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DF7888"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40005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7E4FF5">
        <w:rPr>
          <w:rFonts w:ascii="Arial" w:hAnsi="Arial" w:cs="Arial"/>
          <w:b/>
          <w:sz w:val="16"/>
          <w:szCs w:val="16"/>
        </w:rPr>
        <w:t>ИНФОРМАЦИОННОЕ СООБЩЕНИЕ</w:t>
      </w:r>
    </w:p>
    <w:p w:rsidR="009D77E2" w:rsidRPr="00571230" w:rsidRDefault="009D77E2" w:rsidP="009D77E2">
      <w:pPr>
        <w:ind w:firstLine="142"/>
        <w:jc w:val="both"/>
        <w:rPr>
          <w:rFonts w:ascii="Arial" w:hAnsi="Arial" w:cs="Arial"/>
          <w:sz w:val="16"/>
          <w:szCs w:val="16"/>
        </w:rPr>
      </w:pPr>
      <w:r w:rsidRPr="00571230">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w:t>
      </w:r>
      <w:r w:rsidRPr="00571230">
        <w:rPr>
          <w:rFonts w:ascii="Arial" w:hAnsi="Arial" w:cs="Arial"/>
          <w:sz w:val="16"/>
          <w:szCs w:val="16"/>
        </w:rPr>
        <w:t>е</w:t>
      </w:r>
      <w:r w:rsidRPr="00571230">
        <w:rPr>
          <w:rFonts w:ascii="Arial" w:hAnsi="Arial" w:cs="Arial"/>
          <w:sz w:val="16"/>
          <w:szCs w:val="16"/>
        </w:rPr>
        <w:t>дения личного подсобного хозяйства, из земель населённых пунктов, распол</w:t>
      </w:r>
      <w:r w:rsidRPr="00571230">
        <w:rPr>
          <w:rFonts w:ascii="Arial" w:hAnsi="Arial" w:cs="Arial"/>
          <w:sz w:val="16"/>
          <w:szCs w:val="16"/>
        </w:rPr>
        <w:t>о</w:t>
      </w:r>
      <w:r w:rsidRPr="00571230">
        <w:rPr>
          <w:rFonts w:ascii="Arial" w:hAnsi="Arial" w:cs="Arial"/>
          <w:sz w:val="16"/>
          <w:szCs w:val="16"/>
        </w:rPr>
        <w:t>женных:</w:t>
      </w:r>
    </w:p>
    <w:p w:rsidR="009D77E2" w:rsidRPr="00571230" w:rsidRDefault="009D77E2" w:rsidP="009D77E2">
      <w:pPr>
        <w:ind w:firstLine="142"/>
        <w:jc w:val="both"/>
        <w:rPr>
          <w:rFonts w:ascii="Arial" w:hAnsi="Arial" w:cs="Arial"/>
          <w:sz w:val="16"/>
          <w:szCs w:val="16"/>
        </w:rPr>
      </w:pPr>
      <w:r w:rsidRPr="00571230">
        <w:rPr>
          <w:rFonts w:ascii="Arial" w:hAnsi="Arial" w:cs="Arial"/>
          <w:sz w:val="16"/>
          <w:szCs w:val="16"/>
        </w:rPr>
        <w:t xml:space="preserve"> Новгородская область, Валдайский район, </w:t>
      </w:r>
      <w:proofErr w:type="spellStart"/>
      <w:r w:rsidRPr="00571230">
        <w:rPr>
          <w:rFonts w:ascii="Arial" w:hAnsi="Arial" w:cs="Arial"/>
          <w:sz w:val="16"/>
          <w:szCs w:val="16"/>
        </w:rPr>
        <w:t>Короцкое</w:t>
      </w:r>
      <w:proofErr w:type="spellEnd"/>
      <w:r w:rsidRPr="00571230">
        <w:rPr>
          <w:rFonts w:ascii="Arial" w:hAnsi="Arial" w:cs="Arial"/>
          <w:sz w:val="16"/>
          <w:szCs w:val="16"/>
        </w:rPr>
        <w:t xml:space="preserve"> сельское поселение, </w:t>
      </w:r>
      <w:proofErr w:type="spellStart"/>
      <w:r w:rsidRPr="00571230">
        <w:rPr>
          <w:rFonts w:ascii="Arial" w:hAnsi="Arial" w:cs="Arial"/>
          <w:sz w:val="16"/>
          <w:szCs w:val="16"/>
        </w:rPr>
        <w:t>д.Короцко</w:t>
      </w:r>
      <w:proofErr w:type="spellEnd"/>
      <w:r w:rsidRPr="00571230">
        <w:rPr>
          <w:rFonts w:ascii="Arial" w:hAnsi="Arial" w:cs="Arial"/>
          <w:sz w:val="16"/>
          <w:szCs w:val="16"/>
        </w:rPr>
        <w:t>, площадью 651 кв.м (ориентир: данный земельный участок примыкает с восточной стороны к земельному участку с кадастровым ном</w:t>
      </w:r>
      <w:r w:rsidRPr="00571230">
        <w:rPr>
          <w:rFonts w:ascii="Arial" w:hAnsi="Arial" w:cs="Arial"/>
          <w:sz w:val="16"/>
          <w:szCs w:val="16"/>
        </w:rPr>
        <w:t>е</w:t>
      </w:r>
      <w:r w:rsidRPr="00571230">
        <w:rPr>
          <w:rFonts w:ascii="Arial" w:hAnsi="Arial" w:cs="Arial"/>
          <w:sz w:val="16"/>
          <w:szCs w:val="16"/>
        </w:rPr>
        <w:t>ром 53:03:0635001:24);</w:t>
      </w:r>
    </w:p>
    <w:p w:rsidR="009D77E2" w:rsidRPr="00571230" w:rsidRDefault="009D77E2" w:rsidP="009D77E2">
      <w:pPr>
        <w:ind w:firstLine="142"/>
        <w:jc w:val="both"/>
        <w:rPr>
          <w:rFonts w:ascii="Arial" w:hAnsi="Arial" w:cs="Arial"/>
          <w:sz w:val="16"/>
          <w:szCs w:val="16"/>
        </w:rPr>
      </w:pPr>
      <w:r w:rsidRPr="00571230">
        <w:rPr>
          <w:rFonts w:ascii="Arial" w:hAnsi="Arial" w:cs="Arial"/>
          <w:sz w:val="16"/>
          <w:szCs w:val="16"/>
        </w:rPr>
        <w:t xml:space="preserve">Новгородская область, Валдайский район, </w:t>
      </w:r>
      <w:proofErr w:type="spellStart"/>
      <w:r w:rsidRPr="00571230">
        <w:rPr>
          <w:rFonts w:ascii="Arial" w:hAnsi="Arial" w:cs="Arial"/>
          <w:sz w:val="16"/>
          <w:szCs w:val="16"/>
        </w:rPr>
        <w:t>Короцкое</w:t>
      </w:r>
      <w:proofErr w:type="spellEnd"/>
      <w:r w:rsidRPr="00571230">
        <w:rPr>
          <w:rFonts w:ascii="Arial" w:hAnsi="Arial" w:cs="Arial"/>
          <w:sz w:val="16"/>
          <w:szCs w:val="16"/>
        </w:rPr>
        <w:t xml:space="preserve"> сельское поселение, </w:t>
      </w:r>
      <w:proofErr w:type="spellStart"/>
      <w:r w:rsidRPr="00571230">
        <w:rPr>
          <w:rFonts w:ascii="Arial" w:hAnsi="Arial" w:cs="Arial"/>
          <w:sz w:val="16"/>
          <w:szCs w:val="16"/>
        </w:rPr>
        <w:t>д.Ельчино</w:t>
      </w:r>
      <w:proofErr w:type="spellEnd"/>
      <w:r w:rsidRPr="00571230">
        <w:rPr>
          <w:rFonts w:ascii="Arial" w:hAnsi="Arial" w:cs="Arial"/>
          <w:sz w:val="16"/>
          <w:szCs w:val="16"/>
        </w:rPr>
        <w:t>, площадью 2647 кв.м (ориентир: данный земельный участок примыкает с южной стороны к земельному участку с кадастровым номером 53:03:0604001:81).</w:t>
      </w:r>
    </w:p>
    <w:p w:rsidR="009D77E2" w:rsidRPr="00571230" w:rsidRDefault="009D77E2" w:rsidP="009D77E2">
      <w:pPr>
        <w:ind w:firstLine="142"/>
        <w:jc w:val="both"/>
        <w:rPr>
          <w:rFonts w:ascii="Arial" w:hAnsi="Arial" w:cs="Arial"/>
          <w:sz w:val="16"/>
          <w:szCs w:val="16"/>
        </w:rPr>
      </w:pPr>
      <w:r w:rsidRPr="00571230">
        <w:rPr>
          <w:rFonts w:ascii="Arial" w:hAnsi="Arial" w:cs="Arial"/>
          <w:sz w:val="16"/>
          <w:szCs w:val="16"/>
        </w:rPr>
        <w:t>Граждане, заинтересованные в предоставлении земельных участков, могут подавать заявление о намерении участвовать в аукционе по пр</w:t>
      </w:r>
      <w:r w:rsidRPr="00571230">
        <w:rPr>
          <w:rFonts w:ascii="Arial" w:hAnsi="Arial" w:cs="Arial"/>
          <w:sz w:val="16"/>
          <w:szCs w:val="16"/>
        </w:rPr>
        <w:t>о</w:t>
      </w:r>
      <w:r w:rsidRPr="00571230">
        <w:rPr>
          <w:rFonts w:ascii="Arial" w:hAnsi="Arial" w:cs="Arial"/>
          <w:sz w:val="16"/>
          <w:szCs w:val="16"/>
        </w:rPr>
        <w:t>даже данных з</w:t>
      </w:r>
      <w:r w:rsidRPr="00571230">
        <w:rPr>
          <w:rFonts w:ascii="Arial" w:hAnsi="Arial" w:cs="Arial"/>
          <w:sz w:val="16"/>
          <w:szCs w:val="16"/>
        </w:rPr>
        <w:t>е</w:t>
      </w:r>
      <w:r w:rsidRPr="00571230">
        <w:rPr>
          <w:rFonts w:ascii="Arial" w:hAnsi="Arial" w:cs="Arial"/>
          <w:sz w:val="16"/>
          <w:szCs w:val="16"/>
        </w:rPr>
        <w:t>мельных участков.</w:t>
      </w:r>
    </w:p>
    <w:p w:rsidR="009D77E2" w:rsidRPr="00571230" w:rsidRDefault="009D77E2" w:rsidP="009D77E2">
      <w:pPr>
        <w:ind w:firstLine="142"/>
        <w:jc w:val="both"/>
        <w:rPr>
          <w:rFonts w:ascii="Arial" w:hAnsi="Arial" w:cs="Arial"/>
          <w:sz w:val="16"/>
          <w:szCs w:val="16"/>
        </w:rPr>
      </w:pPr>
      <w:r w:rsidRPr="00571230">
        <w:rPr>
          <w:rFonts w:ascii="Arial" w:hAnsi="Arial" w:cs="Arial"/>
          <w:sz w:val="16"/>
          <w:szCs w:val="16"/>
        </w:rPr>
        <w:t>Заявления принимаются в течение тридцати дней со дня опубликования да</w:t>
      </w:r>
      <w:r w:rsidRPr="00571230">
        <w:rPr>
          <w:rFonts w:ascii="Arial" w:hAnsi="Arial" w:cs="Arial"/>
          <w:sz w:val="16"/>
          <w:szCs w:val="16"/>
        </w:rPr>
        <w:t>н</w:t>
      </w:r>
      <w:r w:rsidRPr="00571230">
        <w:rPr>
          <w:rFonts w:ascii="Arial" w:hAnsi="Arial" w:cs="Arial"/>
          <w:sz w:val="16"/>
          <w:szCs w:val="16"/>
        </w:rPr>
        <w:t xml:space="preserve">ного сообщения (по 17.02.2020 включительно). </w:t>
      </w:r>
    </w:p>
    <w:p w:rsidR="009D77E2" w:rsidRPr="00571230" w:rsidRDefault="009D77E2" w:rsidP="009D77E2">
      <w:pPr>
        <w:ind w:firstLine="142"/>
        <w:jc w:val="both"/>
        <w:rPr>
          <w:rFonts w:ascii="Arial" w:hAnsi="Arial" w:cs="Arial"/>
          <w:color w:val="252525"/>
          <w:sz w:val="16"/>
          <w:szCs w:val="16"/>
          <w:shd w:val="clear" w:color="auto" w:fill="FFFFFF"/>
        </w:rPr>
      </w:pPr>
      <w:r w:rsidRPr="00571230">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571230">
        <w:rPr>
          <w:rStyle w:val="apple-style-span"/>
          <w:rFonts w:ascii="Arial" w:hAnsi="Arial" w:cs="Arial"/>
          <w:color w:val="252525"/>
          <w:sz w:val="16"/>
          <w:szCs w:val="16"/>
          <w:shd w:val="clear" w:color="auto" w:fill="FFFFFF"/>
        </w:rPr>
        <w:t>у</w:t>
      </w:r>
      <w:r w:rsidRPr="00571230">
        <w:rPr>
          <w:rStyle w:val="apple-style-span"/>
          <w:rFonts w:ascii="Arial" w:hAnsi="Arial" w:cs="Arial"/>
          <w:color w:val="252525"/>
          <w:sz w:val="16"/>
          <w:szCs w:val="16"/>
          <w:shd w:val="clear" w:color="auto" w:fill="FFFFFF"/>
        </w:rPr>
        <w:t>ниципальных   услуг   по адресу:  Новг</w:t>
      </w:r>
      <w:r>
        <w:rPr>
          <w:rStyle w:val="apple-style-span"/>
          <w:rFonts w:ascii="Arial" w:hAnsi="Arial" w:cs="Arial"/>
          <w:color w:val="252525"/>
          <w:sz w:val="16"/>
          <w:szCs w:val="16"/>
          <w:shd w:val="clear" w:color="auto" w:fill="FFFFFF"/>
        </w:rPr>
        <w:t xml:space="preserve">ородская область, г.Валдай, </w:t>
      </w:r>
      <w:r w:rsidRPr="00571230">
        <w:rPr>
          <w:rStyle w:val="apple-style-span"/>
          <w:rFonts w:ascii="Arial" w:hAnsi="Arial" w:cs="Arial"/>
          <w:color w:val="252525"/>
          <w:sz w:val="16"/>
          <w:szCs w:val="16"/>
          <w:shd w:val="clear" w:color="auto" w:fill="FFFFFF"/>
        </w:rPr>
        <w:t>ул.Гагарина, д.12/2, Администрацию Валдайского муниципального района по адр</w:t>
      </w:r>
      <w:r w:rsidRPr="00571230">
        <w:rPr>
          <w:rStyle w:val="apple-style-span"/>
          <w:rFonts w:ascii="Arial" w:hAnsi="Arial" w:cs="Arial"/>
          <w:color w:val="252525"/>
          <w:sz w:val="16"/>
          <w:szCs w:val="16"/>
          <w:shd w:val="clear" w:color="auto" w:fill="FFFFFF"/>
        </w:rPr>
        <w:t>е</w:t>
      </w:r>
      <w:r w:rsidRPr="00571230">
        <w:rPr>
          <w:rStyle w:val="apple-style-span"/>
          <w:rFonts w:ascii="Arial" w:hAnsi="Arial" w:cs="Arial"/>
          <w:color w:val="252525"/>
          <w:sz w:val="16"/>
          <w:szCs w:val="16"/>
          <w:shd w:val="clear" w:color="auto" w:fill="FFFFFF"/>
        </w:rPr>
        <w:t xml:space="preserve">су: Новгородская область, г.Валдай, пр.Комсомольский, д.19/21, каб.305, </w:t>
      </w:r>
      <w:r w:rsidRPr="00571230">
        <w:rPr>
          <w:rStyle w:val="apple-style-span"/>
          <w:rFonts w:ascii="Arial" w:hAnsi="Arial" w:cs="Arial"/>
          <w:sz w:val="16"/>
          <w:szCs w:val="16"/>
          <w:shd w:val="clear" w:color="auto" w:fill="FFFFFF"/>
        </w:rPr>
        <w:t xml:space="preserve">тел.: </w:t>
      </w:r>
      <w:r w:rsidRPr="00571230">
        <w:rPr>
          <w:rStyle w:val="apple-style-span"/>
          <w:rFonts w:ascii="Arial" w:hAnsi="Arial" w:cs="Arial"/>
          <w:color w:val="252525"/>
          <w:sz w:val="16"/>
          <w:szCs w:val="16"/>
          <w:shd w:val="clear" w:color="auto" w:fill="FFFFFF"/>
        </w:rPr>
        <w:t>8 (816-66) 46-318.</w:t>
      </w:r>
    </w:p>
    <w:p w:rsidR="009D77E2" w:rsidRDefault="009D77E2" w:rsidP="009D77E2">
      <w:pPr>
        <w:ind w:firstLine="142"/>
        <w:jc w:val="both"/>
        <w:rPr>
          <w:rFonts w:ascii="Arial" w:hAnsi="Arial" w:cs="Arial"/>
          <w:sz w:val="16"/>
          <w:szCs w:val="16"/>
        </w:rPr>
      </w:pPr>
      <w:r w:rsidRPr="00571230">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w:t>
      </w:r>
      <w:r w:rsidRPr="00571230">
        <w:rPr>
          <w:rFonts w:ascii="Arial" w:hAnsi="Arial" w:cs="Arial"/>
          <w:sz w:val="16"/>
          <w:szCs w:val="16"/>
        </w:rPr>
        <w:t>у</w:t>
      </w:r>
      <w:r w:rsidRPr="00571230">
        <w:rPr>
          <w:rFonts w:ascii="Arial" w:hAnsi="Arial" w:cs="Arial"/>
          <w:sz w:val="16"/>
          <w:szCs w:val="16"/>
        </w:rPr>
        <w:t>ществом Администрации муниципального района (каб.409), с 8.00 до 17.00 (перерыв на обед с 12.00 до 13.00) в р</w:t>
      </w:r>
      <w:r w:rsidRPr="00571230">
        <w:rPr>
          <w:rFonts w:ascii="Arial" w:hAnsi="Arial" w:cs="Arial"/>
          <w:sz w:val="16"/>
          <w:szCs w:val="16"/>
        </w:rPr>
        <w:t>а</w:t>
      </w:r>
      <w:r w:rsidRPr="00571230">
        <w:rPr>
          <w:rFonts w:ascii="Arial" w:hAnsi="Arial" w:cs="Arial"/>
          <w:sz w:val="16"/>
          <w:szCs w:val="16"/>
        </w:rPr>
        <w:t>бочие дни.</w:t>
      </w:r>
      <w:r>
        <w:rPr>
          <w:rFonts w:ascii="Arial" w:hAnsi="Arial" w:cs="Arial"/>
          <w:sz w:val="16"/>
          <w:szCs w:val="16"/>
        </w:rPr>
        <w:t xml:space="preserve"> </w:t>
      </w:r>
    </w:p>
    <w:p w:rsidR="009D77E2" w:rsidRDefault="009D77E2" w:rsidP="009D77E2">
      <w:pPr>
        <w:ind w:firstLine="142"/>
        <w:jc w:val="both"/>
        <w:rPr>
          <w:rFonts w:ascii="Arial" w:hAnsi="Arial" w:cs="Arial"/>
          <w:color w:val="000000"/>
          <w:sz w:val="16"/>
          <w:szCs w:val="16"/>
        </w:rPr>
      </w:pPr>
      <w:r w:rsidRPr="00571230">
        <w:rPr>
          <w:rFonts w:ascii="Arial" w:hAnsi="Arial" w:cs="Arial"/>
          <w:sz w:val="16"/>
          <w:szCs w:val="16"/>
        </w:rPr>
        <w:t>При поступлении двух или более заявлений земельные участки предоставл</w:t>
      </w:r>
      <w:r w:rsidRPr="00571230">
        <w:rPr>
          <w:rFonts w:ascii="Arial" w:hAnsi="Arial" w:cs="Arial"/>
          <w:sz w:val="16"/>
          <w:szCs w:val="16"/>
        </w:rPr>
        <w:t>я</w:t>
      </w:r>
      <w:r w:rsidRPr="00571230">
        <w:rPr>
          <w:rFonts w:ascii="Arial" w:hAnsi="Arial" w:cs="Arial"/>
          <w:sz w:val="16"/>
          <w:szCs w:val="16"/>
        </w:rPr>
        <w:t>ются на торгах.</w:t>
      </w:r>
    </w:p>
    <w:p w:rsidR="009D77E2" w:rsidRDefault="009D77E2" w:rsidP="009D77E2">
      <w:pPr>
        <w:pStyle w:val="2"/>
        <w:rPr>
          <w:rFonts w:ascii="Arial" w:hAnsi="Arial" w:cs="Arial"/>
          <w:color w:val="000000"/>
          <w:sz w:val="16"/>
          <w:szCs w:val="16"/>
          <w:lang w:val="ru-RU"/>
        </w:rPr>
      </w:pPr>
    </w:p>
    <w:p w:rsidR="00F85333" w:rsidRPr="0099793A" w:rsidRDefault="00F85333" w:rsidP="00F85333">
      <w:pPr>
        <w:pStyle w:val="2"/>
        <w:rPr>
          <w:rFonts w:ascii="Arial" w:hAnsi="Arial" w:cs="Arial"/>
          <w:color w:val="000000"/>
          <w:sz w:val="16"/>
          <w:szCs w:val="16"/>
        </w:rPr>
      </w:pPr>
      <w:r w:rsidRPr="0099793A">
        <w:rPr>
          <w:rFonts w:ascii="Arial" w:hAnsi="Arial" w:cs="Arial"/>
          <w:color w:val="000000"/>
          <w:sz w:val="16"/>
          <w:szCs w:val="16"/>
        </w:rPr>
        <w:t>АДМИНИСТРАЦИЯ ВАЛДАЙСКОГО МУНИЦИПАЛЬНОГО РАЙОНА</w:t>
      </w:r>
    </w:p>
    <w:p w:rsidR="00F85333" w:rsidRPr="0099793A" w:rsidRDefault="00F85333" w:rsidP="00F85333">
      <w:pPr>
        <w:pStyle w:val="3"/>
        <w:rPr>
          <w:rFonts w:ascii="Arial" w:hAnsi="Arial" w:cs="Arial"/>
          <w:sz w:val="16"/>
          <w:szCs w:val="16"/>
        </w:rPr>
      </w:pPr>
      <w:r w:rsidRPr="0099793A">
        <w:rPr>
          <w:rFonts w:ascii="Arial" w:hAnsi="Arial" w:cs="Arial"/>
          <w:sz w:val="16"/>
          <w:szCs w:val="16"/>
        </w:rPr>
        <w:t>П О С Т А Н О В Л Е Н И Е</w:t>
      </w:r>
    </w:p>
    <w:p w:rsidR="00F85333" w:rsidRPr="0099793A" w:rsidRDefault="00F85333" w:rsidP="00F85333">
      <w:pPr>
        <w:jc w:val="center"/>
        <w:rPr>
          <w:rFonts w:ascii="Arial" w:hAnsi="Arial" w:cs="Arial"/>
          <w:color w:val="000000"/>
          <w:sz w:val="16"/>
          <w:szCs w:val="16"/>
        </w:rPr>
      </w:pPr>
      <w:r w:rsidRPr="0099793A">
        <w:rPr>
          <w:rFonts w:ascii="Arial" w:hAnsi="Arial" w:cs="Arial"/>
          <w:color w:val="000000"/>
          <w:sz w:val="16"/>
          <w:szCs w:val="16"/>
        </w:rPr>
        <w:t>30.12.2019 № 2263</w:t>
      </w:r>
    </w:p>
    <w:p w:rsidR="00F85333" w:rsidRPr="0099793A" w:rsidRDefault="00F85333" w:rsidP="00F85333">
      <w:pPr>
        <w:autoSpaceDE w:val="0"/>
        <w:autoSpaceDN w:val="0"/>
        <w:adjustRightInd w:val="0"/>
        <w:jc w:val="center"/>
        <w:rPr>
          <w:rFonts w:ascii="Arial" w:hAnsi="Arial" w:cs="Arial"/>
          <w:b/>
          <w:bCs/>
          <w:sz w:val="16"/>
          <w:szCs w:val="16"/>
        </w:rPr>
      </w:pPr>
      <w:r w:rsidRPr="0099793A">
        <w:rPr>
          <w:rFonts w:ascii="Arial" w:hAnsi="Arial" w:cs="Arial"/>
          <w:b/>
          <w:bCs/>
          <w:sz w:val="16"/>
          <w:szCs w:val="16"/>
        </w:rPr>
        <w:t>Об утверждении Порядка работы и состава рабочей группы по завершению мероприятий по полной</w:t>
      </w:r>
    </w:p>
    <w:p w:rsidR="00F85333" w:rsidRPr="0099793A" w:rsidRDefault="00F85333" w:rsidP="00F85333">
      <w:pPr>
        <w:autoSpaceDE w:val="0"/>
        <w:autoSpaceDN w:val="0"/>
        <w:adjustRightInd w:val="0"/>
        <w:jc w:val="center"/>
        <w:rPr>
          <w:rFonts w:ascii="Arial" w:hAnsi="Arial" w:cs="Arial"/>
          <w:b/>
          <w:bCs/>
          <w:sz w:val="16"/>
          <w:szCs w:val="16"/>
        </w:rPr>
      </w:pPr>
      <w:r w:rsidRPr="0099793A">
        <w:rPr>
          <w:rFonts w:ascii="Arial" w:hAnsi="Arial" w:cs="Arial"/>
          <w:b/>
          <w:bCs/>
          <w:sz w:val="16"/>
          <w:szCs w:val="16"/>
        </w:rPr>
        <w:t>передислокации личного состава и имущества</w:t>
      </w:r>
      <w:r>
        <w:rPr>
          <w:rFonts w:ascii="Arial" w:hAnsi="Arial" w:cs="Arial"/>
          <w:b/>
          <w:bCs/>
          <w:sz w:val="16"/>
          <w:szCs w:val="16"/>
        </w:rPr>
        <w:t xml:space="preserve"> </w:t>
      </w:r>
      <w:r w:rsidRPr="0099793A">
        <w:rPr>
          <w:rFonts w:ascii="Arial" w:hAnsi="Arial" w:cs="Arial"/>
          <w:b/>
          <w:bCs/>
          <w:sz w:val="16"/>
          <w:szCs w:val="16"/>
        </w:rPr>
        <w:t>воинской части «Валдай-3»</w:t>
      </w:r>
    </w:p>
    <w:p w:rsidR="00F85333" w:rsidRPr="0099793A" w:rsidRDefault="00F85333" w:rsidP="00F85333">
      <w:pPr>
        <w:autoSpaceDE w:val="0"/>
        <w:autoSpaceDN w:val="0"/>
        <w:adjustRightInd w:val="0"/>
        <w:ind w:firstLine="142"/>
        <w:jc w:val="both"/>
        <w:rPr>
          <w:rFonts w:ascii="Arial" w:hAnsi="Arial" w:cs="Arial"/>
          <w:b/>
          <w:sz w:val="16"/>
          <w:szCs w:val="16"/>
        </w:rPr>
      </w:pPr>
      <w:r w:rsidRPr="0099793A">
        <w:rPr>
          <w:rFonts w:ascii="Arial" w:hAnsi="Arial" w:cs="Arial"/>
          <w:sz w:val="16"/>
          <w:szCs w:val="16"/>
        </w:rPr>
        <w:t xml:space="preserve">В соответствии с Уставом Валдайского муниципального района Администрация Валдайского муниципального района </w:t>
      </w:r>
      <w:r w:rsidRPr="0099793A">
        <w:rPr>
          <w:rFonts w:ascii="Arial" w:hAnsi="Arial" w:cs="Arial"/>
          <w:b/>
          <w:sz w:val="16"/>
          <w:szCs w:val="16"/>
        </w:rPr>
        <w:t>ПОСТАНОВЛ</w:t>
      </w:r>
      <w:r w:rsidRPr="0099793A">
        <w:rPr>
          <w:rFonts w:ascii="Arial" w:hAnsi="Arial" w:cs="Arial"/>
          <w:b/>
          <w:sz w:val="16"/>
          <w:szCs w:val="16"/>
        </w:rPr>
        <w:t>Я</w:t>
      </w:r>
      <w:r w:rsidRPr="0099793A">
        <w:rPr>
          <w:rFonts w:ascii="Arial" w:hAnsi="Arial" w:cs="Arial"/>
          <w:b/>
          <w:sz w:val="16"/>
          <w:szCs w:val="16"/>
        </w:rPr>
        <w:t>ЕТ:</w:t>
      </w:r>
    </w:p>
    <w:p w:rsidR="00F85333" w:rsidRPr="0099793A" w:rsidRDefault="00F85333" w:rsidP="00F85333">
      <w:pPr>
        <w:autoSpaceDE w:val="0"/>
        <w:autoSpaceDN w:val="0"/>
        <w:adjustRightInd w:val="0"/>
        <w:ind w:firstLine="142"/>
        <w:jc w:val="both"/>
        <w:rPr>
          <w:rFonts w:ascii="Arial" w:hAnsi="Arial" w:cs="Arial"/>
          <w:sz w:val="16"/>
          <w:szCs w:val="16"/>
        </w:rPr>
      </w:pPr>
      <w:r w:rsidRPr="0099793A">
        <w:rPr>
          <w:rFonts w:ascii="Arial" w:hAnsi="Arial" w:cs="Arial"/>
          <w:sz w:val="16"/>
          <w:szCs w:val="16"/>
        </w:rPr>
        <w:t xml:space="preserve">1. Утвердить прилагаемый Порядок работы рабочей группы </w:t>
      </w:r>
      <w:r w:rsidRPr="0099793A">
        <w:rPr>
          <w:rFonts w:ascii="Arial" w:hAnsi="Arial" w:cs="Arial"/>
          <w:bCs/>
          <w:sz w:val="16"/>
          <w:szCs w:val="16"/>
        </w:rPr>
        <w:t xml:space="preserve">по завершению мероприятий по полной передислокации личного состава и имущества воинской части «Валдай-3» на территории Валдайского </w:t>
      </w:r>
      <w:r w:rsidRPr="0099793A">
        <w:rPr>
          <w:rFonts w:ascii="Arial" w:hAnsi="Arial" w:cs="Arial"/>
          <w:sz w:val="16"/>
          <w:szCs w:val="16"/>
        </w:rPr>
        <w:t>мун</w:t>
      </w:r>
      <w:r w:rsidRPr="0099793A">
        <w:rPr>
          <w:rFonts w:ascii="Arial" w:hAnsi="Arial" w:cs="Arial"/>
          <w:sz w:val="16"/>
          <w:szCs w:val="16"/>
        </w:rPr>
        <w:t>и</w:t>
      </w:r>
      <w:r w:rsidRPr="0099793A">
        <w:rPr>
          <w:rFonts w:ascii="Arial" w:hAnsi="Arial" w:cs="Arial"/>
          <w:sz w:val="16"/>
          <w:szCs w:val="16"/>
        </w:rPr>
        <w:t>ципального района.</w:t>
      </w:r>
    </w:p>
    <w:p w:rsidR="00F85333" w:rsidRPr="0099793A" w:rsidRDefault="00F85333" w:rsidP="00F85333">
      <w:pPr>
        <w:autoSpaceDE w:val="0"/>
        <w:autoSpaceDN w:val="0"/>
        <w:adjustRightInd w:val="0"/>
        <w:ind w:firstLine="142"/>
        <w:jc w:val="both"/>
        <w:rPr>
          <w:rFonts w:ascii="Arial" w:hAnsi="Arial" w:cs="Arial"/>
          <w:sz w:val="16"/>
          <w:szCs w:val="16"/>
        </w:rPr>
      </w:pPr>
      <w:r w:rsidRPr="0099793A">
        <w:rPr>
          <w:rFonts w:ascii="Arial" w:hAnsi="Arial" w:cs="Arial"/>
          <w:sz w:val="16"/>
          <w:szCs w:val="16"/>
        </w:rPr>
        <w:t xml:space="preserve">2. Утвердить рабочую группу </w:t>
      </w:r>
      <w:r w:rsidRPr="0099793A">
        <w:rPr>
          <w:rFonts w:ascii="Arial" w:hAnsi="Arial" w:cs="Arial"/>
          <w:bCs/>
          <w:sz w:val="16"/>
          <w:szCs w:val="16"/>
        </w:rPr>
        <w:t>по завершению мероприятий по полной передислокации личного состава и имущества воинской части «Ва</w:t>
      </w:r>
      <w:r w:rsidRPr="0099793A">
        <w:rPr>
          <w:rFonts w:ascii="Arial" w:hAnsi="Arial" w:cs="Arial"/>
          <w:bCs/>
          <w:sz w:val="16"/>
          <w:szCs w:val="16"/>
        </w:rPr>
        <w:t>л</w:t>
      </w:r>
      <w:r w:rsidRPr="0099793A">
        <w:rPr>
          <w:rFonts w:ascii="Arial" w:hAnsi="Arial" w:cs="Arial"/>
          <w:bCs/>
          <w:sz w:val="16"/>
          <w:szCs w:val="16"/>
        </w:rPr>
        <w:t xml:space="preserve">дай-3» </w:t>
      </w:r>
      <w:r w:rsidRPr="0099793A">
        <w:rPr>
          <w:rFonts w:ascii="Arial" w:hAnsi="Arial" w:cs="Arial"/>
          <w:sz w:val="16"/>
          <w:szCs w:val="16"/>
        </w:rPr>
        <w:t>в составе:</w:t>
      </w:r>
    </w:p>
    <w:p w:rsidR="00F85333" w:rsidRPr="0099793A" w:rsidRDefault="00F85333" w:rsidP="00F85333">
      <w:pPr>
        <w:autoSpaceDE w:val="0"/>
        <w:autoSpaceDN w:val="0"/>
        <w:adjustRightInd w:val="0"/>
        <w:ind w:firstLine="142"/>
        <w:jc w:val="both"/>
        <w:rPr>
          <w:rFonts w:ascii="Arial" w:hAnsi="Arial" w:cs="Arial"/>
          <w:sz w:val="16"/>
          <w:szCs w:val="16"/>
        </w:rPr>
      </w:pPr>
      <w:r w:rsidRPr="0099793A">
        <w:rPr>
          <w:rFonts w:ascii="Arial" w:hAnsi="Arial" w:cs="Arial"/>
          <w:sz w:val="16"/>
          <w:szCs w:val="16"/>
        </w:rPr>
        <w:t>Гаврилов Е.А. – заместитель Главы администрации муниципал</w:t>
      </w:r>
      <w:r w:rsidRPr="0099793A">
        <w:rPr>
          <w:rFonts w:ascii="Arial" w:hAnsi="Arial" w:cs="Arial"/>
          <w:sz w:val="16"/>
          <w:szCs w:val="16"/>
        </w:rPr>
        <w:t>ь</w:t>
      </w:r>
      <w:r w:rsidRPr="0099793A">
        <w:rPr>
          <w:rFonts w:ascii="Arial" w:hAnsi="Arial" w:cs="Arial"/>
          <w:sz w:val="16"/>
          <w:szCs w:val="16"/>
        </w:rPr>
        <w:t>ного района, председатель рабочей группы;</w:t>
      </w:r>
    </w:p>
    <w:p w:rsidR="00F85333" w:rsidRPr="0099793A" w:rsidRDefault="00F85333" w:rsidP="00F85333">
      <w:pPr>
        <w:autoSpaceDE w:val="0"/>
        <w:autoSpaceDN w:val="0"/>
        <w:adjustRightInd w:val="0"/>
        <w:ind w:firstLine="142"/>
        <w:jc w:val="both"/>
        <w:rPr>
          <w:rFonts w:ascii="Arial" w:hAnsi="Arial" w:cs="Arial"/>
          <w:sz w:val="16"/>
          <w:szCs w:val="16"/>
        </w:rPr>
      </w:pPr>
      <w:proofErr w:type="spellStart"/>
      <w:r w:rsidRPr="0099793A">
        <w:rPr>
          <w:rFonts w:ascii="Arial" w:hAnsi="Arial" w:cs="Arial"/>
          <w:sz w:val="16"/>
          <w:szCs w:val="16"/>
        </w:rPr>
        <w:t>Корзинев</w:t>
      </w:r>
      <w:proofErr w:type="spellEnd"/>
      <w:r w:rsidRPr="0099793A">
        <w:rPr>
          <w:rFonts w:ascii="Arial" w:hAnsi="Arial" w:cs="Arial"/>
          <w:sz w:val="16"/>
          <w:szCs w:val="16"/>
        </w:rPr>
        <w:t xml:space="preserve"> В.А. – заместитель председателя комитета по управлению муниципальным имуществом Администрации муниципального района, заме</w:t>
      </w:r>
      <w:r w:rsidRPr="0099793A">
        <w:rPr>
          <w:rFonts w:ascii="Arial" w:hAnsi="Arial" w:cs="Arial"/>
          <w:sz w:val="16"/>
          <w:szCs w:val="16"/>
        </w:rPr>
        <w:t>с</w:t>
      </w:r>
      <w:r w:rsidRPr="0099793A">
        <w:rPr>
          <w:rFonts w:ascii="Arial" w:hAnsi="Arial" w:cs="Arial"/>
          <w:sz w:val="16"/>
          <w:szCs w:val="16"/>
        </w:rPr>
        <w:t>титель председателя рабочей группы;</w:t>
      </w:r>
    </w:p>
    <w:p w:rsidR="00F85333" w:rsidRPr="0099793A" w:rsidRDefault="00F85333" w:rsidP="00F85333">
      <w:pPr>
        <w:autoSpaceDE w:val="0"/>
        <w:autoSpaceDN w:val="0"/>
        <w:adjustRightInd w:val="0"/>
        <w:ind w:firstLine="142"/>
        <w:jc w:val="both"/>
        <w:rPr>
          <w:rFonts w:ascii="Arial" w:hAnsi="Arial" w:cs="Arial"/>
          <w:sz w:val="16"/>
          <w:szCs w:val="16"/>
        </w:rPr>
      </w:pPr>
      <w:r w:rsidRPr="0099793A">
        <w:rPr>
          <w:rFonts w:ascii="Arial" w:hAnsi="Arial" w:cs="Arial"/>
          <w:sz w:val="16"/>
          <w:szCs w:val="16"/>
        </w:rPr>
        <w:t>Николаева С.Б. – главный специалист комитета жилищно-коммунального и дорожного хозяйства Администрации муниципального района, секретарь р</w:t>
      </w:r>
      <w:r w:rsidRPr="0099793A">
        <w:rPr>
          <w:rFonts w:ascii="Arial" w:hAnsi="Arial" w:cs="Arial"/>
          <w:sz w:val="16"/>
          <w:szCs w:val="16"/>
        </w:rPr>
        <w:t>а</w:t>
      </w:r>
      <w:r w:rsidRPr="0099793A">
        <w:rPr>
          <w:rFonts w:ascii="Arial" w:hAnsi="Arial" w:cs="Arial"/>
          <w:sz w:val="16"/>
          <w:szCs w:val="16"/>
        </w:rPr>
        <w:t>бочей группы.</w:t>
      </w:r>
    </w:p>
    <w:p w:rsidR="00F85333" w:rsidRPr="0099793A" w:rsidRDefault="00F85333" w:rsidP="00F85333">
      <w:pPr>
        <w:autoSpaceDE w:val="0"/>
        <w:autoSpaceDN w:val="0"/>
        <w:adjustRightInd w:val="0"/>
        <w:ind w:firstLine="142"/>
        <w:jc w:val="both"/>
        <w:rPr>
          <w:rFonts w:ascii="Arial" w:hAnsi="Arial" w:cs="Arial"/>
          <w:sz w:val="16"/>
          <w:szCs w:val="16"/>
        </w:rPr>
      </w:pPr>
      <w:r w:rsidRPr="0099793A">
        <w:rPr>
          <w:rFonts w:ascii="Arial" w:hAnsi="Arial" w:cs="Arial"/>
          <w:sz w:val="16"/>
          <w:szCs w:val="16"/>
        </w:rPr>
        <w:t>Члены рабочей группы:</w:t>
      </w:r>
    </w:p>
    <w:p w:rsidR="00F85333" w:rsidRPr="0099793A" w:rsidRDefault="00F85333" w:rsidP="00F85333">
      <w:pPr>
        <w:autoSpaceDE w:val="0"/>
        <w:autoSpaceDN w:val="0"/>
        <w:adjustRightInd w:val="0"/>
        <w:ind w:firstLine="142"/>
        <w:jc w:val="both"/>
        <w:rPr>
          <w:rFonts w:ascii="Arial" w:hAnsi="Arial" w:cs="Arial"/>
          <w:sz w:val="16"/>
          <w:szCs w:val="16"/>
        </w:rPr>
      </w:pPr>
      <w:proofErr w:type="spellStart"/>
      <w:r w:rsidRPr="0099793A">
        <w:rPr>
          <w:rFonts w:ascii="Arial" w:hAnsi="Arial" w:cs="Arial"/>
          <w:sz w:val="16"/>
          <w:szCs w:val="16"/>
        </w:rPr>
        <w:t>Самозванова</w:t>
      </w:r>
      <w:proofErr w:type="spellEnd"/>
      <w:r w:rsidRPr="0099793A">
        <w:rPr>
          <w:rFonts w:ascii="Arial" w:hAnsi="Arial" w:cs="Arial"/>
          <w:sz w:val="16"/>
          <w:szCs w:val="16"/>
        </w:rPr>
        <w:t xml:space="preserve"> С.П. – председатель комитета жилищно-коммунального и дорожного хозяйства Администрации муниципальн</w:t>
      </w:r>
      <w:r w:rsidRPr="0099793A">
        <w:rPr>
          <w:rFonts w:ascii="Arial" w:hAnsi="Arial" w:cs="Arial"/>
          <w:sz w:val="16"/>
          <w:szCs w:val="16"/>
        </w:rPr>
        <w:t>о</w:t>
      </w:r>
      <w:r w:rsidRPr="0099793A">
        <w:rPr>
          <w:rFonts w:ascii="Arial" w:hAnsi="Arial" w:cs="Arial"/>
          <w:sz w:val="16"/>
          <w:szCs w:val="16"/>
        </w:rPr>
        <w:t>го района;</w:t>
      </w:r>
    </w:p>
    <w:p w:rsidR="00F85333" w:rsidRPr="0099793A" w:rsidRDefault="00F85333" w:rsidP="00F85333">
      <w:pPr>
        <w:autoSpaceDE w:val="0"/>
        <w:autoSpaceDN w:val="0"/>
        <w:adjustRightInd w:val="0"/>
        <w:ind w:firstLine="142"/>
        <w:jc w:val="both"/>
        <w:rPr>
          <w:rFonts w:ascii="Arial" w:hAnsi="Arial" w:cs="Arial"/>
          <w:sz w:val="16"/>
          <w:szCs w:val="16"/>
        </w:rPr>
      </w:pPr>
      <w:r w:rsidRPr="0099793A">
        <w:rPr>
          <w:rFonts w:ascii="Arial" w:hAnsi="Arial" w:cs="Arial"/>
          <w:sz w:val="16"/>
          <w:szCs w:val="16"/>
        </w:rPr>
        <w:t>Дмитриева Н.В. – представитель от общественности военного городка «Валдай-3»;</w:t>
      </w:r>
    </w:p>
    <w:p w:rsidR="00F85333" w:rsidRPr="0099793A" w:rsidRDefault="00F85333" w:rsidP="00F85333">
      <w:pPr>
        <w:autoSpaceDE w:val="0"/>
        <w:autoSpaceDN w:val="0"/>
        <w:adjustRightInd w:val="0"/>
        <w:ind w:firstLine="142"/>
        <w:jc w:val="both"/>
        <w:rPr>
          <w:rFonts w:ascii="Arial" w:hAnsi="Arial" w:cs="Arial"/>
          <w:sz w:val="16"/>
          <w:szCs w:val="16"/>
        </w:rPr>
      </w:pPr>
      <w:r w:rsidRPr="0099793A">
        <w:rPr>
          <w:rFonts w:ascii="Arial" w:hAnsi="Arial" w:cs="Arial"/>
          <w:sz w:val="16"/>
          <w:szCs w:val="16"/>
        </w:rPr>
        <w:t>Савицкая Н.Ф. – представитель от общественности военного г</w:t>
      </w:r>
      <w:r w:rsidRPr="0099793A">
        <w:rPr>
          <w:rFonts w:ascii="Arial" w:hAnsi="Arial" w:cs="Arial"/>
          <w:sz w:val="16"/>
          <w:szCs w:val="16"/>
        </w:rPr>
        <w:t>о</w:t>
      </w:r>
      <w:r w:rsidRPr="0099793A">
        <w:rPr>
          <w:rFonts w:ascii="Arial" w:hAnsi="Arial" w:cs="Arial"/>
          <w:sz w:val="16"/>
          <w:szCs w:val="16"/>
        </w:rPr>
        <w:t>родка «Валдай-3».</w:t>
      </w:r>
    </w:p>
    <w:p w:rsidR="00F85333" w:rsidRPr="0099793A" w:rsidRDefault="00F85333" w:rsidP="00F85333">
      <w:pPr>
        <w:autoSpaceDE w:val="0"/>
        <w:autoSpaceDN w:val="0"/>
        <w:adjustRightInd w:val="0"/>
        <w:ind w:firstLine="142"/>
        <w:jc w:val="both"/>
        <w:rPr>
          <w:rFonts w:ascii="Arial" w:hAnsi="Arial" w:cs="Arial"/>
          <w:sz w:val="16"/>
          <w:szCs w:val="16"/>
        </w:rPr>
      </w:pPr>
      <w:r w:rsidRPr="0099793A">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99793A">
        <w:rPr>
          <w:rFonts w:ascii="Arial" w:hAnsi="Arial" w:cs="Arial"/>
          <w:sz w:val="16"/>
          <w:szCs w:val="16"/>
        </w:rPr>
        <w:t>ь</w:t>
      </w:r>
      <w:r w:rsidRPr="0099793A">
        <w:rPr>
          <w:rFonts w:ascii="Arial" w:hAnsi="Arial" w:cs="Arial"/>
          <w:sz w:val="16"/>
          <w:szCs w:val="16"/>
        </w:rPr>
        <w:t>ного района в сети «И</w:t>
      </w:r>
      <w:r w:rsidRPr="0099793A">
        <w:rPr>
          <w:rFonts w:ascii="Arial" w:hAnsi="Arial" w:cs="Arial"/>
          <w:sz w:val="16"/>
          <w:szCs w:val="16"/>
        </w:rPr>
        <w:t>н</w:t>
      </w:r>
      <w:r w:rsidRPr="0099793A">
        <w:rPr>
          <w:rFonts w:ascii="Arial" w:hAnsi="Arial" w:cs="Arial"/>
          <w:sz w:val="16"/>
          <w:szCs w:val="16"/>
        </w:rPr>
        <w:t xml:space="preserve">тернет». </w:t>
      </w:r>
    </w:p>
    <w:p w:rsidR="00F85333" w:rsidRPr="0099793A" w:rsidRDefault="00F85333" w:rsidP="00F85333">
      <w:pPr>
        <w:jc w:val="both"/>
        <w:rPr>
          <w:rFonts w:ascii="Arial" w:hAnsi="Arial" w:cs="Arial"/>
          <w:sz w:val="16"/>
          <w:szCs w:val="16"/>
        </w:rPr>
      </w:pPr>
      <w:r w:rsidRPr="0099793A">
        <w:rPr>
          <w:rFonts w:ascii="Arial" w:hAnsi="Arial" w:cs="Arial"/>
          <w:b/>
          <w:sz w:val="16"/>
          <w:szCs w:val="16"/>
        </w:rPr>
        <w:t>Глава муниципального района</w:t>
      </w:r>
      <w:r w:rsidRPr="0099793A">
        <w:rPr>
          <w:rFonts w:ascii="Arial" w:hAnsi="Arial" w:cs="Arial"/>
          <w:b/>
          <w:sz w:val="16"/>
          <w:szCs w:val="16"/>
        </w:rPr>
        <w:tab/>
      </w:r>
      <w:r w:rsidRPr="0099793A">
        <w:rPr>
          <w:rFonts w:ascii="Arial" w:hAnsi="Arial" w:cs="Arial"/>
          <w:b/>
          <w:sz w:val="16"/>
          <w:szCs w:val="16"/>
        </w:rPr>
        <w:tab/>
      </w:r>
      <w:proofErr w:type="spellStart"/>
      <w:r w:rsidRPr="0099793A">
        <w:rPr>
          <w:rFonts w:ascii="Arial" w:hAnsi="Arial" w:cs="Arial"/>
          <w:b/>
          <w:sz w:val="16"/>
          <w:szCs w:val="16"/>
        </w:rPr>
        <w:t>Ю.В.Стадэ</w:t>
      </w:r>
      <w:proofErr w:type="spellEnd"/>
    </w:p>
    <w:p w:rsidR="00F85333" w:rsidRPr="0099793A" w:rsidRDefault="00F85333" w:rsidP="00F85333">
      <w:pPr>
        <w:autoSpaceDE w:val="0"/>
        <w:autoSpaceDN w:val="0"/>
        <w:adjustRightInd w:val="0"/>
        <w:ind w:left="5387"/>
        <w:jc w:val="center"/>
        <w:outlineLvl w:val="0"/>
        <w:rPr>
          <w:rFonts w:ascii="Arial" w:hAnsi="Arial" w:cs="Arial"/>
          <w:sz w:val="16"/>
          <w:szCs w:val="16"/>
        </w:rPr>
      </w:pPr>
      <w:r w:rsidRPr="0099793A">
        <w:rPr>
          <w:rFonts w:ascii="Arial" w:hAnsi="Arial" w:cs="Arial"/>
          <w:sz w:val="16"/>
          <w:szCs w:val="16"/>
        </w:rPr>
        <w:t>УТВЕРЖДЕН</w:t>
      </w:r>
    </w:p>
    <w:p w:rsidR="00F85333" w:rsidRPr="0099793A" w:rsidRDefault="00F85333" w:rsidP="00F85333">
      <w:pPr>
        <w:autoSpaceDE w:val="0"/>
        <w:autoSpaceDN w:val="0"/>
        <w:adjustRightInd w:val="0"/>
        <w:ind w:left="5387"/>
        <w:jc w:val="center"/>
        <w:rPr>
          <w:rFonts w:ascii="Arial" w:hAnsi="Arial" w:cs="Arial"/>
          <w:sz w:val="16"/>
          <w:szCs w:val="16"/>
        </w:rPr>
      </w:pPr>
      <w:r w:rsidRPr="0099793A">
        <w:rPr>
          <w:rFonts w:ascii="Arial" w:hAnsi="Arial" w:cs="Arial"/>
          <w:sz w:val="16"/>
          <w:szCs w:val="16"/>
        </w:rPr>
        <w:t>постановлением Администрации</w:t>
      </w:r>
      <w:r>
        <w:rPr>
          <w:rFonts w:ascii="Arial" w:hAnsi="Arial" w:cs="Arial"/>
          <w:sz w:val="16"/>
          <w:szCs w:val="16"/>
        </w:rPr>
        <w:t xml:space="preserve"> </w:t>
      </w:r>
      <w:r w:rsidRPr="0099793A">
        <w:rPr>
          <w:rFonts w:ascii="Arial" w:hAnsi="Arial" w:cs="Arial"/>
          <w:sz w:val="16"/>
          <w:szCs w:val="16"/>
        </w:rPr>
        <w:t>муниципального района</w:t>
      </w:r>
    </w:p>
    <w:p w:rsidR="00F85333" w:rsidRPr="0099793A" w:rsidRDefault="00F85333" w:rsidP="00F85333">
      <w:pPr>
        <w:autoSpaceDE w:val="0"/>
        <w:autoSpaceDN w:val="0"/>
        <w:adjustRightInd w:val="0"/>
        <w:ind w:left="5387"/>
        <w:jc w:val="center"/>
        <w:rPr>
          <w:rFonts w:ascii="Arial" w:hAnsi="Arial" w:cs="Arial"/>
          <w:sz w:val="16"/>
          <w:szCs w:val="16"/>
        </w:rPr>
      </w:pPr>
      <w:r w:rsidRPr="0099793A">
        <w:rPr>
          <w:rFonts w:ascii="Arial" w:hAnsi="Arial" w:cs="Arial"/>
          <w:sz w:val="16"/>
          <w:szCs w:val="16"/>
        </w:rPr>
        <w:t>от 30.12.2019 № 2263</w:t>
      </w:r>
    </w:p>
    <w:p w:rsidR="00F85333" w:rsidRPr="0099793A" w:rsidRDefault="00F85333" w:rsidP="00F85333">
      <w:pPr>
        <w:autoSpaceDE w:val="0"/>
        <w:autoSpaceDN w:val="0"/>
        <w:adjustRightInd w:val="0"/>
        <w:jc w:val="center"/>
        <w:rPr>
          <w:rFonts w:ascii="Arial" w:hAnsi="Arial" w:cs="Arial"/>
          <w:b/>
          <w:bCs/>
          <w:sz w:val="16"/>
          <w:szCs w:val="16"/>
        </w:rPr>
      </w:pPr>
      <w:bookmarkStart w:id="0" w:name="Par39"/>
      <w:bookmarkEnd w:id="0"/>
      <w:r w:rsidRPr="0099793A">
        <w:rPr>
          <w:rFonts w:ascii="Arial" w:hAnsi="Arial" w:cs="Arial"/>
          <w:b/>
          <w:bCs/>
          <w:sz w:val="16"/>
          <w:szCs w:val="16"/>
        </w:rPr>
        <w:t>ПОРЯДОК</w:t>
      </w:r>
    </w:p>
    <w:p w:rsidR="00F85333" w:rsidRPr="0099793A" w:rsidRDefault="00F85333" w:rsidP="00F85333">
      <w:pPr>
        <w:autoSpaceDE w:val="0"/>
        <w:autoSpaceDN w:val="0"/>
        <w:adjustRightInd w:val="0"/>
        <w:jc w:val="center"/>
        <w:rPr>
          <w:rFonts w:ascii="Arial" w:hAnsi="Arial" w:cs="Arial"/>
          <w:b/>
          <w:bCs/>
          <w:sz w:val="16"/>
          <w:szCs w:val="16"/>
        </w:rPr>
      </w:pPr>
      <w:r w:rsidRPr="0099793A">
        <w:rPr>
          <w:rFonts w:ascii="Arial" w:hAnsi="Arial" w:cs="Arial"/>
          <w:b/>
          <w:bCs/>
          <w:sz w:val="16"/>
          <w:szCs w:val="16"/>
        </w:rPr>
        <w:t>работы рабочей группы по завершению мероприятий по полной пер</w:t>
      </w:r>
      <w:r w:rsidRPr="0099793A">
        <w:rPr>
          <w:rFonts w:ascii="Arial" w:hAnsi="Arial" w:cs="Arial"/>
          <w:b/>
          <w:bCs/>
          <w:sz w:val="16"/>
          <w:szCs w:val="16"/>
        </w:rPr>
        <w:t>е</w:t>
      </w:r>
      <w:r w:rsidRPr="0099793A">
        <w:rPr>
          <w:rFonts w:ascii="Arial" w:hAnsi="Arial" w:cs="Arial"/>
          <w:b/>
          <w:bCs/>
          <w:sz w:val="16"/>
          <w:szCs w:val="16"/>
        </w:rPr>
        <w:t xml:space="preserve">дислокации личного состава и имущества воинской части </w:t>
      </w:r>
    </w:p>
    <w:p w:rsidR="00F85333" w:rsidRPr="0099793A" w:rsidRDefault="00F85333" w:rsidP="00F85333">
      <w:pPr>
        <w:autoSpaceDE w:val="0"/>
        <w:autoSpaceDN w:val="0"/>
        <w:adjustRightInd w:val="0"/>
        <w:jc w:val="center"/>
        <w:rPr>
          <w:rFonts w:ascii="Arial" w:hAnsi="Arial" w:cs="Arial"/>
          <w:b/>
          <w:bCs/>
          <w:sz w:val="16"/>
          <w:szCs w:val="16"/>
        </w:rPr>
      </w:pPr>
      <w:r w:rsidRPr="0099793A">
        <w:rPr>
          <w:rFonts w:ascii="Arial" w:hAnsi="Arial" w:cs="Arial"/>
          <w:b/>
          <w:bCs/>
          <w:sz w:val="16"/>
          <w:szCs w:val="16"/>
        </w:rPr>
        <w:t>«Валдай-3» на территории Валдайского муниципального района</w:t>
      </w:r>
    </w:p>
    <w:p w:rsidR="00F85333" w:rsidRPr="0099793A" w:rsidRDefault="00F85333" w:rsidP="00F85333">
      <w:pPr>
        <w:autoSpaceDE w:val="0"/>
        <w:autoSpaceDN w:val="0"/>
        <w:adjustRightInd w:val="0"/>
        <w:ind w:firstLine="142"/>
        <w:jc w:val="both"/>
        <w:rPr>
          <w:rFonts w:ascii="Arial" w:hAnsi="Arial" w:cs="Arial"/>
          <w:sz w:val="16"/>
          <w:szCs w:val="16"/>
        </w:rPr>
      </w:pPr>
      <w:r w:rsidRPr="0099793A">
        <w:rPr>
          <w:rFonts w:ascii="Arial" w:hAnsi="Arial" w:cs="Arial"/>
          <w:sz w:val="16"/>
          <w:szCs w:val="16"/>
        </w:rPr>
        <w:t xml:space="preserve">1. Рабочая группа </w:t>
      </w:r>
      <w:r w:rsidRPr="0099793A">
        <w:rPr>
          <w:rFonts w:ascii="Arial" w:hAnsi="Arial" w:cs="Arial"/>
          <w:bCs/>
          <w:sz w:val="16"/>
          <w:szCs w:val="16"/>
        </w:rPr>
        <w:t>по завершению мероприятий по полной передислокации личного состава и имущества воинской части «Валдай-3» Ва</w:t>
      </w:r>
      <w:r w:rsidRPr="0099793A">
        <w:rPr>
          <w:rFonts w:ascii="Arial" w:hAnsi="Arial" w:cs="Arial"/>
          <w:bCs/>
          <w:sz w:val="16"/>
          <w:szCs w:val="16"/>
        </w:rPr>
        <w:t>л</w:t>
      </w:r>
      <w:r w:rsidRPr="0099793A">
        <w:rPr>
          <w:rFonts w:ascii="Arial" w:hAnsi="Arial" w:cs="Arial"/>
          <w:bCs/>
          <w:sz w:val="16"/>
          <w:szCs w:val="16"/>
        </w:rPr>
        <w:t>дайского муниципального района</w:t>
      </w:r>
      <w:r w:rsidRPr="0099793A">
        <w:rPr>
          <w:rFonts w:ascii="Arial" w:hAnsi="Arial" w:cs="Arial"/>
          <w:sz w:val="16"/>
          <w:szCs w:val="16"/>
        </w:rPr>
        <w:t xml:space="preserve"> (далее - рабочая группа) создана в целях обеспечения согласованных действий и рассмотрения вопросов, связанных с </w:t>
      </w:r>
      <w:r w:rsidRPr="0099793A">
        <w:rPr>
          <w:rFonts w:ascii="Arial" w:hAnsi="Arial" w:cs="Arial"/>
          <w:bCs/>
          <w:sz w:val="16"/>
          <w:szCs w:val="16"/>
        </w:rPr>
        <w:t>з</w:t>
      </w:r>
      <w:r w:rsidRPr="0099793A">
        <w:rPr>
          <w:rFonts w:ascii="Arial" w:hAnsi="Arial" w:cs="Arial"/>
          <w:bCs/>
          <w:sz w:val="16"/>
          <w:szCs w:val="16"/>
        </w:rPr>
        <w:t>а</w:t>
      </w:r>
      <w:r w:rsidRPr="0099793A">
        <w:rPr>
          <w:rFonts w:ascii="Arial" w:hAnsi="Arial" w:cs="Arial"/>
          <w:bCs/>
          <w:sz w:val="16"/>
          <w:szCs w:val="16"/>
        </w:rPr>
        <w:t>вершением мероприятий по полной передислокации личного сост</w:t>
      </w:r>
      <w:r w:rsidRPr="0099793A">
        <w:rPr>
          <w:rFonts w:ascii="Arial" w:hAnsi="Arial" w:cs="Arial"/>
          <w:bCs/>
          <w:sz w:val="16"/>
          <w:szCs w:val="16"/>
        </w:rPr>
        <w:t>а</w:t>
      </w:r>
      <w:r w:rsidRPr="0099793A">
        <w:rPr>
          <w:rFonts w:ascii="Arial" w:hAnsi="Arial" w:cs="Arial"/>
          <w:bCs/>
          <w:sz w:val="16"/>
          <w:szCs w:val="16"/>
        </w:rPr>
        <w:t>ва и имущества воинской части «Валдай-3»</w:t>
      </w:r>
      <w:r w:rsidRPr="0099793A">
        <w:rPr>
          <w:rFonts w:ascii="Arial" w:hAnsi="Arial" w:cs="Arial"/>
          <w:sz w:val="16"/>
          <w:szCs w:val="16"/>
        </w:rPr>
        <w:t>.</w:t>
      </w:r>
    </w:p>
    <w:p w:rsidR="00F85333" w:rsidRPr="0099793A" w:rsidRDefault="00F85333" w:rsidP="00F85333">
      <w:pPr>
        <w:autoSpaceDE w:val="0"/>
        <w:autoSpaceDN w:val="0"/>
        <w:adjustRightInd w:val="0"/>
        <w:ind w:firstLine="142"/>
        <w:jc w:val="both"/>
        <w:rPr>
          <w:rFonts w:ascii="Arial" w:hAnsi="Arial" w:cs="Arial"/>
          <w:sz w:val="16"/>
          <w:szCs w:val="16"/>
        </w:rPr>
      </w:pPr>
      <w:r w:rsidRPr="0099793A">
        <w:rPr>
          <w:rFonts w:ascii="Arial" w:hAnsi="Arial" w:cs="Arial"/>
          <w:sz w:val="16"/>
          <w:szCs w:val="16"/>
        </w:rPr>
        <w:t>2. Задачей рабочей группы является рассмотрение и утверждение планов мероприятий по обеспечению согласованных действий и ра</w:t>
      </w:r>
      <w:r w:rsidRPr="0099793A">
        <w:rPr>
          <w:rFonts w:ascii="Arial" w:hAnsi="Arial" w:cs="Arial"/>
          <w:sz w:val="16"/>
          <w:szCs w:val="16"/>
        </w:rPr>
        <w:t>с</w:t>
      </w:r>
      <w:r w:rsidRPr="0099793A">
        <w:rPr>
          <w:rFonts w:ascii="Arial" w:hAnsi="Arial" w:cs="Arial"/>
          <w:sz w:val="16"/>
          <w:szCs w:val="16"/>
        </w:rPr>
        <w:t xml:space="preserve">смотрения вопросов, связанных с </w:t>
      </w:r>
      <w:r w:rsidRPr="0099793A">
        <w:rPr>
          <w:rFonts w:ascii="Arial" w:hAnsi="Arial" w:cs="Arial"/>
          <w:bCs/>
          <w:sz w:val="16"/>
          <w:szCs w:val="16"/>
        </w:rPr>
        <w:t>завершением мероприятий по полной передислокации личного состава и имущества вои</w:t>
      </w:r>
      <w:r w:rsidRPr="0099793A">
        <w:rPr>
          <w:rFonts w:ascii="Arial" w:hAnsi="Arial" w:cs="Arial"/>
          <w:bCs/>
          <w:sz w:val="16"/>
          <w:szCs w:val="16"/>
        </w:rPr>
        <w:t>н</w:t>
      </w:r>
      <w:r w:rsidRPr="0099793A">
        <w:rPr>
          <w:rFonts w:ascii="Arial" w:hAnsi="Arial" w:cs="Arial"/>
          <w:bCs/>
          <w:sz w:val="16"/>
          <w:szCs w:val="16"/>
        </w:rPr>
        <w:t>ской части «Валдай-3»</w:t>
      </w:r>
      <w:r w:rsidRPr="0099793A">
        <w:rPr>
          <w:rFonts w:ascii="Arial" w:hAnsi="Arial" w:cs="Arial"/>
          <w:sz w:val="16"/>
          <w:szCs w:val="16"/>
        </w:rPr>
        <w:t>.</w:t>
      </w:r>
    </w:p>
    <w:p w:rsidR="00F85333" w:rsidRPr="0099793A" w:rsidRDefault="00F85333" w:rsidP="00F85333">
      <w:pPr>
        <w:autoSpaceDE w:val="0"/>
        <w:autoSpaceDN w:val="0"/>
        <w:adjustRightInd w:val="0"/>
        <w:ind w:firstLine="142"/>
        <w:jc w:val="both"/>
        <w:rPr>
          <w:rFonts w:ascii="Arial" w:hAnsi="Arial" w:cs="Arial"/>
          <w:sz w:val="16"/>
          <w:szCs w:val="16"/>
        </w:rPr>
      </w:pPr>
      <w:r w:rsidRPr="0099793A">
        <w:rPr>
          <w:rFonts w:ascii="Arial" w:hAnsi="Arial" w:cs="Arial"/>
          <w:sz w:val="16"/>
          <w:szCs w:val="16"/>
        </w:rPr>
        <w:t>3. В своей деятельности рабочая группа руководствуется законодательством Российской Федерации, указами Президента Российской Ф</w:t>
      </w:r>
      <w:r w:rsidRPr="0099793A">
        <w:rPr>
          <w:rFonts w:ascii="Arial" w:hAnsi="Arial" w:cs="Arial"/>
          <w:sz w:val="16"/>
          <w:szCs w:val="16"/>
        </w:rPr>
        <w:t>е</w:t>
      </w:r>
      <w:r w:rsidRPr="0099793A">
        <w:rPr>
          <w:rFonts w:ascii="Arial" w:hAnsi="Arial" w:cs="Arial"/>
          <w:sz w:val="16"/>
          <w:szCs w:val="16"/>
        </w:rPr>
        <w:t>дерации, постановлениями Правительства Российской Федерации, нормативными правовыми актами органов местного самоуправления Валдайского муниц</w:t>
      </w:r>
      <w:r w:rsidRPr="0099793A">
        <w:rPr>
          <w:rFonts w:ascii="Arial" w:hAnsi="Arial" w:cs="Arial"/>
          <w:sz w:val="16"/>
          <w:szCs w:val="16"/>
        </w:rPr>
        <w:t>и</w:t>
      </w:r>
      <w:r w:rsidRPr="0099793A">
        <w:rPr>
          <w:rFonts w:ascii="Arial" w:hAnsi="Arial" w:cs="Arial"/>
          <w:sz w:val="16"/>
          <w:szCs w:val="16"/>
        </w:rPr>
        <w:t>пального ра</w:t>
      </w:r>
      <w:r w:rsidRPr="0099793A">
        <w:rPr>
          <w:rFonts w:ascii="Arial" w:hAnsi="Arial" w:cs="Arial"/>
          <w:sz w:val="16"/>
          <w:szCs w:val="16"/>
        </w:rPr>
        <w:t>й</w:t>
      </w:r>
      <w:r w:rsidRPr="0099793A">
        <w:rPr>
          <w:rFonts w:ascii="Arial" w:hAnsi="Arial" w:cs="Arial"/>
          <w:sz w:val="16"/>
          <w:szCs w:val="16"/>
        </w:rPr>
        <w:t>она.</w:t>
      </w:r>
    </w:p>
    <w:p w:rsidR="00F85333" w:rsidRPr="0099793A" w:rsidRDefault="00F85333" w:rsidP="00F85333">
      <w:pPr>
        <w:autoSpaceDE w:val="0"/>
        <w:autoSpaceDN w:val="0"/>
        <w:adjustRightInd w:val="0"/>
        <w:ind w:firstLine="142"/>
        <w:jc w:val="both"/>
        <w:rPr>
          <w:rFonts w:ascii="Arial" w:hAnsi="Arial" w:cs="Arial"/>
          <w:sz w:val="16"/>
          <w:szCs w:val="16"/>
        </w:rPr>
      </w:pPr>
      <w:r w:rsidRPr="0099793A">
        <w:rPr>
          <w:rFonts w:ascii="Arial" w:hAnsi="Arial" w:cs="Arial"/>
          <w:sz w:val="16"/>
          <w:szCs w:val="16"/>
        </w:rPr>
        <w:t>4. В состав рабочей группы входят и представители общественности военного г</w:t>
      </w:r>
      <w:r w:rsidRPr="0099793A">
        <w:rPr>
          <w:rFonts w:ascii="Arial" w:hAnsi="Arial" w:cs="Arial"/>
          <w:sz w:val="16"/>
          <w:szCs w:val="16"/>
        </w:rPr>
        <w:t>о</w:t>
      </w:r>
      <w:r w:rsidRPr="0099793A">
        <w:rPr>
          <w:rFonts w:ascii="Arial" w:hAnsi="Arial" w:cs="Arial"/>
          <w:sz w:val="16"/>
          <w:szCs w:val="16"/>
        </w:rPr>
        <w:t>родка «Валдай-3».</w:t>
      </w:r>
    </w:p>
    <w:p w:rsidR="00F85333" w:rsidRPr="0099793A" w:rsidRDefault="00F85333" w:rsidP="00F85333">
      <w:pPr>
        <w:autoSpaceDE w:val="0"/>
        <w:autoSpaceDN w:val="0"/>
        <w:adjustRightInd w:val="0"/>
        <w:ind w:firstLine="142"/>
        <w:jc w:val="both"/>
        <w:rPr>
          <w:rFonts w:ascii="Arial" w:hAnsi="Arial" w:cs="Arial"/>
          <w:sz w:val="16"/>
          <w:szCs w:val="16"/>
        </w:rPr>
      </w:pPr>
      <w:r w:rsidRPr="0099793A">
        <w:rPr>
          <w:rFonts w:ascii="Arial" w:hAnsi="Arial" w:cs="Arial"/>
          <w:sz w:val="16"/>
          <w:szCs w:val="16"/>
        </w:rPr>
        <w:t>5. Возглавляет рабочую группу заместитель Главы администрации муниципального района, курирующий вопросы экономики, управления муниц</w:t>
      </w:r>
      <w:r w:rsidRPr="0099793A">
        <w:rPr>
          <w:rFonts w:ascii="Arial" w:hAnsi="Arial" w:cs="Arial"/>
          <w:sz w:val="16"/>
          <w:szCs w:val="16"/>
        </w:rPr>
        <w:t>и</w:t>
      </w:r>
      <w:r w:rsidRPr="0099793A">
        <w:rPr>
          <w:rFonts w:ascii="Arial" w:hAnsi="Arial" w:cs="Arial"/>
          <w:sz w:val="16"/>
          <w:szCs w:val="16"/>
        </w:rPr>
        <w:t>пальным имуществом.</w:t>
      </w:r>
    </w:p>
    <w:p w:rsidR="00F85333" w:rsidRPr="0099793A" w:rsidRDefault="00F85333" w:rsidP="00F85333">
      <w:pPr>
        <w:autoSpaceDE w:val="0"/>
        <w:autoSpaceDN w:val="0"/>
        <w:adjustRightInd w:val="0"/>
        <w:ind w:firstLine="142"/>
        <w:jc w:val="both"/>
        <w:rPr>
          <w:rFonts w:ascii="Arial" w:hAnsi="Arial" w:cs="Arial"/>
          <w:sz w:val="16"/>
          <w:szCs w:val="16"/>
        </w:rPr>
      </w:pPr>
      <w:r w:rsidRPr="0099793A">
        <w:rPr>
          <w:rFonts w:ascii="Arial" w:hAnsi="Arial" w:cs="Arial"/>
          <w:sz w:val="16"/>
          <w:szCs w:val="16"/>
        </w:rPr>
        <w:t>6. Заседания рабочей группы проводятся по мере необходим</w:t>
      </w:r>
      <w:r w:rsidRPr="0099793A">
        <w:rPr>
          <w:rFonts w:ascii="Arial" w:hAnsi="Arial" w:cs="Arial"/>
          <w:sz w:val="16"/>
          <w:szCs w:val="16"/>
        </w:rPr>
        <w:t>о</w:t>
      </w:r>
      <w:r w:rsidRPr="0099793A">
        <w:rPr>
          <w:rFonts w:ascii="Arial" w:hAnsi="Arial" w:cs="Arial"/>
          <w:sz w:val="16"/>
          <w:szCs w:val="16"/>
        </w:rPr>
        <w:t>сти.</w:t>
      </w:r>
    </w:p>
    <w:p w:rsidR="00F85333" w:rsidRPr="0099793A" w:rsidRDefault="00F85333" w:rsidP="00F85333">
      <w:pPr>
        <w:autoSpaceDE w:val="0"/>
        <w:autoSpaceDN w:val="0"/>
        <w:adjustRightInd w:val="0"/>
        <w:ind w:firstLine="142"/>
        <w:jc w:val="both"/>
        <w:rPr>
          <w:rFonts w:ascii="Arial" w:hAnsi="Arial" w:cs="Arial"/>
          <w:sz w:val="16"/>
          <w:szCs w:val="16"/>
        </w:rPr>
      </w:pPr>
      <w:r w:rsidRPr="0099793A">
        <w:rPr>
          <w:rFonts w:ascii="Arial" w:hAnsi="Arial" w:cs="Arial"/>
          <w:sz w:val="16"/>
          <w:szCs w:val="16"/>
        </w:rPr>
        <w:t>7. Заседания рабочей группы считаются правомочными, если на ней присутствуют не менее половины членов группы.</w:t>
      </w:r>
    </w:p>
    <w:p w:rsidR="00F85333" w:rsidRPr="0099793A" w:rsidRDefault="00F85333" w:rsidP="00F85333">
      <w:pPr>
        <w:autoSpaceDE w:val="0"/>
        <w:autoSpaceDN w:val="0"/>
        <w:adjustRightInd w:val="0"/>
        <w:ind w:firstLine="142"/>
        <w:jc w:val="both"/>
        <w:rPr>
          <w:rFonts w:ascii="Arial" w:hAnsi="Arial" w:cs="Arial"/>
          <w:sz w:val="16"/>
          <w:szCs w:val="16"/>
        </w:rPr>
      </w:pPr>
      <w:r w:rsidRPr="0099793A">
        <w:rPr>
          <w:rFonts w:ascii="Arial" w:hAnsi="Arial" w:cs="Arial"/>
          <w:sz w:val="16"/>
          <w:szCs w:val="16"/>
        </w:rPr>
        <w:t>8. Решения рабочей группы принимаются простым большинством голосов прису</w:t>
      </w:r>
      <w:r w:rsidRPr="0099793A">
        <w:rPr>
          <w:rFonts w:ascii="Arial" w:hAnsi="Arial" w:cs="Arial"/>
          <w:sz w:val="16"/>
          <w:szCs w:val="16"/>
        </w:rPr>
        <w:t>т</w:t>
      </w:r>
      <w:r w:rsidRPr="0099793A">
        <w:rPr>
          <w:rFonts w:ascii="Arial" w:hAnsi="Arial" w:cs="Arial"/>
          <w:sz w:val="16"/>
          <w:szCs w:val="16"/>
        </w:rPr>
        <w:t>ствующих членов на заседании.</w:t>
      </w:r>
    </w:p>
    <w:p w:rsidR="00F85333" w:rsidRPr="0099793A" w:rsidRDefault="00F85333" w:rsidP="00F85333">
      <w:pPr>
        <w:autoSpaceDE w:val="0"/>
        <w:autoSpaceDN w:val="0"/>
        <w:adjustRightInd w:val="0"/>
        <w:ind w:firstLine="142"/>
        <w:jc w:val="both"/>
        <w:rPr>
          <w:rFonts w:ascii="Arial" w:hAnsi="Arial" w:cs="Arial"/>
          <w:sz w:val="16"/>
          <w:szCs w:val="16"/>
        </w:rPr>
      </w:pPr>
      <w:r w:rsidRPr="0099793A">
        <w:rPr>
          <w:rFonts w:ascii="Arial" w:hAnsi="Arial" w:cs="Arial"/>
          <w:sz w:val="16"/>
          <w:szCs w:val="16"/>
        </w:rPr>
        <w:t>9. Председатель рабочей группы руководит деятельностью группы, председательствует на закупках, подписывает протокол заседания. В случае о</w:t>
      </w:r>
      <w:r w:rsidRPr="0099793A">
        <w:rPr>
          <w:rFonts w:ascii="Arial" w:hAnsi="Arial" w:cs="Arial"/>
          <w:sz w:val="16"/>
          <w:szCs w:val="16"/>
        </w:rPr>
        <w:t>т</w:t>
      </w:r>
      <w:r w:rsidRPr="0099793A">
        <w:rPr>
          <w:rFonts w:ascii="Arial" w:hAnsi="Arial" w:cs="Arial"/>
          <w:sz w:val="16"/>
          <w:szCs w:val="16"/>
        </w:rPr>
        <w:t>сутствия председателя рабочей группы, его полномочия осуществляет заместитель пре</w:t>
      </w:r>
      <w:r w:rsidRPr="0099793A">
        <w:rPr>
          <w:rFonts w:ascii="Arial" w:hAnsi="Arial" w:cs="Arial"/>
          <w:sz w:val="16"/>
          <w:szCs w:val="16"/>
        </w:rPr>
        <w:t>д</w:t>
      </w:r>
      <w:r w:rsidRPr="0099793A">
        <w:rPr>
          <w:rFonts w:ascii="Arial" w:hAnsi="Arial" w:cs="Arial"/>
          <w:sz w:val="16"/>
          <w:szCs w:val="16"/>
        </w:rPr>
        <w:t>седателя рабочей группы.</w:t>
      </w:r>
    </w:p>
    <w:p w:rsidR="00F85333" w:rsidRPr="0099793A" w:rsidRDefault="00F85333" w:rsidP="00F85333">
      <w:pPr>
        <w:autoSpaceDE w:val="0"/>
        <w:autoSpaceDN w:val="0"/>
        <w:adjustRightInd w:val="0"/>
        <w:ind w:firstLine="142"/>
        <w:jc w:val="both"/>
        <w:rPr>
          <w:rFonts w:ascii="Arial" w:hAnsi="Arial" w:cs="Arial"/>
          <w:sz w:val="16"/>
          <w:szCs w:val="16"/>
        </w:rPr>
      </w:pPr>
      <w:r w:rsidRPr="0099793A">
        <w:rPr>
          <w:rFonts w:ascii="Arial" w:hAnsi="Arial" w:cs="Arial"/>
          <w:sz w:val="16"/>
          <w:szCs w:val="16"/>
        </w:rPr>
        <w:t>10. Секретарь группы ведет делопроизводство, по поручению председателя рабочей группы (его заместителя) с</w:t>
      </w:r>
      <w:r w:rsidRPr="0099793A">
        <w:rPr>
          <w:rFonts w:ascii="Arial" w:hAnsi="Arial" w:cs="Arial"/>
          <w:sz w:val="16"/>
          <w:szCs w:val="16"/>
        </w:rPr>
        <w:t>о</w:t>
      </w:r>
      <w:r w:rsidRPr="0099793A">
        <w:rPr>
          <w:rFonts w:ascii="Arial" w:hAnsi="Arial" w:cs="Arial"/>
          <w:sz w:val="16"/>
          <w:szCs w:val="16"/>
        </w:rPr>
        <w:t>зывает заседание рабочей группы, ведет протокол засед</w:t>
      </w:r>
      <w:r w:rsidRPr="0099793A">
        <w:rPr>
          <w:rFonts w:ascii="Arial" w:hAnsi="Arial" w:cs="Arial"/>
          <w:sz w:val="16"/>
          <w:szCs w:val="16"/>
        </w:rPr>
        <w:t>а</w:t>
      </w:r>
      <w:r w:rsidRPr="0099793A">
        <w:rPr>
          <w:rFonts w:ascii="Arial" w:hAnsi="Arial" w:cs="Arial"/>
          <w:sz w:val="16"/>
          <w:szCs w:val="16"/>
        </w:rPr>
        <w:t>ния.</w:t>
      </w:r>
    </w:p>
    <w:p w:rsidR="00F85333" w:rsidRPr="0099793A" w:rsidRDefault="00F85333" w:rsidP="00F85333">
      <w:pPr>
        <w:autoSpaceDE w:val="0"/>
        <w:autoSpaceDN w:val="0"/>
        <w:adjustRightInd w:val="0"/>
        <w:ind w:firstLine="142"/>
        <w:jc w:val="both"/>
        <w:rPr>
          <w:rFonts w:ascii="Arial" w:hAnsi="Arial" w:cs="Arial"/>
          <w:sz w:val="16"/>
          <w:szCs w:val="16"/>
        </w:rPr>
      </w:pPr>
      <w:r w:rsidRPr="0099793A">
        <w:rPr>
          <w:rFonts w:ascii="Arial" w:hAnsi="Arial" w:cs="Arial"/>
          <w:sz w:val="16"/>
          <w:szCs w:val="16"/>
        </w:rPr>
        <w:t>11. Протокол заседания рабочей группы составляется в течение 5 рабочих дней со дня заседания и направляется членам рабочей группы и заинт</w:t>
      </w:r>
      <w:r w:rsidRPr="0099793A">
        <w:rPr>
          <w:rFonts w:ascii="Arial" w:hAnsi="Arial" w:cs="Arial"/>
          <w:sz w:val="16"/>
          <w:szCs w:val="16"/>
        </w:rPr>
        <w:t>е</w:t>
      </w:r>
      <w:r w:rsidRPr="0099793A">
        <w:rPr>
          <w:rFonts w:ascii="Arial" w:hAnsi="Arial" w:cs="Arial"/>
          <w:sz w:val="16"/>
          <w:szCs w:val="16"/>
        </w:rPr>
        <w:t>ресованным лицам в теч</w:t>
      </w:r>
      <w:r w:rsidRPr="0099793A">
        <w:rPr>
          <w:rFonts w:ascii="Arial" w:hAnsi="Arial" w:cs="Arial"/>
          <w:sz w:val="16"/>
          <w:szCs w:val="16"/>
        </w:rPr>
        <w:t>е</w:t>
      </w:r>
      <w:r w:rsidRPr="0099793A">
        <w:rPr>
          <w:rFonts w:ascii="Arial" w:hAnsi="Arial" w:cs="Arial"/>
          <w:sz w:val="16"/>
          <w:szCs w:val="16"/>
        </w:rPr>
        <w:t>ние 5 рабочих дней со дня подписания.</w:t>
      </w:r>
    </w:p>
    <w:p w:rsidR="00F85333" w:rsidRPr="0099793A" w:rsidRDefault="00F85333" w:rsidP="00F85333">
      <w:pPr>
        <w:autoSpaceDE w:val="0"/>
        <w:autoSpaceDN w:val="0"/>
        <w:adjustRightInd w:val="0"/>
        <w:jc w:val="center"/>
        <w:rPr>
          <w:rFonts w:ascii="Arial" w:hAnsi="Arial" w:cs="Arial"/>
          <w:sz w:val="16"/>
          <w:szCs w:val="16"/>
        </w:rPr>
      </w:pPr>
      <w:r w:rsidRPr="0099793A">
        <w:rPr>
          <w:rFonts w:ascii="Arial" w:hAnsi="Arial" w:cs="Arial"/>
          <w:sz w:val="16"/>
          <w:szCs w:val="16"/>
        </w:rPr>
        <w:t>___________________________</w:t>
      </w:r>
    </w:p>
    <w:p w:rsidR="009D77E2" w:rsidRPr="00C472B4" w:rsidRDefault="009D77E2" w:rsidP="009D77E2">
      <w:pPr>
        <w:pStyle w:val="2"/>
        <w:rPr>
          <w:rFonts w:ascii="Arial" w:hAnsi="Arial" w:cs="Arial"/>
          <w:color w:val="000000"/>
          <w:sz w:val="16"/>
          <w:szCs w:val="16"/>
        </w:rPr>
      </w:pPr>
      <w:r w:rsidRPr="00C472B4">
        <w:rPr>
          <w:rFonts w:ascii="Arial" w:hAnsi="Arial" w:cs="Arial"/>
          <w:color w:val="000000"/>
          <w:sz w:val="16"/>
          <w:szCs w:val="16"/>
        </w:rPr>
        <w:t>АДМИНИСТРАЦИЯ ВАЛДАЙСКОГО МУНИЦИПАЛЬНОГО РАЙОНА</w:t>
      </w:r>
    </w:p>
    <w:p w:rsidR="009D77E2" w:rsidRPr="00C472B4" w:rsidRDefault="009D77E2" w:rsidP="009D77E2">
      <w:pPr>
        <w:pStyle w:val="3"/>
        <w:rPr>
          <w:rFonts w:ascii="Arial" w:hAnsi="Arial" w:cs="Arial"/>
          <w:sz w:val="16"/>
          <w:szCs w:val="16"/>
        </w:rPr>
      </w:pPr>
      <w:r w:rsidRPr="00C472B4">
        <w:rPr>
          <w:rFonts w:ascii="Arial" w:hAnsi="Arial" w:cs="Arial"/>
          <w:sz w:val="16"/>
          <w:szCs w:val="16"/>
        </w:rPr>
        <w:t>П О С Т А Н О В Л Е Н И Е</w:t>
      </w:r>
    </w:p>
    <w:p w:rsidR="009D77E2" w:rsidRPr="00C472B4" w:rsidRDefault="009D77E2" w:rsidP="009D77E2">
      <w:pPr>
        <w:jc w:val="center"/>
        <w:rPr>
          <w:rFonts w:ascii="Arial" w:hAnsi="Arial" w:cs="Arial"/>
          <w:color w:val="000000"/>
          <w:sz w:val="16"/>
          <w:szCs w:val="16"/>
        </w:rPr>
      </w:pPr>
      <w:r w:rsidRPr="00C472B4">
        <w:rPr>
          <w:rFonts w:ascii="Arial" w:hAnsi="Arial" w:cs="Arial"/>
          <w:color w:val="000000"/>
          <w:sz w:val="16"/>
          <w:szCs w:val="16"/>
        </w:rPr>
        <w:t>31.12.2019 № 2278</w:t>
      </w:r>
    </w:p>
    <w:p w:rsidR="009D77E2" w:rsidRPr="00C472B4" w:rsidRDefault="009D77E2" w:rsidP="009D77E2">
      <w:pPr>
        <w:jc w:val="center"/>
        <w:rPr>
          <w:rFonts w:ascii="Arial" w:hAnsi="Arial" w:cs="Arial"/>
          <w:b/>
          <w:bCs/>
          <w:spacing w:val="-2"/>
          <w:sz w:val="16"/>
          <w:szCs w:val="16"/>
        </w:rPr>
      </w:pPr>
      <w:r w:rsidRPr="00C472B4">
        <w:rPr>
          <w:rFonts w:ascii="Arial" w:hAnsi="Arial" w:cs="Arial"/>
          <w:b/>
          <w:bCs/>
          <w:spacing w:val="-2"/>
          <w:sz w:val="16"/>
          <w:szCs w:val="16"/>
        </w:rPr>
        <w:t>О внесении изменений в постановление</w:t>
      </w:r>
    </w:p>
    <w:p w:rsidR="009D77E2" w:rsidRPr="00C472B4" w:rsidRDefault="009D77E2" w:rsidP="009D77E2">
      <w:pPr>
        <w:jc w:val="center"/>
        <w:rPr>
          <w:rFonts w:ascii="Arial" w:hAnsi="Arial" w:cs="Arial"/>
          <w:b/>
          <w:bCs/>
          <w:spacing w:val="-2"/>
          <w:sz w:val="16"/>
          <w:szCs w:val="16"/>
        </w:rPr>
      </w:pPr>
      <w:r w:rsidRPr="00C472B4">
        <w:rPr>
          <w:rFonts w:ascii="Arial" w:hAnsi="Arial" w:cs="Arial"/>
          <w:b/>
          <w:bCs/>
          <w:spacing w:val="-2"/>
          <w:sz w:val="16"/>
          <w:szCs w:val="16"/>
        </w:rPr>
        <w:t>Администрации Валдайского муниципального района от 30.11.2018 №1910</w:t>
      </w:r>
    </w:p>
    <w:p w:rsidR="009D77E2" w:rsidRPr="00C472B4" w:rsidRDefault="009D77E2" w:rsidP="009D77E2">
      <w:pPr>
        <w:shd w:val="clear" w:color="auto" w:fill="FFFFFF"/>
        <w:ind w:right="19" w:firstLine="128"/>
        <w:jc w:val="both"/>
        <w:rPr>
          <w:rFonts w:ascii="Arial" w:hAnsi="Arial" w:cs="Arial"/>
          <w:sz w:val="16"/>
          <w:szCs w:val="16"/>
        </w:rPr>
      </w:pPr>
      <w:r w:rsidRPr="00C472B4">
        <w:rPr>
          <w:rFonts w:ascii="Arial" w:hAnsi="Arial" w:cs="Arial"/>
          <w:sz w:val="16"/>
          <w:szCs w:val="16"/>
        </w:rPr>
        <w:lastRenderedPageBreak/>
        <w:t xml:space="preserve">Администрация Валдайского муниципального района </w:t>
      </w:r>
      <w:r w:rsidRPr="00C472B4">
        <w:rPr>
          <w:rFonts w:ascii="Arial" w:hAnsi="Arial" w:cs="Arial"/>
          <w:b/>
          <w:bCs/>
          <w:sz w:val="16"/>
          <w:szCs w:val="16"/>
        </w:rPr>
        <w:t>ПОСТАНО</w:t>
      </w:r>
      <w:r w:rsidRPr="00C472B4">
        <w:rPr>
          <w:rFonts w:ascii="Arial" w:hAnsi="Arial" w:cs="Arial"/>
          <w:b/>
          <w:bCs/>
          <w:sz w:val="16"/>
          <w:szCs w:val="16"/>
        </w:rPr>
        <w:t>В</w:t>
      </w:r>
      <w:r w:rsidRPr="00C472B4">
        <w:rPr>
          <w:rFonts w:ascii="Arial" w:hAnsi="Arial" w:cs="Arial"/>
          <w:b/>
          <w:bCs/>
          <w:sz w:val="16"/>
          <w:szCs w:val="16"/>
        </w:rPr>
        <w:t>ЛЯЕТ:</w:t>
      </w:r>
    </w:p>
    <w:p w:rsidR="009D77E2" w:rsidRPr="00C472B4" w:rsidRDefault="009D77E2" w:rsidP="009D77E2">
      <w:pPr>
        <w:ind w:right="19" w:firstLine="128"/>
        <w:jc w:val="both"/>
        <w:rPr>
          <w:rFonts w:ascii="Arial" w:hAnsi="Arial" w:cs="Arial"/>
          <w:bCs/>
          <w:spacing w:val="-2"/>
          <w:sz w:val="16"/>
          <w:szCs w:val="16"/>
        </w:rPr>
      </w:pPr>
      <w:r w:rsidRPr="00C472B4">
        <w:rPr>
          <w:rFonts w:ascii="Arial" w:hAnsi="Arial" w:cs="Arial"/>
          <w:spacing w:val="-2"/>
          <w:sz w:val="16"/>
          <w:szCs w:val="16"/>
        </w:rPr>
        <w:t xml:space="preserve">1. </w:t>
      </w:r>
      <w:r w:rsidRPr="00C472B4">
        <w:rPr>
          <w:rFonts w:ascii="Arial" w:hAnsi="Arial" w:cs="Arial"/>
          <w:sz w:val="16"/>
          <w:szCs w:val="16"/>
        </w:rPr>
        <w:t xml:space="preserve">Внести изменения в </w:t>
      </w:r>
      <w:r w:rsidRPr="00C472B4">
        <w:rPr>
          <w:rFonts w:ascii="Arial" w:hAnsi="Arial" w:cs="Arial"/>
          <w:bCs/>
          <w:spacing w:val="-2"/>
          <w:sz w:val="16"/>
          <w:szCs w:val="16"/>
        </w:rPr>
        <w:t>постановление Администрации Валдайского муниципального района от 30.11.2018 №1910 «Об утверждении муниципальной программы</w:t>
      </w:r>
      <w:r w:rsidRPr="00C472B4">
        <w:rPr>
          <w:rFonts w:ascii="Arial" w:hAnsi="Arial" w:cs="Arial"/>
          <w:sz w:val="16"/>
          <w:szCs w:val="16"/>
        </w:rPr>
        <w:t xml:space="preserve"> «Сохранение и восстановление военно-мемориальных объектов на территории Валдайского городского пос</w:t>
      </w:r>
      <w:r w:rsidRPr="00C472B4">
        <w:rPr>
          <w:rFonts w:ascii="Arial" w:hAnsi="Arial" w:cs="Arial"/>
          <w:sz w:val="16"/>
          <w:szCs w:val="16"/>
        </w:rPr>
        <w:t>е</w:t>
      </w:r>
      <w:r w:rsidRPr="00C472B4">
        <w:rPr>
          <w:rFonts w:ascii="Arial" w:hAnsi="Arial" w:cs="Arial"/>
          <w:sz w:val="16"/>
          <w:szCs w:val="16"/>
        </w:rPr>
        <w:t xml:space="preserve">ления на 2019-2021 год»: </w:t>
      </w:r>
    </w:p>
    <w:p w:rsidR="009D77E2" w:rsidRPr="00C472B4" w:rsidRDefault="009D77E2" w:rsidP="009D77E2">
      <w:pPr>
        <w:ind w:right="19" w:firstLine="128"/>
        <w:jc w:val="both"/>
        <w:rPr>
          <w:rFonts w:ascii="Arial" w:hAnsi="Arial" w:cs="Arial"/>
          <w:sz w:val="16"/>
          <w:szCs w:val="16"/>
        </w:rPr>
      </w:pPr>
      <w:r w:rsidRPr="00C472B4">
        <w:rPr>
          <w:rFonts w:ascii="Arial" w:hAnsi="Arial" w:cs="Arial"/>
          <w:sz w:val="16"/>
          <w:szCs w:val="16"/>
        </w:rPr>
        <w:t>1.1. Заменить в заголовке к тексту, пункте 1 постановления, названии программы слова «…на 2019-2021 год» на «…на 2019-2022 г</w:t>
      </w:r>
      <w:r w:rsidRPr="00C472B4">
        <w:rPr>
          <w:rFonts w:ascii="Arial" w:hAnsi="Arial" w:cs="Arial"/>
          <w:sz w:val="16"/>
          <w:szCs w:val="16"/>
        </w:rPr>
        <w:t>о</w:t>
      </w:r>
      <w:r w:rsidRPr="00C472B4">
        <w:rPr>
          <w:rFonts w:ascii="Arial" w:hAnsi="Arial" w:cs="Arial"/>
          <w:sz w:val="16"/>
          <w:szCs w:val="16"/>
        </w:rPr>
        <w:t>ды»;</w:t>
      </w:r>
    </w:p>
    <w:p w:rsidR="009D77E2" w:rsidRPr="00C472B4" w:rsidRDefault="009D77E2" w:rsidP="009D77E2">
      <w:pPr>
        <w:ind w:right="19" w:firstLine="128"/>
        <w:jc w:val="both"/>
        <w:rPr>
          <w:rFonts w:ascii="Arial" w:hAnsi="Arial" w:cs="Arial"/>
          <w:sz w:val="16"/>
          <w:szCs w:val="16"/>
        </w:rPr>
      </w:pPr>
      <w:r w:rsidRPr="00C472B4">
        <w:rPr>
          <w:rFonts w:ascii="Arial" w:hAnsi="Arial" w:cs="Arial"/>
          <w:sz w:val="16"/>
          <w:szCs w:val="16"/>
        </w:rPr>
        <w:t>1.2. Изложить пункт 3 паспорта муниципальной программы в реда</w:t>
      </w:r>
      <w:r w:rsidRPr="00C472B4">
        <w:rPr>
          <w:rFonts w:ascii="Arial" w:hAnsi="Arial" w:cs="Arial"/>
          <w:sz w:val="16"/>
          <w:szCs w:val="16"/>
        </w:rPr>
        <w:t>к</w:t>
      </w:r>
      <w:r w:rsidRPr="00C472B4">
        <w:rPr>
          <w:rFonts w:ascii="Arial" w:hAnsi="Arial" w:cs="Arial"/>
          <w:sz w:val="16"/>
          <w:szCs w:val="16"/>
        </w:rPr>
        <w:t>ции:</w:t>
      </w:r>
    </w:p>
    <w:p w:rsidR="009D77E2" w:rsidRPr="00C472B4" w:rsidRDefault="009D77E2" w:rsidP="009D77E2">
      <w:pPr>
        <w:ind w:right="19" w:firstLine="128"/>
        <w:jc w:val="both"/>
        <w:rPr>
          <w:rFonts w:ascii="Arial" w:hAnsi="Arial" w:cs="Arial"/>
          <w:sz w:val="16"/>
          <w:szCs w:val="16"/>
        </w:rPr>
      </w:pPr>
      <w:r w:rsidRPr="00C472B4">
        <w:rPr>
          <w:rFonts w:ascii="Arial" w:hAnsi="Arial" w:cs="Arial"/>
          <w:sz w:val="16"/>
          <w:szCs w:val="16"/>
        </w:rPr>
        <w:t>«3. Цели, задачи и целевые показатели программы:</w:t>
      </w:r>
    </w:p>
    <w:tbl>
      <w:tblPr>
        <w:tblW w:w="11562" w:type="dxa"/>
        <w:tblInd w:w="-67" w:type="dxa"/>
        <w:tblLayout w:type="fixed"/>
        <w:tblCellMar>
          <w:left w:w="75" w:type="dxa"/>
          <w:right w:w="75" w:type="dxa"/>
        </w:tblCellMar>
        <w:tblLook w:val="0000"/>
      </w:tblPr>
      <w:tblGrid>
        <w:gridCol w:w="793"/>
        <w:gridCol w:w="7287"/>
        <w:gridCol w:w="1560"/>
        <w:gridCol w:w="708"/>
        <w:gridCol w:w="567"/>
        <w:gridCol w:w="647"/>
      </w:tblGrid>
      <w:tr w:rsidR="009D77E2" w:rsidRPr="00C472B4" w:rsidTr="009D77E2">
        <w:trPr>
          <w:trHeight w:val="20"/>
        </w:trPr>
        <w:tc>
          <w:tcPr>
            <w:tcW w:w="793" w:type="dxa"/>
            <w:vMerge w:val="restart"/>
            <w:tcBorders>
              <w:top w:val="single" w:sz="4" w:space="0" w:color="auto"/>
              <w:left w:val="single" w:sz="4" w:space="0" w:color="auto"/>
              <w:bottom w:val="single" w:sz="4" w:space="0" w:color="auto"/>
              <w:right w:val="single" w:sz="4" w:space="0" w:color="auto"/>
            </w:tcBorders>
            <w:vAlign w:val="center"/>
          </w:tcPr>
          <w:p w:rsidR="009D77E2" w:rsidRPr="00C472B4" w:rsidRDefault="009D77E2" w:rsidP="00553E63">
            <w:pPr>
              <w:jc w:val="center"/>
              <w:rPr>
                <w:rFonts w:ascii="Arial" w:hAnsi="Arial" w:cs="Arial"/>
                <w:b/>
                <w:sz w:val="16"/>
                <w:szCs w:val="16"/>
              </w:rPr>
            </w:pPr>
            <w:r w:rsidRPr="00C472B4">
              <w:rPr>
                <w:rFonts w:ascii="Arial" w:hAnsi="Arial" w:cs="Arial"/>
                <w:b/>
                <w:sz w:val="16"/>
                <w:szCs w:val="16"/>
              </w:rPr>
              <w:t xml:space="preserve">№ </w:t>
            </w:r>
            <w:proofErr w:type="spellStart"/>
            <w:r w:rsidRPr="00C472B4">
              <w:rPr>
                <w:rFonts w:ascii="Arial" w:hAnsi="Arial" w:cs="Arial"/>
                <w:b/>
                <w:sz w:val="16"/>
                <w:szCs w:val="16"/>
              </w:rPr>
              <w:t>п</w:t>
            </w:r>
            <w:proofErr w:type="spellEnd"/>
            <w:r w:rsidRPr="00C472B4">
              <w:rPr>
                <w:rFonts w:ascii="Arial" w:hAnsi="Arial" w:cs="Arial"/>
                <w:b/>
                <w:sz w:val="16"/>
                <w:szCs w:val="16"/>
              </w:rPr>
              <w:t>/</w:t>
            </w:r>
            <w:proofErr w:type="spellStart"/>
            <w:r w:rsidRPr="00C472B4">
              <w:rPr>
                <w:rFonts w:ascii="Arial" w:hAnsi="Arial" w:cs="Arial"/>
                <w:b/>
                <w:sz w:val="16"/>
                <w:szCs w:val="16"/>
              </w:rPr>
              <w:t>п</w:t>
            </w:r>
            <w:proofErr w:type="spellEnd"/>
          </w:p>
        </w:tc>
        <w:tc>
          <w:tcPr>
            <w:tcW w:w="7287" w:type="dxa"/>
            <w:vMerge w:val="restart"/>
            <w:tcBorders>
              <w:top w:val="single" w:sz="4" w:space="0" w:color="auto"/>
              <w:left w:val="single" w:sz="4" w:space="0" w:color="auto"/>
              <w:bottom w:val="single" w:sz="4" w:space="0" w:color="auto"/>
              <w:right w:val="single" w:sz="4" w:space="0" w:color="auto"/>
            </w:tcBorders>
            <w:vAlign w:val="center"/>
          </w:tcPr>
          <w:p w:rsidR="009D77E2" w:rsidRPr="00C472B4" w:rsidRDefault="009D77E2" w:rsidP="00553E63">
            <w:pPr>
              <w:jc w:val="center"/>
              <w:rPr>
                <w:rFonts w:ascii="Arial" w:hAnsi="Arial" w:cs="Arial"/>
                <w:b/>
                <w:sz w:val="16"/>
                <w:szCs w:val="16"/>
              </w:rPr>
            </w:pPr>
            <w:r w:rsidRPr="00C472B4">
              <w:rPr>
                <w:rFonts w:ascii="Arial" w:hAnsi="Arial" w:cs="Arial"/>
                <w:b/>
                <w:sz w:val="16"/>
                <w:szCs w:val="16"/>
              </w:rPr>
              <w:t>Цели, задачи муниципальной программы, наименование и единица измерения целевого п</w:t>
            </w:r>
            <w:r w:rsidRPr="00C472B4">
              <w:rPr>
                <w:rFonts w:ascii="Arial" w:hAnsi="Arial" w:cs="Arial"/>
                <w:b/>
                <w:sz w:val="16"/>
                <w:szCs w:val="16"/>
              </w:rPr>
              <w:t>о</w:t>
            </w:r>
            <w:r w:rsidRPr="00C472B4">
              <w:rPr>
                <w:rFonts w:ascii="Arial" w:hAnsi="Arial" w:cs="Arial"/>
                <w:b/>
                <w:sz w:val="16"/>
                <w:szCs w:val="16"/>
              </w:rPr>
              <w:t>казателя</w:t>
            </w:r>
          </w:p>
        </w:tc>
        <w:tc>
          <w:tcPr>
            <w:tcW w:w="3482" w:type="dxa"/>
            <w:gridSpan w:val="4"/>
            <w:tcBorders>
              <w:top w:val="single" w:sz="4" w:space="0" w:color="auto"/>
              <w:left w:val="single" w:sz="4" w:space="0" w:color="auto"/>
              <w:bottom w:val="single" w:sz="4" w:space="0" w:color="auto"/>
              <w:right w:val="single" w:sz="4" w:space="0" w:color="auto"/>
            </w:tcBorders>
            <w:vAlign w:val="center"/>
          </w:tcPr>
          <w:p w:rsidR="009D77E2" w:rsidRPr="00C472B4" w:rsidRDefault="009D77E2" w:rsidP="00553E63">
            <w:pPr>
              <w:jc w:val="center"/>
              <w:rPr>
                <w:rFonts w:ascii="Arial" w:hAnsi="Arial" w:cs="Arial"/>
                <w:b/>
                <w:sz w:val="16"/>
                <w:szCs w:val="16"/>
              </w:rPr>
            </w:pPr>
            <w:r w:rsidRPr="00C472B4">
              <w:rPr>
                <w:rFonts w:ascii="Arial" w:hAnsi="Arial" w:cs="Arial"/>
                <w:b/>
                <w:sz w:val="16"/>
                <w:szCs w:val="16"/>
              </w:rPr>
              <w:t>Значения целевого показателя по г</w:t>
            </w:r>
            <w:r w:rsidRPr="00C472B4">
              <w:rPr>
                <w:rFonts w:ascii="Arial" w:hAnsi="Arial" w:cs="Arial"/>
                <w:b/>
                <w:sz w:val="16"/>
                <w:szCs w:val="16"/>
              </w:rPr>
              <w:t>о</w:t>
            </w:r>
            <w:r w:rsidRPr="00C472B4">
              <w:rPr>
                <w:rFonts w:ascii="Arial" w:hAnsi="Arial" w:cs="Arial"/>
                <w:b/>
                <w:sz w:val="16"/>
                <w:szCs w:val="16"/>
              </w:rPr>
              <w:t>дам</w:t>
            </w:r>
          </w:p>
        </w:tc>
      </w:tr>
      <w:tr w:rsidR="009D77E2" w:rsidRPr="00C472B4" w:rsidTr="009D77E2">
        <w:trPr>
          <w:trHeight w:val="20"/>
        </w:trPr>
        <w:tc>
          <w:tcPr>
            <w:tcW w:w="793" w:type="dxa"/>
            <w:vMerge/>
            <w:tcBorders>
              <w:top w:val="single" w:sz="4" w:space="0" w:color="auto"/>
              <w:left w:val="single" w:sz="4" w:space="0" w:color="auto"/>
              <w:bottom w:val="single" w:sz="4" w:space="0" w:color="auto"/>
              <w:right w:val="single" w:sz="4" w:space="0" w:color="auto"/>
            </w:tcBorders>
            <w:vAlign w:val="center"/>
          </w:tcPr>
          <w:p w:rsidR="009D77E2" w:rsidRPr="00C472B4" w:rsidRDefault="009D77E2" w:rsidP="00553E63">
            <w:pPr>
              <w:jc w:val="center"/>
              <w:rPr>
                <w:rFonts w:ascii="Arial" w:hAnsi="Arial" w:cs="Arial"/>
                <w:b/>
                <w:sz w:val="16"/>
                <w:szCs w:val="16"/>
              </w:rPr>
            </w:pPr>
          </w:p>
        </w:tc>
        <w:tc>
          <w:tcPr>
            <w:tcW w:w="7287" w:type="dxa"/>
            <w:vMerge/>
            <w:tcBorders>
              <w:top w:val="single" w:sz="4" w:space="0" w:color="auto"/>
              <w:left w:val="single" w:sz="4" w:space="0" w:color="auto"/>
              <w:bottom w:val="single" w:sz="4" w:space="0" w:color="auto"/>
              <w:right w:val="single" w:sz="4" w:space="0" w:color="auto"/>
            </w:tcBorders>
            <w:vAlign w:val="center"/>
          </w:tcPr>
          <w:p w:rsidR="009D77E2" w:rsidRPr="00C472B4" w:rsidRDefault="009D77E2" w:rsidP="00553E63">
            <w:pPr>
              <w:ind w:firstLine="720"/>
              <w:jc w:val="center"/>
              <w:rPr>
                <w:rFonts w:ascii="Arial" w:hAnsi="Arial" w:cs="Arial"/>
                <w:b/>
                <w:sz w:val="16"/>
                <w:szCs w:val="16"/>
              </w:rPr>
            </w:pPr>
          </w:p>
        </w:tc>
        <w:tc>
          <w:tcPr>
            <w:tcW w:w="1560" w:type="dxa"/>
            <w:tcBorders>
              <w:top w:val="nil"/>
              <w:left w:val="single" w:sz="4" w:space="0" w:color="auto"/>
              <w:bottom w:val="single" w:sz="4" w:space="0" w:color="auto"/>
              <w:right w:val="single" w:sz="4" w:space="0" w:color="auto"/>
            </w:tcBorders>
            <w:vAlign w:val="center"/>
          </w:tcPr>
          <w:p w:rsidR="009D77E2" w:rsidRPr="00C472B4" w:rsidRDefault="009D77E2" w:rsidP="00553E63">
            <w:pPr>
              <w:jc w:val="center"/>
              <w:rPr>
                <w:rFonts w:ascii="Arial" w:hAnsi="Arial" w:cs="Arial"/>
                <w:b/>
                <w:sz w:val="16"/>
                <w:szCs w:val="16"/>
              </w:rPr>
            </w:pPr>
            <w:r w:rsidRPr="00C472B4">
              <w:rPr>
                <w:rFonts w:ascii="Arial" w:hAnsi="Arial" w:cs="Arial"/>
                <w:b/>
                <w:sz w:val="16"/>
                <w:szCs w:val="16"/>
              </w:rPr>
              <w:t>2019</w:t>
            </w:r>
          </w:p>
        </w:tc>
        <w:tc>
          <w:tcPr>
            <w:tcW w:w="708" w:type="dxa"/>
            <w:tcBorders>
              <w:top w:val="nil"/>
              <w:left w:val="single" w:sz="4" w:space="0" w:color="auto"/>
              <w:bottom w:val="single" w:sz="4" w:space="0" w:color="auto"/>
              <w:right w:val="single" w:sz="4" w:space="0" w:color="auto"/>
            </w:tcBorders>
            <w:vAlign w:val="center"/>
          </w:tcPr>
          <w:p w:rsidR="009D77E2" w:rsidRPr="00C472B4" w:rsidRDefault="009D77E2" w:rsidP="00553E63">
            <w:pPr>
              <w:jc w:val="center"/>
              <w:rPr>
                <w:rFonts w:ascii="Arial" w:hAnsi="Arial" w:cs="Arial"/>
                <w:b/>
                <w:sz w:val="16"/>
                <w:szCs w:val="16"/>
              </w:rPr>
            </w:pPr>
            <w:r w:rsidRPr="00C472B4">
              <w:rPr>
                <w:rFonts w:ascii="Arial" w:hAnsi="Arial" w:cs="Arial"/>
                <w:b/>
                <w:sz w:val="16"/>
                <w:szCs w:val="16"/>
              </w:rPr>
              <w:t>2020</w:t>
            </w:r>
          </w:p>
        </w:tc>
        <w:tc>
          <w:tcPr>
            <w:tcW w:w="567" w:type="dxa"/>
            <w:tcBorders>
              <w:top w:val="nil"/>
              <w:left w:val="single" w:sz="4" w:space="0" w:color="auto"/>
              <w:bottom w:val="single" w:sz="4" w:space="0" w:color="auto"/>
              <w:right w:val="single" w:sz="4" w:space="0" w:color="auto"/>
            </w:tcBorders>
            <w:vAlign w:val="center"/>
          </w:tcPr>
          <w:p w:rsidR="009D77E2" w:rsidRPr="00C472B4" w:rsidRDefault="009D77E2" w:rsidP="00553E63">
            <w:pPr>
              <w:jc w:val="center"/>
              <w:rPr>
                <w:rFonts w:ascii="Arial" w:hAnsi="Arial" w:cs="Arial"/>
                <w:b/>
                <w:sz w:val="16"/>
                <w:szCs w:val="16"/>
              </w:rPr>
            </w:pPr>
            <w:r w:rsidRPr="00C472B4">
              <w:rPr>
                <w:rFonts w:ascii="Arial" w:hAnsi="Arial" w:cs="Arial"/>
                <w:b/>
                <w:sz w:val="16"/>
                <w:szCs w:val="16"/>
              </w:rPr>
              <w:t>2021</w:t>
            </w:r>
          </w:p>
        </w:tc>
        <w:tc>
          <w:tcPr>
            <w:tcW w:w="647" w:type="dxa"/>
            <w:tcBorders>
              <w:top w:val="nil"/>
              <w:left w:val="single" w:sz="4" w:space="0" w:color="auto"/>
              <w:bottom w:val="single" w:sz="4" w:space="0" w:color="auto"/>
              <w:right w:val="single" w:sz="4" w:space="0" w:color="auto"/>
            </w:tcBorders>
            <w:vAlign w:val="center"/>
          </w:tcPr>
          <w:p w:rsidR="009D77E2" w:rsidRPr="00C472B4" w:rsidRDefault="009D77E2" w:rsidP="00553E63">
            <w:pPr>
              <w:jc w:val="center"/>
              <w:rPr>
                <w:rFonts w:ascii="Arial" w:hAnsi="Arial" w:cs="Arial"/>
                <w:b/>
                <w:sz w:val="16"/>
                <w:szCs w:val="16"/>
              </w:rPr>
            </w:pPr>
            <w:r w:rsidRPr="00C472B4">
              <w:rPr>
                <w:rFonts w:ascii="Arial" w:hAnsi="Arial" w:cs="Arial"/>
                <w:b/>
                <w:sz w:val="16"/>
                <w:szCs w:val="16"/>
              </w:rPr>
              <w:t>2022</w:t>
            </w:r>
          </w:p>
        </w:tc>
      </w:tr>
      <w:tr w:rsidR="009D77E2" w:rsidRPr="00C472B4" w:rsidTr="009D77E2">
        <w:trPr>
          <w:trHeight w:val="20"/>
        </w:trPr>
        <w:tc>
          <w:tcPr>
            <w:tcW w:w="793" w:type="dxa"/>
            <w:tcBorders>
              <w:top w:val="nil"/>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1</w:t>
            </w:r>
          </w:p>
        </w:tc>
        <w:tc>
          <w:tcPr>
            <w:tcW w:w="7287" w:type="dxa"/>
            <w:tcBorders>
              <w:top w:val="nil"/>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2</w:t>
            </w:r>
          </w:p>
        </w:tc>
        <w:tc>
          <w:tcPr>
            <w:tcW w:w="1560" w:type="dxa"/>
            <w:tcBorders>
              <w:top w:val="nil"/>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3</w:t>
            </w:r>
          </w:p>
        </w:tc>
        <w:tc>
          <w:tcPr>
            <w:tcW w:w="708" w:type="dxa"/>
            <w:tcBorders>
              <w:top w:val="nil"/>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4</w:t>
            </w:r>
          </w:p>
        </w:tc>
        <w:tc>
          <w:tcPr>
            <w:tcW w:w="567" w:type="dxa"/>
            <w:tcBorders>
              <w:top w:val="nil"/>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6</w:t>
            </w:r>
          </w:p>
        </w:tc>
        <w:tc>
          <w:tcPr>
            <w:tcW w:w="647" w:type="dxa"/>
            <w:tcBorders>
              <w:top w:val="nil"/>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7</w:t>
            </w:r>
          </w:p>
        </w:tc>
      </w:tr>
      <w:tr w:rsidR="009D77E2" w:rsidRPr="00C472B4" w:rsidTr="009D77E2">
        <w:trPr>
          <w:trHeight w:val="20"/>
        </w:trPr>
        <w:tc>
          <w:tcPr>
            <w:tcW w:w="793" w:type="dxa"/>
            <w:tcBorders>
              <w:top w:val="nil"/>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1.</w:t>
            </w:r>
          </w:p>
        </w:tc>
        <w:tc>
          <w:tcPr>
            <w:tcW w:w="10769" w:type="dxa"/>
            <w:gridSpan w:val="5"/>
            <w:tcBorders>
              <w:top w:val="nil"/>
              <w:left w:val="single" w:sz="4" w:space="0" w:color="auto"/>
              <w:bottom w:val="single" w:sz="4" w:space="0" w:color="auto"/>
              <w:right w:val="single" w:sz="4" w:space="0" w:color="auto"/>
            </w:tcBorders>
          </w:tcPr>
          <w:p w:rsidR="009D77E2" w:rsidRPr="00C472B4" w:rsidRDefault="009D77E2" w:rsidP="00553E63">
            <w:pPr>
              <w:rPr>
                <w:rFonts w:ascii="Arial" w:hAnsi="Arial" w:cs="Arial"/>
                <w:sz w:val="16"/>
                <w:szCs w:val="16"/>
              </w:rPr>
            </w:pPr>
            <w:r w:rsidRPr="00C472B4">
              <w:rPr>
                <w:rFonts w:ascii="Arial" w:hAnsi="Arial" w:cs="Arial"/>
                <w:sz w:val="16"/>
                <w:szCs w:val="16"/>
              </w:rPr>
              <w:t>Цель 1. Улучшение состояния военно-мемориальных объектов на территории Валдайского муниципального ра</w:t>
            </w:r>
            <w:r w:rsidRPr="00C472B4">
              <w:rPr>
                <w:rFonts w:ascii="Arial" w:hAnsi="Arial" w:cs="Arial"/>
                <w:sz w:val="16"/>
                <w:szCs w:val="16"/>
              </w:rPr>
              <w:t>й</w:t>
            </w:r>
            <w:r w:rsidRPr="00C472B4">
              <w:rPr>
                <w:rFonts w:ascii="Arial" w:hAnsi="Arial" w:cs="Arial"/>
                <w:sz w:val="16"/>
                <w:szCs w:val="16"/>
              </w:rPr>
              <w:t>она</w:t>
            </w:r>
          </w:p>
        </w:tc>
      </w:tr>
      <w:tr w:rsidR="009D77E2" w:rsidRPr="00C472B4" w:rsidTr="009D77E2">
        <w:trPr>
          <w:trHeight w:val="20"/>
        </w:trPr>
        <w:tc>
          <w:tcPr>
            <w:tcW w:w="793" w:type="dxa"/>
            <w:tcBorders>
              <w:top w:val="nil"/>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1.1.</w:t>
            </w:r>
          </w:p>
        </w:tc>
        <w:tc>
          <w:tcPr>
            <w:tcW w:w="10769" w:type="dxa"/>
            <w:gridSpan w:val="5"/>
            <w:tcBorders>
              <w:top w:val="nil"/>
              <w:left w:val="single" w:sz="4" w:space="0" w:color="auto"/>
              <w:bottom w:val="single" w:sz="4" w:space="0" w:color="auto"/>
              <w:right w:val="single" w:sz="4" w:space="0" w:color="auto"/>
            </w:tcBorders>
          </w:tcPr>
          <w:p w:rsidR="009D77E2" w:rsidRPr="00C472B4" w:rsidRDefault="009D77E2" w:rsidP="00553E63">
            <w:pPr>
              <w:rPr>
                <w:rFonts w:ascii="Arial" w:hAnsi="Arial" w:cs="Arial"/>
                <w:sz w:val="16"/>
                <w:szCs w:val="16"/>
              </w:rPr>
            </w:pPr>
            <w:r w:rsidRPr="00C472B4">
              <w:rPr>
                <w:rFonts w:ascii="Arial" w:hAnsi="Arial" w:cs="Arial"/>
                <w:sz w:val="16"/>
                <w:szCs w:val="16"/>
              </w:rPr>
              <w:t>Задача 1. Приведение в надлежащее состояние территорий воинских захоронений, памятников и памятных знаков участникам Великой Отечественной во</w:t>
            </w:r>
            <w:r w:rsidRPr="00C472B4">
              <w:rPr>
                <w:rFonts w:ascii="Arial" w:hAnsi="Arial" w:cs="Arial"/>
                <w:sz w:val="16"/>
                <w:szCs w:val="16"/>
              </w:rPr>
              <w:t>й</w:t>
            </w:r>
            <w:r w:rsidRPr="00C472B4">
              <w:rPr>
                <w:rFonts w:ascii="Arial" w:hAnsi="Arial" w:cs="Arial"/>
                <w:sz w:val="16"/>
                <w:szCs w:val="16"/>
              </w:rPr>
              <w:t>ны</w:t>
            </w:r>
          </w:p>
        </w:tc>
      </w:tr>
      <w:tr w:rsidR="009D77E2" w:rsidRPr="00C472B4" w:rsidTr="009D77E2">
        <w:trPr>
          <w:trHeight w:val="20"/>
        </w:trPr>
        <w:tc>
          <w:tcPr>
            <w:tcW w:w="793" w:type="dxa"/>
            <w:tcBorders>
              <w:top w:val="nil"/>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1.1.1.</w:t>
            </w:r>
          </w:p>
        </w:tc>
        <w:tc>
          <w:tcPr>
            <w:tcW w:w="7287" w:type="dxa"/>
            <w:tcBorders>
              <w:top w:val="nil"/>
              <w:left w:val="single" w:sz="4" w:space="0" w:color="auto"/>
              <w:bottom w:val="single" w:sz="4" w:space="0" w:color="auto"/>
              <w:right w:val="single" w:sz="4" w:space="0" w:color="auto"/>
            </w:tcBorders>
          </w:tcPr>
          <w:p w:rsidR="009D77E2" w:rsidRPr="00C472B4" w:rsidRDefault="009D77E2" w:rsidP="00553E63">
            <w:pPr>
              <w:rPr>
                <w:rFonts w:ascii="Arial" w:hAnsi="Arial" w:cs="Arial"/>
                <w:sz w:val="16"/>
                <w:szCs w:val="16"/>
              </w:rPr>
            </w:pPr>
            <w:r w:rsidRPr="00C472B4">
              <w:rPr>
                <w:rFonts w:ascii="Arial" w:hAnsi="Arial" w:cs="Arial"/>
                <w:sz w:val="16"/>
                <w:szCs w:val="16"/>
              </w:rPr>
              <w:t>Показатель 1. Ремонт военно-мемориальных объектов на территории Валдайского городского п</w:t>
            </w:r>
            <w:r w:rsidRPr="00C472B4">
              <w:rPr>
                <w:rFonts w:ascii="Arial" w:hAnsi="Arial" w:cs="Arial"/>
                <w:sz w:val="16"/>
                <w:szCs w:val="16"/>
              </w:rPr>
              <w:t>о</w:t>
            </w:r>
            <w:r w:rsidRPr="00C472B4">
              <w:rPr>
                <w:rFonts w:ascii="Arial" w:hAnsi="Arial" w:cs="Arial"/>
                <w:sz w:val="16"/>
                <w:szCs w:val="16"/>
              </w:rPr>
              <w:t>селения (шт.)</w:t>
            </w:r>
          </w:p>
        </w:tc>
        <w:tc>
          <w:tcPr>
            <w:tcW w:w="1560" w:type="dxa"/>
            <w:tcBorders>
              <w:top w:val="nil"/>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1</w:t>
            </w:r>
          </w:p>
          <w:p w:rsidR="009D77E2" w:rsidRPr="00C472B4" w:rsidRDefault="009D77E2" w:rsidP="00553E63">
            <w:pPr>
              <w:jc w:val="center"/>
              <w:rPr>
                <w:rFonts w:ascii="Arial" w:hAnsi="Arial" w:cs="Arial"/>
                <w:sz w:val="16"/>
                <w:szCs w:val="16"/>
              </w:rPr>
            </w:pPr>
          </w:p>
        </w:tc>
        <w:tc>
          <w:tcPr>
            <w:tcW w:w="708" w:type="dxa"/>
            <w:tcBorders>
              <w:top w:val="nil"/>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w:t>
            </w:r>
          </w:p>
        </w:tc>
        <w:tc>
          <w:tcPr>
            <w:tcW w:w="567" w:type="dxa"/>
            <w:tcBorders>
              <w:top w:val="nil"/>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w:t>
            </w:r>
          </w:p>
        </w:tc>
        <w:tc>
          <w:tcPr>
            <w:tcW w:w="647" w:type="dxa"/>
            <w:tcBorders>
              <w:top w:val="nil"/>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w:t>
            </w:r>
          </w:p>
        </w:tc>
      </w:tr>
      <w:tr w:rsidR="009D77E2" w:rsidRPr="00C472B4" w:rsidTr="009D77E2">
        <w:trPr>
          <w:trHeight w:val="20"/>
        </w:trPr>
        <w:tc>
          <w:tcPr>
            <w:tcW w:w="793" w:type="dxa"/>
            <w:tcBorders>
              <w:top w:val="nil"/>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1.1.2.</w:t>
            </w:r>
          </w:p>
        </w:tc>
        <w:tc>
          <w:tcPr>
            <w:tcW w:w="7287" w:type="dxa"/>
            <w:tcBorders>
              <w:top w:val="nil"/>
              <w:left w:val="single" w:sz="4" w:space="0" w:color="auto"/>
              <w:bottom w:val="single" w:sz="4" w:space="0" w:color="auto"/>
              <w:right w:val="single" w:sz="4" w:space="0" w:color="auto"/>
            </w:tcBorders>
          </w:tcPr>
          <w:p w:rsidR="009D77E2" w:rsidRPr="00C472B4" w:rsidRDefault="009D77E2" w:rsidP="00553E63">
            <w:pPr>
              <w:rPr>
                <w:rFonts w:ascii="Arial" w:hAnsi="Arial" w:cs="Arial"/>
                <w:sz w:val="16"/>
                <w:szCs w:val="16"/>
              </w:rPr>
            </w:pPr>
            <w:r w:rsidRPr="00C472B4">
              <w:rPr>
                <w:rFonts w:ascii="Arial" w:hAnsi="Arial" w:cs="Arial"/>
                <w:sz w:val="16"/>
                <w:szCs w:val="16"/>
              </w:rPr>
              <w:t>Показатель 2. Реконструкция, содержание военно-мемориальных объектов в надлежащем с</w:t>
            </w:r>
            <w:r w:rsidRPr="00C472B4">
              <w:rPr>
                <w:rFonts w:ascii="Arial" w:hAnsi="Arial" w:cs="Arial"/>
                <w:sz w:val="16"/>
                <w:szCs w:val="16"/>
              </w:rPr>
              <w:t>о</w:t>
            </w:r>
            <w:r w:rsidRPr="00C472B4">
              <w:rPr>
                <w:rFonts w:ascii="Arial" w:hAnsi="Arial" w:cs="Arial"/>
                <w:sz w:val="16"/>
                <w:szCs w:val="16"/>
              </w:rPr>
              <w:t>стоянии (шт.)</w:t>
            </w:r>
          </w:p>
        </w:tc>
        <w:tc>
          <w:tcPr>
            <w:tcW w:w="1560" w:type="dxa"/>
            <w:tcBorders>
              <w:top w:val="nil"/>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w:t>
            </w:r>
          </w:p>
        </w:tc>
        <w:tc>
          <w:tcPr>
            <w:tcW w:w="708" w:type="dxa"/>
            <w:tcBorders>
              <w:top w:val="nil"/>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2</w:t>
            </w:r>
          </w:p>
        </w:tc>
        <w:tc>
          <w:tcPr>
            <w:tcW w:w="567" w:type="dxa"/>
            <w:tcBorders>
              <w:top w:val="nil"/>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1</w:t>
            </w:r>
          </w:p>
        </w:tc>
        <w:tc>
          <w:tcPr>
            <w:tcW w:w="647" w:type="dxa"/>
            <w:tcBorders>
              <w:top w:val="nil"/>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w:t>
            </w:r>
          </w:p>
        </w:tc>
      </w:tr>
      <w:tr w:rsidR="009D77E2" w:rsidRPr="00C472B4" w:rsidTr="009D77E2">
        <w:trPr>
          <w:trHeight w:val="20"/>
        </w:trPr>
        <w:tc>
          <w:tcPr>
            <w:tcW w:w="793" w:type="dxa"/>
            <w:tcBorders>
              <w:top w:val="single" w:sz="4" w:space="0" w:color="auto"/>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1.1.3.</w:t>
            </w:r>
          </w:p>
        </w:tc>
        <w:tc>
          <w:tcPr>
            <w:tcW w:w="7287" w:type="dxa"/>
            <w:tcBorders>
              <w:top w:val="single" w:sz="4" w:space="0" w:color="auto"/>
              <w:left w:val="single" w:sz="4" w:space="0" w:color="auto"/>
              <w:bottom w:val="single" w:sz="4" w:space="0" w:color="auto"/>
              <w:right w:val="single" w:sz="4" w:space="0" w:color="auto"/>
            </w:tcBorders>
          </w:tcPr>
          <w:p w:rsidR="009D77E2" w:rsidRPr="00C472B4" w:rsidRDefault="009D77E2" w:rsidP="00553E63">
            <w:pPr>
              <w:rPr>
                <w:rFonts w:ascii="Arial" w:hAnsi="Arial" w:cs="Arial"/>
                <w:sz w:val="16"/>
                <w:szCs w:val="16"/>
              </w:rPr>
            </w:pPr>
            <w:r w:rsidRPr="00C472B4">
              <w:rPr>
                <w:rFonts w:ascii="Arial" w:hAnsi="Arial" w:cs="Arial"/>
                <w:sz w:val="16"/>
                <w:szCs w:val="16"/>
              </w:rPr>
              <w:t>Показатель 2. Доля благоустроенных территорий воинских захоронений, памятников и памя</w:t>
            </w:r>
            <w:r w:rsidRPr="00C472B4">
              <w:rPr>
                <w:rFonts w:ascii="Arial" w:hAnsi="Arial" w:cs="Arial"/>
                <w:sz w:val="16"/>
                <w:szCs w:val="16"/>
              </w:rPr>
              <w:t>т</w:t>
            </w:r>
            <w:r w:rsidRPr="00C472B4">
              <w:rPr>
                <w:rFonts w:ascii="Arial" w:hAnsi="Arial" w:cs="Arial"/>
                <w:sz w:val="16"/>
                <w:szCs w:val="16"/>
              </w:rPr>
              <w:t>ных знаков участникам Великой Отечес</w:t>
            </w:r>
            <w:r w:rsidRPr="00C472B4">
              <w:rPr>
                <w:rFonts w:ascii="Arial" w:hAnsi="Arial" w:cs="Arial"/>
                <w:sz w:val="16"/>
                <w:szCs w:val="16"/>
              </w:rPr>
              <w:t>т</w:t>
            </w:r>
            <w:r w:rsidRPr="00C472B4">
              <w:rPr>
                <w:rFonts w:ascii="Arial" w:hAnsi="Arial" w:cs="Arial"/>
                <w:sz w:val="16"/>
                <w:szCs w:val="16"/>
              </w:rPr>
              <w:t>венной войны (%)</w:t>
            </w:r>
          </w:p>
        </w:tc>
        <w:tc>
          <w:tcPr>
            <w:tcW w:w="1560" w:type="dxa"/>
            <w:tcBorders>
              <w:top w:val="single" w:sz="4" w:space="0" w:color="auto"/>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100</w:t>
            </w:r>
          </w:p>
        </w:tc>
        <w:tc>
          <w:tcPr>
            <w:tcW w:w="647" w:type="dxa"/>
            <w:tcBorders>
              <w:top w:val="single" w:sz="4" w:space="0" w:color="auto"/>
              <w:left w:val="single" w:sz="4" w:space="0" w:color="auto"/>
              <w:bottom w:val="single" w:sz="4" w:space="0" w:color="auto"/>
              <w:right w:val="single" w:sz="4" w:space="0" w:color="auto"/>
            </w:tcBorders>
          </w:tcPr>
          <w:p w:rsidR="009D77E2" w:rsidRPr="00C472B4" w:rsidRDefault="009D77E2" w:rsidP="00553E63">
            <w:pPr>
              <w:jc w:val="center"/>
              <w:rPr>
                <w:rFonts w:ascii="Arial" w:hAnsi="Arial" w:cs="Arial"/>
                <w:sz w:val="16"/>
                <w:szCs w:val="16"/>
              </w:rPr>
            </w:pPr>
            <w:r w:rsidRPr="00C472B4">
              <w:rPr>
                <w:rFonts w:ascii="Arial" w:hAnsi="Arial" w:cs="Arial"/>
                <w:sz w:val="16"/>
                <w:szCs w:val="16"/>
              </w:rPr>
              <w:t>-</w:t>
            </w:r>
          </w:p>
        </w:tc>
      </w:tr>
    </w:tbl>
    <w:p w:rsidR="009D77E2" w:rsidRPr="00C472B4" w:rsidRDefault="009D77E2" w:rsidP="009D77E2">
      <w:pPr>
        <w:jc w:val="right"/>
        <w:rPr>
          <w:rFonts w:ascii="Arial" w:hAnsi="Arial" w:cs="Arial"/>
          <w:sz w:val="16"/>
          <w:szCs w:val="16"/>
        </w:rPr>
      </w:pPr>
      <w:r w:rsidRPr="00C472B4">
        <w:rPr>
          <w:rFonts w:ascii="Arial" w:hAnsi="Arial" w:cs="Arial"/>
          <w:sz w:val="16"/>
          <w:szCs w:val="16"/>
        </w:rPr>
        <w:t>»;</w:t>
      </w:r>
    </w:p>
    <w:p w:rsidR="009D77E2" w:rsidRPr="00C472B4" w:rsidRDefault="009D77E2" w:rsidP="009D77E2">
      <w:pPr>
        <w:ind w:firstLine="142"/>
        <w:jc w:val="both"/>
        <w:rPr>
          <w:rFonts w:ascii="Arial" w:hAnsi="Arial" w:cs="Arial"/>
          <w:sz w:val="16"/>
          <w:szCs w:val="16"/>
        </w:rPr>
      </w:pPr>
      <w:r w:rsidRPr="00C472B4">
        <w:rPr>
          <w:rFonts w:ascii="Arial" w:hAnsi="Arial" w:cs="Arial"/>
          <w:sz w:val="16"/>
          <w:szCs w:val="16"/>
        </w:rPr>
        <w:t>1.3. Заменить в пункте 4 паспорта муниципальной программы слова «…2019-2021 год.» на «…2019-2022 годы.»;</w:t>
      </w:r>
    </w:p>
    <w:p w:rsidR="009D77E2" w:rsidRPr="00C472B4" w:rsidRDefault="009D77E2" w:rsidP="009D77E2">
      <w:pPr>
        <w:ind w:firstLine="142"/>
        <w:jc w:val="both"/>
        <w:rPr>
          <w:rFonts w:ascii="Arial" w:hAnsi="Arial" w:cs="Arial"/>
          <w:sz w:val="16"/>
          <w:szCs w:val="16"/>
        </w:rPr>
      </w:pPr>
      <w:r w:rsidRPr="00C472B4">
        <w:rPr>
          <w:rFonts w:ascii="Arial" w:hAnsi="Arial" w:cs="Arial"/>
          <w:sz w:val="16"/>
          <w:szCs w:val="16"/>
        </w:rPr>
        <w:t>1.4. Изложить пункт 5 паспорта муниципальной программы в реда</w:t>
      </w:r>
      <w:r w:rsidRPr="00C472B4">
        <w:rPr>
          <w:rFonts w:ascii="Arial" w:hAnsi="Arial" w:cs="Arial"/>
          <w:sz w:val="16"/>
          <w:szCs w:val="16"/>
        </w:rPr>
        <w:t>к</w:t>
      </w:r>
      <w:r w:rsidRPr="00C472B4">
        <w:rPr>
          <w:rFonts w:ascii="Arial" w:hAnsi="Arial" w:cs="Arial"/>
          <w:sz w:val="16"/>
          <w:szCs w:val="16"/>
        </w:rPr>
        <w:t>ции:</w:t>
      </w:r>
    </w:p>
    <w:p w:rsidR="009D77E2" w:rsidRPr="00C472B4" w:rsidRDefault="009D77E2" w:rsidP="009D77E2">
      <w:pPr>
        <w:ind w:firstLine="142"/>
        <w:jc w:val="both"/>
        <w:rPr>
          <w:rFonts w:ascii="Arial" w:hAnsi="Arial" w:cs="Arial"/>
          <w:sz w:val="16"/>
          <w:szCs w:val="16"/>
        </w:rPr>
      </w:pPr>
      <w:r w:rsidRPr="00C472B4">
        <w:rPr>
          <w:rFonts w:ascii="Arial" w:hAnsi="Arial" w:cs="Arial"/>
          <w:sz w:val="16"/>
          <w:szCs w:val="16"/>
        </w:rPr>
        <w:t>«5. Объемы и источники финансирования муниципальной пр</w:t>
      </w:r>
      <w:r w:rsidRPr="00C472B4">
        <w:rPr>
          <w:rFonts w:ascii="Arial" w:hAnsi="Arial" w:cs="Arial"/>
          <w:sz w:val="16"/>
          <w:szCs w:val="16"/>
        </w:rPr>
        <w:t>о</w:t>
      </w:r>
      <w:r w:rsidRPr="00C472B4">
        <w:rPr>
          <w:rFonts w:ascii="Arial" w:hAnsi="Arial" w:cs="Arial"/>
          <w:sz w:val="16"/>
          <w:szCs w:val="16"/>
        </w:rPr>
        <w:t>граммы в целом (тыс.руб.):</w:t>
      </w:r>
    </w:p>
    <w:tbl>
      <w:tblPr>
        <w:tblW w:w="10565" w:type="dxa"/>
        <w:tblLayout w:type="fixed"/>
        <w:tblCellMar>
          <w:left w:w="75" w:type="dxa"/>
          <w:right w:w="75" w:type="dxa"/>
        </w:tblCellMar>
        <w:tblLook w:val="0000"/>
      </w:tblPr>
      <w:tblGrid>
        <w:gridCol w:w="1050"/>
        <w:gridCol w:w="1301"/>
        <w:gridCol w:w="1632"/>
        <w:gridCol w:w="1522"/>
        <w:gridCol w:w="1388"/>
        <w:gridCol w:w="2254"/>
        <w:gridCol w:w="1418"/>
      </w:tblGrid>
      <w:tr w:rsidR="009D77E2" w:rsidRPr="00C472B4" w:rsidTr="009D77E2">
        <w:trPr>
          <w:trHeight w:val="20"/>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b/>
                <w:sz w:val="16"/>
                <w:szCs w:val="16"/>
              </w:rPr>
            </w:pPr>
            <w:r w:rsidRPr="00C472B4">
              <w:rPr>
                <w:b/>
                <w:sz w:val="16"/>
                <w:szCs w:val="16"/>
              </w:rPr>
              <w:t>Год</w:t>
            </w:r>
          </w:p>
        </w:tc>
        <w:tc>
          <w:tcPr>
            <w:tcW w:w="9515" w:type="dxa"/>
            <w:gridSpan w:val="6"/>
            <w:tcBorders>
              <w:top w:val="single" w:sz="4" w:space="0" w:color="auto"/>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b/>
                <w:sz w:val="16"/>
                <w:szCs w:val="16"/>
              </w:rPr>
            </w:pPr>
            <w:r w:rsidRPr="00C472B4">
              <w:rPr>
                <w:b/>
                <w:sz w:val="16"/>
                <w:szCs w:val="16"/>
              </w:rPr>
              <w:t>Источник финансирования</w:t>
            </w:r>
          </w:p>
        </w:tc>
      </w:tr>
      <w:tr w:rsidR="009D77E2" w:rsidRPr="00C472B4" w:rsidTr="009D77E2">
        <w:trPr>
          <w:trHeight w:val="20"/>
        </w:trPr>
        <w:tc>
          <w:tcPr>
            <w:tcW w:w="1050" w:type="dxa"/>
            <w:vMerge/>
            <w:tcBorders>
              <w:top w:val="single" w:sz="4" w:space="0" w:color="auto"/>
              <w:left w:val="single" w:sz="4" w:space="0" w:color="auto"/>
              <w:bottom w:val="single" w:sz="4" w:space="0" w:color="auto"/>
              <w:right w:val="single" w:sz="4" w:space="0" w:color="auto"/>
            </w:tcBorders>
            <w:vAlign w:val="center"/>
          </w:tcPr>
          <w:p w:rsidR="009D77E2" w:rsidRPr="00C472B4" w:rsidRDefault="009D77E2" w:rsidP="00553E63">
            <w:pPr>
              <w:jc w:val="center"/>
              <w:rPr>
                <w:rFonts w:ascii="Arial" w:hAnsi="Arial" w:cs="Arial"/>
                <w:b/>
                <w:sz w:val="16"/>
                <w:szCs w:val="16"/>
              </w:rPr>
            </w:pPr>
          </w:p>
        </w:tc>
        <w:tc>
          <w:tcPr>
            <w:tcW w:w="1301"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b/>
                <w:sz w:val="16"/>
                <w:szCs w:val="16"/>
              </w:rPr>
            </w:pPr>
            <w:r w:rsidRPr="00C472B4">
              <w:rPr>
                <w:b/>
                <w:sz w:val="16"/>
                <w:szCs w:val="16"/>
              </w:rPr>
              <w:t>облас</w:t>
            </w:r>
            <w:r w:rsidRPr="00C472B4">
              <w:rPr>
                <w:b/>
                <w:sz w:val="16"/>
                <w:szCs w:val="16"/>
              </w:rPr>
              <w:t>т</w:t>
            </w:r>
            <w:r w:rsidRPr="00C472B4">
              <w:rPr>
                <w:b/>
                <w:sz w:val="16"/>
                <w:szCs w:val="16"/>
              </w:rPr>
              <w:t>ной бюджет</w:t>
            </w:r>
          </w:p>
        </w:tc>
        <w:tc>
          <w:tcPr>
            <w:tcW w:w="1632"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b/>
                <w:sz w:val="16"/>
                <w:szCs w:val="16"/>
              </w:rPr>
            </w:pPr>
            <w:r w:rsidRPr="00C472B4">
              <w:rPr>
                <w:b/>
                <w:sz w:val="16"/>
                <w:szCs w:val="16"/>
              </w:rPr>
              <w:t>федеральный бю</w:t>
            </w:r>
            <w:r w:rsidRPr="00C472B4">
              <w:rPr>
                <w:b/>
                <w:sz w:val="16"/>
                <w:szCs w:val="16"/>
              </w:rPr>
              <w:t>д</w:t>
            </w:r>
            <w:r w:rsidRPr="00C472B4">
              <w:rPr>
                <w:b/>
                <w:sz w:val="16"/>
                <w:szCs w:val="16"/>
              </w:rPr>
              <w:t>жет</w:t>
            </w:r>
          </w:p>
        </w:tc>
        <w:tc>
          <w:tcPr>
            <w:tcW w:w="1522"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b/>
                <w:sz w:val="16"/>
                <w:szCs w:val="16"/>
              </w:rPr>
            </w:pPr>
            <w:r w:rsidRPr="00C472B4">
              <w:rPr>
                <w:b/>
                <w:sz w:val="16"/>
                <w:szCs w:val="16"/>
              </w:rPr>
              <w:t>бюджет муниц</w:t>
            </w:r>
            <w:r w:rsidRPr="00C472B4">
              <w:rPr>
                <w:b/>
                <w:sz w:val="16"/>
                <w:szCs w:val="16"/>
              </w:rPr>
              <w:t>и</w:t>
            </w:r>
            <w:r w:rsidRPr="00C472B4">
              <w:rPr>
                <w:b/>
                <w:sz w:val="16"/>
                <w:szCs w:val="16"/>
              </w:rPr>
              <w:t>пального ра</w:t>
            </w:r>
            <w:r w:rsidRPr="00C472B4">
              <w:rPr>
                <w:b/>
                <w:sz w:val="16"/>
                <w:szCs w:val="16"/>
              </w:rPr>
              <w:t>й</w:t>
            </w:r>
            <w:r w:rsidRPr="00C472B4">
              <w:rPr>
                <w:b/>
                <w:sz w:val="16"/>
                <w:szCs w:val="16"/>
              </w:rPr>
              <w:t>она</w:t>
            </w:r>
          </w:p>
        </w:tc>
        <w:tc>
          <w:tcPr>
            <w:tcW w:w="1388"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b/>
                <w:sz w:val="16"/>
                <w:szCs w:val="16"/>
              </w:rPr>
            </w:pPr>
            <w:r w:rsidRPr="00C472B4">
              <w:rPr>
                <w:b/>
                <w:sz w:val="16"/>
                <w:szCs w:val="16"/>
              </w:rPr>
              <w:t>внебю</w:t>
            </w:r>
            <w:r w:rsidRPr="00C472B4">
              <w:rPr>
                <w:b/>
                <w:sz w:val="16"/>
                <w:szCs w:val="16"/>
              </w:rPr>
              <w:t>д</w:t>
            </w:r>
            <w:r w:rsidRPr="00C472B4">
              <w:rPr>
                <w:b/>
                <w:sz w:val="16"/>
                <w:szCs w:val="16"/>
              </w:rPr>
              <w:t>жетные средс</w:t>
            </w:r>
            <w:r w:rsidRPr="00C472B4">
              <w:rPr>
                <w:b/>
                <w:sz w:val="16"/>
                <w:szCs w:val="16"/>
              </w:rPr>
              <w:t>т</w:t>
            </w:r>
            <w:r w:rsidRPr="00C472B4">
              <w:rPr>
                <w:b/>
                <w:sz w:val="16"/>
                <w:szCs w:val="16"/>
              </w:rPr>
              <w:t>ва</w:t>
            </w:r>
          </w:p>
        </w:tc>
        <w:tc>
          <w:tcPr>
            <w:tcW w:w="2254" w:type="dxa"/>
            <w:tcBorders>
              <w:top w:val="nil"/>
              <w:left w:val="single" w:sz="4" w:space="0" w:color="auto"/>
              <w:bottom w:val="single" w:sz="4" w:space="0" w:color="auto"/>
              <w:right w:val="single" w:sz="4" w:space="0" w:color="auto"/>
            </w:tcBorders>
            <w:vAlign w:val="center"/>
          </w:tcPr>
          <w:p w:rsidR="009D77E2" w:rsidRPr="00C472B4" w:rsidRDefault="009D77E2" w:rsidP="00553E63">
            <w:pPr>
              <w:jc w:val="center"/>
              <w:rPr>
                <w:rFonts w:ascii="Arial" w:hAnsi="Arial" w:cs="Arial"/>
                <w:b/>
                <w:sz w:val="16"/>
                <w:szCs w:val="16"/>
              </w:rPr>
            </w:pPr>
            <w:r w:rsidRPr="00C472B4">
              <w:rPr>
                <w:rFonts w:ascii="Arial" w:hAnsi="Arial" w:cs="Arial"/>
                <w:b/>
                <w:sz w:val="16"/>
                <w:szCs w:val="16"/>
              </w:rPr>
              <w:t xml:space="preserve">бюджет </w:t>
            </w:r>
            <w:r w:rsidRPr="00C472B4">
              <w:rPr>
                <w:rFonts w:ascii="Arial" w:hAnsi="Arial" w:cs="Arial"/>
                <w:b/>
                <w:sz w:val="16"/>
                <w:szCs w:val="16"/>
              </w:rPr>
              <w:br/>
              <w:t>городского посел</w:t>
            </w:r>
            <w:r w:rsidRPr="00C472B4">
              <w:rPr>
                <w:rFonts w:ascii="Arial" w:hAnsi="Arial" w:cs="Arial"/>
                <w:b/>
                <w:sz w:val="16"/>
                <w:szCs w:val="16"/>
              </w:rPr>
              <w:t>е</w:t>
            </w:r>
            <w:r w:rsidRPr="00C472B4">
              <w:rPr>
                <w:rFonts w:ascii="Arial" w:hAnsi="Arial" w:cs="Arial"/>
                <w:b/>
                <w:sz w:val="16"/>
                <w:szCs w:val="16"/>
              </w:rPr>
              <w:t>ния</w:t>
            </w:r>
          </w:p>
        </w:tc>
        <w:tc>
          <w:tcPr>
            <w:tcW w:w="1418"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b/>
                <w:sz w:val="16"/>
                <w:szCs w:val="16"/>
              </w:rPr>
            </w:pPr>
            <w:r w:rsidRPr="00C472B4">
              <w:rPr>
                <w:b/>
                <w:sz w:val="16"/>
                <w:szCs w:val="16"/>
              </w:rPr>
              <w:t>всего</w:t>
            </w:r>
          </w:p>
        </w:tc>
      </w:tr>
      <w:tr w:rsidR="009D77E2" w:rsidRPr="00C472B4" w:rsidTr="009D77E2">
        <w:trPr>
          <w:trHeight w:val="20"/>
        </w:trPr>
        <w:tc>
          <w:tcPr>
            <w:tcW w:w="1050" w:type="dxa"/>
            <w:tcBorders>
              <w:top w:val="nil"/>
              <w:left w:val="single" w:sz="4" w:space="0" w:color="auto"/>
              <w:bottom w:val="single" w:sz="4" w:space="0" w:color="auto"/>
              <w:right w:val="single" w:sz="4" w:space="0" w:color="auto"/>
            </w:tcBorders>
          </w:tcPr>
          <w:p w:rsidR="009D77E2" w:rsidRPr="00C472B4" w:rsidRDefault="009D77E2" w:rsidP="00553E63">
            <w:pPr>
              <w:pStyle w:val="ConsPlusCell"/>
              <w:jc w:val="center"/>
              <w:rPr>
                <w:sz w:val="16"/>
                <w:szCs w:val="16"/>
              </w:rPr>
            </w:pPr>
            <w:r w:rsidRPr="00C472B4">
              <w:rPr>
                <w:sz w:val="16"/>
                <w:szCs w:val="16"/>
              </w:rPr>
              <w:t>1</w:t>
            </w:r>
          </w:p>
        </w:tc>
        <w:tc>
          <w:tcPr>
            <w:tcW w:w="1301" w:type="dxa"/>
            <w:tcBorders>
              <w:top w:val="nil"/>
              <w:left w:val="single" w:sz="4" w:space="0" w:color="auto"/>
              <w:bottom w:val="single" w:sz="4" w:space="0" w:color="auto"/>
              <w:right w:val="single" w:sz="4" w:space="0" w:color="auto"/>
            </w:tcBorders>
          </w:tcPr>
          <w:p w:rsidR="009D77E2" w:rsidRPr="00C472B4" w:rsidRDefault="009D77E2" w:rsidP="00553E63">
            <w:pPr>
              <w:pStyle w:val="ConsPlusCell"/>
              <w:jc w:val="center"/>
              <w:rPr>
                <w:sz w:val="16"/>
                <w:szCs w:val="16"/>
              </w:rPr>
            </w:pPr>
            <w:r w:rsidRPr="00C472B4">
              <w:rPr>
                <w:sz w:val="16"/>
                <w:szCs w:val="16"/>
              </w:rPr>
              <w:t>2</w:t>
            </w:r>
          </w:p>
        </w:tc>
        <w:tc>
          <w:tcPr>
            <w:tcW w:w="1632" w:type="dxa"/>
            <w:tcBorders>
              <w:top w:val="nil"/>
              <w:left w:val="single" w:sz="4" w:space="0" w:color="auto"/>
              <w:bottom w:val="single" w:sz="4" w:space="0" w:color="auto"/>
              <w:right w:val="single" w:sz="4" w:space="0" w:color="auto"/>
            </w:tcBorders>
          </w:tcPr>
          <w:p w:rsidR="009D77E2" w:rsidRPr="00C472B4" w:rsidRDefault="009D77E2" w:rsidP="00553E63">
            <w:pPr>
              <w:pStyle w:val="ConsPlusCell"/>
              <w:jc w:val="center"/>
              <w:rPr>
                <w:sz w:val="16"/>
                <w:szCs w:val="16"/>
              </w:rPr>
            </w:pPr>
            <w:r w:rsidRPr="00C472B4">
              <w:rPr>
                <w:sz w:val="16"/>
                <w:szCs w:val="16"/>
              </w:rPr>
              <w:t>3</w:t>
            </w:r>
          </w:p>
        </w:tc>
        <w:tc>
          <w:tcPr>
            <w:tcW w:w="1522" w:type="dxa"/>
            <w:tcBorders>
              <w:top w:val="nil"/>
              <w:left w:val="single" w:sz="4" w:space="0" w:color="auto"/>
              <w:bottom w:val="single" w:sz="4" w:space="0" w:color="auto"/>
              <w:right w:val="single" w:sz="4" w:space="0" w:color="auto"/>
            </w:tcBorders>
          </w:tcPr>
          <w:p w:rsidR="009D77E2" w:rsidRPr="00C472B4" w:rsidRDefault="009D77E2" w:rsidP="00553E63">
            <w:pPr>
              <w:pStyle w:val="ConsPlusCell"/>
              <w:jc w:val="center"/>
              <w:rPr>
                <w:sz w:val="16"/>
                <w:szCs w:val="16"/>
              </w:rPr>
            </w:pPr>
            <w:r w:rsidRPr="00C472B4">
              <w:rPr>
                <w:sz w:val="16"/>
                <w:szCs w:val="16"/>
              </w:rPr>
              <w:t>4</w:t>
            </w:r>
          </w:p>
        </w:tc>
        <w:tc>
          <w:tcPr>
            <w:tcW w:w="1388" w:type="dxa"/>
            <w:tcBorders>
              <w:top w:val="nil"/>
              <w:left w:val="single" w:sz="4" w:space="0" w:color="auto"/>
              <w:bottom w:val="single" w:sz="4" w:space="0" w:color="auto"/>
              <w:right w:val="single" w:sz="4" w:space="0" w:color="auto"/>
            </w:tcBorders>
          </w:tcPr>
          <w:p w:rsidR="009D77E2" w:rsidRPr="00C472B4" w:rsidRDefault="009D77E2" w:rsidP="00553E63">
            <w:pPr>
              <w:pStyle w:val="ConsPlusCell"/>
              <w:jc w:val="center"/>
              <w:rPr>
                <w:sz w:val="16"/>
                <w:szCs w:val="16"/>
              </w:rPr>
            </w:pPr>
            <w:r w:rsidRPr="00C472B4">
              <w:rPr>
                <w:sz w:val="16"/>
                <w:szCs w:val="16"/>
              </w:rPr>
              <w:t>5</w:t>
            </w:r>
          </w:p>
        </w:tc>
        <w:tc>
          <w:tcPr>
            <w:tcW w:w="2254" w:type="dxa"/>
            <w:tcBorders>
              <w:top w:val="nil"/>
              <w:left w:val="single" w:sz="4" w:space="0" w:color="auto"/>
              <w:bottom w:val="single" w:sz="4" w:space="0" w:color="auto"/>
              <w:right w:val="single" w:sz="4" w:space="0" w:color="auto"/>
            </w:tcBorders>
          </w:tcPr>
          <w:p w:rsidR="009D77E2" w:rsidRPr="00C472B4" w:rsidRDefault="009D77E2" w:rsidP="00553E63">
            <w:pPr>
              <w:pStyle w:val="ConsPlusCell"/>
              <w:jc w:val="center"/>
              <w:rPr>
                <w:sz w:val="16"/>
                <w:szCs w:val="16"/>
              </w:rPr>
            </w:pPr>
            <w:r w:rsidRPr="00C472B4">
              <w:rPr>
                <w:sz w:val="16"/>
                <w:szCs w:val="16"/>
              </w:rPr>
              <w:t>6</w:t>
            </w:r>
          </w:p>
        </w:tc>
        <w:tc>
          <w:tcPr>
            <w:tcW w:w="1418" w:type="dxa"/>
            <w:tcBorders>
              <w:top w:val="nil"/>
              <w:left w:val="single" w:sz="4" w:space="0" w:color="auto"/>
              <w:bottom w:val="single" w:sz="4" w:space="0" w:color="auto"/>
              <w:right w:val="single" w:sz="4" w:space="0" w:color="auto"/>
            </w:tcBorders>
          </w:tcPr>
          <w:p w:rsidR="009D77E2" w:rsidRPr="00C472B4" w:rsidRDefault="009D77E2" w:rsidP="00553E63">
            <w:pPr>
              <w:pStyle w:val="ConsPlusCell"/>
              <w:jc w:val="center"/>
              <w:rPr>
                <w:sz w:val="16"/>
                <w:szCs w:val="16"/>
              </w:rPr>
            </w:pPr>
            <w:r w:rsidRPr="00C472B4">
              <w:rPr>
                <w:sz w:val="16"/>
                <w:szCs w:val="16"/>
              </w:rPr>
              <w:t>7</w:t>
            </w:r>
          </w:p>
        </w:tc>
      </w:tr>
      <w:tr w:rsidR="009D77E2" w:rsidRPr="00C472B4" w:rsidTr="009D77E2">
        <w:trPr>
          <w:trHeight w:val="20"/>
        </w:trPr>
        <w:tc>
          <w:tcPr>
            <w:tcW w:w="1050"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2019</w:t>
            </w:r>
          </w:p>
        </w:tc>
        <w:tc>
          <w:tcPr>
            <w:tcW w:w="1301"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w:t>
            </w:r>
          </w:p>
        </w:tc>
        <w:tc>
          <w:tcPr>
            <w:tcW w:w="1632"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w:t>
            </w:r>
          </w:p>
        </w:tc>
        <w:tc>
          <w:tcPr>
            <w:tcW w:w="1522"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w:t>
            </w:r>
          </w:p>
        </w:tc>
        <w:tc>
          <w:tcPr>
            <w:tcW w:w="1388"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w:t>
            </w:r>
          </w:p>
        </w:tc>
        <w:tc>
          <w:tcPr>
            <w:tcW w:w="2254"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50,0</w:t>
            </w:r>
          </w:p>
        </w:tc>
        <w:tc>
          <w:tcPr>
            <w:tcW w:w="1418"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50,0</w:t>
            </w:r>
          </w:p>
        </w:tc>
      </w:tr>
      <w:tr w:rsidR="009D77E2" w:rsidRPr="00C472B4" w:rsidTr="009D77E2">
        <w:trPr>
          <w:trHeight w:val="20"/>
        </w:trPr>
        <w:tc>
          <w:tcPr>
            <w:tcW w:w="1050"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2020</w:t>
            </w:r>
          </w:p>
        </w:tc>
        <w:tc>
          <w:tcPr>
            <w:tcW w:w="1301"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p>
        </w:tc>
        <w:tc>
          <w:tcPr>
            <w:tcW w:w="1632"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p>
        </w:tc>
        <w:tc>
          <w:tcPr>
            <w:tcW w:w="1522"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p>
        </w:tc>
        <w:tc>
          <w:tcPr>
            <w:tcW w:w="1388"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p>
        </w:tc>
        <w:tc>
          <w:tcPr>
            <w:tcW w:w="2254"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50,0</w:t>
            </w:r>
          </w:p>
        </w:tc>
        <w:tc>
          <w:tcPr>
            <w:tcW w:w="1418"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50,0</w:t>
            </w:r>
          </w:p>
        </w:tc>
      </w:tr>
      <w:tr w:rsidR="009D77E2" w:rsidRPr="00C472B4" w:rsidTr="009D77E2">
        <w:trPr>
          <w:trHeight w:val="20"/>
        </w:trPr>
        <w:tc>
          <w:tcPr>
            <w:tcW w:w="1050"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2021</w:t>
            </w:r>
          </w:p>
        </w:tc>
        <w:tc>
          <w:tcPr>
            <w:tcW w:w="1301"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p>
        </w:tc>
        <w:tc>
          <w:tcPr>
            <w:tcW w:w="1632"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p>
        </w:tc>
        <w:tc>
          <w:tcPr>
            <w:tcW w:w="1522"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p>
        </w:tc>
        <w:tc>
          <w:tcPr>
            <w:tcW w:w="1388"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p>
        </w:tc>
        <w:tc>
          <w:tcPr>
            <w:tcW w:w="2254"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50,0</w:t>
            </w:r>
          </w:p>
        </w:tc>
        <w:tc>
          <w:tcPr>
            <w:tcW w:w="1418"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50,0</w:t>
            </w:r>
          </w:p>
        </w:tc>
      </w:tr>
      <w:tr w:rsidR="009D77E2" w:rsidRPr="00C472B4" w:rsidTr="009D77E2">
        <w:trPr>
          <w:trHeight w:val="20"/>
        </w:trPr>
        <w:tc>
          <w:tcPr>
            <w:tcW w:w="1050"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2022</w:t>
            </w:r>
          </w:p>
        </w:tc>
        <w:tc>
          <w:tcPr>
            <w:tcW w:w="1301"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w:t>
            </w:r>
          </w:p>
        </w:tc>
        <w:tc>
          <w:tcPr>
            <w:tcW w:w="1632"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w:t>
            </w:r>
          </w:p>
        </w:tc>
        <w:tc>
          <w:tcPr>
            <w:tcW w:w="1522"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w:t>
            </w:r>
          </w:p>
        </w:tc>
        <w:tc>
          <w:tcPr>
            <w:tcW w:w="1388"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w:t>
            </w:r>
          </w:p>
        </w:tc>
        <w:tc>
          <w:tcPr>
            <w:tcW w:w="2254"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w:t>
            </w:r>
          </w:p>
        </w:tc>
        <w:tc>
          <w:tcPr>
            <w:tcW w:w="1418" w:type="dxa"/>
            <w:tcBorders>
              <w:top w:val="nil"/>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w:t>
            </w:r>
          </w:p>
        </w:tc>
      </w:tr>
      <w:tr w:rsidR="009D77E2" w:rsidRPr="00C472B4" w:rsidTr="009D77E2">
        <w:trPr>
          <w:trHeight w:val="20"/>
        </w:trPr>
        <w:tc>
          <w:tcPr>
            <w:tcW w:w="1050" w:type="dxa"/>
            <w:tcBorders>
              <w:top w:val="single" w:sz="4" w:space="0" w:color="auto"/>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ВСЕГО</w:t>
            </w:r>
          </w:p>
        </w:tc>
        <w:tc>
          <w:tcPr>
            <w:tcW w:w="1301" w:type="dxa"/>
            <w:tcBorders>
              <w:top w:val="single" w:sz="4" w:space="0" w:color="auto"/>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w:t>
            </w:r>
          </w:p>
        </w:tc>
        <w:tc>
          <w:tcPr>
            <w:tcW w:w="1632" w:type="dxa"/>
            <w:tcBorders>
              <w:top w:val="single" w:sz="4" w:space="0" w:color="auto"/>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w:t>
            </w:r>
          </w:p>
        </w:tc>
        <w:tc>
          <w:tcPr>
            <w:tcW w:w="1522" w:type="dxa"/>
            <w:tcBorders>
              <w:top w:val="single" w:sz="4" w:space="0" w:color="auto"/>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w:t>
            </w:r>
          </w:p>
        </w:tc>
        <w:tc>
          <w:tcPr>
            <w:tcW w:w="1388" w:type="dxa"/>
            <w:tcBorders>
              <w:top w:val="single" w:sz="4" w:space="0" w:color="auto"/>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w:t>
            </w:r>
          </w:p>
        </w:tc>
        <w:tc>
          <w:tcPr>
            <w:tcW w:w="2254" w:type="dxa"/>
            <w:tcBorders>
              <w:top w:val="single" w:sz="4" w:space="0" w:color="auto"/>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150,0</w:t>
            </w:r>
          </w:p>
        </w:tc>
        <w:tc>
          <w:tcPr>
            <w:tcW w:w="1418" w:type="dxa"/>
            <w:tcBorders>
              <w:top w:val="single" w:sz="4" w:space="0" w:color="auto"/>
              <w:left w:val="single" w:sz="4" w:space="0" w:color="auto"/>
              <w:bottom w:val="single" w:sz="4" w:space="0" w:color="auto"/>
              <w:right w:val="single" w:sz="4" w:space="0" w:color="auto"/>
            </w:tcBorders>
            <w:vAlign w:val="center"/>
          </w:tcPr>
          <w:p w:rsidR="009D77E2" w:rsidRPr="00C472B4" w:rsidRDefault="009D77E2" w:rsidP="00553E63">
            <w:pPr>
              <w:pStyle w:val="ConsPlusCell"/>
              <w:jc w:val="center"/>
              <w:rPr>
                <w:sz w:val="16"/>
                <w:szCs w:val="16"/>
              </w:rPr>
            </w:pPr>
            <w:r w:rsidRPr="00C472B4">
              <w:rPr>
                <w:sz w:val="16"/>
                <w:szCs w:val="16"/>
              </w:rPr>
              <w:t>150,0</w:t>
            </w:r>
          </w:p>
        </w:tc>
      </w:tr>
    </w:tbl>
    <w:p w:rsidR="009D77E2" w:rsidRPr="00C472B4" w:rsidRDefault="009D77E2" w:rsidP="009D77E2">
      <w:pPr>
        <w:widowControl w:val="0"/>
        <w:jc w:val="right"/>
        <w:rPr>
          <w:rFonts w:ascii="Arial" w:hAnsi="Arial" w:cs="Arial"/>
          <w:sz w:val="16"/>
          <w:szCs w:val="16"/>
        </w:rPr>
      </w:pPr>
      <w:r w:rsidRPr="00C472B4">
        <w:rPr>
          <w:rFonts w:ascii="Arial" w:hAnsi="Arial" w:cs="Arial"/>
          <w:sz w:val="16"/>
          <w:szCs w:val="16"/>
        </w:rPr>
        <w:t>»;</w:t>
      </w:r>
    </w:p>
    <w:p w:rsidR="009D77E2" w:rsidRPr="00C472B4" w:rsidRDefault="009D77E2" w:rsidP="009D77E2">
      <w:pPr>
        <w:widowControl w:val="0"/>
        <w:ind w:firstLine="142"/>
        <w:jc w:val="both"/>
        <w:rPr>
          <w:rFonts w:ascii="Arial" w:hAnsi="Arial" w:cs="Arial"/>
          <w:sz w:val="16"/>
          <w:szCs w:val="16"/>
        </w:rPr>
      </w:pPr>
      <w:r w:rsidRPr="00C472B4">
        <w:rPr>
          <w:rFonts w:ascii="Arial" w:hAnsi="Arial" w:cs="Arial"/>
          <w:sz w:val="16"/>
          <w:szCs w:val="16"/>
        </w:rPr>
        <w:t>1.5. Изложить мероприятия муниципальной программы в прил</w:t>
      </w:r>
      <w:r w:rsidRPr="00C472B4">
        <w:rPr>
          <w:rFonts w:ascii="Arial" w:hAnsi="Arial" w:cs="Arial"/>
          <w:sz w:val="16"/>
          <w:szCs w:val="16"/>
        </w:rPr>
        <w:t>а</w:t>
      </w:r>
      <w:r w:rsidRPr="00C472B4">
        <w:rPr>
          <w:rFonts w:ascii="Arial" w:hAnsi="Arial" w:cs="Arial"/>
          <w:sz w:val="16"/>
          <w:szCs w:val="16"/>
        </w:rPr>
        <w:t>гаемой редакции.</w:t>
      </w:r>
    </w:p>
    <w:p w:rsidR="009D77E2" w:rsidRPr="00C472B4" w:rsidRDefault="009D77E2" w:rsidP="009D77E2">
      <w:pPr>
        <w:ind w:firstLine="142"/>
        <w:jc w:val="both"/>
        <w:rPr>
          <w:rFonts w:ascii="Arial" w:hAnsi="Arial" w:cs="Arial"/>
          <w:sz w:val="16"/>
          <w:szCs w:val="16"/>
        </w:rPr>
      </w:pPr>
      <w:r w:rsidRPr="00C472B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C472B4">
        <w:rPr>
          <w:rFonts w:ascii="Arial" w:hAnsi="Arial" w:cs="Arial"/>
          <w:sz w:val="16"/>
          <w:szCs w:val="16"/>
        </w:rPr>
        <w:t>ь</w:t>
      </w:r>
      <w:r w:rsidRPr="00C472B4">
        <w:rPr>
          <w:rFonts w:ascii="Arial" w:hAnsi="Arial" w:cs="Arial"/>
          <w:sz w:val="16"/>
          <w:szCs w:val="16"/>
        </w:rPr>
        <w:t>ного района в сети «И</w:t>
      </w:r>
      <w:r w:rsidRPr="00C472B4">
        <w:rPr>
          <w:rFonts w:ascii="Arial" w:hAnsi="Arial" w:cs="Arial"/>
          <w:sz w:val="16"/>
          <w:szCs w:val="16"/>
        </w:rPr>
        <w:t>н</w:t>
      </w:r>
      <w:r w:rsidRPr="00C472B4">
        <w:rPr>
          <w:rFonts w:ascii="Arial" w:hAnsi="Arial" w:cs="Arial"/>
          <w:sz w:val="16"/>
          <w:szCs w:val="16"/>
        </w:rPr>
        <w:t>тернет».</w:t>
      </w:r>
    </w:p>
    <w:p w:rsidR="009D77E2" w:rsidRPr="00C472B4" w:rsidRDefault="009D77E2" w:rsidP="009D77E2">
      <w:pPr>
        <w:jc w:val="both"/>
        <w:rPr>
          <w:rFonts w:ascii="Arial" w:hAnsi="Arial" w:cs="Arial"/>
          <w:sz w:val="16"/>
          <w:szCs w:val="16"/>
        </w:rPr>
      </w:pPr>
      <w:r w:rsidRPr="00C472B4">
        <w:rPr>
          <w:rFonts w:ascii="Arial" w:hAnsi="Arial" w:cs="Arial"/>
          <w:b/>
          <w:sz w:val="16"/>
          <w:szCs w:val="16"/>
        </w:rPr>
        <w:t>Глава муниципального района</w:t>
      </w:r>
      <w:r w:rsidRPr="00C472B4">
        <w:rPr>
          <w:rFonts w:ascii="Arial" w:hAnsi="Arial" w:cs="Arial"/>
          <w:b/>
          <w:sz w:val="16"/>
          <w:szCs w:val="16"/>
        </w:rPr>
        <w:tab/>
      </w:r>
      <w:r w:rsidRPr="00C472B4">
        <w:rPr>
          <w:rFonts w:ascii="Arial" w:hAnsi="Arial" w:cs="Arial"/>
          <w:b/>
          <w:sz w:val="16"/>
          <w:szCs w:val="16"/>
        </w:rPr>
        <w:tab/>
      </w:r>
      <w:proofErr w:type="spellStart"/>
      <w:r w:rsidRPr="00C472B4">
        <w:rPr>
          <w:rFonts w:ascii="Arial" w:hAnsi="Arial" w:cs="Arial"/>
          <w:b/>
          <w:sz w:val="16"/>
          <w:szCs w:val="16"/>
        </w:rPr>
        <w:t>Ю.В.Стадэ</w:t>
      </w:r>
      <w:proofErr w:type="spellEnd"/>
    </w:p>
    <w:p w:rsidR="004518C4" w:rsidRPr="00FF6F67" w:rsidRDefault="004518C4" w:rsidP="004518C4">
      <w:pPr>
        <w:ind w:left="6663"/>
        <w:jc w:val="center"/>
        <w:rPr>
          <w:rFonts w:ascii="Arial" w:hAnsi="Arial" w:cs="Arial"/>
          <w:sz w:val="16"/>
          <w:szCs w:val="16"/>
        </w:rPr>
      </w:pPr>
      <w:r w:rsidRPr="00FF6F67">
        <w:rPr>
          <w:rFonts w:ascii="Arial" w:hAnsi="Arial" w:cs="Arial"/>
          <w:sz w:val="16"/>
          <w:szCs w:val="16"/>
        </w:rPr>
        <w:t>Прил</w:t>
      </w:r>
      <w:r w:rsidRPr="00FF6F67">
        <w:rPr>
          <w:rFonts w:ascii="Arial" w:hAnsi="Arial" w:cs="Arial"/>
          <w:sz w:val="16"/>
          <w:szCs w:val="16"/>
        </w:rPr>
        <w:t>о</w:t>
      </w:r>
      <w:r w:rsidRPr="00FF6F67">
        <w:rPr>
          <w:rFonts w:ascii="Arial" w:hAnsi="Arial" w:cs="Arial"/>
          <w:sz w:val="16"/>
          <w:szCs w:val="16"/>
        </w:rPr>
        <w:t>жение</w:t>
      </w:r>
    </w:p>
    <w:p w:rsidR="004518C4" w:rsidRPr="00FF6F67" w:rsidRDefault="004518C4" w:rsidP="004518C4">
      <w:pPr>
        <w:ind w:left="6663"/>
        <w:jc w:val="center"/>
        <w:rPr>
          <w:rFonts w:ascii="Arial" w:hAnsi="Arial" w:cs="Arial"/>
          <w:sz w:val="16"/>
          <w:szCs w:val="16"/>
        </w:rPr>
      </w:pPr>
      <w:r w:rsidRPr="00FF6F67">
        <w:rPr>
          <w:rFonts w:ascii="Arial" w:hAnsi="Arial" w:cs="Arial"/>
          <w:sz w:val="16"/>
          <w:szCs w:val="16"/>
        </w:rPr>
        <w:t>к постановлению Администрации муниципального ра</w:t>
      </w:r>
      <w:r w:rsidRPr="00FF6F67">
        <w:rPr>
          <w:rFonts w:ascii="Arial" w:hAnsi="Arial" w:cs="Arial"/>
          <w:sz w:val="16"/>
          <w:szCs w:val="16"/>
        </w:rPr>
        <w:t>й</w:t>
      </w:r>
      <w:r w:rsidRPr="00FF6F67">
        <w:rPr>
          <w:rFonts w:ascii="Arial" w:hAnsi="Arial" w:cs="Arial"/>
          <w:sz w:val="16"/>
          <w:szCs w:val="16"/>
        </w:rPr>
        <w:t xml:space="preserve">она </w:t>
      </w:r>
    </w:p>
    <w:p w:rsidR="004518C4" w:rsidRPr="00FF6F67" w:rsidRDefault="004518C4" w:rsidP="004518C4">
      <w:pPr>
        <w:ind w:left="6663"/>
        <w:jc w:val="center"/>
        <w:rPr>
          <w:rFonts w:ascii="Arial" w:hAnsi="Arial" w:cs="Arial"/>
          <w:sz w:val="16"/>
          <w:szCs w:val="16"/>
        </w:rPr>
      </w:pPr>
      <w:r w:rsidRPr="00FF6F67">
        <w:rPr>
          <w:rFonts w:ascii="Arial" w:hAnsi="Arial" w:cs="Arial"/>
          <w:sz w:val="16"/>
          <w:szCs w:val="16"/>
        </w:rPr>
        <w:t>от 31.12.2019 № 2278</w:t>
      </w:r>
    </w:p>
    <w:p w:rsidR="004518C4" w:rsidRPr="00FF6F67" w:rsidRDefault="004518C4" w:rsidP="004518C4">
      <w:pPr>
        <w:ind w:firstLine="708"/>
        <w:jc w:val="center"/>
        <w:rPr>
          <w:rFonts w:ascii="Arial" w:hAnsi="Arial" w:cs="Arial"/>
          <w:b/>
          <w:sz w:val="16"/>
          <w:szCs w:val="16"/>
        </w:rPr>
      </w:pPr>
      <w:r w:rsidRPr="00FF6F67">
        <w:rPr>
          <w:rFonts w:ascii="Arial" w:hAnsi="Arial" w:cs="Arial"/>
          <w:b/>
          <w:sz w:val="16"/>
          <w:szCs w:val="16"/>
        </w:rPr>
        <w:t xml:space="preserve">Мероприятия муниципальной программы </w:t>
      </w:r>
    </w:p>
    <w:tbl>
      <w:tblPr>
        <w:tblW w:w="11528" w:type="dxa"/>
        <w:tblLayout w:type="fixed"/>
        <w:tblCellMar>
          <w:left w:w="0" w:type="dxa"/>
          <w:right w:w="0" w:type="dxa"/>
        </w:tblCellMar>
        <w:tblLook w:val="0000"/>
      </w:tblPr>
      <w:tblGrid>
        <w:gridCol w:w="472"/>
        <w:gridCol w:w="3827"/>
        <w:gridCol w:w="1134"/>
        <w:gridCol w:w="709"/>
        <w:gridCol w:w="850"/>
        <w:gridCol w:w="851"/>
        <w:gridCol w:w="851"/>
        <w:gridCol w:w="708"/>
        <w:gridCol w:w="709"/>
        <w:gridCol w:w="709"/>
        <w:gridCol w:w="708"/>
      </w:tblGrid>
      <w:tr w:rsidR="004518C4" w:rsidRPr="00FF6F67" w:rsidTr="004518C4">
        <w:trPr>
          <w:trHeight w:val="20"/>
        </w:trPr>
        <w:tc>
          <w:tcPr>
            <w:tcW w:w="47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4518C4" w:rsidRPr="00FF6F67" w:rsidRDefault="004518C4" w:rsidP="00553E63">
            <w:pPr>
              <w:jc w:val="center"/>
              <w:rPr>
                <w:rFonts w:ascii="Arial" w:hAnsi="Arial" w:cs="Arial"/>
                <w:b/>
                <w:sz w:val="16"/>
                <w:szCs w:val="16"/>
              </w:rPr>
            </w:pPr>
            <w:r w:rsidRPr="00FF6F67">
              <w:rPr>
                <w:rFonts w:ascii="Arial" w:hAnsi="Arial" w:cs="Arial"/>
                <w:b/>
                <w:sz w:val="16"/>
                <w:szCs w:val="16"/>
              </w:rPr>
              <w:t xml:space="preserve">№ </w:t>
            </w:r>
            <w:proofErr w:type="spellStart"/>
            <w:r w:rsidRPr="00FF6F67">
              <w:rPr>
                <w:rFonts w:ascii="Arial" w:hAnsi="Arial" w:cs="Arial"/>
                <w:b/>
                <w:sz w:val="16"/>
                <w:szCs w:val="16"/>
              </w:rPr>
              <w:t>п</w:t>
            </w:r>
            <w:proofErr w:type="spellEnd"/>
            <w:r w:rsidRPr="00FF6F67">
              <w:rPr>
                <w:rFonts w:ascii="Arial" w:hAnsi="Arial" w:cs="Arial"/>
                <w:b/>
                <w:sz w:val="16"/>
                <w:szCs w:val="16"/>
              </w:rPr>
              <w:t>/</w:t>
            </w:r>
            <w:proofErr w:type="spellStart"/>
            <w:r w:rsidRPr="00FF6F67">
              <w:rPr>
                <w:rFonts w:ascii="Arial" w:hAnsi="Arial" w:cs="Arial"/>
                <w:b/>
                <w:sz w:val="16"/>
                <w:szCs w:val="16"/>
              </w:rPr>
              <w:t>п</w:t>
            </w:r>
            <w:proofErr w:type="spellEnd"/>
          </w:p>
        </w:tc>
        <w:tc>
          <w:tcPr>
            <w:tcW w:w="3827"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4518C4" w:rsidRPr="00FF6F67" w:rsidRDefault="004518C4" w:rsidP="00553E63">
            <w:pPr>
              <w:jc w:val="center"/>
              <w:rPr>
                <w:rFonts w:ascii="Arial" w:hAnsi="Arial" w:cs="Arial"/>
                <w:b/>
                <w:sz w:val="16"/>
                <w:szCs w:val="16"/>
              </w:rPr>
            </w:pPr>
            <w:r w:rsidRPr="00FF6F67">
              <w:rPr>
                <w:rFonts w:ascii="Arial" w:hAnsi="Arial" w:cs="Arial"/>
                <w:b/>
                <w:sz w:val="16"/>
                <w:szCs w:val="16"/>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4518C4" w:rsidRPr="00FF6F67" w:rsidRDefault="004518C4" w:rsidP="00553E63">
            <w:pPr>
              <w:jc w:val="center"/>
              <w:rPr>
                <w:rFonts w:ascii="Arial" w:hAnsi="Arial" w:cs="Arial"/>
                <w:b/>
                <w:sz w:val="16"/>
                <w:szCs w:val="16"/>
              </w:rPr>
            </w:pPr>
            <w:r w:rsidRPr="00FF6F67">
              <w:rPr>
                <w:rFonts w:ascii="Arial" w:hAnsi="Arial" w:cs="Arial"/>
                <w:b/>
                <w:sz w:val="16"/>
                <w:szCs w:val="16"/>
              </w:rPr>
              <w:t>Исполнитель меропри</w:t>
            </w:r>
            <w:r w:rsidRPr="00FF6F67">
              <w:rPr>
                <w:rFonts w:ascii="Arial" w:hAnsi="Arial" w:cs="Arial"/>
                <w:b/>
                <w:sz w:val="16"/>
                <w:szCs w:val="16"/>
              </w:rPr>
              <w:t>я</w:t>
            </w:r>
            <w:r w:rsidRPr="00FF6F67">
              <w:rPr>
                <w:rFonts w:ascii="Arial" w:hAnsi="Arial" w:cs="Arial"/>
                <w:b/>
                <w:sz w:val="16"/>
                <w:szCs w:val="16"/>
              </w:rPr>
              <w:t>тия</w:t>
            </w: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4518C4" w:rsidRPr="00FF6F67" w:rsidRDefault="004518C4" w:rsidP="00553E63">
            <w:pPr>
              <w:jc w:val="center"/>
              <w:rPr>
                <w:rFonts w:ascii="Arial" w:hAnsi="Arial" w:cs="Arial"/>
                <w:b/>
                <w:sz w:val="16"/>
                <w:szCs w:val="16"/>
              </w:rPr>
            </w:pPr>
            <w:r w:rsidRPr="00FF6F67">
              <w:rPr>
                <w:rFonts w:ascii="Arial" w:hAnsi="Arial" w:cs="Arial"/>
                <w:b/>
                <w:sz w:val="16"/>
                <w:szCs w:val="16"/>
              </w:rPr>
              <w:t>Срок реал</w:t>
            </w:r>
            <w:r w:rsidRPr="00FF6F67">
              <w:rPr>
                <w:rFonts w:ascii="Arial" w:hAnsi="Arial" w:cs="Arial"/>
                <w:b/>
                <w:sz w:val="16"/>
                <w:szCs w:val="16"/>
              </w:rPr>
              <w:t>и</w:t>
            </w:r>
            <w:r w:rsidRPr="00FF6F67">
              <w:rPr>
                <w:rFonts w:ascii="Arial" w:hAnsi="Arial" w:cs="Arial"/>
                <w:b/>
                <w:sz w:val="16"/>
                <w:szCs w:val="16"/>
              </w:rPr>
              <w:t>зации</w:t>
            </w: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4518C4" w:rsidRPr="00FF6F67" w:rsidRDefault="004518C4" w:rsidP="00553E63">
            <w:pPr>
              <w:jc w:val="center"/>
              <w:rPr>
                <w:rFonts w:ascii="Arial" w:hAnsi="Arial" w:cs="Arial"/>
                <w:b/>
                <w:sz w:val="16"/>
                <w:szCs w:val="16"/>
              </w:rPr>
            </w:pPr>
            <w:r w:rsidRPr="00FF6F67">
              <w:rPr>
                <w:rFonts w:ascii="Arial" w:hAnsi="Arial" w:cs="Arial"/>
                <w:b/>
                <w:sz w:val="16"/>
                <w:szCs w:val="16"/>
              </w:rPr>
              <w:t>Целевой показ</w:t>
            </w:r>
            <w:r w:rsidRPr="00FF6F67">
              <w:rPr>
                <w:rFonts w:ascii="Arial" w:hAnsi="Arial" w:cs="Arial"/>
                <w:b/>
                <w:sz w:val="16"/>
                <w:szCs w:val="16"/>
              </w:rPr>
              <w:t>а</w:t>
            </w:r>
            <w:r w:rsidRPr="00FF6F67">
              <w:rPr>
                <w:rFonts w:ascii="Arial" w:hAnsi="Arial" w:cs="Arial"/>
                <w:b/>
                <w:sz w:val="16"/>
                <w:szCs w:val="16"/>
              </w:rPr>
              <w:t>тель</w:t>
            </w:r>
          </w:p>
        </w:tc>
        <w:tc>
          <w:tcPr>
            <w:tcW w:w="851"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4518C4" w:rsidRPr="00FF6F67" w:rsidRDefault="004518C4" w:rsidP="00553E63">
            <w:pPr>
              <w:jc w:val="center"/>
              <w:rPr>
                <w:rFonts w:ascii="Arial" w:hAnsi="Arial" w:cs="Arial"/>
                <w:b/>
                <w:sz w:val="16"/>
                <w:szCs w:val="16"/>
              </w:rPr>
            </w:pPr>
            <w:r w:rsidRPr="00FF6F67">
              <w:rPr>
                <w:rFonts w:ascii="Arial" w:hAnsi="Arial" w:cs="Arial"/>
                <w:b/>
                <w:sz w:val="16"/>
                <w:szCs w:val="16"/>
              </w:rPr>
              <w:t>Источник фина</w:t>
            </w:r>
            <w:r w:rsidRPr="00FF6F67">
              <w:rPr>
                <w:rFonts w:ascii="Arial" w:hAnsi="Arial" w:cs="Arial"/>
                <w:b/>
                <w:sz w:val="16"/>
                <w:szCs w:val="16"/>
              </w:rPr>
              <w:t>н</w:t>
            </w:r>
            <w:r w:rsidRPr="00FF6F67">
              <w:rPr>
                <w:rFonts w:ascii="Arial" w:hAnsi="Arial" w:cs="Arial"/>
                <w:b/>
                <w:sz w:val="16"/>
                <w:szCs w:val="16"/>
              </w:rPr>
              <w:t>сиров</w:t>
            </w:r>
            <w:r w:rsidRPr="00FF6F67">
              <w:rPr>
                <w:rFonts w:ascii="Arial" w:hAnsi="Arial" w:cs="Arial"/>
                <w:b/>
                <w:sz w:val="16"/>
                <w:szCs w:val="16"/>
              </w:rPr>
              <w:t>а</w:t>
            </w:r>
            <w:r w:rsidRPr="00FF6F67">
              <w:rPr>
                <w:rFonts w:ascii="Arial" w:hAnsi="Arial" w:cs="Arial"/>
                <w:b/>
                <w:sz w:val="16"/>
                <w:szCs w:val="16"/>
              </w:rPr>
              <w:t>ния</w:t>
            </w:r>
          </w:p>
        </w:tc>
        <w:tc>
          <w:tcPr>
            <w:tcW w:w="2977" w:type="dxa"/>
            <w:gridSpan w:val="4"/>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4518C4" w:rsidRPr="00FF6F67" w:rsidRDefault="004518C4" w:rsidP="00553E63">
            <w:pPr>
              <w:jc w:val="center"/>
              <w:rPr>
                <w:rFonts w:ascii="Arial" w:hAnsi="Arial" w:cs="Arial"/>
                <w:b/>
                <w:sz w:val="16"/>
                <w:szCs w:val="16"/>
              </w:rPr>
            </w:pPr>
            <w:r w:rsidRPr="00FF6F67">
              <w:rPr>
                <w:rFonts w:ascii="Arial" w:hAnsi="Arial" w:cs="Arial"/>
                <w:b/>
                <w:sz w:val="16"/>
                <w:szCs w:val="16"/>
              </w:rPr>
              <w:t>Объем финансиров</w:t>
            </w:r>
            <w:r w:rsidRPr="00FF6F67">
              <w:rPr>
                <w:rFonts w:ascii="Arial" w:hAnsi="Arial" w:cs="Arial"/>
                <w:b/>
                <w:sz w:val="16"/>
                <w:szCs w:val="16"/>
              </w:rPr>
              <w:t>а</w:t>
            </w:r>
            <w:r w:rsidRPr="00FF6F67">
              <w:rPr>
                <w:rFonts w:ascii="Arial" w:hAnsi="Arial" w:cs="Arial"/>
                <w:b/>
                <w:sz w:val="16"/>
                <w:szCs w:val="16"/>
              </w:rPr>
              <w:t>ния по годам (тыс. ру</w:t>
            </w:r>
            <w:r w:rsidRPr="00FF6F67">
              <w:rPr>
                <w:rFonts w:ascii="Arial" w:hAnsi="Arial" w:cs="Arial"/>
                <w:b/>
                <w:sz w:val="16"/>
                <w:szCs w:val="16"/>
              </w:rPr>
              <w:t>б</w:t>
            </w:r>
            <w:r w:rsidRPr="00FF6F67">
              <w:rPr>
                <w:rFonts w:ascii="Arial" w:hAnsi="Arial" w:cs="Arial"/>
                <w:b/>
                <w:sz w:val="16"/>
                <w:szCs w:val="16"/>
              </w:rPr>
              <w:t>лей)</w:t>
            </w:r>
          </w:p>
        </w:tc>
        <w:tc>
          <w:tcPr>
            <w:tcW w:w="708" w:type="dxa"/>
            <w:vMerge w:val="restart"/>
            <w:tcBorders>
              <w:top w:val="single" w:sz="4" w:space="0" w:color="auto"/>
              <w:left w:val="single" w:sz="4" w:space="0" w:color="auto"/>
              <w:right w:val="single" w:sz="4" w:space="0" w:color="auto"/>
            </w:tcBorders>
            <w:tcMar>
              <w:left w:w="28" w:type="dxa"/>
              <w:right w:w="28" w:type="dxa"/>
            </w:tcMar>
            <w:vAlign w:val="center"/>
          </w:tcPr>
          <w:p w:rsidR="004518C4" w:rsidRPr="00FF6F67" w:rsidRDefault="004518C4" w:rsidP="00553E63">
            <w:pPr>
              <w:jc w:val="center"/>
              <w:rPr>
                <w:rFonts w:ascii="Arial" w:hAnsi="Arial" w:cs="Arial"/>
                <w:b/>
                <w:sz w:val="16"/>
                <w:szCs w:val="16"/>
              </w:rPr>
            </w:pPr>
            <w:r w:rsidRPr="00FF6F67">
              <w:rPr>
                <w:rFonts w:ascii="Arial" w:hAnsi="Arial" w:cs="Arial"/>
                <w:b/>
                <w:sz w:val="16"/>
                <w:szCs w:val="16"/>
              </w:rPr>
              <w:t>Всего</w:t>
            </w:r>
          </w:p>
        </w:tc>
      </w:tr>
      <w:tr w:rsidR="004518C4" w:rsidRPr="00FF6F67" w:rsidTr="004518C4">
        <w:trPr>
          <w:trHeight w:val="20"/>
        </w:trPr>
        <w:tc>
          <w:tcPr>
            <w:tcW w:w="47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18C4" w:rsidRPr="00FF6F67" w:rsidRDefault="004518C4" w:rsidP="00553E63">
            <w:pPr>
              <w:jc w:val="center"/>
              <w:rPr>
                <w:rFonts w:ascii="Arial" w:hAnsi="Arial" w:cs="Arial"/>
                <w:b/>
                <w:sz w:val="16"/>
                <w:szCs w:val="16"/>
              </w:rPr>
            </w:pPr>
          </w:p>
        </w:tc>
        <w:tc>
          <w:tcPr>
            <w:tcW w:w="38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18C4" w:rsidRPr="00FF6F67" w:rsidRDefault="004518C4" w:rsidP="00553E63">
            <w:pPr>
              <w:jc w:val="center"/>
              <w:rPr>
                <w:rFonts w:ascii="Arial" w:hAnsi="Arial"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18C4" w:rsidRPr="00FF6F67" w:rsidRDefault="004518C4" w:rsidP="00553E63">
            <w:pPr>
              <w:jc w:val="center"/>
              <w:rPr>
                <w:rFonts w:ascii="Arial" w:hAnsi="Arial" w:cs="Arial"/>
                <w:b/>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18C4" w:rsidRPr="00FF6F67" w:rsidRDefault="004518C4" w:rsidP="00553E63">
            <w:pPr>
              <w:jc w:val="center"/>
              <w:rPr>
                <w:rFonts w:ascii="Arial" w:hAnsi="Arial" w:cs="Arial"/>
                <w:b/>
                <w:sz w:val="16"/>
                <w:szCs w:val="16"/>
              </w:rPr>
            </w:pPr>
          </w:p>
        </w:tc>
        <w:tc>
          <w:tcPr>
            <w:tcW w:w="8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18C4" w:rsidRPr="00FF6F67" w:rsidRDefault="004518C4" w:rsidP="00553E63">
            <w:pPr>
              <w:jc w:val="center"/>
              <w:rPr>
                <w:rFonts w:ascii="Arial" w:hAnsi="Arial" w:cs="Arial"/>
                <w:b/>
                <w:sz w:val="16"/>
                <w:szCs w:val="16"/>
              </w:rPr>
            </w:pPr>
          </w:p>
        </w:tc>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18C4" w:rsidRPr="00FF6F67" w:rsidRDefault="004518C4" w:rsidP="00553E63">
            <w:pPr>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4518C4" w:rsidRPr="00FF6F67" w:rsidRDefault="004518C4" w:rsidP="00553E63">
            <w:pPr>
              <w:jc w:val="center"/>
              <w:rPr>
                <w:rFonts w:ascii="Arial" w:hAnsi="Arial" w:cs="Arial"/>
                <w:b/>
                <w:sz w:val="16"/>
                <w:szCs w:val="16"/>
              </w:rPr>
            </w:pPr>
            <w:r w:rsidRPr="00FF6F67">
              <w:rPr>
                <w:rFonts w:ascii="Arial" w:hAnsi="Arial" w:cs="Arial"/>
                <w:b/>
                <w:sz w:val="16"/>
                <w:szCs w:val="16"/>
              </w:rPr>
              <w:t>2019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18C4" w:rsidRPr="00FF6F67" w:rsidRDefault="004518C4" w:rsidP="00553E63">
            <w:pPr>
              <w:jc w:val="center"/>
              <w:rPr>
                <w:rFonts w:ascii="Arial" w:hAnsi="Arial" w:cs="Arial"/>
                <w:b/>
                <w:sz w:val="16"/>
                <w:szCs w:val="16"/>
              </w:rPr>
            </w:pPr>
            <w:r w:rsidRPr="00FF6F67">
              <w:rPr>
                <w:rFonts w:ascii="Arial" w:hAnsi="Arial" w:cs="Arial"/>
                <w:b/>
                <w:sz w:val="16"/>
                <w:szCs w:val="16"/>
              </w:rPr>
              <w:t>2020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18C4" w:rsidRPr="00FF6F67" w:rsidRDefault="004518C4" w:rsidP="00553E63">
            <w:pPr>
              <w:jc w:val="center"/>
              <w:rPr>
                <w:rFonts w:ascii="Arial" w:hAnsi="Arial" w:cs="Arial"/>
                <w:b/>
                <w:sz w:val="16"/>
                <w:szCs w:val="16"/>
              </w:rPr>
            </w:pPr>
            <w:r w:rsidRPr="00FF6F67">
              <w:rPr>
                <w:rFonts w:ascii="Arial" w:hAnsi="Arial" w:cs="Arial"/>
                <w:b/>
                <w:sz w:val="16"/>
                <w:szCs w:val="16"/>
              </w:rPr>
              <w:t>2021</w:t>
            </w:r>
          </w:p>
        </w:tc>
        <w:tc>
          <w:tcPr>
            <w:tcW w:w="709" w:type="dxa"/>
            <w:tcBorders>
              <w:left w:val="single" w:sz="4" w:space="0" w:color="auto"/>
              <w:bottom w:val="single" w:sz="4" w:space="0" w:color="auto"/>
              <w:right w:val="single" w:sz="4" w:space="0" w:color="auto"/>
            </w:tcBorders>
            <w:tcMar>
              <w:left w:w="28" w:type="dxa"/>
              <w:right w:w="28" w:type="dxa"/>
            </w:tcMar>
            <w:vAlign w:val="center"/>
          </w:tcPr>
          <w:p w:rsidR="004518C4" w:rsidRPr="00FF6F67" w:rsidRDefault="004518C4" w:rsidP="00553E63">
            <w:pPr>
              <w:jc w:val="center"/>
              <w:rPr>
                <w:rFonts w:ascii="Arial" w:hAnsi="Arial" w:cs="Arial"/>
                <w:b/>
                <w:sz w:val="16"/>
                <w:szCs w:val="16"/>
              </w:rPr>
            </w:pPr>
            <w:r w:rsidRPr="00FF6F67">
              <w:rPr>
                <w:rFonts w:ascii="Arial" w:hAnsi="Arial" w:cs="Arial"/>
                <w:b/>
                <w:sz w:val="16"/>
                <w:szCs w:val="16"/>
              </w:rPr>
              <w:t>2022</w:t>
            </w:r>
          </w:p>
        </w:tc>
        <w:tc>
          <w:tcPr>
            <w:tcW w:w="708" w:type="dxa"/>
            <w:vMerge/>
            <w:tcBorders>
              <w:left w:val="single" w:sz="4" w:space="0" w:color="auto"/>
              <w:bottom w:val="single" w:sz="4" w:space="0" w:color="auto"/>
              <w:right w:val="single" w:sz="4" w:space="0" w:color="auto"/>
            </w:tcBorders>
            <w:tcMar>
              <w:left w:w="28" w:type="dxa"/>
              <w:right w:w="28" w:type="dxa"/>
            </w:tcMar>
          </w:tcPr>
          <w:p w:rsidR="004518C4" w:rsidRPr="00FF6F67" w:rsidRDefault="004518C4" w:rsidP="00553E63">
            <w:pPr>
              <w:jc w:val="center"/>
              <w:rPr>
                <w:rFonts w:ascii="Arial" w:hAnsi="Arial" w:cs="Arial"/>
                <w:sz w:val="16"/>
                <w:szCs w:val="16"/>
              </w:rPr>
            </w:pPr>
          </w:p>
        </w:tc>
      </w:tr>
      <w:tr w:rsidR="004518C4" w:rsidRPr="00FF6F67" w:rsidTr="004518C4">
        <w:trPr>
          <w:trHeight w:val="20"/>
        </w:trPr>
        <w:tc>
          <w:tcPr>
            <w:tcW w:w="47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1</w:t>
            </w:r>
          </w:p>
        </w:tc>
        <w:tc>
          <w:tcPr>
            <w:tcW w:w="382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2</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4</w:t>
            </w:r>
          </w:p>
        </w:tc>
        <w:tc>
          <w:tcPr>
            <w:tcW w:w="85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5</w:t>
            </w:r>
          </w:p>
        </w:tc>
        <w:tc>
          <w:tcPr>
            <w:tcW w:w="8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6</w:t>
            </w:r>
          </w:p>
        </w:tc>
        <w:tc>
          <w:tcPr>
            <w:tcW w:w="8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7</w:t>
            </w:r>
          </w:p>
        </w:tc>
        <w:tc>
          <w:tcPr>
            <w:tcW w:w="708"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8</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9</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10</w:t>
            </w:r>
          </w:p>
        </w:tc>
        <w:tc>
          <w:tcPr>
            <w:tcW w:w="708"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11</w:t>
            </w:r>
          </w:p>
        </w:tc>
      </w:tr>
      <w:tr w:rsidR="004518C4" w:rsidRPr="00FF6F67" w:rsidTr="004518C4">
        <w:trPr>
          <w:trHeight w:val="20"/>
        </w:trPr>
        <w:tc>
          <w:tcPr>
            <w:tcW w:w="47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4518C4" w:rsidRPr="00FF6F67" w:rsidRDefault="004518C4" w:rsidP="00553E63">
            <w:pPr>
              <w:jc w:val="center"/>
              <w:outlineLvl w:val="2"/>
              <w:rPr>
                <w:rFonts w:ascii="Arial" w:hAnsi="Arial" w:cs="Arial"/>
                <w:sz w:val="16"/>
                <w:szCs w:val="16"/>
              </w:rPr>
            </w:pPr>
            <w:r w:rsidRPr="00FF6F67">
              <w:rPr>
                <w:rFonts w:ascii="Arial" w:hAnsi="Arial" w:cs="Arial"/>
                <w:sz w:val="16"/>
                <w:szCs w:val="16"/>
              </w:rPr>
              <w:t>1.</w:t>
            </w:r>
          </w:p>
        </w:tc>
        <w:tc>
          <w:tcPr>
            <w:tcW w:w="11056"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4518C4" w:rsidRPr="00FF6F67" w:rsidRDefault="004518C4" w:rsidP="00553E63">
            <w:pPr>
              <w:ind w:left="68"/>
              <w:jc w:val="both"/>
              <w:rPr>
                <w:rFonts w:ascii="Arial" w:hAnsi="Arial" w:cs="Arial"/>
                <w:sz w:val="16"/>
                <w:szCs w:val="16"/>
              </w:rPr>
            </w:pPr>
            <w:r w:rsidRPr="00FF6F67">
              <w:rPr>
                <w:rFonts w:ascii="Arial" w:hAnsi="Arial" w:cs="Arial"/>
                <w:sz w:val="16"/>
                <w:szCs w:val="16"/>
              </w:rPr>
              <w:t>Задача 1. Приведение в надлежащее состояние территорий воинских захоронений, памятников и памятных знаков участникам Великой Отеч</w:t>
            </w:r>
            <w:r w:rsidRPr="00FF6F67">
              <w:rPr>
                <w:rFonts w:ascii="Arial" w:hAnsi="Arial" w:cs="Arial"/>
                <w:sz w:val="16"/>
                <w:szCs w:val="16"/>
              </w:rPr>
              <w:t>е</w:t>
            </w:r>
            <w:r w:rsidRPr="00FF6F67">
              <w:rPr>
                <w:rFonts w:ascii="Arial" w:hAnsi="Arial" w:cs="Arial"/>
                <w:sz w:val="16"/>
                <w:szCs w:val="16"/>
              </w:rPr>
              <w:t xml:space="preserve">ственной войны   </w:t>
            </w:r>
            <w:r w:rsidRPr="00FF6F67">
              <w:rPr>
                <w:rFonts w:ascii="Arial" w:hAnsi="Arial" w:cs="Arial"/>
                <w:b/>
                <w:sz w:val="16"/>
                <w:szCs w:val="16"/>
              </w:rPr>
              <w:t xml:space="preserve"> </w:t>
            </w:r>
            <w:r w:rsidRPr="00FF6F67">
              <w:rPr>
                <w:rFonts w:ascii="Arial" w:hAnsi="Arial" w:cs="Arial"/>
                <w:b/>
                <w:i/>
                <w:sz w:val="16"/>
                <w:szCs w:val="16"/>
              </w:rPr>
              <w:t xml:space="preserve">                                                         </w:t>
            </w:r>
          </w:p>
        </w:tc>
      </w:tr>
      <w:tr w:rsidR="004518C4" w:rsidRPr="00FF6F67" w:rsidTr="004518C4">
        <w:trPr>
          <w:trHeight w:val="20"/>
        </w:trPr>
        <w:tc>
          <w:tcPr>
            <w:tcW w:w="47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1.1.</w:t>
            </w:r>
          </w:p>
        </w:tc>
        <w:tc>
          <w:tcPr>
            <w:tcW w:w="382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4518C4" w:rsidRPr="00FF6F67" w:rsidRDefault="004518C4" w:rsidP="00553E63">
            <w:pPr>
              <w:jc w:val="both"/>
              <w:rPr>
                <w:rFonts w:ascii="Arial" w:hAnsi="Arial" w:cs="Arial"/>
                <w:sz w:val="16"/>
                <w:szCs w:val="16"/>
              </w:rPr>
            </w:pPr>
            <w:r w:rsidRPr="00FF6F67">
              <w:rPr>
                <w:rFonts w:ascii="Arial" w:hAnsi="Arial" w:cs="Arial"/>
                <w:sz w:val="16"/>
                <w:szCs w:val="16"/>
              </w:rPr>
              <w:t>Замена гранитных плит с нанесением фамилий (мемориал –памятник погибшим землякам с. З</w:t>
            </w:r>
            <w:r w:rsidRPr="00FF6F67">
              <w:rPr>
                <w:rFonts w:ascii="Arial" w:hAnsi="Arial" w:cs="Arial"/>
                <w:sz w:val="16"/>
                <w:szCs w:val="16"/>
              </w:rPr>
              <w:t>и</w:t>
            </w:r>
            <w:r w:rsidRPr="00FF6F67">
              <w:rPr>
                <w:rFonts w:ascii="Arial" w:hAnsi="Arial" w:cs="Arial"/>
                <w:sz w:val="16"/>
                <w:szCs w:val="16"/>
              </w:rPr>
              <w:t>могорье)</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4518C4" w:rsidRPr="00FF6F67" w:rsidRDefault="004518C4" w:rsidP="00553E63">
            <w:pPr>
              <w:rPr>
                <w:rFonts w:ascii="Arial" w:hAnsi="Arial" w:cs="Arial"/>
                <w:sz w:val="16"/>
                <w:szCs w:val="16"/>
              </w:rPr>
            </w:pPr>
            <w:r w:rsidRPr="00FF6F67">
              <w:rPr>
                <w:rFonts w:ascii="Arial" w:hAnsi="Arial" w:cs="Arial"/>
                <w:sz w:val="16"/>
                <w:szCs w:val="16"/>
              </w:rPr>
              <w:t>Администр</w:t>
            </w:r>
            <w:r w:rsidRPr="00FF6F67">
              <w:rPr>
                <w:rFonts w:ascii="Arial" w:hAnsi="Arial" w:cs="Arial"/>
                <w:sz w:val="16"/>
                <w:szCs w:val="16"/>
              </w:rPr>
              <w:t>а</w:t>
            </w:r>
            <w:r w:rsidRPr="00FF6F67">
              <w:rPr>
                <w:rFonts w:ascii="Arial" w:hAnsi="Arial" w:cs="Arial"/>
                <w:sz w:val="16"/>
                <w:szCs w:val="16"/>
              </w:rPr>
              <w:t>ция Валда</w:t>
            </w:r>
            <w:r w:rsidRPr="00FF6F67">
              <w:rPr>
                <w:rFonts w:ascii="Arial" w:hAnsi="Arial" w:cs="Arial"/>
                <w:sz w:val="16"/>
                <w:szCs w:val="16"/>
              </w:rPr>
              <w:t>й</w:t>
            </w:r>
            <w:r w:rsidRPr="00FF6F67">
              <w:rPr>
                <w:rFonts w:ascii="Arial" w:hAnsi="Arial" w:cs="Arial"/>
                <w:sz w:val="16"/>
                <w:szCs w:val="16"/>
              </w:rPr>
              <w:t>ского муниц</w:t>
            </w:r>
            <w:r w:rsidRPr="00FF6F67">
              <w:rPr>
                <w:rFonts w:ascii="Arial" w:hAnsi="Arial" w:cs="Arial"/>
                <w:sz w:val="16"/>
                <w:szCs w:val="16"/>
              </w:rPr>
              <w:t>и</w:t>
            </w:r>
            <w:r w:rsidRPr="00FF6F67">
              <w:rPr>
                <w:rFonts w:ascii="Arial" w:hAnsi="Arial" w:cs="Arial"/>
                <w:sz w:val="16"/>
                <w:szCs w:val="16"/>
              </w:rPr>
              <w:t>пального ра</w:t>
            </w:r>
            <w:r w:rsidRPr="00FF6F67">
              <w:rPr>
                <w:rFonts w:ascii="Arial" w:hAnsi="Arial" w:cs="Arial"/>
                <w:sz w:val="16"/>
                <w:szCs w:val="16"/>
              </w:rPr>
              <w:t>й</w:t>
            </w:r>
            <w:r w:rsidRPr="00FF6F67">
              <w:rPr>
                <w:rFonts w:ascii="Arial" w:hAnsi="Arial" w:cs="Arial"/>
                <w:sz w:val="16"/>
                <w:szCs w:val="16"/>
              </w:rPr>
              <w:t xml:space="preserve">она </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2019 год</w:t>
            </w:r>
          </w:p>
        </w:tc>
        <w:tc>
          <w:tcPr>
            <w:tcW w:w="85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1.1.1</w:t>
            </w:r>
          </w:p>
        </w:tc>
        <w:tc>
          <w:tcPr>
            <w:tcW w:w="8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бюджет Валда</w:t>
            </w:r>
            <w:r w:rsidRPr="00FF6F67">
              <w:rPr>
                <w:rFonts w:ascii="Arial" w:hAnsi="Arial" w:cs="Arial"/>
                <w:sz w:val="16"/>
                <w:szCs w:val="16"/>
              </w:rPr>
              <w:t>й</w:t>
            </w:r>
            <w:r w:rsidRPr="00FF6F67">
              <w:rPr>
                <w:rFonts w:ascii="Arial" w:hAnsi="Arial" w:cs="Arial"/>
                <w:sz w:val="16"/>
                <w:szCs w:val="16"/>
              </w:rPr>
              <w:t>ского г</w:t>
            </w:r>
            <w:r w:rsidRPr="00FF6F67">
              <w:rPr>
                <w:rFonts w:ascii="Arial" w:hAnsi="Arial" w:cs="Arial"/>
                <w:sz w:val="16"/>
                <w:szCs w:val="16"/>
              </w:rPr>
              <w:t>о</w:t>
            </w:r>
            <w:r w:rsidRPr="00FF6F67">
              <w:rPr>
                <w:rFonts w:ascii="Arial" w:hAnsi="Arial" w:cs="Arial"/>
                <w:sz w:val="16"/>
                <w:szCs w:val="16"/>
              </w:rPr>
              <w:t>родского посел</w:t>
            </w:r>
            <w:r w:rsidRPr="00FF6F67">
              <w:rPr>
                <w:rFonts w:ascii="Arial" w:hAnsi="Arial" w:cs="Arial"/>
                <w:sz w:val="16"/>
                <w:szCs w:val="16"/>
              </w:rPr>
              <w:t>е</w:t>
            </w:r>
            <w:r w:rsidRPr="00FF6F67">
              <w:rPr>
                <w:rFonts w:ascii="Arial" w:hAnsi="Arial" w:cs="Arial"/>
                <w:sz w:val="16"/>
                <w:szCs w:val="16"/>
              </w:rPr>
              <w:t xml:space="preserve">ния </w:t>
            </w:r>
          </w:p>
        </w:tc>
        <w:tc>
          <w:tcPr>
            <w:tcW w:w="8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4518C4" w:rsidRPr="00FF6F67" w:rsidRDefault="004518C4" w:rsidP="00553E63">
            <w:pPr>
              <w:jc w:val="center"/>
              <w:rPr>
                <w:rFonts w:ascii="Arial" w:hAnsi="Arial" w:cs="Arial"/>
                <w:color w:val="FF0000"/>
                <w:sz w:val="16"/>
                <w:szCs w:val="16"/>
              </w:rPr>
            </w:pPr>
            <w:r w:rsidRPr="00FF6F67">
              <w:rPr>
                <w:rFonts w:ascii="Arial" w:hAnsi="Arial" w:cs="Arial"/>
                <w:sz w:val="16"/>
                <w:szCs w:val="16"/>
              </w:rPr>
              <w:t>50,0</w:t>
            </w:r>
          </w:p>
        </w:tc>
        <w:tc>
          <w:tcPr>
            <w:tcW w:w="708"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w:t>
            </w:r>
          </w:p>
        </w:tc>
        <w:tc>
          <w:tcPr>
            <w:tcW w:w="708"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50,0</w:t>
            </w:r>
          </w:p>
        </w:tc>
      </w:tr>
      <w:tr w:rsidR="004518C4" w:rsidRPr="00FF6F67" w:rsidTr="004518C4">
        <w:trPr>
          <w:trHeight w:val="20"/>
        </w:trPr>
        <w:tc>
          <w:tcPr>
            <w:tcW w:w="47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1.2.</w:t>
            </w:r>
          </w:p>
        </w:tc>
        <w:tc>
          <w:tcPr>
            <w:tcW w:w="382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4518C4" w:rsidRPr="00FF6F67" w:rsidRDefault="004518C4" w:rsidP="00553E63">
            <w:pPr>
              <w:rPr>
                <w:rFonts w:ascii="Arial" w:hAnsi="Arial" w:cs="Arial"/>
                <w:sz w:val="16"/>
                <w:szCs w:val="16"/>
              </w:rPr>
            </w:pPr>
            <w:r w:rsidRPr="00FF6F67">
              <w:rPr>
                <w:rFonts w:ascii="Arial" w:hAnsi="Arial" w:cs="Arial"/>
                <w:sz w:val="16"/>
                <w:szCs w:val="16"/>
              </w:rPr>
              <w:t>Нанесение фамилий на мемориальные плиты, ремон</w:t>
            </w:r>
            <w:r w:rsidRPr="00FF6F67">
              <w:rPr>
                <w:rFonts w:ascii="Arial" w:hAnsi="Arial" w:cs="Arial"/>
                <w:sz w:val="16"/>
                <w:szCs w:val="16"/>
              </w:rPr>
              <w:t>т</w:t>
            </w:r>
            <w:r w:rsidRPr="00FF6F67">
              <w:rPr>
                <w:rFonts w:ascii="Arial" w:hAnsi="Arial" w:cs="Arial"/>
                <w:sz w:val="16"/>
                <w:szCs w:val="16"/>
              </w:rPr>
              <w:t>ные работы на воинских захоронениях, памятниках и памятных знаках участникам Вел</w:t>
            </w:r>
            <w:r w:rsidRPr="00FF6F67">
              <w:rPr>
                <w:rFonts w:ascii="Arial" w:hAnsi="Arial" w:cs="Arial"/>
                <w:sz w:val="16"/>
                <w:szCs w:val="16"/>
              </w:rPr>
              <w:t>и</w:t>
            </w:r>
            <w:r w:rsidRPr="00FF6F67">
              <w:rPr>
                <w:rFonts w:ascii="Arial" w:hAnsi="Arial" w:cs="Arial"/>
                <w:sz w:val="16"/>
                <w:szCs w:val="16"/>
              </w:rPr>
              <w:t xml:space="preserve">кой Отечественной войны </w:t>
            </w:r>
            <w:r w:rsidRPr="00FF6F67">
              <w:rPr>
                <w:rFonts w:ascii="Arial" w:hAnsi="Arial" w:cs="Arial"/>
                <w:bCs/>
                <w:sz w:val="16"/>
                <w:szCs w:val="16"/>
              </w:rPr>
              <w:t>г. Валдай, ул. Лунача</w:t>
            </w:r>
            <w:r w:rsidRPr="00FF6F67">
              <w:rPr>
                <w:rFonts w:ascii="Arial" w:hAnsi="Arial" w:cs="Arial"/>
                <w:bCs/>
                <w:sz w:val="16"/>
                <w:szCs w:val="16"/>
              </w:rPr>
              <w:t>р</w:t>
            </w:r>
            <w:r w:rsidRPr="00FF6F67">
              <w:rPr>
                <w:rFonts w:ascii="Arial" w:hAnsi="Arial" w:cs="Arial"/>
                <w:bCs/>
                <w:sz w:val="16"/>
                <w:szCs w:val="16"/>
              </w:rPr>
              <w:t xml:space="preserve">ского, </w:t>
            </w:r>
            <w:r w:rsidRPr="00FF6F67">
              <w:rPr>
                <w:rFonts w:ascii="Arial" w:hAnsi="Arial" w:cs="Arial"/>
                <w:bCs/>
                <w:sz w:val="16"/>
                <w:szCs w:val="16"/>
              </w:rPr>
              <w:br/>
              <w:t>Гра</w:t>
            </w:r>
            <w:r w:rsidRPr="00FF6F67">
              <w:rPr>
                <w:rFonts w:ascii="Arial" w:hAnsi="Arial" w:cs="Arial"/>
                <w:bCs/>
                <w:sz w:val="16"/>
                <w:szCs w:val="16"/>
              </w:rPr>
              <w:t>ж</w:t>
            </w:r>
            <w:r w:rsidRPr="00FF6F67">
              <w:rPr>
                <w:rFonts w:ascii="Arial" w:hAnsi="Arial" w:cs="Arial"/>
                <w:bCs/>
                <w:sz w:val="16"/>
                <w:szCs w:val="16"/>
              </w:rPr>
              <w:t xml:space="preserve">данское кладбище, </w:t>
            </w:r>
            <w:r w:rsidRPr="00FF6F67">
              <w:rPr>
                <w:rFonts w:ascii="Arial" w:hAnsi="Arial" w:cs="Arial"/>
                <w:bCs/>
                <w:sz w:val="16"/>
                <w:szCs w:val="16"/>
              </w:rPr>
              <w:br/>
              <w:t xml:space="preserve">Могила командира партизанского отряда А.Пахомова, июль 1943 г.  </w:t>
            </w:r>
            <w:r w:rsidRPr="00FF6F67">
              <w:rPr>
                <w:rFonts w:ascii="Arial" w:hAnsi="Arial" w:cs="Arial"/>
                <w:bCs/>
                <w:sz w:val="16"/>
                <w:szCs w:val="16"/>
              </w:rPr>
              <w:br/>
              <w:t xml:space="preserve">г. Валдай по дороге на д. Станки </w:t>
            </w:r>
            <w:r w:rsidRPr="00FF6F67">
              <w:rPr>
                <w:rFonts w:ascii="Arial" w:hAnsi="Arial" w:cs="Arial"/>
                <w:bCs/>
                <w:sz w:val="16"/>
                <w:szCs w:val="16"/>
              </w:rPr>
              <w:br/>
              <w:t>Кладбище советских воинов, 1941-1943 гг.</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4518C4" w:rsidRPr="00FF6F67" w:rsidRDefault="004518C4" w:rsidP="00553E63">
            <w:pPr>
              <w:rPr>
                <w:rFonts w:ascii="Arial" w:hAnsi="Arial" w:cs="Arial"/>
                <w:sz w:val="16"/>
                <w:szCs w:val="16"/>
              </w:rPr>
            </w:pPr>
            <w:r w:rsidRPr="00FF6F67">
              <w:rPr>
                <w:rFonts w:ascii="Arial" w:hAnsi="Arial" w:cs="Arial"/>
                <w:sz w:val="16"/>
                <w:szCs w:val="16"/>
              </w:rPr>
              <w:t>Администр</w:t>
            </w:r>
            <w:r w:rsidRPr="00FF6F67">
              <w:rPr>
                <w:rFonts w:ascii="Arial" w:hAnsi="Arial" w:cs="Arial"/>
                <w:sz w:val="16"/>
                <w:szCs w:val="16"/>
              </w:rPr>
              <w:t>а</w:t>
            </w:r>
            <w:r w:rsidRPr="00FF6F67">
              <w:rPr>
                <w:rFonts w:ascii="Arial" w:hAnsi="Arial" w:cs="Arial"/>
                <w:sz w:val="16"/>
                <w:szCs w:val="16"/>
              </w:rPr>
              <w:t>ция Валда</w:t>
            </w:r>
            <w:r w:rsidRPr="00FF6F67">
              <w:rPr>
                <w:rFonts w:ascii="Arial" w:hAnsi="Arial" w:cs="Arial"/>
                <w:sz w:val="16"/>
                <w:szCs w:val="16"/>
              </w:rPr>
              <w:t>й</w:t>
            </w:r>
            <w:r w:rsidRPr="00FF6F67">
              <w:rPr>
                <w:rFonts w:ascii="Arial" w:hAnsi="Arial" w:cs="Arial"/>
                <w:sz w:val="16"/>
                <w:szCs w:val="16"/>
              </w:rPr>
              <w:t>ского муниц</w:t>
            </w:r>
            <w:r w:rsidRPr="00FF6F67">
              <w:rPr>
                <w:rFonts w:ascii="Arial" w:hAnsi="Arial" w:cs="Arial"/>
                <w:sz w:val="16"/>
                <w:szCs w:val="16"/>
              </w:rPr>
              <w:t>и</w:t>
            </w:r>
            <w:r w:rsidRPr="00FF6F67">
              <w:rPr>
                <w:rFonts w:ascii="Arial" w:hAnsi="Arial" w:cs="Arial"/>
                <w:sz w:val="16"/>
                <w:szCs w:val="16"/>
              </w:rPr>
              <w:t>пального ра</w:t>
            </w:r>
            <w:r w:rsidRPr="00FF6F67">
              <w:rPr>
                <w:rFonts w:ascii="Arial" w:hAnsi="Arial" w:cs="Arial"/>
                <w:sz w:val="16"/>
                <w:szCs w:val="16"/>
              </w:rPr>
              <w:t>й</w:t>
            </w:r>
            <w:r w:rsidRPr="00FF6F67">
              <w:rPr>
                <w:rFonts w:ascii="Arial" w:hAnsi="Arial" w:cs="Arial"/>
                <w:sz w:val="16"/>
                <w:szCs w:val="16"/>
              </w:rPr>
              <w:t>она</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2020-2021 годы</w:t>
            </w:r>
          </w:p>
        </w:tc>
        <w:tc>
          <w:tcPr>
            <w:tcW w:w="85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1.1.2</w:t>
            </w:r>
          </w:p>
        </w:tc>
        <w:tc>
          <w:tcPr>
            <w:tcW w:w="8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бюджет Валда</w:t>
            </w:r>
            <w:r w:rsidRPr="00FF6F67">
              <w:rPr>
                <w:rFonts w:ascii="Arial" w:hAnsi="Arial" w:cs="Arial"/>
                <w:sz w:val="16"/>
                <w:szCs w:val="16"/>
              </w:rPr>
              <w:t>й</w:t>
            </w:r>
            <w:r w:rsidRPr="00FF6F67">
              <w:rPr>
                <w:rFonts w:ascii="Arial" w:hAnsi="Arial" w:cs="Arial"/>
                <w:sz w:val="16"/>
                <w:szCs w:val="16"/>
              </w:rPr>
              <w:t>ского г</w:t>
            </w:r>
            <w:r w:rsidRPr="00FF6F67">
              <w:rPr>
                <w:rFonts w:ascii="Arial" w:hAnsi="Arial" w:cs="Arial"/>
                <w:sz w:val="16"/>
                <w:szCs w:val="16"/>
              </w:rPr>
              <w:t>о</w:t>
            </w:r>
            <w:r w:rsidRPr="00FF6F67">
              <w:rPr>
                <w:rFonts w:ascii="Arial" w:hAnsi="Arial" w:cs="Arial"/>
                <w:sz w:val="16"/>
                <w:szCs w:val="16"/>
              </w:rPr>
              <w:t>родского посел</w:t>
            </w:r>
            <w:r w:rsidRPr="00FF6F67">
              <w:rPr>
                <w:rFonts w:ascii="Arial" w:hAnsi="Arial" w:cs="Arial"/>
                <w:sz w:val="16"/>
                <w:szCs w:val="16"/>
              </w:rPr>
              <w:t>е</w:t>
            </w:r>
            <w:r w:rsidRPr="00FF6F67">
              <w:rPr>
                <w:rFonts w:ascii="Arial" w:hAnsi="Arial" w:cs="Arial"/>
                <w:sz w:val="16"/>
                <w:szCs w:val="16"/>
              </w:rPr>
              <w:t xml:space="preserve">ния </w:t>
            </w:r>
          </w:p>
        </w:tc>
        <w:tc>
          <w:tcPr>
            <w:tcW w:w="8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w:t>
            </w:r>
          </w:p>
        </w:tc>
        <w:tc>
          <w:tcPr>
            <w:tcW w:w="708"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50,0</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50,0</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w:t>
            </w:r>
          </w:p>
        </w:tc>
        <w:tc>
          <w:tcPr>
            <w:tcW w:w="708"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4518C4" w:rsidRPr="00FF6F67" w:rsidRDefault="004518C4" w:rsidP="00553E63">
            <w:pPr>
              <w:jc w:val="center"/>
              <w:rPr>
                <w:rFonts w:ascii="Arial" w:hAnsi="Arial" w:cs="Arial"/>
                <w:sz w:val="16"/>
                <w:szCs w:val="16"/>
              </w:rPr>
            </w:pPr>
            <w:r w:rsidRPr="00FF6F67">
              <w:rPr>
                <w:rFonts w:ascii="Arial" w:hAnsi="Arial" w:cs="Arial"/>
                <w:sz w:val="16"/>
                <w:szCs w:val="16"/>
              </w:rPr>
              <w:t>100,0</w:t>
            </w:r>
          </w:p>
        </w:tc>
      </w:tr>
    </w:tbl>
    <w:p w:rsidR="004518C4" w:rsidRDefault="004518C4" w:rsidP="00E87F79">
      <w:pPr>
        <w:shd w:val="clear" w:color="auto" w:fill="FFFFFF"/>
        <w:suppressAutoHyphens/>
        <w:spacing w:line="240" w:lineRule="exact"/>
        <w:jc w:val="center"/>
        <w:rPr>
          <w:rFonts w:ascii="Arial" w:hAnsi="Arial" w:cs="Arial"/>
          <w:b/>
          <w:sz w:val="16"/>
          <w:szCs w:val="16"/>
        </w:rPr>
      </w:pPr>
    </w:p>
    <w:p w:rsidR="00553E63" w:rsidRPr="008955C7" w:rsidRDefault="00553E63" w:rsidP="00553E63">
      <w:pPr>
        <w:pStyle w:val="2"/>
        <w:rPr>
          <w:rFonts w:ascii="Arial" w:hAnsi="Arial" w:cs="Arial"/>
          <w:color w:val="000000"/>
          <w:sz w:val="16"/>
          <w:szCs w:val="16"/>
        </w:rPr>
      </w:pPr>
      <w:r w:rsidRPr="008955C7">
        <w:rPr>
          <w:rFonts w:ascii="Arial" w:hAnsi="Arial" w:cs="Arial"/>
          <w:color w:val="000000"/>
          <w:sz w:val="16"/>
          <w:szCs w:val="16"/>
        </w:rPr>
        <w:t>АДМИНИСТРАЦИЯ ВАЛДАЙСКОГО МУНИЦИПАЛЬНОГО РАЙОНА</w:t>
      </w:r>
    </w:p>
    <w:p w:rsidR="00553E63" w:rsidRPr="008955C7" w:rsidRDefault="00553E63" w:rsidP="00553E63">
      <w:pPr>
        <w:pStyle w:val="3"/>
        <w:rPr>
          <w:rFonts w:ascii="Arial" w:hAnsi="Arial" w:cs="Arial"/>
          <w:sz w:val="16"/>
          <w:szCs w:val="16"/>
        </w:rPr>
      </w:pPr>
      <w:r w:rsidRPr="008955C7">
        <w:rPr>
          <w:rFonts w:ascii="Arial" w:hAnsi="Arial" w:cs="Arial"/>
          <w:sz w:val="16"/>
          <w:szCs w:val="16"/>
        </w:rPr>
        <w:t>П О С Т А Н О В Л Е Н И Е</w:t>
      </w:r>
    </w:p>
    <w:p w:rsidR="00553E63" w:rsidRPr="008955C7" w:rsidRDefault="00553E63" w:rsidP="00553E63">
      <w:pPr>
        <w:jc w:val="center"/>
        <w:rPr>
          <w:rFonts w:ascii="Arial" w:hAnsi="Arial" w:cs="Arial"/>
          <w:color w:val="000000"/>
          <w:sz w:val="16"/>
          <w:szCs w:val="16"/>
        </w:rPr>
      </w:pPr>
      <w:r w:rsidRPr="008955C7">
        <w:rPr>
          <w:rFonts w:ascii="Arial" w:hAnsi="Arial" w:cs="Arial"/>
          <w:color w:val="000000"/>
          <w:sz w:val="16"/>
          <w:szCs w:val="16"/>
        </w:rPr>
        <w:t>31.12.2019 № 2279</w:t>
      </w:r>
    </w:p>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О внесении изменений в муниципальную программу</w:t>
      </w:r>
      <w:r>
        <w:rPr>
          <w:rFonts w:ascii="Arial" w:hAnsi="Arial" w:cs="Arial"/>
          <w:b/>
          <w:bCs/>
          <w:sz w:val="16"/>
          <w:szCs w:val="16"/>
        </w:rPr>
        <w:t xml:space="preserve"> </w:t>
      </w:r>
      <w:r w:rsidRPr="008955C7">
        <w:rPr>
          <w:rFonts w:ascii="Arial" w:hAnsi="Arial" w:cs="Arial"/>
          <w:b/>
          <w:bCs/>
          <w:sz w:val="16"/>
          <w:szCs w:val="16"/>
        </w:rPr>
        <w:t xml:space="preserve">«Комплексное развитие инфраструктуры водоснабжения </w:t>
      </w:r>
    </w:p>
    <w:p w:rsidR="00553E63" w:rsidRPr="008955C7" w:rsidRDefault="00553E63" w:rsidP="00553E63">
      <w:pPr>
        <w:jc w:val="center"/>
        <w:rPr>
          <w:rFonts w:ascii="Arial" w:hAnsi="Arial" w:cs="Arial"/>
          <w:b/>
          <w:color w:val="000000"/>
          <w:sz w:val="16"/>
          <w:szCs w:val="16"/>
        </w:rPr>
      </w:pPr>
      <w:r w:rsidRPr="008955C7">
        <w:rPr>
          <w:rFonts w:ascii="Arial" w:hAnsi="Arial" w:cs="Arial"/>
          <w:b/>
          <w:bCs/>
          <w:sz w:val="16"/>
          <w:szCs w:val="16"/>
        </w:rPr>
        <w:t>и водоотведения в Валдайском городском поселении в 2016-2020 годах</w:t>
      </w:r>
      <w:r w:rsidRPr="008955C7">
        <w:rPr>
          <w:rFonts w:ascii="Arial" w:hAnsi="Arial" w:cs="Arial"/>
          <w:b/>
          <w:color w:val="000000"/>
          <w:sz w:val="16"/>
          <w:szCs w:val="16"/>
        </w:rPr>
        <w:t>»</w:t>
      </w:r>
    </w:p>
    <w:p w:rsidR="00553E63" w:rsidRPr="008955C7" w:rsidRDefault="00553E63" w:rsidP="00553E63">
      <w:pPr>
        <w:ind w:firstLine="142"/>
        <w:jc w:val="both"/>
        <w:rPr>
          <w:rFonts w:ascii="Arial" w:hAnsi="Arial" w:cs="Arial"/>
          <w:b/>
          <w:sz w:val="16"/>
          <w:szCs w:val="16"/>
        </w:rPr>
      </w:pPr>
      <w:r w:rsidRPr="008955C7">
        <w:rPr>
          <w:rFonts w:ascii="Arial" w:hAnsi="Arial" w:cs="Arial"/>
          <w:sz w:val="16"/>
          <w:szCs w:val="16"/>
        </w:rPr>
        <w:t>Администрация Валдайского муниципального района</w:t>
      </w:r>
      <w:r w:rsidRPr="008955C7">
        <w:rPr>
          <w:rFonts w:ascii="Arial" w:hAnsi="Arial" w:cs="Arial"/>
          <w:b/>
          <w:sz w:val="16"/>
          <w:szCs w:val="16"/>
        </w:rPr>
        <w:t xml:space="preserve"> ПОСТАНО</w:t>
      </w:r>
      <w:r w:rsidRPr="008955C7">
        <w:rPr>
          <w:rFonts w:ascii="Arial" w:hAnsi="Arial" w:cs="Arial"/>
          <w:b/>
          <w:sz w:val="16"/>
          <w:szCs w:val="16"/>
        </w:rPr>
        <w:t>В</w:t>
      </w:r>
      <w:r w:rsidRPr="008955C7">
        <w:rPr>
          <w:rFonts w:ascii="Arial" w:hAnsi="Arial" w:cs="Arial"/>
          <w:b/>
          <w:sz w:val="16"/>
          <w:szCs w:val="16"/>
        </w:rPr>
        <w:t>ЛЯЕТ:</w:t>
      </w:r>
    </w:p>
    <w:p w:rsidR="00553E63" w:rsidRPr="008955C7" w:rsidRDefault="00553E63" w:rsidP="00553E63">
      <w:pPr>
        <w:ind w:firstLine="142"/>
        <w:jc w:val="both"/>
        <w:rPr>
          <w:rFonts w:ascii="Arial" w:hAnsi="Arial" w:cs="Arial"/>
          <w:b/>
          <w:sz w:val="16"/>
          <w:szCs w:val="16"/>
        </w:rPr>
      </w:pPr>
      <w:r w:rsidRPr="008955C7">
        <w:rPr>
          <w:rFonts w:ascii="Arial" w:hAnsi="Arial" w:cs="Arial"/>
          <w:sz w:val="16"/>
          <w:szCs w:val="16"/>
        </w:rPr>
        <w:t>1. Внести изменения в муниципальную программу «Комплексное развитие инфраструктуры водоснабжения и водоотведения в Валдайском горо</w:t>
      </w:r>
      <w:r w:rsidRPr="008955C7">
        <w:rPr>
          <w:rFonts w:ascii="Arial" w:hAnsi="Arial" w:cs="Arial"/>
          <w:sz w:val="16"/>
          <w:szCs w:val="16"/>
        </w:rPr>
        <w:t>д</w:t>
      </w:r>
      <w:r w:rsidRPr="008955C7">
        <w:rPr>
          <w:rFonts w:ascii="Arial" w:hAnsi="Arial" w:cs="Arial"/>
          <w:sz w:val="16"/>
          <w:szCs w:val="16"/>
        </w:rPr>
        <w:t>ском поселении в 2016-2020 годах», утвержденную постановлением Администрации Ва</w:t>
      </w:r>
      <w:r w:rsidRPr="008955C7">
        <w:rPr>
          <w:rFonts w:ascii="Arial" w:hAnsi="Arial" w:cs="Arial"/>
          <w:sz w:val="16"/>
          <w:szCs w:val="16"/>
        </w:rPr>
        <w:t>л</w:t>
      </w:r>
      <w:r w:rsidRPr="008955C7">
        <w:rPr>
          <w:rFonts w:ascii="Arial" w:hAnsi="Arial" w:cs="Arial"/>
          <w:sz w:val="16"/>
          <w:szCs w:val="16"/>
        </w:rPr>
        <w:t>дайского муниципального района от 11.12.2015 №1915:</w:t>
      </w:r>
    </w:p>
    <w:p w:rsidR="00553E63" w:rsidRPr="008955C7" w:rsidRDefault="00553E63" w:rsidP="00553E63">
      <w:pPr>
        <w:widowControl w:val="0"/>
        <w:ind w:firstLine="142"/>
        <w:jc w:val="both"/>
        <w:rPr>
          <w:rFonts w:ascii="Arial" w:hAnsi="Arial" w:cs="Arial"/>
          <w:sz w:val="16"/>
          <w:szCs w:val="16"/>
        </w:rPr>
      </w:pPr>
      <w:r w:rsidRPr="008955C7">
        <w:rPr>
          <w:rFonts w:ascii="Arial" w:hAnsi="Arial" w:cs="Arial"/>
          <w:sz w:val="16"/>
          <w:szCs w:val="16"/>
        </w:rPr>
        <w:t>1.1. Изложить пункт 5 паспорта муниципальной программы в реда</w:t>
      </w:r>
      <w:r w:rsidRPr="008955C7">
        <w:rPr>
          <w:rFonts w:ascii="Arial" w:hAnsi="Arial" w:cs="Arial"/>
          <w:sz w:val="16"/>
          <w:szCs w:val="16"/>
        </w:rPr>
        <w:t>к</w:t>
      </w:r>
      <w:r w:rsidRPr="008955C7">
        <w:rPr>
          <w:rFonts w:ascii="Arial" w:hAnsi="Arial" w:cs="Arial"/>
          <w:sz w:val="16"/>
          <w:szCs w:val="16"/>
        </w:rPr>
        <w:t>ции:</w:t>
      </w:r>
    </w:p>
    <w:p w:rsidR="00553E63" w:rsidRPr="008955C7" w:rsidRDefault="00553E63" w:rsidP="00553E63">
      <w:pPr>
        <w:widowControl w:val="0"/>
        <w:ind w:firstLine="142"/>
        <w:jc w:val="both"/>
        <w:rPr>
          <w:rFonts w:ascii="Arial" w:hAnsi="Arial" w:cs="Arial"/>
          <w:sz w:val="16"/>
          <w:szCs w:val="16"/>
        </w:rPr>
      </w:pPr>
      <w:r w:rsidRPr="008955C7">
        <w:rPr>
          <w:rFonts w:ascii="Arial" w:hAnsi="Arial" w:cs="Arial"/>
          <w:sz w:val="16"/>
          <w:szCs w:val="16"/>
        </w:rPr>
        <w:t>«5. Объемы и источники финансирования муниципальной пр</w:t>
      </w:r>
      <w:r w:rsidRPr="008955C7">
        <w:rPr>
          <w:rFonts w:ascii="Arial" w:hAnsi="Arial" w:cs="Arial"/>
          <w:sz w:val="16"/>
          <w:szCs w:val="16"/>
        </w:rPr>
        <w:t>о</w:t>
      </w:r>
      <w:r w:rsidRPr="008955C7">
        <w:rPr>
          <w:rFonts w:ascii="Arial" w:hAnsi="Arial" w:cs="Arial"/>
          <w:sz w:val="16"/>
          <w:szCs w:val="16"/>
        </w:rPr>
        <w:t>граммы в целом (руб.):</w:t>
      </w:r>
    </w:p>
    <w:tbl>
      <w:tblPr>
        <w:tblW w:w="0" w:type="auto"/>
        <w:tblInd w:w="10" w:type="dxa"/>
        <w:tblLayout w:type="fixed"/>
        <w:tblCellMar>
          <w:left w:w="75" w:type="dxa"/>
          <w:right w:w="75" w:type="dxa"/>
        </w:tblCellMar>
        <w:tblLook w:val="00A0"/>
      </w:tblPr>
      <w:tblGrid>
        <w:gridCol w:w="774"/>
        <w:gridCol w:w="1861"/>
        <w:gridCol w:w="2003"/>
        <w:gridCol w:w="2712"/>
        <w:gridCol w:w="2569"/>
        <w:gridCol w:w="1559"/>
      </w:tblGrid>
      <w:tr w:rsidR="00553E63" w:rsidRPr="008955C7" w:rsidTr="00553E63">
        <w:trPr>
          <w:trHeight w:val="20"/>
        </w:trPr>
        <w:tc>
          <w:tcPr>
            <w:tcW w:w="774" w:type="dxa"/>
            <w:vMerge w:val="restart"/>
            <w:tcBorders>
              <w:top w:val="single" w:sz="4" w:space="0" w:color="auto"/>
              <w:left w:val="single" w:sz="4" w:space="0" w:color="auto"/>
              <w:bottom w:val="single" w:sz="4" w:space="0" w:color="auto"/>
              <w:right w:val="single" w:sz="4" w:space="0" w:color="auto"/>
            </w:tcBorders>
            <w:vAlign w:val="center"/>
          </w:tcPr>
          <w:p w:rsidR="00553E63" w:rsidRPr="008955C7" w:rsidRDefault="00553E63" w:rsidP="00553E63">
            <w:pPr>
              <w:pStyle w:val="ConsPlusCell"/>
              <w:ind w:hanging="70"/>
              <w:jc w:val="center"/>
              <w:rPr>
                <w:b/>
                <w:sz w:val="16"/>
                <w:szCs w:val="16"/>
              </w:rPr>
            </w:pPr>
            <w:r w:rsidRPr="008955C7">
              <w:rPr>
                <w:b/>
                <w:sz w:val="16"/>
                <w:szCs w:val="16"/>
              </w:rPr>
              <w:t>Год</w:t>
            </w:r>
          </w:p>
        </w:tc>
        <w:tc>
          <w:tcPr>
            <w:tcW w:w="10704" w:type="dxa"/>
            <w:gridSpan w:val="5"/>
            <w:tcBorders>
              <w:top w:val="single" w:sz="4" w:space="0" w:color="auto"/>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b/>
                <w:sz w:val="16"/>
                <w:szCs w:val="16"/>
              </w:rPr>
            </w:pPr>
            <w:r w:rsidRPr="008955C7">
              <w:rPr>
                <w:b/>
                <w:sz w:val="16"/>
                <w:szCs w:val="16"/>
              </w:rPr>
              <w:t>Источник финансирования (руб.)</w:t>
            </w:r>
          </w:p>
        </w:tc>
      </w:tr>
      <w:tr w:rsidR="00553E63" w:rsidRPr="008955C7" w:rsidTr="00553E63">
        <w:trPr>
          <w:trHeight w:val="20"/>
        </w:trPr>
        <w:tc>
          <w:tcPr>
            <w:tcW w:w="774" w:type="dxa"/>
            <w:vMerge/>
            <w:tcBorders>
              <w:top w:val="single" w:sz="4" w:space="0" w:color="auto"/>
              <w:left w:val="single" w:sz="4" w:space="0" w:color="auto"/>
              <w:bottom w:val="single" w:sz="4" w:space="0" w:color="auto"/>
              <w:right w:val="single" w:sz="4" w:space="0" w:color="auto"/>
            </w:tcBorders>
            <w:vAlign w:val="center"/>
          </w:tcPr>
          <w:p w:rsidR="00553E63" w:rsidRPr="008955C7" w:rsidRDefault="00553E63" w:rsidP="00553E63">
            <w:pPr>
              <w:rPr>
                <w:rFonts w:ascii="Arial" w:hAnsi="Arial" w:cs="Arial"/>
                <w:b/>
                <w:sz w:val="16"/>
                <w:szCs w:val="16"/>
              </w:rPr>
            </w:pPr>
          </w:p>
        </w:tc>
        <w:tc>
          <w:tcPr>
            <w:tcW w:w="1861"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b/>
                <w:sz w:val="16"/>
                <w:szCs w:val="16"/>
              </w:rPr>
            </w:pPr>
            <w:r w:rsidRPr="008955C7">
              <w:rPr>
                <w:b/>
                <w:sz w:val="16"/>
                <w:szCs w:val="16"/>
              </w:rPr>
              <w:t>областной бю</w:t>
            </w:r>
            <w:r w:rsidRPr="008955C7">
              <w:rPr>
                <w:b/>
                <w:sz w:val="16"/>
                <w:szCs w:val="16"/>
              </w:rPr>
              <w:t>д</w:t>
            </w:r>
            <w:r w:rsidRPr="008955C7">
              <w:rPr>
                <w:b/>
                <w:sz w:val="16"/>
                <w:szCs w:val="16"/>
              </w:rPr>
              <w:t>жет</w:t>
            </w:r>
          </w:p>
        </w:tc>
        <w:tc>
          <w:tcPr>
            <w:tcW w:w="2003"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b/>
                <w:sz w:val="16"/>
                <w:szCs w:val="16"/>
              </w:rPr>
            </w:pPr>
            <w:r w:rsidRPr="008955C7">
              <w:rPr>
                <w:b/>
                <w:sz w:val="16"/>
                <w:szCs w:val="16"/>
              </w:rPr>
              <w:t>федеральный бюджет</w:t>
            </w:r>
          </w:p>
        </w:tc>
        <w:tc>
          <w:tcPr>
            <w:tcW w:w="2712"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b/>
                <w:sz w:val="16"/>
                <w:szCs w:val="16"/>
                <w:highlight w:val="yellow"/>
              </w:rPr>
            </w:pPr>
            <w:r w:rsidRPr="008955C7">
              <w:rPr>
                <w:b/>
                <w:sz w:val="16"/>
                <w:szCs w:val="16"/>
              </w:rPr>
              <w:t>бюджет городского посел</w:t>
            </w:r>
            <w:r w:rsidRPr="008955C7">
              <w:rPr>
                <w:b/>
                <w:sz w:val="16"/>
                <w:szCs w:val="16"/>
              </w:rPr>
              <w:t>е</w:t>
            </w:r>
            <w:r w:rsidRPr="008955C7">
              <w:rPr>
                <w:b/>
                <w:sz w:val="16"/>
                <w:szCs w:val="16"/>
              </w:rPr>
              <w:t>ния</w:t>
            </w:r>
          </w:p>
        </w:tc>
        <w:tc>
          <w:tcPr>
            <w:tcW w:w="2569"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b/>
                <w:sz w:val="16"/>
                <w:szCs w:val="16"/>
              </w:rPr>
            </w:pPr>
            <w:r w:rsidRPr="008955C7">
              <w:rPr>
                <w:b/>
                <w:sz w:val="16"/>
                <w:szCs w:val="16"/>
              </w:rPr>
              <w:t>внебюджетные фонды</w:t>
            </w:r>
          </w:p>
        </w:tc>
        <w:tc>
          <w:tcPr>
            <w:tcW w:w="1559"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b/>
                <w:sz w:val="16"/>
                <w:szCs w:val="16"/>
              </w:rPr>
            </w:pPr>
            <w:r w:rsidRPr="008955C7">
              <w:rPr>
                <w:b/>
                <w:sz w:val="16"/>
                <w:szCs w:val="16"/>
              </w:rPr>
              <w:t>всего</w:t>
            </w:r>
          </w:p>
        </w:tc>
      </w:tr>
      <w:tr w:rsidR="00553E63" w:rsidRPr="008955C7" w:rsidTr="00553E63">
        <w:trPr>
          <w:trHeight w:val="20"/>
        </w:trPr>
        <w:tc>
          <w:tcPr>
            <w:tcW w:w="774"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sz w:val="16"/>
                <w:szCs w:val="16"/>
              </w:rPr>
            </w:pPr>
            <w:r w:rsidRPr="008955C7">
              <w:rPr>
                <w:sz w:val="16"/>
                <w:szCs w:val="16"/>
              </w:rPr>
              <w:t>1</w:t>
            </w:r>
          </w:p>
        </w:tc>
        <w:tc>
          <w:tcPr>
            <w:tcW w:w="1861"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sz w:val="16"/>
                <w:szCs w:val="16"/>
              </w:rPr>
            </w:pPr>
            <w:r w:rsidRPr="008955C7">
              <w:rPr>
                <w:sz w:val="16"/>
                <w:szCs w:val="16"/>
              </w:rPr>
              <w:t>2</w:t>
            </w:r>
          </w:p>
        </w:tc>
        <w:tc>
          <w:tcPr>
            <w:tcW w:w="2003"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sz w:val="16"/>
                <w:szCs w:val="16"/>
              </w:rPr>
            </w:pPr>
            <w:r w:rsidRPr="008955C7">
              <w:rPr>
                <w:sz w:val="16"/>
                <w:szCs w:val="16"/>
              </w:rPr>
              <w:t>3</w:t>
            </w:r>
          </w:p>
        </w:tc>
        <w:tc>
          <w:tcPr>
            <w:tcW w:w="2712"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sz w:val="16"/>
                <w:szCs w:val="16"/>
              </w:rPr>
            </w:pPr>
            <w:r w:rsidRPr="008955C7">
              <w:rPr>
                <w:sz w:val="16"/>
                <w:szCs w:val="16"/>
              </w:rPr>
              <w:t>4</w:t>
            </w:r>
          </w:p>
        </w:tc>
        <w:tc>
          <w:tcPr>
            <w:tcW w:w="2569"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sz w:val="16"/>
                <w:szCs w:val="16"/>
              </w:rPr>
            </w:pPr>
            <w:r w:rsidRPr="008955C7">
              <w:rPr>
                <w:sz w:val="16"/>
                <w:szCs w:val="16"/>
              </w:rPr>
              <w:t>5</w:t>
            </w:r>
          </w:p>
        </w:tc>
        <w:tc>
          <w:tcPr>
            <w:tcW w:w="1559"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sz w:val="16"/>
                <w:szCs w:val="16"/>
              </w:rPr>
            </w:pPr>
            <w:r w:rsidRPr="008955C7">
              <w:rPr>
                <w:sz w:val="16"/>
                <w:szCs w:val="16"/>
              </w:rPr>
              <w:t>6</w:t>
            </w:r>
          </w:p>
        </w:tc>
      </w:tr>
      <w:tr w:rsidR="00553E63" w:rsidRPr="008955C7" w:rsidTr="00553E63">
        <w:trPr>
          <w:trHeight w:val="20"/>
        </w:trPr>
        <w:tc>
          <w:tcPr>
            <w:tcW w:w="774"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sz w:val="16"/>
                <w:szCs w:val="16"/>
              </w:rPr>
            </w:pPr>
            <w:r w:rsidRPr="008955C7">
              <w:rPr>
                <w:sz w:val="16"/>
                <w:szCs w:val="16"/>
              </w:rPr>
              <w:t>2016</w:t>
            </w:r>
          </w:p>
        </w:tc>
        <w:tc>
          <w:tcPr>
            <w:tcW w:w="1861" w:type="dxa"/>
            <w:tcBorders>
              <w:top w:val="nil"/>
              <w:left w:val="single" w:sz="4" w:space="0" w:color="auto"/>
              <w:bottom w:val="single" w:sz="4" w:space="0" w:color="auto"/>
              <w:right w:val="single" w:sz="4" w:space="0" w:color="auto"/>
            </w:tcBorders>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2003" w:type="dxa"/>
            <w:tcBorders>
              <w:top w:val="nil"/>
              <w:left w:val="single" w:sz="4" w:space="0" w:color="auto"/>
              <w:bottom w:val="single" w:sz="4" w:space="0" w:color="auto"/>
              <w:right w:val="single" w:sz="4" w:space="0" w:color="auto"/>
            </w:tcBorders>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2712" w:type="dxa"/>
            <w:tcBorders>
              <w:top w:val="nil"/>
              <w:left w:val="single" w:sz="4" w:space="0" w:color="auto"/>
              <w:bottom w:val="single" w:sz="4" w:space="0" w:color="auto"/>
              <w:right w:val="single" w:sz="4" w:space="0" w:color="auto"/>
            </w:tcBorders>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1930898,80</w:t>
            </w:r>
          </w:p>
        </w:tc>
        <w:tc>
          <w:tcPr>
            <w:tcW w:w="2569" w:type="dxa"/>
            <w:tcBorders>
              <w:top w:val="nil"/>
              <w:left w:val="single" w:sz="4" w:space="0" w:color="auto"/>
              <w:bottom w:val="single" w:sz="4" w:space="0" w:color="auto"/>
              <w:right w:val="single" w:sz="4" w:space="0" w:color="auto"/>
            </w:tcBorders>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1559" w:type="dxa"/>
            <w:tcBorders>
              <w:top w:val="nil"/>
              <w:left w:val="single" w:sz="4" w:space="0" w:color="auto"/>
              <w:bottom w:val="single" w:sz="4" w:space="0" w:color="auto"/>
              <w:right w:val="single" w:sz="4" w:space="0" w:color="auto"/>
            </w:tcBorders>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1930898,80</w:t>
            </w:r>
          </w:p>
        </w:tc>
      </w:tr>
      <w:tr w:rsidR="00553E63" w:rsidRPr="008955C7" w:rsidTr="00553E63">
        <w:trPr>
          <w:trHeight w:val="20"/>
        </w:trPr>
        <w:tc>
          <w:tcPr>
            <w:tcW w:w="774"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2017</w:t>
            </w:r>
          </w:p>
        </w:tc>
        <w:tc>
          <w:tcPr>
            <w:tcW w:w="1861"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67068770,00</w:t>
            </w:r>
          </w:p>
        </w:tc>
        <w:tc>
          <w:tcPr>
            <w:tcW w:w="2003"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114198170,00</w:t>
            </w:r>
          </w:p>
        </w:tc>
        <w:tc>
          <w:tcPr>
            <w:tcW w:w="2712"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1695330,48</w:t>
            </w:r>
          </w:p>
        </w:tc>
        <w:tc>
          <w:tcPr>
            <w:tcW w:w="2569" w:type="dxa"/>
            <w:tcBorders>
              <w:top w:val="nil"/>
              <w:left w:val="single" w:sz="4" w:space="0" w:color="auto"/>
              <w:bottom w:val="single" w:sz="4" w:space="0" w:color="auto"/>
              <w:right w:val="single" w:sz="4" w:space="0" w:color="auto"/>
            </w:tcBorders>
            <w:vAlign w:val="center"/>
          </w:tcPr>
          <w:p w:rsidR="00553E63" w:rsidRPr="008955C7" w:rsidRDefault="00553E63" w:rsidP="00553E63">
            <w:pPr>
              <w:jc w:val="center"/>
              <w:rPr>
                <w:rFonts w:ascii="Arial" w:hAnsi="Arial" w:cs="Arial"/>
                <w:sz w:val="16"/>
                <w:szCs w:val="16"/>
              </w:rPr>
            </w:pPr>
            <w:r w:rsidRPr="008955C7">
              <w:rPr>
                <w:rFonts w:ascii="Arial" w:hAnsi="Arial" w:cs="Arial"/>
                <w:sz w:val="16"/>
                <w:szCs w:val="16"/>
              </w:rPr>
              <w:t>44551240</w:t>
            </w:r>
          </w:p>
        </w:tc>
        <w:tc>
          <w:tcPr>
            <w:tcW w:w="1559"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227513510,48</w:t>
            </w:r>
          </w:p>
        </w:tc>
      </w:tr>
      <w:tr w:rsidR="00553E63" w:rsidRPr="008955C7" w:rsidTr="00553E63">
        <w:trPr>
          <w:trHeight w:val="20"/>
        </w:trPr>
        <w:tc>
          <w:tcPr>
            <w:tcW w:w="774"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2018</w:t>
            </w:r>
          </w:p>
        </w:tc>
        <w:tc>
          <w:tcPr>
            <w:tcW w:w="1861"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2003"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2712"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124500</w:t>
            </w:r>
          </w:p>
        </w:tc>
        <w:tc>
          <w:tcPr>
            <w:tcW w:w="2569"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1559"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124500</w:t>
            </w:r>
          </w:p>
        </w:tc>
      </w:tr>
      <w:tr w:rsidR="00553E63" w:rsidRPr="008955C7" w:rsidTr="00553E63">
        <w:trPr>
          <w:trHeight w:val="20"/>
        </w:trPr>
        <w:tc>
          <w:tcPr>
            <w:tcW w:w="774"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2019</w:t>
            </w:r>
          </w:p>
        </w:tc>
        <w:tc>
          <w:tcPr>
            <w:tcW w:w="1861"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2003"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2712"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149976</w:t>
            </w:r>
          </w:p>
        </w:tc>
        <w:tc>
          <w:tcPr>
            <w:tcW w:w="2569"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1559"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149976</w:t>
            </w:r>
          </w:p>
        </w:tc>
      </w:tr>
      <w:tr w:rsidR="00553E63" w:rsidRPr="008955C7" w:rsidTr="00553E63">
        <w:trPr>
          <w:trHeight w:val="20"/>
        </w:trPr>
        <w:tc>
          <w:tcPr>
            <w:tcW w:w="774"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2020</w:t>
            </w:r>
          </w:p>
        </w:tc>
        <w:tc>
          <w:tcPr>
            <w:tcW w:w="1861"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2003"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2712"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2569"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1559"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r>
    </w:tbl>
    <w:p w:rsidR="00553E63" w:rsidRPr="008955C7" w:rsidRDefault="00553E63" w:rsidP="00553E63">
      <w:pPr>
        <w:ind w:firstLine="700"/>
        <w:jc w:val="right"/>
        <w:rPr>
          <w:rFonts w:ascii="Arial" w:hAnsi="Arial" w:cs="Arial"/>
          <w:sz w:val="16"/>
          <w:szCs w:val="16"/>
        </w:rPr>
      </w:pPr>
      <w:r w:rsidRPr="008955C7">
        <w:rPr>
          <w:rFonts w:ascii="Arial" w:hAnsi="Arial" w:cs="Arial"/>
          <w:sz w:val="16"/>
          <w:szCs w:val="16"/>
        </w:rPr>
        <w:lastRenderedPageBreak/>
        <w:t>»;</w:t>
      </w:r>
    </w:p>
    <w:p w:rsidR="00553E63" w:rsidRPr="008955C7" w:rsidRDefault="00553E63" w:rsidP="00553E63">
      <w:pPr>
        <w:ind w:firstLine="142"/>
        <w:jc w:val="both"/>
        <w:rPr>
          <w:rFonts w:ascii="Arial" w:hAnsi="Arial" w:cs="Arial"/>
          <w:sz w:val="16"/>
          <w:szCs w:val="16"/>
        </w:rPr>
      </w:pPr>
      <w:r w:rsidRPr="008955C7">
        <w:rPr>
          <w:rFonts w:ascii="Arial" w:hAnsi="Arial" w:cs="Arial"/>
          <w:sz w:val="16"/>
          <w:szCs w:val="16"/>
        </w:rPr>
        <w:t>1.2. Изложить строки 4.1 и «ИТОГО» мероприятий муниципал</w:t>
      </w:r>
      <w:r w:rsidRPr="008955C7">
        <w:rPr>
          <w:rFonts w:ascii="Arial" w:hAnsi="Arial" w:cs="Arial"/>
          <w:sz w:val="16"/>
          <w:szCs w:val="16"/>
        </w:rPr>
        <w:t>ь</w:t>
      </w:r>
      <w:r w:rsidRPr="008955C7">
        <w:rPr>
          <w:rFonts w:ascii="Arial" w:hAnsi="Arial" w:cs="Arial"/>
          <w:sz w:val="16"/>
          <w:szCs w:val="16"/>
        </w:rPr>
        <w:t>ной программы в редакции:</w:t>
      </w:r>
    </w:p>
    <w:tbl>
      <w:tblPr>
        <w:tblW w:w="9969" w:type="dxa"/>
        <w:tblLayout w:type="fixed"/>
        <w:tblCellMar>
          <w:left w:w="0" w:type="dxa"/>
          <w:right w:w="0" w:type="dxa"/>
        </w:tblCellMar>
        <w:tblLook w:val="04A0"/>
      </w:tblPr>
      <w:tblGrid>
        <w:gridCol w:w="568"/>
        <w:gridCol w:w="1005"/>
        <w:gridCol w:w="1101"/>
        <w:gridCol w:w="615"/>
        <w:gridCol w:w="567"/>
        <w:gridCol w:w="1293"/>
        <w:gridCol w:w="1134"/>
        <w:gridCol w:w="1418"/>
        <w:gridCol w:w="850"/>
        <w:gridCol w:w="851"/>
        <w:gridCol w:w="567"/>
      </w:tblGrid>
      <w:tr w:rsidR="00553E63" w:rsidRPr="008955C7" w:rsidTr="00553E63">
        <w:trPr>
          <w:trHeight w:val="20"/>
        </w:trPr>
        <w:tc>
          <w:tcPr>
            <w:tcW w:w="56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 xml:space="preserve">№ </w:t>
            </w:r>
            <w:proofErr w:type="spellStart"/>
            <w:r w:rsidRPr="008955C7">
              <w:rPr>
                <w:rFonts w:ascii="Arial" w:hAnsi="Arial" w:cs="Arial"/>
                <w:b/>
                <w:bCs/>
                <w:sz w:val="16"/>
                <w:szCs w:val="16"/>
              </w:rPr>
              <w:t>п</w:t>
            </w:r>
            <w:proofErr w:type="spellEnd"/>
            <w:r w:rsidRPr="008955C7">
              <w:rPr>
                <w:rFonts w:ascii="Arial" w:hAnsi="Arial" w:cs="Arial"/>
                <w:b/>
                <w:bCs/>
                <w:sz w:val="16"/>
                <w:szCs w:val="16"/>
              </w:rPr>
              <w:t>/</w:t>
            </w:r>
            <w:proofErr w:type="spellStart"/>
            <w:r w:rsidRPr="008955C7">
              <w:rPr>
                <w:rFonts w:ascii="Arial" w:hAnsi="Arial" w:cs="Arial"/>
                <w:b/>
                <w:bCs/>
                <w:sz w:val="16"/>
                <w:szCs w:val="16"/>
              </w:rPr>
              <w:t>п</w:t>
            </w:r>
            <w:proofErr w:type="spellEnd"/>
          </w:p>
        </w:tc>
        <w:tc>
          <w:tcPr>
            <w:tcW w:w="1005"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Наимен</w:t>
            </w:r>
            <w:r w:rsidRPr="008955C7">
              <w:rPr>
                <w:rFonts w:ascii="Arial" w:hAnsi="Arial" w:cs="Arial"/>
                <w:b/>
                <w:bCs/>
                <w:sz w:val="16"/>
                <w:szCs w:val="16"/>
              </w:rPr>
              <w:t>о</w:t>
            </w:r>
            <w:r w:rsidRPr="008955C7">
              <w:rPr>
                <w:rFonts w:ascii="Arial" w:hAnsi="Arial" w:cs="Arial"/>
                <w:b/>
                <w:bCs/>
                <w:sz w:val="16"/>
                <w:szCs w:val="16"/>
              </w:rPr>
              <w:t>вание м</w:t>
            </w:r>
            <w:r w:rsidRPr="008955C7">
              <w:rPr>
                <w:rFonts w:ascii="Arial" w:hAnsi="Arial" w:cs="Arial"/>
                <w:b/>
                <w:bCs/>
                <w:sz w:val="16"/>
                <w:szCs w:val="16"/>
              </w:rPr>
              <w:t>е</w:t>
            </w:r>
            <w:r w:rsidRPr="008955C7">
              <w:rPr>
                <w:rFonts w:ascii="Arial" w:hAnsi="Arial" w:cs="Arial"/>
                <w:b/>
                <w:bCs/>
                <w:sz w:val="16"/>
                <w:szCs w:val="16"/>
              </w:rPr>
              <w:t>ропр</w:t>
            </w:r>
            <w:r w:rsidRPr="008955C7">
              <w:rPr>
                <w:rFonts w:ascii="Arial" w:hAnsi="Arial" w:cs="Arial"/>
                <w:b/>
                <w:bCs/>
                <w:sz w:val="16"/>
                <w:szCs w:val="16"/>
              </w:rPr>
              <w:t>и</w:t>
            </w:r>
            <w:r w:rsidRPr="008955C7">
              <w:rPr>
                <w:rFonts w:ascii="Arial" w:hAnsi="Arial" w:cs="Arial"/>
                <w:b/>
                <w:bCs/>
                <w:sz w:val="16"/>
                <w:szCs w:val="16"/>
              </w:rPr>
              <w:t>ятия</w:t>
            </w:r>
          </w:p>
        </w:tc>
        <w:tc>
          <w:tcPr>
            <w:tcW w:w="1101"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Исполн</w:t>
            </w:r>
            <w:r w:rsidRPr="008955C7">
              <w:rPr>
                <w:rFonts w:ascii="Arial" w:hAnsi="Arial" w:cs="Arial"/>
                <w:b/>
                <w:bCs/>
                <w:sz w:val="16"/>
                <w:szCs w:val="16"/>
              </w:rPr>
              <w:t>и</w:t>
            </w:r>
            <w:r w:rsidRPr="008955C7">
              <w:rPr>
                <w:rFonts w:ascii="Arial" w:hAnsi="Arial" w:cs="Arial"/>
                <w:b/>
                <w:bCs/>
                <w:sz w:val="16"/>
                <w:szCs w:val="16"/>
              </w:rPr>
              <w:t>тель мер</w:t>
            </w:r>
            <w:r w:rsidRPr="008955C7">
              <w:rPr>
                <w:rFonts w:ascii="Arial" w:hAnsi="Arial" w:cs="Arial"/>
                <w:b/>
                <w:bCs/>
                <w:sz w:val="16"/>
                <w:szCs w:val="16"/>
              </w:rPr>
              <w:t>о</w:t>
            </w:r>
            <w:r w:rsidRPr="008955C7">
              <w:rPr>
                <w:rFonts w:ascii="Arial" w:hAnsi="Arial" w:cs="Arial"/>
                <w:b/>
                <w:bCs/>
                <w:sz w:val="16"/>
                <w:szCs w:val="16"/>
              </w:rPr>
              <w:t>приятия</w:t>
            </w:r>
          </w:p>
        </w:tc>
        <w:tc>
          <w:tcPr>
            <w:tcW w:w="615"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Срок реал</w:t>
            </w:r>
            <w:r w:rsidRPr="008955C7">
              <w:rPr>
                <w:rFonts w:ascii="Arial" w:hAnsi="Arial" w:cs="Arial"/>
                <w:b/>
                <w:bCs/>
                <w:sz w:val="16"/>
                <w:szCs w:val="16"/>
              </w:rPr>
              <w:t>и</w:t>
            </w:r>
            <w:r w:rsidRPr="008955C7">
              <w:rPr>
                <w:rFonts w:ascii="Arial" w:hAnsi="Arial" w:cs="Arial"/>
                <w:b/>
                <w:bCs/>
                <w:sz w:val="16"/>
                <w:szCs w:val="16"/>
              </w:rPr>
              <w:t>зации</w:t>
            </w:r>
          </w:p>
        </w:tc>
        <w:tc>
          <w:tcPr>
            <w:tcW w:w="567"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Цел</w:t>
            </w:r>
            <w:r w:rsidRPr="008955C7">
              <w:rPr>
                <w:rFonts w:ascii="Arial" w:hAnsi="Arial" w:cs="Arial"/>
                <w:b/>
                <w:bCs/>
                <w:sz w:val="16"/>
                <w:szCs w:val="16"/>
              </w:rPr>
              <w:t>е</w:t>
            </w:r>
            <w:r w:rsidRPr="008955C7">
              <w:rPr>
                <w:rFonts w:ascii="Arial" w:hAnsi="Arial" w:cs="Arial"/>
                <w:b/>
                <w:bCs/>
                <w:sz w:val="16"/>
                <w:szCs w:val="16"/>
              </w:rPr>
              <w:t>вой пок</w:t>
            </w:r>
            <w:r w:rsidRPr="008955C7">
              <w:rPr>
                <w:rFonts w:ascii="Arial" w:hAnsi="Arial" w:cs="Arial"/>
                <w:b/>
                <w:bCs/>
                <w:sz w:val="16"/>
                <w:szCs w:val="16"/>
              </w:rPr>
              <w:t>а</w:t>
            </w:r>
            <w:r w:rsidRPr="008955C7">
              <w:rPr>
                <w:rFonts w:ascii="Arial" w:hAnsi="Arial" w:cs="Arial"/>
                <w:b/>
                <w:bCs/>
                <w:sz w:val="16"/>
                <w:szCs w:val="16"/>
              </w:rPr>
              <w:t>з</w:t>
            </w:r>
            <w:r w:rsidRPr="008955C7">
              <w:rPr>
                <w:rFonts w:ascii="Arial" w:hAnsi="Arial" w:cs="Arial"/>
                <w:b/>
                <w:bCs/>
                <w:sz w:val="16"/>
                <w:szCs w:val="16"/>
              </w:rPr>
              <w:t>а</w:t>
            </w:r>
            <w:r w:rsidRPr="008955C7">
              <w:rPr>
                <w:rFonts w:ascii="Arial" w:hAnsi="Arial" w:cs="Arial"/>
                <w:b/>
                <w:bCs/>
                <w:sz w:val="16"/>
                <w:szCs w:val="16"/>
              </w:rPr>
              <w:t>тель</w:t>
            </w:r>
          </w:p>
        </w:tc>
        <w:tc>
          <w:tcPr>
            <w:tcW w:w="1293"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Источник ф</w:t>
            </w:r>
            <w:r w:rsidRPr="008955C7">
              <w:rPr>
                <w:rFonts w:ascii="Arial" w:hAnsi="Arial" w:cs="Arial"/>
                <w:b/>
                <w:bCs/>
                <w:sz w:val="16"/>
                <w:szCs w:val="16"/>
              </w:rPr>
              <w:t>и</w:t>
            </w:r>
            <w:r w:rsidRPr="008955C7">
              <w:rPr>
                <w:rFonts w:ascii="Arial" w:hAnsi="Arial" w:cs="Arial"/>
                <w:b/>
                <w:bCs/>
                <w:sz w:val="16"/>
                <w:szCs w:val="16"/>
              </w:rPr>
              <w:t>нансиров</w:t>
            </w:r>
            <w:r w:rsidRPr="008955C7">
              <w:rPr>
                <w:rFonts w:ascii="Arial" w:hAnsi="Arial" w:cs="Arial"/>
                <w:b/>
                <w:bCs/>
                <w:sz w:val="16"/>
                <w:szCs w:val="16"/>
              </w:rPr>
              <w:t>а</w:t>
            </w:r>
            <w:r w:rsidRPr="008955C7">
              <w:rPr>
                <w:rFonts w:ascii="Arial" w:hAnsi="Arial" w:cs="Arial"/>
                <w:b/>
                <w:bCs/>
                <w:sz w:val="16"/>
                <w:szCs w:val="16"/>
              </w:rPr>
              <w:t>ния</w:t>
            </w:r>
          </w:p>
        </w:tc>
        <w:tc>
          <w:tcPr>
            <w:tcW w:w="4820" w:type="dxa"/>
            <w:gridSpan w:val="5"/>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 xml:space="preserve">Объем финансирования </w:t>
            </w:r>
            <w:r w:rsidRPr="008955C7">
              <w:rPr>
                <w:rFonts w:ascii="Arial" w:hAnsi="Arial" w:cs="Arial"/>
                <w:b/>
                <w:bCs/>
                <w:sz w:val="16"/>
                <w:szCs w:val="16"/>
              </w:rPr>
              <w:br/>
              <w:t>по годам (ру</w:t>
            </w:r>
            <w:r w:rsidRPr="008955C7">
              <w:rPr>
                <w:rFonts w:ascii="Arial" w:hAnsi="Arial" w:cs="Arial"/>
                <w:b/>
                <w:bCs/>
                <w:sz w:val="16"/>
                <w:szCs w:val="16"/>
              </w:rPr>
              <w:t>б</w:t>
            </w:r>
            <w:r w:rsidRPr="008955C7">
              <w:rPr>
                <w:rFonts w:ascii="Arial" w:hAnsi="Arial" w:cs="Arial"/>
                <w:b/>
                <w:bCs/>
                <w:sz w:val="16"/>
                <w:szCs w:val="16"/>
              </w:rPr>
              <w:t>лей)</w:t>
            </w:r>
          </w:p>
        </w:tc>
      </w:tr>
      <w:tr w:rsidR="00553E63" w:rsidRPr="008955C7" w:rsidTr="00553E63">
        <w:trPr>
          <w:trHeight w:val="20"/>
        </w:trPr>
        <w:tc>
          <w:tcPr>
            <w:tcW w:w="5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b/>
                <w:bCs/>
                <w:sz w:val="16"/>
                <w:szCs w:val="16"/>
              </w:rPr>
            </w:pPr>
          </w:p>
        </w:tc>
        <w:tc>
          <w:tcPr>
            <w:tcW w:w="100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b/>
                <w:bCs/>
                <w:sz w:val="16"/>
                <w:szCs w:val="16"/>
              </w:rPr>
            </w:pPr>
          </w:p>
        </w:tc>
        <w:tc>
          <w:tcPr>
            <w:tcW w:w="11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b/>
                <w:bCs/>
                <w:sz w:val="16"/>
                <w:szCs w:val="16"/>
              </w:rPr>
            </w:pPr>
          </w:p>
        </w:tc>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b/>
                <w:bCs/>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b/>
                <w:bCs/>
                <w:sz w:val="16"/>
                <w:szCs w:val="16"/>
              </w:rPr>
            </w:pPr>
          </w:p>
        </w:tc>
        <w:tc>
          <w:tcPr>
            <w:tcW w:w="12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b/>
                <w:bCs/>
                <w:sz w:val="16"/>
                <w:szCs w:val="16"/>
              </w:rPr>
            </w:pP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2016</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2017</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2018</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2019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2020</w:t>
            </w:r>
          </w:p>
        </w:tc>
      </w:tr>
      <w:tr w:rsidR="00553E63" w:rsidRPr="008955C7" w:rsidTr="00553E63">
        <w:trPr>
          <w:trHeight w:val="20"/>
        </w:trPr>
        <w:tc>
          <w:tcPr>
            <w:tcW w:w="568" w:type="dxa"/>
            <w:tcBorders>
              <w:top w:val="single" w:sz="4" w:space="0" w:color="auto"/>
              <w:left w:val="single" w:sz="4" w:space="0" w:color="auto"/>
              <w:bottom w:val="single" w:sz="4" w:space="0" w:color="auto"/>
              <w:right w:val="single" w:sz="4" w:space="0" w:color="auto"/>
            </w:tcBorders>
            <w:tcMar>
              <w:left w:w="28" w:type="dxa"/>
              <w:right w:w="28" w:type="dxa"/>
            </w:tcMar>
          </w:tcPr>
          <w:p w:rsidR="00553E63" w:rsidRPr="008955C7" w:rsidRDefault="00553E63" w:rsidP="00553E63">
            <w:pPr>
              <w:jc w:val="center"/>
              <w:rPr>
                <w:rFonts w:ascii="Arial" w:hAnsi="Arial" w:cs="Arial"/>
                <w:sz w:val="16"/>
                <w:szCs w:val="16"/>
              </w:rPr>
            </w:pPr>
            <w:r w:rsidRPr="008955C7">
              <w:rPr>
                <w:rFonts w:ascii="Arial" w:hAnsi="Arial" w:cs="Arial"/>
                <w:sz w:val="16"/>
                <w:szCs w:val="16"/>
              </w:rPr>
              <w:t>«4.1.</w:t>
            </w:r>
          </w:p>
        </w:tc>
        <w:tc>
          <w:tcPr>
            <w:tcW w:w="10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sz w:val="16"/>
                <w:szCs w:val="16"/>
              </w:rPr>
            </w:pPr>
            <w:r w:rsidRPr="008955C7">
              <w:rPr>
                <w:rFonts w:ascii="Arial" w:hAnsi="Arial" w:cs="Arial"/>
                <w:sz w:val="16"/>
                <w:szCs w:val="16"/>
                <w:shd w:val="clear" w:color="auto" w:fill="FFFFFF"/>
              </w:rPr>
              <w:t>Техн</w:t>
            </w:r>
            <w:r w:rsidRPr="008955C7">
              <w:rPr>
                <w:rFonts w:ascii="Arial" w:hAnsi="Arial" w:cs="Arial"/>
                <w:sz w:val="16"/>
                <w:szCs w:val="16"/>
                <w:shd w:val="clear" w:color="auto" w:fill="FFFFFF"/>
              </w:rPr>
              <w:t>и</w:t>
            </w:r>
            <w:r w:rsidRPr="008955C7">
              <w:rPr>
                <w:rFonts w:ascii="Arial" w:hAnsi="Arial" w:cs="Arial"/>
                <w:sz w:val="16"/>
                <w:szCs w:val="16"/>
                <w:shd w:val="clear" w:color="auto" w:fill="FFFFFF"/>
              </w:rPr>
              <w:t>ческое обслужив</w:t>
            </w:r>
            <w:r w:rsidRPr="008955C7">
              <w:rPr>
                <w:rFonts w:ascii="Arial" w:hAnsi="Arial" w:cs="Arial"/>
                <w:sz w:val="16"/>
                <w:szCs w:val="16"/>
                <w:shd w:val="clear" w:color="auto" w:fill="FFFFFF"/>
              </w:rPr>
              <w:t>а</w:t>
            </w:r>
            <w:r w:rsidRPr="008955C7">
              <w:rPr>
                <w:rFonts w:ascii="Arial" w:hAnsi="Arial" w:cs="Arial"/>
                <w:sz w:val="16"/>
                <w:szCs w:val="16"/>
                <w:shd w:val="clear" w:color="auto" w:fill="FFFFFF"/>
              </w:rPr>
              <w:t>ние и очис</w:t>
            </w:r>
            <w:r w:rsidRPr="008955C7">
              <w:rPr>
                <w:rFonts w:ascii="Arial" w:hAnsi="Arial" w:cs="Arial"/>
                <w:sz w:val="16"/>
                <w:szCs w:val="16"/>
                <w:shd w:val="clear" w:color="auto" w:fill="FFFFFF"/>
              </w:rPr>
              <w:t>т</w:t>
            </w:r>
            <w:r w:rsidRPr="008955C7">
              <w:rPr>
                <w:rFonts w:ascii="Arial" w:hAnsi="Arial" w:cs="Arial"/>
                <w:sz w:val="16"/>
                <w:szCs w:val="16"/>
                <w:shd w:val="clear" w:color="auto" w:fill="FFFFFF"/>
              </w:rPr>
              <w:t>ка си</w:t>
            </w:r>
            <w:r w:rsidRPr="008955C7">
              <w:rPr>
                <w:rFonts w:ascii="Arial" w:hAnsi="Arial" w:cs="Arial"/>
                <w:sz w:val="16"/>
                <w:szCs w:val="16"/>
                <w:shd w:val="clear" w:color="auto" w:fill="FFFFFF"/>
              </w:rPr>
              <w:t>с</w:t>
            </w:r>
            <w:r w:rsidRPr="008955C7">
              <w:rPr>
                <w:rFonts w:ascii="Arial" w:hAnsi="Arial" w:cs="Arial"/>
                <w:sz w:val="16"/>
                <w:szCs w:val="16"/>
                <w:shd w:val="clear" w:color="auto" w:fill="FFFFFF"/>
              </w:rPr>
              <w:t>тем водоотв</w:t>
            </w:r>
            <w:r w:rsidRPr="008955C7">
              <w:rPr>
                <w:rFonts w:ascii="Arial" w:hAnsi="Arial" w:cs="Arial"/>
                <w:sz w:val="16"/>
                <w:szCs w:val="16"/>
                <w:shd w:val="clear" w:color="auto" w:fill="FFFFFF"/>
              </w:rPr>
              <w:t>е</w:t>
            </w:r>
            <w:r w:rsidRPr="008955C7">
              <w:rPr>
                <w:rFonts w:ascii="Arial" w:hAnsi="Arial" w:cs="Arial"/>
                <w:sz w:val="16"/>
                <w:szCs w:val="16"/>
                <w:shd w:val="clear" w:color="auto" w:fill="FFFFFF"/>
              </w:rPr>
              <w:t>дения</w:t>
            </w:r>
          </w:p>
        </w:tc>
        <w:tc>
          <w:tcPr>
            <w:tcW w:w="11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sz w:val="16"/>
                <w:szCs w:val="16"/>
              </w:rPr>
            </w:pPr>
            <w:r w:rsidRPr="008955C7">
              <w:rPr>
                <w:rFonts w:ascii="Arial" w:hAnsi="Arial" w:cs="Arial"/>
                <w:sz w:val="16"/>
                <w:szCs w:val="16"/>
              </w:rPr>
              <w:t>Администр</w:t>
            </w:r>
            <w:r w:rsidRPr="008955C7">
              <w:rPr>
                <w:rFonts w:ascii="Arial" w:hAnsi="Arial" w:cs="Arial"/>
                <w:sz w:val="16"/>
                <w:szCs w:val="16"/>
              </w:rPr>
              <w:t>а</w:t>
            </w:r>
            <w:r w:rsidRPr="008955C7">
              <w:rPr>
                <w:rFonts w:ascii="Arial" w:hAnsi="Arial" w:cs="Arial"/>
                <w:sz w:val="16"/>
                <w:szCs w:val="16"/>
              </w:rPr>
              <w:t>ция Валда</w:t>
            </w:r>
            <w:r w:rsidRPr="008955C7">
              <w:rPr>
                <w:rFonts w:ascii="Arial" w:hAnsi="Arial" w:cs="Arial"/>
                <w:sz w:val="16"/>
                <w:szCs w:val="16"/>
              </w:rPr>
              <w:t>й</w:t>
            </w:r>
            <w:r w:rsidRPr="008955C7">
              <w:rPr>
                <w:rFonts w:ascii="Arial" w:hAnsi="Arial" w:cs="Arial"/>
                <w:sz w:val="16"/>
                <w:szCs w:val="16"/>
              </w:rPr>
              <w:t>ского мун</w:t>
            </w:r>
            <w:r w:rsidRPr="008955C7">
              <w:rPr>
                <w:rFonts w:ascii="Arial" w:hAnsi="Arial" w:cs="Arial"/>
                <w:sz w:val="16"/>
                <w:szCs w:val="16"/>
              </w:rPr>
              <w:t>и</w:t>
            </w:r>
            <w:r w:rsidRPr="008955C7">
              <w:rPr>
                <w:rFonts w:ascii="Arial" w:hAnsi="Arial" w:cs="Arial"/>
                <w:sz w:val="16"/>
                <w:szCs w:val="16"/>
              </w:rPr>
              <w:t>ципального района</w:t>
            </w:r>
          </w:p>
        </w:tc>
        <w:tc>
          <w:tcPr>
            <w:tcW w:w="6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sz w:val="16"/>
                <w:szCs w:val="16"/>
              </w:rPr>
            </w:pPr>
            <w:r w:rsidRPr="008955C7">
              <w:rPr>
                <w:rFonts w:ascii="Arial" w:hAnsi="Arial" w:cs="Arial"/>
                <w:sz w:val="16"/>
                <w:szCs w:val="16"/>
              </w:rPr>
              <w:t>2018-2020 годы</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sz w:val="16"/>
                <w:szCs w:val="16"/>
              </w:rPr>
            </w:pPr>
            <w:r w:rsidRPr="008955C7">
              <w:rPr>
                <w:rFonts w:ascii="Arial" w:hAnsi="Arial" w:cs="Arial"/>
                <w:sz w:val="16"/>
                <w:szCs w:val="16"/>
              </w:rPr>
              <w:t>1.4.1</w:t>
            </w:r>
          </w:p>
        </w:tc>
        <w:tc>
          <w:tcPr>
            <w:tcW w:w="129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553E63" w:rsidRPr="008955C7" w:rsidRDefault="00553E63" w:rsidP="00553E63">
            <w:pPr>
              <w:jc w:val="center"/>
              <w:rPr>
                <w:rFonts w:ascii="Arial" w:hAnsi="Arial" w:cs="Arial"/>
                <w:sz w:val="16"/>
                <w:szCs w:val="16"/>
              </w:rPr>
            </w:pPr>
            <w:r w:rsidRPr="008955C7">
              <w:rPr>
                <w:rFonts w:ascii="Arial" w:hAnsi="Arial" w:cs="Arial"/>
                <w:sz w:val="16"/>
                <w:szCs w:val="16"/>
              </w:rPr>
              <w:t>бюджет Ва</w:t>
            </w:r>
            <w:r w:rsidRPr="008955C7">
              <w:rPr>
                <w:rFonts w:ascii="Arial" w:hAnsi="Arial" w:cs="Arial"/>
                <w:sz w:val="16"/>
                <w:szCs w:val="16"/>
              </w:rPr>
              <w:t>л</w:t>
            </w:r>
            <w:r w:rsidRPr="008955C7">
              <w:rPr>
                <w:rFonts w:ascii="Arial" w:hAnsi="Arial" w:cs="Arial"/>
                <w:sz w:val="16"/>
                <w:szCs w:val="16"/>
              </w:rPr>
              <w:t>дайского горо</w:t>
            </w:r>
            <w:r w:rsidRPr="008955C7">
              <w:rPr>
                <w:rFonts w:ascii="Arial" w:hAnsi="Arial" w:cs="Arial"/>
                <w:sz w:val="16"/>
                <w:szCs w:val="16"/>
              </w:rPr>
              <w:t>д</w:t>
            </w:r>
            <w:r w:rsidRPr="008955C7">
              <w:rPr>
                <w:rFonts w:ascii="Arial" w:hAnsi="Arial" w:cs="Arial"/>
                <w:sz w:val="16"/>
                <w:szCs w:val="16"/>
              </w:rPr>
              <w:t>ского пос</w:t>
            </w:r>
            <w:r w:rsidRPr="008955C7">
              <w:rPr>
                <w:rFonts w:ascii="Arial" w:hAnsi="Arial" w:cs="Arial"/>
                <w:sz w:val="16"/>
                <w:szCs w:val="16"/>
              </w:rPr>
              <w:t>е</w:t>
            </w:r>
            <w:r w:rsidRPr="008955C7">
              <w:rPr>
                <w:rFonts w:ascii="Arial" w:hAnsi="Arial" w:cs="Arial"/>
                <w:sz w:val="16"/>
                <w:szCs w:val="16"/>
              </w:rPr>
              <w:t>ления</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vAlign w:val="center"/>
          </w:tcPr>
          <w:p w:rsidR="00553E63" w:rsidRPr="008955C7" w:rsidRDefault="00553E63" w:rsidP="00553E63">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sz w:val="16"/>
                <w:szCs w:val="16"/>
              </w:rPr>
            </w:pPr>
            <w:r w:rsidRPr="008955C7">
              <w:rPr>
                <w:rFonts w:ascii="Arial" w:hAnsi="Arial" w:cs="Arial"/>
                <w:sz w:val="16"/>
                <w:szCs w:val="16"/>
              </w:rPr>
              <w:t>124500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sz w:val="16"/>
                <w:szCs w:val="16"/>
              </w:rPr>
            </w:pPr>
            <w:r w:rsidRPr="008955C7">
              <w:rPr>
                <w:rFonts w:ascii="Arial" w:hAnsi="Arial" w:cs="Arial"/>
                <w:sz w:val="16"/>
                <w:szCs w:val="16"/>
              </w:rPr>
              <w:t>149976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sz w:val="16"/>
                <w:szCs w:val="16"/>
              </w:rPr>
            </w:pPr>
            <w:r w:rsidRPr="008955C7">
              <w:rPr>
                <w:rFonts w:ascii="Arial" w:hAnsi="Arial" w:cs="Arial"/>
                <w:sz w:val="16"/>
                <w:szCs w:val="16"/>
              </w:rPr>
              <w:t>0»;</w:t>
            </w:r>
          </w:p>
        </w:tc>
      </w:tr>
      <w:tr w:rsidR="00553E63" w:rsidRPr="008955C7" w:rsidTr="00553E63">
        <w:trPr>
          <w:trHeight w:val="20"/>
        </w:trPr>
        <w:tc>
          <w:tcPr>
            <w:tcW w:w="568" w:type="dxa"/>
            <w:tcBorders>
              <w:top w:val="single" w:sz="4" w:space="0" w:color="auto"/>
              <w:left w:val="single" w:sz="4" w:space="0" w:color="auto"/>
              <w:bottom w:val="single" w:sz="4" w:space="0" w:color="auto"/>
              <w:right w:val="single" w:sz="4" w:space="0" w:color="auto"/>
            </w:tcBorders>
            <w:tcMar>
              <w:left w:w="28" w:type="dxa"/>
              <w:right w:w="28" w:type="dxa"/>
            </w:tcMar>
          </w:tcPr>
          <w:p w:rsidR="00553E63" w:rsidRPr="008955C7" w:rsidRDefault="00553E63" w:rsidP="00553E63">
            <w:pPr>
              <w:jc w:val="center"/>
              <w:rPr>
                <w:rFonts w:ascii="Arial" w:hAnsi="Arial" w:cs="Arial"/>
                <w:sz w:val="16"/>
                <w:szCs w:val="16"/>
              </w:rPr>
            </w:pPr>
          </w:p>
        </w:tc>
        <w:tc>
          <w:tcPr>
            <w:tcW w:w="4581" w:type="dxa"/>
            <w:gridSpan w:val="5"/>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553E63" w:rsidRPr="008955C7" w:rsidRDefault="00553E63" w:rsidP="00553E63">
            <w:pPr>
              <w:rPr>
                <w:rFonts w:ascii="Arial" w:hAnsi="Arial" w:cs="Arial"/>
                <w:sz w:val="16"/>
                <w:szCs w:val="16"/>
              </w:rPr>
            </w:pPr>
            <w:r w:rsidRPr="008955C7">
              <w:rPr>
                <w:rFonts w:ascii="Arial" w:hAnsi="Arial" w:cs="Arial"/>
                <w:sz w:val="16"/>
                <w:szCs w:val="16"/>
              </w:rPr>
              <w:t>«ИТОГО</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553E63" w:rsidRPr="008955C7" w:rsidRDefault="00553E63" w:rsidP="00553E63">
            <w:pPr>
              <w:jc w:val="center"/>
              <w:rPr>
                <w:rFonts w:ascii="Arial" w:hAnsi="Arial" w:cs="Arial"/>
                <w:bCs/>
                <w:sz w:val="16"/>
                <w:szCs w:val="16"/>
              </w:rPr>
            </w:pPr>
            <w:r w:rsidRPr="008955C7">
              <w:rPr>
                <w:rFonts w:ascii="Arial" w:hAnsi="Arial" w:cs="Arial"/>
                <w:bCs/>
                <w:sz w:val="16"/>
                <w:szCs w:val="16"/>
              </w:rPr>
              <w:t>1930898,8</w:t>
            </w:r>
          </w:p>
        </w:tc>
        <w:tc>
          <w:tcPr>
            <w:tcW w:w="141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553E63" w:rsidRPr="008955C7" w:rsidRDefault="00553E63" w:rsidP="00553E63">
            <w:pPr>
              <w:jc w:val="center"/>
              <w:rPr>
                <w:rFonts w:ascii="Arial" w:hAnsi="Arial" w:cs="Arial"/>
                <w:bCs/>
                <w:sz w:val="16"/>
                <w:szCs w:val="16"/>
              </w:rPr>
            </w:pPr>
            <w:r w:rsidRPr="008955C7">
              <w:rPr>
                <w:rFonts w:ascii="Arial" w:hAnsi="Arial" w:cs="Arial"/>
                <w:sz w:val="16"/>
                <w:szCs w:val="16"/>
              </w:rPr>
              <w:t>227513510,48</w:t>
            </w:r>
            <w:bookmarkStart w:id="1" w:name="_GoBack"/>
            <w:bookmarkEnd w:id="1"/>
          </w:p>
        </w:tc>
        <w:tc>
          <w:tcPr>
            <w:tcW w:w="850" w:type="dxa"/>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553E63" w:rsidRPr="008955C7" w:rsidRDefault="00553E63" w:rsidP="00553E63">
            <w:pPr>
              <w:jc w:val="center"/>
              <w:rPr>
                <w:rFonts w:ascii="Arial" w:hAnsi="Arial" w:cs="Arial"/>
                <w:sz w:val="16"/>
                <w:szCs w:val="16"/>
              </w:rPr>
            </w:pPr>
            <w:r w:rsidRPr="008955C7">
              <w:rPr>
                <w:rFonts w:ascii="Arial" w:hAnsi="Arial" w:cs="Arial"/>
                <w:sz w:val="16"/>
                <w:szCs w:val="16"/>
              </w:rPr>
              <w:t>124500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553E63" w:rsidRPr="008955C7" w:rsidRDefault="00553E63" w:rsidP="00553E63">
            <w:pPr>
              <w:jc w:val="center"/>
              <w:rPr>
                <w:rFonts w:ascii="Arial" w:hAnsi="Arial" w:cs="Arial"/>
                <w:sz w:val="16"/>
                <w:szCs w:val="16"/>
              </w:rPr>
            </w:pPr>
            <w:r w:rsidRPr="008955C7">
              <w:rPr>
                <w:rFonts w:ascii="Arial" w:hAnsi="Arial" w:cs="Arial"/>
                <w:sz w:val="16"/>
                <w:szCs w:val="16"/>
              </w:rPr>
              <w:t>149976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553E63" w:rsidRPr="008955C7" w:rsidRDefault="00553E63" w:rsidP="00553E63">
            <w:pPr>
              <w:jc w:val="center"/>
              <w:rPr>
                <w:rFonts w:ascii="Arial" w:hAnsi="Arial" w:cs="Arial"/>
                <w:sz w:val="16"/>
                <w:szCs w:val="16"/>
              </w:rPr>
            </w:pPr>
            <w:r w:rsidRPr="008955C7">
              <w:rPr>
                <w:rFonts w:ascii="Arial" w:hAnsi="Arial" w:cs="Arial"/>
                <w:sz w:val="16"/>
                <w:szCs w:val="16"/>
              </w:rPr>
              <w:t>0</w:t>
            </w:r>
          </w:p>
        </w:tc>
      </w:tr>
    </w:tbl>
    <w:p w:rsidR="00553E63" w:rsidRPr="008955C7" w:rsidRDefault="00553E63" w:rsidP="00553E63">
      <w:pPr>
        <w:ind w:firstLine="700"/>
        <w:jc w:val="right"/>
        <w:rPr>
          <w:rFonts w:ascii="Arial" w:hAnsi="Arial" w:cs="Arial"/>
          <w:sz w:val="16"/>
          <w:szCs w:val="16"/>
        </w:rPr>
      </w:pPr>
      <w:r w:rsidRPr="008955C7">
        <w:rPr>
          <w:rFonts w:ascii="Arial" w:hAnsi="Arial" w:cs="Arial"/>
          <w:sz w:val="16"/>
          <w:szCs w:val="16"/>
        </w:rPr>
        <w:t>»;</w:t>
      </w:r>
    </w:p>
    <w:p w:rsidR="00553E63" w:rsidRPr="008955C7" w:rsidRDefault="00553E63" w:rsidP="00553E63">
      <w:pPr>
        <w:ind w:firstLine="142"/>
        <w:jc w:val="both"/>
        <w:rPr>
          <w:rFonts w:ascii="Arial" w:hAnsi="Arial" w:cs="Arial"/>
          <w:sz w:val="16"/>
          <w:szCs w:val="16"/>
        </w:rPr>
      </w:pPr>
      <w:r w:rsidRPr="008955C7">
        <w:rPr>
          <w:rFonts w:ascii="Arial" w:hAnsi="Arial" w:cs="Arial"/>
          <w:sz w:val="16"/>
          <w:szCs w:val="16"/>
        </w:rPr>
        <w:t>1.3. Изложить пункт 4 подпрограммы «Модернизация систем водоотведения на территории Валдайского городского поселения» в р</w:t>
      </w:r>
      <w:r w:rsidRPr="008955C7">
        <w:rPr>
          <w:rFonts w:ascii="Arial" w:hAnsi="Arial" w:cs="Arial"/>
          <w:sz w:val="16"/>
          <w:szCs w:val="16"/>
        </w:rPr>
        <w:t>е</w:t>
      </w:r>
      <w:r w:rsidRPr="008955C7">
        <w:rPr>
          <w:rFonts w:ascii="Arial" w:hAnsi="Arial" w:cs="Arial"/>
          <w:sz w:val="16"/>
          <w:szCs w:val="16"/>
        </w:rPr>
        <w:t>дакции:</w:t>
      </w:r>
    </w:p>
    <w:p w:rsidR="00553E63" w:rsidRPr="008955C7" w:rsidRDefault="00553E63" w:rsidP="00553E63">
      <w:pPr>
        <w:ind w:firstLine="142"/>
        <w:jc w:val="both"/>
        <w:rPr>
          <w:rFonts w:ascii="Arial" w:hAnsi="Arial" w:cs="Arial"/>
          <w:sz w:val="16"/>
          <w:szCs w:val="16"/>
        </w:rPr>
      </w:pPr>
      <w:r w:rsidRPr="008955C7">
        <w:rPr>
          <w:rFonts w:ascii="Arial" w:hAnsi="Arial" w:cs="Arial"/>
          <w:sz w:val="16"/>
          <w:szCs w:val="16"/>
        </w:rPr>
        <w:t>«4. Объем и источники финансирования подпрограммы в целом и по годам реал</w:t>
      </w:r>
      <w:r w:rsidRPr="008955C7">
        <w:rPr>
          <w:rFonts w:ascii="Arial" w:hAnsi="Arial" w:cs="Arial"/>
          <w:sz w:val="16"/>
          <w:szCs w:val="16"/>
        </w:rPr>
        <w:t>и</w:t>
      </w:r>
      <w:r w:rsidRPr="008955C7">
        <w:rPr>
          <w:rFonts w:ascii="Arial" w:hAnsi="Arial" w:cs="Arial"/>
          <w:sz w:val="16"/>
          <w:szCs w:val="16"/>
        </w:rPr>
        <w:t>зации (руб.):</w:t>
      </w:r>
    </w:p>
    <w:tbl>
      <w:tblPr>
        <w:tblW w:w="11508" w:type="dxa"/>
        <w:tblLayout w:type="fixed"/>
        <w:tblCellMar>
          <w:left w:w="75" w:type="dxa"/>
          <w:right w:w="75" w:type="dxa"/>
        </w:tblCellMar>
        <w:tblLook w:val="00A0"/>
      </w:tblPr>
      <w:tblGrid>
        <w:gridCol w:w="900"/>
        <w:gridCol w:w="1670"/>
        <w:gridCol w:w="2059"/>
        <w:gridCol w:w="2797"/>
        <w:gridCol w:w="2268"/>
        <w:gridCol w:w="1814"/>
      </w:tblGrid>
      <w:tr w:rsidR="00553E63" w:rsidRPr="008955C7" w:rsidTr="00553E63">
        <w:trPr>
          <w:trHeight w:val="20"/>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b/>
                <w:sz w:val="16"/>
                <w:szCs w:val="16"/>
              </w:rPr>
            </w:pPr>
            <w:r w:rsidRPr="008955C7">
              <w:rPr>
                <w:b/>
                <w:sz w:val="16"/>
                <w:szCs w:val="16"/>
              </w:rPr>
              <w:t>Год</w:t>
            </w:r>
          </w:p>
        </w:tc>
        <w:tc>
          <w:tcPr>
            <w:tcW w:w="10608" w:type="dxa"/>
            <w:gridSpan w:val="5"/>
            <w:tcBorders>
              <w:top w:val="single" w:sz="4" w:space="0" w:color="auto"/>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b/>
                <w:sz w:val="16"/>
                <w:szCs w:val="16"/>
              </w:rPr>
            </w:pPr>
            <w:r w:rsidRPr="008955C7">
              <w:rPr>
                <w:b/>
                <w:sz w:val="16"/>
                <w:szCs w:val="16"/>
              </w:rPr>
              <w:t>Источник финансирования</w:t>
            </w:r>
          </w:p>
        </w:tc>
      </w:tr>
      <w:tr w:rsidR="00553E63" w:rsidRPr="008955C7" w:rsidTr="00553E63">
        <w:trPr>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553E63" w:rsidRPr="008955C7" w:rsidRDefault="00553E63" w:rsidP="00553E63">
            <w:pPr>
              <w:rPr>
                <w:rFonts w:ascii="Arial" w:hAnsi="Arial" w:cs="Arial"/>
                <w:b/>
                <w:sz w:val="16"/>
                <w:szCs w:val="16"/>
              </w:rPr>
            </w:pPr>
          </w:p>
        </w:tc>
        <w:tc>
          <w:tcPr>
            <w:tcW w:w="1670"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b/>
                <w:sz w:val="16"/>
                <w:szCs w:val="16"/>
              </w:rPr>
            </w:pPr>
            <w:r w:rsidRPr="008955C7">
              <w:rPr>
                <w:b/>
                <w:sz w:val="16"/>
                <w:szCs w:val="16"/>
              </w:rPr>
              <w:t>областной бюджет</w:t>
            </w:r>
          </w:p>
        </w:tc>
        <w:tc>
          <w:tcPr>
            <w:tcW w:w="2059"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b/>
                <w:sz w:val="16"/>
                <w:szCs w:val="16"/>
              </w:rPr>
            </w:pPr>
            <w:r w:rsidRPr="008955C7">
              <w:rPr>
                <w:b/>
                <w:sz w:val="16"/>
                <w:szCs w:val="16"/>
              </w:rPr>
              <w:t>федеральный бю</w:t>
            </w:r>
            <w:r w:rsidRPr="008955C7">
              <w:rPr>
                <w:b/>
                <w:sz w:val="16"/>
                <w:szCs w:val="16"/>
              </w:rPr>
              <w:t>д</w:t>
            </w:r>
            <w:r w:rsidRPr="008955C7">
              <w:rPr>
                <w:b/>
                <w:sz w:val="16"/>
                <w:szCs w:val="16"/>
              </w:rPr>
              <w:t>жет</w:t>
            </w:r>
          </w:p>
        </w:tc>
        <w:tc>
          <w:tcPr>
            <w:tcW w:w="2797"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b/>
                <w:sz w:val="16"/>
                <w:szCs w:val="16"/>
                <w:highlight w:val="yellow"/>
              </w:rPr>
            </w:pPr>
            <w:r w:rsidRPr="008955C7">
              <w:rPr>
                <w:b/>
                <w:sz w:val="16"/>
                <w:szCs w:val="16"/>
              </w:rPr>
              <w:t>бюджет городского посел</w:t>
            </w:r>
            <w:r w:rsidRPr="008955C7">
              <w:rPr>
                <w:b/>
                <w:sz w:val="16"/>
                <w:szCs w:val="16"/>
              </w:rPr>
              <w:t>е</w:t>
            </w:r>
            <w:r w:rsidRPr="008955C7">
              <w:rPr>
                <w:b/>
                <w:sz w:val="16"/>
                <w:szCs w:val="16"/>
              </w:rPr>
              <w:t>ния</w:t>
            </w:r>
          </w:p>
        </w:tc>
        <w:tc>
          <w:tcPr>
            <w:tcW w:w="2268"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b/>
                <w:sz w:val="16"/>
                <w:szCs w:val="16"/>
              </w:rPr>
            </w:pPr>
            <w:r w:rsidRPr="008955C7">
              <w:rPr>
                <w:b/>
                <w:sz w:val="16"/>
                <w:szCs w:val="16"/>
              </w:rPr>
              <w:t>внебюджетные фо</w:t>
            </w:r>
            <w:r w:rsidRPr="008955C7">
              <w:rPr>
                <w:b/>
                <w:sz w:val="16"/>
                <w:szCs w:val="16"/>
              </w:rPr>
              <w:t>н</w:t>
            </w:r>
            <w:r w:rsidRPr="008955C7">
              <w:rPr>
                <w:b/>
                <w:sz w:val="16"/>
                <w:szCs w:val="16"/>
              </w:rPr>
              <w:t>ды</w:t>
            </w:r>
          </w:p>
        </w:tc>
        <w:tc>
          <w:tcPr>
            <w:tcW w:w="1814"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b/>
                <w:sz w:val="16"/>
                <w:szCs w:val="16"/>
              </w:rPr>
            </w:pPr>
            <w:r w:rsidRPr="008955C7">
              <w:rPr>
                <w:b/>
                <w:sz w:val="16"/>
                <w:szCs w:val="16"/>
              </w:rPr>
              <w:t>всего</w:t>
            </w:r>
          </w:p>
        </w:tc>
      </w:tr>
      <w:tr w:rsidR="00553E63" w:rsidRPr="008955C7" w:rsidTr="00553E63">
        <w:trPr>
          <w:trHeight w:val="20"/>
        </w:trPr>
        <w:tc>
          <w:tcPr>
            <w:tcW w:w="900"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sz w:val="16"/>
                <w:szCs w:val="16"/>
              </w:rPr>
            </w:pPr>
            <w:r w:rsidRPr="008955C7">
              <w:rPr>
                <w:sz w:val="16"/>
                <w:szCs w:val="16"/>
              </w:rPr>
              <w:t>1</w:t>
            </w:r>
          </w:p>
        </w:tc>
        <w:tc>
          <w:tcPr>
            <w:tcW w:w="1670"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sz w:val="16"/>
                <w:szCs w:val="16"/>
              </w:rPr>
            </w:pPr>
            <w:r w:rsidRPr="008955C7">
              <w:rPr>
                <w:sz w:val="16"/>
                <w:szCs w:val="16"/>
              </w:rPr>
              <w:t>2</w:t>
            </w:r>
          </w:p>
        </w:tc>
        <w:tc>
          <w:tcPr>
            <w:tcW w:w="2059"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sz w:val="16"/>
                <w:szCs w:val="16"/>
              </w:rPr>
            </w:pPr>
            <w:r w:rsidRPr="008955C7">
              <w:rPr>
                <w:sz w:val="16"/>
                <w:szCs w:val="16"/>
              </w:rPr>
              <w:t>3</w:t>
            </w:r>
          </w:p>
        </w:tc>
        <w:tc>
          <w:tcPr>
            <w:tcW w:w="2797"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sz w:val="16"/>
                <w:szCs w:val="16"/>
              </w:rPr>
            </w:pPr>
            <w:r w:rsidRPr="008955C7">
              <w:rPr>
                <w:sz w:val="16"/>
                <w:szCs w:val="16"/>
              </w:rPr>
              <w:t>4</w:t>
            </w:r>
          </w:p>
        </w:tc>
        <w:tc>
          <w:tcPr>
            <w:tcW w:w="2268"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sz w:val="16"/>
                <w:szCs w:val="16"/>
              </w:rPr>
            </w:pPr>
            <w:r w:rsidRPr="008955C7">
              <w:rPr>
                <w:sz w:val="16"/>
                <w:szCs w:val="16"/>
              </w:rPr>
              <w:t>5</w:t>
            </w:r>
          </w:p>
        </w:tc>
        <w:tc>
          <w:tcPr>
            <w:tcW w:w="1814"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sz w:val="16"/>
                <w:szCs w:val="16"/>
              </w:rPr>
            </w:pPr>
            <w:r w:rsidRPr="008955C7">
              <w:rPr>
                <w:sz w:val="16"/>
                <w:szCs w:val="16"/>
              </w:rPr>
              <w:t>6</w:t>
            </w:r>
          </w:p>
        </w:tc>
      </w:tr>
      <w:tr w:rsidR="00553E63" w:rsidRPr="008955C7" w:rsidTr="00553E63">
        <w:trPr>
          <w:trHeight w:val="20"/>
        </w:trPr>
        <w:tc>
          <w:tcPr>
            <w:tcW w:w="900" w:type="dxa"/>
            <w:tcBorders>
              <w:top w:val="nil"/>
              <w:left w:val="single" w:sz="4" w:space="0" w:color="auto"/>
              <w:bottom w:val="single" w:sz="4" w:space="0" w:color="auto"/>
              <w:right w:val="single" w:sz="4" w:space="0" w:color="auto"/>
            </w:tcBorders>
            <w:vAlign w:val="center"/>
          </w:tcPr>
          <w:p w:rsidR="00553E63" w:rsidRPr="008955C7" w:rsidRDefault="00553E63" w:rsidP="00553E63">
            <w:pPr>
              <w:pStyle w:val="ConsPlusCell"/>
              <w:jc w:val="center"/>
              <w:rPr>
                <w:sz w:val="16"/>
                <w:szCs w:val="16"/>
              </w:rPr>
            </w:pPr>
            <w:r w:rsidRPr="008955C7">
              <w:rPr>
                <w:sz w:val="16"/>
                <w:szCs w:val="16"/>
              </w:rPr>
              <w:t>2016</w:t>
            </w:r>
          </w:p>
        </w:tc>
        <w:tc>
          <w:tcPr>
            <w:tcW w:w="1670" w:type="dxa"/>
            <w:tcBorders>
              <w:top w:val="nil"/>
              <w:left w:val="single" w:sz="4" w:space="0" w:color="auto"/>
              <w:bottom w:val="single" w:sz="4" w:space="0" w:color="auto"/>
              <w:right w:val="single" w:sz="4" w:space="0" w:color="auto"/>
            </w:tcBorders>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2059" w:type="dxa"/>
            <w:tcBorders>
              <w:top w:val="nil"/>
              <w:left w:val="single" w:sz="4" w:space="0" w:color="auto"/>
              <w:bottom w:val="single" w:sz="4" w:space="0" w:color="auto"/>
              <w:right w:val="single" w:sz="4" w:space="0" w:color="auto"/>
            </w:tcBorders>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2797" w:type="dxa"/>
            <w:tcBorders>
              <w:top w:val="nil"/>
              <w:left w:val="single" w:sz="4" w:space="0" w:color="auto"/>
              <w:bottom w:val="single" w:sz="4" w:space="0" w:color="auto"/>
              <w:right w:val="single" w:sz="4" w:space="0" w:color="auto"/>
            </w:tcBorders>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2268" w:type="dxa"/>
            <w:tcBorders>
              <w:top w:val="nil"/>
              <w:left w:val="single" w:sz="4" w:space="0" w:color="auto"/>
              <w:bottom w:val="single" w:sz="4" w:space="0" w:color="auto"/>
              <w:right w:val="single" w:sz="4" w:space="0" w:color="auto"/>
            </w:tcBorders>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1814" w:type="dxa"/>
            <w:tcBorders>
              <w:top w:val="nil"/>
              <w:left w:val="single" w:sz="4" w:space="0" w:color="auto"/>
              <w:bottom w:val="single" w:sz="4" w:space="0" w:color="auto"/>
              <w:right w:val="single" w:sz="4" w:space="0" w:color="auto"/>
            </w:tcBorders>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r>
      <w:tr w:rsidR="00553E63" w:rsidRPr="008955C7" w:rsidTr="00553E63">
        <w:trPr>
          <w:trHeight w:val="20"/>
        </w:trPr>
        <w:tc>
          <w:tcPr>
            <w:tcW w:w="900"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2017</w:t>
            </w:r>
          </w:p>
        </w:tc>
        <w:tc>
          <w:tcPr>
            <w:tcW w:w="1670"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67068770,00</w:t>
            </w:r>
          </w:p>
        </w:tc>
        <w:tc>
          <w:tcPr>
            <w:tcW w:w="2059"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114198170,00</w:t>
            </w:r>
          </w:p>
        </w:tc>
        <w:tc>
          <w:tcPr>
            <w:tcW w:w="2797"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1695330,48</w:t>
            </w:r>
          </w:p>
        </w:tc>
        <w:tc>
          <w:tcPr>
            <w:tcW w:w="2268" w:type="dxa"/>
            <w:tcBorders>
              <w:top w:val="nil"/>
              <w:left w:val="single" w:sz="4" w:space="0" w:color="auto"/>
              <w:bottom w:val="single" w:sz="4" w:space="0" w:color="auto"/>
              <w:right w:val="single" w:sz="4" w:space="0" w:color="auto"/>
            </w:tcBorders>
            <w:vAlign w:val="center"/>
          </w:tcPr>
          <w:p w:rsidR="00553E63" w:rsidRPr="008955C7" w:rsidRDefault="00553E63" w:rsidP="00553E63">
            <w:pPr>
              <w:jc w:val="center"/>
              <w:rPr>
                <w:rFonts w:ascii="Arial" w:hAnsi="Arial" w:cs="Arial"/>
                <w:sz w:val="16"/>
                <w:szCs w:val="16"/>
              </w:rPr>
            </w:pPr>
            <w:r w:rsidRPr="008955C7">
              <w:rPr>
                <w:rFonts w:ascii="Arial" w:hAnsi="Arial" w:cs="Arial"/>
                <w:sz w:val="16"/>
                <w:szCs w:val="16"/>
              </w:rPr>
              <w:t>44551240</w:t>
            </w:r>
          </w:p>
        </w:tc>
        <w:tc>
          <w:tcPr>
            <w:tcW w:w="1814"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227513510,48</w:t>
            </w:r>
          </w:p>
        </w:tc>
      </w:tr>
      <w:tr w:rsidR="00553E63" w:rsidRPr="008955C7" w:rsidTr="00553E63">
        <w:trPr>
          <w:trHeight w:val="20"/>
        </w:trPr>
        <w:tc>
          <w:tcPr>
            <w:tcW w:w="900"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2018</w:t>
            </w:r>
          </w:p>
        </w:tc>
        <w:tc>
          <w:tcPr>
            <w:tcW w:w="1670"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2059"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2797"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124500</w:t>
            </w:r>
          </w:p>
        </w:tc>
        <w:tc>
          <w:tcPr>
            <w:tcW w:w="2268"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1814"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124500</w:t>
            </w:r>
          </w:p>
        </w:tc>
      </w:tr>
      <w:tr w:rsidR="00553E63" w:rsidRPr="008955C7" w:rsidTr="00553E63">
        <w:trPr>
          <w:trHeight w:val="20"/>
        </w:trPr>
        <w:tc>
          <w:tcPr>
            <w:tcW w:w="900"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2019</w:t>
            </w:r>
          </w:p>
        </w:tc>
        <w:tc>
          <w:tcPr>
            <w:tcW w:w="1670"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2059"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2797"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149976</w:t>
            </w:r>
          </w:p>
        </w:tc>
        <w:tc>
          <w:tcPr>
            <w:tcW w:w="2268"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1814"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149976</w:t>
            </w:r>
          </w:p>
        </w:tc>
      </w:tr>
      <w:tr w:rsidR="00553E63" w:rsidRPr="008955C7" w:rsidTr="00553E63">
        <w:trPr>
          <w:trHeight w:val="20"/>
        </w:trPr>
        <w:tc>
          <w:tcPr>
            <w:tcW w:w="900"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2020</w:t>
            </w:r>
          </w:p>
        </w:tc>
        <w:tc>
          <w:tcPr>
            <w:tcW w:w="1670"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2059"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2797"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2268"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c>
          <w:tcPr>
            <w:tcW w:w="1814" w:type="dxa"/>
            <w:tcBorders>
              <w:top w:val="nil"/>
              <w:left w:val="single" w:sz="4" w:space="0" w:color="auto"/>
              <w:bottom w:val="single" w:sz="4" w:space="0" w:color="auto"/>
              <w:right w:val="single" w:sz="4" w:space="0" w:color="auto"/>
            </w:tcBorders>
            <w:vAlign w:val="center"/>
          </w:tcPr>
          <w:p w:rsidR="00553E63" w:rsidRPr="008955C7" w:rsidRDefault="00553E63" w:rsidP="00553E63">
            <w:pPr>
              <w:widowControl w:val="0"/>
              <w:autoSpaceDE w:val="0"/>
              <w:autoSpaceDN w:val="0"/>
              <w:adjustRightInd w:val="0"/>
              <w:jc w:val="center"/>
              <w:rPr>
                <w:rFonts w:ascii="Arial" w:hAnsi="Arial" w:cs="Arial"/>
                <w:sz w:val="16"/>
                <w:szCs w:val="16"/>
              </w:rPr>
            </w:pPr>
            <w:r w:rsidRPr="008955C7">
              <w:rPr>
                <w:rFonts w:ascii="Arial" w:hAnsi="Arial" w:cs="Arial"/>
                <w:sz w:val="16"/>
                <w:szCs w:val="16"/>
              </w:rPr>
              <w:t>0</w:t>
            </w:r>
          </w:p>
        </w:tc>
      </w:tr>
    </w:tbl>
    <w:p w:rsidR="00553E63" w:rsidRPr="008955C7" w:rsidRDefault="00553E63" w:rsidP="00553E63">
      <w:pPr>
        <w:jc w:val="right"/>
        <w:rPr>
          <w:rFonts w:ascii="Arial" w:hAnsi="Arial" w:cs="Arial"/>
          <w:sz w:val="16"/>
          <w:szCs w:val="16"/>
        </w:rPr>
      </w:pPr>
      <w:r w:rsidRPr="008955C7">
        <w:rPr>
          <w:rFonts w:ascii="Arial" w:hAnsi="Arial" w:cs="Arial"/>
          <w:sz w:val="16"/>
          <w:szCs w:val="16"/>
        </w:rPr>
        <w:t>»;</w:t>
      </w:r>
    </w:p>
    <w:p w:rsidR="00553E63" w:rsidRPr="008955C7" w:rsidRDefault="00553E63" w:rsidP="00553E63">
      <w:pPr>
        <w:ind w:firstLine="142"/>
        <w:jc w:val="both"/>
        <w:rPr>
          <w:rFonts w:ascii="Arial" w:hAnsi="Arial" w:cs="Arial"/>
          <w:sz w:val="16"/>
          <w:szCs w:val="16"/>
        </w:rPr>
      </w:pPr>
      <w:r w:rsidRPr="008955C7">
        <w:rPr>
          <w:rFonts w:ascii="Arial" w:hAnsi="Arial" w:cs="Arial"/>
          <w:sz w:val="16"/>
          <w:szCs w:val="16"/>
        </w:rPr>
        <w:t>1.4. Изложить строку 3.1 мероприятий подпрограммы «Модернизация систем водоотведения на территории Валдайского городского посел</w:t>
      </w:r>
      <w:r w:rsidRPr="008955C7">
        <w:rPr>
          <w:rFonts w:ascii="Arial" w:hAnsi="Arial" w:cs="Arial"/>
          <w:sz w:val="16"/>
          <w:szCs w:val="16"/>
        </w:rPr>
        <w:t>е</w:t>
      </w:r>
      <w:r w:rsidRPr="008955C7">
        <w:rPr>
          <w:rFonts w:ascii="Arial" w:hAnsi="Arial" w:cs="Arial"/>
          <w:sz w:val="16"/>
          <w:szCs w:val="16"/>
        </w:rPr>
        <w:t>ния» в редакции:</w:t>
      </w:r>
    </w:p>
    <w:tbl>
      <w:tblPr>
        <w:tblW w:w="9524" w:type="dxa"/>
        <w:tblLayout w:type="fixed"/>
        <w:tblCellMar>
          <w:top w:w="75" w:type="dxa"/>
          <w:left w:w="0" w:type="dxa"/>
          <w:bottom w:w="75" w:type="dxa"/>
          <w:right w:w="0" w:type="dxa"/>
        </w:tblCellMar>
        <w:tblLook w:val="04A0"/>
      </w:tblPr>
      <w:tblGrid>
        <w:gridCol w:w="594"/>
        <w:gridCol w:w="1419"/>
        <w:gridCol w:w="1276"/>
        <w:gridCol w:w="706"/>
        <w:gridCol w:w="709"/>
        <w:gridCol w:w="1134"/>
        <w:gridCol w:w="567"/>
        <w:gridCol w:w="567"/>
        <w:gridCol w:w="851"/>
        <w:gridCol w:w="850"/>
        <w:gridCol w:w="851"/>
      </w:tblGrid>
      <w:tr w:rsidR="00553E63" w:rsidRPr="008955C7" w:rsidTr="00553E63">
        <w:trPr>
          <w:trHeight w:val="20"/>
        </w:trPr>
        <w:tc>
          <w:tcPr>
            <w:tcW w:w="59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 xml:space="preserve">№ </w:t>
            </w:r>
            <w:proofErr w:type="spellStart"/>
            <w:r w:rsidRPr="008955C7">
              <w:rPr>
                <w:rFonts w:ascii="Arial" w:hAnsi="Arial" w:cs="Arial"/>
                <w:b/>
                <w:bCs/>
                <w:sz w:val="16"/>
                <w:szCs w:val="16"/>
              </w:rPr>
              <w:t>п</w:t>
            </w:r>
            <w:proofErr w:type="spellEnd"/>
            <w:r w:rsidRPr="008955C7">
              <w:rPr>
                <w:rFonts w:ascii="Arial" w:hAnsi="Arial" w:cs="Arial"/>
                <w:b/>
                <w:bCs/>
                <w:sz w:val="16"/>
                <w:szCs w:val="16"/>
              </w:rPr>
              <w:t>/</w:t>
            </w:r>
            <w:proofErr w:type="spellStart"/>
            <w:r w:rsidRPr="008955C7">
              <w:rPr>
                <w:rFonts w:ascii="Arial" w:hAnsi="Arial" w:cs="Arial"/>
                <w:b/>
                <w:bCs/>
                <w:sz w:val="16"/>
                <w:szCs w:val="16"/>
              </w:rPr>
              <w:t>п</w:t>
            </w:r>
            <w:proofErr w:type="spellEnd"/>
          </w:p>
        </w:tc>
        <w:tc>
          <w:tcPr>
            <w:tcW w:w="141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Наименование м</w:t>
            </w:r>
            <w:r w:rsidRPr="008955C7">
              <w:rPr>
                <w:rFonts w:ascii="Arial" w:hAnsi="Arial" w:cs="Arial"/>
                <w:b/>
                <w:bCs/>
                <w:sz w:val="16"/>
                <w:szCs w:val="16"/>
              </w:rPr>
              <w:t>е</w:t>
            </w:r>
            <w:r w:rsidRPr="008955C7">
              <w:rPr>
                <w:rFonts w:ascii="Arial" w:hAnsi="Arial" w:cs="Arial"/>
                <w:b/>
                <w:bCs/>
                <w:sz w:val="16"/>
                <w:szCs w:val="16"/>
              </w:rPr>
              <w:t>роприятия</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Исполн</w:t>
            </w:r>
            <w:r w:rsidRPr="008955C7">
              <w:rPr>
                <w:rFonts w:ascii="Arial" w:hAnsi="Arial" w:cs="Arial"/>
                <w:b/>
                <w:bCs/>
                <w:sz w:val="16"/>
                <w:szCs w:val="16"/>
              </w:rPr>
              <w:t>и</w:t>
            </w:r>
            <w:r w:rsidRPr="008955C7">
              <w:rPr>
                <w:rFonts w:ascii="Arial" w:hAnsi="Arial" w:cs="Arial"/>
                <w:b/>
                <w:bCs/>
                <w:sz w:val="16"/>
                <w:szCs w:val="16"/>
              </w:rPr>
              <w:t>тель меропри</w:t>
            </w:r>
            <w:r w:rsidRPr="008955C7">
              <w:rPr>
                <w:rFonts w:ascii="Arial" w:hAnsi="Arial" w:cs="Arial"/>
                <w:b/>
                <w:bCs/>
                <w:sz w:val="16"/>
                <w:szCs w:val="16"/>
              </w:rPr>
              <w:t>я</w:t>
            </w:r>
            <w:r w:rsidRPr="008955C7">
              <w:rPr>
                <w:rFonts w:ascii="Arial" w:hAnsi="Arial" w:cs="Arial"/>
                <w:b/>
                <w:bCs/>
                <w:sz w:val="16"/>
                <w:szCs w:val="16"/>
              </w:rPr>
              <w:t>тия</w:t>
            </w:r>
          </w:p>
        </w:tc>
        <w:tc>
          <w:tcPr>
            <w:tcW w:w="706"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Срок реал</w:t>
            </w:r>
            <w:r w:rsidRPr="008955C7">
              <w:rPr>
                <w:rFonts w:ascii="Arial" w:hAnsi="Arial" w:cs="Arial"/>
                <w:b/>
                <w:bCs/>
                <w:sz w:val="16"/>
                <w:szCs w:val="16"/>
              </w:rPr>
              <w:t>и</w:t>
            </w:r>
            <w:r w:rsidRPr="008955C7">
              <w:rPr>
                <w:rFonts w:ascii="Arial" w:hAnsi="Arial" w:cs="Arial"/>
                <w:b/>
                <w:bCs/>
                <w:sz w:val="16"/>
                <w:szCs w:val="16"/>
              </w:rPr>
              <w:t>зации</w:t>
            </w: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Цел</w:t>
            </w:r>
            <w:r w:rsidRPr="008955C7">
              <w:rPr>
                <w:rFonts w:ascii="Arial" w:hAnsi="Arial" w:cs="Arial"/>
                <w:b/>
                <w:bCs/>
                <w:sz w:val="16"/>
                <w:szCs w:val="16"/>
              </w:rPr>
              <w:t>е</w:t>
            </w:r>
            <w:r w:rsidRPr="008955C7">
              <w:rPr>
                <w:rFonts w:ascii="Arial" w:hAnsi="Arial" w:cs="Arial"/>
                <w:b/>
                <w:bCs/>
                <w:sz w:val="16"/>
                <w:szCs w:val="16"/>
              </w:rPr>
              <w:t>вой показ</w:t>
            </w:r>
            <w:r w:rsidRPr="008955C7">
              <w:rPr>
                <w:rFonts w:ascii="Arial" w:hAnsi="Arial" w:cs="Arial"/>
                <w:b/>
                <w:bCs/>
                <w:sz w:val="16"/>
                <w:szCs w:val="16"/>
              </w:rPr>
              <w:t>а</w:t>
            </w:r>
            <w:r w:rsidRPr="008955C7">
              <w:rPr>
                <w:rFonts w:ascii="Arial" w:hAnsi="Arial" w:cs="Arial"/>
                <w:b/>
                <w:bCs/>
                <w:sz w:val="16"/>
                <w:szCs w:val="16"/>
              </w:rPr>
              <w:t>тель</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Источник финансир</w:t>
            </w:r>
            <w:r w:rsidRPr="008955C7">
              <w:rPr>
                <w:rFonts w:ascii="Arial" w:hAnsi="Arial" w:cs="Arial"/>
                <w:b/>
                <w:bCs/>
                <w:sz w:val="16"/>
                <w:szCs w:val="16"/>
              </w:rPr>
              <w:t>о</w:t>
            </w:r>
            <w:r w:rsidRPr="008955C7">
              <w:rPr>
                <w:rFonts w:ascii="Arial" w:hAnsi="Arial" w:cs="Arial"/>
                <w:b/>
                <w:bCs/>
                <w:sz w:val="16"/>
                <w:szCs w:val="16"/>
              </w:rPr>
              <w:t>вания</w:t>
            </w:r>
          </w:p>
        </w:tc>
        <w:tc>
          <w:tcPr>
            <w:tcW w:w="3686" w:type="dxa"/>
            <w:gridSpan w:val="5"/>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Объем финансирования по г</w:t>
            </w:r>
            <w:r w:rsidRPr="008955C7">
              <w:rPr>
                <w:rFonts w:ascii="Arial" w:hAnsi="Arial" w:cs="Arial"/>
                <w:b/>
                <w:bCs/>
                <w:sz w:val="16"/>
                <w:szCs w:val="16"/>
              </w:rPr>
              <w:t>о</w:t>
            </w:r>
            <w:r w:rsidRPr="008955C7">
              <w:rPr>
                <w:rFonts w:ascii="Arial" w:hAnsi="Arial" w:cs="Arial"/>
                <w:b/>
                <w:bCs/>
                <w:sz w:val="16"/>
                <w:szCs w:val="16"/>
              </w:rPr>
              <w:t>дам (рублей)</w:t>
            </w:r>
          </w:p>
        </w:tc>
      </w:tr>
      <w:tr w:rsidR="00553E63" w:rsidRPr="008955C7" w:rsidTr="00553E63">
        <w:trPr>
          <w:trHeight w:val="20"/>
        </w:trPr>
        <w:tc>
          <w:tcPr>
            <w:tcW w:w="59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b/>
                <w:bCs/>
                <w:sz w:val="16"/>
                <w:szCs w:val="16"/>
              </w:rPr>
            </w:pPr>
          </w:p>
        </w:tc>
        <w:tc>
          <w:tcPr>
            <w:tcW w:w="141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b/>
                <w:bCs/>
                <w:sz w:val="16"/>
                <w:szCs w:val="16"/>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b/>
                <w:bCs/>
                <w:sz w:val="16"/>
                <w:szCs w:val="16"/>
              </w:rPr>
            </w:pPr>
          </w:p>
        </w:tc>
        <w:tc>
          <w:tcPr>
            <w:tcW w:w="70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b/>
                <w:bCs/>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b/>
                <w:bCs/>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b/>
                <w:bCs/>
                <w:sz w:val="16"/>
                <w:szCs w:val="16"/>
              </w:rPr>
            </w:pPr>
          </w:p>
        </w:tc>
        <w:tc>
          <w:tcPr>
            <w:tcW w:w="56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2016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2017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2018</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2019</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3E63" w:rsidRPr="008955C7" w:rsidRDefault="00553E63" w:rsidP="00553E63">
            <w:pPr>
              <w:jc w:val="center"/>
              <w:rPr>
                <w:rFonts w:ascii="Arial" w:hAnsi="Arial" w:cs="Arial"/>
                <w:b/>
                <w:bCs/>
                <w:sz w:val="16"/>
                <w:szCs w:val="16"/>
              </w:rPr>
            </w:pPr>
            <w:r w:rsidRPr="008955C7">
              <w:rPr>
                <w:rFonts w:ascii="Arial" w:hAnsi="Arial" w:cs="Arial"/>
                <w:b/>
                <w:bCs/>
                <w:sz w:val="16"/>
                <w:szCs w:val="16"/>
              </w:rPr>
              <w:t>2020</w:t>
            </w:r>
          </w:p>
        </w:tc>
      </w:tr>
      <w:tr w:rsidR="00553E63" w:rsidRPr="008955C7" w:rsidTr="00553E63">
        <w:trPr>
          <w:trHeight w:val="20"/>
        </w:trPr>
        <w:tc>
          <w:tcPr>
            <w:tcW w:w="594" w:type="dxa"/>
            <w:tcBorders>
              <w:top w:val="single" w:sz="4" w:space="0" w:color="auto"/>
              <w:left w:val="single" w:sz="4" w:space="0" w:color="auto"/>
              <w:bottom w:val="single" w:sz="4" w:space="0" w:color="auto"/>
              <w:right w:val="single" w:sz="4" w:space="0" w:color="auto"/>
            </w:tcBorders>
            <w:tcMar>
              <w:left w:w="28" w:type="dxa"/>
              <w:right w:w="28" w:type="dxa"/>
            </w:tcMar>
          </w:tcPr>
          <w:p w:rsidR="00553E63" w:rsidRPr="008955C7" w:rsidRDefault="00553E63" w:rsidP="00553E63">
            <w:pPr>
              <w:jc w:val="center"/>
              <w:rPr>
                <w:rFonts w:ascii="Arial" w:hAnsi="Arial" w:cs="Arial"/>
                <w:sz w:val="16"/>
                <w:szCs w:val="16"/>
              </w:rPr>
            </w:pPr>
            <w:r w:rsidRPr="008955C7">
              <w:rPr>
                <w:rFonts w:ascii="Arial" w:hAnsi="Arial" w:cs="Arial"/>
                <w:sz w:val="16"/>
                <w:szCs w:val="16"/>
              </w:rPr>
              <w:t>3.1.</w:t>
            </w:r>
          </w:p>
        </w:tc>
        <w:tc>
          <w:tcPr>
            <w:tcW w:w="1419" w:type="dxa"/>
            <w:tcBorders>
              <w:top w:val="single" w:sz="4" w:space="0" w:color="auto"/>
              <w:left w:val="single" w:sz="4" w:space="0" w:color="auto"/>
              <w:bottom w:val="single" w:sz="4" w:space="0" w:color="auto"/>
              <w:right w:val="single" w:sz="4" w:space="0" w:color="auto"/>
            </w:tcBorders>
            <w:tcMar>
              <w:left w:w="28" w:type="dxa"/>
              <w:right w:w="28" w:type="dxa"/>
            </w:tcMar>
          </w:tcPr>
          <w:p w:rsidR="00553E63" w:rsidRPr="008955C7" w:rsidRDefault="00553E63" w:rsidP="00553E63">
            <w:pPr>
              <w:rPr>
                <w:rFonts w:ascii="Arial" w:hAnsi="Arial" w:cs="Arial"/>
                <w:sz w:val="16"/>
                <w:szCs w:val="16"/>
              </w:rPr>
            </w:pPr>
            <w:r w:rsidRPr="008955C7">
              <w:rPr>
                <w:rFonts w:ascii="Arial" w:hAnsi="Arial" w:cs="Arial"/>
                <w:sz w:val="16"/>
                <w:szCs w:val="16"/>
                <w:shd w:val="clear" w:color="auto" w:fill="FFFFFF"/>
              </w:rPr>
              <w:t>Техническое о</w:t>
            </w:r>
            <w:r w:rsidRPr="008955C7">
              <w:rPr>
                <w:rFonts w:ascii="Arial" w:hAnsi="Arial" w:cs="Arial"/>
                <w:sz w:val="16"/>
                <w:szCs w:val="16"/>
                <w:shd w:val="clear" w:color="auto" w:fill="FFFFFF"/>
              </w:rPr>
              <w:t>б</w:t>
            </w:r>
            <w:r w:rsidRPr="008955C7">
              <w:rPr>
                <w:rFonts w:ascii="Arial" w:hAnsi="Arial" w:cs="Arial"/>
                <w:sz w:val="16"/>
                <w:szCs w:val="16"/>
                <w:shd w:val="clear" w:color="auto" w:fill="FFFFFF"/>
              </w:rPr>
              <w:t>служив</w:t>
            </w:r>
            <w:r w:rsidRPr="008955C7">
              <w:rPr>
                <w:rFonts w:ascii="Arial" w:hAnsi="Arial" w:cs="Arial"/>
                <w:sz w:val="16"/>
                <w:szCs w:val="16"/>
                <w:shd w:val="clear" w:color="auto" w:fill="FFFFFF"/>
              </w:rPr>
              <w:t>а</w:t>
            </w:r>
            <w:r w:rsidRPr="008955C7">
              <w:rPr>
                <w:rFonts w:ascii="Arial" w:hAnsi="Arial" w:cs="Arial"/>
                <w:sz w:val="16"/>
                <w:szCs w:val="16"/>
                <w:shd w:val="clear" w:color="auto" w:fill="FFFFFF"/>
              </w:rPr>
              <w:t>ние и очистка систем водоотвед</w:t>
            </w:r>
            <w:r w:rsidRPr="008955C7">
              <w:rPr>
                <w:rFonts w:ascii="Arial" w:hAnsi="Arial" w:cs="Arial"/>
                <w:sz w:val="16"/>
                <w:szCs w:val="16"/>
                <w:shd w:val="clear" w:color="auto" w:fill="FFFFFF"/>
              </w:rPr>
              <w:t>е</w:t>
            </w:r>
            <w:r w:rsidRPr="008955C7">
              <w:rPr>
                <w:rFonts w:ascii="Arial" w:hAnsi="Arial" w:cs="Arial"/>
                <w:sz w:val="16"/>
                <w:szCs w:val="16"/>
                <w:shd w:val="clear" w:color="auto" w:fill="FFFFFF"/>
              </w:rPr>
              <w:t>ния</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553E63" w:rsidRPr="008955C7" w:rsidRDefault="00553E63" w:rsidP="00553E63">
            <w:pPr>
              <w:jc w:val="center"/>
              <w:rPr>
                <w:rFonts w:ascii="Arial" w:hAnsi="Arial" w:cs="Arial"/>
                <w:sz w:val="16"/>
                <w:szCs w:val="16"/>
              </w:rPr>
            </w:pPr>
            <w:r w:rsidRPr="008955C7">
              <w:rPr>
                <w:rFonts w:ascii="Arial" w:hAnsi="Arial" w:cs="Arial"/>
                <w:sz w:val="16"/>
                <w:szCs w:val="16"/>
              </w:rPr>
              <w:t>Админ</w:t>
            </w:r>
            <w:r w:rsidRPr="008955C7">
              <w:rPr>
                <w:rFonts w:ascii="Arial" w:hAnsi="Arial" w:cs="Arial"/>
                <w:sz w:val="16"/>
                <w:szCs w:val="16"/>
              </w:rPr>
              <w:t>и</w:t>
            </w:r>
            <w:r w:rsidRPr="008955C7">
              <w:rPr>
                <w:rFonts w:ascii="Arial" w:hAnsi="Arial" w:cs="Arial"/>
                <w:sz w:val="16"/>
                <w:szCs w:val="16"/>
              </w:rPr>
              <w:t>страция Валдайского муниципальн</w:t>
            </w:r>
            <w:r w:rsidRPr="008955C7">
              <w:rPr>
                <w:rFonts w:ascii="Arial" w:hAnsi="Arial" w:cs="Arial"/>
                <w:sz w:val="16"/>
                <w:szCs w:val="16"/>
              </w:rPr>
              <w:t>о</w:t>
            </w:r>
            <w:r w:rsidRPr="008955C7">
              <w:rPr>
                <w:rFonts w:ascii="Arial" w:hAnsi="Arial" w:cs="Arial"/>
                <w:sz w:val="16"/>
                <w:szCs w:val="16"/>
              </w:rPr>
              <w:t>го ра</w:t>
            </w:r>
            <w:r w:rsidRPr="008955C7">
              <w:rPr>
                <w:rFonts w:ascii="Arial" w:hAnsi="Arial" w:cs="Arial"/>
                <w:sz w:val="16"/>
                <w:szCs w:val="16"/>
              </w:rPr>
              <w:t>й</w:t>
            </w:r>
            <w:r w:rsidRPr="008955C7">
              <w:rPr>
                <w:rFonts w:ascii="Arial" w:hAnsi="Arial" w:cs="Arial"/>
                <w:sz w:val="16"/>
                <w:szCs w:val="16"/>
              </w:rPr>
              <w:t>она</w:t>
            </w:r>
          </w:p>
        </w:tc>
        <w:tc>
          <w:tcPr>
            <w:tcW w:w="706" w:type="dxa"/>
            <w:tcBorders>
              <w:top w:val="single" w:sz="4" w:space="0" w:color="auto"/>
              <w:left w:val="single" w:sz="4" w:space="0" w:color="auto"/>
              <w:bottom w:val="single" w:sz="4" w:space="0" w:color="auto"/>
              <w:right w:val="single" w:sz="4" w:space="0" w:color="auto"/>
            </w:tcBorders>
            <w:tcMar>
              <w:left w:w="28" w:type="dxa"/>
              <w:right w:w="28" w:type="dxa"/>
            </w:tcMar>
          </w:tcPr>
          <w:p w:rsidR="00553E63" w:rsidRPr="008955C7" w:rsidRDefault="00553E63" w:rsidP="00553E63">
            <w:pPr>
              <w:jc w:val="center"/>
              <w:rPr>
                <w:rFonts w:ascii="Arial" w:hAnsi="Arial" w:cs="Arial"/>
                <w:sz w:val="16"/>
                <w:szCs w:val="16"/>
              </w:rPr>
            </w:pPr>
            <w:r w:rsidRPr="008955C7">
              <w:rPr>
                <w:rFonts w:ascii="Arial" w:hAnsi="Arial" w:cs="Arial"/>
                <w:sz w:val="16"/>
                <w:szCs w:val="16"/>
              </w:rPr>
              <w:t>2018-2020 годы</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553E63" w:rsidRPr="008955C7" w:rsidRDefault="00553E63" w:rsidP="00553E63">
            <w:pPr>
              <w:jc w:val="center"/>
              <w:rPr>
                <w:rFonts w:ascii="Arial" w:hAnsi="Arial" w:cs="Arial"/>
                <w:sz w:val="16"/>
                <w:szCs w:val="16"/>
              </w:rPr>
            </w:pPr>
            <w:r w:rsidRPr="008955C7">
              <w:rPr>
                <w:rFonts w:ascii="Arial" w:hAnsi="Arial" w:cs="Arial"/>
                <w:sz w:val="16"/>
                <w:szCs w:val="16"/>
              </w:rPr>
              <w:t>1.3.1</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553E63" w:rsidRPr="008955C7" w:rsidRDefault="00553E63" w:rsidP="00553E63">
            <w:pPr>
              <w:jc w:val="center"/>
              <w:rPr>
                <w:rFonts w:ascii="Arial" w:hAnsi="Arial" w:cs="Arial"/>
                <w:sz w:val="16"/>
                <w:szCs w:val="16"/>
              </w:rPr>
            </w:pPr>
            <w:r w:rsidRPr="008955C7">
              <w:rPr>
                <w:rFonts w:ascii="Arial" w:hAnsi="Arial" w:cs="Arial"/>
                <w:sz w:val="16"/>
                <w:szCs w:val="16"/>
              </w:rPr>
              <w:t>бюджет  Ва</w:t>
            </w:r>
            <w:r w:rsidRPr="008955C7">
              <w:rPr>
                <w:rFonts w:ascii="Arial" w:hAnsi="Arial" w:cs="Arial"/>
                <w:sz w:val="16"/>
                <w:szCs w:val="16"/>
              </w:rPr>
              <w:t>л</w:t>
            </w:r>
            <w:r w:rsidRPr="008955C7">
              <w:rPr>
                <w:rFonts w:ascii="Arial" w:hAnsi="Arial" w:cs="Arial"/>
                <w:sz w:val="16"/>
                <w:szCs w:val="16"/>
              </w:rPr>
              <w:t>дайского г</w:t>
            </w:r>
            <w:r w:rsidRPr="008955C7">
              <w:rPr>
                <w:rFonts w:ascii="Arial" w:hAnsi="Arial" w:cs="Arial"/>
                <w:sz w:val="16"/>
                <w:szCs w:val="16"/>
              </w:rPr>
              <w:t>о</w:t>
            </w:r>
            <w:r w:rsidRPr="008955C7">
              <w:rPr>
                <w:rFonts w:ascii="Arial" w:hAnsi="Arial" w:cs="Arial"/>
                <w:sz w:val="16"/>
                <w:szCs w:val="16"/>
              </w:rPr>
              <w:t>родского п</w:t>
            </w:r>
            <w:r w:rsidRPr="008955C7">
              <w:rPr>
                <w:rFonts w:ascii="Arial" w:hAnsi="Arial" w:cs="Arial"/>
                <w:sz w:val="16"/>
                <w:szCs w:val="16"/>
              </w:rPr>
              <w:t>о</w:t>
            </w:r>
            <w:r w:rsidRPr="008955C7">
              <w:rPr>
                <w:rFonts w:ascii="Arial" w:hAnsi="Arial" w:cs="Arial"/>
                <w:sz w:val="16"/>
                <w:szCs w:val="16"/>
              </w:rPr>
              <w:t>сел</w:t>
            </w:r>
            <w:r w:rsidRPr="008955C7">
              <w:rPr>
                <w:rFonts w:ascii="Arial" w:hAnsi="Arial" w:cs="Arial"/>
                <w:sz w:val="16"/>
                <w:szCs w:val="16"/>
              </w:rPr>
              <w:t>е</w:t>
            </w:r>
            <w:r w:rsidRPr="008955C7">
              <w:rPr>
                <w:rFonts w:ascii="Arial" w:hAnsi="Arial" w:cs="Arial"/>
                <w:sz w:val="16"/>
                <w:szCs w:val="16"/>
              </w:rPr>
              <w:t>ния</w:t>
            </w:r>
          </w:p>
        </w:tc>
        <w:tc>
          <w:tcPr>
            <w:tcW w:w="567"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553E63" w:rsidRPr="008955C7" w:rsidRDefault="00553E63" w:rsidP="00553E63">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553E63" w:rsidRPr="008955C7" w:rsidRDefault="00553E63" w:rsidP="00553E63">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553E63" w:rsidRPr="008955C7" w:rsidRDefault="00553E63" w:rsidP="00553E63">
            <w:pPr>
              <w:jc w:val="center"/>
              <w:rPr>
                <w:rFonts w:ascii="Arial" w:hAnsi="Arial" w:cs="Arial"/>
                <w:sz w:val="16"/>
                <w:szCs w:val="16"/>
              </w:rPr>
            </w:pPr>
            <w:r w:rsidRPr="008955C7">
              <w:rPr>
                <w:rFonts w:ascii="Arial" w:hAnsi="Arial" w:cs="Arial"/>
                <w:sz w:val="16"/>
                <w:szCs w:val="16"/>
              </w:rPr>
              <w:t>124500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553E63" w:rsidRPr="008955C7" w:rsidRDefault="00553E63" w:rsidP="00553E63">
            <w:pPr>
              <w:jc w:val="center"/>
              <w:rPr>
                <w:rFonts w:ascii="Arial" w:hAnsi="Arial" w:cs="Arial"/>
                <w:sz w:val="16"/>
                <w:szCs w:val="16"/>
              </w:rPr>
            </w:pPr>
            <w:r w:rsidRPr="008955C7">
              <w:rPr>
                <w:rFonts w:ascii="Arial" w:hAnsi="Arial" w:cs="Arial"/>
                <w:sz w:val="16"/>
                <w:szCs w:val="16"/>
              </w:rPr>
              <w:t>149976</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553E63" w:rsidRPr="008955C7" w:rsidRDefault="00553E63" w:rsidP="00553E63">
            <w:pPr>
              <w:jc w:val="center"/>
              <w:rPr>
                <w:rFonts w:ascii="Arial" w:hAnsi="Arial" w:cs="Arial"/>
                <w:sz w:val="16"/>
                <w:szCs w:val="16"/>
              </w:rPr>
            </w:pPr>
            <w:r w:rsidRPr="008955C7">
              <w:rPr>
                <w:rFonts w:ascii="Arial" w:hAnsi="Arial" w:cs="Arial"/>
                <w:sz w:val="16"/>
                <w:szCs w:val="16"/>
              </w:rPr>
              <w:t>0</w:t>
            </w:r>
          </w:p>
        </w:tc>
      </w:tr>
    </w:tbl>
    <w:p w:rsidR="00553E63" w:rsidRPr="008955C7" w:rsidRDefault="00553E63" w:rsidP="00553E63">
      <w:pPr>
        <w:ind w:firstLine="700"/>
        <w:jc w:val="right"/>
        <w:rPr>
          <w:rFonts w:ascii="Arial" w:hAnsi="Arial" w:cs="Arial"/>
          <w:sz w:val="16"/>
          <w:szCs w:val="16"/>
        </w:rPr>
      </w:pPr>
      <w:r w:rsidRPr="008955C7">
        <w:rPr>
          <w:rFonts w:ascii="Arial" w:hAnsi="Arial" w:cs="Arial"/>
          <w:sz w:val="16"/>
          <w:szCs w:val="16"/>
        </w:rPr>
        <w:t>».</w:t>
      </w:r>
    </w:p>
    <w:p w:rsidR="00553E63" w:rsidRPr="008955C7" w:rsidRDefault="00553E63" w:rsidP="00553E63">
      <w:pPr>
        <w:ind w:firstLine="142"/>
        <w:jc w:val="both"/>
        <w:rPr>
          <w:rFonts w:ascii="Arial" w:hAnsi="Arial" w:cs="Arial"/>
          <w:sz w:val="16"/>
          <w:szCs w:val="16"/>
        </w:rPr>
      </w:pPr>
      <w:r w:rsidRPr="008955C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8955C7">
        <w:rPr>
          <w:rFonts w:ascii="Arial" w:hAnsi="Arial" w:cs="Arial"/>
          <w:sz w:val="16"/>
          <w:szCs w:val="16"/>
        </w:rPr>
        <w:t>ь</w:t>
      </w:r>
      <w:r w:rsidRPr="008955C7">
        <w:rPr>
          <w:rFonts w:ascii="Arial" w:hAnsi="Arial" w:cs="Arial"/>
          <w:sz w:val="16"/>
          <w:szCs w:val="16"/>
        </w:rPr>
        <w:t>ного района в сети «И</w:t>
      </w:r>
      <w:r w:rsidRPr="008955C7">
        <w:rPr>
          <w:rFonts w:ascii="Arial" w:hAnsi="Arial" w:cs="Arial"/>
          <w:sz w:val="16"/>
          <w:szCs w:val="16"/>
        </w:rPr>
        <w:t>н</w:t>
      </w:r>
      <w:r w:rsidRPr="008955C7">
        <w:rPr>
          <w:rFonts w:ascii="Arial" w:hAnsi="Arial" w:cs="Arial"/>
          <w:sz w:val="16"/>
          <w:szCs w:val="16"/>
        </w:rPr>
        <w:t>тернет».</w:t>
      </w:r>
    </w:p>
    <w:p w:rsidR="00553E63" w:rsidRPr="008955C7" w:rsidRDefault="00553E63" w:rsidP="00553E63">
      <w:pPr>
        <w:jc w:val="both"/>
        <w:rPr>
          <w:rFonts w:ascii="Arial" w:hAnsi="Arial" w:cs="Arial"/>
          <w:sz w:val="16"/>
          <w:szCs w:val="16"/>
        </w:rPr>
      </w:pPr>
      <w:r w:rsidRPr="008955C7">
        <w:rPr>
          <w:rFonts w:ascii="Arial" w:hAnsi="Arial" w:cs="Arial"/>
          <w:b/>
          <w:sz w:val="16"/>
          <w:szCs w:val="16"/>
        </w:rPr>
        <w:t>Глава муниципального района</w:t>
      </w:r>
      <w:r w:rsidRPr="008955C7">
        <w:rPr>
          <w:rFonts w:ascii="Arial" w:hAnsi="Arial" w:cs="Arial"/>
          <w:b/>
          <w:sz w:val="16"/>
          <w:szCs w:val="16"/>
        </w:rPr>
        <w:tab/>
      </w:r>
      <w:r w:rsidRPr="008955C7">
        <w:rPr>
          <w:rFonts w:ascii="Arial" w:hAnsi="Arial" w:cs="Arial"/>
          <w:b/>
          <w:sz w:val="16"/>
          <w:szCs w:val="16"/>
        </w:rPr>
        <w:tab/>
      </w:r>
      <w:proofErr w:type="spellStart"/>
      <w:r w:rsidRPr="008955C7">
        <w:rPr>
          <w:rFonts w:ascii="Arial" w:hAnsi="Arial" w:cs="Arial"/>
          <w:b/>
          <w:sz w:val="16"/>
          <w:szCs w:val="16"/>
        </w:rPr>
        <w:t>Ю.В.Стадэ</w:t>
      </w:r>
      <w:proofErr w:type="spellEnd"/>
    </w:p>
    <w:p w:rsidR="00553E63" w:rsidRDefault="00553E63" w:rsidP="00E87F79">
      <w:pPr>
        <w:shd w:val="clear" w:color="auto" w:fill="FFFFFF"/>
        <w:suppressAutoHyphens/>
        <w:spacing w:line="240" w:lineRule="exact"/>
        <w:jc w:val="center"/>
        <w:rPr>
          <w:rFonts w:ascii="Arial" w:hAnsi="Arial" w:cs="Arial"/>
          <w:b/>
          <w:sz w:val="16"/>
          <w:szCs w:val="16"/>
        </w:rPr>
      </w:pPr>
    </w:p>
    <w:p w:rsidR="00553E63" w:rsidRPr="00236AB7" w:rsidRDefault="00553E63" w:rsidP="00553E63">
      <w:pPr>
        <w:pStyle w:val="2"/>
        <w:rPr>
          <w:rFonts w:ascii="Arial" w:hAnsi="Arial" w:cs="Arial"/>
          <w:color w:val="000000"/>
          <w:sz w:val="16"/>
          <w:szCs w:val="16"/>
        </w:rPr>
      </w:pPr>
      <w:r w:rsidRPr="00236AB7">
        <w:rPr>
          <w:rFonts w:ascii="Arial" w:hAnsi="Arial" w:cs="Arial"/>
          <w:color w:val="000000"/>
          <w:sz w:val="16"/>
          <w:szCs w:val="16"/>
        </w:rPr>
        <w:t>АДМИНИСТРАЦИЯ ВАЛДАЙСКОГО МУНИЦИПАЛЬНОГО РАЙОНА</w:t>
      </w:r>
    </w:p>
    <w:p w:rsidR="00553E63" w:rsidRPr="00236AB7" w:rsidRDefault="00553E63" w:rsidP="00553E63">
      <w:pPr>
        <w:pStyle w:val="3"/>
        <w:rPr>
          <w:rFonts w:ascii="Arial" w:hAnsi="Arial" w:cs="Arial"/>
          <w:sz w:val="16"/>
          <w:szCs w:val="16"/>
        </w:rPr>
      </w:pPr>
      <w:r w:rsidRPr="00236AB7">
        <w:rPr>
          <w:rFonts w:ascii="Arial" w:hAnsi="Arial" w:cs="Arial"/>
          <w:sz w:val="16"/>
          <w:szCs w:val="16"/>
        </w:rPr>
        <w:t>П О С Т А Н О В Л Е Н И Е</w:t>
      </w:r>
    </w:p>
    <w:p w:rsidR="00553E63" w:rsidRPr="00236AB7" w:rsidRDefault="00553E63" w:rsidP="00553E63">
      <w:pPr>
        <w:jc w:val="center"/>
        <w:rPr>
          <w:rFonts w:ascii="Arial" w:hAnsi="Arial" w:cs="Arial"/>
          <w:color w:val="000000"/>
          <w:sz w:val="16"/>
          <w:szCs w:val="16"/>
        </w:rPr>
      </w:pPr>
      <w:r w:rsidRPr="00236AB7">
        <w:rPr>
          <w:rFonts w:ascii="Arial" w:hAnsi="Arial" w:cs="Arial"/>
          <w:color w:val="000000"/>
          <w:sz w:val="16"/>
          <w:szCs w:val="16"/>
        </w:rPr>
        <w:t>31.12.2019 № 2280</w:t>
      </w:r>
    </w:p>
    <w:p w:rsidR="00553E63" w:rsidRPr="00236AB7" w:rsidRDefault="00553E63" w:rsidP="00553E63">
      <w:pPr>
        <w:jc w:val="center"/>
        <w:rPr>
          <w:rFonts w:ascii="Arial" w:hAnsi="Arial" w:cs="Arial"/>
          <w:b/>
          <w:sz w:val="16"/>
          <w:szCs w:val="16"/>
        </w:rPr>
      </w:pPr>
      <w:r w:rsidRPr="00236AB7">
        <w:rPr>
          <w:rFonts w:ascii="Arial" w:hAnsi="Arial" w:cs="Arial"/>
          <w:b/>
          <w:sz w:val="16"/>
          <w:szCs w:val="16"/>
        </w:rPr>
        <w:t>О внесении изменений в муниципальную программу «Совершенствов</w:t>
      </w:r>
      <w:r w:rsidRPr="00236AB7">
        <w:rPr>
          <w:rFonts w:ascii="Arial" w:hAnsi="Arial" w:cs="Arial"/>
          <w:b/>
          <w:sz w:val="16"/>
          <w:szCs w:val="16"/>
        </w:rPr>
        <w:t>а</w:t>
      </w:r>
      <w:r w:rsidRPr="00236AB7">
        <w:rPr>
          <w:rFonts w:ascii="Arial" w:hAnsi="Arial" w:cs="Arial"/>
          <w:b/>
          <w:sz w:val="16"/>
          <w:szCs w:val="16"/>
        </w:rPr>
        <w:t xml:space="preserve">ние и содержание </w:t>
      </w:r>
    </w:p>
    <w:p w:rsidR="00553E63" w:rsidRPr="00236AB7" w:rsidRDefault="00553E63" w:rsidP="00553E63">
      <w:pPr>
        <w:jc w:val="center"/>
        <w:rPr>
          <w:rFonts w:ascii="Arial" w:hAnsi="Arial" w:cs="Arial"/>
          <w:b/>
          <w:sz w:val="16"/>
          <w:szCs w:val="16"/>
        </w:rPr>
      </w:pPr>
      <w:r w:rsidRPr="00236AB7">
        <w:rPr>
          <w:rFonts w:ascii="Arial" w:hAnsi="Arial" w:cs="Arial"/>
          <w:b/>
          <w:sz w:val="16"/>
          <w:szCs w:val="16"/>
        </w:rPr>
        <w:t>дорожного хозяйства на террит</w:t>
      </w:r>
      <w:r w:rsidRPr="00236AB7">
        <w:rPr>
          <w:rFonts w:ascii="Arial" w:hAnsi="Arial" w:cs="Arial"/>
          <w:b/>
          <w:sz w:val="16"/>
          <w:szCs w:val="16"/>
        </w:rPr>
        <w:t>о</w:t>
      </w:r>
      <w:r w:rsidRPr="00236AB7">
        <w:rPr>
          <w:rFonts w:ascii="Arial" w:hAnsi="Arial" w:cs="Arial"/>
          <w:b/>
          <w:sz w:val="16"/>
          <w:szCs w:val="16"/>
        </w:rPr>
        <w:t>рии Валдайского</w:t>
      </w:r>
      <w:r>
        <w:rPr>
          <w:rFonts w:ascii="Arial" w:hAnsi="Arial" w:cs="Arial"/>
          <w:b/>
          <w:sz w:val="16"/>
          <w:szCs w:val="16"/>
        </w:rPr>
        <w:t xml:space="preserve"> </w:t>
      </w:r>
      <w:r w:rsidRPr="00236AB7">
        <w:rPr>
          <w:rFonts w:ascii="Arial" w:hAnsi="Arial" w:cs="Arial"/>
          <w:b/>
          <w:sz w:val="16"/>
          <w:szCs w:val="16"/>
        </w:rPr>
        <w:t>муниципального района на 2019-2021 годы»</w:t>
      </w:r>
    </w:p>
    <w:p w:rsidR="00553E63" w:rsidRPr="00236AB7" w:rsidRDefault="00553E63" w:rsidP="00553E63">
      <w:pPr>
        <w:ind w:firstLine="142"/>
        <w:jc w:val="both"/>
        <w:rPr>
          <w:rFonts w:ascii="Arial" w:hAnsi="Arial" w:cs="Arial"/>
          <w:sz w:val="16"/>
          <w:szCs w:val="16"/>
        </w:rPr>
      </w:pPr>
      <w:r w:rsidRPr="00236AB7">
        <w:rPr>
          <w:rFonts w:ascii="Arial" w:hAnsi="Arial" w:cs="Arial"/>
          <w:sz w:val="16"/>
          <w:szCs w:val="16"/>
        </w:rPr>
        <w:t xml:space="preserve">Администрация Валдайского муниципального района </w:t>
      </w:r>
      <w:r w:rsidRPr="00236AB7">
        <w:rPr>
          <w:rFonts w:ascii="Arial" w:hAnsi="Arial" w:cs="Arial"/>
          <w:b/>
          <w:sz w:val="16"/>
          <w:szCs w:val="16"/>
        </w:rPr>
        <w:t>ПОСТАНО</w:t>
      </w:r>
      <w:r w:rsidRPr="00236AB7">
        <w:rPr>
          <w:rFonts w:ascii="Arial" w:hAnsi="Arial" w:cs="Arial"/>
          <w:b/>
          <w:sz w:val="16"/>
          <w:szCs w:val="16"/>
        </w:rPr>
        <w:t>В</w:t>
      </w:r>
      <w:r w:rsidRPr="00236AB7">
        <w:rPr>
          <w:rFonts w:ascii="Arial" w:hAnsi="Arial" w:cs="Arial"/>
          <w:b/>
          <w:sz w:val="16"/>
          <w:szCs w:val="16"/>
        </w:rPr>
        <w:t>ЛЯЕТ:</w:t>
      </w:r>
    </w:p>
    <w:p w:rsidR="00553E63" w:rsidRPr="00236AB7" w:rsidRDefault="00553E63" w:rsidP="00553E63">
      <w:pPr>
        <w:ind w:firstLine="142"/>
        <w:jc w:val="both"/>
        <w:rPr>
          <w:rFonts w:ascii="Arial" w:hAnsi="Arial" w:cs="Arial"/>
          <w:sz w:val="16"/>
          <w:szCs w:val="16"/>
        </w:rPr>
      </w:pPr>
      <w:r w:rsidRPr="00236AB7">
        <w:rPr>
          <w:rFonts w:ascii="Arial" w:hAnsi="Arial" w:cs="Arial"/>
          <w:sz w:val="16"/>
          <w:szCs w:val="16"/>
        </w:rPr>
        <w:t>1.Внести изменения в муниципальную программу  «Совершенствование и содержание дорожного хозяйства на территории Валдайского муниц</w:t>
      </w:r>
      <w:r w:rsidRPr="00236AB7">
        <w:rPr>
          <w:rFonts w:ascii="Arial" w:hAnsi="Arial" w:cs="Arial"/>
          <w:sz w:val="16"/>
          <w:szCs w:val="16"/>
        </w:rPr>
        <w:t>и</w:t>
      </w:r>
      <w:r w:rsidRPr="00236AB7">
        <w:rPr>
          <w:rFonts w:ascii="Arial" w:hAnsi="Arial" w:cs="Arial"/>
          <w:sz w:val="16"/>
          <w:szCs w:val="16"/>
        </w:rPr>
        <w:t>пального района на 2019-2021 годы»,  утвержденную постановлением Администрации Валдайского муниципального района от 30.11.2018 № 1902, изложив мероприятия подпрограммы «Содержание и ремонт автомобильных дорог общего пользования местного значения на территории Валдайск</w:t>
      </w:r>
      <w:r w:rsidRPr="00236AB7">
        <w:rPr>
          <w:rFonts w:ascii="Arial" w:hAnsi="Arial" w:cs="Arial"/>
          <w:sz w:val="16"/>
          <w:szCs w:val="16"/>
        </w:rPr>
        <w:t>о</w:t>
      </w:r>
      <w:r w:rsidRPr="00236AB7">
        <w:rPr>
          <w:rFonts w:ascii="Arial" w:hAnsi="Arial" w:cs="Arial"/>
          <w:sz w:val="16"/>
          <w:szCs w:val="16"/>
        </w:rPr>
        <w:t>го</w:t>
      </w:r>
      <w:r w:rsidRPr="00236AB7">
        <w:rPr>
          <w:rFonts w:ascii="Arial" w:hAnsi="Arial" w:cs="Arial"/>
          <w:b/>
          <w:sz w:val="16"/>
          <w:szCs w:val="16"/>
        </w:rPr>
        <w:t xml:space="preserve"> </w:t>
      </w:r>
      <w:r w:rsidRPr="00236AB7">
        <w:rPr>
          <w:rFonts w:ascii="Arial" w:hAnsi="Arial" w:cs="Arial"/>
          <w:sz w:val="16"/>
          <w:szCs w:val="16"/>
        </w:rPr>
        <w:t>муниципального района за счет средств областного бюджета и бюджета Валдайского</w:t>
      </w:r>
      <w:r w:rsidRPr="00236AB7">
        <w:rPr>
          <w:rFonts w:ascii="Arial" w:hAnsi="Arial" w:cs="Arial"/>
          <w:b/>
          <w:sz w:val="16"/>
          <w:szCs w:val="16"/>
        </w:rPr>
        <w:t xml:space="preserve"> </w:t>
      </w:r>
      <w:r w:rsidRPr="00236AB7">
        <w:rPr>
          <w:rFonts w:ascii="Arial" w:hAnsi="Arial" w:cs="Arial"/>
          <w:sz w:val="16"/>
          <w:szCs w:val="16"/>
        </w:rPr>
        <w:t>муниципального района» в прилагаемой редакции (прилож</w:t>
      </w:r>
      <w:r w:rsidRPr="00236AB7">
        <w:rPr>
          <w:rFonts w:ascii="Arial" w:hAnsi="Arial" w:cs="Arial"/>
          <w:sz w:val="16"/>
          <w:szCs w:val="16"/>
        </w:rPr>
        <w:t>е</w:t>
      </w:r>
      <w:r w:rsidRPr="00236AB7">
        <w:rPr>
          <w:rFonts w:ascii="Arial" w:hAnsi="Arial" w:cs="Arial"/>
          <w:sz w:val="16"/>
          <w:szCs w:val="16"/>
        </w:rPr>
        <w:t>ние).</w:t>
      </w:r>
    </w:p>
    <w:p w:rsidR="00553E63" w:rsidRPr="00236AB7" w:rsidRDefault="00553E63" w:rsidP="00553E63">
      <w:pPr>
        <w:ind w:firstLine="142"/>
        <w:jc w:val="both"/>
        <w:rPr>
          <w:rFonts w:ascii="Arial" w:hAnsi="Arial" w:cs="Arial"/>
          <w:sz w:val="16"/>
          <w:szCs w:val="16"/>
        </w:rPr>
      </w:pPr>
      <w:r w:rsidRPr="00236AB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236AB7">
        <w:rPr>
          <w:rFonts w:ascii="Arial" w:hAnsi="Arial" w:cs="Arial"/>
          <w:sz w:val="16"/>
          <w:szCs w:val="16"/>
        </w:rPr>
        <w:t>ь</w:t>
      </w:r>
      <w:r w:rsidRPr="00236AB7">
        <w:rPr>
          <w:rFonts w:ascii="Arial" w:hAnsi="Arial" w:cs="Arial"/>
          <w:sz w:val="16"/>
          <w:szCs w:val="16"/>
        </w:rPr>
        <w:t>ного района в сети «Инте</w:t>
      </w:r>
      <w:r w:rsidRPr="00236AB7">
        <w:rPr>
          <w:rFonts w:ascii="Arial" w:hAnsi="Arial" w:cs="Arial"/>
          <w:sz w:val="16"/>
          <w:szCs w:val="16"/>
        </w:rPr>
        <w:t>р</w:t>
      </w:r>
      <w:r w:rsidRPr="00236AB7">
        <w:rPr>
          <w:rFonts w:ascii="Arial" w:hAnsi="Arial" w:cs="Arial"/>
          <w:sz w:val="16"/>
          <w:szCs w:val="16"/>
        </w:rPr>
        <w:t>нет».</w:t>
      </w:r>
    </w:p>
    <w:p w:rsidR="00553E63" w:rsidRPr="00236AB7" w:rsidRDefault="00553E63" w:rsidP="00553E63">
      <w:pPr>
        <w:jc w:val="both"/>
        <w:rPr>
          <w:rFonts w:ascii="Arial" w:hAnsi="Arial" w:cs="Arial"/>
          <w:sz w:val="16"/>
          <w:szCs w:val="16"/>
        </w:rPr>
      </w:pPr>
      <w:r w:rsidRPr="00236AB7">
        <w:rPr>
          <w:rFonts w:ascii="Arial" w:hAnsi="Arial" w:cs="Arial"/>
          <w:b/>
          <w:sz w:val="16"/>
          <w:szCs w:val="16"/>
        </w:rPr>
        <w:t>Глава муниципального района</w:t>
      </w:r>
      <w:r w:rsidRPr="00236AB7">
        <w:rPr>
          <w:rFonts w:ascii="Arial" w:hAnsi="Arial" w:cs="Arial"/>
          <w:b/>
          <w:sz w:val="16"/>
          <w:szCs w:val="16"/>
        </w:rPr>
        <w:tab/>
      </w:r>
      <w:r w:rsidRPr="00236AB7">
        <w:rPr>
          <w:rFonts w:ascii="Arial" w:hAnsi="Arial" w:cs="Arial"/>
          <w:b/>
          <w:sz w:val="16"/>
          <w:szCs w:val="16"/>
        </w:rPr>
        <w:tab/>
      </w:r>
      <w:proofErr w:type="spellStart"/>
      <w:r w:rsidRPr="00236AB7">
        <w:rPr>
          <w:rFonts w:ascii="Arial" w:hAnsi="Arial" w:cs="Arial"/>
          <w:b/>
          <w:sz w:val="16"/>
          <w:szCs w:val="16"/>
        </w:rPr>
        <w:t>Ю.В.Стадэ</w:t>
      </w:r>
      <w:proofErr w:type="spellEnd"/>
    </w:p>
    <w:p w:rsidR="00553E63" w:rsidRPr="00236AB7" w:rsidRDefault="00553E63" w:rsidP="00553E63">
      <w:pPr>
        <w:ind w:left="6804"/>
        <w:jc w:val="center"/>
        <w:rPr>
          <w:rFonts w:ascii="Arial" w:hAnsi="Arial" w:cs="Arial"/>
          <w:sz w:val="16"/>
          <w:szCs w:val="16"/>
        </w:rPr>
      </w:pPr>
      <w:r w:rsidRPr="00236AB7">
        <w:rPr>
          <w:rFonts w:ascii="Arial" w:hAnsi="Arial" w:cs="Arial"/>
          <w:sz w:val="16"/>
          <w:szCs w:val="16"/>
        </w:rPr>
        <w:t>Прилож</w:t>
      </w:r>
      <w:r w:rsidRPr="00236AB7">
        <w:rPr>
          <w:rFonts w:ascii="Arial" w:hAnsi="Arial" w:cs="Arial"/>
          <w:sz w:val="16"/>
          <w:szCs w:val="16"/>
        </w:rPr>
        <w:t>е</w:t>
      </w:r>
      <w:r w:rsidRPr="00236AB7">
        <w:rPr>
          <w:rFonts w:ascii="Arial" w:hAnsi="Arial" w:cs="Arial"/>
          <w:sz w:val="16"/>
          <w:szCs w:val="16"/>
        </w:rPr>
        <w:t>ние</w:t>
      </w:r>
    </w:p>
    <w:p w:rsidR="00553E63" w:rsidRPr="00236AB7" w:rsidRDefault="00553E63" w:rsidP="00553E63">
      <w:pPr>
        <w:ind w:left="6804"/>
        <w:jc w:val="center"/>
        <w:rPr>
          <w:rFonts w:ascii="Arial" w:hAnsi="Arial" w:cs="Arial"/>
          <w:sz w:val="16"/>
          <w:szCs w:val="16"/>
        </w:rPr>
      </w:pPr>
      <w:r w:rsidRPr="00236AB7">
        <w:rPr>
          <w:rFonts w:ascii="Arial" w:hAnsi="Arial" w:cs="Arial"/>
          <w:sz w:val="16"/>
          <w:szCs w:val="16"/>
        </w:rPr>
        <w:t>к постановлению Администрации</w:t>
      </w:r>
      <w:r>
        <w:rPr>
          <w:rFonts w:ascii="Arial" w:hAnsi="Arial" w:cs="Arial"/>
          <w:sz w:val="16"/>
          <w:szCs w:val="16"/>
        </w:rPr>
        <w:t xml:space="preserve"> </w:t>
      </w:r>
      <w:r w:rsidRPr="00236AB7">
        <w:rPr>
          <w:rFonts w:ascii="Arial" w:hAnsi="Arial" w:cs="Arial"/>
          <w:sz w:val="16"/>
          <w:szCs w:val="16"/>
        </w:rPr>
        <w:t>муниц</w:t>
      </w:r>
      <w:r w:rsidRPr="00236AB7">
        <w:rPr>
          <w:rFonts w:ascii="Arial" w:hAnsi="Arial" w:cs="Arial"/>
          <w:sz w:val="16"/>
          <w:szCs w:val="16"/>
        </w:rPr>
        <w:t>и</w:t>
      </w:r>
      <w:r w:rsidRPr="00236AB7">
        <w:rPr>
          <w:rFonts w:ascii="Arial" w:hAnsi="Arial" w:cs="Arial"/>
          <w:sz w:val="16"/>
          <w:szCs w:val="16"/>
        </w:rPr>
        <w:t>пального района</w:t>
      </w:r>
    </w:p>
    <w:p w:rsidR="00553E63" w:rsidRPr="00236AB7" w:rsidRDefault="00553E63" w:rsidP="00553E63">
      <w:pPr>
        <w:ind w:left="6804"/>
        <w:jc w:val="center"/>
        <w:rPr>
          <w:rFonts w:ascii="Arial" w:hAnsi="Arial" w:cs="Arial"/>
          <w:sz w:val="16"/>
          <w:szCs w:val="16"/>
        </w:rPr>
      </w:pPr>
      <w:r w:rsidRPr="00236AB7">
        <w:rPr>
          <w:rFonts w:ascii="Arial" w:hAnsi="Arial" w:cs="Arial"/>
          <w:sz w:val="16"/>
          <w:szCs w:val="16"/>
        </w:rPr>
        <w:t>от 31.12.2019 № 2280</w:t>
      </w:r>
    </w:p>
    <w:p w:rsidR="00553E63" w:rsidRPr="00236AB7" w:rsidRDefault="00553E63" w:rsidP="00553E63">
      <w:pPr>
        <w:jc w:val="center"/>
        <w:rPr>
          <w:rFonts w:ascii="Arial" w:hAnsi="Arial" w:cs="Arial"/>
          <w:b/>
          <w:sz w:val="16"/>
          <w:szCs w:val="16"/>
        </w:rPr>
      </w:pPr>
      <w:r w:rsidRPr="00236AB7">
        <w:rPr>
          <w:rFonts w:ascii="Arial" w:hAnsi="Arial" w:cs="Arial"/>
          <w:b/>
          <w:sz w:val="16"/>
          <w:szCs w:val="16"/>
        </w:rPr>
        <w:t>МЕРОПРИЯТИЯ ПОДПРОГРАММЫ</w:t>
      </w:r>
    </w:p>
    <w:p w:rsidR="00553E63" w:rsidRPr="00236AB7" w:rsidRDefault="00553E63" w:rsidP="00553E63">
      <w:pPr>
        <w:ind w:firstLine="720"/>
        <w:jc w:val="center"/>
        <w:rPr>
          <w:rFonts w:ascii="Arial" w:hAnsi="Arial" w:cs="Arial"/>
          <w:b/>
          <w:sz w:val="16"/>
          <w:szCs w:val="16"/>
        </w:rPr>
      </w:pPr>
      <w:r w:rsidRPr="00236AB7">
        <w:rPr>
          <w:rFonts w:ascii="Arial" w:hAnsi="Arial" w:cs="Arial"/>
          <w:sz w:val="16"/>
          <w:szCs w:val="16"/>
        </w:rPr>
        <w:t>«Содержание и ремонт автомобильных дорог общего пользования местного значения на территории Валдайского</w:t>
      </w:r>
      <w:r w:rsidRPr="00236AB7">
        <w:rPr>
          <w:rFonts w:ascii="Arial" w:hAnsi="Arial" w:cs="Arial"/>
          <w:b/>
          <w:sz w:val="16"/>
          <w:szCs w:val="16"/>
        </w:rPr>
        <w:t xml:space="preserve"> </w:t>
      </w:r>
      <w:r w:rsidRPr="00236AB7">
        <w:rPr>
          <w:rFonts w:ascii="Arial" w:hAnsi="Arial" w:cs="Arial"/>
          <w:sz w:val="16"/>
          <w:szCs w:val="16"/>
        </w:rPr>
        <w:t>муниципального района за счет средств областного бюджета и бюджета Валда</w:t>
      </w:r>
      <w:r w:rsidRPr="00236AB7">
        <w:rPr>
          <w:rFonts w:ascii="Arial" w:hAnsi="Arial" w:cs="Arial"/>
          <w:sz w:val="16"/>
          <w:szCs w:val="16"/>
        </w:rPr>
        <w:t>й</w:t>
      </w:r>
      <w:r w:rsidRPr="00236AB7">
        <w:rPr>
          <w:rFonts w:ascii="Arial" w:hAnsi="Arial" w:cs="Arial"/>
          <w:sz w:val="16"/>
          <w:szCs w:val="16"/>
        </w:rPr>
        <w:t>ского</w:t>
      </w:r>
      <w:r w:rsidRPr="00236AB7">
        <w:rPr>
          <w:rFonts w:ascii="Arial" w:hAnsi="Arial" w:cs="Arial"/>
          <w:b/>
          <w:sz w:val="16"/>
          <w:szCs w:val="16"/>
        </w:rPr>
        <w:t xml:space="preserve"> </w:t>
      </w:r>
      <w:r w:rsidRPr="00236AB7">
        <w:rPr>
          <w:rFonts w:ascii="Arial" w:hAnsi="Arial" w:cs="Arial"/>
          <w:sz w:val="16"/>
          <w:szCs w:val="16"/>
        </w:rPr>
        <w:t>муниципального района»</w:t>
      </w:r>
      <w:r w:rsidRPr="00236AB7">
        <w:rPr>
          <w:rFonts w:ascii="Arial" w:hAnsi="Arial" w:cs="Arial"/>
          <w:color w:val="0000FF"/>
          <w:sz w:val="16"/>
          <w:szCs w:val="16"/>
        </w:rPr>
        <w:t xml:space="preserve"> </w:t>
      </w:r>
    </w:p>
    <w:tbl>
      <w:tblPr>
        <w:tblW w:w="115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6"/>
        <w:gridCol w:w="1463"/>
        <w:gridCol w:w="754"/>
        <w:gridCol w:w="618"/>
        <w:gridCol w:w="613"/>
        <w:gridCol w:w="992"/>
        <w:gridCol w:w="709"/>
        <w:gridCol w:w="708"/>
        <w:gridCol w:w="851"/>
        <w:gridCol w:w="709"/>
        <w:gridCol w:w="567"/>
        <w:gridCol w:w="992"/>
        <w:gridCol w:w="1102"/>
        <w:gridCol w:w="1120"/>
      </w:tblGrid>
      <w:tr w:rsidR="00553E63" w:rsidRPr="00236AB7" w:rsidTr="00553E63">
        <w:trPr>
          <w:trHeight w:val="20"/>
        </w:trPr>
        <w:tc>
          <w:tcPr>
            <w:tcW w:w="346" w:type="dxa"/>
            <w:vMerge w:val="restart"/>
            <w:tcMar>
              <w:left w:w="28" w:type="dxa"/>
              <w:right w:w="28" w:type="dxa"/>
            </w:tcMar>
            <w:vAlign w:val="center"/>
          </w:tcPr>
          <w:p w:rsidR="00553E63" w:rsidRPr="00236AB7" w:rsidRDefault="00553E63" w:rsidP="00553E63">
            <w:pPr>
              <w:tabs>
                <w:tab w:val="right" w:pos="592"/>
                <w:tab w:val="right" w:pos="892"/>
              </w:tabs>
              <w:jc w:val="center"/>
              <w:rPr>
                <w:rFonts w:ascii="Arial" w:hAnsi="Arial" w:cs="Arial"/>
                <w:sz w:val="16"/>
                <w:szCs w:val="16"/>
              </w:rPr>
            </w:pPr>
            <w:r w:rsidRPr="00236AB7">
              <w:rPr>
                <w:rFonts w:ascii="Arial" w:hAnsi="Arial" w:cs="Arial"/>
                <w:b/>
                <w:sz w:val="16"/>
                <w:szCs w:val="16"/>
              </w:rPr>
              <w:t xml:space="preserve">№ </w:t>
            </w:r>
            <w:proofErr w:type="spellStart"/>
            <w:r w:rsidRPr="00236AB7">
              <w:rPr>
                <w:rFonts w:ascii="Arial" w:hAnsi="Arial" w:cs="Arial"/>
                <w:b/>
                <w:sz w:val="16"/>
                <w:szCs w:val="16"/>
              </w:rPr>
              <w:t>п</w:t>
            </w:r>
            <w:proofErr w:type="spellEnd"/>
            <w:r w:rsidRPr="00236AB7">
              <w:rPr>
                <w:rFonts w:ascii="Arial" w:hAnsi="Arial" w:cs="Arial"/>
                <w:b/>
                <w:sz w:val="16"/>
                <w:szCs w:val="16"/>
              </w:rPr>
              <w:t>/</w:t>
            </w:r>
            <w:proofErr w:type="spellStart"/>
            <w:r w:rsidRPr="00236AB7">
              <w:rPr>
                <w:rFonts w:ascii="Arial" w:hAnsi="Arial" w:cs="Arial"/>
                <w:b/>
                <w:sz w:val="16"/>
                <w:szCs w:val="16"/>
              </w:rPr>
              <w:t>п</w:t>
            </w:r>
            <w:proofErr w:type="spellEnd"/>
          </w:p>
        </w:tc>
        <w:tc>
          <w:tcPr>
            <w:tcW w:w="1463" w:type="dxa"/>
            <w:vMerge w:val="restart"/>
            <w:tcMar>
              <w:left w:w="28" w:type="dxa"/>
              <w:right w:w="28" w:type="dxa"/>
            </w:tcMar>
            <w:vAlign w:val="center"/>
          </w:tcPr>
          <w:p w:rsidR="00553E63" w:rsidRPr="00236AB7" w:rsidRDefault="00553E63" w:rsidP="00553E63">
            <w:pPr>
              <w:jc w:val="center"/>
              <w:rPr>
                <w:rFonts w:ascii="Arial" w:hAnsi="Arial" w:cs="Arial"/>
                <w:b/>
                <w:sz w:val="16"/>
                <w:szCs w:val="16"/>
              </w:rPr>
            </w:pPr>
            <w:r w:rsidRPr="00236AB7">
              <w:rPr>
                <w:rFonts w:ascii="Arial" w:hAnsi="Arial" w:cs="Arial"/>
                <w:b/>
                <w:sz w:val="16"/>
                <w:szCs w:val="16"/>
              </w:rPr>
              <w:t xml:space="preserve">Наименование </w:t>
            </w:r>
            <w:r w:rsidRPr="00236AB7">
              <w:rPr>
                <w:rFonts w:ascii="Arial" w:hAnsi="Arial" w:cs="Arial"/>
                <w:b/>
                <w:sz w:val="16"/>
                <w:szCs w:val="16"/>
              </w:rPr>
              <w:br/>
              <w:t>м</w:t>
            </w:r>
            <w:r w:rsidRPr="00236AB7">
              <w:rPr>
                <w:rFonts w:ascii="Arial" w:hAnsi="Arial" w:cs="Arial"/>
                <w:b/>
                <w:sz w:val="16"/>
                <w:szCs w:val="16"/>
              </w:rPr>
              <w:t>е</w:t>
            </w:r>
            <w:r w:rsidRPr="00236AB7">
              <w:rPr>
                <w:rFonts w:ascii="Arial" w:hAnsi="Arial" w:cs="Arial"/>
                <w:b/>
                <w:sz w:val="16"/>
                <w:szCs w:val="16"/>
              </w:rPr>
              <w:t>роприятия</w:t>
            </w:r>
          </w:p>
        </w:tc>
        <w:tc>
          <w:tcPr>
            <w:tcW w:w="754" w:type="dxa"/>
            <w:vMerge w:val="restart"/>
            <w:tcMar>
              <w:left w:w="28" w:type="dxa"/>
              <w:right w:w="28" w:type="dxa"/>
            </w:tcMar>
            <w:vAlign w:val="center"/>
          </w:tcPr>
          <w:p w:rsidR="00553E63" w:rsidRPr="00236AB7" w:rsidRDefault="00553E63" w:rsidP="00553E63">
            <w:pPr>
              <w:jc w:val="center"/>
              <w:rPr>
                <w:rFonts w:ascii="Arial" w:hAnsi="Arial" w:cs="Arial"/>
                <w:b/>
                <w:sz w:val="16"/>
                <w:szCs w:val="16"/>
              </w:rPr>
            </w:pPr>
            <w:r w:rsidRPr="00236AB7">
              <w:rPr>
                <w:rFonts w:ascii="Arial" w:hAnsi="Arial" w:cs="Arial"/>
                <w:b/>
                <w:sz w:val="16"/>
                <w:szCs w:val="16"/>
              </w:rPr>
              <w:t>Сои</w:t>
            </w:r>
            <w:r w:rsidRPr="00236AB7">
              <w:rPr>
                <w:rFonts w:ascii="Arial" w:hAnsi="Arial" w:cs="Arial"/>
                <w:b/>
                <w:sz w:val="16"/>
                <w:szCs w:val="16"/>
              </w:rPr>
              <w:t>с</w:t>
            </w:r>
            <w:r w:rsidRPr="00236AB7">
              <w:rPr>
                <w:rFonts w:ascii="Arial" w:hAnsi="Arial" w:cs="Arial"/>
                <w:b/>
                <w:sz w:val="16"/>
                <w:szCs w:val="16"/>
              </w:rPr>
              <w:t>полн</w:t>
            </w:r>
            <w:r w:rsidRPr="00236AB7">
              <w:rPr>
                <w:rFonts w:ascii="Arial" w:hAnsi="Arial" w:cs="Arial"/>
                <w:b/>
                <w:sz w:val="16"/>
                <w:szCs w:val="16"/>
              </w:rPr>
              <w:t>и</w:t>
            </w:r>
            <w:r w:rsidRPr="00236AB7">
              <w:rPr>
                <w:rFonts w:ascii="Arial" w:hAnsi="Arial" w:cs="Arial"/>
                <w:b/>
                <w:sz w:val="16"/>
                <w:szCs w:val="16"/>
              </w:rPr>
              <w:t>тель мер</w:t>
            </w:r>
            <w:r w:rsidRPr="00236AB7">
              <w:rPr>
                <w:rFonts w:ascii="Arial" w:hAnsi="Arial" w:cs="Arial"/>
                <w:b/>
                <w:sz w:val="16"/>
                <w:szCs w:val="16"/>
              </w:rPr>
              <w:t>о</w:t>
            </w:r>
            <w:r w:rsidRPr="00236AB7">
              <w:rPr>
                <w:rFonts w:ascii="Arial" w:hAnsi="Arial" w:cs="Arial"/>
                <w:b/>
                <w:sz w:val="16"/>
                <w:szCs w:val="16"/>
              </w:rPr>
              <w:t>приятия</w:t>
            </w:r>
          </w:p>
        </w:tc>
        <w:tc>
          <w:tcPr>
            <w:tcW w:w="618" w:type="dxa"/>
            <w:vMerge w:val="restart"/>
            <w:tcMar>
              <w:left w:w="28" w:type="dxa"/>
              <w:right w:w="28" w:type="dxa"/>
            </w:tcMar>
            <w:vAlign w:val="center"/>
          </w:tcPr>
          <w:p w:rsidR="00553E63" w:rsidRPr="00236AB7" w:rsidRDefault="00553E63" w:rsidP="00553E63">
            <w:pPr>
              <w:jc w:val="center"/>
              <w:rPr>
                <w:rFonts w:ascii="Arial" w:hAnsi="Arial" w:cs="Arial"/>
                <w:b/>
                <w:sz w:val="16"/>
                <w:szCs w:val="16"/>
              </w:rPr>
            </w:pPr>
            <w:r w:rsidRPr="00236AB7">
              <w:rPr>
                <w:rFonts w:ascii="Arial" w:hAnsi="Arial" w:cs="Arial"/>
                <w:b/>
                <w:sz w:val="16"/>
                <w:szCs w:val="16"/>
              </w:rPr>
              <w:t>Срок реал</w:t>
            </w:r>
            <w:r w:rsidRPr="00236AB7">
              <w:rPr>
                <w:rFonts w:ascii="Arial" w:hAnsi="Arial" w:cs="Arial"/>
                <w:b/>
                <w:sz w:val="16"/>
                <w:szCs w:val="16"/>
              </w:rPr>
              <w:t>и</w:t>
            </w:r>
            <w:r w:rsidRPr="00236AB7">
              <w:rPr>
                <w:rFonts w:ascii="Arial" w:hAnsi="Arial" w:cs="Arial"/>
                <w:b/>
                <w:sz w:val="16"/>
                <w:szCs w:val="16"/>
              </w:rPr>
              <w:t>зации</w:t>
            </w:r>
          </w:p>
        </w:tc>
        <w:tc>
          <w:tcPr>
            <w:tcW w:w="613" w:type="dxa"/>
            <w:vMerge w:val="restart"/>
            <w:tcMar>
              <w:left w:w="28" w:type="dxa"/>
              <w:right w:w="28" w:type="dxa"/>
            </w:tcMar>
            <w:vAlign w:val="center"/>
          </w:tcPr>
          <w:p w:rsidR="00553E63" w:rsidRPr="00236AB7" w:rsidRDefault="00553E63" w:rsidP="00553E63">
            <w:pPr>
              <w:overflowPunct w:val="0"/>
              <w:autoSpaceDE w:val="0"/>
              <w:autoSpaceDN w:val="0"/>
              <w:adjustRightInd w:val="0"/>
              <w:jc w:val="center"/>
              <w:rPr>
                <w:rFonts w:ascii="Arial" w:hAnsi="Arial" w:cs="Arial"/>
                <w:b/>
                <w:sz w:val="16"/>
                <w:szCs w:val="16"/>
              </w:rPr>
            </w:pPr>
            <w:r w:rsidRPr="00236AB7">
              <w:rPr>
                <w:rFonts w:ascii="Arial" w:hAnsi="Arial" w:cs="Arial"/>
                <w:b/>
                <w:sz w:val="16"/>
                <w:szCs w:val="16"/>
              </w:rPr>
              <w:t>Цел</w:t>
            </w:r>
            <w:r w:rsidRPr="00236AB7">
              <w:rPr>
                <w:rFonts w:ascii="Arial" w:hAnsi="Arial" w:cs="Arial"/>
                <w:b/>
                <w:sz w:val="16"/>
                <w:szCs w:val="16"/>
              </w:rPr>
              <w:t>е</w:t>
            </w:r>
            <w:r w:rsidRPr="00236AB7">
              <w:rPr>
                <w:rFonts w:ascii="Arial" w:hAnsi="Arial" w:cs="Arial"/>
                <w:b/>
                <w:sz w:val="16"/>
                <w:szCs w:val="16"/>
              </w:rPr>
              <w:t>вой пок</w:t>
            </w:r>
            <w:r w:rsidRPr="00236AB7">
              <w:rPr>
                <w:rFonts w:ascii="Arial" w:hAnsi="Arial" w:cs="Arial"/>
                <w:b/>
                <w:sz w:val="16"/>
                <w:szCs w:val="16"/>
              </w:rPr>
              <w:t>а</w:t>
            </w:r>
            <w:r w:rsidRPr="00236AB7">
              <w:rPr>
                <w:rFonts w:ascii="Arial" w:hAnsi="Arial" w:cs="Arial"/>
                <w:b/>
                <w:sz w:val="16"/>
                <w:szCs w:val="16"/>
              </w:rPr>
              <w:t>затель</w:t>
            </w:r>
          </w:p>
        </w:tc>
        <w:tc>
          <w:tcPr>
            <w:tcW w:w="4536" w:type="dxa"/>
            <w:gridSpan w:val="6"/>
            <w:tcMar>
              <w:left w:w="28" w:type="dxa"/>
              <w:right w:w="28" w:type="dxa"/>
            </w:tcMar>
            <w:vAlign w:val="center"/>
          </w:tcPr>
          <w:p w:rsidR="00553E63" w:rsidRPr="00236AB7" w:rsidRDefault="00553E63" w:rsidP="00553E63">
            <w:pPr>
              <w:autoSpaceDN w:val="0"/>
              <w:jc w:val="center"/>
              <w:rPr>
                <w:rFonts w:ascii="Arial" w:hAnsi="Arial" w:cs="Arial"/>
                <w:b/>
                <w:sz w:val="16"/>
                <w:szCs w:val="16"/>
              </w:rPr>
            </w:pPr>
            <w:r w:rsidRPr="00236AB7">
              <w:rPr>
                <w:rFonts w:ascii="Arial" w:hAnsi="Arial" w:cs="Arial"/>
                <w:b/>
                <w:sz w:val="16"/>
                <w:szCs w:val="16"/>
              </w:rPr>
              <w:t>Источник и объем финансиров</w:t>
            </w:r>
            <w:r w:rsidRPr="00236AB7">
              <w:rPr>
                <w:rFonts w:ascii="Arial" w:hAnsi="Arial" w:cs="Arial"/>
                <w:b/>
                <w:sz w:val="16"/>
                <w:szCs w:val="16"/>
              </w:rPr>
              <w:t>а</w:t>
            </w:r>
            <w:r w:rsidRPr="00236AB7">
              <w:rPr>
                <w:rFonts w:ascii="Arial" w:hAnsi="Arial" w:cs="Arial"/>
                <w:b/>
                <w:sz w:val="16"/>
                <w:szCs w:val="16"/>
              </w:rPr>
              <w:t>ния, тыс.руб.</w:t>
            </w:r>
          </w:p>
        </w:tc>
        <w:tc>
          <w:tcPr>
            <w:tcW w:w="3214" w:type="dxa"/>
            <w:gridSpan w:val="3"/>
            <w:vMerge w:val="restart"/>
            <w:tcMar>
              <w:left w:w="28" w:type="dxa"/>
              <w:right w:w="28" w:type="dxa"/>
            </w:tcMar>
            <w:vAlign w:val="center"/>
          </w:tcPr>
          <w:p w:rsidR="00553E63" w:rsidRPr="00236AB7" w:rsidRDefault="00553E63" w:rsidP="00553E63">
            <w:pPr>
              <w:jc w:val="center"/>
              <w:rPr>
                <w:rFonts w:ascii="Arial" w:hAnsi="Arial" w:cs="Arial"/>
                <w:b/>
                <w:sz w:val="16"/>
                <w:szCs w:val="16"/>
              </w:rPr>
            </w:pPr>
            <w:r w:rsidRPr="00236AB7">
              <w:rPr>
                <w:rFonts w:ascii="Arial" w:hAnsi="Arial" w:cs="Arial"/>
                <w:b/>
                <w:sz w:val="16"/>
                <w:szCs w:val="16"/>
              </w:rPr>
              <w:t>Объем финансирования по годам, тыс.руб.</w:t>
            </w:r>
          </w:p>
        </w:tc>
      </w:tr>
      <w:tr w:rsidR="00553E63" w:rsidRPr="00236AB7" w:rsidTr="00553E63">
        <w:trPr>
          <w:trHeight w:val="20"/>
        </w:trPr>
        <w:tc>
          <w:tcPr>
            <w:tcW w:w="346" w:type="dxa"/>
            <w:vMerge/>
            <w:tcMar>
              <w:left w:w="28" w:type="dxa"/>
              <w:right w:w="28" w:type="dxa"/>
            </w:tcMar>
            <w:vAlign w:val="center"/>
          </w:tcPr>
          <w:p w:rsidR="00553E63" w:rsidRPr="00236AB7" w:rsidRDefault="00553E63" w:rsidP="00553E63">
            <w:pPr>
              <w:rPr>
                <w:rFonts w:ascii="Arial" w:hAnsi="Arial" w:cs="Arial"/>
                <w:b/>
                <w:sz w:val="16"/>
                <w:szCs w:val="16"/>
              </w:rPr>
            </w:pPr>
          </w:p>
        </w:tc>
        <w:tc>
          <w:tcPr>
            <w:tcW w:w="1463" w:type="dxa"/>
            <w:vMerge/>
            <w:tcMar>
              <w:left w:w="28" w:type="dxa"/>
              <w:right w:w="28" w:type="dxa"/>
            </w:tcMar>
            <w:vAlign w:val="center"/>
          </w:tcPr>
          <w:p w:rsidR="00553E63" w:rsidRPr="00236AB7" w:rsidRDefault="00553E63" w:rsidP="00553E63">
            <w:pPr>
              <w:rPr>
                <w:rFonts w:ascii="Arial" w:hAnsi="Arial" w:cs="Arial"/>
                <w:b/>
                <w:sz w:val="16"/>
                <w:szCs w:val="16"/>
              </w:rPr>
            </w:pPr>
          </w:p>
        </w:tc>
        <w:tc>
          <w:tcPr>
            <w:tcW w:w="754" w:type="dxa"/>
            <w:vMerge/>
            <w:tcMar>
              <w:left w:w="28" w:type="dxa"/>
              <w:right w:w="28" w:type="dxa"/>
            </w:tcMar>
            <w:vAlign w:val="center"/>
          </w:tcPr>
          <w:p w:rsidR="00553E63" w:rsidRPr="00236AB7" w:rsidRDefault="00553E63" w:rsidP="00553E63">
            <w:pPr>
              <w:rPr>
                <w:rFonts w:ascii="Arial" w:hAnsi="Arial" w:cs="Arial"/>
                <w:b/>
                <w:sz w:val="16"/>
                <w:szCs w:val="16"/>
              </w:rPr>
            </w:pPr>
          </w:p>
        </w:tc>
        <w:tc>
          <w:tcPr>
            <w:tcW w:w="618" w:type="dxa"/>
            <w:vMerge/>
            <w:tcMar>
              <w:left w:w="28" w:type="dxa"/>
              <w:right w:w="28" w:type="dxa"/>
            </w:tcMar>
            <w:vAlign w:val="center"/>
          </w:tcPr>
          <w:p w:rsidR="00553E63" w:rsidRPr="00236AB7" w:rsidRDefault="00553E63" w:rsidP="00553E63">
            <w:pPr>
              <w:rPr>
                <w:rFonts w:ascii="Arial" w:hAnsi="Arial" w:cs="Arial"/>
                <w:b/>
                <w:sz w:val="16"/>
                <w:szCs w:val="16"/>
              </w:rPr>
            </w:pPr>
          </w:p>
        </w:tc>
        <w:tc>
          <w:tcPr>
            <w:tcW w:w="613" w:type="dxa"/>
            <w:vMerge/>
            <w:tcMar>
              <w:left w:w="28" w:type="dxa"/>
              <w:right w:w="28" w:type="dxa"/>
            </w:tcMar>
            <w:vAlign w:val="center"/>
          </w:tcPr>
          <w:p w:rsidR="00553E63" w:rsidRPr="00236AB7" w:rsidRDefault="00553E63" w:rsidP="00553E63">
            <w:pPr>
              <w:rPr>
                <w:rFonts w:ascii="Arial" w:hAnsi="Arial" w:cs="Arial"/>
                <w:b/>
                <w:sz w:val="16"/>
                <w:szCs w:val="16"/>
              </w:rPr>
            </w:pPr>
          </w:p>
        </w:tc>
        <w:tc>
          <w:tcPr>
            <w:tcW w:w="2409" w:type="dxa"/>
            <w:gridSpan w:val="3"/>
            <w:tcMar>
              <w:left w:w="28" w:type="dxa"/>
              <w:right w:w="28" w:type="dxa"/>
            </w:tcMar>
            <w:vAlign w:val="center"/>
          </w:tcPr>
          <w:p w:rsidR="00553E63" w:rsidRPr="00236AB7" w:rsidRDefault="00553E63" w:rsidP="00553E63">
            <w:pPr>
              <w:autoSpaceDN w:val="0"/>
              <w:jc w:val="center"/>
              <w:rPr>
                <w:rFonts w:ascii="Arial" w:hAnsi="Arial" w:cs="Arial"/>
                <w:b/>
                <w:sz w:val="16"/>
                <w:szCs w:val="16"/>
              </w:rPr>
            </w:pPr>
            <w:r w:rsidRPr="00236AB7">
              <w:rPr>
                <w:rFonts w:ascii="Arial" w:hAnsi="Arial" w:cs="Arial"/>
                <w:b/>
                <w:sz w:val="16"/>
                <w:szCs w:val="16"/>
              </w:rPr>
              <w:t>бюджет Валдайского мун</w:t>
            </w:r>
            <w:r w:rsidRPr="00236AB7">
              <w:rPr>
                <w:rFonts w:ascii="Arial" w:hAnsi="Arial" w:cs="Arial"/>
                <w:b/>
                <w:sz w:val="16"/>
                <w:szCs w:val="16"/>
              </w:rPr>
              <w:t>и</w:t>
            </w:r>
            <w:r w:rsidRPr="00236AB7">
              <w:rPr>
                <w:rFonts w:ascii="Arial" w:hAnsi="Arial" w:cs="Arial"/>
                <w:b/>
                <w:sz w:val="16"/>
                <w:szCs w:val="16"/>
              </w:rPr>
              <w:t>ципального ра</w:t>
            </w:r>
            <w:r w:rsidRPr="00236AB7">
              <w:rPr>
                <w:rFonts w:ascii="Arial" w:hAnsi="Arial" w:cs="Arial"/>
                <w:b/>
                <w:sz w:val="16"/>
                <w:szCs w:val="16"/>
              </w:rPr>
              <w:t>й</w:t>
            </w:r>
            <w:r w:rsidRPr="00236AB7">
              <w:rPr>
                <w:rFonts w:ascii="Arial" w:hAnsi="Arial" w:cs="Arial"/>
                <w:b/>
                <w:sz w:val="16"/>
                <w:szCs w:val="16"/>
              </w:rPr>
              <w:t>она</w:t>
            </w:r>
          </w:p>
        </w:tc>
        <w:tc>
          <w:tcPr>
            <w:tcW w:w="2127" w:type="dxa"/>
            <w:gridSpan w:val="3"/>
            <w:tcMar>
              <w:left w:w="28" w:type="dxa"/>
              <w:right w:w="28" w:type="dxa"/>
            </w:tcMar>
            <w:vAlign w:val="center"/>
          </w:tcPr>
          <w:p w:rsidR="00553E63" w:rsidRPr="00236AB7" w:rsidRDefault="00553E63" w:rsidP="00553E63">
            <w:pPr>
              <w:jc w:val="center"/>
              <w:rPr>
                <w:rFonts w:ascii="Arial" w:hAnsi="Arial" w:cs="Arial"/>
                <w:b/>
                <w:sz w:val="16"/>
                <w:szCs w:val="16"/>
              </w:rPr>
            </w:pPr>
            <w:r w:rsidRPr="00236AB7">
              <w:rPr>
                <w:rFonts w:ascii="Arial" w:hAnsi="Arial" w:cs="Arial"/>
                <w:b/>
                <w:sz w:val="16"/>
                <w:szCs w:val="16"/>
              </w:rPr>
              <w:t>областной бю</w:t>
            </w:r>
            <w:r w:rsidRPr="00236AB7">
              <w:rPr>
                <w:rFonts w:ascii="Arial" w:hAnsi="Arial" w:cs="Arial"/>
                <w:b/>
                <w:sz w:val="16"/>
                <w:szCs w:val="16"/>
              </w:rPr>
              <w:t>д</w:t>
            </w:r>
            <w:r w:rsidRPr="00236AB7">
              <w:rPr>
                <w:rFonts w:ascii="Arial" w:hAnsi="Arial" w:cs="Arial"/>
                <w:b/>
                <w:sz w:val="16"/>
                <w:szCs w:val="16"/>
              </w:rPr>
              <w:t>жет</w:t>
            </w:r>
          </w:p>
        </w:tc>
        <w:tc>
          <w:tcPr>
            <w:tcW w:w="3214" w:type="dxa"/>
            <w:gridSpan w:val="3"/>
            <w:vMerge/>
            <w:tcMar>
              <w:left w:w="28" w:type="dxa"/>
              <w:right w:w="28" w:type="dxa"/>
            </w:tcMar>
            <w:vAlign w:val="center"/>
          </w:tcPr>
          <w:p w:rsidR="00553E63" w:rsidRPr="00236AB7" w:rsidRDefault="00553E63" w:rsidP="00553E63">
            <w:pPr>
              <w:overflowPunct w:val="0"/>
              <w:autoSpaceDE w:val="0"/>
              <w:autoSpaceDN w:val="0"/>
              <w:adjustRightInd w:val="0"/>
              <w:ind w:right="312"/>
              <w:rPr>
                <w:rFonts w:ascii="Arial" w:hAnsi="Arial" w:cs="Arial"/>
                <w:b/>
                <w:sz w:val="16"/>
                <w:szCs w:val="16"/>
              </w:rPr>
            </w:pPr>
          </w:p>
        </w:tc>
      </w:tr>
      <w:tr w:rsidR="00553E63" w:rsidRPr="00236AB7" w:rsidTr="00553E63">
        <w:trPr>
          <w:trHeight w:val="20"/>
        </w:trPr>
        <w:tc>
          <w:tcPr>
            <w:tcW w:w="346" w:type="dxa"/>
            <w:vMerge/>
            <w:tcMar>
              <w:left w:w="28" w:type="dxa"/>
              <w:right w:w="28" w:type="dxa"/>
            </w:tcMar>
            <w:vAlign w:val="center"/>
          </w:tcPr>
          <w:p w:rsidR="00553E63" w:rsidRPr="00236AB7" w:rsidRDefault="00553E63" w:rsidP="00553E63">
            <w:pPr>
              <w:rPr>
                <w:rFonts w:ascii="Arial" w:hAnsi="Arial" w:cs="Arial"/>
                <w:b/>
                <w:sz w:val="16"/>
                <w:szCs w:val="16"/>
              </w:rPr>
            </w:pPr>
          </w:p>
        </w:tc>
        <w:tc>
          <w:tcPr>
            <w:tcW w:w="1463" w:type="dxa"/>
            <w:vMerge/>
            <w:tcMar>
              <w:left w:w="28" w:type="dxa"/>
              <w:right w:w="28" w:type="dxa"/>
            </w:tcMar>
            <w:vAlign w:val="center"/>
          </w:tcPr>
          <w:p w:rsidR="00553E63" w:rsidRPr="00236AB7" w:rsidRDefault="00553E63" w:rsidP="00553E63">
            <w:pPr>
              <w:rPr>
                <w:rFonts w:ascii="Arial" w:hAnsi="Arial" w:cs="Arial"/>
                <w:b/>
                <w:sz w:val="16"/>
                <w:szCs w:val="16"/>
              </w:rPr>
            </w:pPr>
          </w:p>
        </w:tc>
        <w:tc>
          <w:tcPr>
            <w:tcW w:w="754" w:type="dxa"/>
            <w:vMerge/>
            <w:tcMar>
              <w:left w:w="28" w:type="dxa"/>
              <w:right w:w="28" w:type="dxa"/>
            </w:tcMar>
            <w:vAlign w:val="center"/>
          </w:tcPr>
          <w:p w:rsidR="00553E63" w:rsidRPr="00236AB7" w:rsidRDefault="00553E63" w:rsidP="00553E63">
            <w:pPr>
              <w:rPr>
                <w:rFonts w:ascii="Arial" w:hAnsi="Arial" w:cs="Arial"/>
                <w:b/>
                <w:sz w:val="16"/>
                <w:szCs w:val="16"/>
              </w:rPr>
            </w:pPr>
          </w:p>
        </w:tc>
        <w:tc>
          <w:tcPr>
            <w:tcW w:w="618" w:type="dxa"/>
            <w:vMerge/>
            <w:tcMar>
              <w:left w:w="28" w:type="dxa"/>
              <w:right w:w="28" w:type="dxa"/>
            </w:tcMar>
            <w:vAlign w:val="center"/>
          </w:tcPr>
          <w:p w:rsidR="00553E63" w:rsidRPr="00236AB7" w:rsidRDefault="00553E63" w:rsidP="00553E63">
            <w:pPr>
              <w:rPr>
                <w:rFonts w:ascii="Arial" w:hAnsi="Arial" w:cs="Arial"/>
                <w:b/>
                <w:sz w:val="16"/>
                <w:szCs w:val="16"/>
              </w:rPr>
            </w:pPr>
          </w:p>
        </w:tc>
        <w:tc>
          <w:tcPr>
            <w:tcW w:w="613" w:type="dxa"/>
            <w:vMerge/>
            <w:tcMar>
              <w:left w:w="28" w:type="dxa"/>
              <w:right w:w="28" w:type="dxa"/>
            </w:tcMar>
            <w:vAlign w:val="center"/>
          </w:tcPr>
          <w:p w:rsidR="00553E63" w:rsidRPr="00236AB7" w:rsidRDefault="00553E63" w:rsidP="00553E63">
            <w:pPr>
              <w:rPr>
                <w:rFonts w:ascii="Arial" w:hAnsi="Arial" w:cs="Arial"/>
                <w:b/>
                <w:sz w:val="16"/>
                <w:szCs w:val="16"/>
              </w:rPr>
            </w:pPr>
          </w:p>
        </w:tc>
        <w:tc>
          <w:tcPr>
            <w:tcW w:w="992" w:type="dxa"/>
            <w:tcMar>
              <w:left w:w="28" w:type="dxa"/>
              <w:right w:w="28" w:type="dxa"/>
            </w:tcMar>
            <w:vAlign w:val="center"/>
          </w:tcPr>
          <w:p w:rsidR="00553E63" w:rsidRPr="00236AB7" w:rsidRDefault="00553E63" w:rsidP="00553E63">
            <w:pPr>
              <w:jc w:val="center"/>
              <w:rPr>
                <w:rFonts w:ascii="Arial" w:hAnsi="Arial" w:cs="Arial"/>
                <w:b/>
                <w:sz w:val="16"/>
                <w:szCs w:val="16"/>
              </w:rPr>
            </w:pPr>
            <w:r w:rsidRPr="00236AB7">
              <w:rPr>
                <w:rFonts w:ascii="Arial" w:hAnsi="Arial" w:cs="Arial"/>
                <w:b/>
                <w:sz w:val="16"/>
                <w:szCs w:val="16"/>
              </w:rPr>
              <w:t>2019</w:t>
            </w:r>
          </w:p>
        </w:tc>
        <w:tc>
          <w:tcPr>
            <w:tcW w:w="709" w:type="dxa"/>
            <w:tcMar>
              <w:left w:w="28" w:type="dxa"/>
              <w:right w:w="28" w:type="dxa"/>
            </w:tcMar>
            <w:vAlign w:val="center"/>
          </w:tcPr>
          <w:p w:rsidR="00553E63" w:rsidRPr="00236AB7" w:rsidRDefault="00553E63" w:rsidP="00553E63">
            <w:pPr>
              <w:jc w:val="center"/>
              <w:rPr>
                <w:rFonts w:ascii="Arial" w:hAnsi="Arial" w:cs="Arial"/>
                <w:b/>
                <w:sz w:val="16"/>
                <w:szCs w:val="16"/>
              </w:rPr>
            </w:pPr>
            <w:r w:rsidRPr="00236AB7">
              <w:rPr>
                <w:rFonts w:ascii="Arial" w:hAnsi="Arial" w:cs="Arial"/>
                <w:b/>
                <w:sz w:val="16"/>
                <w:szCs w:val="16"/>
              </w:rPr>
              <w:t>2020</w:t>
            </w:r>
          </w:p>
        </w:tc>
        <w:tc>
          <w:tcPr>
            <w:tcW w:w="708" w:type="dxa"/>
            <w:tcMar>
              <w:left w:w="28" w:type="dxa"/>
              <w:right w:w="28" w:type="dxa"/>
            </w:tcMar>
            <w:vAlign w:val="center"/>
          </w:tcPr>
          <w:p w:rsidR="00553E63" w:rsidRPr="00236AB7" w:rsidRDefault="00553E63" w:rsidP="00553E63">
            <w:pPr>
              <w:jc w:val="center"/>
              <w:rPr>
                <w:rFonts w:ascii="Arial" w:hAnsi="Arial" w:cs="Arial"/>
                <w:b/>
                <w:sz w:val="16"/>
                <w:szCs w:val="16"/>
              </w:rPr>
            </w:pPr>
            <w:r w:rsidRPr="00236AB7">
              <w:rPr>
                <w:rFonts w:ascii="Arial" w:hAnsi="Arial" w:cs="Arial"/>
                <w:b/>
                <w:sz w:val="16"/>
                <w:szCs w:val="16"/>
              </w:rPr>
              <w:t>2021</w:t>
            </w:r>
          </w:p>
        </w:tc>
        <w:tc>
          <w:tcPr>
            <w:tcW w:w="851" w:type="dxa"/>
            <w:tcMar>
              <w:left w:w="28" w:type="dxa"/>
              <w:right w:w="28" w:type="dxa"/>
            </w:tcMar>
            <w:vAlign w:val="center"/>
          </w:tcPr>
          <w:p w:rsidR="00553E63" w:rsidRPr="00236AB7" w:rsidRDefault="00553E63" w:rsidP="00553E63">
            <w:pPr>
              <w:jc w:val="center"/>
              <w:rPr>
                <w:rFonts w:ascii="Arial" w:hAnsi="Arial" w:cs="Arial"/>
                <w:b/>
                <w:sz w:val="16"/>
                <w:szCs w:val="16"/>
              </w:rPr>
            </w:pPr>
            <w:r w:rsidRPr="00236AB7">
              <w:rPr>
                <w:rFonts w:ascii="Arial" w:hAnsi="Arial" w:cs="Arial"/>
                <w:b/>
                <w:sz w:val="16"/>
                <w:szCs w:val="16"/>
              </w:rPr>
              <w:t>2019</w:t>
            </w:r>
          </w:p>
        </w:tc>
        <w:tc>
          <w:tcPr>
            <w:tcW w:w="709" w:type="dxa"/>
            <w:tcMar>
              <w:left w:w="28" w:type="dxa"/>
              <w:right w:w="28" w:type="dxa"/>
            </w:tcMar>
            <w:vAlign w:val="center"/>
          </w:tcPr>
          <w:p w:rsidR="00553E63" w:rsidRPr="00236AB7" w:rsidRDefault="00553E63" w:rsidP="00553E63">
            <w:pPr>
              <w:ind w:right="160"/>
              <w:jc w:val="center"/>
              <w:rPr>
                <w:rFonts w:ascii="Arial" w:hAnsi="Arial" w:cs="Arial"/>
                <w:b/>
                <w:sz w:val="16"/>
                <w:szCs w:val="16"/>
              </w:rPr>
            </w:pPr>
            <w:r w:rsidRPr="00236AB7">
              <w:rPr>
                <w:rFonts w:ascii="Arial" w:hAnsi="Arial" w:cs="Arial"/>
                <w:b/>
                <w:sz w:val="16"/>
                <w:szCs w:val="16"/>
              </w:rPr>
              <w:t>2020</w:t>
            </w:r>
          </w:p>
        </w:tc>
        <w:tc>
          <w:tcPr>
            <w:tcW w:w="567" w:type="dxa"/>
            <w:tcMar>
              <w:left w:w="28" w:type="dxa"/>
              <w:right w:w="28" w:type="dxa"/>
            </w:tcMar>
            <w:vAlign w:val="center"/>
          </w:tcPr>
          <w:p w:rsidR="00553E63" w:rsidRPr="00236AB7" w:rsidRDefault="00553E63" w:rsidP="00553E63">
            <w:pPr>
              <w:ind w:right="160"/>
              <w:jc w:val="center"/>
              <w:rPr>
                <w:rFonts w:ascii="Arial" w:hAnsi="Arial" w:cs="Arial"/>
                <w:b/>
                <w:sz w:val="16"/>
                <w:szCs w:val="16"/>
              </w:rPr>
            </w:pPr>
            <w:r w:rsidRPr="00236AB7">
              <w:rPr>
                <w:rFonts w:ascii="Arial" w:hAnsi="Arial" w:cs="Arial"/>
                <w:b/>
                <w:sz w:val="16"/>
                <w:szCs w:val="16"/>
              </w:rPr>
              <w:t>2021</w:t>
            </w:r>
          </w:p>
        </w:tc>
        <w:tc>
          <w:tcPr>
            <w:tcW w:w="992" w:type="dxa"/>
            <w:tcMar>
              <w:left w:w="28" w:type="dxa"/>
              <w:right w:w="28" w:type="dxa"/>
            </w:tcMar>
            <w:vAlign w:val="center"/>
          </w:tcPr>
          <w:p w:rsidR="00553E63" w:rsidRPr="00236AB7" w:rsidRDefault="00553E63" w:rsidP="00553E63">
            <w:pPr>
              <w:overflowPunct w:val="0"/>
              <w:autoSpaceDE w:val="0"/>
              <w:autoSpaceDN w:val="0"/>
              <w:adjustRightInd w:val="0"/>
              <w:jc w:val="center"/>
              <w:rPr>
                <w:rFonts w:ascii="Arial" w:hAnsi="Arial" w:cs="Arial"/>
                <w:b/>
                <w:sz w:val="16"/>
                <w:szCs w:val="16"/>
              </w:rPr>
            </w:pPr>
            <w:r w:rsidRPr="00236AB7">
              <w:rPr>
                <w:rFonts w:ascii="Arial" w:hAnsi="Arial" w:cs="Arial"/>
                <w:b/>
                <w:sz w:val="16"/>
                <w:szCs w:val="16"/>
              </w:rPr>
              <w:t>2019</w:t>
            </w:r>
          </w:p>
        </w:tc>
        <w:tc>
          <w:tcPr>
            <w:tcW w:w="1102" w:type="dxa"/>
            <w:tcMar>
              <w:left w:w="28" w:type="dxa"/>
              <w:right w:w="28" w:type="dxa"/>
            </w:tcMar>
            <w:vAlign w:val="center"/>
          </w:tcPr>
          <w:p w:rsidR="00553E63" w:rsidRPr="00236AB7" w:rsidRDefault="00553E63" w:rsidP="00553E63">
            <w:pPr>
              <w:overflowPunct w:val="0"/>
              <w:autoSpaceDE w:val="0"/>
              <w:autoSpaceDN w:val="0"/>
              <w:adjustRightInd w:val="0"/>
              <w:jc w:val="center"/>
              <w:rPr>
                <w:rFonts w:ascii="Arial" w:hAnsi="Arial" w:cs="Arial"/>
                <w:b/>
                <w:sz w:val="16"/>
                <w:szCs w:val="16"/>
              </w:rPr>
            </w:pPr>
            <w:r w:rsidRPr="00236AB7">
              <w:rPr>
                <w:rFonts w:ascii="Arial" w:hAnsi="Arial" w:cs="Arial"/>
                <w:b/>
                <w:sz w:val="16"/>
                <w:szCs w:val="16"/>
              </w:rPr>
              <w:t>2020</w:t>
            </w:r>
          </w:p>
        </w:tc>
        <w:tc>
          <w:tcPr>
            <w:tcW w:w="1120" w:type="dxa"/>
            <w:tcMar>
              <w:left w:w="28" w:type="dxa"/>
              <w:right w:w="28" w:type="dxa"/>
            </w:tcMar>
            <w:vAlign w:val="center"/>
          </w:tcPr>
          <w:p w:rsidR="00553E63" w:rsidRPr="00236AB7" w:rsidRDefault="00553E63" w:rsidP="00553E63">
            <w:pPr>
              <w:overflowPunct w:val="0"/>
              <w:autoSpaceDE w:val="0"/>
              <w:autoSpaceDN w:val="0"/>
              <w:adjustRightInd w:val="0"/>
              <w:jc w:val="center"/>
              <w:rPr>
                <w:rFonts w:ascii="Arial" w:hAnsi="Arial" w:cs="Arial"/>
                <w:b/>
                <w:sz w:val="16"/>
                <w:szCs w:val="16"/>
              </w:rPr>
            </w:pPr>
            <w:r w:rsidRPr="00236AB7">
              <w:rPr>
                <w:rFonts w:ascii="Arial" w:hAnsi="Arial" w:cs="Arial"/>
                <w:b/>
                <w:sz w:val="16"/>
                <w:szCs w:val="16"/>
              </w:rPr>
              <w:t>2021</w:t>
            </w:r>
          </w:p>
        </w:tc>
      </w:tr>
      <w:tr w:rsidR="00553E63" w:rsidRPr="00236AB7" w:rsidTr="00553E63">
        <w:trPr>
          <w:trHeight w:val="20"/>
        </w:trPr>
        <w:tc>
          <w:tcPr>
            <w:tcW w:w="346" w:type="dxa"/>
            <w:tcMar>
              <w:left w:w="28" w:type="dxa"/>
              <w:right w:w="28" w:type="dxa"/>
            </w:tcMar>
            <w:vAlign w:val="center"/>
          </w:tcPr>
          <w:p w:rsidR="00553E63" w:rsidRPr="00236AB7" w:rsidRDefault="00553E63" w:rsidP="00553E63">
            <w:pPr>
              <w:overflowPunct w:val="0"/>
              <w:autoSpaceDE w:val="0"/>
              <w:autoSpaceDN w:val="0"/>
              <w:adjustRightInd w:val="0"/>
              <w:jc w:val="center"/>
              <w:rPr>
                <w:rFonts w:ascii="Arial" w:hAnsi="Arial" w:cs="Arial"/>
                <w:sz w:val="16"/>
                <w:szCs w:val="16"/>
              </w:rPr>
            </w:pPr>
            <w:r w:rsidRPr="00236AB7">
              <w:rPr>
                <w:rFonts w:ascii="Arial" w:hAnsi="Arial" w:cs="Arial"/>
                <w:sz w:val="16"/>
                <w:szCs w:val="16"/>
              </w:rPr>
              <w:t>1</w:t>
            </w:r>
          </w:p>
        </w:tc>
        <w:tc>
          <w:tcPr>
            <w:tcW w:w="1463" w:type="dxa"/>
            <w:tcMar>
              <w:left w:w="28" w:type="dxa"/>
              <w:right w:w="28" w:type="dxa"/>
            </w:tcMar>
            <w:vAlign w:val="center"/>
          </w:tcPr>
          <w:p w:rsidR="00553E63" w:rsidRPr="00236AB7" w:rsidRDefault="00553E63" w:rsidP="00553E63">
            <w:pPr>
              <w:autoSpaceDN w:val="0"/>
              <w:ind w:left="636" w:hanging="636"/>
              <w:jc w:val="center"/>
              <w:rPr>
                <w:rFonts w:ascii="Arial" w:hAnsi="Arial" w:cs="Arial"/>
                <w:sz w:val="16"/>
                <w:szCs w:val="16"/>
              </w:rPr>
            </w:pPr>
            <w:r w:rsidRPr="00236AB7">
              <w:rPr>
                <w:rFonts w:ascii="Arial" w:hAnsi="Arial" w:cs="Arial"/>
                <w:sz w:val="16"/>
                <w:szCs w:val="16"/>
              </w:rPr>
              <w:t>2</w:t>
            </w:r>
          </w:p>
        </w:tc>
        <w:tc>
          <w:tcPr>
            <w:tcW w:w="754" w:type="dxa"/>
            <w:tcMar>
              <w:left w:w="28" w:type="dxa"/>
              <w:right w:w="28" w:type="dxa"/>
            </w:tcMar>
            <w:vAlign w:val="center"/>
          </w:tcPr>
          <w:p w:rsidR="00553E63" w:rsidRPr="00236AB7" w:rsidRDefault="00553E63" w:rsidP="00553E63">
            <w:pPr>
              <w:autoSpaceDN w:val="0"/>
              <w:ind w:left="-164" w:firstLine="164"/>
              <w:jc w:val="center"/>
              <w:rPr>
                <w:rFonts w:ascii="Arial" w:hAnsi="Arial" w:cs="Arial"/>
                <w:sz w:val="16"/>
                <w:szCs w:val="16"/>
              </w:rPr>
            </w:pPr>
            <w:r w:rsidRPr="00236AB7">
              <w:rPr>
                <w:rFonts w:ascii="Arial" w:hAnsi="Arial" w:cs="Arial"/>
                <w:sz w:val="16"/>
                <w:szCs w:val="16"/>
              </w:rPr>
              <w:t>3</w:t>
            </w:r>
          </w:p>
        </w:tc>
        <w:tc>
          <w:tcPr>
            <w:tcW w:w="618" w:type="dxa"/>
            <w:tcMar>
              <w:left w:w="28" w:type="dxa"/>
              <w:right w:w="28" w:type="dxa"/>
            </w:tcMar>
            <w:vAlign w:val="center"/>
          </w:tcPr>
          <w:p w:rsidR="00553E63" w:rsidRPr="00236AB7" w:rsidRDefault="00553E63" w:rsidP="00553E63">
            <w:pPr>
              <w:autoSpaceDN w:val="0"/>
              <w:jc w:val="center"/>
              <w:rPr>
                <w:rFonts w:ascii="Arial" w:hAnsi="Arial" w:cs="Arial"/>
                <w:sz w:val="16"/>
                <w:szCs w:val="16"/>
              </w:rPr>
            </w:pPr>
            <w:r w:rsidRPr="00236AB7">
              <w:rPr>
                <w:rFonts w:ascii="Arial" w:hAnsi="Arial" w:cs="Arial"/>
                <w:sz w:val="16"/>
                <w:szCs w:val="16"/>
              </w:rPr>
              <w:t>4</w:t>
            </w:r>
          </w:p>
        </w:tc>
        <w:tc>
          <w:tcPr>
            <w:tcW w:w="613" w:type="dxa"/>
            <w:tcMar>
              <w:left w:w="28" w:type="dxa"/>
              <w:right w:w="28" w:type="dxa"/>
            </w:tcMar>
            <w:vAlign w:val="center"/>
          </w:tcPr>
          <w:p w:rsidR="00553E63" w:rsidRPr="00236AB7" w:rsidRDefault="00553E63" w:rsidP="00553E63">
            <w:pPr>
              <w:autoSpaceDN w:val="0"/>
              <w:jc w:val="center"/>
              <w:rPr>
                <w:rFonts w:ascii="Arial" w:hAnsi="Arial" w:cs="Arial"/>
                <w:sz w:val="16"/>
                <w:szCs w:val="16"/>
              </w:rPr>
            </w:pPr>
            <w:r w:rsidRPr="00236AB7">
              <w:rPr>
                <w:rFonts w:ascii="Arial" w:hAnsi="Arial" w:cs="Arial"/>
                <w:sz w:val="16"/>
                <w:szCs w:val="16"/>
              </w:rPr>
              <w:t>5</w:t>
            </w:r>
          </w:p>
        </w:tc>
        <w:tc>
          <w:tcPr>
            <w:tcW w:w="992" w:type="dxa"/>
            <w:tcMar>
              <w:left w:w="28" w:type="dxa"/>
              <w:right w:w="28" w:type="dxa"/>
            </w:tcMar>
            <w:vAlign w:val="center"/>
          </w:tcPr>
          <w:p w:rsidR="00553E63" w:rsidRPr="00236AB7" w:rsidRDefault="00553E63" w:rsidP="00553E63">
            <w:pPr>
              <w:autoSpaceDN w:val="0"/>
              <w:jc w:val="center"/>
              <w:rPr>
                <w:rFonts w:ascii="Arial" w:hAnsi="Arial" w:cs="Arial"/>
                <w:sz w:val="16"/>
                <w:szCs w:val="16"/>
              </w:rPr>
            </w:pPr>
            <w:r w:rsidRPr="00236AB7">
              <w:rPr>
                <w:rFonts w:ascii="Arial" w:hAnsi="Arial" w:cs="Arial"/>
                <w:sz w:val="16"/>
                <w:szCs w:val="16"/>
              </w:rPr>
              <w:t>6</w:t>
            </w:r>
          </w:p>
        </w:tc>
        <w:tc>
          <w:tcPr>
            <w:tcW w:w="709" w:type="dxa"/>
            <w:tcMar>
              <w:left w:w="28" w:type="dxa"/>
              <w:right w:w="28" w:type="dxa"/>
            </w:tcMar>
            <w:vAlign w:val="center"/>
          </w:tcPr>
          <w:p w:rsidR="00553E63" w:rsidRPr="00236AB7" w:rsidRDefault="00553E63" w:rsidP="00553E63">
            <w:pPr>
              <w:autoSpaceDN w:val="0"/>
              <w:jc w:val="center"/>
              <w:rPr>
                <w:rFonts w:ascii="Arial" w:hAnsi="Arial" w:cs="Arial"/>
                <w:sz w:val="16"/>
                <w:szCs w:val="16"/>
              </w:rPr>
            </w:pPr>
            <w:r w:rsidRPr="00236AB7">
              <w:rPr>
                <w:rFonts w:ascii="Arial" w:hAnsi="Arial" w:cs="Arial"/>
                <w:sz w:val="16"/>
                <w:szCs w:val="16"/>
              </w:rPr>
              <w:t>7</w:t>
            </w:r>
          </w:p>
        </w:tc>
        <w:tc>
          <w:tcPr>
            <w:tcW w:w="708" w:type="dxa"/>
            <w:tcMar>
              <w:left w:w="28" w:type="dxa"/>
              <w:right w:w="28" w:type="dxa"/>
            </w:tcMar>
            <w:vAlign w:val="center"/>
          </w:tcPr>
          <w:p w:rsidR="00553E63" w:rsidRPr="00236AB7" w:rsidRDefault="00553E63" w:rsidP="00553E63">
            <w:pPr>
              <w:autoSpaceDN w:val="0"/>
              <w:jc w:val="center"/>
              <w:rPr>
                <w:rFonts w:ascii="Arial" w:hAnsi="Arial" w:cs="Arial"/>
                <w:sz w:val="16"/>
                <w:szCs w:val="16"/>
              </w:rPr>
            </w:pPr>
            <w:r w:rsidRPr="00236AB7">
              <w:rPr>
                <w:rFonts w:ascii="Arial" w:hAnsi="Arial" w:cs="Arial"/>
                <w:sz w:val="16"/>
                <w:szCs w:val="16"/>
              </w:rPr>
              <w:t>8</w:t>
            </w:r>
          </w:p>
        </w:tc>
        <w:tc>
          <w:tcPr>
            <w:tcW w:w="851" w:type="dxa"/>
            <w:tcMar>
              <w:left w:w="28" w:type="dxa"/>
              <w:right w:w="28" w:type="dxa"/>
            </w:tcMar>
            <w:vAlign w:val="center"/>
          </w:tcPr>
          <w:p w:rsidR="00553E63" w:rsidRPr="00236AB7" w:rsidRDefault="00553E63" w:rsidP="00553E63">
            <w:pPr>
              <w:autoSpaceDN w:val="0"/>
              <w:jc w:val="center"/>
              <w:rPr>
                <w:rFonts w:ascii="Arial" w:hAnsi="Arial" w:cs="Arial"/>
                <w:sz w:val="16"/>
                <w:szCs w:val="16"/>
              </w:rPr>
            </w:pPr>
            <w:r w:rsidRPr="00236AB7">
              <w:rPr>
                <w:rFonts w:ascii="Arial" w:hAnsi="Arial" w:cs="Arial"/>
                <w:sz w:val="16"/>
                <w:szCs w:val="16"/>
              </w:rPr>
              <w:t>9</w:t>
            </w:r>
          </w:p>
        </w:tc>
        <w:tc>
          <w:tcPr>
            <w:tcW w:w="709" w:type="dxa"/>
            <w:tcMar>
              <w:left w:w="28" w:type="dxa"/>
              <w:right w:w="28" w:type="dxa"/>
            </w:tcMar>
            <w:vAlign w:val="center"/>
          </w:tcPr>
          <w:p w:rsidR="00553E63" w:rsidRPr="00236AB7" w:rsidRDefault="00553E63" w:rsidP="00553E63">
            <w:pPr>
              <w:autoSpaceDN w:val="0"/>
              <w:jc w:val="center"/>
              <w:rPr>
                <w:rFonts w:ascii="Arial" w:hAnsi="Arial" w:cs="Arial"/>
                <w:sz w:val="16"/>
                <w:szCs w:val="16"/>
              </w:rPr>
            </w:pPr>
            <w:r w:rsidRPr="00236AB7">
              <w:rPr>
                <w:rFonts w:ascii="Arial" w:hAnsi="Arial" w:cs="Arial"/>
                <w:sz w:val="16"/>
                <w:szCs w:val="16"/>
              </w:rPr>
              <w:t>10</w:t>
            </w:r>
          </w:p>
        </w:tc>
        <w:tc>
          <w:tcPr>
            <w:tcW w:w="567" w:type="dxa"/>
            <w:tcMar>
              <w:left w:w="28" w:type="dxa"/>
              <w:right w:w="28" w:type="dxa"/>
            </w:tcMar>
            <w:vAlign w:val="center"/>
          </w:tcPr>
          <w:p w:rsidR="00553E63" w:rsidRPr="00236AB7" w:rsidRDefault="00553E63" w:rsidP="00553E63">
            <w:pPr>
              <w:autoSpaceDN w:val="0"/>
              <w:jc w:val="center"/>
              <w:rPr>
                <w:rFonts w:ascii="Arial" w:hAnsi="Arial" w:cs="Arial"/>
                <w:sz w:val="16"/>
                <w:szCs w:val="16"/>
              </w:rPr>
            </w:pPr>
            <w:r w:rsidRPr="00236AB7">
              <w:rPr>
                <w:rFonts w:ascii="Arial" w:hAnsi="Arial" w:cs="Arial"/>
                <w:sz w:val="16"/>
                <w:szCs w:val="16"/>
              </w:rPr>
              <w:t>11</w:t>
            </w:r>
          </w:p>
        </w:tc>
        <w:tc>
          <w:tcPr>
            <w:tcW w:w="992" w:type="dxa"/>
            <w:tcMar>
              <w:left w:w="28" w:type="dxa"/>
              <w:right w:w="28" w:type="dxa"/>
            </w:tcMar>
            <w:vAlign w:val="center"/>
          </w:tcPr>
          <w:p w:rsidR="00553E63" w:rsidRPr="00236AB7" w:rsidRDefault="00553E63" w:rsidP="00553E63">
            <w:pPr>
              <w:overflowPunct w:val="0"/>
              <w:autoSpaceDE w:val="0"/>
              <w:autoSpaceDN w:val="0"/>
              <w:adjustRightInd w:val="0"/>
              <w:jc w:val="center"/>
              <w:rPr>
                <w:rFonts w:ascii="Arial" w:hAnsi="Arial" w:cs="Arial"/>
                <w:sz w:val="16"/>
                <w:szCs w:val="16"/>
              </w:rPr>
            </w:pPr>
            <w:r w:rsidRPr="00236AB7">
              <w:rPr>
                <w:rFonts w:ascii="Arial" w:hAnsi="Arial" w:cs="Arial"/>
                <w:sz w:val="16"/>
                <w:szCs w:val="16"/>
              </w:rPr>
              <w:t>12</w:t>
            </w:r>
          </w:p>
        </w:tc>
        <w:tc>
          <w:tcPr>
            <w:tcW w:w="1102" w:type="dxa"/>
            <w:tcMar>
              <w:left w:w="28" w:type="dxa"/>
              <w:right w:w="28" w:type="dxa"/>
            </w:tcMar>
            <w:vAlign w:val="center"/>
          </w:tcPr>
          <w:p w:rsidR="00553E63" w:rsidRPr="00236AB7" w:rsidRDefault="00553E63" w:rsidP="00553E63">
            <w:pPr>
              <w:overflowPunct w:val="0"/>
              <w:autoSpaceDE w:val="0"/>
              <w:autoSpaceDN w:val="0"/>
              <w:adjustRightInd w:val="0"/>
              <w:jc w:val="center"/>
              <w:rPr>
                <w:rFonts w:ascii="Arial" w:hAnsi="Arial" w:cs="Arial"/>
                <w:sz w:val="16"/>
                <w:szCs w:val="16"/>
              </w:rPr>
            </w:pPr>
            <w:r w:rsidRPr="00236AB7">
              <w:rPr>
                <w:rFonts w:ascii="Arial" w:hAnsi="Arial" w:cs="Arial"/>
                <w:sz w:val="16"/>
                <w:szCs w:val="16"/>
              </w:rPr>
              <w:t>13</w:t>
            </w:r>
          </w:p>
        </w:tc>
        <w:tc>
          <w:tcPr>
            <w:tcW w:w="1120" w:type="dxa"/>
            <w:tcMar>
              <w:left w:w="28" w:type="dxa"/>
              <w:right w:w="28" w:type="dxa"/>
            </w:tcMar>
            <w:vAlign w:val="center"/>
          </w:tcPr>
          <w:p w:rsidR="00553E63" w:rsidRPr="00236AB7" w:rsidRDefault="00553E63" w:rsidP="00553E63">
            <w:pPr>
              <w:overflowPunct w:val="0"/>
              <w:autoSpaceDE w:val="0"/>
              <w:autoSpaceDN w:val="0"/>
              <w:adjustRightInd w:val="0"/>
              <w:jc w:val="center"/>
              <w:rPr>
                <w:rFonts w:ascii="Arial" w:hAnsi="Arial" w:cs="Arial"/>
                <w:sz w:val="16"/>
                <w:szCs w:val="16"/>
              </w:rPr>
            </w:pPr>
            <w:r w:rsidRPr="00236AB7">
              <w:rPr>
                <w:rFonts w:ascii="Arial" w:hAnsi="Arial" w:cs="Arial"/>
                <w:sz w:val="16"/>
                <w:szCs w:val="16"/>
              </w:rPr>
              <w:t>14</w:t>
            </w:r>
          </w:p>
        </w:tc>
      </w:tr>
      <w:tr w:rsidR="00553E63" w:rsidRPr="00236AB7" w:rsidTr="00553E63">
        <w:trPr>
          <w:trHeight w:val="20"/>
        </w:trPr>
        <w:tc>
          <w:tcPr>
            <w:tcW w:w="346"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1.</w:t>
            </w:r>
          </w:p>
        </w:tc>
        <w:tc>
          <w:tcPr>
            <w:tcW w:w="1463" w:type="dxa"/>
            <w:tcMar>
              <w:left w:w="28" w:type="dxa"/>
              <w:right w:w="28" w:type="dxa"/>
            </w:tcMar>
          </w:tcPr>
          <w:p w:rsidR="00553E63" w:rsidRPr="00236AB7" w:rsidRDefault="00553E63" w:rsidP="00553E63">
            <w:pPr>
              <w:autoSpaceDN w:val="0"/>
              <w:rPr>
                <w:rFonts w:ascii="Arial" w:hAnsi="Arial" w:cs="Arial"/>
                <w:sz w:val="16"/>
                <w:szCs w:val="16"/>
              </w:rPr>
            </w:pPr>
            <w:r w:rsidRPr="00236AB7">
              <w:rPr>
                <w:rFonts w:ascii="Arial" w:hAnsi="Arial" w:cs="Arial"/>
                <w:sz w:val="16"/>
                <w:szCs w:val="16"/>
              </w:rPr>
              <w:t>Уборка автом</w:t>
            </w:r>
            <w:r w:rsidRPr="00236AB7">
              <w:rPr>
                <w:rFonts w:ascii="Arial" w:hAnsi="Arial" w:cs="Arial"/>
                <w:sz w:val="16"/>
                <w:szCs w:val="16"/>
              </w:rPr>
              <w:t>о</w:t>
            </w:r>
            <w:r w:rsidRPr="00236AB7">
              <w:rPr>
                <w:rFonts w:ascii="Arial" w:hAnsi="Arial" w:cs="Arial"/>
                <w:sz w:val="16"/>
                <w:szCs w:val="16"/>
              </w:rPr>
              <w:t>бильных д</w:t>
            </w:r>
            <w:r w:rsidRPr="00236AB7">
              <w:rPr>
                <w:rFonts w:ascii="Arial" w:hAnsi="Arial" w:cs="Arial"/>
                <w:sz w:val="16"/>
                <w:szCs w:val="16"/>
              </w:rPr>
              <w:t>о</w:t>
            </w:r>
            <w:r w:rsidRPr="00236AB7">
              <w:rPr>
                <w:rFonts w:ascii="Arial" w:hAnsi="Arial" w:cs="Arial"/>
                <w:sz w:val="16"/>
                <w:szCs w:val="16"/>
              </w:rPr>
              <w:t>рог общего пользов</w:t>
            </w:r>
            <w:r w:rsidRPr="00236AB7">
              <w:rPr>
                <w:rFonts w:ascii="Arial" w:hAnsi="Arial" w:cs="Arial"/>
                <w:sz w:val="16"/>
                <w:szCs w:val="16"/>
              </w:rPr>
              <w:t>а</w:t>
            </w:r>
            <w:r w:rsidRPr="00236AB7">
              <w:rPr>
                <w:rFonts w:ascii="Arial" w:hAnsi="Arial" w:cs="Arial"/>
                <w:sz w:val="16"/>
                <w:szCs w:val="16"/>
              </w:rPr>
              <w:t>ния местного зн</w:t>
            </w:r>
            <w:r w:rsidRPr="00236AB7">
              <w:rPr>
                <w:rFonts w:ascii="Arial" w:hAnsi="Arial" w:cs="Arial"/>
                <w:sz w:val="16"/>
                <w:szCs w:val="16"/>
              </w:rPr>
              <w:t>а</w:t>
            </w:r>
            <w:r w:rsidRPr="00236AB7">
              <w:rPr>
                <w:rFonts w:ascii="Arial" w:hAnsi="Arial" w:cs="Arial"/>
                <w:sz w:val="16"/>
                <w:szCs w:val="16"/>
              </w:rPr>
              <w:t>чения в зи</w:t>
            </w:r>
            <w:r w:rsidRPr="00236AB7">
              <w:rPr>
                <w:rFonts w:ascii="Arial" w:hAnsi="Arial" w:cs="Arial"/>
                <w:sz w:val="16"/>
                <w:szCs w:val="16"/>
              </w:rPr>
              <w:t>м</w:t>
            </w:r>
            <w:r w:rsidRPr="00236AB7">
              <w:rPr>
                <w:rFonts w:ascii="Arial" w:hAnsi="Arial" w:cs="Arial"/>
                <w:sz w:val="16"/>
                <w:szCs w:val="16"/>
              </w:rPr>
              <w:t>ний и летний п</w:t>
            </w:r>
            <w:r w:rsidRPr="00236AB7">
              <w:rPr>
                <w:rFonts w:ascii="Arial" w:hAnsi="Arial" w:cs="Arial"/>
                <w:sz w:val="16"/>
                <w:szCs w:val="16"/>
              </w:rPr>
              <w:t>е</w:t>
            </w:r>
            <w:r w:rsidRPr="00236AB7">
              <w:rPr>
                <w:rFonts w:ascii="Arial" w:hAnsi="Arial" w:cs="Arial"/>
                <w:sz w:val="16"/>
                <w:szCs w:val="16"/>
              </w:rPr>
              <w:t>риоды</w:t>
            </w:r>
          </w:p>
        </w:tc>
        <w:tc>
          <w:tcPr>
            <w:tcW w:w="754" w:type="dxa"/>
            <w:vMerge w:val="restart"/>
            <w:tcMar>
              <w:left w:w="28" w:type="dxa"/>
              <w:right w:w="28" w:type="dxa"/>
            </w:tcMar>
          </w:tcPr>
          <w:p w:rsidR="00553E63" w:rsidRPr="00236AB7" w:rsidRDefault="00553E63" w:rsidP="00553E63">
            <w:pPr>
              <w:autoSpaceDN w:val="0"/>
              <w:jc w:val="center"/>
              <w:rPr>
                <w:rFonts w:ascii="Arial" w:hAnsi="Arial" w:cs="Arial"/>
                <w:sz w:val="16"/>
                <w:szCs w:val="16"/>
              </w:rPr>
            </w:pPr>
            <w:r w:rsidRPr="00236AB7">
              <w:rPr>
                <w:rFonts w:ascii="Arial" w:hAnsi="Arial" w:cs="Arial"/>
                <w:sz w:val="16"/>
                <w:szCs w:val="16"/>
              </w:rPr>
              <w:t>комитет жили</w:t>
            </w:r>
            <w:r w:rsidRPr="00236AB7">
              <w:rPr>
                <w:rFonts w:ascii="Arial" w:hAnsi="Arial" w:cs="Arial"/>
                <w:sz w:val="16"/>
                <w:szCs w:val="16"/>
              </w:rPr>
              <w:t>щ</w:t>
            </w:r>
            <w:r w:rsidRPr="00236AB7">
              <w:rPr>
                <w:rFonts w:ascii="Arial" w:hAnsi="Arial" w:cs="Arial"/>
                <w:sz w:val="16"/>
                <w:szCs w:val="16"/>
              </w:rPr>
              <w:t>но-комм</w:t>
            </w:r>
            <w:r w:rsidRPr="00236AB7">
              <w:rPr>
                <w:rFonts w:ascii="Arial" w:hAnsi="Arial" w:cs="Arial"/>
                <w:sz w:val="16"/>
                <w:szCs w:val="16"/>
              </w:rPr>
              <w:t>у</w:t>
            </w:r>
            <w:r w:rsidRPr="00236AB7">
              <w:rPr>
                <w:rFonts w:ascii="Arial" w:hAnsi="Arial" w:cs="Arial"/>
                <w:sz w:val="16"/>
                <w:szCs w:val="16"/>
              </w:rPr>
              <w:t>нальн</w:t>
            </w:r>
            <w:r w:rsidRPr="00236AB7">
              <w:rPr>
                <w:rFonts w:ascii="Arial" w:hAnsi="Arial" w:cs="Arial"/>
                <w:sz w:val="16"/>
                <w:szCs w:val="16"/>
              </w:rPr>
              <w:t>о</w:t>
            </w:r>
            <w:r w:rsidRPr="00236AB7">
              <w:rPr>
                <w:rFonts w:ascii="Arial" w:hAnsi="Arial" w:cs="Arial"/>
                <w:sz w:val="16"/>
                <w:szCs w:val="16"/>
              </w:rPr>
              <w:t>го и доро</w:t>
            </w:r>
            <w:r w:rsidRPr="00236AB7">
              <w:rPr>
                <w:rFonts w:ascii="Arial" w:hAnsi="Arial" w:cs="Arial"/>
                <w:sz w:val="16"/>
                <w:szCs w:val="16"/>
              </w:rPr>
              <w:t>ж</w:t>
            </w:r>
            <w:r w:rsidRPr="00236AB7">
              <w:rPr>
                <w:rFonts w:ascii="Arial" w:hAnsi="Arial" w:cs="Arial"/>
                <w:sz w:val="16"/>
                <w:szCs w:val="16"/>
              </w:rPr>
              <w:t>ного хозяйс</w:t>
            </w:r>
            <w:r w:rsidRPr="00236AB7">
              <w:rPr>
                <w:rFonts w:ascii="Arial" w:hAnsi="Arial" w:cs="Arial"/>
                <w:sz w:val="16"/>
                <w:szCs w:val="16"/>
              </w:rPr>
              <w:t>т</w:t>
            </w:r>
            <w:r w:rsidRPr="00236AB7">
              <w:rPr>
                <w:rFonts w:ascii="Arial" w:hAnsi="Arial" w:cs="Arial"/>
                <w:sz w:val="16"/>
                <w:szCs w:val="16"/>
              </w:rPr>
              <w:t>ва А</w:t>
            </w:r>
            <w:r w:rsidRPr="00236AB7">
              <w:rPr>
                <w:rFonts w:ascii="Arial" w:hAnsi="Arial" w:cs="Arial"/>
                <w:sz w:val="16"/>
                <w:szCs w:val="16"/>
              </w:rPr>
              <w:t>д</w:t>
            </w:r>
            <w:r w:rsidRPr="00236AB7">
              <w:rPr>
                <w:rFonts w:ascii="Arial" w:hAnsi="Arial" w:cs="Arial"/>
                <w:sz w:val="16"/>
                <w:szCs w:val="16"/>
              </w:rPr>
              <w:t>минис</w:t>
            </w:r>
            <w:r w:rsidRPr="00236AB7">
              <w:rPr>
                <w:rFonts w:ascii="Arial" w:hAnsi="Arial" w:cs="Arial"/>
                <w:sz w:val="16"/>
                <w:szCs w:val="16"/>
              </w:rPr>
              <w:t>т</w:t>
            </w:r>
            <w:r w:rsidRPr="00236AB7">
              <w:rPr>
                <w:rFonts w:ascii="Arial" w:hAnsi="Arial" w:cs="Arial"/>
                <w:sz w:val="16"/>
                <w:szCs w:val="16"/>
              </w:rPr>
              <w:t>рации Валда</w:t>
            </w:r>
            <w:r w:rsidRPr="00236AB7">
              <w:rPr>
                <w:rFonts w:ascii="Arial" w:hAnsi="Arial" w:cs="Arial"/>
                <w:sz w:val="16"/>
                <w:szCs w:val="16"/>
              </w:rPr>
              <w:t>й</w:t>
            </w:r>
            <w:r w:rsidRPr="00236AB7">
              <w:rPr>
                <w:rFonts w:ascii="Arial" w:hAnsi="Arial" w:cs="Arial"/>
                <w:sz w:val="16"/>
                <w:szCs w:val="16"/>
              </w:rPr>
              <w:t>ского муниц</w:t>
            </w:r>
            <w:r w:rsidRPr="00236AB7">
              <w:rPr>
                <w:rFonts w:ascii="Arial" w:hAnsi="Arial" w:cs="Arial"/>
                <w:sz w:val="16"/>
                <w:szCs w:val="16"/>
              </w:rPr>
              <w:t>и</w:t>
            </w:r>
            <w:r w:rsidRPr="00236AB7">
              <w:rPr>
                <w:rFonts w:ascii="Arial" w:hAnsi="Arial" w:cs="Arial"/>
                <w:sz w:val="16"/>
                <w:szCs w:val="16"/>
              </w:rPr>
              <w:lastRenderedPageBreak/>
              <w:t>пальн</w:t>
            </w:r>
            <w:r w:rsidRPr="00236AB7">
              <w:rPr>
                <w:rFonts w:ascii="Arial" w:hAnsi="Arial" w:cs="Arial"/>
                <w:sz w:val="16"/>
                <w:szCs w:val="16"/>
              </w:rPr>
              <w:t>о</w:t>
            </w:r>
            <w:r w:rsidRPr="00236AB7">
              <w:rPr>
                <w:rFonts w:ascii="Arial" w:hAnsi="Arial" w:cs="Arial"/>
                <w:sz w:val="16"/>
                <w:szCs w:val="16"/>
              </w:rPr>
              <w:t>го ра</w:t>
            </w:r>
            <w:r w:rsidRPr="00236AB7">
              <w:rPr>
                <w:rFonts w:ascii="Arial" w:hAnsi="Arial" w:cs="Arial"/>
                <w:sz w:val="16"/>
                <w:szCs w:val="16"/>
              </w:rPr>
              <w:t>й</w:t>
            </w:r>
            <w:r w:rsidRPr="00236AB7">
              <w:rPr>
                <w:rFonts w:ascii="Arial" w:hAnsi="Arial" w:cs="Arial"/>
                <w:sz w:val="16"/>
                <w:szCs w:val="16"/>
              </w:rPr>
              <w:t>она</w:t>
            </w:r>
          </w:p>
          <w:p w:rsidR="00553E63" w:rsidRPr="00236AB7" w:rsidRDefault="00553E63" w:rsidP="00553E63">
            <w:pPr>
              <w:overflowPunct w:val="0"/>
              <w:autoSpaceDE w:val="0"/>
              <w:autoSpaceDN w:val="0"/>
              <w:adjustRightInd w:val="0"/>
              <w:rPr>
                <w:rFonts w:ascii="Arial" w:hAnsi="Arial" w:cs="Arial"/>
                <w:sz w:val="16"/>
                <w:szCs w:val="16"/>
              </w:rPr>
            </w:pPr>
          </w:p>
        </w:tc>
        <w:tc>
          <w:tcPr>
            <w:tcW w:w="618" w:type="dxa"/>
            <w:tcMar>
              <w:left w:w="28" w:type="dxa"/>
              <w:right w:w="28" w:type="dxa"/>
            </w:tcMar>
          </w:tcPr>
          <w:p w:rsidR="00553E63" w:rsidRPr="00236AB7" w:rsidRDefault="00553E63" w:rsidP="00553E63">
            <w:pPr>
              <w:rPr>
                <w:rFonts w:ascii="Arial" w:hAnsi="Arial" w:cs="Arial"/>
                <w:sz w:val="16"/>
                <w:szCs w:val="16"/>
              </w:rPr>
            </w:pPr>
            <w:r w:rsidRPr="00236AB7">
              <w:rPr>
                <w:rFonts w:ascii="Arial" w:hAnsi="Arial" w:cs="Arial"/>
                <w:sz w:val="16"/>
                <w:szCs w:val="16"/>
              </w:rPr>
              <w:lastRenderedPageBreak/>
              <w:t>2019-2021 г</w:t>
            </w:r>
            <w:r w:rsidRPr="00236AB7">
              <w:rPr>
                <w:rFonts w:ascii="Arial" w:hAnsi="Arial" w:cs="Arial"/>
                <w:sz w:val="16"/>
                <w:szCs w:val="16"/>
              </w:rPr>
              <w:t>о</w:t>
            </w:r>
            <w:r w:rsidRPr="00236AB7">
              <w:rPr>
                <w:rFonts w:ascii="Arial" w:hAnsi="Arial" w:cs="Arial"/>
                <w:sz w:val="16"/>
                <w:szCs w:val="16"/>
              </w:rPr>
              <w:t>ды</w:t>
            </w:r>
          </w:p>
        </w:tc>
        <w:tc>
          <w:tcPr>
            <w:tcW w:w="613" w:type="dxa"/>
            <w:tcMar>
              <w:left w:w="28" w:type="dxa"/>
              <w:right w:w="28" w:type="dxa"/>
            </w:tcMar>
          </w:tcPr>
          <w:p w:rsidR="00553E63" w:rsidRPr="00236AB7" w:rsidRDefault="00553E63" w:rsidP="00553E63">
            <w:pPr>
              <w:autoSpaceDN w:val="0"/>
              <w:jc w:val="center"/>
              <w:rPr>
                <w:rFonts w:ascii="Arial" w:hAnsi="Arial" w:cs="Arial"/>
                <w:sz w:val="16"/>
                <w:szCs w:val="16"/>
              </w:rPr>
            </w:pPr>
            <w:r w:rsidRPr="00236AB7">
              <w:rPr>
                <w:rFonts w:ascii="Arial" w:hAnsi="Arial" w:cs="Arial"/>
                <w:sz w:val="16"/>
                <w:szCs w:val="16"/>
              </w:rPr>
              <w:t>1.1.1</w:t>
            </w:r>
          </w:p>
        </w:tc>
        <w:tc>
          <w:tcPr>
            <w:tcW w:w="992" w:type="dxa"/>
            <w:tcMar>
              <w:left w:w="28" w:type="dxa"/>
              <w:right w:w="28" w:type="dxa"/>
            </w:tcMar>
          </w:tcPr>
          <w:p w:rsidR="00553E63" w:rsidRPr="00236AB7" w:rsidRDefault="00553E63" w:rsidP="00553E63">
            <w:pPr>
              <w:ind w:right="-4"/>
              <w:jc w:val="center"/>
              <w:rPr>
                <w:rFonts w:ascii="Arial" w:hAnsi="Arial" w:cs="Arial"/>
                <w:sz w:val="16"/>
                <w:szCs w:val="16"/>
              </w:rPr>
            </w:pPr>
            <w:r w:rsidRPr="00236AB7">
              <w:rPr>
                <w:rFonts w:ascii="Arial" w:hAnsi="Arial" w:cs="Arial"/>
                <w:sz w:val="16"/>
                <w:szCs w:val="16"/>
              </w:rPr>
              <w:t>4630,312</w:t>
            </w:r>
          </w:p>
        </w:tc>
        <w:tc>
          <w:tcPr>
            <w:tcW w:w="709"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4000</w:t>
            </w:r>
          </w:p>
        </w:tc>
        <w:tc>
          <w:tcPr>
            <w:tcW w:w="708"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4000</w:t>
            </w:r>
          </w:p>
        </w:tc>
        <w:tc>
          <w:tcPr>
            <w:tcW w:w="851" w:type="dxa"/>
            <w:tcMar>
              <w:left w:w="28" w:type="dxa"/>
              <w:right w:w="28" w:type="dxa"/>
            </w:tcMar>
          </w:tcPr>
          <w:p w:rsidR="00553E63" w:rsidRPr="00236AB7" w:rsidRDefault="00553E63" w:rsidP="00553E63">
            <w:pPr>
              <w:autoSpaceDN w:val="0"/>
              <w:jc w:val="center"/>
              <w:rPr>
                <w:rFonts w:ascii="Arial" w:hAnsi="Arial" w:cs="Arial"/>
                <w:sz w:val="16"/>
                <w:szCs w:val="16"/>
              </w:rPr>
            </w:pPr>
            <w:r w:rsidRPr="00236AB7">
              <w:rPr>
                <w:rFonts w:ascii="Arial" w:hAnsi="Arial" w:cs="Arial"/>
                <w:sz w:val="16"/>
                <w:szCs w:val="16"/>
              </w:rPr>
              <w:t>0,00</w:t>
            </w:r>
          </w:p>
        </w:tc>
        <w:tc>
          <w:tcPr>
            <w:tcW w:w="709"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0,00</w:t>
            </w:r>
          </w:p>
        </w:tc>
        <w:tc>
          <w:tcPr>
            <w:tcW w:w="567"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0,00</w:t>
            </w:r>
          </w:p>
        </w:tc>
        <w:tc>
          <w:tcPr>
            <w:tcW w:w="992" w:type="dxa"/>
            <w:tcMar>
              <w:left w:w="28" w:type="dxa"/>
              <w:right w:w="28" w:type="dxa"/>
            </w:tcMar>
          </w:tcPr>
          <w:p w:rsidR="00553E63" w:rsidRPr="00236AB7" w:rsidRDefault="00553E63" w:rsidP="00553E63">
            <w:pPr>
              <w:overflowPunct w:val="0"/>
              <w:autoSpaceDE w:val="0"/>
              <w:autoSpaceDN w:val="0"/>
              <w:adjustRightInd w:val="0"/>
              <w:jc w:val="center"/>
              <w:rPr>
                <w:rFonts w:ascii="Arial" w:hAnsi="Arial" w:cs="Arial"/>
                <w:sz w:val="16"/>
                <w:szCs w:val="16"/>
              </w:rPr>
            </w:pPr>
            <w:r w:rsidRPr="00236AB7">
              <w:rPr>
                <w:rFonts w:ascii="Arial" w:hAnsi="Arial" w:cs="Arial"/>
                <w:sz w:val="16"/>
                <w:szCs w:val="16"/>
              </w:rPr>
              <w:t>4630,312</w:t>
            </w:r>
          </w:p>
          <w:p w:rsidR="00553E63" w:rsidRPr="00236AB7" w:rsidRDefault="00553E63" w:rsidP="00553E63">
            <w:pPr>
              <w:overflowPunct w:val="0"/>
              <w:autoSpaceDE w:val="0"/>
              <w:autoSpaceDN w:val="0"/>
              <w:adjustRightInd w:val="0"/>
              <w:jc w:val="center"/>
              <w:rPr>
                <w:rFonts w:ascii="Arial" w:hAnsi="Arial" w:cs="Arial"/>
                <w:sz w:val="16"/>
                <w:szCs w:val="16"/>
              </w:rPr>
            </w:pPr>
          </w:p>
        </w:tc>
        <w:tc>
          <w:tcPr>
            <w:tcW w:w="1102" w:type="dxa"/>
            <w:tcMar>
              <w:left w:w="28" w:type="dxa"/>
              <w:right w:w="28" w:type="dxa"/>
            </w:tcMar>
          </w:tcPr>
          <w:p w:rsidR="00553E63" w:rsidRPr="00236AB7" w:rsidRDefault="00553E63" w:rsidP="00553E63">
            <w:pPr>
              <w:overflowPunct w:val="0"/>
              <w:autoSpaceDE w:val="0"/>
              <w:autoSpaceDN w:val="0"/>
              <w:adjustRightInd w:val="0"/>
              <w:jc w:val="center"/>
              <w:rPr>
                <w:rFonts w:ascii="Arial" w:hAnsi="Arial" w:cs="Arial"/>
                <w:sz w:val="16"/>
                <w:szCs w:val="16"/>
              </w:rPr>
            </w:pPr>
            <w:r w:rsidRPr="00236AB7">
              <w:rPr>
                <w:rFonts w:ascii="Arial" w:hAnsi="Arial" w:cs="Arial"/>
                <w:sz w:val="16"/>
                <w:szCs w:val="16"/>
              </w:rPr>
              <w:t>4000,0</w:t>
            </w:r>
          </w:p>
        </w:tc>
        <w:tc>
          <w:tcPr>
            <w:tcW w:w="1120" w:type="dxa"/>
            <w:tcMar>
              <w:left w:w="28" w:type="dxa"/>
              <w:right w:w="28" w:type="dxa"/>
            </w:tcMar>
          </w:tcPr>
          <w:p w:rsidR="00553E63" w:rsidRPr="00236AB7" w:rsidRDefault="00553E63" w:rsidP="00553E63">
            <w:pPr>
              <w:overflowPunct w:val="0"/>
              <w:autoSpaceDE w:val="0"/>
              <w:autoSpaceDN w:val="0"/>
              <w:adjustRightInd w:val="0"/>
              <w:jc w:val="center"/>
              <w:rPr>
                <w:rFonts w:ascii="Arial" w:hAnsi="Arial" w:cs="Arial"/>
                <w:sz w:val="16"/>
                <w:szCs w:val="16"/>
              </w:rPr>
            </w:pPr>
            <w:r w:rsidRPr="00236AB7">
              <w:rPr>
                <w:rFonts w:ascii="Arial" w:hAnsi="Arial" w:cs="Arial"/>
                <w:sz w:val="16"/>
                <w:szCs w:val="16"/>
              </w:rPr>
              <w:t>4000,0</w:t>
            </w:r>
          </w:p>
        </w:tc>
      </w:tr>
      <w:tr w:rsidR="00553E63" w:rsidRPr="00236AB7" w:rsidTr="00553E63">
        <w:trPr>
          <w:trHeight w:val="20"/>
        </w:trPr>
        <w:tc>
          <w:tcPr>
            <w:tcW w:w="346"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2.</w:t>
            </w:r>
          </w:p>
        </w:tc>
        <w:tc>
          <w:tcPr>
            <w:tcW w:w="1463" w:type="dxa"/>
            <w:tcMar>
              <w:left w:w="28" w:type="dxa"/>
              <w:right w:w="28" w:type="dxa"/>
            </w:tcMar>
          </w:tcPr>
          <w:p w:rsidR="00553E63" w:rsidRPr="00236AB7" w:rsidRDefault="00553E63" w:rsidP="00553E63">
            <w:pPr>
              <w:rPr>
                <w:rFonts w:ascii="Arial" w:hAnsi="Arial" w:cs="Arial"/>
                <w:sz w:val="16"/>
                <w:szCs w:val="16"/>
              </w:rPr>
            </w:pPr>
            <w:r w:rsidRPr="00236AB7">
              <w:rPr>
                <w:rFonts w:ascii="Arial" w:hAnsi="Arial" w:cs="Arial"/>
                <w:sz w:val="16"/>
                <w:szCs w:val="16"/>
              </w:rPr>
              <w:t>Капитальный р</w:t>
            </w:r>
            <w:r w:rsidRPr="00236AB7">
              <w:rPr>
                <w:rFonts w:ascii="Arial" w:hAnsi="Arial" w:cs="Arial"/>
                <w:sz w:val="16"/>
                <w:szCs w:val="16"/>
              </w:rPr>
              <w:t>е</w:t>
            </w:r>
            <w:r w:rsidRPr="00236AB7">
              <w:rPr>
                <w:rFonts w:ascii="Arial" w:hAnsi="Arial" w:cs="Arial"/>
                <w:sz w:val="16"/>
                <w:szCs w:val="16"/>
              </w:rPr>
              <w:t>монт и ремонт автом</w:t>
            </w:r>
            <w:r w:rsidRPr="00236AB7">
              <w:rPr>
                <w:rFonts w:ascii="Arial" w:hAnsi="Arial" w:cs="Arial"/>
                <w:sz w:val="16"/>
                <w:szCs w:val="16"/>
              </w:rPr>
              <w:t>о</w:t>
            </w:r>
            <w:r w:rsidRPr="00236AB7">
              <w:rPr>
                <w:rFonts w:ascii="Arial" w:hAnsi="Arial" w:cs="Arial"/>
                <w:sz w:val="16"/>
                <w:szCs w:val="16"/>
              </w:rPr>
              <w:t>бильных дорог  общ</w:t>
            </w:r>
            <w:r w:rsidRPr="00236AB7">
              <w:rPr>
                <w:rFonts w:ascii="Arial" w:hAnsi="Arial" w:cs="Arial"/>
                <w:sz w:val="16"/>
                <w:szCs w:val="16"/>
              </w:rPr>
              <w:t>е</w:t>
            </w:r>
            <w:r w:rsidRPr="00236AB7">
              <w:rPr>
                <w:rFonts w:ascii="Arial" w:hAnsi="Arial" w:cs="Arial"/>
                <w:sz w:val="16"/>
                <w:szCs w:val="16"/>
              </w:rPr>
              <w:t>го пользования м</w:t>
            </w:r>
            <w:r w:rsidRPr="00236AB7">
              <w:rPr>
                <w:rFonts w:ascii="Arial" w:hAnsi="Arial" w:cs="Arial"/>
                <w:sz w:val="16"/>
                <w:szCs w:val="16"/>
              </w:rPr>
              <w:t>е</w:t>
            </w:r>
            <w:r w:rsidRPr="00236AB7">
              <w:rPr>
                <w:rFonts w:ascii="Arial" w:hAnsi="Arial" w:cs="Arial"/>
                <w:sz w:val="16"/>
                <w:szCs w:val="16"/>
              </w:rPr>
              <w:t>стного зн</w:t>
            </w:r>
            <w:r w:rsidRPr="00236AB7">
              <w:rPr>
                <w:rFonts w:ascii="Arial" w:hAnsi="Arial" w:cs="Arial"/>
                <w:sz w:val="16"/>
                <w:szCs w:val="16"/>
              </w:rPr>
              <w:t>а</w:t>
            </w:r>
            <w:r w:rsidRPr="00236AB7">
              <w:rPr>
                <w:rFonts w:ascii="Arial" w:hAnsi="Arial" w:cs="Arial"/>
                <w:sz w:val="16"/>
                <w:szCs w:val="16"/>
              </w:rPr>
              <w:t>чения</w:t>
            </w:r>
          </w:p>
        </w:tc>
        <w:tc>
          <w:tcPr>
            <w:tcW w:w="754" w:type="dxa"/>
            <w:vMerge/>
            <w:tcMar>
              <w:left w:w="28" w:type="dxa"/>
              <w:right w:w="28" w:type="dxa"/>
            </w:tcMar>
          </w:tcPr>
          <w:p w:rsidR="00553E63" w:rsidRPr="00236AB7" w:rsidRDefault="00553E63" w:rsidP="00553E63">
            <w:pPr>
              <w:overflowPunct w:val="0"/>
              <w:autoSpaceDE w:val="0"/>
              <w:autoSpaceDN w:val="0"/>
              <w:adjustRightInd w:val="0"/>
              <w:rPr>
                <w:rFonts w:ascii="Arial" w:hAnsi="Arial" w:cs="Arial"/>
                <w:sz w:val="16"/>
                <w:szCs w:val="16"/>
              </w:rPr>
            </w:pPr>
          </w:p>
        </w:tc>
        <w:tc>
          <w:tcPr>
            <w:tcW w:w="618" w:type="dxa"/>
            <w:tcMar>
              <w:left w:w="28" w:type="dxa"/>
              <w:right w:w="28" w:type="dxa"/>
            </w:tcMar>
          </w:tcPr>
          <w:p w:rsidR="00553E63" w:rsidRPr="00236AB7" w:rsidRDefault="00553E63" w:rsidP="00553E63">
            <w:pPr>
              <w:rPr>
                <w:rFonts w:ascii="Arial" w:hAnsi="Arial" w:cs="Arial"/>
                <w:sz w:val="16"/>
                <w:szCs w:val="16"/>
              </w:rPr>
            </w:pPr>
            <w:r w:rsidRPr="00236AB7">
              <w:rPr>
                <w:rFonts w:ascii="Arial" w:hAnsi="Arial" w:cs="Arial"/>
                <w:sz w:val="16"/>
                <w:szCs w:val="16"/>
              </w:rPr>
              <w:t>2019-2021 г</w:t>
            </w:r>
            <w:r w:rsidRPr="00236AB7">
              <w:rPr>
                <w:rFonts w:ascii="Arial" w:hAnsi="Arial" w:cs="Arial"/>
                <w:sz w:val="16"/>
                <w:szCs w:val="16"/>
              </w:rPr>
              <w:t>о</w:t>
            </w:r>
            <w:r w:rsidRPr="00236AB7">
              <w:rPr>
                <w:rFonts w:ascii="Arial" w:hAnsi="Arial" w:cs="Arial"/>
                <w:sz w:val="16"/>
                <w:szCs w:val="16"/>
              </w:rPr>
              <w:t>ды</w:t>
            </w:r>
          </w:p>
          <w:p w:rsidR="00553E63" w:rsidRPr="00236AB7" w:rsidRDefault="00553E63" w:rsidP="00553E63">
            <w:pPr>
              <w:overflowPunct w:val="0"/>
              <w:autoSpaceDE w:val="0"/>
              <w:autoSpaceDN w:val="0"/>
              <w:adjustRightInd w:val="0"/>
              <w:jc w:val="center"/>
              <w:rPr>
                <w:rFonts w:ascii="Arial" w:hAnsi="Arial" w:cs="Arial"/>
                <w:sz w:val="16"/>
                <w:szCs w:val="16"/>
              </w:rPr>
            </w:pPr>
            <w:r w:rsidRPr="00236AB7">
              <w:rPr>
                <w:rFonts w:ascii="Arial" w:hAnsi="Arial" w:cs="Arial"/>
                <w:sz w:val="16"/>
                <w:szCs w:val="16"/>
              </w:rPr>
              <w:t xml:space="preserve"> </w:t>
            </w:r>
          </w:p>
        </w:tc>
        <w:tc>
          <w:tcPr>
            <w:tcW w:w="613" w:type="dxa"/>
            <w:tcMar>
              <w:left w:w="28" w:type="dxa"/>
              <w:right w:w="28" w:type="dxa"/>
            </w:tcMar>
          </w:tcPr>
          <w:p w:rsidR="00553E63" w:rsidRPr="00236AB7" w:rsidRDefault="00553E63" w:rsidP="00553E63">
            <w:pPr>
              <w:autoSpaceDN w:val="0"/>
              <w:jc w:val="center"/>
              <w:rPr>
                <w:rFonts w:ascii="Arial" w:hAnsi="Arial" w:cs="Arial"/>
                <w:sz w:val="16"/>
                <w:szCs w:val="16"/>
              </w:rPr>
            </w:pPr>
            <w:r w:rsidRPr="00236AB7">
              <w:rPr>
                <w:rFonts w:ascii="Arial" w:hAnsi="Arial" w:cs="Arial"/>
                <w:sz w:val="16"/>
                <w:szCs w:val="16"/>
              </w:rPr>
              <w:t>1.1.2</w:t>
            </w:r>
          </w:p>
        </w:tc>
        <w:tc>
          <w:tcPr>
            <w:tcW w:w="992" w:type="dxa"/>
            <w:tcMar>
              <w:left w:w="28" w:type="dxa"/>
              <w:right w:w="28" w:type="dxa"/>
            </w:tcMar>
          </w:tcPr>
          <w:p w:rsidR="00553E63" w:rsidRPr="00236AB7" w:rsidRDefault="00553E63" w:rsidP="00553E63">
            <w:pPr>
              <w:overflowPunct w:val="0"/>
              <w:autoSpaceDE w:val="0"/>
              <w:autoSpaceDN w:val="0"/>
              <w:adjustRightInd w:val="0"/>
              <w:ind w:right="-4"/>
              <w:jc w:val="center"/>
              <w:rPr>
                <w:rFonts w:ascii="Arial" w:hAnsi="Arial" w:cs="Arial"/>
                <w:sz w:val="16"/>
                <w:szCs w:val="16"/>
              </w:rPr>
            </w:pPr>
            <w:r w:rsidRPr="00236AB7">
              <w:rPr>
                <w:rFonts w:ascii="Arial" w:hAnsi="Arial" w:cs="Arial"/>
                <w:sz w:val="16"/>
                <w:szCs w:val="16"/>
              </w:rPr>
              <w:t>2428,21811</w:t>
            </w:r>
          </w:p>
        </w:tc>
        <w:tc>
          <w:tcPr>
            <w:tcW w:w="709" w:type="dxa"/>
            <w:tcMar>
              <w:left w:w="28" w:type="dxa"/>
              <w:right w:w="28" w:type="dxa"/>
            </w:tcMar>
          </w:tcPr>
          <w:p w:rsidR="00553E63" w:rsidRPr="00236AB7" w:rsidRDefault="00553E63" w:rsidP="00553E63">
            <w:pPr>
              <w:overflowPunct w:val="0"/>
              <w:autoSpaceDE w:val="0"/>
              <w:autoSpaceDN w:val="0"/>
              <w:adjustRightInd w:val="0"/>
              <w:jc w:val="center"/>
              <w:rPr>
                <w:rFonts w:ascii="Arial" w:hAnsi="Arial" w:cs="Arial"/>
                <w:sz w:val="16"/>
                <w:szCs w:val="16"/>
              </w:rPr>
            </w:pPr>
            <w:r w:rsidRPr="00236AB7">
              <w:rPr>
                <w:rFonts w:ascii="Arial" w:hAnsi="Arial" w:cs="Arial"/>
                <w:sz w:val="16"/>
                <w:szCs w:val="16"/>
              </w:rPr>
              <w:t>6096,5</w:t>
            </w:r>
          </w:p>
        </w:tc>
        <w:tc>
          <w:tcPr>
            <w:tcW w:w="708"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9966,7</w:t>
            </w:r>
          </w:p>
        </w:tc>
        <w:tc>
          <w:tcPr>
            <w:tcW w:w="851"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8838,5</w:t>
            </w:r>
          </w:p>
        </w:tc>
        <w:tc>
          <w:tcPr>
            <w:tcW w:w="709"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4140,0</w:t>
            </w:r>
          </w:p>
        </w:tc>
        <w:tc>
          <w:tcPr>
            <w:tcW w:w="567"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4140,0</w:t>
            </w:r>
          </w:p>
        </w:tc>
        <w:tc>
          <w:tcPr>
            <w:tcW w:w="992"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11266,71811</w:t>
            </w:r>
          </w:p>
        </w:tc>
        <w:tc>
          <w:tcPr>
            <w:tcW w:w="1102"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10236,5</w:t>
            </w:r>
          </w:p>
        </w:tc>
        <w:tc>
          <w:tcPr>
            <w:tcW w:w="1120"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14106,7</w:t>
            </w:r>
          </w:p>
        </w:tc>
      </w:tr>
      <w:tr w:rsidR="00553E63" w:rsidRPr="00236AB7" w:rsidTr="00553E63">
        <w:trPr>
          <w:trHeight w:val="20"/>
        </w:trPr>
        <w:tc>
          <w:tcPr>
            <w:tcW w:w="346"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2.1.</w:t>
            </w:r>
          </w:p>
        </w:tc>
        <w:tc>
          <w:tcPr>
            <w:tcW w:w="1463" w:type="dxa"/>
            <w:tcMar>
              <w:left w:w="28" w:type="dxa"/>
              <w:right w:w="28" w:type="dxa"/>
            </w:tcMar>
          </w:tcPr>
          <w:p w:rsidR="00553E63" w:rsidRPr="00236AB7" w:rsidRDefault="00553E63" w:rsidP="00553E63">
            <w:pPr>
              <w:rPr>
                <w:rFonts w:ascii="Arial" w:hAnsi="Arial" w:cs="Arial"/>
                <w:sz w:val="16"/>
                <w:szCs w:val="16"/>
              </w:rPr>
            </w:pPr>
            <w:r w:rsidRPr="00236AB7">
              <w:rPr>
                <w:rFonts w:ascii="Arial" w:hAnsi="Arial" w:cs="Arial"/>
                <w:sz w:val="16"/>
                <w:szCs w:val="16"/>
              </w:rPr>
              <w:t>Капитальный р</w:t>
            </w:r>
            <w:r w:rsidRPr="00236AB7">
              <w:rPr>
                <w:rFonts w:ascii="Arial" w:hAnsi="Arial" w:cs="Arial"/>
                <w:sz w:val="16"/>
                <w:szCs w:val="16"/>
              </w:rPr>
              <w:t>е</w:t>
            </w:r>
            <w:r w:rsidRPr="00236AB7">
              <w:rPr>
                <w:rFonts w:ascii="Arial" w:hAnsi="Arial" w:cs="Arial"/>
                <w:sz w:val="16"/>
                <w:szCs w:val="16"/>
              </w:rPr>
              <w:t>монт автомобил</w:t>
            </w:r>
            <w:r w:rsidRPr="00236AB7">
              <w:rPr>
                <w:rFonts w:ascii="Arial" w:hAnsi="Arial" w:cs="Arial"/>
                <w:sz w:val="16"/>
                <w:szCs w:val="16"/>
              </w:rPr>
              <w:t>ь</w:t>
            </w:r>
            <w:r w:rsidRPr="00236AB7">
              <w:rPr>
                <w:rFonts w:ascii="Arial" w:hAnsi="Arial" w:cs="Arial"/>
                <w:sz w:val="16"/>
                <w:szCs w:val="16"/>
              </w:rPr>
              <w:lastRenderedPageBreak/>
              <w:t>ных дорог общ</w:t>
            </w:r>
            <w:r w:rsidRPr="00236AB7">
              <w:rPr>
                <w:rFonts w:ascii="Arial" w:hAnsi="Arial" w:cs="Arial"/>
                <w:sz w:val="16"/>
                <w:szCs w:val="16"/>
              </w:rPr>
              <w:t>е</w:t>
            </w:r>
            <w:r w:rsidRPr="00236AB7">
              <w:rPr>
                <w:rFonts w:ascii="Arial" w:hAnsi="Arial" w:cs="Arial"/>
                <w:sz w:val="16"/>
                <w:szCs w:val="16"/>
              </w:rPr>
              <w:t>го пользования м</w:t>
            </w:r>
            <w:r w:rsidRPr="00236AB7">
              <w:rPr>
                <w:rFonts w:ascii="Arial" w:hAnsi="Arial" w:cs="Arial"/>
                <w:sz w:val="16"/>
                <w:szCs w:val="16"/>
              </w:rPr>
              <w:t>е</w:t>
            </w:r>
            <w:r w:rsidRPr="00236AB7">
              <w:rPr>
                <w:rFonts w:ascii="Arial" w:hAnsi="Arial" w:cs="Arial"/>
                <w:sz w:val="16"/>
                <w:szCs w:val="16"/>
              </w:rPr>
              <w:t>стного зн</w:t>
            </w:r>
            <w:r w:rsidRPr="00236AB7">
              <w:rPr>
                <w:rFonts w:ascii="Arial" w:hAnsi="Arial" w:cs="Arial"/>
                <w:sz w:val="16"/>
                <w:szCs w:val="16"/>
              </w:rPr>
              <w:t>а</w:t>
            </w:r>
            <w:r w:rsidRPr="00236AB7">
              <w:rPr>
                <w:rFonts w:ascii="Arial" w:hAnsi="Arial" w:cs="Arial"/>
                <w:sz w:val="16"/>
                <w:szCs w:val="16"/>
              </w:rPr>
              <w:t>чения</w:t>
            </w:r>
          </w:p>
        </w:tc>
        <w:tc>
          <w:tcPr>
            <w:tcW w:w="754" w:type="dxa"/>
            <w:vMerge/>
            <w:tcMar>
              <w:left w:w="28" w:type="dxa"/>
              <w:right w:w="28" w:type="dxa"/>
            </w:tcMar>
          </w:tcPr>
          <w:p w:rsidR="00553E63" w:rsidRPr="00236AB7" w:rsidRDefault="00553E63" w:rsidP="00553E63">
            <w:pPr>
              <w:overflowPunct w:val="0"/>
              <w:autoSpaceDE w:val="0"/>
              <w:autoSpaceDN w:val="0"/>
              <w:adjustRightInd w:val="0"/>
              <w:rPr>
                <w:rFonts w:ascii="Arial" w:hAnsi="Arial" w:cs="Arial"/>
                <w:sz w:val="16"/>
                <w:szCs w:val="16"/>
              </w:rPr>
            </w:pPr>
          </w:p>
        </w:tc>
        <w:tc>
          <w:tcPr>
            <w:tcW w:w="618"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 xml:space="preserve">2019-2020 </w:t>
            </w:r>
            <w:r w:rsidRPr="00236AB7">
              <w:rPr>
                <w:rFonts w:ascii="Arial" w:hAnsi="Arial" w:cs="Arial"/>
                <w:sz w:val="16"/>
                <w:szCs w:val="16"/>
              </w:rPr>
              <w:lastRenderedPageBreak/>
              <w:t>год</w:t>
            </w:r>
          </w:p>
        </w:tc>
        <w:tc>
          <w:tcPr>
            <w:tcW w:w="613" w:type="dxa"/>
            <w:vMerge w:val="restart"/>
            <w:tcMar>
              <w:left w:w="28" w:type="dxa"/>
              <w:right w:w="28" w:type="dxa"/>
            </w:tcMar>
          </w:tcPr>
          <w:p w:rsidR="00553E63" w:rsidRPr="00236AB7" w:rsidRDefault="00553E63" w:rsidP="00553E63">
            <w:pPr>
              <w:jc w:val="center"/>
              <w:rPr>
                <w:rFonts w:ascii="Arial" w:hAnsi="Arial" w:cs="Arial"/>
                <w:sz w:val="16"/>
                <w:szCs w:val="16"/>
              </w:rPr>
            </w:pPr>
          </w:p>
        </w:tc>
        <w:tc>
          <w:tcPr>
            <w:tcW w:w="992" w:type="dxa"/>
            <w:tcMar>
              <w:left w:w="28" w:type="dxa"/>
              <w:right w:w="28" w:type="dxa"/>
            </w:tcMar>
          </w:tcPr>
          <w:p w:rsidR="00553E63" w:rsidRPr="00236AB7" w:rsidRDefault="00553E63" w:rsidP="00553E63">
            <w:pPr>
              <w:overflowPunct w:val="0"/>
              <w:autoSpaceDE w:val="0"/>
              <w:autoSpaceDN w:val="0"/>
              <w:adjustRightInd w:val="0"/>
              <w:ind w:right="-4"/>
              <w:jc w:val="center"/>
              <w:rPr>
                <w:rFonts w:ascii="Arial" w:hAnsi="Arial" w:cs="Arial"/>
                <w:sz w:val="16"/>
                <w:szCs w:val="16"/>
              </w:rPr>
            </w:pPr>
            <w:r w:rsidRPr="00236AB7">
              <w:rPr>
                <w:rFonts w:ascii="Arial" w:hAnsi="Arial" w:cs="Arial"/>
                <w:sz w:val="16"/>
                <w:szCs w:val="16"/>
              </w:rPr>
              <w:t>236,31531</w:t>
            </w:r>
          </w:p>
        </w:tc>
        <w:tc>
          <w:tcPr>
            <w:tcW w:w="709" w:type="dxa"/>
            <w:tcMar>
              <w:left w:w="28" w:type="dxa"/>
              <w:right w:w="28" w:type="dxa"/>
            </w:tcMar>
          </w:tcPr>
          <w:p w:rsidR="00553E63" w:rsidRPr="00236AB7" w:rsidRDefault="00553E63" w:rsidP="00553E63">
            <w:pPr>
              <w:autoSpaceDN w:val="0"/>
              <w:jc w:val="center"/>
              <w:rPr>
                <w:rFonts w:ascii="Arial" w:hAnsi="Arial" w:cs="Arial"/>
                <w:sz w:val="16"/>
                <w:szCs w:val="16"/>
              </w:rPr>
            </w:pPr>
            <w:r w:rsidRPr="00236AB7">
              <w:rPr>
                <w:rFonts w:ascii="Arial" w:hAnsi="Arial" w:cs="Arial"/>
                <w:sz w:val="16"/>
                <w:szCs w:val="16"/>
              </w:rPr>
              <w:t>5729,2975</w:t>
            </w:r>
          </w:p>
        </w:tc>
        <w:tc>
          <w:tcPr>
            <w:tcW w:w="708"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6650,2</w:t>
            </w:r>
          </w:p>
        </w:tc>
        <w:tc>
          <w:tcPr>
            <w:tcW w:w="851"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2693,92076</w:t>
            </w:r>
          </w:p>
        </w:tc>
        <w:tc>
          <w:tcPr>
            <w:tcW w:w="709"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4140,0</w:t>
            </w:r>
          </w:p>
        </w:tc>
        <w:tc>
          <w:tcPr>
            <w:tcW w:w="567"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0</w:t>
            </w:r>
          </w:p>
        </w:tc>
        <w:tc>
          <w:tcPr>
            <w:tcW w:w="992"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2930,23607</w:t>
            </w:r>
          </w:p>
        </w:tc>
        <w:tc>
          <w:tcPr>
            <w:tcW w:w="1102"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9869,2975</w:t>
            </w:r>
          </w:p>
        </w:tc>
        <w:tc>
          <w:tcPr>
            <w:tcW w:w="1120"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6650,2</w:t>
            </w:r>
          </w:p>
        </w:tc>
      </w:tr>
      <w:tr w:rsidR="00553E63" w:rsidRPr="00236AB7" w:rsidTr="00553E63">
        <w:trPr>
          <w:trHeight w:val="20"/>
        </w:trPr>
        <w:tc>
          <w:tcPr>
            <w:tcW w:w="346"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lastRenderedPageBreak/>
              <w:t>2.2.</w:t>
            </w:r>
          </w:p>
        </w:tc>
        <w:tc>
          <w:tcPr>
            <w:tcW w:w="1463" w:type="dxa"/>
            <w:tcMar>
              <w:left w:w="28" w:type="dxa"/>
              <w:right w:w="28" w:type="dxa"/>
            </w:tcMar>
          </w:tcPr>
          <w:p w:rsidR="00553E63" w:rsidRPr="00236AB7" w:rsidRDefault="00553E63" w:rsidP="00553E63">
            <w:pPr>
              <w:rPr>
                <w:rFonts w:ascii="Arial" w:hAnsi="Arial" w:cs="Arial"/>
                <w:sz w:val="16"/>
                <w:szCs w:val="16"/>
              </w:rPr>
            </w:pPr>
            <w:r w:rsidRPr="00236AB7">
              <w:rPr>
                <w:rFonts w:ascii="Arial" w:hAnsi="Arial" w:cs="Arial"/>
                <w:sz w:val="16"/>
                <w:szCs w:val="16"/>
              </w:rPr>
              <w:t>Ремонт автом</w:t>
            </w:r>
            <w:r w:rsidRPr="00236AB7">
              <w:rPr>
                <w:rFonts w:ascii="Arial" w:hAnsi="Arial" w:cs="Arial"/>
                <w:sz w:val="16"/>
                <w:szCs w:val="16"/>
              </w:rPr>
              <w:t>о</w:t>
            </w:r>
            <w:r w:rsidRPr="00236AB7">
              <w:rPr>
                <w:rFonts w:ascii="Arial" w:hAnsi="Arial" w:cs="Arial"/>
                <w:sz w:val="16"/>
                <w:szCs w:val="16"/>
              </w:rPr>
              <w:t>бильных д</w:t>
            </w:r>
            <w:r w:rsidRPr="00236AB7">
              <w:rPr>
                <w:rFonts w:ascii="Arial" w:hAnsi="Arial" w:cs="Arial"/>
                <w:sz w:val="16"/>
                <w:szCs w:val="16"/>
              </w:rPr>
              <w:t>о</w:t>
            </w:r>
            <w:r w:rsidRPr="00236AB7">
              <w:rPr>
                <w:rFonts w:ascii="Arial" w:hAnsi="Arial" w:cs="Arial"/>
                <w:sz w:val="16"/>
                <w:szCs w:val="16"/>
              </w:rPr>
              <w:t>рог  общего пользов</w:t>
            </w:r>
            <w:r w:rsidRPr="00236AB7">
              <w:rPr>
                <w:rFonts w:ascii="Arial" w:hAnsi="Arial" w:cs="Arial"/>
                <w:sz w:val="16"/>
                <w:szCs w:val="16"/>
              </w:rPr>
              <w:t>а</w:t>
            </w:r>
            <w:r w:rsidRPr="00236AB7">
              <w:rPr>
                <w:rFonts w:ascii="Arial" w:hAnsi="Arial" w:cs="Arial"/>
                <w:sz w:val="16"/>
                <w:szCs w:val="16"/>
              </w:rPr>
              <w:t>ния местного зн</w:t>
            </w:r>
            <w:r w:rsidRPr="00236AB7">
              <w:rPr>
                <w:rFonts w:ascii="Arial" w:hAnsi="Arial" w:cs="Arial"/>
                <w:sz w:val="16"/>
                <w:szCs w:val="16"/>
              </w:rPr>
              <w:t>а</w:t>
            </w:r>
            <w:r w:rsidRPr="00236AB7">
              <w:rPr>
                <w:rFonts w:ascii="Arial" w:hAnsi="Arial" w:cs="Arial"/>
                <w:sz w:val="16"/>
                <w:szCs w:val="16"/>
              </w:rPr>
              <w:t>чения</w:t>
            </w:r>
          </w:p>
        </w:tc>
        <w:tc>
          <w:tcPr>
            <w:tcW w:w="754" w:type="dxa"/>
            <w:vMerge/>
            <w:tcMar>
              <w:left w:w="28" w:type="dxa"/>
              <w:right w:w="28" w:type="dxa"/>
            </w:tcMar>
          </w:tcPr>
          <w:p w:rsidR="00553E63" w:rsidRPr="00236AB7" w:rsidRDefault="00553E63" w:rsidP="00553E63">
            <w:pPr>
              <w:overflowPunct w:val="0"/>
              <w:autoSpaceDE w:val="0"/>
              <w:autoSpaceDN w:val="0"/>
              <w:adjustRightInd w:val="0"/>
              <w:rPr>
                <w:rFonts w:ascii="Arial" w:hAnsi="Arial" w:cs="Arial"/>
                <w:sz w:val="16"/>
                <w:szCs w:val="16"/>
              </w:rPr>
            </w:pPr>
          </w:p>
        </w:tc>
        <w:tc>
          <w:tcPr>
            <w:tcW w:w="618"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2019-2021 г</w:t>
            </w:r>
            <w:r w:rsidRPr="00236AB7">
              <w:rPr>
                <w:rFonts w:ascii="Arial" w:hAnsi="Arial" w:cs="Arial"/>
                <w:sz w:val="16"/>
                <w:szCs w:val="16"/>
              </w:rPr>
              <w:t>о</w:t>
            </w:r>
            <w:r w:rsidRPr="00236AB7">
              <w:rPr>
                <w:rFonts w:ascii="Arial" w:hAnsi="Arial" w:cs="Arial"/>
                <w:sz w:val="16"/>
                <w:szCs w:val="16"/>
              </w:rPr>
              <w:t>ды</w:t>
            </w:r>
          </w:p>
        </w:tc>
        <w:tc>
          <w:tcPr>
            <w:tcW w:w="613" w:type="dxa"/>
            <w:vMerge/>
            <w:tcMar>
              <w:left w:w="28" w:type="dxa"/>
              <w:right w:w="28" w:type="dxa"/>
            </w:tcMar>
          </w:tcPr>
          <w:p w:rsidR="00553E63" w:rsidRPr="00236AB7" w:rsidRDefault="00553E63" w:rsidP="00553E63">
            <w:pPr>
              <w:jc w:val="center"/>
              <w:rPr>
                <w:rFonts w:ascii="Arial" w:hAnsi="Arial" w:cs="Arial"/>
                <w:sz w:val="16"/>
                <w:szCs w:val="16"/>
              </w:rPr>
            </w:pPr>
          </w:p>
        </w:tc>
        <w:tc>
          <w:tcPr>
            <w:tcW w:w="992" w:type="dxa"/>
            <w:tcMar>
              <w:left w:w="28" w:type="dxa"/>
              <w:right w:w="28" w:type="dxa"/>
            </w:tcMar>
          </w:tcPr>
          <w:p w:rsidR="00553E63" w:rsidRPr="00236AB7" w:rsidRDefault="00553E63" w:rsidP="00553E63">
            <w:pPr>
              <w:overflowPunct w:val="0"/>
              <w:autoSpaceDE w:val="0"/>
              <w:autoSpaceDN w:val="0"/>
              <w:adjustRightInd w:val="0"/>
              <w:ind w:right="-4"/>
              <w:jc w:val="center"/>
              <w:rPr>
                <w:rFonts w:ascii="Arial" w:hAnsi="Arial" w:cs="Arial"/>
                <w:sz w:val="16"/>
                <w:szCs w:val="16"/>
              </w:rPr>
            </w:pPr>
            <w:r w:rsidRPr="00236AB7">
              <w:rPr>
                <w:rFonts w:ascii="Arial" w:hAnsi="Arial" w:cs="Arial"/>
                <w:sz w:val="16"/>
                <w:szCs w:val="16"/>
              </w:rPr>
              <w:t>2191,9028</w:t>
            </w:r>
          </w:p>
        </w:tc>
        <w:tc>
          <w:tcPr>
            <w:tcW w:w="709" w:type="dxa"/>
            <w:tcMar>
              <w:left w:w="28" w:type="dxa"/>
              <w:right w:w="28" w:type="dxa"/>
            </w:tcMar>
          </w:tcPr>
          <w:p w:rsidR="00553E63" w:rsidRPr="00236AB7" w:rsidRDefault="00553E63" w:rsidP="00553E63">
            <w:pPr>
              <w:autoSpaceDN w:val="0"/>
              <w:jc w:val="center"/>
              <w:rPr>
                <w:rFonts w:ascii="Arial" w:hAnsi="Arial" w:cs="Arial"/>
                <w:sz w:val="16"/>
                <w:szCs w:val="16"/>
              </w:rPr>
            </w:pPr>
            <w:r w:rsidRPr="00236AB7">
              <w:rPr>
                <w:rFonts w:ascii="Arial" w:hAnsi="Arial" w:cs="Arial"/>
                <w:sz w:val="16"/>
                <w:szCs w:val="16"/>
              </w:rPr>
              <w:t>367,2025</w:t>
            </w:r>
          </w:p>
        </w:tc>
        <w:tc>
          <w:tcPr>
            <w:tcW w:w="708" w:type="dxa"/>
            <w:tcMar>
              <w:left w:w="28" w:type="dxa"/>
              <w:right w:w="28" w:type="dxa"/>
            </w:tcMar>
          </w:tcPr>
          <w:p w:rsidR="00553E63" w:rsidRPr="00236AB7" w:rsidRDefault="00553E63" w:rsidP="00553E63">
            <w:pPr>
              <w:rPr>
                <w:rFonts w:ascii="Arial" w:hAnsi="Arial" w:cs="Arial"/>
                <w:sz w:val="16"/>
                <w:szCs w:val="16"/>
              </w:rPr>
            </w:pPr>
            <w:r w:rsidRPr="00236AB7">
              <w:rPr>
                <w:rFonts w:ascii="Arial" w:hAnsi="Arial" w:cs="Arial"/>
                <w:sz w:val="16"/>
                <w:szCs w:val="16"/>
              </w:rPr>
              <w:t>3316,5</w:t>
            </w:r>
          </w:p>
        </w:tc>
        <w:tc>
          <w:tcPr>
            <w:tcW w:w="851" w:type="dxa"/>
            <w:tcMar>
              <w:left w:w="28" w:type="dxa"/>
              <w:right w:w="28" w:type="dxa"/>
            </w:tcMar>
          </w:tcPr>
          <w:p w:rsidR="00553E63" w:rsidRPr="00236AB7" w:rsidRDefault="00553E63" w:rsidP="00553E63">
            <w:pPr>
              <w:rPr>
                <w:rFonts w:ascii="Arial" w:hAnsi="Arial" w:cs="Arial"/>
                <w:sz w:val="16"/>
                <w:szCs w:val="16"/>
              </w:rPr>
            </w:pPr>
            <w:r w:rsidRPr="00236AB7">
              <w:rPr>
                <w:rFonts w:ascii="Arial" w:hAnsi="Arial" w:cs="Arial"/>
                <w:sz w:val="16"/>
                <w:szCs w:val="16"/>
              </w:rPr>
              <w:t>6144,57924</w:t>
            </w:r>
          </w:p>
        </w:tc>
        <w:tc>
          <w:tcPr>
            <w:tcW w:w="709" w:type="dxa"/>
            <w:tcMar>
              <w:left w:w="28" w:type="dxa"/>
              <w:right w:w="28" w:type="dxa"/>
            </w:tcMar>
          </w:tcPr>
          <w:p w:rsidR="00553E63" w:rsidRPr="00236AB7" w:rsidRDefault="00553E63" w:rsidP="00553E63">
            <w:pPr>
              <w:rPr>
                <w:rFonts w:ascii="Arial" w:hAnsi="Arial" w:cs="Arial"/>
                <w:sz w:val="16"/>
                <w:szCs w:val="16"/>
              </w:rPr>
            </w:pPr>
            <w:r w:rsidRPr="00236AB7">
              <w:rPr>
                <w:rFonts w:ascii="Arial" w:hAnsi="Arial" w:cs="Arial"/>
                <w:sz w:val="16"/>
                <w:szCs w:val="16"/>
              </w:rPr>
              <w:t>0,0</w:t>
            </w:r>
          </w:p>
        </w:tc>
        <w:tc>
          <w:tcPr>
            <w:tcW w:w="567" w:type="dxa"/>
            <w:tcMar>
              <w:left w:w="28" w:type="dxa"/>
              <w:right w:w="28" w:type="dxa"/>
            </w:tcMar>
          </w:tcPr>
          <w:p w:rsidR="00553E63" w:rsidRPr="00236AB7" w:rsidRDefault="00553E63" w:rsidP="00553E63">
            <w:pPr>
              <w:rPr>
                <w:rFonts w:ascii="Arial" w:hAnsi="Arial" w:cs="Arial"/>
                <w:sz w:val="16"/>
                <w:szCs w:val="16"/>
              </w:rPr>
            </w:pPr>
            <w:r w:rsidRPr="00236AB7">
              <w:rPr>
                <w:rFonts w:ascii="Arial" w:hAnsi="Arial" w:cs="Arial"/>
                <w:sz w:val="16"/>
                <w:szCs w:val="16"/>
              </w:rPr>
              <w:t>4140,0</w:t>
            </w:r>
          </w:p>
        </w:tc>
        <w:tc>
          <w:tcPr>
            <w:tcW w:w="992" w:type="dxa"/>
            <w:tcMar>
              <w:left w:w="28" w:type="dxa"/>
              <w:right w:w="28" w:type="dxa"/>
            </w:tcMar>
          </w:tcPr>
          <w:p w:rsidR="00553E63" w:rsidRPr="00236AB7" w:rsidRDefault="00553E63" w:rsidP="00553E63">
            <w:pPr>
              <w:rPr>
                <w:rFonts w:ascii="Arial" w:hAnsi="Arial" w:cs="Arial"/>
                <w:sz w:val="16"/>
                <w:szCs w:val="16"/>
              </w:rPr>
            </w:pPr>
            <w:r w:rsidRPr="00236AB7">
              <w:rPr>
                <w:rFonts w:ascii="Arial" w:hAnsi="Arial" w:cs="Arial"/>
                <w:sz w:val="16"/>
                <w:szCs w:val="16"/>
              </w:rPr>
              <w:t>8336,48204</w:t>
            </w:r>
          </w:p>
        </w:tc>
        <w:tc>
          <w:tcPr>
            <w:tcW w:w="1102" w:type="dxa"/>
            <w:tcMar>
              <w:left w:w="28" w:type="dxa"/>
              <w:right w:w="28" w:type="dxa"/>
            </w:tcMar>
          </w:tcPr>
          <w:p w:rsidR="00553E63" w:rsidRPr="00236AB7" w:rsidRDefault="00553E63" w:rsidP="00553E63">
            <w:pPr>
              <w:rPr>
                <w:rFonts w:ascii="Arial" w:hAnsi="Arial" w:cs="Arial"/>
                <w:sz w:val="16"/>
                <w:szCs w:val="16"/>
              </w:rPr>
            </w:pPr>
            <w:r w:rsidRPr="00236AB7">
              <w:rPr>
                <w:rFonts w:ascii="Arial" w:hAnsi="Arial" w:cs="Arial"/>
                <w:sz w:val="16"/>
                <w:szCs w:val="16"/>
              </w:rPr>
              <w:t>367,2025</w:t>
            </w:r>
          </w:p>
        </w:tc>
        <w:tc>
          <w:tcPr>
            <w:tcW w:w="1120" w:type="dxa"/>
            <w:tcMar>
              <w:left w:w="28" w:type="dxa"/>
              <w:right w:w="28" w:type="dxa"/>
            </w:tcMar>
          </w:tcPr>
          <w:p w:rsidR="00553E63" w:rsidRPr="00236AB7" w:rsidRDefault="00553E63" w:rsidP="00553E63">
            <w:pPr>
              <w:rPr>
                <w:rFonts w:ascii="Arial" w:hAnsi="Arial" w:cs="Arial"/>
                <w:sz w:val="16"/>
                <w:szCs w:val="16"/>
              </w:rPr>
            </w:pPr>
            <w:r w:rsidRPr="00236AB7">
              <w:rPr>
                <w:rFonts w:ascii="Arial" w:hAnsi="Arial" w:cs="Arial"/>
                <w:sz w:val="16"/>
                <w:szCs w:val="16"/>
              </w:rPr>
              <w:t>7456,5</w:t>
            </w:r>
          </w:p>
        </w:tc>
      </w:tr>
      <w:tr w:rsidR="00553E63" w:rsidRPr="00236AB7" w:rsidTr="00553E63">
        <w:trPr>
          <w:trHeight w:val="20"/>
        </w:trPr>
        <w:tc>
          <w:tcPr>
            <w:tcW w:w="346" w:type="dxa"/>
            <w:tcMar>
              <w:left w:w="28" w:type="dxa"/>
              <w:right w:w="28" w:type="dxa"/>
            </w:tcMar>
          </w:tcPr>
          <w:p w:rsidR="00553E63" w:rsidRPr="00236AB7" w:rsidRDefault="00553E63" w:rsidP="00553E63">
            <w:pPr>
              <w:jc w:val="center"/>
              <w:rPr>
                <w:rFonts w:ascii="Arial" w:hAnsi="Arial" w:cs="Arial"/>
                <w:sz w:val="16"/>
                <w:szCs w:val="16"/>
              </w:rPr>
            </w:pPr>
            <w:r w:rsidRPr="00236AB7">
              <w:rPr>
                <w:rFonts w:ascii="Arial" w:hAnsi="Arial" w:cs="Arial"/>
                <w:sz w:val="16"/>
                <w:szCs w:val="16"/>
              </w:rPr>
              <w:t>3.</w:t>
            </w:r>
          </w:p>
        </w:tc>
        <w:tc>
          <w:tcPr>
            <w:tcW w:w="1463" w:type="dxa"/>
            <w:tcMar>
              <w:left w:w="28" w:type="dxa"/>
              <w:right w:w="28" w:type="dxa"/>
            </w:tcMar>
          </w:tcPr>
          <w:p w:rsidR="00553E63" w:rsidRPr="00236AB7" w:rsidRDefault="00553E63" w:rsidP="00553E63">
            <w:pPr>
              <w:rPr>
                <w:rFonts w:ascii="Arial" w:hAnsi="Arial" w:cs="Arial"/>
                <w:sz w:val="16"/>
                <w:szCs w:val="16"/>
              </w:rPr>
            </w:pPr>
            <w:r w:rsidRPr="00236AB7">
              <w:rPr>
                <w:rFonts w:ascii="Arial" w:hAnsi="Arial" w:cs="Arial"/>
                <w:sz w:val="16"/>
                <w:szCs w:val="16"/>
              </w:rPr>
              <w:t>Расчистка авт</w:t>
            </w:r>
            <w:r w:rsidRPr="00236AB7">
              <w:rPr>
                <w:rFonts w:ascii="Arial" w:hAnsi="Arial" w:cs="Arial"/>
                <w:sz w:val="16"/>
                <w:szCs w:val="16"/>
              </w:rPr>
              <w:t>о</w:t>
            </w:r>
            <w:r w:rsidRPr="00236AB7">
              <w:rPr>
                <w:rFonts w:ascii="Arial" w:hAnsi="Arial" w:cs="Arial"/>
                <w:sz w:val="16"/>
                <w:szCs w:val="16"/>
              </w:rPr>
              <w:t xml:space="preserve">мобильных дорог от кустарников </w:t>
            </w:r>
          </w:p>
        </w:tc>
        <w:tc>
          <w:tcPr>
            <w:tcW w:w="754" w:type="dxa"/>
            <w:tcMar>
              <w:left w:w="28" w:type="dxa"/>
              <w:right w:w="28" w:type="dxa"/>
            </w:tcMar>
          </w:tcPr>
          <w:p w:rsidR="00553E63" w:rsidRPr="00236AB7" w:rsidRDefault="00553E63" w:rsidP="00553E63">
            <w:pPr>
              <w:overflowPunct w:val="0"/>
              <w:autoSpaceDE w:val="0"/>
              <w:autoSpaceDN w:val="0"/>
              <w:adjustRightInd w:val="0"/>
              <w:rPr>
                <w:rFonts w:ascii="Arial" w:hAnsi="Arial" w:cs="Arial"/>
                <w:sz w:val="16"/>
                <w:szCs w:val="16"/>
              </w:rPr>
            </w:pPr>
          </w:p>
        </w:tc>
        <w:tc>
          <w:tcPr>
            <w:tcW w:w="618" w:type="dxa"/>
            <w:tcMar>
              <w:left w:w="28" w:type="dxa"/>
              <w:right w:w="28" w:type="dxa"/>
            </w:tcMar>
          </w:tcPr>
          <w:p w:rsidR="00553E63" w:rsidRPr="00236AB7" w:rsidRDefault="00553E63" w:rsidP="00553E63">
            <w:pPr>
              <w:jc w:val="center"/>
              <w:rPr>
                <w:rFonts w:ascii="Arial" w:hAnsi="Arial" w:cs="Arial"/>
                <w:sz w:val="16"/>
                <w:szCs w:val="16"/>
              </w:rPr>
            </w:pPr>
          </w:p>
        </w:tc>
        <w:tc>
          <w:tcPr>
            <w:tcW w:w="613" w:type="dxa"/>
            <w:tcMar>
              <w:left w:w="28" w:type="dxa"/>
              <w:right w:w="28" w:type="dxa"/>
            </w:tcMar>
          </w:tcPr>
          <w:p w:rsidR="00553E63" w:rsidRPr="00236AB7" w:rsidRDefault="00553E63" w:rsidP="00553E63">
            <w:pPr>
              <w:jc w:val="center"/>
              <w:rPr>
                <w:rFonts w:ascii="Arial" w:hAnsi="Arial" w:cs="Arial"/>
                <w:sz w:val="16"/>
                <w:szCs w:val="16"/>
              </w:rPr>
            </w:pPr>
          </w:p>
        </w:tc>
        <w:tc>
          <w:tcPr>
            <w:tcW w:w="992" w:type="dxa"/>
            <w:tcMar>
              <w:left w:w="28" w:type="dxa"/>
              <w:right w:w="28" w:type="dxa"/>
            </w:tcMar>
          </w:tcPr>
          <w:p w:rsidR="00553E63" w:rsidRPr="00236AB7" w:rsidRDefault="00553E63" w:rsidP="00553E63">
            <w:pPr>
              <w:overflowPunct w:val="0"/>
              <w:autoSpaceDE w:val="0"/>
              <w:autoSpaceDN w:val="0"/>
              <w:adjustRightInd w:val="0"/>
              <w:jc w:val="center"/>
              <w:rPr>
                <w:rFonts w:ascii="Arial" w:hAnsi="Arial" w:cs="Arial"/>
                <w:sz w:val="16"/>
                <w:szCs w:val="16"/>
              </w:rPr>
            </w:pPr>
            <w:r w:rsidRPr="00236AB7">
              <w:rPr>
                <w:rFonts w:ascii="Arial" w:hAnsi="Arial" w:cs="Arial"/>
                <w:sz w:val="16"/>
                <w:szCs w:val="16"/>
              </w:rPr>
              <w:t>0</w:t>
            </w:r>
          </w:p>
        </w:tc>
        <w:tc>
          <w:tcPr>
            <w:tcW w:w="709" w:type="dxa"/>
            <w:tcMar>
              <w:left w:w="28" w:type="dxa"/>
              <w:right w:w="28" w:type="dxa"/>
            </w:tcMar>
          </w:tcPr>
          <w:p w:rsidR="00553E63" w:rsidRPr="00236AB7" w:rsidRDefault="00553E63" w:rsidP="00553E63">
            <w:pPr>
              <w:autoSpaceDN w:val="0"/>
              <w:ind w:left="-192"/>
              <w:jc w:val="center"/>
              <w:rPr>
                <w:rFonts w:ascii="Arial" w:hAnsi="Arial" w:cs="Arial"/>
                <w:sz w:val="16"/>
                <w:szCs w:val="16"/>
              </w:rPr>
            </w:pPr>
            <w:r w:rsidRPr="00236AB7">
              <w:rPr>
                <w:rFonts w:ascii="Arial" w:hAnsi="Arial" w:cs="Arial"/>
                <w:sz w:val="16"/>
                <w:szCs w:val="16"/>
              </w:rPr>
              <w:t>0</w:t>
            </w:r>
          </w:p>
        </w:tc>
        <w:tc>
          <w:tcPr>
            <w:tcW w:w="708" w:type="dxa"/>
            <w:tcMar>
              <w:left w:w="28" w:type="dxa"/>
              <w:right w:w="28" w:type="dxa"/>
            </w:tcMar>
          </w:tcPr>
          <w:p w:rsidR="00553E63" w:rsidRPr="00236AB7" w:rsidRDefault="00553E63" w:rsidP="00553E63">
            <w:pPr>
              <w:rPr>
                <w:rFonts w:ascii="Arial" w:hAnsi="Arial" w:cs="Arial"/>
                <w:sz w:val="16"/>
                <w:szCs w:val="16"/>
              </w:rPr>
            </w:pPr>
            <w:r w:rsidRPr="00236AB7">
              <w:rPr>
                <w:rFonts w:ascii="Arial" w:hAnsi="Arial" w:cs="Arial"/>
                <w:sz w:val="16"/>
                <w:szCs w:val="16"/>
              </w:rPr>
              <w:t>200,0</w:t>
            </w:r>
          </w:p>
        </w:tc>
        <w:tc>
          <w:tcPr>
            <w:tcW w:w="851" w:type="dxa"/>
            <w:tcMar>
              <w:left w:w="28" w:type="dxa"/>
              <w:right w:w="28" w:type="dxa"/>
            </w:tcMar>
          </w:tcPr>
          <w:p w:rsidR="00553E63" w:rsidRPr="00236AB7" w:rsidRDefault="00553E63" w:rsidP="00553E63">
            <w:pPr>
              <w:rPr>
                <w:rFonts w:ascii="Arial" w:hAnsi="Arial" w:cs="Arial"/>
                <w:sz w:val="16"/>
                <w:szCs w:val="16"/>
              </w:rPr>
            </w:pPr>
            <w:r w:rsidRPr="00236AB7">
              <w:rPr>
                <w:rFonts w:ascii="Arial" w:hAnsi="Arial" w:cs="Arial"/>
                <w:sz w:val="16"/>
                <w:szCs w:val="16"/>
              </w:rPr>
              <w:t>0</w:t>
            </w:r>
          </w:p>
        </w:tc>
        <w:tc>
          <w:tcPr>
            <w:tcW w:w="709" w:type="dxa"/>
            <w:tcMar>
              <w:left w:w="28" w:type="dxa"/>
              <w:right w:w="28" w:type="dxa"/>
            </w:tcMar>
          </w:tcPr>
          <w:p w:rsidR="00553E63" w:rsidRPr="00236AB7" w:rsidRDefault="00553E63" w:rsidP="00553E63">
            <w:pPr>
              <w:rPr>
                <w:rFonts w:ascii="Arial" w:hAnsi="Arial" w:cs="Arial"/>
                <w:sz w:val="16"/>
                <w:szCs w:val="16"/>
              </w:rPr>
            </w:pPr>
            <w:r w:rsidRPr="00236AB7">
              <w:rPr>
                <w:rFonts w:ascii="Arial" w:hAnsi="Arial" w:cs="Arial"/>
                <w:sz w:val="16"/>
                <w:szCs w:val="16"/>
              </w:rPr>
              <w:t>0</w:t>
            </w:r>
          </w:p>
        </w:tc>
        <w:tc>
          <w:tcPr>
            <w:tcW w:w="567" w:type="dxa"/>
            <w:tcMar>
              <w:left w:w="28" w:type="dxa"/>
              <w:right w:w="28" w:type="dxa"/>
            </w:tcMar>
          </w:tcPr>
          <w:p w:rsidR="00553E63" w:rsidRPr="00236AB7" w:rsidRDefault="00553E63" w:rsidP="00553E63">
            <w:pPr>
              <w:rPr>
                <w:rFonts w:ascii="Arial" w:hAnsi="Arial" w:cs="Arial"/>
                <w:sz w:val="16"/>
                <w:szCs w:val="16"/>
              </w:rPr>
            </w:pPr>
            <w:r w:rsidRPr="00236AB7">
              <w:rPr>
                <w:rFonts w:ascii="Arial" w:hAnsi="Arial" w:cs="Arial"/>
                <w:sz w:val="16"/>
                <w:szCs w:val="16"/>
              </w:rPr>
              <w:t>0</w:t>
            </w:r>
          </w:p>
        </w:tc>
        <w:tc>
          <w:tcPr>
            <w:tcW w:w="992" w:type="dxa"/>
            <w:tcMar>
              <w:left w:w="28" w:type="dxa"/>
              <w:right w:w="28" w:type="dxa"/>
            </w:tcMar>
          </w:tcPr>
          <w:p w:rsidR="00553E63" w:rsidRPr="00236AB7" w:rsidRDefault="00553E63" w:rsidP="00553E63">
            <w:pPr>
              <w:rPr>
                <w:rFonts w:ascii="Arial" w:hAnsi="Arial" w:cs="Arial"/>
                <w:sz w:val="16"/>
                <w:szCs w:val="16"/>
              </w:rPr>
            </w:pPr>
            <w:r w:rsidRPr="00236AB7">
              <w:rPr>
                <w:rFonts w:ascii="Arial" w:hAnsi="Arial" w:cs="Arial"/>
                <w:sz w:val="16"/>
                <w:szCs w:val="16"/>
              </w:rPr>
              <w:t>0</w:t>
            </w:r>
          </w:p>
        </w:tc>
        <w:tc>
          <w:tcPr>
            <w:tcW w:w="1102" w:type="dxa"/>
            <w:tcMar>
              <w:left w:w="28" w:type="dxa"/>
              <w:right w:w="28" w:type="dxa"/>
            </w:tcMar>
          </w:tcPr>
          <w:p w:rsidR="00553E63" w:rsidRPr="00236AB7" w:rsidRDefault="00553E63" w:rsidP="00553E63">
            <w:pPr>
              <w:rPr>
                <w:rFonts w:ascii="Arial" w:hAnsi="Arial" w:cs="Arial"/>
                <w:sz w:val="16"/>
                <w:szCs w:val="16"/>
              </w:rPr>
            </w:pPr>
            <w:r w:rsidRPr="00236AB7">
              <w:rPr>
                <w:rFonts w:ascii="Arial" w:hAnsi="Arial" w:cs="Arial"/>
                <w:sz w:val="16"/>
                <w:szCs w:val="16"/>
              </w:rPr>
              <w:t>0</w:t>
            </w:r>
          </w:p>
        </w:tc>
        <w:tc>
          <w:tcPr>
            <w:tcW w:w="1120" w:type="dxa"/>
            <w:tcMar>
              <w:left w:w="28" w:type="dxa"/>
              <w:right w:w="28" w:type="dxa"/>
            </w:tcMar>
          </w:tcPr>
          <w:p w:rsidR="00553E63" w:rsidRPr="00236AB7" w:rsidRDefault="00553E63" w:rsidP="00553E63">
            <w:pPr>
              <w:rPr>
                <w:rFonts w:ascii="Arial" w:hAnsi="Arial" w:cs="Arial"/>
                <w:sz w:val="16"/>
                <w:szCs w:val="16"/>
              </w:rPr>
            </w:pPr>
            <w:r w:rsidRPr="00236AB7">
              <w:rPr>
                <w:rFonts w:ascii="Arial" w:hAnsi="Arial" w:cs="Arial"/>
                <w:sz w:val="16"/>
                <w:szCs w:val="16"/>
              </w:rPr>
              <w:t>200,0</w:t>
            </w:r>
          </w:p>
        </w:tc>
      </w:tr>
      <w:tr w:rsidR="00553E63" w:rsidRPr="00236AB7" w:rsidTr="00553E63">
        <w:trPr>
          <w:trHeight w:val="20"/>
        </w:trPr>
        <w:tc>
          <w:tcPr>
            <w:tcW w:w="3794" w:type="dxa"/>
            <w:gridSpan w:val="5"/>
            <w:tcMar>
              <w:left w:w="28" w:type="dxa"/>
              <w:right w:w="28" w:type="dxa"/>
            </w:tcMar>
          </w:tcPr>
          <w:p w:rsidR="00553E63" w:rsidRPr="00236AB7" w:rsidRDefault="00553E63" w:rsidP="00553E63">
            <w:pPr>
              <w:autoSpaceDN w:val="0"/>
              <w:rPr>
                <w:rFonts w:ascii="Arial" w:hAnsi="Arial" w:cs="Arial"/>
                <w:sz w:val="16"/>
                <w:szCs w:val="16"/>
              </w:rPr>
            </w:pPr>
            <w:r w:rsidRPr="00236AB7">
              <w:rPr>
                <w:rFonts w:ascii="Arial" w:hAnsi="Arial" w:cs="Arial"/>
                <w:sz w:val="16"/>
                <w:szCs w:val="16"/>
              </w:rPr>
              <w:t>ИТОГО:</w:t>
            </w:r>
          </w:p>
        </w:tc>
        <w:tc>
          <w:tcPr>
            <w:tcW w:w="992" w:type="dxa"/>
            <w:tcMar>
              <w:left w:w="28" w:type="dxa"/>
              <w:right w:w="28" w:type="dxa"/>
            </w:tcMar>
            <w:vAlign w:val="center"/>
          </w:tcPr>
          <w:p w:rsidR="00553E63" w:rsidRPr="00236AB7" w:rsidRDefault="00553E63" w:rsidP="00553E63">
            <w:pPr>
              <w:overflowPunct w:val="0"/>
              <w:autoSpaceDE w:val="0"/>
              <w:autoSpaceDN w:val="0"/>
              <w:adjustRightInd w:val="0"/>
              <w:jc w:val="center"/>
              <w:rPr>
                <w:rFonts w:ascii="Arial" w:hAnsi="Arial" w:cs="Arial"/>
                <w:sz w:val="16"/>
                <w:szCs w:val="16"/>
              </w:rPr>
            </w:pPr>
            <w:r w:rsidRPr="00236AB7">
              <w:rPr>
                <w:rFonts w:ascii="Arial" w:hAnsi="Arial" w:cs="Arial"/>
                <w:sz w:val="16"/>
                <w:szCs w:val="16"/>
              </w:rPr>
              <w:t>7058,53011</w:t>
            </w:r>
          </w:p>
        </w:tc>
        <w:tc>
          <w:tcPr>
            <w:tcW w:w="709" w:type="dxa"/>
            <w:tcMar>
              <w:left w:w="28" w:type="dxa"/>
              <w:right w:w="28" w:type="dxa"/>
            </w:tcMar>
            <w:vAlign w:val="center"/>
          </w:tcPr>
          <w:p w:rsidR="00553E63" w:rsidRPr="00236AB7" w:rsidRDefault="00553E63" w:rsidP="00553E63">
            <w:pPr>
              <w:overflowPunct w:val="0"/>
              <w:autoSpaceDE w:val="0"/>
              <w:autoSpaceDN w:val="0"/>
              <w:adjustRightInd w:val="0"/>
              <w:jc w:val="center"/>
              <w:rPr>
                <w:rFonts w:ascii="Arial" w:hAnsi="Arial" w:cs="Arial"/>
                <w:sz w:val="16"/>
                <w:szCs w:val="16"/>
              </w:rPr>
            </w:pPr>
            <w:r w:rsidRPr="00236AB7">
              <w:rPr>
                <w:rFonts w:ascii="Arial" w:hAnsi="Arial" w:cs="Arial"/>
                <w:sz w:val="16"/>
                <w:szCs w:val="16"/>
              </w:rPr>
              <w:t>10096,5</w:t>
            </w:r>
          </w:p>
        </w:tc>
        <w:tc>
          <w:tcPr>
            <w:tcW w:w="708" w:type="dxa"/>
            <w:tcMar>
              <w:left w:w="28" w:type="dxa"/>
              <w:right w:w="28" w:type="dxa"/>
            </w:tcMar>
            <w:vAlign w:val="center"/>
          </w:tcPr>
          <w:p w:rsidR="00553E63" w:rsidRPr="00236AB7" w:rsidRDefault="00553E63" w:rsidP="00553E63">
            <w:pPr>
              <w:jc w:val="center"/>
              <w:rPr>
                <w:rFonts w:ascii="Arial" w:hAnsi="Arial" w:cs="Arial"/>
                <w:sz w:val="16"/>
                <w:szCs w:val="16"/>
              </w:rPr>
            </w:pPr>
            <w:r w:rsidRPr="00236AB7">
              <w:rPr>
                <w:rFonts w:ascii="Arial" w:hAnsi="Arial" w:cs="Arial"/>
                <w:sz w:val="16"/>
                <w:szCs w:val="16"/>
              </w:rPr>
              <w:t>14166,7</w:t>
            </w:r>
          </w:p>
        </w:tc>
        <w:tc>
          <w:tcPr>
            <w:tcW w:w="851" w:type="dxa"/>
            <w:tcMar>
              <w:left w:w="28" w:type="dxa"/>
              <w:right w:w="28" w:type="dxa"/>
            </w:tcMar>
            <w:vAlign w:val="center"/>
          </w:tcPr>
          <w:p w:rsidR="00553E63" w:rsidRPr="00236AB7" w:rsidRDefault="00553E63" w:rsidP="00553E63">
            <w:pPr>
              <w:jc w:val="center"/>
              <w:rPr>
                <w:rFonts w:ascii="Arial" w:hAnsi="Arial" w:cs="Arial"/>
                <w:sz w:val="16"/>
                <w:szCs w:val="16"/>
              </w:rPr>
            </w:pPr>
            <w:r w:rsidRPr="00236AB7">
              <w:rPr>
                <w:rFonts w:ascii="Arial" w:hAnsi="Arial" w:cs="Arial"/>
                <w:sz w:val="16"/>
                <w:szCs w:val="16"/>
              </w:rPr>
              <w:t>8838,5</w:t>
            </w:r>
          </w:p>
        </w:tc>
        <w:tc>
          <w:tcPr>
            <w:tcW w:w="709" w:type="dxa"/>
            <w:tcMar>
              <w:left w:w="28" w:type="dxa"/>
              <w:right w:w="28" w:type="dxa"/>
            </w:tcMar>
            <w:vAlign w:val="center"/>
          </w:tcPr>
          <w:p w:rsidR="00553E63" w:rsidRPr="00236AB7" w:rsidRDefault="00553E63" w:rsidP="00553E63">
            <w:pPr>
              <w:jc w:val="center"/>
              <w:rPr>
                <w:rFonts w:ascii="Arial" w:hAnsi="Arial" w:cs="Arial"/>
                <w:sz w:val="16"/>
                <w:szCs w:val="16"/>
              </w:rPr>
            </w:pPr>
            <w:r w:rsidRPr="00236AB7">
              <w:rPr>
                <w:rFonts w:ascii="Arial" w:hAnsi="Arial" w:cs="Arial"/>
                <w:sz w:val="16"/>
                <w:szCs w:val="16"/>
              </w:rPr>
              <w:t>4140,0</w:t>
            </w:r>
          </w:p>
        </w:tc>
        <w:tc>
          <w:tcPr>
            <w:tcW w:w="567" w:type="dxa"/>
            <w:tcMar>
              <w:left w:w="28" w:type="dxa"/>
              <w:right w:w="28" w:type="dxa"/>
            </w:tcMar>
            <w:vAlign w:val="center"/>
          </w:tcPr>
          <w:p w:rsidR="00553E63" w:rsidRPr="00236AB7" w:rsidRDefault="00553E63" w:rsidP="00553E63">
            <w:pPr>
              <w:jc w:val="center"/>
              <w:rPr>
                <w:rFonts w:ascii="Arial" w:hAnsi="Arial" w:cs="Arial"/>
                <w:sz w:val="16"/>
                <w:szCs w:val="16"/>
              </w:rPr>
            </w:pPr>
            <w:r w:rsidRPr="00236AB7">
              <w:rPr>
                <w:rFonts w:ascii="Arial" w:hAnsi="Arial" w:cs="Arial"/>
                <w:sz w:val="16"/>
                <w:szCs w:val="16"/>
              </w:rPr>
              <w:t>4140,0</w:t>
            </w:r>
          </w:p>
        </w:tc>
        <w:tc>
          <w:tcPr>
            <w:tcW w:w="992" w:type="dxa"/>
            <w:tcMar>
              <w:left w:w="28" w:type="dxa"/>
              <w:right w:w="28" w:type="dxa"/>
            </w:tcMar>
            <w:vAlign w:val="center"/>
          </w:tcPr>
          <w:p w:rsidR="00553E63" w:rsidRPr="00236AB7" w:rsidRDefault="00553E63" w:rsidP="00553E63">
            <w:pPr>
              <w:jc w:val="center"/>
              <w:rPr>
                <w:rFonts w:ascii="Arial" w:hAnsi="Arial" w:cs="Arial"/>
                <w:sz w:val="16"/>
                <w:szCs w:val="16"/>
              </w:rPr>
            </w:pPr>
            <w:r w:rsidRPr="00236AB7">
              <w:rPr>
                <w:rFonts w:ascii="Arial" w:hAnsi="Arial" w:cs="Arial"/>
                <w:sz w:val="16"/>
                <w:szCs w:val="16"/>
              </w:rPr>
              <w:t>15897,03011</w:t>
            </w:r>
          </w:p>
        </w:tc>
        <w:tc>
          <w:tcPr>
            <w:tcW w:w="1102" w:type="dxa"/>
            <w:tcMar>
              <w:left w:w="28" w:type="dxa"/>
              <w:right w:w="28" w:type="dxa"/>
            </w:tcMar>
            <w:vAlign w:val="center"/>
          </w:tcPr>
          <w:p w:rsidR="00553E63" w:rsidRPr="00236AB7" w:rsidRDefault="00553E63" w:rsidP="00553E63">
            <w:pPr>
              <w:jc w:val="center"/>
              <w:rPr>
                <w:rFonts w:ascii="Arial" w:hAnsi="Arial" w:cs="Arial"/>
                <w:sz w:val="16"/>
                <w:szCs w:val="16"/>
              </w:rPr>
            </w:pPr>
            <w:r w:rsidRPr="00236AB7">
              <w:rPr>
                <w:rFonts w:ascii="Arial" w:hAnsi="Arial" w:cs="Arial"/>
                <w:sz w:val="16"/>
                <w:szCs w:val="16"/>
              </w:rPr>
              <w:t>14236,5</w:t>
            </w:r>
          </w:p>
        </w:tc>
        <w:tc>
          <w:tcPr>
            <w:tcW w:w="1120" w:type="dxa"/>
            <w:tcMar>
              <w:left w:w="28" w:type="dxa"/>
              <w:right w:w="28" w:type="dxa"/>
            </w:tcMar>
            <w:vAlign w:val="center"/>
          </w:tcPr>
          <w:p w:rsidR="00553E63" w:rsidRPr="00236AB7" w:rsidRDefault="00553E63" w:rsidP="00553E63">
            <w:pPr>
              <w:jc w:val="center"/>
              <w:rPr>
                <w:rFonts w:ascii="Arial" w:hAnsi="Arial" w:cs="Arial"/>
                <w:sz w:val="16"/>
                <w:szCs w:val="16"/>
              </w:rPr>
            </w:pPr>
            <w:r w:rsidRPr="00236AB7">
              <w:rPr>
                <w:rFonts w:ascii="Arial" w:hAnsi="Arial" w:cs="Arial"/>
                <w:sz w:val="16"/>
                <w:szCs w:val="16"/>
              </w:rPr>
              <w:t>18306,7</w:t>
            </w:r>
          </w:p>
        </w:tc>
      </w:tr>
    </w:tbl>
    <w:p w:rsidR="00553E63" w:rsidRDefault="00553E63" w:rsidP="00E87F79">
      <w:pPr>
        <w:shd w:val="clear" w:color="auto" w:fill="FFFFFF"/>
        <w:suppressAutoHyphens/>
        <w:spacing w:line="240" w:lineRule="exact"/>
        <w:jc w:val="center"/>
        <w:rPr>
          <w:rFonts w:ascii="Arial" w:hAnsi="Arial" w:cs="Arial"/>
          <w:b/>
          <w:sz w:val="16"/>
          <w:szCs w:val="16"/>
        </w:rPr>
      </w:pPr>
    </w:p>
    <w:p w:rsidR="00553E63" w:rsidRPr="005A73B3" w:rsidRDefault="00553E63" w:rsidP="00553E63">
      <w:pPr>
        <w:pStyle w:val="2"/>
        <w:rPr>
          <w:rFonts w:ascii="Arial" w:hAnsi="Arial" w:cs="Arial"/>
          <w:color w:val="000000"/>
          <w:sz w:val="16"/>
          <w:szCs w:val="16"/>
        </w:rPr>
      </w:pPr>
      <w:r w:rsidRPr="005A73B3">
        <w:rPr>
          <w:rFonts w:ascii="Arial" w:hAnsi="Arial" w:cs="Arial"/>
          <w:color w:val="000000"/>
          <w:sz w:val="16"/>
          <w:szCs w:val="16"/>
        </w:rPr>
        <w:t>АДМИНИСТРАЦИЯ ВАЛДАЙСКОГО МУНИЦИПАЛЬНОГО РАЙОНА</w:t>
      </w:r>
    </w:p>
    <w:p w:rsidR="00553E63" w:rsidRPr="005A73B3" w:rsidRDefault="00553E63" w:rsidP="00553E63">
      <w:pPr>
        <w:pStyle w:val="3"/>
        <w:rPr>
          <w:rFonts w:ascii="Arial" w:hAnsi="Arial" w:cs="Arial"/>
          <w:sz w:val="16"/>
          <w:szCs w:val="16"/>
        </w:rPr>
      </w:pPr>
      <w:r w:rsidRPr="005A73B3">
        <w:rPr>
          <w:rFonts w:ascii="Arial" w:hAnsi="Arial" w:cs="Arial"/>
          <w:sz w:val="16"/>
          <w:szCs w:val="16"/>
        </w:rPr>
        <w:t>П О С Т А Н О В Л Е Н И Е</w:t>
      </w:r>
    </w:p>
    <w:p w:rsidR="00553E63" w:rsidRPr="005A73B3" w:rsidRDefault="00553E63" w:rsidP="00553E63">
      <w:pPr>
        <w:jc w:val="center"/>
        <w:rPr>
          <w:rFonts w:ascii="Arial" w:hAnsi="Arial" w:cs="Arial"/>
          <w:color w:val="000000"/>
          <w:sz w:val="16"/>
          <w:szCs w:val="16"/>
        </w:rPr>
      </w:pPr>
      <w:r w:rsidRPr="005A73B3">
        <w:rPr>
          <w:rFonts w:ascii="Arial" w:hAnsi="Arial" w:cs="Arial"/>
          <w:color w:val="000000"/>
          <w:sz w:val="16"/>
          <w:szCs w:val="16"/>
        </w:rPr>
        <w:t>10.01.2020 № 4</w:t>
      </w:r>
    </w:p>
    <w:p w:rsidR="00553E63" w:rsidRPr="005A73B3" w:rsidRDefault="00553E63" w:rsidP="00553E63">
      <w:pPr>
        <w:jc w:val="center"/>
        <w:rPr>
          <w:rFonts w:ascii="Arial" w:hAnsi="Arial" w:cs="Arial"/>
          <w:b/>
          <w:sz w:val="16"/>
          <w:szCs w:val="16"/>
        </w:rPr>
      </w:pPr>
      <w:r w:rsidRPr="005A73B3">
        <w:rPr>
          <w:rFonts w:ascii="Arial" w:hAnsi="Arial" w:cs="Arial"/>
          <w:b/>
          <w:sz w:val="16"/>
          <w:szCs w:val="16"/>
        </w:rPr>
        <w:t xml:space="preserve">О внесении изменений в постановление </w:t>
      </w:r>
    </w:p>
    <w:p w:rsidR="00553E63" w:rsidRPr="005A73B3" w:rsidRDefault="00553E63" w:rsidP="00553E63">
      <w:pPr>
        <w:jc w:val="center"/>
        <w:rPr>
          <w:rFonts w:ascii="Arial" w:hAnsi="Arial" w:cs="Arial"/>
          <w:b/>
          <w:sz w:val="16"/>
          <w:szCs w:val="16"/>
        </w:rPr>
      </w:pPr>
      <w:r w:rsidRPr="005A73B3">
        <w:rPr>
          <w:rFonts w:ascii="Arial" w:hAnsi="Arial" w:cs="Arial"/>
          <w:b/>
          <w:sz w:val="16"/>
          <w:szCs w:val="16"/>
        </w:rPr>
        <w:t>Администрации Валдайского муниципального района от 26.01.2015 №116</w:t>
      </w:r>
    </w:p>
    <w:p w:rsidR="00553E63" w:rsidRPr="005A73B3" w:rsidRDefault="00553E63" w:rsidP="00553E63">
      <w:pPr>
        <w:ind w:firstLine="142"/>
        <w:jc w:val="both"/>
        <w:rPr>
          <w:rFonts w:ascii="Arial" w:hAnsi="Arial" w:cs="Arial"/>
          <w:b/>
          <w:sz w:val="16"/>
          <w:szCs w:val="16"/>
        </w:rPr>
      </w:pPr>
      <w:r w:rsidRPr="005A73B3">
        <w:rPr>
          <w:rFonts w:ascii="Arial" w:hAnsi="Arial" w:cs="Arial"/>
          <w:sz w:val="16"/>
          <w:szCs w:val="16"/>
        </w:rPr>
        <w:t>В соответствии со статьями 62, 63 Гражданского кодекса Российской Федерации Администрация Валдайского муниципал</w:t>
      </w:r>
      <w:r w:rsidRPr="005A73B3">
        <w:rPr>
          <w:rFonts w:ascii="Arial" w:hAnsi="Arial" w:cs="Arial"/>
          <w:sz w:val="16"/>
          <w:szCs w:val="16"/>
        </w:rPr>
        <w:t>ь</w:t>
      </w:r>
      <w:r w:rsidRPr="005A73B3">
        <w:rPr>
          <w:rFonts w:ascii="Arial" w:hAnsi="Arial" w:cs="Arial"/>
          <w:sz w:val="16"/>
          <w:szCs w:val="16"/>
        </w:rPr>
        <w:t xml:space="preserve">ного района </w:t>
      </w:r>
      <w:r w:rsidRPr="005A73B3">
        <w:rPr>
          <w:rFonts w:ascii="Arial" w:hAnsi="Arial" w:cs="Arial"/>
          <w:sz w:val="16"/>
          <w:szCs w:val="16"/>
        </w:rPr>
        <w:br/>
      </w:r>
      <w:r w:rsidRPr="005A73B3">
        <w:rPr>
          <w:rFonts w:ascii="Arial" w:hAnsi="Arial" w:cs="Arial"/>
          <w:b/>
          <w:sz w:val="16"/>
          <w:szCs w:val="16"/>
        </w:rPr>
        <w:t>ПОСТАНО</w:t>
      </w:r>
      <w:r w:rsidRPr="005A73B3">
        <w:rPr>
          <w:rFonts w:ascii="Arial" w:hAnsi="Arial" w:cs="Arial"/>
          <w:b/>
          <w:sz w:val="16"/>
          <w:szCs w:val="16"/>
        </w:rPr>
        <w:t>В</w:t>
      </w:r>
      <w:r w:rsidRPr="005A73B3">
        <w:rPr>
          <w:rFonts w:ascii="Arial" w:hAnsi="Arial" w:cs="Arial"/>
          <w:b/>
          <w:sz w:val="16"/>
          <w:szCs w:val="16"/>
        </w:rPr>
        <w:t>ЛЯЕТ:</w:t>
      </w:r>
    </w:p>
    <w:p w:rsidR="00553E63" w:rsidRPr="005A73B3" w:rsidRDefault="00553E63" w:rsidP="00553E63">
      <w:pPr>
        <w:ind w:firstLine="142"/>
        <w:jc w:val="both"/>
        <w:rPr>
          <w:rFonts w:ascii="Arial" w:hAnsi="Arial" w:cs="Arial"/>
          <w:sz w:val="16"/>
          <w:szCs w:val="16"/>
        </w:rPr>
      </w:pPr>
      <w:r w:rsidRPr="005A73B3">
        <w:rPr>
          <w:rFonts w:ascii="Arial" w:hAnsi="Arial" w:cs="Arial"/>
          <w:sz w:val="16"/>
          <w:szCs w:val="16"/>
        </w:rPr>
        <w:t>1. Внести изменения в постановление Администрации Валдайского муниципального района от 26.01.2015 №116 «О ликвидации муниципального унитарного предприятия «Валдайская укрупненная типография»:</w:t>
      </w:r>
    </w:p>
    <w:p w:rsidR="00553E63" w:rsidRPr="005A73B3" w:rsidRDefault="00553E63" w:rsidP="00553E63">
      <w:pPr>
        <w:ind w:firstLine="142"/>
        <w:jc w:val="both"/>
        <w:rPr>
          <w:rFonts w:ascii="Arial" w:hAnsi="Arial" w:cs="Arial"/>
          <w:sz w:val="16"/>
          <w:szCs w:val="16"/>
        </w:rPr>
      </w:pPr>
      <w:r w:rsidRPr="005A73B3">
        <w:rPr>
          <w:rFonts w:ascii="Arial" w:hAnsi="Arial" w:cs="Arial"/>
          <w:sz w:val="16"/>
          <w:szCs w:val="16"/>
        </w:rPr>
        <w:t>1.1. Изложить пункт 2 в редакции:</w:t>
      </w:r>
    </w:p>
    <w:p w:rsidR="00553E63" w:rsidRPr="005A73B3" w:rsidRDefault="00553E63" w:rsidP="00553E63">
      <w:pPr>
        <w:ind w:firstLine="142"/>
        <w:jc w:val="both"/>
        <w:rPr>
          <w:rFonts w:ascii="Arial" w:hAnsi="Arial" w:cs="Arial"/>
          <w:sz w:val="16"/>
          <w:szCs w:val="16"/>
        </w:rPr>
      </w:pPr>
      <w:r w:rsidRPr="005A73B3">
        <w:rPr>
          <w:rFonts w:ascii="Arial" w:hAnsi="Arial" w:cs="Arial"/>
          <w:sz w:val="16"/>
          <w:szCs w:val="16"/>
        </w:rPr>
        <w:t>«2. Установить срок ликвидации МУП «Валдайская укрупненная тип</w:t>
      </w:r>
      <w:r w:rsidRPr="005A73B3">
        <w:rPr>
          <w:rFonts w:ascii="Arial" w:hAnsi="Arial" w:cs="Arial"/>
          <w:sz w:val="16"/>
          <w:szCs w:val="16"/>
        </w:rPr>
        <w:t>о</w:t>
      </w:r>
      <w:r w:rsidRPr="005A73B3">
        <w:rPr>
          <w:rFonts w:ascii="Arial" w:hAnsi="Arial" w:cs="Arial"/>
          <w:sz w:val="16"/>
          <w:szCs w:val="16"/>
        </w:rPr>
        <w:t>графия» до 31 декабря 2020 года.»;</w:t>
      </w:r>
    </w:p>
    <w:p w:rsidR="00553E63" w:rsidRPr="005A73B3" w:rsidRDefault="00553E63" w:rsidP="00553E63">
      <w:pPr>
        <w:ind w:firstLine="142"/>
        <w:jc w:val="both"/>
        <w:rPr>
          <w:rFonts w:ascii="Arial" w:hAnsi="Arial" w:cs="Arial"/>
          <w:sz w:val="16"/>
          <w:szCs w:val="16"/>
        </w:rPr>
      </w:pPr>
      <w:r w:rsidRPr="005A73B3">
        <w:rPr>
          <w:rFonts w:ascii="Arial" w:hAnsi="Arial" w:cs="Arial"/>
          <w:sz w:val="16"/>
          <w:szCs w:val="16"/>
        </w:rPr>
        <w:t>1.2. Изложить строки 7 и 8 Плана мероприятий по ликвидации МУП «Валдайская укрупненная типография» в р</w:t>
      </w:r>
      <w:r w:rsidRPr="005A73B3">
        <w:rPr>
          <w:rFonts w:ascii="Arial" w:hAnsi="Arial" w:cs="Arial"/>
          <w:sz w:val="16"/>
          <w:szCs w:val="16"/>
        </w:rPr>
        <w:t>е</w:t>
      </w:r>
      <w:r w:rsidRPr="005A73B3">
        <w:rPr>
          <w:rFonts w:ascii="Arial" w:hAnsi="Arial" w:cs="Arial"/>
          <w:sz w:val="16"/>
          <w:szCs w:val="16"/>
        </w:rPr>
        <w:t>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
        <w:gridCol w:w="3482"/>
        <w:gridCol w:w="1984"/>
        <w:gridCol w:w="2100"/>
        <w:gridCol w:w="3506"/>
      </w:tblGrid>
      <w:tr w:rsidR="00553E63" w:rsidRPr="005A73B3" w:rsidTr="00553E63">
        <w:tc>
          <w:tcPr>
            <w:tcW w:w="454" w:type="dxa"/>
            <w:tcBorders>
              <w:top w:val="single" w:sz="4" w:space="0" w:color="auto"/>
              <w:left w:val="single" w:sz="4" w:space="0" w:color="auto"/>
              <w:bottom w:val="single" w:sz="4" w:space="0" w:color="auto"/>
              <w:right w:val="single" w:sz="4" w:space="0" w:color="auto"/>
            </w:tcBorders>
            <w:vAlign w:val="center"/>
            <w:hideMark/>
          </w:tcPr>
          <w:p w:rsidR="00553E63" w:rsidRPr="005A73B3" w:rsidRDefault="00553E63" w:rsidP="00553E63">
            <w:pPr>
              <w:jc w:val="center"/>
              <w:rPr>
                <w:rFonts w:ascii="Arial" w:hAnsi="Arial" w:cs="Arial"/>
                <w:b/>
                <w:sz w:val="16"/>
                <w:szCs w:val="16"/>
              </w:rPr>
            </w:pPr>
            <w:r w:rsidRPr="005A73B3">
              <w:rPr>
                <w:rFonts w:ascii="Arial" w:hAnsi="Arial" w:cs="Arial"/>
                <w:b/>
                <w:sz w:val="16"/>
                <w:szCs w:val="16"/>
              </w:rPr>
              <w:t xml:space="preserve">№ </w:t>
            </w:r>
            <w:proofErr w:type="spellStart"/>
            <w:r w:rsidRPr="005A73B3">
              <w:rPr>
                <w:rFonts w:ascii="Arial" w:hAnsi="Arial" w:cs="Arial"/>
                <w:b/>
                <w:sz w:val="16"/>
                <w:szCs w:val="16"/>
              </w:rPr>
              <w:t>п</w:t>
            </w:r>
            <w:proofErr w:type="spellEnd"/>
            <w:r w:rsidRPr="005A73B3">
              <w:rPr>
                <w:rFonts w:ascii="Arial" w:hAnsi="Arial" w:cs="Arial"/>
                <w:b/>
                <w:sz w:val="16"/>
                <w:szCs w:val="16"/>
              </w:rPr>
              <w:t>/</w:t>
            </w:r>
            <w:proofErr w:type="spellStart"/>
            <w:r w:rsidRPr="005A73B3">
              <w:rPr>
                <w:rFonts w:ascii="Arial" w:hAnsi="Arial" w:cs="Arial"/>
                <w:b/>
                <w:sz w:val="16"/>
                <w:szCs w:val="16"/>
              </w:rPr>
              <w:t>п</w:t>
            </w:r>
            <w:proofErr w:type="spellEnd"/>
          </w:p>
        </w:tc>
        <w:tc>
          <w:tcPr>
            <w:tcW w:w="3482" w:type="dxa"/>
            <w:tcBorders>
              <w:top w:val="single" w:sz="4" w:space="0" w:color="auto"/>
              <w:left w:val="single" w:sz="4" w:space="0" w:color="auto"/>
              <w:bottom w:val="single" w:sz="4" w:space="0" w:color="auto"/>
              <w:right w:val="single" w:sz="4" w:space="0" w:color="auto"/>
            </w:tcBorders>
            <w:vAlign w:val="center"/>
            <w:hideMark/>
          </w:tcPr>
          <w:p w:rsidR="00553E63" w:rsidRPr="005A73B3" w:rsidRDefault="00553E63" w:rsidP="00553E63">
            <w:pPr>
              <w:jc w:val="center"/>
              <w:rPr>
                <w:rFonts w:ascii="Arial" w:hAnsi="Arial" w:cs="Arial"/>
                <w:b/>
                <w:sz w:val="16"/>
                <w:szCs w:val="16"/>
              </w:rPr>
            </w:pPr>
            <w:r w:rsidRPr="005A73B3">
              <w:rPr>
                <w:rFonts w:ascii="Arial" w:hAnsi="Arial" w:cs="Arial"/>
                <w:b/>
                <w:sz w:val="16"/>
                <w:szCs w:val="16"/>
              </w:rPr>
              <w:t>Наименование мер</w:t>
            </w:r>
            <w:r w:rsidRPr="005A73B3">
              <w:rPr>
                <w:rFonts w:ascii="Arial" w:hAnsi="Arial" w:cs="Arial"/>
                <w:b/>
                <w:sz w:val="16"/>
                <w:szCs w:val="16"/>
              </w:rPr>
              <w:t>о</w:t>
            </w:r>
            <w:r w:rsidRPr="005A73B3">
              <w:rPr>
                <w:rFonts w:ascii="Arial" w:hAnsi="Arial" w:cs="Arial"/>
                <w:b/>
                <w:sz w:val="16"/>
                <w:szCs w:val="16"/>
              </w:rPr>
              <w:t>приятия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553E63" w:rsidRPr="005A73B3" w:rsidRDefault="00553E63" w:rsidP="00553E63">
            <w:pPr>
              <w:jc w:val="center"/>
              <w:rPr>
                <w:rFonts w:ascii="Arial" w:hAnsi="Arial" w:cs="Arial"/>
                <w:b/>
                <w:sz w:val="16"/>
                <w:szCs w:val="16"/>
              </w:rPr>
            </w:pPr>
            <w:r w:rsidRPr="005A73B3">
              <w:rPr>
                <w:rFonts w:ascii="Arial" w:hAnsi="Arial" w:cs="Arial"/>
                <w:b/>
                <w:sz w:val="16"/>
                <w:szCs w:val="16"/>
              </w:rPr>
              <w:t xml:space="preserve">Срок </w:t>
            </w:r>
            <w:r w:rsidRPr="005A73B3">
              <w:rPr>
                <w:rFonts w:ascii="Arial" w:hAnsi="Arial" w:cs="Arial"/>
                <w:b/>
                <w:sz w:val="16"/>
                <w:szCs w:val="16"/>
              </w:rPr>
              <w:br/>
              <w:t>и</w:t>
            </w:r>
            <w:r w:rsidRPr="005A73B3">
              <w:rPr>
                <w:rFonts w:ascii="Arial" w:hAnsi="Arial" w:cs="Arial"/>
                <w:b/>
                <w:sz w:val="16"/>
                <w:szCs w:val="16"/>
              </w:rPr>
              <w:t>с</w:t>
            </w:r>
            <w:r w:rsidRPr="005A73B3">
              <w:rPr>
                <w:rFonts w:ascii="Arial" w:hAnsi="Arial" w:cs="Arial"/>
                <w:b/>
                <w:sz w:val="16"/>
                <w:szCs w:val="16"/>
              </w:rPr>
              <w:t>полнения</w:t>
            </w:r>
          </w:p>
        </w:tc>
        <w:tc>
          <w:tcPr>
            <w:tcW w:w="2100" w:type="dxa"/>
            <w:tcBorders>
              <w:top w:val="single" w:sz="4" w:space="0" w:color="auto"/>
              <w:left w:val="single" w:sz="4" w:space="0" w:color="auto"/>
              <w:bottom w:val="single" w:sz="4" w:space="0" w:color="auto"/>
              <w:right w:val="single" w:sz="4" w:space="0" w:color="auto"/>
            </w:tcBorders>
            <w:vAlign w:val="center"/>
            <w:hideMark/>
          </w:tcPr>
          <w:p w:rsidR="00553E63" w:rsidRPr="005A73B3" w:rsidRDefault="00553E63" w:rsidP="00553E63">
            <w:pPr>
              <w:jc w:val="center"/>
              <w:rPr>
                <w:rFonts w:ascii="Arial" w:hAnsi="Arial" w:cs="Arial"/>
                <w:b/>
                <w:sz w:val="16"/>
                <w:szCs w:val="16"/>
              </w:rPr>
            </w:pPr>
            <w:r w:rsidRPr="005A73B3">
              <w:rPr>
                <w:rFonts w:ascii="Arial" w:hAnsi="Arial" w:cs="Arial"/>
                <w:b/>
                <w:sz w:val="16"/>
                <w:szCs w:val="16"/>
              </w:rPr>
              <w:t>Ответственные лица</w:t>
            </w:r>
          </w:p>
        </w:tc>
        <w:tc>
          <w:tcPr>
            <w:tcW w:w="3506" w:type="dxa"/>
            <w:tcBorders>
              <w:top w:val="single" w:sz="4" w:space="0" w:color="auto"/>
              <w:left w:val="single" w:sz="4" w:space="0" w:color="auto"/>
              <w:bottom w:val="single" w:sz="4" w:space="0" w:color="auto"/>
              <w:right w:val="single" w:sz="4" w:space="0" w:color="auto"/>
            </w:tcBorders>
            <w:vAlign w:val="center"/>
            <w:hideMark/>
          </w:tcPr>
          <w:p w:rsidR="00553E63" w:rsidRPr="005A73B3" w:rsidRDefault="00553E63" w:rsidP="00553E63">
            <w:pPr>
              <w:jc w:val="center"/>
              <w:rPr>
                <w:rFonts w:ascii="Arial" w:hAnsi="Arial" w:cs="Arial"/>
                <w:b/>
                <w:sz w:val="16"/>
                <w:szCs w:val="16"/>
              </w:rPr>
            </w:pPr>
            <w:r w:rsidRPr="005A73B3">
              <w:rPr>
                <w:rFonts w:ascii="Arial" w:hAnsi="Arial" w:cs="Arial"/>
                <w:b/>
                <w:sz w:val="16"/>
                <w:szCs w:val="16"/>
              </w:rPr>
              <w:t>Примечание</w:t>
            </w:r>
          </w:p>
        </w:tc>
      </w:tr>
      <w:tr w:rsidR="00553E63" w:rsidRPr="005A73B3" w:rsidTr="00553E63">
        <w:tc>
          <w:tcPr>
            <w:tcW w:w="454" w:type="dxa"/>
            <w:tcBorders>
              <w:top w:val="single" w:sz="4" w:space="0" w:color="auto"/>
              <w:left w:val="single" w:sz="4" w:space="0" w:color="auto"/>
              <w:bottom w:val="single" w:sz="4" w:space="0" w:color="auto"/>
              <w:right w:val="single" w:sz="4" w:space="0" w:color="auto"/>
            </w:tcBorders>
            <w:hideMark/>
          </w:tcPr>
          <w:p w:rsidR="00553E63" w:rsidRPr="005A73B3" w:rsidRDefault="00553E63" w:rsidP="00553E63">
            <w:pPr>
              <w:jc w:val="center"/>
              <w:rPr>
                <w:rFonts w:ascii="Arial" w:hAnsi="Arial" w:cs="Arial"/>
                <w:sz w:val="16"/>
                <w:szCs w:val="16"/>
              </w:rPr>
            </w:pPr>
            <w:r w:rsidRPr="005A73B3">
              <w:rPr>
                <w:rFonts w:ascii="Arial" w:hAnsi="Arial" w:cs="Arial"/>
                <w:sz w:val="16"/>
                <w:szCs w:val="16"/>
              </w:rPr>
              <w:t>1</w:t>
            </w:r>
          </w:p>
        </w:tc>
        <w:tc>
          <w:tcPr>
            <w:tcW w:w="3482" w:type="dxa"/>
            <w:tcBorders>
              <w:top w:val="single" w:sz="4" w:space="0" w:color="auto"/>
              <w:left w:val="single" w:sz="4" w:space="0" w:color="auto"/>
              <w:bottom w:val="single" w:sz="4" w:space="0" w:color="auto"/>
              <w:right w:val="single" w:sz="4" w:space="0" w:color="auto"/>
            </w:tcBorders>
            <w:hideMark/>
          </w:tcPr>
          <w:p w:rsidR="00553E63" w:rsidRPr="005A73B3" w:rsidRDefault="00553E63" w:rsidP="00553E63">
            <w:pPr>
              <w:jc w:val="center"/>
              <w:rPr>
                <w:rFonts w:ascii="Arial" w:hAnsi="Arial" w:cs="Arial"/>
                <w:sz w:val="16"/>
                <w:szCs w:val="16"/>
              </w:rPr>
            </w:pPr>
            <w:r w:rsidRPr="005A73B3">
              <w:rPr>
                <w:rFonts w:ascii="Arial" w:hAnsi="Arial" w:cs="Arial"/>
                <w:sz w:val="16"/>
                <w:szCs w:val="16"/>
              </w:rPr>
              <w:t>2</w:t>
            </w:r>
          </w:p>
        </w:tc>
        <w:tc>
          <w:tcPr>
            <w:tcW w:w="1984" w:type="dxa"/>
            <w:tcBorders>
              <w:top w:val="single" w:sz="4" w:space="0" w:color="auto"/>
              <w:left w:val="single" w:sz="4" w:space="0" w:color="auto"/>
              <w:bottom w:val="single" w:sz="4" w:space="0" w:color="auto"/>
              <w:right w:val="single" w:sz="4" w:space="0" w:color="auto"/>
            </w:tcBorders>
            <w:hideMark/>
          </w:tcPr>
          <w:p w:rsidR="00553E63" w:rsidRPr="005A73B3" w:rsidRDefault="00553E63" w:rsidP="00553E63">
            <w:pPr>
              <w:jc w:val="center"/>
              <w:rPr>
                <w:rFonts w:ascii="Arial" w:hAnsi="Arial" w:cs="Arial"/>
                <w:sz w:val="16"/>
                <w:szCs w:val="16"/>
              </w:rPr>
            </w:pPr>
            <w:r w:rsidRPr="005A73B3">
              <w:rPr>
                <w:rFonts w:ascii="Arial" w:hAnsi="Arial" w:cs="Arial"/>
                <w:sz w:val="16"/>
                <w:szCs w:val="16"/>
              </w:rPr>
              <w:t>3</w:t>
            </w:r>
          </w:p>
        </w:tc>
        <w:tc>
          <w:tcPr>
            <w:tcW w:w="2100" w:type="dxa"/>
            <w:tcBorders>
              <w:top w:val="single" w:sz="4" w:space="0" w:color="auto"/>
              <w:left w:val="single" w:sz="4" w:space="0" w:color="auto"/>
              <w:bottom w:val="single" w:sz="4" w:space="0" w:color="auto"/>
              <w:right w:val="single" w:sz="4" w:space="0" w:color="auto"/>
            </w:tcBorders>
            <w:hideMark/>
          </w:tcPr>
          <w:p w:rsidR="00553E63" w:rsidRPr="005A73B3" w:rsidRDefault="00553E63" w:rsidP="00553E63">
            <w:pPr>
              <w:jc w:val="center"/>
              <w:rPr>
                <w:rFonts w:ascii="Arial" w:hAnsi="Arial" w:cs="Arial"/>
                <w:sz w:val="16"/>
                <w:szCs w:val="16"/>
              </w:rPr>
            </w:pPr>
            <w:r w:rsidRPr="005A73B3">
              <w:rPr>
                <w:rFonts w:ascii="Arial" w:hAnsi="Arial" w:cs="Arial"/>
                <w:sz w:val="16"/>
                <w:szCs w:val="16"/>
              </w:rPr>
              <w:t>4</w:t>
            </w:r>
          </w:p>
        </w:tc>
        <w:tc>
          <w:tcPr>
            <w:tcW w:w="3506" w:type="dxa"/>
            <w:tcBorders>
              <w:top w:val="single" w:sz="4" w:space="0" w:color="auto"/>
              <w:left w:val="single" w:sz="4" w:space="0" w:color="auto"/>
              <w:bottom w:val="single" w:sz="4" w:space="0" w:color="auto"/>
              <w:right w:val="single" w:sz="4" w:space="0" w:color="auto"/>
            </w:tcBorders>
            <w:hideMark/>
          </w:tcPr>
          <w:p w:rsidR="00553E63" w:rsidRPr="005A73B3" w:rsidRDefault="00553E63" w:rsidP="00553E63">
            <w:pPr>
              <w:jc w:val="center"/>
              <w:rPr>
                <w:rFonts w:ascii="Arial" w:hAnsi="Arial" w:cs="Arial"/>
                <w:sz w:val="16"/>
                <w:szCs w:val="16"/>
              </w:rPr>
            </w:pPr>
            <w:r w:rsidRPr="005A73B3">
              <w:rPr>
                <w:rFonts w:ascii="Arial" w:hAnsi="Arial" w:cs="Arial"/>
                <w:sz w:val="16"/>
                <w:szCs w:val="16"/>
              </w:rPr>
              <w:t>5</w:t>
            </w:r>
          </w:p>
        </w:tc>
      </w:tr>
      <w:tr w:rsidR="00553E63" w:rsidRPr="005A73B3" w:rsidTr="00553E63">
        <w:tc>
          <w:tcPr>
            <w:tcW w:w="454" w:type="dxa"/>
            <w:tcBorders>
              <w:top w:val="single" w:sz="4" w:space="0" w:color="auto"/>
              <w:left w:val="single" w:sz="4" w:space="0" w:color="auto"/>
              <w:bottom w:val="single" w:sz="4" w:space="0" w:color="auto"/>
              <w:right w:val="single" w:sz="4" w:space="0" w:color="auto"/>
            </w:tcBorders>
            <w:hideMark/>
          </w:tcPr>
          <w:p w:rsidR="00553E63" w:rsidRPr="005A73B3" w:rsidRDefault="00553E63" w:rsidP="00553E63">
            <w:pPr>
              <w:jc w:val="center"/>
              <w:rPr>
                <w:rFonts w:ascii="Arial" w:hAnsi="Arial" w:cs="Arial"/>
                <w:sz w:val="16"/>
                <w:szCs w:val="16"/>
              </w:rPr>
            </w:pPr>
            <w:r w:rsidRPr="005A73B3">
              <w:rPr>
                <w:rFonts w:ascii="Arial" w:hAnsi="Arial" w:cs="Arial"/>
                <w:sz w:val="16"/>
                <w:szCs w:val="16"/>
              </w:rPr>
              <w:t>«7.</w:t>
            </w:r>
          </w:p>
        </w:tc>
        <w:tc>
          <w:tcPr>
            <w:tcW w:w="3482" w:type="dxa"/>
            <w:tcBorders>
              <w:top w:val="single" w:sz="4" w:space="0" w:color="auto"/>
              <w:left w:val="single" w:sz="4" w:space="0" w:color="auto"/>
              <w:bottom w:val="single" w:sz="4" w:space="0" w:color="auto"/>
              <w:right w:val="single" w:sz="4" w:space="0" w:color="auto"/>
            </w:tcBorders>
            <w:hideMark/>
          </w:tcPr>
          <w:p w:rsidR="00553E63" w:rsidRPr="005A73B3" w:rsidRDefault="00553E63" w:rsidP="00553E63">
            <w:pPr>
              <w:jc w:val="both"/>
              <w:rPr>
                <w:rFonts w:ascii="Arial" w:hAnsi="Arial" w:cs="Arial"/>
                <w:sz w:val="16"/>
                <w:szCs w:val="16"/>
              </w:rPr>
            </w:pPr>
            <w:r w:rsidRPr="005A73B3">
              <w:rPr>
                <w:rFonts w:ascii="Arial" w:hAnsi="Arial" w:cs="Arial"/>
                <w:sz w:val="16"/>
                <w:szCs w:val="16"/>
              </w:rPr>
              <w:t>Проведение расчетов с кредиторами пе</w:t>
            </w:r>
            <w:r w:rsidRPr="005A73B3">
              <w:rPr>
                <w:rFonts w:ascii="Arial" w:hAnsi="Arial" w:cs="Arial"/>
                <w:sz w:val="16"/>
                <w:szCs w:val="16"/>
              </w:rPr>
              <w:t>р</w:t>
            </w:r>
            <w:r w:rsidRPr="005A73B3">
              <w:rPr>
                <w:rFonts w:ascii="Arial" w:hAnsi="Arial" w:cs="Arial"/>
                <w:sz w:val="16"/>
                <w:szCs w:val="16"/>
              </w:rPr>
              <w:t>вой и второй очер</w:t>
            </w:r>
            <w:r w:rsidRPr="005A73B3">
              <w:rPr>
                <w:rFonts w:ascii="Arial" w:hAnsi="Arial" w:cs="Arial"/>
                <w:sz w:val="16"/>
                <w:szCs w:val="16"/>
              </w:rPr>
              <w:t>е</w:t>
            </w:r>
            <w:r w:rsidRPr="005A73B3">
              <w:rPr>
                <w:rFonts w:ascii="Arial" w:hAnsi="Arial" w:cs="Arial"/>
                <w:sz w:val="16"/>
                <w:szCs w:val="16"/>
              </w:rPr>
              <w:t>ди</w:t>
            </w:r>
          </w:p>
        </w:tc>
        <w:tc>
          <w:tcPr>
            <w:tcW w:w="1984" w:type="dxa"/>
            <w:tcBorders>
              <w:top w:val="single" w:sz="4" w:space="0" w:color="auto"/>
              <w:left w:val="single" w:sz="4" w:space="0" w:color="auto"/>
              <w:bottom w:val="single" w:sz="4" w:space="0" w:color="auto"/>
              <w:right w:val="single" w:sz="4" w:space="0" w:color="auto"/>
            </w:tcBorders>
            <w:hideMark/>
          </w:tcPr>
          <w:p w:rsidR="00553E63" w:rsidRPr="005A73B3" w:rsidRDefault="00553E63" w:rsidP="00553E63">
            <w:pPr>
              <w:jc w:val="both"/>
              <w:rPr>
                <w:rFonts w:ascii="Arial" w:hAnsi="Arial" w:cs="Arial"/>
                <w:sz w:val="16"/>
                <w:szCs w:val="16"/>
              </w:rPr>
            </w:pPr>
            <w:r w:rsidRPr="005A73B3">
              <w:rPr>
                <w:rFonts w:ascii="Arial" w:hAnsi="Arial" w:cs="Arial"/>
                <w:sz w:val="16"/>
                <w:szCs w:val="16"/>
              </w:rPr>
              <w:t>до 31 д</w:t>
            </w:r>
            <w:r w:rsidRPr="005A73B3">
              <w:rPr>
                <w:rFonts w:ascii="Arial" w:hAnsi="Arial" w:cs="Arial"/>
                <w:sz w:val="16"/>
                <w:szCs w:val="16"/>
              </w:rPr>
              <w:t>е</w:t>
            </w:r>
            <w:r w:rsidRPr="005A73B3">
              <w:rPr>
                <w:rFonts w:ascii="Arial" w:hAnsi="Arial" w:cs="Arial"/>
                <w:sz w:val="16"/>
                <w:szCs w:val="16"/>
              </w:rPr>
              <w:t>кабря 2020 года</w:t>
            </w:r>
          </w:p>
        </w:tc>
        <w:tc>
          <w:tcPr>
            <w:tcW w:w="2100" w:type="dxa"/>
            <w:tcBorders>
              <w:top w:val="single" w:sz="4" w:space="0" w:color="auto"/>
              <w:left w:val="single" w:sz="4" w:space="0" w:color="auto"/>
              <w:bottom w:val="single" w:sz="4" w:space="0" w:color="auto"/>
              <w:right w:val="single" w:sz="4" w:space="0" w:color="auto"/>
            </w:tcBorders>
            <w:hideMark/>
          </w:tcPr>
          <w:p w:rsidR="00553E63" w:rsidRPr="005A73B3" w:rsidRDefault="00553E63" w:rsidP="00553E63">
            <w:pPr>
              <w:jc w:val="both"/>
              <w:rPr>
                <w:rFonts w:ascii="Arial" w:hAnsi="Arial" w:cs="Arial"/>
                <w:sz w:val="16"/>
                <w:szCs w:val="16"/>
              </w:rPr>
            </w:pPr>
            <w:r w:rsidRPr="005A73B3">
              <w:rPr>
                <w:rFonts w:ascii="Arial" w:hAnsi="Arial" w:cs="Arial"/>
                <w:sz w:val="16"/>
                <w:szCs w:val="16"/>
              </w:rPr>
              <w:t>ликвидационная коми</w:t>
            </w:r>
            <w:r w:rsidRPr="005A73B3">
              <w:rPr>
                <w:rFonts w:ascii="Arial" w:hAnsi="Arial" w:cs="Arial"/>
                <w:sz w:val="16"/>
                <w:szCs w:val="16"/>
              </w:rPr>
              <w:t>с</w:t>
            </w:r>
            <w:r w:rsidRPr="005A73B3">
              <w:rPr>
                <w:rFonts w:ascii="Arial" w:hAnsi="Arial" w:cs="Arial"/>
                <w:sz w:val="16"/>
                <w:szCs w:val="16"/>
              </w:rPr>
              <w:t>сия</w:t>
            </w:r>
          </w:p>
        </w:tc>
        <w:tc>
          <w:tcPr>
            <w:tcW w:w="3506" w:type="dxa"/>
            <w:tcBorders>
              <w:top w:val="single" w:sz="4" w:space="0" w:color="auto"/>
              <w:left w:val="single" w:sz="4" w:space="0" w:color="auto"/>
              <w:bottom w:val="single" w:sz="4" w:space="0" w:color="auto"/>
              <w:right w:val="single" w:sz="4" w:space="0" w:color="auto"/>
            </w:tcBorders>
            <w:hideMark/>
          </w:tcPr>
          <w:p w:rsidR="00553E63" w:rsidRPr="005A73B3" w:rsidRDefault="00553E63" w:rsidP="00553E63">
            <w:pPr>
              <w:jc w:val="both"/>
              <w:rPr>
                <w:rFonts w:ascii="Arial" w:hAnsi="Arial" w:cs="Arial"/>
                <w:sz w:val="16"/>
                <w:szCs w:val="16"/>
              </w:rPr>
            </w:pPr>
            <w:r w:rsidRPr="005A73B3">
              <w:rPr>
                <w:rFonts w:ascii="Arial" w:hAnsi="Arial" w:cs="Arial"/>
                <w:sz w:val="16"/>
                <w:szCs w:val="16"/>
              </w:rPr>
              <w:t>статья 63, статья 64 Гражданского кодекса Российской Федер</w:t>
            </w:r>
            <w:r w:rsidRPr="005A73B3">
              <w:rPr>
                <w:rFonts w:ascii="Arial" w:hAnsi="Arial" w:cs="Arial"/>
                <w:sz w:val="16"/>
                <w:szCs w:val="16"/>
              </w:rPr>
              <w:t>а</w:t>
            </w:r>
            <w:r w:rsidRPr="005A73B3">
              <w:rPr>
                <w:rFonts w:ascii="Arial" w:hAnsi="Arial" w:cs="Arial"/>
                <w:sz w:val="16"/>
                <w:szCs w:val="16"/>
              </w:rPr>
              <w:t>ции</w:t>
            </w:r>
          </w:p>
        </w:tc>
      </w:tr>
      <w:tr w:rsidR="00553E63" w:rsidRPr="005A73B3" w:rsidTr="00553E63">
        <w:tc>
          <w:tcPr>
            <w:tcW w:w="454" w:type="dxa"/>
            <w:tcBorders>
              <w:top w:val="single" w:sz="4" w:space="0" w:color="auto"/>
              <w:left w:val="single" w:sz="4" w:space="0" w:color="auto"/>
              <w:bottom w:val="single" w:sz="4" w:space="0" w:color="auto"/>
              <w:right w:val="single" w:sz="4" w:space="0" w:color="auto"/>
            </w:tcBorders>
            <w:hideMark/>
          </w:tcPr>
          <w:p w:rsidR="00553E63" w:rsidRPr="005A73B3" w:rsidRDefault="00553E63" w:rsidP="00553E63">
            <w:pPr>
              <w:jc w:val="center"/>
              <w:rPr>
                <w:rFonts w:ascii="Arial" w:hAnsi="Arial" w:cs="Arial"/>
                <w:sz w:val="16"/>
                <w:szCs w:val="16"/>
              </w:rPr>
            </w:pPr>
            <w:r w:rsidRPr="005A73B3">
              <w:rPr>
                <w:rFonts w:ascii="Arial" w:hAnsi="Arial" w:cs="Arial"/>
                <w:sz w:val="16"/>
                <w:szCs w:val="16"/>
              </w:rPr>
              <w:t>8.</w:t>
            </w:r>
          </w:p>
        </w:tc>
        <w:tc>
          <w:tcPr>
            <w:tcW w:w="3482" w:type="dxa"/>
            <w:tcBorders>
              <w:top w:val="single" w:sz="4" w:space="0" w:color="auto"/>
              <w:left w:val="single" w:sz="4" w:space="0" w:color="auto"/>
              <w:bottom w:val="single" w:sz="4" w:space="0" w:color="auto"/>
              <w:right w:val="single" w:sz="4" w:space="0" w:color="auto"/>
            </w:tcBorders>
            <w:hideMark/>
          </w:tcPr>
          <w:p w:rsidR="00553E63" w:rsidRPr="005A73B3" w:rsidRDefault="00553E63" w:rsidP="00553E63">
            <w:pPr>
              <w:jc w:val="both"/>
              <w:rPr>
                <w:rFonts w:ascii="Arial" w:hAnsi="Arial" w:cs="Arial"/>
                <w:sz w:val="16"/>
                <w:szCs w:val="16"/>
              </w:rPr>
            </w:pPr>
            <w:r w:rsidRPr="005A73B3">
              <w:rPr>
                <w:rFonts w:ascii="Arial" w:hAnsi="Arial" w:cs="Arial"/>
                <w:sz w:val="16"/>
                <w:szCs w:val="16"/>
              </w:rPr>
              <w:t>Проведение расчетов с кредиторами третьей и четве</w:t>
            </w:r>
            <w:r w:rsidRPr="005A73B3">
              <w:rPr>
                <w:rFonts w:ascii="Arial" w:hAnsi="Arial" w:cs="Arial"/>
                <w:sz w:val="16"/>
                <w:szCs w:val="16"/>
              </w:rPr>
              <w:t>р</w:t>
            </w:r>
            <w:r w:rsidRPr="005A73B3">
              <w:rPr>
                <w:rFonts w:ascii="Arial" w:hAnsi="Arial" w:cs="Arial"/>
                <w:sz w:val="16"/>
                <w:szCs w:val="16"/>
              </w:rPr>
              <w:t>той очереди</w:t>
            </w:r>
          </w:p>
        </w:tc>
        <w:tc>
          <w:tcPr>
            <w:tcW w:w="1984" w:type="dxa"/>
            <w:tcBorders>
              <w:top w:val="single" w:sz="4" w:space="0" w:color="auto"/>
              <w:left w:val="single" w:sz="4" w:space="0" w:color="auto"/>
              <w:bottom w:val="single" w:sz="4" w:space="0" w:color="auto"/>
              <w:right w:val="single" w:sz="4" w:space="0" w:color="auto"/>
            </w:tcBorders>
            <w:hideMark/>
          </w:tcPr>
          <w:p w:rsidR="00553E63" w:rsidRPr="005A73B3" w:rsidRDefault="00553E63" w:rsidP="00553E63">
            <w:pPr>
              <w:jc w:val="both"/>
              <w:rPr>
                <w:rFonts w:ascii="Arial" w:hAnsi="Arial" w:cs="Arial"/>
                <w:sz w:val="16"/>
                <w:szCs w:val="16"/>
              </w:rPr>
            </w:pPr>
            <w:r w:rsidRPr="005A73B3">
              <w:rPr>
                <w:rFonts w:ascii="Arial" w:hAnsi="Arial" w:cs="Arial"/>
                <w:sz w:val="16"/>
                <w:szCs w:val="16"/>
              </w:rPr>
              <w:t>до 31 д</w:t>
            </w:r>
            <w:r w:rsidRPr="005A73B3">
              <w:rPr>
                <w:rFonts w:ascii="Arial" w:hAnsi="Arial" w:cs="Arial"/>
                <w:sz w:val="16"/>
                <w:szCs w:val="16"/>
              </w:rPr>
              <w:t>е</w:t>
            </w:r>
            <w:r w:rsidRPr="005A73B3">
              <w:rPr>
                <w:rFonts w:ascii="Arial" w:hAnsi="Arial" w:cs="Arial"/>
                <w:sz w:val="16"/>
                <w:szCs w:val="16"/>
              </w:rPr>
              <w:t>кабря 2020 года</w:t>
            </w:r>
          </w:p>
        </w:tc>
        <w:tc>
          <w:tcPr>
            <w:tcW w:w="2100" w:type="dxa"/>
            <w:tcBorders>
              <w:top w:val="single" w:sz="4" w:space="0" w:color="auto"/>
              <w:left w:val="single" w:sz="4" w:space="0" w:color="auto"/>
              <w:bottom w:val="single" w:sz="4" w:space="0" w:color="auto"/>
              <w:right w:val="single" w:sz="4" w:space="0" w:color="auto"/>
            </w:tcBorders>
            <w:hideMark/>
          </w:tcPr>
          <w:p w:rsidR="00553E63" w:rsidRPr="005A73B3" w:rsidRDefault="00553E63" w:rsidP="00553E63">
            <w:pPr>
              <w:jc w:val="both"/>
              <w:rPr>
                <w:rFonts w:ascii="Arial" w:hAnsi="Arial" w:cs="Arial"/>
                <w:sz w:val="16"/>
                <w:szCs w:val="16"/>
              </w:rPr>
            </w:pPr>
            <w:r w:rsidRPr="005A73B3">
              <w:rPr>
                <w:rFonts w:ascii="Arial" w:hAnsi="Arial" w:cs="Arial"/>
                <w:sz w:val="16"/>
                <w:szCs w:val="16"/>
              </w:rPr>
              <w:t>ликвидационная коми</w:t>
            </w:r>
            <w:r w:rsidRPr="005A73B3">
              <w:rPr>
                <w:rFonts w:ascii="Arial" w:hAnsi="Arial" w:cs="Arial"/>
                <w:sz w:val="16"/>
                <w:szCs w:val="16"/>
              </w:rPr>
              <w:t>с</w:t>
            </w:r>
            <w:r w:rsidRPr="005A73B3">
              <w:rPr>
                <w:rFonts w:ascii="Arial" w:hAnsi="Arial" w:cs="Arial"/>
                <w:sz w:val="16"/>
                <w:szCs w:val="16"/>
              </w:rPr>
              <w:t>сия</w:t>
            </w:r>
          </w:p>
        </w:tc>
        <w:tc>
          <w:tcPr>
            <w:tcW w:w="3506" w:type="dxa"/>
            <w:tcBorders>
              <w:top w:val="single" w:sz="4" w:space="0" w:color="auto"/>
              <w:left w:val="single" w:sz="4" w:space="0" w:color="auto"/>
              <w:bottom w:val="single" w:sz="4" w:space="0" w:color="auto"/>
              <w:right w:val="single" w:sz="4" w:space="0" w:color="auto"/>
            </w:tcBorders>
            <w:hideMark/>
          </w:tcPr>
          <w:p w:rsidR="00553E63" w:rsidRPr="005A73B3" w:rsidRDefault="00553E63" w:rsidP="00553E63">
            <w:pPr>
              <w:jc w:val="both"/>
              <w:rPr>
                <w:rFonts w:ascii="Arial" w:hAnsi="Arial" w:cs="Arial"/>
                <w:sz w:val="16"/>
                <w:szCs w:val="16"/>
              </w:rPr>
            </w:pPr>
            <w:r w:rsidRPr="005A73B3">
              <w:rPr>
                <w:rFonts w:ascii="Arial" w:hAnsi="Arial" w:cs="Arial"/>
                <w:sz w:val="16"/>
                <w:szCs w:val="16"/>
              </w:rPr>
              <w:t>статья 63, статья 64 Гражданского кодекса Российской Федер</w:t>
            </w:r>
            <w:r w:rsidRPr="005A73B3">
              <w:rPr>
                <w:rFonts w:ascii="Arial" w:hAnsi="Arial" w:cs="Arial"/>
                <w:sz w:val="16"/>
                <w:szCs w:val="16"/>
              </w:rPr>
              <w:t>а</w:t>
            </w:r>
            <w:r w:rsidRPr="005A73B3">
              <w:rPr>
                <w:rFonts w:ascii="Arial" w:hAnsi="Arial" w:cs="Arial"/>
                <w:sz w:val="16"/>
                <w:szCs w:val="16"/>
              </w:rPr>
              <w:t>ции</w:t>
            </w:r>
          </w:p>
        </w:tc>
      </w:tr>
    </w:tbl>
    <w:p w:rsidR="00553E63" w:rsidRPr="005A73B3" w:rsidRDefault="00553E63" w:rsidP="00553E63">
      <w:pPr>
        <w:ind w:firstLine="700"/>
        <w:jc w:val="right"/>
        <w:rPr>
          <w:rFonts w:ascii="Arial" w:hAnsi="Arial" w:cs="Arial"/>
          <w:sz w:val="16"/>
          <w:szCs w:val="16"/>
        </w:rPr>
      </w:pPr>
      <w:r w:rsidRPr="005A73B3">
        <w:rPr>
          <w:rFonts w:ascii="Arial" w:hAnsi="Arial" w:cs="Arial"/>
          <w:sz w:val="16"/>
          <w:szCs w:val="16"/>
        </w:rPr>
        <w:t>».</w:t>
      </w:r>
    </w:p>
    <w:p w:rsidR="00553E63" w:rsidRPr="005A73B3" w:rsidRDefault="00553E63" w:rsidP="00553E63">
      <w:pPr>
        <w:ind w:firstLine="142"/>
        <w:jc w:val="both"/>
        <w:rPr>
          <w:rFonts w:ascii="Arial" w:hAnsi="Arial" w:cs="Arial"/>
          <w:sz w:val="16"/>
          <w:szCs w:val="16"/>
        </w:rPr>
      </w:pPr>
      <w:r w:rsidRPr="005A73B3">
        <w:rPr>
          <w:rFonts w:ascii="Arial" w:hAnsi="Arial" w:cs="Arial"/>
          <w:sz w:val="16"/>
          <w:szCs w:val="16"/>
        </w:rPr>
        <w:t>2. Признать утратившим силу постановление Администрации Валдайского муниципального района от 23.01.2019 №117 «О</w:t>
      </w:r>
      <w:r w:rsidRPr="005A73B3">
        <w:rPr>
          <w:rFonts w:ascii="Arial" w:hAnsi="Arial" w:cs="Arial"/>
          <w:b/>
          <w:sz w:val="16"/>
          <w:szCs w:val="16"/>
        </w:rPr>
        <w:t xml:space="preserve"> </w:t>
      </w:r>
      <w:r w:rsidRPr="005A73B3">
        <w:rPr>
          <w:rFonts w:ascii="Arial" w:hAnsi="Arial" w:cs="Arial"/>
          <w:sz w:val="16"/>
          <w:szCs w:val="16"/>
        </w:rPr>
        <w:t>внесении изм</w:t>
      </w:r>
      <w:r w:rsidRPr="005A73B3">
        <w:rPr>
          <w:rFonts w:ascii="Arial" w:hAnsi="Arial" w:cs="Arial"/>
          <w:sz w:val="16"/>
          <w:szCs w:val="16"/>
        </w:rPr>
        <w:t>е</w:t>
      </w:r>
      <w:r w:rsidRPr="005A73B3">
        <w:rPr>
          <w:rFonts w:ascii="Arial" w:hAnsi="Arial" w:cs="Arial"/>
          <w:sz w:val="16"/>
          <w:szCs w:val="16"/>
        </w:rPr>
        <w:t>нений в постановление Администрации Валдайского муниципального района от 26.01.2015 №116».</w:t>
      </w:r>
    </w:p>
    <w:p w:rsidR="00553E63" w:rsidRPr="005A73B3" w:rsidRDefault="00553E63" w:rsidP="00553E63">
      <w:pPr>
        <w:ind w:firstLine="142"/>
        <w:jc w:val="both"/>
        <w:rPr>
          <w:rFonts w:ascii="Arial" w:hAnsi="Arial" w:cs="Arial"/>
          <w:sz w:val="16"/>
          <w:szCs w:val="16"/>
        </w:rPr>
      </w:pPr>
      <w:r w:rsidRPr="005A73B3">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5A73B3">
        <w:rPr>
          <w:rFonts w:ascii="Arial" w:hAnsi="Arial" w:cs="Arial"/>
          <w:sz w:val="16"/>
          <w:szCs w:val="16"/>
        </w:rPr>
        <w:t>ь</w:t>
      </w:r>
      <w:r w:rsidRPr="005A73B3">
        <w:rPr>
          <w:rFonts w:ascii="Arial" w:hAnsi="Arial" w:cs="Arial"/>
          <w:sz w:val="16"/>
          <w:szCs w:val="16"/>
        </w:rPr>
        <w:t>ного района в сети «И</w:t>
      </w:r>
      <w:r w:rsidRPr="005A73B3">
        <w:rPr>
          <w:rFonts w:ascii="Arial" w:hAnsi="Arial" w:cs="Arial"/>
          <w:sz w:val="16"/>
          <w:szCs w:val="16"/>
        </w:rPr>
        <w:t>н</w:t>
      </w:r>
      <w:r w:rsidRPr="005A73B3">
        <w:rPr>
          <w:rFonts w:ascii="Arial" w:hAnsi="Arial" w:cs="Arial"/>
          <w:sz w:val="16"/>
          <w:szCs w:val="16"/>
        </w:rPr>
        <w:t>тернет».</w:t>
      </w:r>
    </w:p>
    <w:p w:rsidR="00553E63" w:rsidRPr="005A73B3" w:rsidRDefault="00553E63" w:rsidP="00553E63">
      <w:pPr>
        <w:jc w:val="both"/>
        <w:rPr>
          <w:rFonts w:ascii="Arial" w:hAnsi="Arial" w:cs="Arial"/>
          <w:sz w:val="16"/>
          <w:szCs w:val="16"/>
        </w:rPr>
      </w:pPr>
      <w:r w:rsidRPr="005A73B3">
        <w:rPr>
          <w:rFonts w:ascii="Arial" w:hAnsi="Arial" w:cs="Arial"/>
          <w:b/>
          <w:sz w:val="16"/>
          <w:szCs w:val="16"/>
        </w:rPr>
        <w:t>Глава муниципального района</w:t>
      </w:r>
      <w:r w:rsidRPr="005A73B3">
        <w:rPr>
          <w:rFonts w:ascii="Arial" w:hAnsi="Arial" w:cs="Arial"/>
          <w:b/>
          <w:sz w:val="16"/>
          <w:szCs w:val="16"/>
        </w:rPr>
        <w:tab/>
      </w:r>
      <w:r w:rsidRPr="005A73B3">
        <w:rPr>
          <w:rFonts w:ascii="Arial" w:hAnsi="Arial" w:cs="Arial"/>
          <w:b/>
          <w:sz w:val="16"/>
          <w:szCs w:val="16"/>
        </w:rPr>
        <w:tab/>
      </w:r>
      <w:proofErr w:type="spellStart"/>
      <w:r w:rsidRPr="005A73B3">
        <w:rPr>
          <w:rFonts w:ascii="Arial" w:hAnsi="Arial" w:cs="Arial"/>
          <w:b/>
          <w:sz w:val="16"/>
          <w:szCs w:val="16"/>
        </w:rPr>
        <w:t>Ю.В.Стадэ</w:t>
      </w:r>
      <w:proofErr w:type="spellEnd"/>
    </w:p>
    <w:p w:rsidR="00553E63" w:rsidRDefault="00553E63" w:rsidP="00E87F79">
      <w:pPr>
        <w:shd w:val="clear" w:color="auto" w:fill="FFFFFF"/>
        <w:suppressAutoHyphens/>
        <w:spacing w:line="240" w:lineRule="exact"/>
        <w:jc w:val="center"/>
        <w:rPr>
          <w:rFonts w:ascii="Arial" w:hAnsi="Arial" w:cs="Arial"/>
          <w:b/>
          <w:sz w:val="16"/>
          <w:szCs w:val="16"/>
        </w:rPr>
      </w:pPr>
    </w:p>
    <w:p w:rsidR="00A70888" w:rsidRPr="0031333C" w:rsidRDefault="00A70888" w:rsidP="00A70888">
      <w:pPr>
        <w:pStyle w:val="2"/>
        <w:rPr>
          <w:rFonts w:ascii="Arial" w:hAnsi="Arial" w:cs="Arial"/>
          <w:color w:val="000000"/>
          <w:sz w:val="16"/>
          <w:szCs w:val="16"/>
        </w:rPr>
      </w:pPr>
      <w:r w:rsidRPr="0031333C">
        <w:rPr>
          <w:rFonts w:ascii="Arial" w:hAnsi="Arial" w:cs="Arial"/>
          <w:color w:val="000000"/>
          <w:sz w:val="16"/>
          <w:szCs w:val="16"/>
        </w:rPr>
        <w:t>АДМИНИСТРАЦИЯ ВАЛДАЙСКОГО МУНИЦИПАЛЬНОГО РАЙОНА</w:t>
      </w:r>
    </w:p>
    <w:p w:rsidR="00A70888" w:rsidRPr="0031333C" w:rsidRDefault="00A70888" w:rsidP="00A70888">
      <w:pPr>
        <w:pStyle w:val="3"/>
        <w:rPr>
          <w:rFonts w:ascii="Arial" w:hAnsi="Arial" w:cs="Arial"/>
          <w:sz w:val="16"/>
          <w:szCs w:val="16"/>
        </w:rPr>
      </w:pPr>
      <w:r w:rsidRPr="0031333C">
        <w:rPr>
          <w:rFonts w:ascii="Arial" w:hAnsi="Arial" w:cs="Arial"/>
          <w:sz w:val="16"/>
          <w:szCs w:val="16"/>
        </w:rPr>
        <w:t>П О С Т А Н О В Л Е Н И Е</w:t>
      </w:r>
    </w:p>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13.01.2020 № 20</w:t>
      </w:r>
    </w:p>
    <w:p w:rsidR="00A70888" w:rsidRPr="0031333C" w:rsidRDefault="00A70888" w:rsidP="00A70888">
      <w:pPr>
        <w:jc w:val="center"/>
        <w:rPr>
          <w:rFonts w:ascii="Arial" w:hAnsi="Arial" w:cs="Arial"/>
          <w:b/>
          <w:color w:val="000000"/>
          <w:sz w:val="16"/>
          <w:szCs w:val="16"/>
        </w:rPr>
      </w:pPr>
      <w:r w:rsidRPr="0031333C">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31333C">
        <w:rPr>
          <w:rFonts w:ascii="Arial" w:hAnsi="Arial" w:cs="Arial"/>
          <w:b/>
          <w:color w:val="000000"/>
          <w:sz w:val="16"/>
          <w:szCs w:val="16"/>
        </w:rPr>
        <w:t xml:space="preserve"> «Развитие образования и молодежной политики в Валдайском</w:t>
      </w:r>
    </w:p>
    <w:p w:rsidR="00A70888" w:rsidRPr="0031333C" w:rsidRDefault="00A70888" w:rsidP="00A70888">
      <w:pPr>
        <w:jc w:val="center"/>
        <w:rPr>
          <w:rFonts w:ascii="Arial" w:hAnsi="Arial" w:cs="Arial"/>
          <w:b/>
          <w:color w:val="000000"/>
          <w:sz w:val="16"/>
          <w:szCs w:val="16"/>
        </w:rPr>
      </w:pPr>
      <w:r w:rsidRPr="0031333C">
        <w:rPr>
          <w:rFonts w:ascii="Arial" w:hAnsi="Arial" w:cs="Arial"/>
          <w:b/>
          <w:color w:val="000000"/>
          <w:sz w:val="16"/>
          <w:szCs w:val="16"/>
        </w:rPr>
        <w:t>муниципальном районе на 2014-2021 годы»</w:t>
      </w:r>
    </w:p>
    <w:p w:rsidR="00A70888" w:rsidRPr="0031333C" w:rsidRDefault="00A70888" w:rsidP="00A70888">
      <w:pPr>
        <w:ind w:firstLine="142"/>
        <w:jc w:val="both"/>
        <w:rPr>
          <w:rFonts w:ascii="Arial" w:hAnsi="Arial" w:cs="Arial"/>
          <w:b/>
          <w:color w:val="000000"/>
          <w:sz w:val="16"/>
          <w:szCs w:val="16"/>
        </w:rPr>
      </w:pPr>
      <w:r w:rsidRPr="0031333C">
        <w:rPr>
          <w:rFonts w:ascii="Arial" w:hAnsi="Arial" w:cs="Arial"/>
          <w:color w:val="000000"/>
          <w:sz w:val="16"/>
          <w:szCs w:val="16"/>
        </w:rPr>
        <w:t xml:space="preserve">Администрация Валдайского муниципального района </w:t>
      </w:r>
      <w:r w:rsidRPr="0031333C">
        <w:rPr>
          <w:rFonts w:ascii="Arial" w:hAnsi="Arial" w:cs="Arial"/>
          <w:b/>
          <w:color w:val="000000"/>
          <w:sz w:val="16"/>
          <w:szCs w:val="16"/>
        </w:rPr>
        <w:t>ПОСТАНО</w:t>
      </w:r>
      <w:r w:rsidRPr="0031333C">
        <w:rPr>
          <w:rFonts w:ascii="Arial" w:hAnsi="Arial" w:cs="Arial"/>
          <w:b/>
          <w:color w:val="000000"/>
          <w:sz w:val="16"/>
          <w:szCs w:val="16"/>
        </w:rPr>
        <w:t>В</w:t>
      </w:r>
      <w:r w:rsidRPr="0031333C">
        <w:rPr>
          <w:rFonts w:ascii="Arial" w:hAnsi="Arial" w:cs="Arial"/>
          <w:b/>
          <w:color w:val="000000"/>
          <w:sz w:val="16"/>
          <w:szCs w:val="16"/>
        </w:rPr>
        <w:t>ЛЯЕТ:</w:t>
      </w:r>
    </w:p>
    <w:p w:rsidR="00A70888" w:rsidRPr="0031333C" w:rsidRDefault="00A70888" w:rsidP="00A70888">
      <w:pPr>
        <w:pStyle w:val="ListParagraph"/>
        <w:numPr>
          <w:ilvl w:val="0"/>
          <w:numId w:val="2"/>
        </w:numPr>
        <w:spacing w:after="0" w:line="240" w:lineRule="auto"/>
        <w:ind w:left="0" w:firstLine="142"/>
        <w:jc w:val="both"/>
        <w:rPr>
          <w:rFonts w:ascii="Arial" w:hAnsi="Arial" w:cs="Arial"/>
          <w:bCs/>
          <w:sz w:val="16"/>
          <w:szCs w:val="16"/>
        </w:rPr>
      </w:pPr>
      <w:r w:rsidRPr="0031333C">
        <w:rPr>
          <w:rFonts w:ascii="Arial" w:hAnsi="Arial" w:cs="Arial"/>
          <w:color w:val="000000"/>
          <w:sz w:val="16"/>
          <w:szCs w:val="16"/>
        </w:rPr>
        <w:t>Внести изменения в муниципальную программу Валдайского муниципального района «Развитие образования и молодежной политики в Валдайском муниципальном районе на 2014-2021 годы», утверждённую постановлением Администрации Валдайского муниц</w:t>
      </w:r>
      <w:r w:rsidRPr="0031333C">
        <w:rPr>
          <w:rFonts w:ascii="Arial" w:hAnsi="Arial" w:cs="Arial"/>
          <w:color w:val="000000"/>
          <w:sz w:val="16"/>
          <w:szCs w:val="16"/>
        </w:rPr>
        <w:t>и</w:t>
      </w:r>
      <w:r w:rsidRPr="0031333C">
        <w:rPr>
          <w:rFonts w:ascii="Arial" w:hAnsi="Arial" w:cs="Arial"/>
          <w:color w:val="000000"/>
          <w:sz w:val="16"/>
          <w:szCs w:val="16"/>
        </w:rPr>
        <w:t>пального района от 22.11.2013 № 1732:</w:t>
      </w:r>
    </w:p>
    <w:p w:rsidR="00A70888" w:rsidRPr="0031333C" w:rsidRDefault="00A70888" w:rsidP="00A70888">
      <w:pPr>
        <w:ind w:firstLine="142"/>
        <w:jc w:val="both"/>
        <w:rPr>
          <w:rFonts w:ascii="Arial" w:hAnsi="Arial" w:cs="Arial"/>
          <w:color w:val="000000"/>
          <w:sz w:val="16"/>
          <w:szCs w:val="16"/>
        </w:rPr>
      </w:pPr>
      <w:r w:rsidRPr="0031333C">
        <w:rPr>
          <w:rFonts w:ascii="Arial" w:hAnsi="Arial" w:cs="Arial"/>
          <w:color w:val="000000"/>
          <w:sz w:val="16"/>
          <w:szCs w:val="16"/>
        </w:rPr>
        <w:t>1.1. Изложить пункт 6 паспорта муниципальной программы в реда</w:t>
      </w:r>
      <w:r w:rsidRPr="0031333C">
        <w:rPr>
          <w:rFonts w:ascii="Arial" w:hAnsi="Arial" w:cs="Arial"/>
          <w:color w:val="000000"/>
          <w:sz w:val="16"/>
          <w:szCs w:val="16"/>
        </w:rPr>
        <w:t>к</w:t>
      </w:r>
      <w:r w:rsidRPr="0031333C">
        <w:rPr>
          <w:rFonts w:ascii="Arial" w:hAnsi="Arial" w:cs="Arial"/>
          <w:color w:val="000000"/>
          <w:sz w:val="16"/>
          <w:szCs w:val="16"/>
        </w:rPr>
        <w:t>ции:</w:t>
      </w:r>
    </w:p>
    <w:p w:rsidR="00A70888" w:rsidRPr="0031333C" w:rsidRDefault="00A70888" w:rsidP="00A70888">
      <w:pPr>
        <w:ind w:firstLine="142"/>
        <w:jc w:val="both"/>
        <w:rPr>
          <w:rFonts w:ascii="Arial" w:hAnsi="Arial" w:cs="Arial"/>
          <w:sz w:val="16"/>
          <w:szCs w:val="16"/>
        </w:rPr>
      </w:pPr>
      <w:r w:rsidRPr="0031333C">
        <w:rPr>
          <w:rFonts w:ascii="Arial" w:hAnsi="Arial" w:cs="Arial"/>
          <w:color w:val="000000"/>
          <w:sz w:val="16"/>
          <w:szCs w:val="16"/>
        </w:rPr>
        <w:t>«6.</w:t>
      </w:r>
      <w:r w:rsidRPr="0031333C">
        <w:rPr>
          <w:rFonts w:ascii="Arial" w:hAnsi="Arial" w:cs="Arial"/>
          <w:sz w:val="16"/>
          <w:szCs w:val="16"/>
        </w:rPr>
        <w:t>Объемы и источники финансирования муниципальной пр</w:t>
      </w:r>
      <w:r w:rsidRPr="0031333C">
        <w:rPr>
          <w:rFonts w:ascii="Arial" w:hAnsi="Arial" w:cs="Arial"/>
          <w:sz w:val="16"/>
          <w:szCs w:val="16"/>
        </w:rPr>
        <w:t>о</w:t>
      </w:r>
      <w:r w:rsidRPr="0031333C">
        <w:rPr>
          <w:rFonts w:ascii="Arial" w:hAnsi="Arial" w:cs="Arial"/>
          <w:sz w:val="16"/>
          <w:szCs w:val="16"/>
        </w:rPr>
        <w:t>граммы в цело и по годам реализации (тыс. руб.):</w:t>
      </w:r>
    </w:p>
    <w:tbl>
      <w:tblPr>
        <w:tblW w:w="11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2"/>
        <w:gridCol w:w="1701"/>
        <w:gridCol w:w="1417"/>
        <w:gridCol w:w="1560"/>
        <w:gridCol w:w="1948"/>
        <w:gridCol w:w="1898"/>
        <w:gridCol w:w="1788"/>
      </w:tblGrid>
      <w:tr w:rsidR="00A70888" w:rsidRPr="0031333C" w:rsidTr="00A70888">
        <w:trPr>
          <w:trHeight w:val="20"/>
        </w:trPr>
        <w:tc>
          <w:tcPr>
            <w:tcW w:w="962" w:type="dxa"/>
            <w:vMerge w:val="restart"/>
            <w:tcMar>
              <w:left w:w="57" w:type="dxa"/>
              <w:right w:w="57"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Год</w:t>
            </w:r>
          </w:p>
        </w:tc>
        <w:tc>
          <w:tcPr>
            <w:tcW w:w="10312" w:type="dxa"/>
            <w:gridSpan w:val="6"/>
            <w:tcMar>
              <w:left w:w="57" w:type="dxa"/>
              <w:right w:w="57"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Источник финансирования</w:t>
            </w:r>
          </w:p>
        </w:tc>
      </w:tr>
      <w:tr w:rsidR="00A70888" w:rsidRPr="0031333C" w:rsidTr="00A70888">
        <w:trPr>
          <w:trHeight w:val="20"/>
        </w:trPr>
        <w:tc>
          <w:tcPr>
            <w:tcW w:w="962" w:type="dxa"/>
            <w:vMerge/>
            <w:tcMar>
              <w:left w:w="57" w:type="dxa"/>
              <w:right w:w="57" w:type="dxa"/>
            </w:tcMar>
            <w:vAlign w:val="center"/>
          </w:tcPr>
          <w:p w:rsidR="00A70888" w:rsidRPr="0031333C" w:rsidRDefault="00A70888" w:rsidP="00A70888">
            <w:pPr>
              <w:jc w:val="center"/>
              <w:rPr>
                <w:rFonts w:ascii="Arial" w:hAnsi="Arial" w:cs="Arial"/>
                <w:b/>
                <w:sz w:val="16"/>
                <w:szCs w:val="16"/>
              </w:rPr>
            </w:pPr>
          </w:p>
        </w:tc>
        <w:tc>
          <w:tcPr>
            <w:tcW w:w="1701" w:type="dxa"/>
            <w:tcMar>
              <w:left w:w="57" w:type="dxa"/>
              <w:right w:w="57"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областной бюджет</w:t>
            </w:r>
          </w:p>
        </w:tc>
        <w:tc>
          <w:tcPr>
            <w:tcW w:w="1417" w:type="dxa"/>
            <w:tcMar>
              <w:left w:w="57" w:type="dxa"/>
              <w:right w:w="57"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фед</w:t>
            </w:r>
            <w:r w:rsidRPr="0031333C">
              <w:rPr>
                <w:rFonts w:ascii="Arial" w:hAnsi="Arial" w:cs="Arial"/>
                <w:b/>
                <w:sz w:val="16"/>
                <w:szCs w:val="16"/>
              </w:rPr>
              <w:t>е</w:t>
            </w:r>
            <w:r w:rsidRPr="0031333C">
              <w:rPr>
                <w:rFonts w:ascii="Arial" w:hAnsi="Arial" w:cs="Arial"/>
                <w:b/>
                <w:sz w:val="16"/>
                <w:szCs w:val="16"/>
              </w:rPr>
              <w:t>ральный бю</w:t>
            </w:r>
            <w:r w:rsidRPr="0031333C">
              <w:rPr>
                <w:rFonts w:ascii="Arial" w:hAnsi="Arial" w:cs="Arial"/>
                <w:b/>
                <w:sz w:val="16"/>
                <w:szCs w:val="16"/>
              </w:rPr>
              <w:t>д</w:t>
            </w:r>
            <w:r w:rsidRPr="0031333C">
              <w:rPr>
                <w:rFonts w:ascii="Arial" w:hAnsi="Arial" w:cs="Arial"/>
                <w:b/>
                <w:sz w:val="16"/>
                <w:szCs w:val="16"/>
              </w:rPr>
              <w:t>жет</w:t>
            </w:r>
          </w:p>
        </w:tc>
        <w:tc>
          <w:tcPr>
            <w:tcW w:w="1560" w:type="dxa"/>
            <w:tcMar>
              <w:left w:w="57" w:type="dxa"/>
              <w:right w:w="57"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 xml:space="preserve">местный </w:t>
            </w:r>
            <w:r w:rsidRPr="0031333C">
              <w:rPr>
                <w:rFonts w:ascii="Arial" w:hAnsi="Arial" w:cs="Arial"/>
                <w:b/>
                <w:sz w:val="16"/>
                <w:szCs w:val="16"/>
              </w:rPr>
              <w:br/>
              <w:t>бюджет</w:t>
            </w:r>
          </w:p>
        </w:tc>
        <w:tc>
          <w:tcPr>
            <w:tcW w:w="1948" w:type="dxa"/>
            <w:tcMar>
              <w:left w:w="57" w:type="dxa"/>
              <w:right w:w="57"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внебюдже</w:t>
            </w:r>
            <w:r w:rsidRPr="0031333C">
              <w:rPr>
                <w:rFonts w:ascii="Arial" w:hAnsi="Arial" w:cs="Arial"/>
                <w:b/>
                <w:sz w:val="16"/>
                <w:szCs w:val="16"/>
              </w:rPr>
              <w:t>т</w:t>
            </w:r>
            <w:r w:rsidRPr="0031333C">
              <w:rPr>
                <w:rFonts w:ascii="Arial" w:hAnsi="Arial" w:cs="Arial"/>
                <w:b/>
                <w:sz w:val="16"/>
                <w:szCs w:val="16"/>
              </w:rPr>
              <w:t>ные</w:t>
            </w:r>
            <w:r w:rsidRPr="0031333C">
              <w:rPr>
                <w:rFonts w:ascii="Arial" w:hAnsi="Arial" w:cs="Arial"/>
                <w:b/>
                <w:sz w:val="16"/>
                <w:szCs w:val="16"/>
              </w:rPr>
              <w:br/>
              <w:t>средс</w:t>
            </w:r>
            <w:r w:rsidRPr="0031333C">
              <w:rPr>
                <w:rFonts w:ascii="Arial" w:hAnsi="Arial" w:cs="Arial"/>
                <w:b/>
                <w:sz w:val="16"/>
                <w:szCs w:val="16"/>
              </w:rPr>
              <w:t>т</w:t>
            </w:r>
            <w:r w:rsidRPr="0031333C">
              <w:rPr>
                <w:rFonts w:ascii="Arial" w:hAnsi="Arial" w:cs="Arial"/>
                <w:b/>
                <w:sz w:val="16"/>
                <w:szCs w:val="16"/>
              </w:rPr>
              <w:t>ва</w:t>
            </w:r>
          </w:p>
        </w:tc>
        <w:tc>
          <w:tcPr>
            <w:tcW w:w="1898" w:type="dxa"/>
            <w:tcMar>
              <w:left w:w="57" w:type="dxa"/>
              <w:right w:w="57"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бюджеты г</w:t>
            </w:r>
            <w:r w:rsidRPr="0031333C">
              <w:rPr>
                <w:rFonts w:ascii="Arial" w:hAnsi="Arial" w:cs="Arial"/>
                <w:b/>
                <w:sz w:val="16"/>
                <w:szCs w:val="16"/>
              </w:rPr>
              <w:t>о</w:t>
            </w:r>
            <w:r w:rsidRPr="0031333C">
              <w:rPr>
                <w:rFonts w:ascii="Arial" w:hAnsi="Arial" w:cs="Arial"/>
                <w:b/>
                <w:sz w:val="16"/>
                <w:szCs w:val="16"/>
              </w:rPr>
              <w:t>родских и сельских посел</w:t>
            </w:r>
            <w:r w:rsidRPr="0031333C">
              <w:rPr>
                <w:rFonts w:ascii="Arial" w:hAnsi="Arial" w:cs="Arial"/>
                <w:b/>
                <w:sz w:val="16"/>
                <w:szCs w:val="16"/>
              </w:rPr>
              <w:t>е</w:t>
            </w:r>
            <w:r w:rsidRPr="0031333C">
              <w:rPr>
                <w:rFonts w:ascii="Arial" w:hAnsi="Arial" w:cs="Arial"/>
                <w:b/>
                <w:sz w:val="16"/>
                <w:szCs w:val="16"/>
              </w:rPr>
              <w:t>ний</w:t>
            </w:r>
          </w:p>
        </w:tc>
        <w:tc>
          <w:tcPr>
            <w:tcW w:w="1788" w:type="dxa"/>
            <w:tcMar>
              <w:left w:w="57" w:type="dxa"/>
              <w:right w:w="57"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всего</w:t>
            </w:r>
          </w:p>
        </w:tc>
      </w:tr>
      <w:tr w:rsidR="00A70888" w:rsidRPr="0031333C" w:rsidTr="00A70888">
        <w:trPr>
          <w:trHeight w:val="20"/>
        </w:trPr>
        <w:tc>
          <w:tcPr>
            <w:tcW w:w="962"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w:t>
            </w:r>
          </w:p>
        </w:tc>
        <w:tc>
          <w:tcPr>
            <w:tcW w:w="1701"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w:t>
            </w:r>
          </w:p>
        </w:tc>
        <w:tc>
          <w:tcPr>
            <w:tcW w:w="1417"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w:t>
            </w:r>
          </w:p>
        </w:tc>
        <w:tc>
          <w:tcPr>
            <w:tcW w:w="1560"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4</w:t>
            </w:r>
          </w:p>
        </w:tc>
        <w:tc>
          <w:tcPr>
            <w:tcW w:w="194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5</w:t>
            </w:r>
          </w:p>
        </w:tc>
        <w:tc>
          <w:tcPr>
            <w:tcW w:w="189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6</w:t>
            </w:r>
          </w:p>
        </w:tc>
        <w:tc>
          <w:tcPr>
            <w:tcW w:w="178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w:t>
            </w:r>
          </w:p>
        </w:tc>
      </w:tr>
      <w:tr w:rsidR="00A70888" w:rsidRPr="0031333C" w:rsidTr="00A70888">
        <w:trPr>
          <w:trHeight w:val="20"/>
        </w:trPr>
        <w:tc>
          <w:tcPr>
            <w:tcW w:w="962"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2014</w:t>
            </w:r>
          </w:p>
        </w:tc>
        <w:tc>
          <w:tcPr>
            <w:tcW w:w="1701"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164179,117</w:t>
            </w:r>
          </w:p>
        </w:tc>
        <w:tc>
          <w:tcPr>
            <w:tcW w:w="1417"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2248,4</w:t>
            </w:r>
          </w:p>
        </w:tc>
        <w:tc>
          <w:tcPr>
            <w:tcW w:w="1560"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93286,778</w:t>
            </w:r>
          </w:p>
        </w:tc>
        <w:tc>
          <w:tcPr>
            <w:tcW w:w="194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189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178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259714,295</w:t>
            </w:r>
          </w:p>
        </w:tc>
      </w:tr>
      <w:tr w:rsidR="00A70888" w:rsidRPr="0031333C" w:rsidTr="00A70888">
        <w:trPr>
          <w:trHeight w:val="20"/>
        </w:trPr>
        <w:tc>
          <w:tcPr>
            <w:tcW w:w="962"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2015</w:t>
            </w:r>
          </w:p>
        </w:tc>
        <w:tc>
          <w:tcPr>
            <w:tcW w:w="1701"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190098,354</w:t>
            </w:r>
          </w:p>
        </w:tc>
        <w:tc>
          <w:tcPr>
            <w:tcW w:w="1417"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1420,909</w:t>
            </w:r>
          </w:p>
        </w:tc>
        <w:tc>
          <w:tcPr>
            <w:tcW w:w="1560"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69955,414</w:t>
            </w:r>
          </w:p>
        </w:tc>
        <w:tc>
          <w:tcPr>
            <w:tcW w:w="194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189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178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261474,677</w:t>
            </w:r>
          </w:p>
        </w:tc>
      </w:tr>
      <w:tr w:rsidR="00A70888" w:rsidRPr="0031333C" w:rsidTr="00A70888">
        <w:trPr>
          <w:trHeight w:val="20"/>
        </w:trPr>
        <w:tc>
          <w:tcPr>
            <w:tcW w:w="962"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2016</w:t>
            </w:r>
          </w:p>
        </w:tc>
        <w:tc>
          <w:tcPr>
            <w:tcW w:w="1701" w:type="dxa"/>
            <w:tcMar>
              <w:left w:w="57" w:type="dxa"/>
              <w:right w:w="57" w:type="dxa"/>
            </w:tcMar>
            <w:vAlign w:val="center"/>
          </w:tcPr>
          <w:p w:rsidR="00A70888" w:rsidRPr="0031333C" w:rsidRDefault="00A70888" w:rsidP="00A70888">
            <w:pPr>
              <w:jc w:val="center"/>
              <w:rPr>
                <w:rFonts w:ascii="Arial" w:hAnsi="Arial" w:cs="Arial"/>
                <w:sz w:val="16"/>
                <w:szCs w:val="16"/>
                <w:highlight w:val="yellow"/>
              </w:rPr>
            </w:pPr>
            <w:r w:rsidRPr="0031333C">
              <w:rPr>
                <w:rFonts w:ascii="Arial" w:hAnsi="Arial" w:cs="Arial"/>
                <w:sz w:val="16"/>
                <w:szCs w:val="16"/>
              </w:rPr>
              <w:t>198180,34306</w:t>
            </w:r>
          </w:p>
        </w:tc>
        <w:tc>
          <w:tcPr>
            <w:tcW w:w="1417" w:type="dxa"/>
            <w:tcMar>
              <w:left w:w="57" w:type="dxa"/>
              <w:right w:w="57" w:type="dxa"/>
            </w:tcMar>
            <w:vAlign w:val="center"/>
          </w:tcPr>
          <w:p w:rsidR="00A70888" w:rsidRPr="0031333C" w:rsidRDefault="00A70888" w:rsidP="00A70888">
            <w:pPr>
              <w:jc w:val="center"/>
              <w:rPr>
                <w:rFonts w:ascii="Arial" w:hAnsi="Arial" w:cs="Arial"/>
                <w:sz w:val="16"/>
                <w:szCs w:val="16"/>
                <w:highlight w:val="yellow"/>
              </w:rPr>
            </w:pPr>
            <w:r w:rsidRPr="0031333C">
              <w:rPr>
                <w:rFonts w:ascii="Arial" w:hAnsi="Arial" w:cs="Arial"/>
                <w:sz w:val="16"/>
                <w:szCs w:val="16"/>
              </w:rPr>
              <w:t>863,337</w:t>
            </w:r>
          </w:p>
        </w:tc>
        <w:tc>
          <w:tcPr>
            <w:tcW w:w="1560" w:type="dxa"/>
            <w:tcMar>
              <w:left w:w="57" w:type="dxa"/>
              <w:right w:w="57" w:type="dxa"/>
            </w:tcMar>
            <w:vAlign w:val="center"/>
          </w:tcPr>
          <w:p w:rsidR="00A70888" w:rsidRPr="0031333C" w:rsidRDefault="00A70888" w:rsidP="00A70888">
            <w:pPr>
              <w:jc w:val="center"/>
              <w:rPr>
                <w:rFonts w:ascii="Arial" w:hAnsi="Arial" w:cs="Arial"/>
                <w:sz w:val="16"/>
                <w:szCs w:val="16"/>
                <w:highlight w:val="yellow"/>
              </w:rPr>
            </w:pPr>
            <w:r w:rsidRPr="0031333C">
              <w:rPr>
                <w:rFonts w:ascii="Arial" w:hAnsi="Arial" w:cs="Arial"/>
                <w:sz w:val="16"/>
                <w:szCs w:val="16"/>
              </w:rPr>
              <w:t>70751,55819</w:t>
            </w:r>
          </w:p>
        </w:tc>
        <w:tc>
          <w:tcPr>
            <w:tcW w:w="194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189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178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269795,23825</w:t>
            </w:r>
          </w:p>
        </w:tc>
      </w:tr>
      <w:tr w:rsidR="00A70888" w:rsidRPr="0031333C" w:rsidTr="00A70888">
        <w:trPr>
          <w:trHeight w:val="20"/>
        </w:trPr>
        <w:tc>
          <w:tcPr>
            <w:tcW w:w="962"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2017</w:t>
            </w:r>
          </w:p>
        </w:tc>
        <w:tc>
          <w:tcPr>
            <w:tcW w:w="1701"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211632,09876</w:t>
            </w:r>
          </w:p>
        </w:tc>
        <w:tc>
          <w:tcPr>
            <w:tcW w:w="1417"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2303,1</w:t>
            </w:r>
          </w:p>
        </w:tc>
        <w:tc>
          <w:tcPr>
            <w:tcW w:w="1560"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73823,69618</w:t>
            </w:r>
          </w:p>
        </w:tc>
        <w:tc>
          <w:tcPr>
            <w:tcW w:w="194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189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178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287758,89494</w:t>
            </w:r>
          </w:p>
        </w:tc>
      </w:tr>
      <w:tr w:rsidR="00A70888" w:rsidRPr="0031333C" w:rsidTr="00A70888">
        <w:trPr>
          <w:trHeight w:val="20"/>
        </w:trPr>
        <w:tc>
          <w:tcPr>
            <w:tcW w:w="962"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2018</w:t>
            </w:r>
          </w:p>
        </w:tc>
        <w:tc>
          <w:tcPr>
            <w:tcW w:w="1701"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424885,95919</w:t>
            </w:r>
          </w:p>
        </w:tc>
        <w:tc>
          <w:tcPr>
            <w:tcW w:w="1417"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1961,42223</w:t>
            </w:r>
          </w:p>
        </w:tc>
        <w:tc>
          <w:tcPr>
            <w:tcW w:w="1560"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79071,67162</w:t>
            </w:r>
          </w:p>
        </w:tc>
        <w:tc>
          <w:tcPr>
            <w:tcW w:w="194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189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178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505919,05304</w:t>
            </w:r>
          </w:p>
        </w:tc>
      </w:tr>
      <w:tr w:rsidR="00A70888" w:rsidRPr="0031333C" w:rsidTr="00A70888">
        <w:trPr>
          <w:trHeight w:val="20"/>
        </w:trPr>
        <w:tc>
          <w:tcPr>
            <w:tcW w:w="962"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2019</w:t>
            </w:r>
          </w:p>
        </w:tc>
        <w:tc>
          <w:tcPr>
            <w:tcW w:w="1701"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228245,57142</w:t>
            </w:r>
          </w:p>
        </w:tc>
        <w:tc>
          <w:tcPr>
            <w:tcW w:w="1417"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1367,1</w:t>
            </w:r>
          </w:p>
        </w:tc>
        <w:tc>
          <w:tcPr>
            <w:tcW w:w="1560"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84670,40167</w:t>
            </w:r>
          </w:p>
        </w:tc>
        <w:tc>
          <w:tcPr>
            <w:tcW w:w="194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189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100,4</w:t>
            </w:r>
          </w:p>
        </w:tc>
        <w:tc>
          <w:tcPr>
            <w:tcW w:w="178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314383,47309</w:t>
            </w:r>
          </w:p>
        </w:tc>
      </w:tr>
      <w:tr w:rsidR="00A70888" w:rsidRPr="0031333C" w:rsidTr="00A70888">
        <w:trPr>
          <w:trHeight w:val="20"/>
        </w:trPr>
        <w:tc>
          <w:tcPr>
            <w:tcW w:w="962"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2020</w:t>
            </w:r>
          </w:p>
        </w:tc>
        <w:tc>
          <w:tcPr>
            <w:tcW w:w="1701" w:type="dxa"/>
            <w:tcMar>
              <w:left w:w="57" w:type="dxa"/>
              <w:right w:w="57" w:type="dxa"/>
            </w:tcMar>
            <w:vAlign w:val="center"/>
          </w:tcPr>
          <w:p w:rsidR="00A70888" w:rsidRPr="0031333C" w:rsidRDefault="00A70888" w:rsidP="00A70888">
            <w:pPr>
              <w:rPr>
                <w:rFonts w:ascii="Arial" w:hAnsi="Arial" w:cs="Arial"/>
                <w:sz w:val="16"/>
                <w:szCs w:val="16"/>
              </w:rPr>
            </w:pPr>
            <w:r w:rsidRPr="0031333C">
              <w:rPr>
                <w:rFonts w:ascii="Arial" w:hAnsi="Arial" w:cs="Arial"/>
                <w:sz w:val="16"/>
                <w:szCs w:val="16"/>
              </w:rPr>
              <w:t xml:space="preserve">  179897,25436</w:t>
            </w:r>
          </w:p>
        </w:tc>
        <w:tc>
          <w:tcPr>
            <w:tcW w:w="1417"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1421,8</w:t>
            </w:r>
          </w:p>
        </w:tc>
        <w:tc>
          <w:tcPr>
            <w:tcW w:w="1560" w:type="dxa"/>
            <w:tcMar>
              <w:left w:w="57" w:type="dxa"/>
              <w:right w:w="57" w:type="dxa"/>
            </w:tcMar>
            <w:vAlign w:val="center"/>
          </w:tcPr>
          <w:p w:rsidR="00A70888" w:rsidRPr="0031333C" w:rsidRDefault="00A70888" w:rsidP="00A70888">
            <w:pPr>
              <w:rPr>
                <w:rFonts w:ascii="Arial" w:hAnsi="Arial" w:cs="Arial"/>
                <w:sz w:val="16"/>
                <w:szCs w:val="16"/>
              </w:rPr>
            </w:pPr>
            <w:r w:rsidRPr="0031333C">
              <w:rPr>
                <w:rFonts w:ascii="Arial" w:hAnsi="Arial" w:cs="Arial"/>
                <w:sz w:val="16"/>
                <w:szCs w:val="16"/>
              </w:rPr>
              <w:t xml:space="preserve">   75162,16173</w:t>
            </w:r>
          </w:p>
        </w:tc>
        <w:tc>
          <w:tcPr>
            <w:tcW w:w="194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189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178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256481,21609</w:t>
            </w:r>
          </w:p>
        </w:tc>
      </w:tr>
      <w:tr w:rsidR="00A70888" w:rsidRPr="0031333C" w:rsidTr="00A70888">
        <w:trPr>
          <w:trHeight w:val="20"/>
        </w:trPr>
        <w:tc>
          <w:tcPr>
            <w:tcW w:w="962"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2021</w:t>
            </w:r>
          </w:p>
        </w:tc>
        <w:tc>
          <w:tcPr>
            <w:tcW w:w="1701"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179897,25436</w:t>
            </w:r>
          </w:p>
        </w:tc>
        <w:tc>
          <w:tcPr>
            <w:tcW w:w="1417"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1421,8</w:t>
            </w:r>
          </w:p>
        </w:tc>
        <w:tc>
          <w:tcPr>
            <w:tcW w:w="1560"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75162,16173</w:t>
            </w:r>
          </w:p>
        </w:tc>
        <w:tc>
          <w:tcPr>
            <w:tcW w:w="194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189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178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256481,21609</w:t>
            </w:r>
          </w:p>
        </w:tc>
      </w:tr>
      <w:tr w:rsidR="00A70888" w:rsidRPr="0031333C" w:rsidTr="00A70888">
        <w:trPr>
          <w:trHeight w:val="20"/>
        </w:trPr>
        <w:tc>
          <w:tcPr>
            <w:tcW w:w="962" w:type="dxa"/>
            <w:tcMar>
              <w:left w:w="57" w:type="dxa"/>
              <w:right w:w="57" w:type="dxa"/>
            </w:tcMar>
            <w:vAlign w:val="center"/>
          </w:tcPr>
          <w:p w:rsidR="00A70888" w:rsidRPr="0031333C" w:rsidRDefault="00A70888" w:rsidP="00A70888">
            <w:pPr>
              <w:jc w:val="center"/>
              <w:rPr>
                <w:rFonts w:ascii="Arial" w:hAnsi="Arial" w:cs="Arial"/>
                <w:spacing w:val="-20"/>
                <w:sz w:val="16"/>
                <w:szCs w:val="16"/>
                <w:highlight w:val="yellow"/>
              </w:rPr>
            </w:pPr>
            <w:r w:rsidRPr="0031333C">
              <w:rPr>
                <w:rFonts w:ascii="Arial" w:hAnsi="Arial" w:cs="Arial"/>
                <w:spacing w:val="-20"/>
                <w:sz w:val="16"/>
                <w:szCs w:val="16"/>
              </w:rPr>
              <w:t>ВС</w:t>
            </w:r>
            <w:r w:rsidRPr="0031333C">
              <w:rPr>
                <w:rFonts w:ascii="Arial" w:hAnsi="Arial" w:cs="Arial"/>
                <w:spacing w:val="-20"/>
                <w:sz w:val="16"/>
                <w:szCs w:val="16"/>
              </w:rPr>
              <w:t>Е</w:t>
            </w:r>
            <w:r w:rsidRPr="0031333C">
              <w:rPr>
                <w:rFonts w:ascii="Arial" w:hAnsi="Arial" w:cs="Arial"/>
                <w:spacing w:val="-20"/>
                <w:sz w:val="16"/>
                <w:szCs w:val="16"/>
              </w:rPr>
              <w:t>ГО</w:t>
            </w:r>
          </w:p>
        </w:tc>
        <w:tc>
          <w:tcPr>
            <w:tcW w:w="1701"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1777015,95215</w:t>
            </w:r>
          </w:p>
        </w:tc>
        <w:tc>
          <w:tcPr>
            <w:tcW w:w="1417"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13007,86823</w:t>
            </w:r>
          </w:p>
        </w:tc>
        <w:tc>
          <w:tcPr>
            <w:tcW w:w="1560"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621883,84312</w:t>
            </w:r>
          </w:p>
        </w:tc>
        <w:tc>
          <w:tcPr>
            <w:tcW w:w="194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1898" w:type="dxa"/>
            <w:tcMar>
              <w:left w:w="57" w:type="dxa"/>
              <w:right w:w="57"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100,4</w:t>
            </w:r>
          </w:p>
        </w:tc>
        <w:tc>
          <w:tcPr>
            <w:tcW w:w="1788" w:type="dxa"/>
            <w:tcMar>
              <w:left w:w="57" w:type="dxa"/>
              <w:right w:w="57" w:type="dxa"/>
            </w:tcMar>
            <w:vAlign w:val="center"/>
          </w:tcPr>
          <w:p w:rsidR="00A70888" w:rsidRPr="0031333C" w:rsidRDefault="00A70888" w:rsidP="00A70888">
            <w:pPr>
              <w:rPr>
                <w:rFonts w:ascii="Arial" w:hAnsi="Arial" w:cs="Arial"/>
                <w:sz w:val="16"/>
                <w:szCs w:val="16"/>
              </w:rPr>
            </w:pPr>
            <w:r w:rsidRPr="0031333C">
              <w:rPr>
                <w:rFonts w:ascii="Arial" w:hAnsi="Arial" w:cs="Arial"/>
                <w:sz w:val="16"/>
                <w:szCs w:val="16"/>
              </w:rPr>
              <w:t>2412008,0635</w:t>
            </w:r>
          </w:p>
        </w:tc>
      </w:tr>
    </w:tbl>
    <w:p w:rsidR="00A70888" w:rsidRPr="0031333C" w:rsidRDefault="00A70888" w:rsidP="00A70888">
      <w:pPr>
        <w:ind w:firstLine="709"/>
        <w:jc w:val="right"/>
        <w:rPr>
          <w:rFonts w:ascii="Arial" w:hAnsi="Arial" w:cs="Arial"/>
          <w:sz w:val="16"/>
          <w:szCs w:val="16"/>
        </w:rPr>
      </w:pPr>
      <w:r w:rsidRPr="0031333C">
        <w:rPr>
          <w:rFonts w:ascii="Arial" w:hAnsi="Arial" w:cs="Arial"/>
          <w:sz w:val="16"/>
          <w:szCs w:val="16"/>
        </w:rPr>
        <w:t xml:space="preserve">                                                                                                                      »; </w:t>
      </w:r>
    </w:p>
    <w:p w:rsidR="00A70888" w:rsidRPr="0031333C" w:rsidRDefault="00A70888" w:rsidP="00A70888">
      <w:pPr>
        <w:ind w:firstLine="142"/>
        <w:jc w:val="both"/>
        <w:rPr>
          <w:rFonts w:ascii="Arial" w:hAnsi="Arial" w:cs="Arial"/>
          <w:sz w:val="16"/>
          <w:szCs w:val="16"/>
        </w:rPr>
      </w:pPr>
      <w:r w:rsidRPr="0031333C">
        <w:rPr>
          <w:rFonts w:ascii="Arial" w:hAnsi="Arial" w:cs="Arial"/>
          <w:sz w:val="16"/>
          <w:szCs w:val="16"/>
        </w:rPr>
        <w:t>1.2. Изложить мероприятия муниципальной программы в прилагаемой реда</w:t>
      </w:r>
      <w:r w:rsidRPr="0031333C">
        <w:rPr>
          <w:rFonts w:ascii="Arial" w:hAnsi="Arial" w:cs="Arial"/>
          <w:sz w:val="16"/>
          <w:szCs w:val="16"/>
        </w:rPr>
        <w:t>к</w:t>
      </w:r>
      <w:r w:rsidRPr="0031333C">
        <w:rPr>
          <w:rFonts w:ascii="Arial" w:hAnsi="Arial" w:cs="Arial"/>
          <w:sz w:val="16"/>
          <w:szCs w:val="16"/>
        </w:rPr>
        <w:t xml:space="preserve">ции (приложение 1); </w:t>
      </w:r>
    </w:p>
    <w:p w:rsidR="00A70888" w:rsidRPr="0031333C" w:rsidRDefault="00A70888" w:rsidP="00A70888">
      <w:pPr>
        <w:ind w:firstLine="142"/>
        <w:jc w:val="both"/>
        <w:rPr>
          <w:rFonts w:ascii="Arial" w:hAnsi="Arial" w:cs="Arial"/>
          <w:color w:val="000000"/>
          <w:sz w:val="16"/>
          <w:szCs w:val="16"/>
        </w:rPr>
      </w:pPr>
      <w:r w:rsidRPr="0031333C">
        <w:rPr>
          <w:rFonts w:ascii="Arial" w:hAnsi="Arial" w:cs="Arial"/>
          <w:sz w:val="16"/>
          <w:szCs w:val="16"/>
        </w:rPr>
        <w:t xml:space="preserve">1.3. </w:t>
      </w:r>
      <w:r w:rsidRPr="0031333C">
        <w:rPr>
          <w:rFonts w:ascii="Arial" w:hAnsi="Arial" w:cs="Arial"/>
          <w:color w:val="000000"/>
          <w:sz w:val="16"/>
          <w:szCs w:val="16"/>
        </w:rPr>
        <w:t xml:space="preserve">Изложить пункт 4  паспорта подпрограммы </w:t>
      </w:r>
      <w:r w:rsidRPr="0031333C">
        <w:rPr>
          <w:rFonts w:ascii="Arial" w:hAnsi="Arial" w:cs="Arial"/>
          <w:sz w:val="16"/>
          <w:szCs w:val="16"/>
        </w:rPr>
        <w:t>«Развитие дополнительного образования в Валдайском муниц</w:t>
      </w:r>
      <w:r w:rsidRPr="0031333C">
        <w:rPr>
          <w:rFonts w:ascii="Arial" w:hAnsi="Arial" w:cs="Arial"/>
          <w:sz w:val="16"/>
          <w:szCs w:val="16"/>
        </w:rPr>
        <w:t>и</w:t>
      </w:r>
      <w:r w:rsidRPr="0031333C">
        <w:rPr>
          <w:rFonts w:ascii="Arial" w:hAnsi="Arial" w:cs="Arial"/>
          <w:sz w:val="16"/>
          <w:szCs w:val="16"/>
        </w:rPr>
        <w:t>пальном районе»</w:t>
      </w:r>
      <w:r w:rsidRPr="0031333C">
        <w:rPr>
          <w:rFonts w:ascii="Arial" w:hAnsi="Arial" w:cs="Arial"/>
          <w:color w:val="000000"/>
          <w:sz w:val="16"/>
          <w:szCs w:val="16"/>
        </w:rPr>
        <w:t xml:space="preserve"> в редакции:</w:t>
      </w:r>
    </w:p>
    <w:p w:rsidR="00A70888" w:rsidRPr="0031333C" w:rsidRDefault="00A70888" w:rsidP="00A70888">
      <w:pPr>
        <w:ind w:firstLine="142"/>
        <w:jc w:val="both"/>
        <w:rPr>
          <w:rFonts w:ascii="Arial" w:hAnsi="Arial" w:cs="Arial"/>
          <w:sz w:val="16"/>
          <w:szCs w:val="16"/>
        </w:rPr>
      </w:pPr>
      <w:r w:rsidRPr="0031333C">
        <w:rPr>
          <w:rFonts w:ascii="Arial" w:hAnsi="Arial" w:cs="Arial"/>
          <w:color w:val="000000"/>
          <w:sz w:val="16"/>
          <w:szCs w:val="16"/>
        </w:rPr>
        <w:t>«4.</w:t>
      </w:r>
      <w:r w:rsidRPr="0031333C">
        <w:rPr>
          <w:rFonts w:ascii="Arial" w:hAnsi="Arial" w:cs="Arial"/>
          <w:sz w:val="16"/>
          <w:szCs w:val="16"/>
        </w:rPr>
        <w:t>Объемы и источники финансирования подпрограммы в целом и по годам реализации (тыс. рублей):</w:t>
      </w:r>
    </w:p>
    <w:tbl>
      <w:tblP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0"/>
        <w:gridCol w:w="1413"/>
        <w:gridCol w:w="2359"/>
        <w:gridCol w:w="1874"/>
        <w:gridCol w:w="2268"/>
        <w:gridCol w:w="1961"/>
      </w:tblGrid>
      <w:tr w:rsidR="00A70888" w:rsidRPr="0031333C" w:rsidTr="00A70888">
        <w:trPr>
          <w:trHeight w:val="20"/>
        </w:trPr>
        <w:tc>
          <w:tcPr>
            <w:tcW w:w="890" w:type="dxa"/>
            <w:vMerge w:val="restart"/>
            <w:tcBorders>
              <w:bottom w:val="nil"/>
            </w:tcBorders>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Год</w:t>
            </w:r>
          </w:p>
        </w:tc>
        <w:tc>
          <w:tcPr>
            <w:tcW w:w="9875" w:type="dxa"/>
            <w:gridSpan w:val="5"/>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Источник финансирования (тыс. рублей)</w:t>
            </w:r>
          </w:p>
        </w:tc>
      </w:tr>
      <w:tr w:rsidR="00A70888" w:rsidRPr="0031333C" w:rsidTr="00A70888">
        <w:trPr>
          <w:trHeight w:val="20"/>
        </w:trPr>
        <w:tc>
          <w:tcPr>
            <w:tcW w:w="890" w:type="dxa"/>
            <w:vMerge/>
            <w:tcBorders>
              <w:bottom w:val="nil"/>
            </w:tcBorders>
            <w:vAlign w:val="center"/>
          </w:tcPr>
          <w:p w:rsidR="00A70888" w:rsidRPr="0031333C" w:rsidRDefault="00A70888" w:rsidP="00A70888">
            <w:pPr>
              <w:rPr>
                <w:rFonts w:ascii="Arial" w:hAnsi="Arial" w:cs="Arial"/>
                <w:b/>
                <w:sz w:val="16"/>
                <w:szCs w:val="16"/>
              </w:rPr>
            </w:pPr>
          </w:p>
        </w:tc>
        <w:tc>
          <w:tcPr>
            <w:tcW w:w="1413" w:type="dxa"/>
            <w:tcBorders>
              <w:bottom w:val="nil"/>
            </w:tcBorders>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облас</w:t>
            </w:r>
            <w:r w:rsidRPr="0031333C">
              <w:rPr>
                <w:rFonts w:ascii="Arial" w:hAnsi="Arial" w:cs="Arial"/>
                <w:b/>
                <w:sz w:val="16"/>
                <w:szCs w:val="16"/>
              </w:rPr>
              <w:t>т</w:t>
            </w:r>
            <w:r w:rsidRPr="0031333C">
              <w:rPr>
                <w:rFonts w:ascii="Arial" w:hAnsi="Arial" w:cs="Arial"/>
                <w:b/>
                <w:sz w:val="16"/>
                <w:szCs w:val="16"/>
              </w:rPr>
              <w:t>ной</w:t>
            </w:r>
            <w:r>
              <w:rPr>
                <w:rFonts w:ascii="Arial" w:hAnsi="Arial" w:cs="Arial"/>
                <w:b/>
                <w:sz w:val="16"/>
                <w:szCs w:val="16"/>
              </w:rPr>
              <w:t xml:space="preserve"> </w:t>
            </w:r>
            <w:r w:rsidRPr="0031333C">
              <w:rPr>
                <w:rFonts w:ascii="Arial" w:hAnsi="Arial" w:cs="Arial"/>
                <w:b/>
                <w:sz w:val="16"/>
                <w:szCs w:val="16"/>
              </w:rPr>
              <w:t>бюджет</w:t>
            </w:r>
          </w:p>
        </w:tc>
        <w:tc>
          <w:tcPr>
            <w:tcW w:w="2359" w:type="dxa"/>
            <w:tcBorders>
              <w:bottom w:val="nil"/>
            </w:tcBorders>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федеральный</w:t>
            </w:r>
            <w:r>
              <w:rPr>
                <w:rFonts w:ascii="Arial" w:hAnsi="Arial" w:cs="Arial"/>
                <w:b/>
                <w:sz w:val="16"/>
                <w:szCs w:val="16"/>
              </w:rPr>
              <w:t xml:space="preserve"> </w:t>
            </w:r>
            <w:r w:rsidRPr="0031333C">
              <w:rPr>
                <w:rFonts w:ascii="Arial" w:hAnsi="Arial" w:cs="Arial"/>
                <w:b/>
                <w:sz w:val="16"/>
                <w:szCs w:val="16"/>
              </w:rPr>
              <w:t>бю</w:t>
            </w:r>
            <w:r w:rsidRPr="0031333C">
              <w:rPr>
                <w:rFonts w:ascii="Arial" w:hAnsi="Arial" w:cs="Arial"/>
                <w:b/>
                <w:sz w:val="16"/>
                <w:szCs w:val="16"/>
              </w:rPr>
              <w:t>д</w:t>
            </w:r>
            <w:r w:rsidRPr="0031333C">
              <w:rPr>
                <w:rFonts w:ascii="Arial" w:hAnsi="Arial" w:cs="Arial"/>
                <w:b/>
                <w:sz w:val="16"/>
                <w:szCs w:val="16"/>
              </w:rPr>
              <w:t>жет</w:t>
            </w:r>
          </w:p>
        </w:tc>
        <w:tc>
          <w:tcPr>
            <w:tcW w:w="1874" w:type="dxa"/>
            <w:tcBorders>
              <w:bottom w:val="nil"/>
            </w:tcBorders>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местные</w:t>
            </w:r>
            <w:r>
              <w:rPr>
                <w:rFonts w:ascii="Arial" w:hAnsi="Arial" w:cs="Arial"/>
                <w:b/>
                <w:sz w:val="16"/>
                <w:szCs w:val="16"/>
              </w:rPr>
              <w:t xml:space="preserve"> </w:t>
            </w:r>
            <w:r w:rsidRPr="0031333C">
              <w:rPr>
                <w:rFonts w:ascii="Arial" w:hAnsi="Arial" w:cs="Arial"/>
                <w:b/>
                <w:sz w:val="16"/>
                <w:szCs w:val="16"/>
              </w:rPr>
              <w:t>бюджеты</w:t>
            </w:r>
          </w:p>
        </w:tc>
        <w:tc>
          <w:tcPr>
            <w:tcW w:w="2268" w:type="dxa"/>
            <w:tcBorders>
              <w:bottom w:val="nil"/>
            </w:tcBorders>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внебю</w:t>
            </w:r>
            <w:r w:rsidRPr="0031333C">
              <w:rPr>
                <w:rFonts w:ascii="Arial" w:hAnsi="Arial" w:cs="Arial"/>
                <w:b/>
                <w:sz w:val="16"/>
                <w:szCs w:val="16"/>
              </w:rPr>
              <w:t>д</w:t>
            </w:r>
            <w:r w:rsidRPr="0031333C">
              <w:rPr>
                <w:rFonts w:ascii="Arial" w:hAnsi="Arial" w:cs="Arial"/>
                <w:b/>
                <w:sz w:val="16"/>
                <w:szCs w:val="16"/>
              </w:rPr>
              <w:t>жетные</w:t>
            </w:r>
            <w:r>
              <w:rPr>
                <w:rFonts w:ascii="Arial" w:hAnsi="Arial" w:cs="Arial"/>
                <w:b/>
                <w:sz w:val="16"/>
                <w:szCs w:val="16"/>
              </w:rPr>
              <w:t xml:space="preserve"> </w:t>
            </w:r>
            <w:r w:rsidRPr="0031333C">
              <w:rPr>
                <w:rFonts w:ascii="Arial" w:hAnsi="Arial" w:cs="Arial"/>
                <w:b/>
                <w:sz w:val="16"/>
                <w:szCs w:val="16"/>
              </w:rPr>
              <w:t>средства</w:t>
            </w:r>
          </w:p>
        </w:tc>
        <w:tc>
          <w:tcPr>
            <w:tcW w:w="1961" w:type="dxa"/>
            <w:tcBorders>
              <w:bottom w:val="nil"/>
            </w:tcBorders>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всего</w:t>
            </w:r>
          </w:p>
        </w:tc>
      </w:tr>
      <w:tr w:rsidR="00A70888" w:rsidRPr="0031333C" w:rsidTr="00A70888">
        <w:trPr>
          <w:trHeight w:val="20"/>
          <w:tblHeader/>
        </w:trPr>
        <w:tc>
          <w:tcPr>
            <w:tcW w:w="890"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w:t>
            </w:r>
          </w:p>
        </w:tc>
        <w:tc>
          <w:tcPr>
            <w:tcW w:w="1413"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w:t>
            </w:r>
          </w:p>
        </w:tc>
        <w:tc>
          <w:tcPr>
            <w:tcW w:w="2359"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w:t>
            </w:r>
          </w:p>
        </w:tc>
        <w:tc>
          <w:tcPr>
            <w:tcW w:w="1874"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4</w:t>
            </w:r>
          </w:p>
        </w:tc>
        <w:tc>
          <w:tcPr>
            <w:tcW w:w="2268"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5</w:t>
            </w:r>
          </w:p>
        </w:tc>
        <w:tc>
          <w:tcPr>
            <w:tcW w:w="1961"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6</w:t>
            </w:r>
          </w:p>
        </w:tc>
      </w:tr>
      <w:tr w:rsidR="00A70888" w:rsidRPr="0031333C" w:rsidTr="00A70888">
        <w:trPr>
          <w:trHeight w:val="20"/>
        </w:trPr>
        <w:tc>
          <w:tcPr>
            <w:tcW w:w="890"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2014</w:t>
            </w:r>
          </w:p>
        </w:tc>
        <w:tc>
          <w:tcPr>
            <w:tcW w:w="1413"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2359"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874"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7103,1</w:t>
            </w:r>
          </w:p>
        </w:tc>
        <w:tc>
          <w:tcPr>
            <w:tcW w:w="2268"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961"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7103,1</w:t>
            </w:r>
          </w:p>
        </w:tc>
      </w:tr>
      <w:tr w:rsidR="00A70888" w:rsidRPr="0031333C" w:rsidTr="00A70888">
        <w:trPr>
          <w:trHeight w:val="20"/>
        </w:trPr>
        <w:tc>
          <w:tcPr>
            <w:tcW w:w="890"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2015</w:t>
            </w:r>
          </w:p>
        </w:tc>
        <w:tc>
          <w:tcPr>
            <w:tcW w:w="1413"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207,511</w:t>
            </w:r>
          </w:p>
        </w:tc>
        <w:tc>
          <w:tcPr>
            <w:tcW w:w="2359"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874"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6789,2</w:t>
            </w:r>
          </w:p>
        </w:tc>
        <w:tc>
          <w:tcPr>
            <w:tcW w:w="2268"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961"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6996,711</w:t>
            </w:r>
          </w:p>
        </w:tc>
      </w:tr>
      <w:tr w:rsidR="00A70888" w:rsidRPr="0031333C" w:rsidTr="00A70888">
        <w:trPr>
          <w:trHeight w:val="20"/>
        </w:trPr>
        <w:tc>
          <w:tcPr>
            <w:tcW w:w="890"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2016</w:t>
            </w:r>
          </w:p>
        </w:tc>
        <w:tc>
          <w:tcPr>
            <w:tcW w:w="1413"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384,7</w:t>
            </w:r>
          </w:p>
        </w:tc>
        <w:tc>
          <w:tcPr>
            <w:tcW w:w="2359"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874"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6828,47185</w:t>
            </w:r>
          </w:p>
        </w:tc>
        <w:tc>
          <w:tcPr>
            <w:tcW w:w="2268"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961"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7213,17185</w:t>
            </w:r>
          </w:p>
        </w:tc>
      </w:tr>
      <w:tr w:rsidR="00A70888" w:rsidRPr="0031333C" w:rsidTr="00A70888">
        <w:trPr>
          <w:trHeight w:val="20"/>
        </w:trPr>
        <w:tc>
          <w:tcPr>
            <w:tcW w:w="890"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2017</w:t>
            </w:r>
          </w:p>
        </w:tc>
        <w:tc>
          <w:tcPr>
            <w:tcW w:w="1413"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553,73683</w:t>
            </w:r>
          </w:p>
        </w:tc>
        <w:tc>
          <w:tcPr>
            <w:tcW w:w="2359"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874"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6850,8</w:t>
            </w:r>
          </w:p>
        </w:tc>
        <w:tc>
          <w:tcPr>
            <w:tcW w:w="2268"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961"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7404,53683</w:t>
            </w:r>
          </w:p>
        </w:tc>
      </w:tr>
      <w:tr w:rsidR="00A70888" w:rsidRPr="0031333C" w:rsidTr="00A70888">
        <w:trPr>
          <w:trHeight w:val="20"/>
        </w:trPr>
        <w:tc>
          <w:tcPr>
            <w:tcW w:w="890"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2018</w:t>
            </w:r>
          </w:p>
        </w:tc>
        <w:tc>
          <w:tcPr>
            <w:tcW w:w="1413"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733,61532</w:t>
            </w:r>
          </w:p>
        </w:tc>
        <w:tc>
          <w:tcPr>
            <w:tcW w:w="2359"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874"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7254,61242</w:t>
            </w:r>
          </w:p>
        </w:tc>
        <w:tc>
          <w:tcPr>
            <w:tcW w:w="2268"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961"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7988,22774</w:t>
            </w:r>
          </w:p>
        </w:tc>
      </w:tr>
      <w:tr w:rsidR="00A70888" w:rsidRPr="0031333C" w:rsidTr="00A70888">
        <w:trPr>
          <w:trHeight w:val="20"/>
        </w:trPr>
        <w:tc>
          <w:tcPr>
            <w:tcW w:w="890"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2019</w:t>
            </w:r>
          </w:p>
        </w:tc>
        <w:tc>
          <w:tcPr>
            <w:tcW w:w="1413"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539,2</w:t>
            </w:r>
          </w:p>
        </w:tc>
        <w:tc>
          <w:tcPr>
            <w:tcW w:w="2359"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874"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7430,82987</w:t>
            </w:r>
          </w:p>
        </w:tc>
        <w:tc>
          <w:tcPr>
            <w:tcW w:w="2268"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961"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7970,02987</w:t>
            </w:r>
          </w:p>
        </w:tc>
      </w:tr>
      <w:tr w:rsidR="00A70888" w:rsidRPr="0031333C" w:rsidTr="00A70888">
        <w:trPr>
          <w:trHeight w:val="20"/>
        </w:trPr>
        <w:tc>
          <w:tcPr>
            <w:tcW w:w="890"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2020</w:t>
            </w:r>
          </w:p>
        </w:tc>
        <w:tc>
          <w:tcPr>
            <w:tcW w:w="1413"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0,0</w:t>
            </w:r>
          </w:p>
        </w:tc>
        <w:tc>
          <w:tcPr>
            <w:tcW w:w="2359"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874"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7319,27</w:t>
            </w:r>
          </w:p>
        </w:tc>
        <w:tc>
          <w:tcPr>
            <w:tcW w:w="2268"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961"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7319,27</w:t>
            </w:r>
          </w:p>
        </w:tc>
      </w:tr>
      <w:tr w:rsidR="00A70888" w:rsidRPr="0031333C" w:rsidTr="00A70888">
        <w:trPr>
          <w:trHeight w:val="20"/>
        </w:trPr>
        <w:tc>
          <w:tcPr>
            <w:tcW w:w="890"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2021</w:t>
            </w:r>
          </w:p>
        </w:tc>
        <w:tc>
          <w:tcPr>
            <w:tcW w:w="1413"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0,0</w:t>
            </w:r>
          </w:p>
        </w:tc>
        <w:tc>
          <w:tcPr>
            <w:tcW w:w="2359"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874"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7319,27</w:t>
            </w:r>
          </w:p>
        </w:tc>
        <w:tc>
          <w:tcPr>
            <w:tcW w:w="2268"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961"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7319,27</w:t>
            </w:r>
          </w:p>
        </w:tc>
      </w:tr>
      <w:tr w:rsidR="00A70888" w:rsidRPr="0031333C" w:rsidTr="00A70888">
        <w:trPr>
          <w:trHeight w:val="20"/>
        </w:trPr>
        <w:tc>
          <w:tcPr>
            <w:tcW w:w="890" w:type="dxa"/>
            <w:vAlign w:val="center"/>
          </w:tcPr>
          <w:p w:rsidR="00A70888" w:rsidRPr="0031333C" w:rsidRDefault="00A70888" w:rsidP="00A70888">
            <w:pPr>
              <w:ind w:left="-113" w:right="-113"/>
              <w:jc w:val="center"/>
              <w:rPr>
                <w:rFonts w:ascii="Arial" w:hAnsi="Arial" w:cs="Arial"/>
                <w:sz w:val="16"/>
                <w:szCs w:val="16"/>
              </w:rPr>
            </w:pPr>
            <w:r w:rsidRPr="0031333C">
              <w:rPr>
                <w:rFonts w:ascii="Arial" w:hAnsi="Arial" w:cs="Arial"/>
                <w:sz w:val="16"/>
                <w:szCs w:val="16"/>
              </w:rPr>
              <w:t>ВС</w:t>
            </w:r>
            <w:r w:rsidRPr="0031333C">
              <w:rPr>
                <w:rFonts w:ascii="Arial" w:hAnsi="Arial" w:cs="Arial"/>
                <w:sz w:val="16"/>
                <w:szCs w:val="16"/>
              </w:rPr>
              <w:t>Е</w:t>
            </w:r>
            <w:r w:rsidRPr="0031333C">
              <w:rPr>
                <w:rFonts w:ascii="Arial" w:hAnsi="Arial" w:cs="Arial"/>
                <w:sz w:val="16"/>
                <w:szCs w:val="16"/>
              </w:rPr>
              <w:t>ГО</w:t>
            </w:r>
          </w:p>
        </w:tc>
        <w:tc>
          <w:tcPr>
            <w:tcW w:w="1413"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2418,76315</w:t>
            </w:r>
          </w:p>
        </w:tc>
        <w:tc>
          <w:tcPr>
            <w:tcW w:w="2359"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874"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56895,55414</w:t>
            </w:r>
          </w:p>
        </w:tc>
        <w:tc>
          <w:tcPr>
            <w:tcW w:w="2268"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961"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59314,31729</w:t>
            </w:r>
          </w:p>
        </w:tc>
      </w:tr>
    </w:tbl>
    <w:p w:rsidR="00A70888" w:rsidRPr="0031333C" w:rsidRDefault="00A70888" w:rsidP="00A70888">
      <w:pPr>
        <w:ind w:firstLine="709"/>
        <w:jc w:val="right"/>
        <w:rPr>
          <w:rFonts w:ascii="Arial" w:hAnsi="Arial" w:cs="Arial"/>
          <w:sz w:val="16"/>
          <w:szCs w:val="16"/>
        </w:rPr>
      </w:pPr>
      <w:r w:rsidRPr="0031333C">
        <w:rPr>
          <w:rFonts w:ascii="Arial" w:hAnsi="Arial" w:cs="Arial"/>
          <w:sz w:val="16"/>
          <w:szCs w:val="16"/>
        </w:rPr>
        <w:t xml:space="preserve">                                                                                                                      »;</w:t>
      </w:r>
    </w:p>
    <w:p w:rsidR="00A70888" w:rsidRPr="0031333C" w:rsidRDefault="00A70888" w:rsidP="00A70888">
      <w:pPr>
        <w:ind w:firstLine="142"/>
        <w:jc w:val="both"/>
        <w:rPr>
          <w:rFonts w:ascii="Arial" w:hAnsi="Arial" w:cs="Arial"/>
          <w:sz w:val="16"/>
          <w:szCs w:val="16"/>
        </w:rPr>
      </w:pPr>
      <w:r w:rsidRPr="0031333C">
        <w:rPr>
          <w:rFonts w:ascii="Arial" w:hAnsi="Arial" w:cs="Arial"/>
          <w:sz w:val="16"/>
          <w:szCs w:val="16"/>
        </w:rPr>
        <w:t>1.4. Изложить мероприятия подпрограммы «Развитие дополнительного образования в Валдайском муниципальном районе» в прилагаемой реда</w:t>
      </w:r>
      <w:r w:rsidRPr="0031333C">
        <w:rPr>
          <w:rFonts w:ascii="Arial" w:hAnsi="Arial" w:cs="Arial"/>
          <w:sz w:val="16"/>
          <w:szCs w:val="16"/>
        </w:rPr>
        <w:t>к</w:t>
      </w:r>
      <w:r w:rsidRPr="0031333C">
        <w:rPr>
          <w:rFonts w:ascii="Arial" w:hAnsi="Arial" w:cs="Arial"/>
          <w:sz w:val="16"/>
          <w:szCs w:val="16"/>
        </w:rPr>
        <w:t>ции (прилож</w:t>
      </w:r>
      <w:r w:rsidRPr="0031333C">
        <w:rPr>
          <w:rFonts w:ascii="Arial" w:hAnsi="Arial" w:cs="Arial"/>
          <w:sz w:val="16"/>
          <w:szCs w:val="16"/>
        </w:rPr>
        <w:t>е</w:t>
      </w:r>
      <w:r w:rsidRPr="0031333C">
        <w:rPr>
          <w:rFonts w:ascii="Arial" w:hAnsi="Arial" w:cs="Arial"/>
          <w:sz w:val="16"/>
          <w:szCs w:val="16"/>
        </w:rPr>
        <w:t xml:space="preserve">ние 2); </w:t>
      </w:r>
    </w:p>
    <w:p w:rsidR="00A70888" w:rsidRPr="0031333C" w:rsidRDefault="00A70888" w:rsidP="00A70888">
      <w:pPr>
        <w:ind w:firstLine="142"/>
        <w:jc w:val="both"/>
        <w:rPr>
          <w:rFonts w:ascii="Arial" w:hAnsi="Arial" w:cs="Arial"/>
          <w:color w:val="000000"/>
          <w:sz w:val="16"/>
          <w:szCs w:val="16"/>
        </w:rPr>
      </w:pPr>
      <w:r w:rsidRPr="0031333C">
        <w:rPr>
          <w:rFonts w:ascii="Arial" w:hAnsi="Arial" w:cs="Arial"/>
          <w:sz w:val="16"/>
          <w:szCs w:val="16"/>
        </w:rPr>
        <w:t xml:space="preserve">1.5. </w:t>
      </w:r>
      <w:r w:rsidRPr="0031333C">
        <w:rPr>
          <w:rFonts w:ascii="Arial" w:hAnsi="Arial" w:cs="Arial"/>
          <w:color w:val="000000"/>
          <w:sz w:val="16"/>
          <w:szCs w:val="16"/>
        </w:rPr>
        <w:t xml:space="preserve">Изложить пункт 4 паспорта подпрограммы </w:t>
      </w:r>
      <w:r w:rsidRPr="0031333C">
        <w:rPr>
          <w:rFonts w:ascii="Arial" w:hAnsi="Arial" w:cs="Arial"/>
          <w:sz w:val="16"/>
          <w:szCs w:val="16"/>
        </w:rPr>
        <w:t>«Вовлечение молодежи Валдайского муниципального района в социальную практику»</w:t>
      </w:r>
      <w:r w:rsidRPr="0031333C">
        <w:rPr>
          <w:rFonts w:ascii="Arial" w:hAnsi="Arial" w:cs="Arial"/>
          <w:color w:val="000000"/>
          <w:sz w:val="16"/>
          <w:szCs w:val="16"/>
        </w:rPr>
        <w:t xml:space="preserve"> в р</w:t>
      </w:r>
      <w:r w:rsidRPr="0031333C">
        <w:rPr>
          <w:rFonts w:ascii="Arial" w:hAnsi="Arial" w:cs="Arial"/>
          <w:color w:val="000000"/>
          <w:sz w:val="16"/>
          <w:szCs w:val="16"/>
        </w:rPr>
        <w:t>е</w:t>
      </w:r>
      <w:r w:rsidRPr="0031333C">
        <w:rPr>
          <w:rFonts w:ascii="Arial" w:hAnsi="Arial" w:cs="Arial"/>
          <w:color w:val="000000"/>
          <w:sz w:val="16"/>
          <w:szCs w:val="16"/>
        </w:rPr>
        <w:t xml:space="preserve">дакции: </w:t>
      </w:r>
    </w:p>
    <w:p w:rsidR="00A70888" w:rsidRPr="0031333C" w:rsidRDefault="00A70888" w:rsidP="00A70888">
      <w:pPr>
        <w:ind w:firstLine="142"/>
        <w:jc w:val="both"/>
        <w:rPr>
          <w:rFonts w:ascii="Arial" w:hAnsi="Arial" w:cs="Arial"/>
          <w:color w:val="000000"/>
          <w:sz w:val="16"/>
          <w:szCs w:val="16"/>
        </w:rPr>
      </w:pPr>
      <w:r w:rsidRPr="0031333C">
        <w:rPr>
          <w:rFonts w:ascii="Arial" w:hAnsi="Arial" w:cs="Arial"/>
          <w:color w:val="000000"/>
          <w:sz w:val="16"/>
          <w:szCs w:val="16"/>
        </w:rPr>
        <w:t>«4.</w:t>
      </w:r>
      <w:r w:rsidRPr="0031333C">
        <w:rPr>
          <w:rFonts w:ascii="Arial" w:hAnsi="Arial" w:cs="Arial"/>
          <w:sz w:val="16"/>
          <w:szCs w:val="16"/>
        </w:rPr>
        <w:t>Объемы и источники финансирования подпрограммы (тыс. руб.):</w:t>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8"/>
        <w:gridCol w:w="1576"/>
        <w:gridCol w:w="1654"/>
        <w:gridCol w:w="1768"/>
        <w:gridCol w:w="1938"/>
        <w:gridCol w:w="1885"/>
      </w:tblGrid>
      <w:tr w:rsidR="00A70888" w:rsidRPr="0031333C" w:rsidTr="00A70888">
        <w:trPr>
          <w:trHeight w:val="20"/>
        </w:trPr>
        <w:tc>
          <w:tcPr>
            <w:tcW w:w="1128" w:type="dxa"/>
            <w:vMerge w:val="restart"/>
            <w:tcBorders>
              <w:bottom w:val="nil"/>
            </w:tcBorders>
            <w:vAlign w:val="center"/>
          </w:tcPr>
          <w:p w:rsidR="00A70888" w:rsidRPr="0031333C" w:rsidRDefault="00A70888" w:rsidP="00A70888">
            <w:pPr>
              <w:jc w:val="center"/>
              <w:rPr>
                <w:rFonts w:ascii="Arial" w:hAnsi="Arial" w:cs="Arial"/>
                <w:b/>
                <w:color w:val="000000"/>
                <w:sz w:val="16"/>
                <w:szCs w:val="16"/>
              </w:rPr>
            </w:pPr>
            <w:r w:rsidRPr="0031333C">
              <w:rPr>
                <w:rFonts w:ascii="Arial" w:hAnsi="Arial" w:cs="Arial"/>
                <w:b/>
                <w:color w:val="000000"/>
                <w:sz w:val="16"/>
                <w:szCs w:val="16"/>
              </w:rPr>
              <w:lastRenderedPageBreak/>
              <w:t>Год</w:t>
            </w:r>
          </w:p>
        </w:tc>
        <w:tc>
          <w:tcPr>
            <w:tcW w:w="8821" w:type="dxa"/>
            <w:gridSpan w:val="5"/>
            <w:vAlign w:val="center"/>
          </w:tcPr>
          <w:p w:rsidR="00A70888" w:rsidRPr="0031333C" w:rsidRDefault="00A70888" w:rsidP="00A70888">
            <w:pPr>
              <w:jc w:val="center"/>
              <w:rPr>
                <w:rFonts w:ascii="Arial" w:hAnsi="Arial" w:cs="Arial"/>
                <w:b/>
                <w:color w:val="000000"/>
                <w:sz w:val="16"/>
                <w:szCs w:val="16"/>
              </w:rPr>
            </w:pPr>
            <w:r w:rsidRPr="0031333C">
              <w:rPr>
                <w:rFonts w:ascii="Arial" w:hAnsi="Arial" w:cs="Arial"/>
                <w:b/>
                <w:color w:val="000000"/>
                <w:sz w:val="16"/>
                <w:szCs w:val="16"/>
              </w:rPr>
              <w:t>Источник финансирования</w:t>
            </w:r>
          </w:p>
        </w:tc>
      </w:tr>
      <w:tr w:rsidR="00A70888" w:rsidRPr="0031333C" w:rsidTr="00A70888">
        <w:trPr>
          <w:trHeight w:val="20"/>
        </w:trPr>
        <w:tc>
          <w:tcPr>
            <w:tcW w:w="1128" w:type="dxa"/>
            <w:vMerge/>
            <w:tcBorders>
              <w:bottom w:val="nil"/>
            </w:tcBorders>
            <w:vAlign w:val="center"/>
          </w:tcPr>
          <w:p w:rsidR="00A70888" w:rsidRPr="0031333C" w:rsidRDefault="00A70888" w:rsidP="00A70888">
            <w:pPr>
              <w:jc w:val="center"/>
              <w:rPr>
                <w:rFonts w:ascii="Arial" w:hAnsi="Arial" w:cs="Arial"/>
                <w:b/>
                <w:color w:val="000000"/>
                <w:sz w:val="16"/>
                <w:szCs w:val="16"/>
              </w:rPr>
            </w:pPr>
          </w:p>
        </w:tc>
        <w:tc>
          <w:tcPr>
            <w:tcW w:w="1576" w:type="dxa"/>
            <w:tcBorders>
              <w:bottom w:val="nil"/>
            </w:tcBorders>
            <w:vAlign w:val="center"/>
          </w:tcPr>
          <w:p w:rsidR="00A70888" w:rsidRPr="0031333C" w:rsidRDefault="00A70888" w:rsidP="00A70888">
            <w:pPr>
              <w:jc w:val="center"/>
              <w:rPr>
                <w:rFonts w:ascii="Arial" w:hAnsi="Arial" w:cs="Arial"/>
                <w:b/>
                <w:color w:val="000000"/>
                <w:sz w:val="16"/>
                <w:szCs w:val="16"/>
              </w:rPr>
            </w:pPr>
            <w:r w:rsidRPr="0031333C">
              <w:rPr>
                <w:rFonts w:ascii="Arial" w:hAnsi="Arial" w:cs="Arial"/>
                <w:b/>
                <w:color w:val="000000"/>
                <w:sz w:val="16"/>
                <w:szCs w:val="16"/>
              </w:rPr>
              <w:t>областной</w:t>
            </w:r>
            <w:r w:rsidRPr="0031333C">
              <w:rPr>
                <w:rFonts w:ascii="Arial" w:hAnsi="Arial" w:cs="Arial"/>
                <w:b/>
                <w:color w:val="000000"/>
                <w:sz w:val="16"/>
                <w:szCs w:val="16"/>
              </w:rPr>
              <w:br/>
              <w:t>бюджет</w:t>
            </w:r>
          </w:p>
        </w:tc>
        <w:tc>
          <w:tcPr>
            <w:tcW w:w="1654" w:type="dxa"/>
            <w:tcBorders>
              <w:bottom w:val="nil"/>
            </w:tcBorders>
            <w:vAlign w:val="center"/>
          </w:tcPr>
          <w:p w:rsidR="00A70888" w:rsidRPr="0031333C" w:rsidRDefault="00A70888" w:rsidP="00A70888">
            <w:pPr>
              <w:jc w:val="center"/>
              <w:rPr>
                <w:rFonts w:ascii="Arial" w:hAnsi="Arial" w:cs="Arial"/>
                <w:b/>
                <w:color w:val="000000"/>
                <w:sz w:val="16"/>
                <w:szCs w:val="16"/>
              </w:rPr>
            </w:pPr>
            <w:r w:rsidRPr="0031333C">
              <w:rPr>
                <w:rFonts w:ascii="Arial" w:hAnsi="Arial" w:cs="Arial"/>
                <w:b/>
                <w:color w:val="000000"/>
                <w:sz w:val="16"/>
                <w:szCs w:val="16"/>
              </w:rPr>
              <w:t>федерал</w:t>
            </w:r>
            <w:r w:rsidRPr="0031333C">
              <w:rPr>
                <w:rFonts w:ascii="Arial" w:hAnsi="Arial" w:cs="Arial"/>
                <w:b/>
                <w:color w:val="000000"/>
                <w:sz w:val="16"/>
                <w:szCs w:val="16"/>
              </w:rPr>
              <w:t>ь</w:t>
            </w:r>
            <w:r w:rsidRPr="0031333C">
              <w:rPr>
                <w:rFonts w:ascii="Arial" w:hAnsi="Arial" w:cs="Arial"/>
                <w:b/>
                <w:color w:val="000000"/>
                <w:sz w:val="16"/>
                <w:szCs w:val="16"/>
              </w:rPr>
              <w:t>ный</w:t>
            </w:r>
            <w:r w:rsidRPr="0031333C">
              <w:rPr>
                <w:rFonts w:ascii="Arial" w:hAnsi="Arial" w:cs="Arial"/>
                <w:b/>
                <w:color w:val="000000"/>
                <w:sz w:val="16"/>
                <w:szCs w:val="16"/>
              </w:rPr>
              <w:br/>
              <w:t>бюджет</w:t>
            </w:r>
          </w:p>
        </w:tc>
        <w:tc>
          <w:tcPr>
            <w:tcW w:w="1768" w:type="dxa"/>
            <w:tcBorders>
              <w:bottom w:val="nil"/>
            </w:tcBorders>
            <w:vAlign w:val="center"/>
          </w:tcPr>
          <w:p w:rsidR="00A70888" w:rsidRPr="0031333C" w:rsidRDefault="00A70888" w:rsidP="00A70888">
            <w:pPr>
              <w:jc w:val="center"/>
              <w:rPr>
                <w:rFonts w:ascii="Arial" w:hAnsi="Arial" w:cs="Arial"/>
                <w:b/>
                <w:color w:val="000000"/>
                <w:sz w:val="16"/>
                <w:szCs w:val="16"/>
              </w:rPr>
            </w:pPr>
            <w:r w:rsidRPr="0031333C">
              <w:rPr>
                <w:rFonts w:ascii="Arial" w:hAnsi="Arial" w:cs="Arial"/>
                <w:b/>
                <w:color w:val="000000"/>
                <w:sz w:val="16"/>
                <w:szCs w:val="16"/>
              </w:rPr>
              <w:t>местные бюдж</w:t>
            </w:r>
            <w:r w:rsidRPr="0031333C">
              <w:rPr>
                <w:rFonts w:ascii="Arial" w:hAnsi="Arial" w:cs="Arial"/>
                <w:b/>
                <w:color w:val="000000"/>
                <w:sz w:val="16"/>
                <w:szCs w:val="16"/>
              </w:rPr>
              <w:t>е</w:t>
            </w:r>
            <w:r w:rsidRPr="0031333C">
              <w:rPr>
                <w:rFonts w:ascii="Arial" w:hAnsi="Arial" w:cs="Arial"/>
                <w:b/>
                <w:color w:val="000000"/>
                <w:sz w:val="16"/>
                <w:szCs w:val="16"/>
              </w:rPr>
              <w:t>ты</w:t>
            </w:r>
          </w:p>
        </w:tc>
        <w:tc>
          <w:tcPr>
            <w:tcW w:w="1938" w:type="dxa"/>
            <w:tcBorders>
              <w:bottom w:val="nil"/>
            </w:tcBorders>
            <w:vAlign w:val="center"/>
          </w:tcPr>
          <w:p w:rsidR="00A70888" w:rsidRPr="0031333C" w:rsidRDefault="00A70888" w:rsidP="00A70888">
            <w:pPr>
              <w:jc w:val="center"/>
              <w:rPr>
                <w:rFonts w:ascii="Arial" w:hAnsi="Arial" w:cs="Arial"/>
                <w:b/>
                <w:color w:val="000000"/>
                <w:sz w:val="16"/>
                <w:szCs w:val="16"/>
              </w:rPr>
            </w:pPr>
            <w:r w:rsidRPr="0031333C">
              <w:rPr>
                <w:rFonts w:ascii="Arial" w:hAnsi="Arial" w:cs="Arial"/>
                <w:b/>
                <w:color w:val="000000"/>
                <w:sz w:val="16"/>
                <w:szCs w:val="16"/>
              </w:rPr>
              <w:t>внебю</w:t>
            </w:r>
            <w:r w:rsidRPr="0031333C">
              <w:rPr>
                <w:rFonts w:ascii="Arial" w:hAnsi="Arial" w:cs="Arial"/>
                <w:b/>
                <w:color w:val="000000"/>
                <w:sz w:val="16"/>
                <w:szCs w:val="16"/>
              </w:rPr>
              <w:t>д</w:t>
            </w:r>
            <w:r w:rsidRPr="0031333C">
              <w:rPr>
                <w:rFonts w:ascii="Arial" w:hAnsi="Arial" w:cs="Arial"/>
                <w:b/>
                <w:color w:val="000000"/>
                <w:sz w:val="16"/>
                <w:szCs w:val="16"/>
              </w:rPr>
              <w:t>жетные</w:t>
            </w:r>
            <w:r w:rsidRPr="0031333C">
              <w:rPr>
                <w:rFonts w:ascii="Arial" w:hAnsi="Arial" w:cs="Arial"/>
                <w:b/>
                <w:color w:val="000000"/>
                <w:sz w:val="16"/>
                <w:szCs w:val="16"/>
              </w:rPr>
              <w:br/>
              <w:t>средства</w:t>
            </w:r>
          </w:p>
        </w:tc>
        <w:tc>
          <w:tcPr>
            <w:tcW w:w="1885" w:type="dxa"/>
            <w:tcBorders>
              <w:bottom w:val="nil"/>
            </w:tcBorders>
            <w:vAlign w:val="center"/>
          </w:tcPr>
          <w:p w:rsidR="00A70888" w:rsidRPr="0031333C" w:rsidRDefault="00A70888" w:rsidP="00A70888">
            <w:pPr>
              <w:jc w:val="center"/>
              <w:rPr>
                <w:rFonts w:ascii="Arial" w:hAnsi="Arial" w:cs="Arial"/>
                <w:b/>
                <w:color w:val="000000"/>
                <w:sz w:val="16"/>
                <w:szCs w:val="16"/>
              </w:rPr>
            </w:pPr>
            <w:r w:rsidRPr="0031333C">
              <w:rPr>
                <w:rFonts w:ascii="Arial" w:hAnsi="Arial" w:cs="Arial"/>
                <w:b/>
                <w:color w:val="000000"/>
                <w:sz w:val="16"/>
                <w:szCs w:val="16"/>
              </w:rPr>
              <w:t>всего</w:t>
            </w:r>
          </w:p>
        </w:tc>
      </w:tr>
      <w:tr w:rsidR="00A70888" w:rsidRPr="0031333C" w:rsidTr="00A70888">
        <w:trPr>
          <w:trHeight w:val="20"/>
        </w:trPr>
        <w:tc>
          <w:tcPr>
            <w:tcW w:w="1128"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1</w:t>
            </w:r>
          </w:p>
        </w:tc>
        <w:tc>
          <w:tcPr>
            <w:tcW w:w="1576"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2</w:t>
            </w:r>
          </w:p>
        </w:tc>
        <w:tc>
          <w:tcPr>
            <w:tcW w:w="1654"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3</w:t>
            </w:r>
          </w:p>
        </w:tc>
        <w:tc>
          <w:tcPr>
            <w:tcW w:w="1768"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4</w:t>
            </w:r>
          </w:p>
        </w:tc>
        <w:tc>
          <w:tcPr>
            <w:tcW w:w="1938"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5</w:t>
            </w:r>
          </w:p>
        </w:tc>
        <w:tc>
          <w:tcPr>
            <w:tcW w:w="1885"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6</w:t>
            </w:r>
          </w:p>
        </w:tc>
      </w:tr>
      <w:tr w:rsidR="00A70888" w:rsidRPr="0031333C" w:rsidTr="00A70888">
        <w:trPr>
          <w:trHeight w:val="20"/>
        </w:trPr>
        <w:tc>
          <w:tcPr>
            <w:tcW w:w="1128" w:type="dxa"/>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2014</w:t>
            </w:r>
          </w:p>
        </w:tc>
        <w:tc>
          <w:tcPr>
            <w:tcW w:w="1576"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w:t>
            </w:r>
          </w:p>
        </w:tc>
        <w:tc>
          <w:tcPr>
            <w:tcW w:w="1654"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w:t>
            </w:r>
          </w:p>
        </w:tc>
        <w:tc>
          <w:tcPr>
            <w:tcW w:w="1768"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2667,14943</w:t>
            </w:r>
          </w:p>
        </w:tc>
        <w:tc>
          <w:tcPr>
            <w:tcW w:w="1938"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w:t>
            </w:r>
          </w:p>
        </w:tc>
        <w:tc>
          <w:tcPr>
            <w:tcW w:w="1885"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2667,14943</w:t>
            </w:r>
          </w:p>
        </w:tc>
      </w:tr>
      <w:tr w:rsidR="00A70888" w:rsidRPr="0031333C" w:rsidTr="00A70888">
        <w:trPr>
          <w:trHeight w:val="20"/>
        </w:trPr>
        <w:tc>
          <w:tcPr>
            <w:tcW w:w="1128" w:type="dxa"/>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2015</w:t>
            </w:r>
          </w:p>
        </w:tc>
        <w:tc>
          <w:tcPr>
            <w:tcW w:w="1576"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280,897</w:t>
            </w:r>
          </w:p>
        </w:tc>
        <w:tc>
          <w:tcPr>
            <w:tcW w:w="1654"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w:t>
            </w:r>
          </w:p>
        </w:tc>
        <w:tc>
          <w:tcPr>
            <w:tcW w:w="1768"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2505,0</w:t>
            </w:r>
          </w:p>
        </w:tc>
        <w:tc>
          <w:tcPr>
            <w:tcW w:w="1938"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w:t>
            </w:r>
          </w:p>
        </w:tc>
        <w:tc>
          <w:tcPr>
            <w:tcW w:w="1885"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2785,897</w:t>
            </w:r>
          </w:p>
        </w:tc>
      </w:tr>
      <w:tr w:rsidR="00A70888" w:rsidRPr="0031333C" w:rsidTr="00A70888">
        <w:trPr>
          <w:trHeight w:val="20"/>
        </w:trPr>
        <w:tc>
          <w:tcPr>
            <w:tcW w:w="1128" w:type="dxa"/>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2016</w:t>
            </w:r>
          </w:p>
        </w:tc>
        <w:tc>
          <w:tcPr>
            <w:tcW w:w="1576"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361,2</w:t>
            </w:r>
          </w:p>
        </w:tc>
        <w:tc>
          <w:tcPr>
            <w:tcW w:w="1654"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w:t>
            </w:r>
          </w:p>
        </w:tc>
        <w:tc>
          <w:tcPr>
            <w:tcW w:w="1768"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2527,84416</w:t>
            </w:r>
          </w:p>
        </w:tc>
        <w:tc>
          <w:tcPr>
            <w:tcW w:w="1938"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w:t>
            </w:r>
          </w:p>
        </w:tc>
        <w:tc>
          <w:tcPr>
            <w:tcW w:w="1885"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2889,04416</w:t>
            </w:r>
          </w:p>
        </w:tc>
      </w:tr>
      <w:tr w:rsidR="00A70888" w:rsidRPr="0031333C" w:rsidTr="00A70888">
        <w:trPr>
          <w:trHeight w:val="20"/>
        </w:trPr>
        <w:tc>
          <w:tcPr>
            <w:tcW w:w="1128" w:type="dxa"/>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2017</w:t>
            </w:r>
          </w:p>
        </w:tc>
        <w:tc>
          <w:tcPr>
            <w:tcW w:w="1576"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995,68163</w:t>
            </w:r>
          </w:p>
        </w:tc>
        <w:tc>
          <w:tcPr>
            <w:tcW w:w="1654"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w:t>
            </w:r>
          </w:p>
        </w:tc>
        <w:tc>
          <w:tcPr>
            <w:tcW w:w="1768"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2604,71938</w:t>
            </w:r>
          </w:p>
        </w:tc>
        <w:tc>
          <w:tcPr>
            <w:tcW w:w="1938"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w:t>
            </w:r>
          </w:p>
        </w:tc>
        <w:tc>
          <w:tcPr>
            <w:tcW w:w="1885"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3600,40101</w:t>
            </w:r>
          </w:p>
        </w:tc>
      </w:tr>
      <w:tr w:rsidR="00A70888" w:rsidRPr="0031333C" w:rsidTr="00A70888">
        <w:trPr>
          <w:trHeight w:val="20"/>
        </w:trPr>
        <w:tc>
          <w:tcPr>
            <w:tcW w:w="1128" w:type="dxa"/>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2018</w:t>
            </w:r>
          </w:p>
        </w:tc>
        <w:tc>
          <w:tcPr>
            <w:tcW w:w="1576" w:type="dxa"/>
            <w:vAlign w:val="center"/>
          </w:tcPr>
          <w:p w:rsidR="00A70888" w:rsidRPr="0031333C" w:rsidRDefault="00A70888" w:rsidP="00A70888">
            <w:pPr>
              <w:jc w:val="center"/>
              <w:rPr>
                <w:rFonts w:ascii="Arial" w:hAnsi="Arial" w:cs="Arial"/>
                <w:sz w:val="16"/>
                <w:szCs w:val="16"/>
              </w:rPr>
            </w:pPr>
            <w:r w:rsidRPr="0031333C">
              <w:rPr>
                <w:rFonts w:ascii="Arial" w:hAnsi="Arial" w:cs="Arial"/>
                <w:color w:val="000000"/>
                <w:sz w:val="16"/>
                <w:szCs w:val="16"/>
              </w:rPr>
              <w:t>999,1747</w:t>
            </w:r>
          </w:p>
        </w:tc>
        <w:tc>
          <w:tcPr>
            <w:tcW w:w="1654"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w:t>
            </w:r>
          </w:p>
        </w:tc>
        <w:tc>
          <w:tcPr>
            <w:tcW w:w="1768" w:type="dxa"/>
            <w:vAlign w:val="center"/>
          </w:tcPr>
          <w:p w:rsidR="00A70888" w:rsidRPr="0031333C" w:rsidRDefault="00A70888" w:rsidP="00A70888">
            <w:pPr>
              <w:jc w:val="center"/>
              <w:rPr>
                <w:rFonts w:ascii="Arial" w:hAnsi="Arial" w:cs="Arial"/>
                <w:sz w:val="16"/>
                <w:szCs w:val="16"/>
              </w:rPr>
            </w:pPr>
            <w:r w:rsidRPr="0031333C">
              <w:rPr>
                <w:rFonts w:ascii="Arial" w:hAnsi="Arial" w:cs="Arial"/>
                <w:color w:val="000000"/>
                <w:sz w:val="16"/>
                <w:szCs w:val="16"/>
              </w:rPr>
              <w:t>3414,77058</w:t>
            </w:r>
          </w:p>
        </w:tc>
        <w:tc>
          <w:tcPr>
            <w:tcW w:w="1938"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w:t>
            </w:r>
          </w:p>
        </w:tc>
        <w:tc>
          <w:tcPr>
            <w:tcW w:w="1885" w:type="dxa"/>
            <w:vAlign w:val="center"/>
          </w:tcPr>
          <w:p w:rsidR="00A70888" w:rsidRPr="0031333C" w:rsidRDefault="00A70888" w:rsidP="00A70888">
            <w:pPr>
              <w:jc w:val="center"/>
              <w:rPr>
                <w:rFonts w:ascii="Arial" w:hAnsi="Arial" w:cs="Arial"/>
                <w:sz w:val="16"/>
                <w:szCs w:val="16"/>
              </w:rPr>
            </w:pPr>
            <w:r w:rsidRPr="0031333C">
              <w:rPr>
                <w:rFonts w:ascii="Arial" w:hAnsi="Arial" w:cs="Arial"/>
                <w:color w:val="000000"/>
                <w:sz w:val="16"/>
                <w:szCs w:val="16"/>
              </w:rPr>
              <w:t>4413,94528</w:t>
            </w:r>
          </w:p>
        </w:tc>
      </w:tr>
      <w:tr w:rsidR="00A70888" w:rsidRPr="0031333C" w:rsidTr="00A70888">
        <w:trPr>
          <w:trHeight w:val="20"/>
        </w:trPr>
        <w:tc>
          <w:tcPr>
            <w:tcW w:w="1128" w:type="dxa"/>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2019</w:t>
            </w:r>
          </w:p>
        </w:tc>
        <w:tc>
          <w:tcPr>
            <w:tcW w:w="1576" w:type="dxa"/>
            <w:vAlign w:val="center"/>
          </w:tcPr>
          <w:p w:rsidR="00A70888" w:rsidRPr="0031333C" w:rsidRDefault="00A70888" w:rsidP="00A70888">
            <w:pPr>
              <w:jc w:val="center"/>
              <w:rPr>
                <w:rFonts w:ascii="Arial" w:hAnsi="Arial" w:cs="Arial"/>
                <w:sz w:val="16"/>
                <w:szCs w:val="16"/>
              </w:rPr>
            </w:pPr>
            <w:r w:rsidRPr="0031333C">
              <w:rPr>
                <w:rFonts w:ascii="Arial" w:hAnsi="Arial" w:cs="Arial"/>
                <w:color w:val="000000"/>
                <w:sz w:val="16"/>
                <w:szCs w:val="16"/>
              </w:rPr>
              <w:t>413,8</w:t>
            </w:r>
          </w:p>
        </w:tc>
        <w:tc>
          <w:tcPr>
            <w:tcW w:w="1654"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w:t>
            </w:r>
          </w:p>
        </w:tc>
        <w:tc>
          <w:tcPr>
            <w:tcW w:w="1768" w:type="dxa"/>
            <w:vAlign w:val="center"/>
          </w:tcPr>
          <w:p w:rsidR="00A70888" w:rsidRPr="0031333C" w:rsidRDefault="00A70888" w:rsidP="00A70888">
            <w:pPr>
              <w:jc w:val="center"/>
              <w:rPr>
                <w:rFonts w:ascii="Arial" w:hAnsi="Arial" w:cs="Arial"/>
                <w:sz w:val="16"/>
                <w:szCs w:val="16"/>
              </w:rPr>
            </w:pPr>
            <w:r w:rsidRPr="0031333C">
              <w:rPr>
                <w:rFonts w:ascii="Arial" w:hAnsi="Arial" w:cs="Arial"/>
                <w:color w:val="000000"/>
                <w:sz w:val="16"/>
                <w:szCs w:val="16"/>
              </w:rPr>
              <w:t>4006,96</w:t>
            </w:r>
          </w:p>
        </w:tc>
        <w:tc>
          <w:tcPr>
            <w:tcW w:w="1938"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w:t>
            </w:r>
          </w:p>
        </w:tc>
        <w:tc>
          <w:tcPr>
            <w:tcW w:w="1885" w:type="dxa"/>
            <w:vAlign w:val="center"/>
          </w:tcPr>
          <w:p w:rsidR="00A70888" w:rsidRPr="0031333C" w:rsidRDefault="00A70888" w:rsidP="00A70888">
            <w:pPr>
              <w:jc w:val="center"/>
              <w:rPr>
                <w:rFonts w:ascii="Arial" w:hAnsi="Arial" w:cs="Arial"/>
                <w:sz w:val="16"/>
                <w:szCs w:val="16"/>
              </w:rPr>
            </w:pPr>
            <w:r w:rsidRPr="0031333C">
              <w:rPr>
                <w:rFonts w:ascii="Arial" w:hAnsi="Arial" w:cs="Arial"/>
                <w:color w:val="000000"/>
                <w:sz w:val="16"/>
                <w:szCs w:val="16"/>
              </w:rPr>
              <w:t>4420,76</w:t>
            </w:r>
          </w:p>
        </w:tc>
      </w:tr>
      <w:tr w:rsidR="00A70888" w:rsidRPr="0031333C" w:rsidTr="00A70888">
        <w:trPr>
          <w:trHeight w:val="20"/>
        </w:trPr>
        <w:tc>
          <w:tcPr>
            <w:tcW w:w="1128" w:type="dxa"/>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2020</w:t>
            </w:r>
          </w:p>
        </w:tc>
        <w:tc>
          <w:tcPr>
            <w:tcW w:w="1576" w:type="dxa"/>
            <w:vAlign w:val="center"/>
          </w:tcPr>
          <w:p w:rsidR="00A70888" w:rsidRPr="0031333C" w:rsidRDefault="00A70888" w:rsidP="00A70888">
            <w:pPr>
              <w:jc w:val="center"/>
              <w:rPr>
                <w:rFonts w:ascii="Arial" w:hAnsi="Arial" w:cs="Arial"/>
                <w:sz w:val="16"/>
                <w:szCs w:val="16"/>
              </w:rPr>
            </w:pPr>
            <w:r w:rsidRPr="0031333C">
              <w:rPr>
                <w:rFonts w:ascii="Arial" w:hAnsi="Arial" w:cs="Arial"/>
                <w:color w:val="000000"/>
                <w:sz w:val="16"/>
                <w:szCs w:val="16"/>
              </w:rPr>
              <w:t>0</w:t>
            </w:r>
          </w:p>
        </w:tc>
        <w:tc>
          <w:tcPr>
            <w:tcW w:w="1654"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w:t>
            </w:r>
          </w:p>
        </w:tc>
        <w:tc>
          <w:tcPr>
            <w:tcW w:w="1768" w:type="dxa"/>
            <w:vAlign w:val="center"/>
          </w:tcPr>
          <w:p w:rsidR="00A70888" w:rsidRPr="0031333C" w:rsidRDefault="00A70888" w:rsidP="00A70888">
            <w:pPr>
              <w:jc w:val="center"/>
              <w:rPr>
                <w:rFonts w:ascii="Arial" w:hAnsi="Arial" w:cs="Arial"/>
                <w:sz w:val="16"/>
                <w:szCs w:val="16"/>
              </w:rPr>
            </w:pPr>
            <w:r w:rsidRPr="0031333C">
              <w:rPr>
                <w:rFonts w:ascii="Arial" w:hAnsi="Arial" w:cs="Arial"/>
                <w:color w:val="000000"/>
                <w:sz w:val="16"/>
                <w:szCs w:val="16"/>
              </w:rPr>
              <w:t>3890,7732</w:t>
            </w:r>
          </w:p>
        </w:tc>
        <w:tc>
          <w:tcPr>
            <w:tcW w:w="1938"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w:t>
            </w:r>
          </w:p>
        </w:tc>
        <w:tc>
          <w:tcPr>
            <w:tcW w:w="1885" w:type="dxa"/>
            <w:vAlign w:val="center"/>
          </w:tcPr>
          <w:p w:rsidR="00A70888" w:rsidRPr="0031333C" w:rsidRDefault="00A70888" w:rsidP="00A70888">
            <w:pPr>
              <w:jc w:val="center"/>
              <w:rPr>
                <w:rFonts w:ascii="Arial" w:hAnsi="Arial" w:cs="Arial"/>
                <w:sz w:val="16"/>
                <w:szCs w:val="16"/>
              </w:rPr>
            </w:pPr>
            <w:r w:rsidRPr="0031333C">
              <w:rPr>
                <w:rFonts w:ascii="Arial" w:hAnsi="Arial" w:cs="Arial"/>
                <w:color w:val="000000"/>
                <w:sz w:val="16"/>
                <w:szCs w:val="16"/>
              </w:rPr>
              <w:t>3890,7732</w:t>
            </w:r>
          </w:p>
        </w:tc>
      </w:tr>
      <w:tr w:rsidR="00A70888" w:rsidRPr="0031333C" w:rsidTr="00A70888">
        <w:trPr>
          <w:trHeight w:val="20"/>
        </w:trPr>
        <w:tc>
          <w:tcPr>
            <w:tcW w:w="1128" w:type="dxa"/>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2021</w:t>
            </w:r>
          </w:p>
        </w:tc>
        <w:tc>
          <w:tcPr>
            <w:tcW w:w="1576" w:type="dxa"/>
            <w:vAlign w:val="center"/>
          </w:tcPr>
          <w:p w:rsidR="00A70888" w:rsidRPr="0031333C" w:rsidRDefault="00A70888" w:rsidP="00A70888">
            <w:pPr>
              <w:jc w:val="center"/>
              <w:rPr>
                <w:rFonts w:ascii="Arial" w:hAnsi="Arial" w:cs="Arial"/>
                <w:sz w:val="16"/>
                <w:szCs w:val="16"/>
              </w:rPr>
            </w:pPr>
            <w:r w:rsidRPr="0031333C">
              <w:rPr>
                <w:rFonts w:ascii="Arial" w:hAnsi="Arial" w:cs="Arial"/>
                <w:color w:val="000000"/>
                <w:sz w:val="16"/>
                <w:szCs w:val="16"/>
              </w:rPr>
              <w:t>0</w:t>
            </w:r>
          </w:p>
        </w:tc>
        <w:tc>
          <w:tcPr>
            <w:tcW w:w="1654"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w:t>
            </w:r>
          </w:p>
        </w:tc>
        <w:tc>
          <w:tcPr>
            <w:tcW w:w="1768" w:type="dxa"/>
            <w:vAlign w:val="center"/>
          </w:tcPr>
          <w:p w:rsidR="00A70888" w:rsidRPr="0031333C" w:rsidRDefault="00A70888" w:rsidP="00A70888">
            <w:pPr>
              <w:jc w:val="center"/>
              <w:rPr>
                <w:rFonts w:ascii="Arial" w:hAnsi="Arial" w:cs="Arial"/>
                <w:sz w:val="16"/>
                <w:szCs w:val="16"/>
              </w:rPr>
            </w:pPr>
            <w:r w:rsidRPr="0031333C">
              <w:rPr>
                <w:rFonts w:ascii="Arial" w:hAnsi="Arial" w:cs="Arial"/>
                <w:color w:val="000000"/>
                <w:sz w:val="16"/>
                <w:szCs w:val="16"/>
              </w:rPr>
              <w:t>3890,7732</w:t>
            </w:r>
          </w:p>
        </w:tc>
        <w:tc>
          <w:tcPr>
            <w:tcW w:w="1938"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w:t>
            </w:r>
          </w:p>
        </w:tc>
        <w:tc>
          <w:tcPr>
            <w:tcW w:w="1885" w:type="dxa"/>
            <w:vAlign w:val="center"/>
          </w:tcPr>
          <w:p w:rsidR="00A70888" w:rsidRPr="0031333C" w:rsidRDefault="00A70888" w:rsidP="00A70888">
            <w:pPr>
              <w:jc w:val="center"/>
              <w:rPr>
                <w:rFonts w:ascii="Arial" w:hAnsi="Arial" w:cs="Arial"/>
                <w:sz w:val="16"/>
                <w:szCs w:val="16"/>
              </w:rPr>
            </w:pPr>
            <w:r w:rsidRPr="0031333C">
              <w:rPr>
                <w:rFonts w:ascii="Arial" w:hAnsi="Arial" w:cs="Arial"/>
                <w:color w:val="000000"/>
                <w:sz w:val="16"/>
                <w:szCs w:val="16"/>
              </w:rPr>
              <w:t>3890,7732</w:t>
            </w:r>
          </w:p>
        </w:tc>
      </w:tr>
      <w:tr w:rsidR="00A70888" w:rsidRPr="0031333C" w:rsidTr="00A70888">
        <w:trPr>
          <w:trHeight w:val="20"/>
        </w:trPr>
        <w:tc>
          <w:tcPr>
            <w:tcW w:w="1128" w:type="dxa"/>
          </w:tcPr>
          <w:p w:rsidR="00A70888" w:rsidRPr="0031333C" w:rsidRDefault="00A70888" w:rsidP="00A70888">
            <w:pPr>
              <w:ind w:left="-113" w:right="-113"/>
              <w:jc w:val="center"/>
              <w:rPr>
                <w:rFonts w:ascii="Arial" w:hAnsi="Arial" w:cs="Arial"/>
                <w:color w:val="000000"/>
                <w:sz w:val="16"/>
                <w:szCs w:val="16"/>
              </w:rPr>
            </w:pPr>
            <w:r w:rsidRPr="0031333C">
              <w:rPr>
                <w:rFonts w:ascii="Arial" w:hAnsi="Arial" w:cs="Arial"/>
                <w:color w:val="000000"/>
                <w:sz w:val="16"/>
                <w:szCs w:val="16"/>
              </w:rPr>
              <w:t>ВСЕГО</w:t>
            </w:r>
          </w:p>
        </w:tc>
        <w:tc>
          <w:tcPr>
            <w:tcW w:w="1576"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3050,75333</w:t>
            </w:r>
          </w:p>
        </w:tc>
        <w:tc>
          <w:tcPr>
            <w:tcW w:w="1654"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w:t>
            </w:r>
          </w:p>
        </w:tc>
        <w:tc>
          <w:tcPr>
            <w:tcW w:w="1768"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25507,98995</w:t>
            </w:r>
          </w:p>
        </w:tc>
        <w:tc>
          <w:tcPr>
            <w:tcW w:w="1938"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w:t>
            </w:r>
          </w:p>
        </w:tc>
        <w:tc>
          <w:tcPr>
            <w:tcW w:w="1885" w:type="dxa"/>
            <w:vAlign w:val="center"/>
          </w:tcPr>
          <w:p w:rsidR="00A70888" w:rsidRPr="0031333C" w:rsidRDefault="00A70888" w:rsidP="00A70888">
            <w:pPr>
              <w:jc w:val="center"/>
              <w:rPr>
                <w:rFonts w:ascii="Arial" w:hAnsi="Arial" w:cs="Arial"/>
                <w:color w:val="000000"/>
                <w:sz w:val="16"/>
                <w:szCs w:val="16"/>
              </w:rPr>
            </w:pPr>
            <w:r w:rsidRPr="0031333C">
              <w:rPr>
                <w:rFonts w:ascii="Arial" w:hAnsi="Arial" w:cs="Arial"/>
                <w:color w:val="000000"/>
                <w:sz w:val="16"/>
                <w:szCs w:val="16"/>
              </w:rPr>
              <w:t>28558,74328</w:t>
            </w:r>
          </w:p>
        </w:tc>
      </w:tr>
    </w:tbl>
    <w:p w:rsidR="00A70888" w:rsidRPr="0031333C" w:rsidRDefault="00A70888" w:rsidP="00A70888">
      <w:pPr>
        <w:ind w:firstLine="708"/>
        <w:jc w:val="right"/>
        <w:rPr>
          <w:rFonts w:ascii="Arial" w:hAnsi="Arial" w:cs="Arial"/>
          <w:color w:val="000000"/>
          <w:sz w:val="16"/>
          <w:szCs w:val="16"/>
        </w:rPr>
      </w:pPr>
      <w:r w:rsidRPr="0031333C">
        <w:rPr>
          <w:rFonts w:ascii="Arial" w:hAnsi="Arial" w:cs="Arial"/>
          <w:color w:val="000000"/>
          <w:sz w:val="16"/>
          <w:szCs w:val="16"/>
        </w:rPr>
        <w:t xml:space="preserve">                                                                                                                      »;</w:t>
      </w:r>
    </w:p>
    <w:p w:rsidR="00A70888" w:rsidRPr="0031333C" w:rsidRDefault="00A70888" w:rsidP="00A70888">
      <w:pPr>
        <w:ind w:firstLine="142"/>
        <w:jc w:val="both"/>
        <w:rPr>
          <w:rFonts w:ascii="Arial" w:hAnsi="Arial" w:cs="Arial"/>
          <w:sz w:val="16"/>
          <w:szCs w:val="16"/>
        </w:rPr>
      </w:pPr>
      <w:r w:rsidRPr="0031333C">
        <w:rPr>
          <w:rFonts w:ascii="Arial" w:hAnsi="Arial" w:cs="Arial"/>
          <w:sz w:val="16"/>
          <w:szCs w:val="16"/>
        </w:rPr>
        <w:t>1.6. Изложить мероприятия подпрограммы «Вовлечение молодёжи Валдайского муниципального района в социальную практику» в прилагаемой р</w:t>
      </w:r>
      <w:r w:rsidRPr="0031333C">
        <w:rPr>
          <w:rFonts w:ascii="Arial" w:hAnsi="Arial" w:cs="Arial"/>
          <w:sz w:val="16"/>
          <w:szCs w:val="16"/>
        </w:rPr>
        <w:t>е</w:t>
      </w:r>
      <w:r w:rsidRPr="0031333C">
        <w:rPr>
          <w:rFonts w:ascii="Arial" w:hAnsi="Arial" w:cs="Arial"/>
          <w:sz w:val="16"/>
          <w:szCs w:val="16"/>
        </w:rPr>
        <w:t>дакции (приложение 3);</w:t>
      </w:r>
    </w:p>
    <w:p w:rsidR="00A70888" w:rsidRPr="0031333C" w:rsidRDefault="00A70888" w:rsidP="00A70888">
      <w:pPr>
        <w:ind w:firstLine="142"/>
        <w:jc w:val="both"/>
        <w:rPr>
          <w:rFonts w:ascii="Arial" w:hAnsi="Arial" w:cs="Arial"/>
          <w:sz w:val="16"/>
          <w:szCs w:val="16"/>
        </w:rPr>
      </w:pPr>
      <w:r w:rsidRPr="0031333C">
        <w:rPr>
          <w:rFonts w:ascii="Arial" w:hAnsi="Arial" w:cs="Arial"/>
          <w:sz w:val="16"/>
          <w:szCs w:val="16"/>
        </w:rPr>
        <w:t xml:space="preserve">1.7. </w:t>
      </w:r>
      <w:r w:rsidRPr="0031333C">
        <w:rPr>
          <w:rFonts w:ascii="Arial" w:hAnsi="Arial" w:cs="Arial"/>
          <w:color w:val="000000"/>
          <w:sz w:val="16"/>
          <w:szCs w:val="16"/>
        </w:rPr>
        <w:t xml:space="preserve">Изложить пункт 4  паспорта подпрограммы </w:t>
      </w:r>
      <w:r w:rsidRPr="0031333C">
        <w:rPr>
          <w:rFonts w:ascii="Arial" w:hAnsi="Arial" w:cs="Arial"/>
          <w:sz w:val="16"/>
          <w:szCs w:val="16"/>
        </w:rPr>
        <w:t>«Обеспечение реализации муниципальной программы и прочие мероприятия в области о</w:t>
      </w:r>
      <w:r w:rsidRPr="0031333C">
        <w:rPr>
          <w:rFonts w:ascii="Arial" w:hAnsi="Arial" w:cs="Arial"/>
          <w:sz w:val="16"/>
          <w:szCs w:val="16"/>
        </w:rPr>
        <w:t>б</w:t>
      </w:r>
      <w:r w:rsidRPr="0031333C">
        <w:rPr>
          <w:rFonts w:ascii="Arial" w:hAnsi="Arial" w:cs="Arial"/>
          <w:sz w:val="16"/>
          <w:szCs w:val="16"/>
        </w:rPr>
        <w:t>разования и молодежной полит</w:t>
      </w:r>
      <w:r w:rsidRPr="0031333C">
        <w:rPr>
          <w:rFonts w:ascii="Arial" w:hAnsi="Arial" w:cs="Arial"/>
          <w:sz w:val="16"/>
          <w:szCs w:val="16"/>
        </w:rPr>
        <w:t>и</w:t>
      </w:r>
      <w:r w:rsidRPr="0031333C">
        <w:rPr>
          <w:rFonts w:ascii="Arial" w:hAnsi="Arial" w:cs="Arial"/>
          <w:sz w:val="16"/>
          <w:szCs w:val="16"/>
        </w:rPr>
        <w:t>ки»</w:t>
      </w:r>
      <w:r w:rsidRPr="0031333C">
        <w:rPr>
          <w:rFonts w:ascii="Arial" w:hAnsi="Arial" w:cs="Arial"/>
          <w:color w:val="000000"/>
          <w:sz w:val="16"/>
          <w:szCs w:val="16"/>
        </w:rPr>
        <w:t xml:space="preserve"> в редакции:</w:t>
      </w:r>
    </w:p>
    <w:p w:rsidR="00A70888" w:rsidRPr="0031333C" w:rsidRDefault="00A70888" w:rsidP="00A70888">
      <w:pPr>
        <w:ind w:firstLine="142"/>
        <w:jc w:val="both"/>
        <w:rPr>
          <w:rFonts w:ascii="Arial" w:hAnsi="Arial" w:cs="Arial"/>
          <w:sz w:val="16"/>
          <w:szCs w:val="16"/>
        </w:rPr>
      </w:pPr>
      <w:r w:rsidRPr="0031333C">
        <w:rPr>
          <w:rFonts w:ascii="Arial" w:hAnsi="Arial" w:cs="Arial"/>
          <w:color w:val="000000"/>
          <w:sz w:val="16"/>
          <w:szCs w:val="16"/>
        </w:rPr>
        <w:t xml:space="preserve">«4. </w:t>
      </w:r>
      <w:r w:rsidRPr="0031333C">
        <w:rPr>
          <w:rFonts w:ascii="Arial" w:hAnsi="Arial" w:cs="Arial"/>
          <w:sz w:val="16"/>
          <w:szCs w:val="16"/>
        </w:rPr>
        <w:t>Объемы и источники финансирования подпрограммы в ц</w:t>
      </w:r>
      <w:r w:rsidRPr="0031333C">
        <w:rPr>
          <w:rFonts w:ascii="Arial" w:hAnsi="Arial" w:cs="Arial"/>
          <w:sz w:val="16"/>
          <w:szCs w:val="16"/>
        </w:rPr>
        <w:t>е</w:t>
      </w:r>
      <w:r w:rsidRPr="0031333C">
        <w:rPr>
          <w:rFonts w:ascii="Arial" w:hAnsi="Arial" w:cs="Arial"/>
          <w:sz w:val="16"/>
          <w:szCs w:val="16"/>
        </w:rPr>
        <w:t>лом и по годам реализации (тыс. рублей):</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1792"/>
        <w:gridCol w:w="1276"/>
        <w:gridCol w:w="1752"/>
        <w:gridCol w:w="2126"/>
        <w:gridCol w:w="1800"/>
      </w:tblGrid>
      <w:tr w:rsidR="00A70888" w:rsidRPr="0031333C" w:rsidTr="00A70888">
        <w:trPr>
          <w:trHeight w:val="20"/>
        </w:trPr>
        <w:tc>
          <w:tcPr>
            <w:tcW w:w="912" w:type="dxa"/>
            <w:vMerge w:val="restart"/>
            <w:tcBorders>
              <w:bottom w:val="nil"/>
            </w:tcBorders>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Год</w:t>
            </w:r>
          </w:p>
        </w:tc>
        <w:tc>
          <w:tcPr>
            <w:tcW w:w="8746" w:type="dxa"/>
            <w:gridSpan w:val="5"/>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Источник финансирования</w:t>
            </w:r>
          </w:p>
        </w:tc>
      </w:tr>
      <w:tr w:rsidR="00A70888" w:rsidRPr="0031333C" w:rsidTr="00A70888">
        <w:trPr>
          <w:trHeight w:val="20"/>
        </w:trPr>
        <w:tc>
          <w:tcPr>
            <w:tcW w:w="912" w:type="dxa"/>
            <w:vMerge/>
            <w:tcBorders>
              <w:bottom w:val="nil"/>
            </w:tcBorders>
            <w:vAlign w:val="center"/>
          </w:tcPr>
          <w:p w:rsidR="00A70888" w:rsidRPr="0031333C" w:rsidRDefault="00A70888" w:rsidP="00A70888">
            <w:pPr>
              <w:rPr>
                <w:rFonts w:ascii="Arial" w:hAnsi="Arial" w:cs="Arial"/>
                <w:sz w:val="16"/>
                <w:szCs w:val="16"/>
              </w:rPr>
            </w:pPr>
          </w:p>
        </w:tc>
        <w:tc>
          <w:tcPr>
            <w:tcW w:w="1792" w:type="dxa"/>
            <w:tcBorders>
              <w:bottom w:val="nil"/>
            </w:tcBorders>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облас</w:t>
            </w:r>
            <w:r w:rsidRPr="0031333C">
              <w:rPr>
                <w:rFonts w:ascii="Arial" w:hAnsi="Arial" w:cs="Arial"/>
                <w:sz w:val="16"/>
                <w:szCs w:val="16"/>
              </w:rPr>
              <w:t>т</w:t>
            </w:r>
            <w:r w:rsidRPr="0031333C">
              <w:rPr>
                <w:rFonts w:ascii="Arial" w:hAnsi="Arial" w:cs="Arial"/>
                <w:sz w:val="16"/>
                <w:szCs w:val="16"/>
              </w:rPr>
              <w:t>ной</w:t>
            </w:r>
            <w:r w:rsidRPr="0031333C">
              <w:rPr>
                <w:rFonts w:ascii="Arial" w:hAnsi="Arial" w:cs="Arial"/>
                <w:sz w:val="16"/>
                <w:szCs w:val="16"/>
              </w:rPr>
              <w:br/>
              <w:t>бюджет</w:t>
            </w:r>
          </w:p>
        </w:tc>
        <w:tc>
          <w:tcPr>
            <w:tcW w:w="1276" w:type="dxa"/>
            <w:tcBorders>
              <w:bottom w:val="nil"/>
            </w:tcBorders>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фед</w:t>
            </w:r>
            <w:r w:rsidRPr="0031333C">
              <w:rPr>
                <w:rFonts w:ascii="Arial" w:hAnsi="Arial" w:cs="Arial"/>
                <w:sz w:val="16"/>
                <w:szCs w:val="16"/>
              </w:rPr>
              <w:t>е</w:t>
            </w:r>
            <w:r w:rsidRPr="0031333C">
              <w:rPr>
                <w:rFonts w:ascii="Arial" w:hAnsi="Arial" w:cs="Arial"/>
                <w:sz w:val="16"/>
                <w:szCs w:val="16"/>
              </w:rPr>
              <w:t>ральный</w:t>
            </w:r>
            <w:r w:rsidRPr="0031333C">
              <w:rPr>
                <w:rFonts w:ascii="Arial" w:hAnsi="Arial" w:cs="Arial"/>
                <w:sz w:val="16"/>
                <w:szCs w:val="16"/>
              </w:rPr>
              <w:br/>
              <w:t>бю</w:t>
            </w:r>
            <w:r w:rsidRPr="0031333C">
              <w:rPr>
                <w:rFonts w:ascii="Arial" w:hAnsi="Arial" w:cs="Arial"/>
                <w:sz w:val="16"/>
                <w:szCs w:val="16"/>
              </w:rPr>
              <w:t>д</w:t>
            </w:r>
            <w:r w:rsidRPr="0031333C">
              <w:rPr>
                <w:rFonts w:ascii="Arial" w:hAnsi="Arial" w:cs="Arial"/>
                <w:sz w:val="16"/>
                <w:szCs w:val="16"/>
              </w:rPr>
              <w:t>жет</w:t>
            </w:r>
          </w:p>
        </w:tc>
        <w:tc>
          <w:tcPr>
            <w:tcW w:w="1752" w:type="dxa"/>
            <w:tcBorders>
              <w:bottom w:val="nil"/>
            </w:tcBorders>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 xml:space="preserve">местные </w:t>
            </w:r>
            <w:r w:rsidRPr="0031333C">
              <w:rPr>
                <w:rFonts w:ascii="Arial" w:hAnsi="Arial" w:cs="Arial"/>
                <w:sz w:val="16"/>
                <w:szCs w:val="16"/>
              </w:rPr>
              <w:br/>
              <w:t>бюджеты</w:t>
            </w:r>
          </w:p>
        </w:tc>
        <w:tc>
          <w:tcPr>
            <w:tcW w:w="2126" w:type="dxa"/>
            <w:tcBorders>
              <w:bottom w:val="nil"/>
            </w:tcBorders>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внебю</w:t>
            </w:r>
            <w:r w:rsidRPr="0031333C">
              <w:rPr>
                <w:rFonts w:ascii="Arial" w:hAnsi="Arial" w:cs="Arial"/>
                <w:sz w:val="16"/>
                <w:szCs w:val="16"/>
              </w:rPr>
              <w:t>д</w:t>
            </w:r>
            <w:r w:rsidRPr="0031333C">
              <w:rPr>
                <w:rFonts w:ascii="Arial" w:hAnsi="Arial" w:cs="Arial"/>
                <w:sz w:val="16"/>
                <w:szCs w:val="16"/>
              </w:rPr>
              <w:t>жетные</w:t>
            </w:r>
            <w:r w:rsidRPr="0031333C">
              <w:rPr>
                <w:rFonts w:ascii="Arial" w:hAnsi="Arial" w:cs="Arial"/>
                <w:sz w:val="16"/>
                <w:szCs w:val="16"/>
              </w:rPr>
              <w:br/>
              <w:t>средс</w:t>
            </w:r>
            <w:r w:rsidRPr="0031333C">
              <w:rPr>
                <w:rFonts w:ascii="Arial" w:hAnsi="Arial" w:cs="Arial"/>
                <w:sz w:val="16"/>
                <w:szCs w:val="16"/>
              </w:rPr>
              <w:t>т</w:t>
            </w:r>
            <w:r w:rsidRPr="0031333C">
              <w:rPr>
                <w:rFonts w:ascii="Arial" w:hAnsi="Arial" w:cs="Arial"/>
                <w:sz w:val="16"/>
                <w:szCs w:val="16"/>
              </w:rPr>
              <w:t>ва</w:t>
            </w:r>
          </w:p>
        </w:tc>
        <w:tc>
          <w:tcPr>
            <w:tcW w:w="1800" w:type="dxa"/>
            <w:tcBorders>
              <w:bottom w:val="nil"/>
            </w:tcBorders>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всего</w:t>
            </w:r>
          </w:p>
        </w:tc>
      </w:tr>
      <w:tr w:rsidR="00A70888" w:rsidRPr="0031333C" w:rsidTr="00A70888">
        <w:trPr>
          <w:trHeight w:val="20"/>
          <w:tblHeader/>
        </w:trPr>
        <w:tc>
          <w:tcPr>
            <w:tcW w:w="91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w:t>
            </w:r>
          </w:p>
        </w:tc>
        <w:tc>
          <w:tcPr>
            <w:tcW w:w="179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w:t>
            </w:r>
          </w:p>
        </w:tc>
        <w:tc>
          <w:tcPr>
            <w:tcW w:w="1276"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w:t>
            </w:r>
          </w:p>
        </w:tc>
        <w:tc>
          <w:tcPr>
            <w:tcW w:w="175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4</w:t>
            </w:r>
          </w:p>
        </w:tc>
        <w:tc>
          <w:tcPr>
            <w:tcW w:w="2126"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5</w:t>
            </w:r>
          </w:p>
        </w:tc>
        <w:tc>
          <w:tcPr>
            <w:tcW w:w="1800"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6</w:t>
            </w:r>
          </w:p>
        </w:tc>
      </w:tr>
      <w:tr w:rsidR="00A70888" w:rsidRPr="0031333C" w:rsidTr="00A70888">
        <w:trPr>
          <w:trHeight w:val="20"/>
        </w:trPr>
        <w:tc>
          <w:tcPr>
            <w:tcW w:w="912" w:type="dxa"/>
            <w:vAlign w:val="center"/>
          </w:tcPr>
          <w:p w:rsidR="00A70888" w:rsidRPr="0031333C" w:rsidRDefault="00A70888" w:rsidP="00A70888">
            <w:pPr>
              <w:jc w:val="center"/>
              <w:rPr>
                <w:rFonts w:ascii="Arial" w:hAnsi="Arial" w:cs="Arial"/>
                <w:sz w:val="16"/>
                <w:szCs w:val="16"/>
              </w:rPr>
            </w:pPr>
            <w:bookmarkStart w:id="2" w:name="_Hlk185882615"/>
            <w:r w:rsidRPr="0031333C">
              <w:rPr>
                <w:rFonts w:ascii="Arial" w:hAnsi="Arial" w:cs="Arial"/>
                <w:sz w:val="16"/>
                <w:szCs w:val="16"/>
              </w:rPr>
              <w:t>2014</w:t>
            </w:r>
          </w:p>
        </w:tc>
        <w:tc>
          <w:tcPr>
            <w:tcW w:w="179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155945,2</w:t>
            </w:r>
          </w:p>
        </w:tc>
        <w:tc>
          <w:tcPr>
            <w:tcW w:w="1276"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1305,8</w:t>
            </w:r>
          </w:p>
        </w:tc>
        <w:tc>
          <w:tcPr>
            <w:tcW w:w="175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82833,25057</w:t>
            </w:r>
          </w:p>
        </w:tc>
        <w:tc>
          <w:tcPr>
            <w:tcW w:w="2126"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800"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240084,25057</w:t>
            </w:r>
          </w:p>
        </w:tc>
      </w:tr>
      <w:tr w:rsidR="00A70888" w:rsidRPr="0031333C" w:rsidTr="00A70888">
        <w:trPr>
          <w:trHeight w:val="20"/>
        </w:trPr>
        <w:tc>
          <w:tcPr>
            <w:tcW w:w="91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2015</w:t>
            </w:r>
          </w:p>
        </w:tc>
        <w:tc>
          <w:tcPr>
            <w:tcW w:w="179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184681,507</w:t>
            </w:r>
          </w:p>
        </w:tc>
        <w:tc>
          <w:tcPr>
            <w:tcW w:w="1276"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75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59992,664</w:t>
            </w:r>
          </w:p>
        </w:tc>
        <w:tc>
          <w:tcPr>
            <w:tcW w:w="2126"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800"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244674,171</w:t>
            </w:r>
          </w:p>
        </w:tc>
      </w:tr>
      <w:tr w:rsidR="00A70888" w:rsidRPr="0031333C" w:rsidTr="00A70888">
        <w:trPr>
          <w:trHeight w:val="20"/>
        </w:trPr>
        <w:tc>
          <w:tcPr>
            <w:tcW w:w="91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2016</w:t>
            </w:r>
          </w:p>
        </w:tc>
        <w:tc>
          <w:tcPr>
            <w:tcW w:w="179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188744,96506</w:t>
            </w:r>
          </w:p>
        </w:tc>
        <w:tc>
          <w:tcPr>
            <w:tcW w:w="1276"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75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60847,74218</w:t>
            </w:r>
          </w:p>
        </w:tc>
        <w:tc>
          <w:tcPr>
            <w:tcW w:w="2126"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800"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249592,70724</w:t>
            </w:r>
          </w:p>
        </w:tc>
      </w:tr>
      <w:tr w:rsidR="00A70888" w:rsidRPr="0031333C" w:rsidTr="00A70888">
        <w:trPr>
          <w:trHeight w:val="20"/>
        </w:trPr>
        <w:tc>
          <w:tcPr>
            <w:tcW w:w="91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2017</w:t>
            </w:r>
          </w:p>
        </w:tc>
        <w:tc>
          <w:tcPr>
            <w:tcW w:w="179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202413,3803</w:t>
            </w:r>
          </w:p>
        </w:tc>
        <w:tc>
          <w:tcPr>
            <w:tcW w:w="1276"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723,1</w:t>
            </w:r>
          </w:p>
        </w:tc>
        <w:tc>
          <w:tcPr>
            <w:tcW w:w="175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63742,6768</w:t>
            </w:r>
          </w:p>
        </w:tc>
        <w:tc>
          <w:tcPr>
            <w:tcW w:w="2126"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800"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266879,15710</w:t>
            </w:r>
          </w:p>
        </w:tc>
      </w:tr>
      <w:tr w:rsidR="00A70888" w:rsidRPr="0031333C" w:rsidTr="00A70888">
        <w:trPr>
          <w:trHeight w:val="20"/>
        </w:trPr>
        <w:tc>
          <w:tcPr>
            <w:tcW w:w="91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2018</w:t>
            </w:r>
          </w:p>
        </w:tc>
        <w:tc>
          <w:tcPr>
            <w:tcW w:w="179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413076,1914</w:t>
            </w:r>
          </w:p>
        </w:tc>
        <w:tc>
          <w:tcPr>
            <w:tcW w:w="1276"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75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67721,6508</w:t>
            </w:r>
          </w:p>
        </w:tc>
        <w:tc>
          <w:tcPr>
            <w:tcW w:w="2126"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800"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480797,8422</w:t>
            </w:r>
          </w:p>
        </w:tc>
      </w:tr>
      <w:tr w:rsidR="00A70888" w:rsidRPr="0031333C" w:rsidTr="00A70888">
        <w:trPr>
          <w:trHeight w:val="20"/>
        </w:trPr>
        <w:tc>
          <w:tcPr>
            <w:tcW w:w="91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2019</w:t>
            </w:r>
          </w:p>
        </w:tc>
        <w:tc>
          <w:tcPr>
            <w:tcW w:w="179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215996,14728</w:t>
            </w:r>
          </w:p>
        </w:tc>
        <w:tc>
          <w:tcPr>
            <w:tcW w:w="1276"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75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72475,8118</w:t>
            </w:r>
          </w:p>
        </w:tc>
        <w:tc>
          <w:tcPr>
            <w:tcW w:w="2126"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800"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288471,95908</w:t>
            </w:r>
          </w:p>
        </w:tc>
      </w:tr>
      <w:tr w:rsidR="00A70888" w:rsidRPr="0031333C" w:rsidTr="00A70888">
        <w:trPr>
          <w:trHeight w:val="20"/>
        </w:trPr>
        <w:tc>
          <w:tcPr>
            <w:tcW w:w="91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2020</w:t>
            </w:r>
          </w:p>
        </w:tc>
        <w:tc>
          <w:tcPr>
            <w:tcW w:w="179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170052,56</w:t>
            </w:r>
          </w:p>
        </w:tc>
        <w:tc>
          <w:tcPr>
            <w:tcW w:w="1276"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75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63381,21853</w:t>
            </w:r>
          </w:p>
        </w:tc>
        <w:tc>
          <w:tcPr>
            <w:tcW w:w="2126"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800"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233433,77853</w:t>
            </w:r>
          </w:p>
        </w:tc>
      </w:tr>
      <w:tr w:rsidR="00A70888" w:rsidRPr="0031333C" w:rsidTr="00A70888">
        <w:trPr>
          <w:trHeight w:val="20"/>
        </w:trPr>
        <w:tc>
          <w:tcPr>
            <w:tcW w:w="91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2021</w:t>
            </w:r>
          </w:p>
        </w:tc>
        <w:tc>
          <w:tcPr>
            <w:tcW w:w="179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170052,56</w:t>
            </w:r>
          </w:p>
        </w:tc>
        <w:tc>
          <w:tcPr>
            <w:tcW w:w="1276"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75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63381,21853</w:t>
            </w:r>
          </w:p>
        </w:tc>
        <w:tc>
          <w:tcPr>
            <w:tcW w:w="2126"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800"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233433,77853</w:t>
            </w:r>
          </w:p>
        </w:tc>
      </w:tr>
      <w:tr w:rsidR="00A70888" w:rsidRPr="0031333C" w:rsidTr="00A70888">
        <w:trPr>
          <w:trHeight w:val="20"/>
        </w:trPr>
        <w:tc>
          <w:tcPr>
            <w:tcW w:w="912" w:type="dxa"/>
            <w:vAlign w:val="center"/>
          </w:tcPr>
          <w:p w:rsidR="00A70888" w:rsidRPr="0031333C" w:rsidRDefault="00A70888" w:rsidP="00A70888">
            <w:pPr>
              <w:ind w:left="-113" w:right="-113"/>
              <w:jc w:val="center"/>
              <w:rPr>
                <w:rFonts w:ascii="Arial" w:hAnsi="Arial" w:cs="Arial"/>
                <w:sz w:val="16"/>
                <w:szCs w:val="16"/>
              </w:rPr>
            </w:pPr>
            <w:r w:rsidRPr="0031333C">
              <w:rPr>
                <w:rFonts w:ascii="Arial" w:hAnsi="Arial" w:cs="Arial"/>
                <w:sz w:val="16"/>
                <w:szCs w:val="16"/>
              </w:rPr>
              <w:t>ВС</w:t>
            </w:r>
            <w:r w:rsidRPr="0031333C">
              <w:rPr>
                <w:rFonts w:ascii="Arial" w:hAnsi="Arial" w:cs="Arial"/>
                <w:sz w:val="16"/>
                <w:szCs w:val="16"/>
              </w:rPr>
              <w:t>Е</w:t>
            </w:r>
            <w:r w:rsidRPr="0031333C">
              <w:rPr>
                <w:rFonts w:ascii="Arial" w:hAnsi="Arial" w:cs="Arial"/>
                <w:sz w:val="16"/>
                <w:szCs w:val="16"/>
              </w:rPr>
              <w:t>ГО</w:t>
            </w:r>
          </w:p>
        </w:tc>
        <w:tc>
          <w:tcPr>
            <w:tcW w:w="179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1700962,51104</w:t>
            </w:r>
          </w:p>
        </w:tc>
        <w:tc>
          <w:tcPr>
            <w:tcW w:w="1276"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2028,90</w:t>
            </w:r>
          </w:p>
        </w:tc>
        <w:tc>
          <w:tcPr>
            <w:tcW w:w="1752"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534376,23321</w:t>
            </w:r>
          </w:p>
        </w:tc>
        <w:tc>
          <w:tcPr>
            <w:tcW w:w="2126"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1800" w:type="dxa"/>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2237367,64425</w:t>
            </w:r>
          </w:p>
        </w:tc>
      </w:tr>
    </w:tbl>
    <w:bookmarkEnd w:id="2"/>
    <w:p w:rsidR="00A70888" w:rsidRPr="0031333C" w:rsidRDefault="00A70888" w:rsidP="00A70888">
      <w:pPr>
        <w:pStyle w:val="ConsPlusNormal"/>
        <w:ind w:left="1069"/>
        <w:jc w:val="right"/>
        <w:rPr>
          <w:bCs/>
          <w:sz w:val="16"/>
          <w:szCs w:val="16"/>
        </w:rPr>
      </w:pPr>
      <w:r w:rsidRPr="0031333C">
        <w:rPr>
          <w:bCs/>
          <w:sz w:val="16"/>
          <w:szCs w:val="16"/>
        </w:rPr>
        <w:t xml:space="preserve">                                                                                                »;</w:t>
      </w:r>
    </w:p>
    <w:p w:rsidR="00A70888" w:rsidRPr="0031333C" w:rsidRDefault="00A70888" w:rsidP="00A70888">
      <w:pPr>
        <w:ind w:firstLine="142"/>
        <w:jc w:val="both"/>
        <w:rPr>
          <w:rFonts w:ascii="Arial" w:hAnsi="Arial" w:cs="Arial"/>
          <w:sz w:val="16"/>
          <w:szCs w:val="16"/>
        </w:rPr>
      </w:pPr>
      <w:r w:rsidRPr="0031333C">
        <w:rPr>
          <w:rFonts w:ascii="Arial" w:hAnsi="Arial" w:cs="Arial"/>
          <w:sz w:val="16"/>
          <w:szCs w:val="16"/>
        </w:rPr>
        <w:t xml:space="preserve">1.8. </w:t>
      </w:r>
      <w:r w:rsidRPr="0031333C">
        <w:rPr>
          <w:rFonts w:ascii="Arial" w:hAnsi="Arial" w:cs="Arial"/>
          <w:bCs/>
          <w:sz w:val="16"/>
          <w:szCs w:val="16"/>
        </w:rPr>
        <w:t xml:space="preserve">Изложить мероприятия подпрограммы </w:t>
      </w:r>
      <w:r w:rsidRPr="0031333C">
        <w:rPr>
          <w:rFonts w:ascii="Arial" w:hAnsi="Arial" w:cs="Arial"/>
          <w:sz w:val="16"/>
          <w:szCs w:val="16"/>
        </w:rPr>
        <w:t>«Обеспечение реализации муниципальной программы и прочие мероприятия в области образ</w:t>
      </w:r>
      <w:r w:rsidRPr="0031333C">
        <w:rPr>
          <w:rFonts w:ascii="Arial" w:hAnsi="Arial" w:cs="Arial"/>
          <w:sz w:val="16"/>
          <w:szCs w:val="16"/>
        </w:rPr>
        <w:t>о</w:t>
      </w:r>
      <w:r w:rsidRPr="0031333C">
        <w:rPr>
          <w:rFonts w:ascii="Arial" w:hAnsi="Arial" w:cs="Arial"/>
          <w:sz w:val="16"/>
          <w:szCs w:val="16"/>
        </w:rPr>
        <w:t>вания и молодежной политики» в прилагаемой редакции (пр</w:t>
      </w:r>
      <w:r w:rsidRPr="0031333C">
        <w:rPr>
          <w:rFonts w:ascii="Arial" w:hAnsi="Arial" w:cs="Arial"/>
          <w:sz w:val="16"/>
          <w:szCs w:val="16"/>
        </w:rPr>
        <w:t>и</w:t>
      </w:r>
      <w:r w:rsidRPr="0031333C">
        <w:rPr>
          <w:rFonts w:ascii="Arial" w:hAnsi="Arial" w:cs="Arial"/>
          <w:sz w:val="16"/>
          <w:szCs w:val="16"/>
        </w:rPr>
        <w:t xml:space="preserve">ложение 4).  </w:t>
      </w:r>
    </w:p>
    <w:p w:rsidR="00A70888" w:rsidRPr="0031333C" w:rsidRDefault="00A70888" w:rsidP="00A70888">
      <w:pPr>
        <w:ind w:firstLine="142"/>
        <w:jc w:val="both"/>
        <w:rPr>
          <w:rFonts w:ascii="Arial" w:hAnsi="Arial" w:cs="Arial"/>
          <w:color w:val="000000"/>
          <w:sz w:val="16"/>
          <w:szCs w:val="16"/>
        </w:rPr>
      </w:pPr>
      <w:r w:rsidRPr="0031333C">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31333C">
        <w:rPr>
          <w:rFonts w:ascii="Arial" w:hAnsi="Arial" w:cs="Arial"/>
          <w:color w:val="000000"/>
          <w:sz w:val="16"/>
          <w:szCs w:val="16"/>
        </w:rPr>
        <w:t>и</w:t>
      </w:r>
      <w:r w:rsidRPr="0031333C">
        <w:rPr>
          <w:rFonts w:ascii="Arial" w:hAnsi="Arial" w:cs="Arial"/>
          <w:color w:val="000000"/>
          <w:sz w:val="16"/>
          <w:szCs w:val="16"/>
        </w:rPr>
        <w:t>пального района Рудину О.Я.</w:t>
      </w:r>
    </w:p>
    <w:p w:rsidR="00A70888" w:rsidRPr="0031333C" w:rsidRDefault="00A70888" w:rsidP="00A70888">
      <w:pPr>
        <w:ind w:firstLine="142"/>
        <w:jc w:val="both"/>
        <w:rPr>
          <w:rFonts w:ascii="Arial" w:hAnsi="Arial" w:cs="Arial"/>
          <w:color w:val="000000"/>
          <w:sz w:val="16"/>
          <w:szCs w:val="16"/>
        </w:rPr>
      </w:pPr>
      <w:r w:rsidRPr="0031333C">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31333C">
        <w:rPr>
          <w:rFonts w:ascii="Arial" w:hAnsi="Arial" w:cs="Arial"/>
          <w:color w:val="000000"/>
          <w:sz w:val="16"/>
          <w:szCs w:val="16"/>
        </w:rPr>
        <w:t>ь</w:t>
      </w:r>
      <w:r w:rsidRPr="0031333C">
        <w:rPr>
          <w:rFonts w:ascii="Arial" w:hAnsi="Arial" w:cs="Arial"/>
          <w:color w:val="000000"/>
          <w:sz w:val="16"/>
          <w:szCs w:val="16"/>
        </w:rPr>
        <w:t>ного района в сети «И</w:t>
      </w:r>
      <w:r w:rsidRPr="0031333C">
        <w:rPr>
          <w:rFonts w:ascii="Arial" w:hAnsi="Arial" w:cs="Arial"/>
          <w:color w:val="000000"/>
          <w:sz w:val="16"/>
          <w:szCs w:val="16"/>
        </w:rPr>
        <w:t>н</w:t>
      </w:r>
      <w:r w:rsidRPr="0031333C">
        <w:rPr>
          <w:rFonts w:ascii="Arial" w:hAnsi="Arial" w:cs="Arial"/>
          <w:color w:val="000000"/>
          <w:sz w:val="16"/>
          <w:szCs w:val="16"/>
        </w:rPr>
        <w:t>тернет».</w:t>
      </w:r>
    </w:p>
    <w:p w:rsidR="00A70888" w:rsidRPr="0031333C" w:rsidRDefault="00A70888" w:rsidP="00A70888">
      <w:pPr>
        <w:ind w:firstLine="142"/>
        <w:jc w:val="both"/>
        <w:rPr>
          <w:rFonts w:ascii="Arial" w:hAnsi="Arial" w:cs="Arial"/>
          <w:color w:val="000000"/>
          <w:sz w:val="16"/>
          <w:szCs w:val="16"/>
        </w:rPr>
      </w:pPr>
      <w:r w:rsidRPr="0031333C">
        <w:rPr>
          <w:rFonts w:ascii="Arial" w:hAnsi="Arial" w:cs="Arial"/>
          <w:color w:val="000000"/>
          <w:sz w:val="16"/>
          <w:szCs w:val="16"/>
        </w:rPr>
        <w:t>4. Постановление вступает в силу со дня его официального опублик</w:t>
      </w:r>
      <w:r w:rsidRPr="0031333C">
        <w:rPr>
          <w:rFonts w:ascii="Arial" w:hAnsi="Arial" w:cs="Arial"/>
          <w:color w:val="000000"/>
          <w:sz w:val="16"/>
          <w:szCs w:val="16"/>
        </w:rPr>
        <w:t>о</w:t>
      </w:r>
      <w:r w:rsidRPr="0031333C">
        <w:rPr>
          <w:rFonts w:ascii="Arial" w:hAnsi="Arial" w:cs="Arial"/>
          <w:color w:val="000000"/>
          <w:sz w:val="16"/>
          <w:szCs w:val="16"/>
        </w:rPr>
        <w:t>вания.</w:t>
      </w:r>
    </w:p>
    <w:p w:rsidR="00A70888" w:rsidRPr="0031333C" w:rsidRDefault="00A70888" w:rsidP="00A70888">
      <w:pPr>
        <w:jc w:val="both"/>
        <w:rPr>
          <w:rFonts w:ascii="Arial" w:hAnsi="Arial" w:cs="Arial"/>
          <w:sz w:val="16"/>
          <w:szCs w:val="16"/>
        </w:rPr>
      </w:pPr>
      <w:r w:rsidRPr="0031333C">
        <w:rPr>
          <w:rFonts w:ascii="Arial" w:hAnsi="Arial" w:cs="Arial"/>
          <w:b/>
          <w:sz w:val="16"/>
          <w:szCs w:val="16"/>
        </w:rPr>
        <w:t>Глава муниципального района</w:t>
      </w:r>
      <w:r w:rsidRPr="0031333C">
        <w:rPr>
          <w:rFonts w:ascii="Arial" w:hAnsi="Arial" w:cs="Arial"/>
          <w:b/>
          <w:sz w:val="16"/>
          <w:szCs w:val="16"/>
        </w:rPr>
        <w:tab/>
      </w:r>
      <w:r w:rsidRPr="0031333C">
        <w:rPr>
          <w:rFonts w:ascii="Arial" w:hAnsi="Arial" w:cs="Arial"/>
          <w:b/>
          <w:sz w:val="16"/>
          <w:szCs w:val="16"/>
        </w:rPr>
        <w:tab/>
      </w:r>
      <w:proofErr w:type="spellStart"/>
      <w:r w:rsidRPr="0031333C">
        <w:rPr>
          <w:rFonts w:ascii="Arial" w:hAnsi="Arial" w:cs="Arial"/>
          <w:b/>
          <w:sz w:val="16"/>
          <w:szCs w:val="16"/>
        </w:rPr>
        <w:t>Ю.В.Стадэ</w:t>
      </w:r>
      <w:proofErr w:type="spellEnd"/>
    </w:p>
    <w:p w:rsidR="00A70888" w:rsidRPr="0031333C" w:rsidRDefault="00A70888" w:rsidP="00A70888">
      <w:pPr>
        <w:ind w:left="6237"/>
        <w:jc w:val="center"/>
        <w:rPr>
          <w:rFonts w:ascii="Arial" w:hAnsi="Arial" w:cs="Arial"/>
          <w:sz w:val="16"/>
          <w:szCs w:val="16"/>
        </w:rPr>
      </w:pPr>
      <w:r w:rsidRPr="0031333C">
        <w:rPr>
          <w:rFonts w:ascii="Arial" w:hAnsi="Arial" w:cs="Arial"/>
          <w:sz w:val="16"/>
          <w:szCs w:val="16"/>
        </w:rPr>
        <w:t>Приложение 1</w:t>
      </w:r>
    </w:p>
    <w:p w:rsidR="00A70888" w:rsidRPr="0031333C" w:rsidRDefault="00A70888" w:rsidP="00A70888">
      <w:pPr>
        <w:ind w:left="6237"/>
        <w:jc w:val="center"/>
        <w:rPr>
          <w:rFonts w:ascii="Arial" w:hAnsi="Arial" w:cs="Arial"/>
          <w:sz w:val="16"/>
          <w:szCs w:val="16"/>
        </w:rPr>
      </w:pPr>
      <w:r w:rsidRPr="0031333C">
        <w:rPr>
          <w:rFonts w:ascii="Arial" w:hAnsi="Arial" w:cs="Arial"/>
          <w:sz w:val="16"/>
          <w:szCs w:val="16"/>
        </w:rPr>
        <w:t>к постановлению Администр</w:t>
      </w:r>
      <w:r w:rsidRPr="0031333C">
        <w:rPr>
          <w:rFonts w:ascii="Arial" w:hAnsi="Arial" w:cs="Arial"/>
          <w:sz w:val="16"/>
          <w:szCs w:val="16"/>
        </w:rPr>
        <w:t>а</w:t>
      </w:r>
      <w:r w:rsidRPr="0031333C">
        <w:rPr>
          <w:rFonts w:ascii="Arial" w:hAnsi="Arial" w:cs="Arial"/>
          <w:sz w:val="16"/>
          <w:szCs w:val="16"/>
        </w:rPr>
        <w:t>ции</w:t>
      </w:r>
      <w:r>
        <w:rPr>
          <w:rFonts w:ascii="Arial" w:hAnsi="Arial" w:cs="Arial"/>
          <w:sz w:val="16"/>
          <w:szCs w:val="16"/>
        </w:rPr>
        <w:t xml:space="preserve"> </w:t>
      </w:r>
      <w:r w:rsidRPr="0031333C">
        <w:rPr>
          <w:rFonts w:ascii="Arial" w:hAnsi="Arial" w:cs="Arial"/>
          <w:sz w:val="16"/>
          <w:szCs w:val="16"/>
        </w:rPr>
        <w:t>муниципального района</w:t>
      </w:r>
    </w:p>
    <w:p w:rsidR="00A70888" w:rsidRPr="0031333C" w:rsidRDefault="00A70888" w:rsidP="00A70888">
      <w:pPr>
        <w:ind w:left="6237"/>
        <w:jc w:val="center"/>
        <w:rPr>
          <w:rFonts w:ascii="Arial" w:hAnsi="Arial" w:cs="Arial"/>
          <w:sz w:val="16"/>
          <w:szCs w:val="16"/>
        </w:rPr>
      </w:pPr>
      <w:r w:rsidRPr="0031333C">
        <w:rPr>
          <w:rFonts w:ascii="Arial" w:hAnsi="Arial" w:cs="Arial"/>
          <w:sz w:val="16"/>
          <w:szCs w:val="16"/>
        </w:rPr>
        <w:t>от 13.01.2020 № 20</w:t>
      </w:r>
    </w:p>
    <w:p w:rsidR="00A70888" w:rsidRPr="0031333C" w:rsidRDefault="00A70888" w:rsidP="00A70888">
      <w:pPr>
        <w:jc w:val="center"/>
        <w:rPr>
          <w:rFonts w:ascii="Arial" w:hAnsi="Arial" w:cs="Arial"/>
          <w:b/>
          <w:color w:val="000000"/>
          <w:sz w:val="16"/>
          <w:szCs w:val="16"/>
        </w:rPr>
      </w:pPr>
      <w:r w:rsidRPr="0031333C">
        <w:rPr>
          <w:rFonts w:ascii="Arial" w:hAnsi="Arial" w:cs="Arial"/>
          <w:b/>
          <w:color w:val="000000"/>
          <w:sz w:val="16"/>
          <w:szCs w:val="16"/>
        </w:rPr>
        <w:t xml:space="preserve"> Мероприятия муниципальной программы</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1275"/>
        <w:gridCol w:w="710"/>
        <w:gridCol w:w="567"/>
        <w:gridCol w:w="840"/>
        <w:gridCol w:w="861"/>
        <w:gridCol w:w="992"/>
        <w:gridCol w:w="851"/>
        <w:gridCol w:w="992"/>
        <w:gridCol w:w="850"/>
        <w:gridCol w:w="851"/>
        <w:gridCol w:w="708"/>
        <w:gridCol w:w="844"/>
        <w:gridCol w:w="715"/>
      </w:tblGrid>
      <w:tr w:rsidR="00A70888" w:rsidRPr="00A70888" w:rsidTr="00A70888">
        <w:trPr>
          <w:trHeight w:val="20"/>
        </w:trPr>
        <w:tc>
          <w:tcPr>
            <w:tcW w:w="454" w:type="dxa"/>
            <w:vMerge w:val="restart"/>
            <w:tcMar>
              <w:left w:w="28" w:type="dxa"/>
              <w:right w:w="28" w:type="dxa"/>
            </w:tcMar>
            <w:vAlign w:val="center"/>
          </w:tcPr>
          <w:p w:rsidR="00A70888" w:rsidRPr="00A70888" w:rsidRDefault="00A70888" w:rsidP="00A70888">
            <w:pPr>
              <w:ind w:left="-57" w:right="-57"/>
              <w:jc w:val="center"/>
              <w:rPr>
                <w:rFonts w:ascii="Arial" w:hAnsi="Arial" w:cs="Arial"/>
                <w:b/>
                <w:color w:val="000000"/>
                <w:sz w:val="16"/>
                <w:szCs w:val="16"/>
              </w:rPr>
            </w:pPr>
            <w:r w:rsidRPr="00A70888">
              <w:rPr>
                <w:rFonts w:ascii="Arial" w:hAnsi="Arial" w:cs="Arial"/>
                <w:b/>
                <w:color w:val="000000"/>
                <w:sz w:val="16"/>
                <w:szCs w:val="16"/>
              </w:rPr>
              <w:t xml:space="preserve">№ </w:t>
            </w:r>
            <w:r w:rsidRPr="00A70888">
              <w:rPr>
                <w:rFonts w:ascii="Arial" w:hAnsi="Arial" w:cs="Arial"/>
                <w:b/>
                <w:color w:val="000000"/>
                <w:sz w:val="16"/>
                <w:szCs w:val="16"/>
              </w:rPr>
              <w:br/>
            </w:r>
            <w:proofErr w:type="spellStart"/>
            <w:r w:rsidRPr="00A70888">
              <w:rPr>
                <w:rFonts w:ascii="Arial" w:hAnsi="Arial" w:cs="Arial"/>
                <w:b/>
                <w:color w:val="000000"/>
                <w:sz w:val="16"/>
                <w:szCs w:val="16"/>
              </w:rPr>
              <w:t>п</w:t>
            </w:r>
            <w:proofErr w:type="spellEnd"/>
            <w:r w:rsidRPr="00A70888">
              <w:rPr>
                <w:rFonts w:ascii="Arial" w:hAnsi="Arial" w:cs="Arial"/>
                <w:b/>
                <w:color w:val="000000"/>
                <w:sz w:val="16"/>
                <w:szCs w:val="16"/>
              </w:rPr>
              <w:t>/</w:t>
            </w:r>
            <w:proofErr w:type="spellStart"/>
            <w:r w:rsidRPr="00A70888">
              <w:rPr>
                <w:rFonts w:ascii="Arial" w:hAnsi="Arial" w:cs="Arial"/>
                <w:b/>
                <w:color w:val="000000"/>
                <w:sz w:val="16"/>
                <w:szCs w:val="16"/>
              </w:rPr>
              <w:t>п</w:t>
            </w:r>
            <w:proofErr w:type="spellEnd"/>
          </w:p>
        </w:tc>
        <w:tc>
          <w:tcPr>
            <w:tcW w:w="1275" w:type="dxa"/>
            <w:vMerge w:val="restart"/>
            <w:tcMar>
              <w:left w:w="28" w:type="dxa"/>
              <w:right w:w="28" w:type="dxa"/>
            </w:tcMar>
            <w:vAlign w:val="center"/>
          </w:tcPr>
          <w:p w:rsidR="00A70888" w:rsidRPr="00A70888" w:rsidRDefault="00A70888" w:rsidP="00A70888">
            <w:pPr>
              <w:ind w:left="-57" w:right="-57"/>
              <w:jc w:val="center"/>
              <w:rPr>
                <w:rFonts w:ascii="Arial" w:hAnsi="Arial" w:cs="Arial"/>
                <w:b/>
                <w:color w:val="000000"/>
                <w:sz w:val="16"/>
                <w:szCs w:val="16"/>
              </w:rPr>
            </w:pPr>
            <w:r w:rsidRPr="00A70888">
              <w:rPr>
                <w:rFonts w:ascii="Arial" w:hAnsi="Arial" w:cs="Arial"/>
                <w:b/>
                <w:color w:val="000000"/>
                <w:sz w:val="16"/>
                <w:szCs w:val="16"/>
              </w:rPr>
              <w:t>Наимен</w:t>
            </w:r>
            <w:r w:rsidRPr="00A70888">
              <w:rPr>
                <w:rFonts w:ascii="Arial" w:hAnsi="Arial" w:cs="Arial"/>
                <w:b/>
                <w:color w:val="000000"/>
                <w:sz w:val="16"/>
                <w:szCs w:val="16"/>
              </w:rPr>
              <w:t>о</w:t>
            </w:r>
            <w:r w:rsidRPr="00A70888">
              <w:rPr>
                <w:rFonts w:ascii="Arial" w:hAnsi="Arial" w:cs="Arial"/>
                <w:b/>
                <w:color w:val="000000"/>
                <w:sz w:val="16"/>
                <w:szCs w:val="16"/>
              </w:rPr>
              <w:t xml:space="preserve">вание </w:t>
            </w:r>
            <w:r w:rsidRPr="00A70888">
              <w:rPr>
                <w:rFonts w:ascii="Arial" w:hAnsi="Arial" w:cs="Arial"/>
                <w:b/>
                <w:color w:val="000000"/>
                <w:sz w:val="16"/>
                <w:szCs w:val="16"/>
              </w:rPr>
              <w:br/>
              <w:t>меропри</w:t>
            </w:r>
            <w:r w:rsidRPr="00A70888">
              <w:rPr>
                <w:rFonts w:ascii="Arial" w:hAnsi="Arial" w:cs="Arial"/>
                <w:b/>
                <w:color w:val="000000"/>
                <w:sz w:val="16"/>
                <w:szCs w:val="16"/>
              </w:rPr>
              <w:t>я</w:t>
            </w:r>
            <w:r w:rsidRPr="00A70888">
              <w:rPr>
                <w:rFonts w:ascii="Arial" w:hAnsi="Arial" w:cs="Arial"/>
                <w:b/>
                <w:color w:val="000000"/>
                <w:sz w:val="16"/>
                <w:szCs w:val="16"/>
              </w:rPr>
              <w:t xml:space="preserve">тия </w:t>
            </w:r>
          </w:p>
        </w:tc>
        <w:tc>
          <w:tcPr>
            <w:tcW w:w="710" w:type="dxa"/>
            <w:vMerge w:val="restart"/>
            <w:tcMar>
              <w:left w:w="28" w:type="dxa"/>
              <w:right w:w="28" w:type="dxa"/>
            </w:tcMar>
            <w:vAlign w:val="center"/>
          </w:tcPr>
          <w:p w:rsidR="00A70888" w:rsidRPr="00A70888" w:rsidRDefault="00A70888" w:rsidP="00A70888">
            <w:pPr>
              <w:ind w:left="-57" w:right="-57"/>
              <w:jc w:val="center"/>
              <w:rPr>
                <w:rFonts w:ascii="Arial" w:hAnsi="Arial" w:cs="Arial"/>
                <w:b/>
                <w:color w:val="000000"/>
                <w:sz w:val="16"/>
                <w:szCs w:val="16"/>
              </w:rPr>
            </w:pPr>
            <w:r w:rsidRPr="00A70888">
              <w:rPr>
                <w:rFonts w:ascii="Arial" w:hAnsi="Arial" w:cs="Arial"/>
                <w:b/>
                <w:color w:val="000000"/>
                <w:sz w:val="16"/>
                <w:szCs w:val="16"/>
              </w:rPr>
              <w:t>Испо</w:t>
            </w:r>
            <w:r w:rsidRPr="00A70888">
              <w:rPr>
                <w:rFonts w:ascii="Arial" w:hAnsi="Arial" w:cs="Arial"/>
                <w:b/>
                <w:color w:val="000000"/>
                <w:sz w:val="16"/>
                <w:szCs w:val="16"/>
              </w:rPr>
              <w:t>л</w:t>
            </w:r>
            <w:r w:rsidRPr="00A70888">
              <w:rPr>
                <w:rFonts w:ascii="Arial" w:hAnsi="Arial" w:cs="Arial"/>
                <w:b/>
                <w:color w:val="000000"/>
                <w:sz w:val="16"/>
                <w:szCs w:val="16"/>
              </w:rPr>
              <w:t xml:space="preserve">нитель </w:t>
            </w:r>
            <w:r w:rsidRPr="00A70888">
              <w:rPr>
                <w:rFonts w:ascii="Arial" w:hAnsi="Arial" w:cs="Arial"/>
                <w:b/>
                <w:color w:val="000000"/>
                <w:sz w:val="16"/>
                <w:szCs w:val="16"/>
              </w:rPr>
              <w:br/>
              <w:t>мер</w:t>
            </w:r>
            <w:r w:rsidRPr="00A70888">
              <w:rPr>
                <w:rFonts w:ascii="Arial" w:hAnsi="Arial" w:cs="Arial"/>
                <w:b/>
                <w:color w:val="000000"/>
                <w:sz w:val="16"/>
                <w:szCs w:val="16"/>
              </w:rPr>
              <w:t>о</w:t>
            </w:r>
            <w:r w:rsidRPr="00A70888">
              <w:rPr>
                <w:rFonts w:ascii="Arial" w:hAnsi="Arial" w:cs="Arial"/>
                <w:b/>
                <w:color w:val="000000"/>
                <w:sz w:val="16"/>
                <w:szCs w:val="16"/>
              </w:rPr>
              <w:t>приятия</w:t>
            </w:r>
          </w:p>
        </w:tc>
        <w:tc>
          <w:tcPr>
            <w:tcW w:w="567" w:type="dxa"/>
            <w:vMerge w:val="restart"/>
            <w:tcMar>
              <w:left w:w="28" w:type="dxa"/>
              <w:right w:w="28" w:type="dxa"/>
            </w:tcMar>
            <w:vAlign w:val="center"/>
          </w:tcPr>
          <w:p w:rsidR="00A70888" w:rsidRPr="00A70888" w:rsidRDefault="00A70888" w:rsidP="00A70888">
            <w:pPr>
              <w:ind w:left="-57" w:right="-57"/>
              <w:jc w:val="center"/>
              <w:rPr>
                <w:rFonts w:ascii="Arial" w:hAnsi="Arial" w:cs="Arial"/>
                <w:b/>
                <w:color w:val="000000"/>
                <w:sz w:val="16"/>
                <w:szCs w:val="16"/>
              </w:rPr>
            </w:pPr>
            <w:r w:rsidRPr="00A70888">
              <w:rPr>
                <w:rFonts w:ascii="Arial" w:hAnsi="Arial" w:cs="Arial"/>
                <w:b/>
                <w:color w:val="000000"/>
                <w:sz w:val="16"/>
                <w:szCs w:val="16"/>
              </w:rPr>
              <w:t xml:space="preserve">Срок </w:t>
            </w:r>
          </w:p>
          <w:p w:rsidR="00A70888" w:rsidRPr="00A70888" w:rsidRDefault="00A70888" w:rsidP="00A70888">
            <w:pPr>
              <w:ind w:left="-57" w:right="-57"/>
              <w:jc w:val="center"/>
              <w:rPr>
                <w:rFonts w:ascii="Arial" w:hAnsi="Arial" w:cs="Arial"/>
                <w:b/>
                <w:color w:val="000000"/>
                <w:sz w:val="16"/>
                <w:szCs w:val="16"/>
              </w:rPr>
            </w:pPr>
            <w:r w:rsidRPr="00A70888">
              <w:rPr>
                <w:rFonts w:ascii="Arial" w:hAnsi="Arial" w:cs="Arial"/>
                <w:b/>
                <w:color w:val="000000"/>
                <w:sz w:val="16"/>
                <w:szCs w:val="16"/>
              </w:rPr>
              <w:t>реал</w:t>
            </w:r>
            <w:r w:rsidRPr="00A70888">
              <w:rPr>
                <w:rFonts w:ascii="Arial" w:hAnsi="Arial" w:cs="Arial"/>
                <w:b/>
                <w:color w:val="000000"/>
                <w:sz w:val="16"/>
                <w:szCs w:val="16"/>
              </w:rPr>
              <w:t>и</w:t>
            </w:r>
            <w:r w:rsidRPr="00A70888">
              <w:rPr>
                <w:rFonts w:ascii="Arial" w:hAnsi="Arial" w:cs="Arial"/>
                <w:b/>
                <w:color w:val="000000"/>
                <w:sz w:val="16"/>
                <w:szCs w:val="16"/>
              </w:rPr>
              <w:t>зации</w:t>
            </w:r>
          </w:p>
        </w:tc>
        <w:tc>
          <w:tcPr>
            <w:tcW w:w="840" w:type="dxa"/>
            <w:vMerge w:val="restart"/>
            <w:tcMar>
              <w:left w:w="28" w:type="dxa"/>
              <w:right w:w="28" w:type="dxa"/>
            </w:tcMar>
            <w:vAlign w:val="center"/>
          </w:tcPr>
          <w:p w:rsidR="00A70888" w:rsidRPr="00A70888" w:rsidRDefault="00A70888" w:rsidP="00A70888">
            <w:pPr>
              <w:ind w:left="-57" w:right="-57"/>
              <w:jc w:val="center"/>
              <w:rPr>
                <w:rFonts w:ascii="Arial" w:hAnsi="Arial" w:cs="Arial"/>
                <w:b/>
                <w:color w:val="000000"/>
                <w:sz w:val="16"/>
                <w:szCs w:val="16"/>
              </w:rPr>
            </w:pPr>
            <w:r w:rsidRPr="00A70888">
              <w:rPr>
                <w:rFonts w:ascii="Arial" w:hAnsi="Arial" w:cs="Arial"/>
                <w:b/>
                <w:color w:val="000000"/>
                <w:sz w:val="16"/>
                <w:szCs w:val="16"/>
              </w:rPr>
              <w:t>Ц</w:t>
            </w:r>
            <w:r w:rsidRPr="00A70888">
              <w:rPr>
                <w:rFonts w:ascii="Arial" w:hAnsi="Arial" w:cs="Arial"/>
                <w:b/>
                <w:color w:val="000000"/>
                <w:sz w:val="16"/>
                <w:szCs w:val="16"/>
              </w:rPr>
              <w:t>е</w:t>
            </w:r>
            <w:r w:rsidRPr="00A70888">
              <w:rPr>
                <w:rFonts w:ascii="Arial" w:hAnsi="Arial" w:cs="Arial"/>
                <w:b/>
                <w:color w:val="000000"/>
                <w:sz w:val="16"/>
                <w:szCs w:val="16"/>
              </w:rPr>
              <w:t xml:space="preserve">левой </w:t>
            </w:r>
            <w:r w:rsidRPr="00A70888">
              <w:rPr>
                <w:rFonts w:ascii="Arial" w:hAnsi="Arial" w:cs="Arial"/>
                <w:b/>
                <w:color w:val="000000"/>
                <w:sz w:val="16"/>
                <w:szCs w:val="16"/>
              </w:rPr>
              <w:br/>
              <w:t>показ</w:t>
            </w:r>
            <w:r w:rsidRPr="00A70888">
              <w:rPr>
                <w:rFonts w:ascii="Arial" w:hAnsi="Arial" w:cs="Arial"/>
                <w:b/>
                <w:color w:val="000000"/>
                <w:sz w:val="16"/>
                <w:szCs w:val="16"/>
              </w:rPr>
              <w:t>а</w:t>
            </w:r>
            <w:r w:rsidRPr="00A70888">
              <w:rPr>
                <w:rFonts w:ascii="Arial" w:hAnsi="Arial" w:cs="Arial"/>
                <w:b/>
                <w:color w:val="000000"/>
                <w:sz w:val="16"/>
                <w:szCs w:val="16"/>
              </w:rPr>
              <w:t>тель</w:t>
            </w:r>
          </w:p>
        </w:tc>
        <w:tc>
          <w:tcPr>
            <w:tcW w:w="861" w:type="dxa"/>
            <w:vMerge w:val="restart"/>
            <w:tcMar>
              <w:left w:w="28" w:type="dxa"/>
              <w:right w:w="28" w:type="dxa"/>
            </w:tcMar>
            <w:vAlign w:val="center"/>
          </w:tcPr>
          <w:p w:rsidR="00A70888" w:rsidRPr="00A70888" w:rsidRDefault="00A70888" w:rsidP="00A70888">
            <w:pPr>
              <w:ind w:left="-57" w:right="-57"/>
              <w:jc w:val="center"/>
              <w:rPr>
                <w:rFonts w:ascii="Arial" w:hAnsi="Arial" w:cs="Arial"/>
                <w:b/>
                <w:color w:val="000000"/>
                <w:sz w:val="16"/>
                <w:szCs w:val="16"/>
              </w:rPr>
            </w:pPr>
            <w:r w:rsidRPr="00A70888">
              <w:rPr>
                <w:rFonts w:ascii="Arial" w:hAnsi="Arial" w:cs="Arial"/>
                <w:b/>
                <w:color w:val="000000"/>
                <w:sz w:val="16"/>
                <w:szCs w:val="16"/>
              </w:rPr>
              <w:t>Источник финанс</w:t>
            </w:r>
            <w:r w:rsidRPr="00A70888">
              <w:rPr>
                <w:rFonts w:ascii="Arial" w:hAnsi="Arial" w:cs="Arial"/>
                <w:b/>
                <w:color w:val="000000"/>
                <w:sz w:val="16"/>
                <w:szCs w:val="16"/>
              </w:rPr>
              <w:t>и</w:t>
            </w:r>
            <w:r w:rsidRPr="00A70888">
              <w:rPr>
                <w:rFonts w:ascii="Arial" w:hAnsi="Arial" w:cs="Arial"/>
                <w:b/>
                <w:color w:val="000000"/>
                <w:sz w:val="16"/>
                <w:szCs w:val="16"/>
              </w:rPr>
              <w:t>рования</w:t>
            </w:r>
          </w:p>
        </w:tc>
        <w:tc>
          <w:tcPr>
            <w:tcW w:w="6803" w:type="dxa"/>
            <w:gridSpan w:val="8"/>
            <w:noWrap/>
            <w:tcMar>
              <w:left w:w="28" w:type="dxa"/>
              <w:right w:w="28" w:type="dxa"/>
            </w:tcMar>
            <w:vAlign w:val="center"/>
          </w:tcPr>
          <w:p w:rsidR="00A70888" w:rsidRPr="00A70888" w:rsidRDefault="00A70888" w:rsidP="00A70888">
            <w:pPr>
              <w:ind w:left="-57" w:right="-57"/>
              <w:jc w:val="center"/>
              <w:rPr>
                <w:rFonts w:ascii="Arial" w:hAnsi="Arial" w:cs="Arial"/>
                <w:b/>
                <w:color w:val="000000"/>
                <w:sz w:val="16"/>
                <w:szCs w:val="16"/>
              </w:rPr>
            </w:pPr>
            <w:r w:rsidRPr="00A70888">
              <w:rPr>
                <w:rFonts w:ascii="Arial" w:hAnsi="Arial" w:cs="Arial"/>
                <w:b/>
                <w:color w:val="000000"/>
                <w:sz w:val="16"/>
                <w:szCs w:val="16"/>
              </w:rPr>
              <w:t>Объем финансирования по годам (тыс. руб.)</w:t>
            </w:r>
          </w:p>
        </w:tc>
      </w:tr>
      <w:tr w:rsidR="00A70888" w:rsidRPr="00A70888" w:rsidTr="00A70888">
        <w:trPr>
          <w:trHeight w:val="20"/>
          <w:tblHeader/>
        </w:trPr>
        <w:tc>
          <w:tcPr>
            <w:tcW w:w="454" w:type="dxa"/>
            <w:vMerge/>
            <w:tcMar>
              <w:left w:w="28" w:type="dxa"/>
              <w:right w:w="28" w:type="dxa"/>
            </w:tcMar>
            <w:vAlign w:val="center"/>
          </w:tcPr>
          <w:p w:rsidR="00A70888" w:rsidRPr="00A70888" w:rsidRDefault="00A70888" w:rsidP="00A70888">
            <w:pPr>
              <w:rPr>
                <w:rFonts w:ascii="Arial" w:hAnsi="Arial" w:cs="Arial"/>
                <w:b/>
                <w:color w:val="000000"/>
                <w:sz w:val="16"/>
                <w:szCs w:val="16"/>
              </w:rPr>
            </w:pPr>
          </w:p>
        </w:tc>
        <w:tc>
          <w:tcPr>
            <w:tcW w:w="1275" w:type="dxa"/>
            <w:vMerge/>
            <w:tcMar>
              <w:left w:w="28" w:type="dxa"/>
              <w:right w:w="28" w:type="dxa"/>
            </w:tcMar>
            <w:vAlign w:val="center"/>
          </w:tcPr>
          <w:p w:rsidR="00A70888" w:rsidRPr="00A70888" w:rsidRDefault="00A70888" w:rsidP="00A70888">
            <w:pPr>
              <w:rPr>
                <w:rFonts w:ascii="Arial" w:hAnsi="Arial" w:cs="Arial"/>
                <w:b/>
                <w:color w:val="000000"/>
                <w:sz w:val="16"/>
                <w:szCs w:val="16"/>
              </w:rPr>
            </w:pPr>
          </w:p>
        </w:tc>
        <w:tc>
          <w:tcPr>
            <w:tcW w:w="710" w:type="dxa"/>
            <w:vMerge/>
            <w:tcMar>
              <w:left w:w="28" w:type="dxa"/>
              <w:right w:w="28" w:type="dxa"/>
            </w:tcMar>
            <w:vAlign w:val="center"/>
          </w:tcPr>
          <w:p w:rsidR="00A70888" w:rsidRPr="00A70888" w:rsidRDefault="00A70888" w:rsidP="00A70888">
            <w:pPr>
              <w:rPr>
                <w:rFonts w:ascii="Arial" w:hAnsi="Arial" w:cs="Arial"/>
                <w:b/>
                <w:color w:val="000000"/>
                <w:sz w:val="16"/>
                <w:szCs w:val="16"/>
              </w:rPr>
            </w:pPr>
          </w:p>
        </w:tc>
        <w:tc>
          <w:tcPr>
            <w:tcW w:w="567" w:type="dxa"/>
            <w:vMerge/>
            <w:tcMar>
              <w:left w:w="28" w:type="dxa"/>
              <w:right w:w="28" w:type="dxa"/>
            </w:tcMar>
            <w:vAlign w:val="center"/>
          </w:tcPr>
          <w:p w:rsidR="00A70888" w:rsidRPr="00A70888" w:rsidRDefault="00A70888" w:rsidP="00A70888">
            <w:pPr>
              <w:rPr>
                <w:rFonts w:ascii="Arial" w:hAnsi="Arial" w:cs="Arial"/>
                <w:b/>
                <w:color w:val="000000"/>
                <w:sz w:val="16"/>
                <w:szCs w:val="16"/>
              </w:rPr>
            </w:pPr>
          </w:p>
        </w:tc>
        <w:tc>
          <w:tcPr>
            <w:tcW w:w="840" w:type="dxa"/>
            <w:vMerge/>
            <w:tcMar>
              <w:left w:w="28" w:type="dxa"/>
              <w:right w:w="28" w:type="dxa"/>
            </w:tcMar>
            <w:vAlign w:val="center"/>
          </w:tcPr>
          <w:p w:rsidR="00A70888" w:rsidRPr="00A70888" w:rsidRDefault="00A70888" w:rsidP="00A70888">
            <w:pPr>
              <w:rPr>
                <w:rFonts w:ascii="Arial" w:hAnsi="Arial" w:cs="Arial"/>
                <w:b/>
                <w:color w:val="000000"/>
                <w:sz w:val="16"/>
                <w:szCs w:val="16"/>
              </w:rPr>
            </w:pPr>
          </w:p>
        </w:tc>
        <w:tc>
          <w:tcPr>
            <w:tcW w:w="861" w:type="dxa"/>
            <w:vMerge/>
            <w:tcMar>
              <w:left w:w="28" w:type="dxa"/>
              <w:right w:w="28" w:type="dxa"/>
            </w:tcMar>
            <w:vAlign w:val="center"/>
          </w:tcPr>
          <w:p w:rsidR="00A70888" w:rsidRPr="00A70888" w:rsidRDefault="00A70888" w:rsidP="00A70888">
            <w:pPr>
              <w:rPr>
                <w:rFonts w:ascii="Arial" w:hAnsi="Arial" w:cs="Arial"/>
                <w:b/>
                <w:color w:val="000000"/>
                <w:sz w:val="16"/>
                <w:szCs w:val="16"/>
              </w:rPr>
            </w:pPr>
          </w:p>
        </w:tc>
        <w:tc>
          <w:tcPr>
            <w:tcW w:w="992" w:type="dxa"/>
            <w:noWrap/>
            <w:tcMar>
              <w:left w:w="28" w:type="dxa"/>
              <w:right w:w="28" w:type="dxa"/>
            </w:tcMar>
            <w:vAlign w:val="center"/>
          </w:tcPr>
          <w:p w:rsidR="00A70888" w:rsidRPr="00A70888" w:rsidRDefault="00A70888" w:rsidP="00A70888">
            <w:pPr>
              <w:jc w:val="center"/>
              <w:rPr>
                <w:rFonts w:ascii="Arial" w:hAnsi="Arial" w:cs="Arial"/>
                <w:b/>
                <w:color w:val="000000"/>
                <w:spacing w:val="-20"/>
                <w:sz w:val="16"/>
                <w:szCs w:val="16"/>
              </w:rPr>
            </w:pPr>
            <w:r w:rsidRPr="00A70888">
              <w:rPr>
                <w:rFonts w:ascii="Arial" w:hAnsi="Arial" w:cs="Arial"/>
                <w:b/>
                <w:color w:val="000000"/>
                <w:spacing w:val="-20"/>
                <w:sz w:val="16"/>
                <w:szCs w:val="16"/>
              </w:rPr>
              <w:t>2014</w:t>
            </w:r>
          </w:p>
        </w:tc>
        <w:tc>
          <w:tcPr>
            <w:tcW w:w="851" w:type="dxa"/>
            <w:noWrap/>
            <w:tcMar>
              <w:left w:w="28" w:type="dxa"/>
              <w:right w:w="28" w:type="dxa"/>
            </w:tcMar>
            <w:vAlign w:val="center"/>
          </w:tcPr>
          <w:p w:rsidR="00A70888" w:rsidRPr="00A70888" w:rsidRDefault="00A70888" w:rsidP="00A70888">
            <w:pPr>
              <w:jc w:val="center"/>
              <w:rPr>
                <w:rFonts w:ascii="Arial" w:hAnsi="Arial" w:cs="Arial"/>
                <w:b/>
                <w:color w:val="000000"/>
                <w:spacing w:val="-20"/>
                <w:sz w:val="16"/>
                <w:szCs w:val="16"/>
              </w:rPr>
            </w:pPr>
            <w:r w:rsidRPr="00A70888">
              <w:rPr>
                <w:rFonts w:ascii="Arial" w:hAnsi="Arial" w:cs="Arial"/>
                <w:b/>
                <w:color w:val="000000"/>
                <w:spacing w:val="-20"/>
                <w:sz w:val="16"/>
                <w:szCs w:val="16"/>
              </w:rPr>
              <w:t>2015</w:t>
            </w:r>
          </w:p>
        </w:tc>
        <w:tc>
          <w:tcPr>
            <w:tcW w:w="992" w:type="dxa"/>
            <w:noWrap/>
            <w:tcMar>
              <w:left w:w="28" w:type="dxa"/>
              <w:right w:w="28" w:type="dxa"/>
            </w:tcMar>
            <w:vAlign w:val="center"/>
          </w:tcPr>
          <w:p w:rsidR="00A70888" w:rsidRPr="00A70888" w:rsidRDefault="00A70888" w:rsidP="00A70888">
            <w:pPr>
              <w:jc w:val="center"/>
              <w:rPr>
                <w:rFonts w:ascii="Arial" w:hAnsi="Arial" w:cs="Arial"/>
                <w:b/>
                <w:color w:val="000000"/>
                <w:spacing w:val="-20"/>
                <w:sz w:val="16"/>
                <w:szCs w:val="16"/>
              </w:rPr>
            </w:pPr>
            <w:r w:rsidRPr="00A70888">
              <w:rPr>
                <w:rFonts w:ascii="Arial" w:hAnsi="Arial" w:cs="Arial"/>
                <w:b/>
                <w:color w:val="000000"/>
                <w:spacing w:val="-20"/>
                <w:sz w:val="16"/>
                <w:szCs w:val="16"/>
              </w:rPr>
              <w:t>2016</w:t>
            </w:r>
          </w:p>
        </w:tc>
        <w:tc>
          <w:tcPr>
            <w:tcW w:w="850" w:type="dxa"/>
            <w:tcMar>
              <w:left w:w="28" w:type="dxa"/>
              <w:right w:w="28" w:type="dxa"/>
            </w:tcMar>
            <w:vAlign w:val="center"/>
          </w:tcPr>
          <w:p w:rsidR="00A70888" w:rsidRPr="00A70888" w:rsidRDefault="00A70888" w:rsidP="00A70888">
            <w:pPr>
              <w:jc w:val="center"/>
              <w:rPr>
                <w:rFonts w:ascii="Arial" w:hAnsi="Arial" w:cs="Arial"/>
                <w:b/>
                <w:color w:val="000000"/>
                <w:spacing w:val="-20"/>
                <w:sz w:val="16"/>
                <w:szCs w:val="16"/>
              </w:rPr>
            </w:pPr>
            <w:r w:rsidRPr="00A70888">
              <w:rPr>
                <w:rFonts w:ascii="Arial" w:hAnsi="Arial" w:cs="Arial"/>
                <w:b/>
                <w:color w:val="000000"/>
                <w:spacing w:val="-20"/>
                <w:sz w:val="16"/>
                <w:szCs w:val="16"/>
              </w:rPr>
              <w:t>2017</w:t>
            </w:r>
          </w:p>
        </w:tc>
        <w:tc>
          <w:tcPr>
            <w:tcW w:w="851" w:type="dxa"/>
            <w:tcMar>
              <w:left w:w="28" w:type="dxa"/>
              <w:right w:w="28" w:type="dxa"/>
            </w:tcMar>
            <w:vAlign w:val="center"/>
          </w:tcPr>
          <w:p w:rsidR="00A70888" w:rsidRPr="00A70888" w:rsidRDefault="00A70888" w:rsidP="00A70888">
            <w:pPr>
              <w:jc w:val="center"/>
              <w:rPr>
                <w:rFonts w:ascii="Arial" w:hAnsi="Arial" w:cs="Arial"/>
                <w:b/>
                <w:color w:val="000000"/>
                <w:spacing w:val="-20"/>
                <w:sz w:val="16"/>
                <w:szCs w:val="16"/>
              </w:rPr>
            </w:pPr>
            <w:r w:rsidRPr="00A70888">
              <w:rPr>
                <w:rFonts w:ascii="Arial" w:hAnsi="Arial" w:cs="Arial"/>
                <w:b/>
                <w:color w:val="000000"/>
                <w:spacing w:val="-20"/>
                <w:sz w:val="16"/>
                <w:szCs w:val="16"/>
              </w:rPr>
              <w:t>2018</w:t>
            </w:r>
          </w:p>
        </w:tc>
        <w:tc>
          <w:tcPr>
            <w:tcW w:w="708" w:type="dxa"/>
            <w:tcMar>
              <w:left w:w="28" w:type="dxa"/>
              <w:right w:w="28" w:type="dxa"/>
            </w:tcMar>
            <w:vAlign w:val="center"/>
          </w:tcPr>
          <w:p w:rsidR="00A70888" w:rsidRPr="00A70888" w:rsidRDefault="00A70888" w:rsidP="00A70888">
            <w:pPr>
              <w:jc w:val="center"/>
              <w:rPr>
                <w:rFonts w:ascii="Arial" w:hAnsi="Arial" w:cs="Arial"/>
                <w:b/>
                <w:color w:val="000000"/>
                <w:spacing w:val="-20"/>
                <w:sz w:val="16"/>
                <w:szCs w:val="16"/>
              </w:rPr>
            </w:pPr>
            <w:r w:rsidRPr="00A70888">
              <w:rPr>
                <w:rFonts w:ascii="Arial" w:hAnsi="Arial" w:cs="Arial"/>
                <w:b/>
                <w:color w:val="000000"/>
                <w:spacing w:val="-20"/>
                <w:sz w:val="16"/>
                <w:szCs w:val="16"/>
              </w:rPr>
              <w:t>2019</w:t>
            </w:r>
          </w:p>
        </w:tc>
        <w:tc>
          <w:tcPr>
            <w:tcW w:w="844" w:type="dxa"/>
            <w:tcMar>
              <w:left w:w="28" w:type="dxa"/>
              <w:right w:w="28" w:type="dxa"/>
            </w:tcMar>
            <w:vAlign w:val="center"/>
          </w:tcPr>
          <w:p w:rsidR="00A70888" w:rsidRPr="00A70888" w:rsidRDefault="00A70888" w:rsidP="00A70888">
            <w:pPr>
              <w:jc w:val="center"/>
              <w:rPr>
                <w:rFonts w:ascii="Arial" w:hAnsi="Arial" w:cs="Arial"/>
                <w:b/>
                <w:color w:val="000000"/>
                <w:spacing w:val="-20"/>
                <w:sz w:val="16"/>
                <w:szCs w:val="16"/>
              </w:rPr>
            </w:pPr>
            <w:r w:rsidRPr="00A70888">
              <w:rPr>
                <w:rFonts w:ascii="Arial" w:hAnsi="Arial" w:cs="Arial"/>
                <w:b/>
                <w:color w:val="000000"/>
                <w:spacing w:val="-20"/>
                <w:sz w:val="16"/>
                <w:szCs w:val="16"/>
              </w:rPr>
              <w:t>2020</w:t>
            </w:r>
          </w:p>
        </w:tc>
        <w:tc>
          <w:tcPr>
            <w:tcW w:w="715" w:type="dxa"/>
            <w:tcMar>
              <w:left w:w="28" w:type="dxa"/>
              <w:right w:w="28" w:type="dxa"/>
            </w:tcMar>
            <w:vAlign w:val="center"/>
          </w:tcPr>
          <w:p w:rsidR="00A70888" w:rsidRPr="00A70888" w:rsidRDefault="00A70888" w:rsidP="00A70888">
            <w:pPr>
              <w:jc w:val="center"/>
              <w:rPr>
                <w:rFonts w:ascii="Arial" w:hAnsi="Arial" w:cs="Arial"/>
                <w:b/>
                <w:color w:val="000000"/>
                <w:spacing w:val="-20"/>
                <w:sz w:val="16"/>
                <w:szCs w:val="16"/>
              </w:rPr>
            </w:pPr>
            <w:r w:rsidRPr="00A70888">
              <w:rPr>
                <w:rFonts w:ascii="Arial" w:hAnsi="Arial" w:cs="Arial"/>
                <w:b/>
                <w:color w:val="000000"/>
                <w:spacing w:val="-20"/>
                <w:sz w:val="16"/>
                <w:szCs w:val="16"/>
              </w:rPr>
              <w:t>2021</w:t>
            </w:r>
          </w:p>
        </w:tc>
      </w:tr>
      <w:tr w:rsidR="00A70888" w:rsidRPr="00A70888" w:rsidTr="00A70888">
        <w:trPr>
          <w:trHeight w:val="20"/>
          <w:tblHeader/>
        </w:trPr>
        <w:tc>
          <w:tcPr>
            <w:tcW w:w="454" w:type="dxa"/>
            <w:tcMar>
              <w:left w:w="28" w:type="dxa"/>
              <w:right w:w="28" w:type="dxa"/>
            </w:tcMar>
            <w:vAlign w:val="cente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t>1</w:t>
            </w:r>
          </w:p>
        </w:tc>
        <w:tc>
          <w:tcPr>
            <w:tcW w:w="1275" w:type="dxa"/>
            <w:tcMar>
              <w:left w:w="28" w:type="dxa"/>
              <w:right w:w="28" w:type="dxa"/>
            </w:tcMar>
            <w:vAlign w:val="cente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t>2</w:t>
            </w:r>
          </w:p>
        </w:tc>
        <w:tc>
          <w:tcPr>
            <w:tcW w:w="710" w:type="dxa"/>
            <w:tcMar>
              <w:left w:w="28" w:type="dxa"/>
              <w:right w:w="28" w:type="dxa"/>
            </w:tcMar>
            <w:vAlign w:val="cente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t>3</w:t>
            </w:r>
          </w:p>
        </w:tc>
        <w:tc>
          <w:tcPr>
            <w:tcW w:w="567" w:type="dxa"/>
            <w:tcMar>
              <w:left w:w="28" w:type="dxa"/>
              <w:right w:w="28" w:type="dxa"/>
            </w:tcMar>
            <w:vAlign w:val="cente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t>4</w:t>
            </w:r>
          </w:p>
        </w:tc>
        <w:tc>
          <w:tcPr>
            <w:tcW w:w="840" w:type="dxa"/>
            <w:tcMar>
              <w:left w:w="28" w:type="dxa"/>
              <w:right w:w="28" w:type="dxa"/>
            </w:tcMar>
            <w:vAlign w:val="cente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t>5</w:t>
            </w:r>
          </w:p>
        </w:tc>
        <w:tc>
          <w:tcPr>
            <w:tcW w:w="861" w:type="dxa"/>
            <w:tcMar>
              <w:left w:w="28" w:type="dxa"/>
              <w:right w:w="28" w:type="dxa"/>
            </w:tcMar>
            <w:vAlign w:val="cente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t>6</w:t>
            </w:r>
          </w:p>
        </w:tc>
        <w:tc>
          <w:tcPr>
            <w:tcW w:w="992" w:type="dxa"/>
            <w:noWrap/>
            <w:tcMar>
              <w:left w:w="28" w:type="dxa"/>
              <w:right w:w="28" w:type="dxa"/>
            </w:tcMar>
            <w:vAlign w:val="cente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t>7</w:t>
            </w:r>
          </w:p>
        </w:tc>
        <w:tc>
          <w:tcPr>
            <w:tcW w:w="851" w:type="dxa"/>
            <w:noWrap/>
            <w:tcMar>
              <w:left w:w="28" w:type="dxa"/>
              <w:right w:w="28" w:type="dxa"/>
            </w:tcMar>
            <w:vAlign w:val="cente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t>8</w:t>
            </w:r>
          </w:p>
        </w:tc>
        <w:tc>
          <w:tcPr>
            <w:tcW w:w="992" w:type="dxa"/>
            <w:noWrap/>
            <w:tcMar>
              <w:left w:w="28" w:type="dxa"/>
              <w:right w:w="28" w:type="dxa"/>
            </w:tcMar>
            <w:vAlign w:val="cente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t>9</w:t>
            </w:r>
          </w:p>
        </w:tc>
        <w:tc>
          <w:tcPr>
            <w:tcW w:w="850" w:type="dxa"/>
            <w:tcMar>
              <w:left w:w="28" w:type="dxa"/>
              <w:right w:w="28" w:type="dxa"/>
            </w:tcMa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t>10</w:t>
            </w:r>
          </w:p>
        </w:tc>
        <w:tc>
          <w:tcPr>
            <w:tcW w:w="851" w:type="dxa"/>
            <w:tcMar>
              <w:left w:w="28" w:type="dxa"/>
              <w:right w:w="28" w:type="dxa"/>
            </w:tcMa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t>11</w:t>
            </w:r>
          </w:p>
        </w:tc>
        <w:tc>
          <w:tcPr>
            <w:tcW w:w="708" w:type="dxa"/>
            <w:tcMar>
              <w:left w:w="28" w:type="dxa"/>
              <w:right w:w="28" w:type="dxa"/>
            </w:tcMa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t>12</w:t>
            </w:r>
          </w:p>
        </w:tc>
        <w:tc>
          <w:tcPr>
            <w:tcW w:w="844" w:type="dxa"/>
            <w:tcMar>
              <w:left w:w="28" w:type="dxa"/>
              <w:right w:w="28" w:type="dxa"/>
            </w:tcMa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t>13</w:t>
            </w:r>
          </w:p>
        </w:tc>
        <w:tc>
          <w:tcPr>
            <w:tcW w:w="715" w:type="dxa"/>
            <w:tcMar>
              <w:left w:w="28" w:type="dxa"/>
              <w:right w:w="28" w:type="dxa"/>
            </w:tcMa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t>14</w:t>
            </w:r>
          </w:p>
        </w:tc>
      </w:tr>
      <w:tr w:rsidR="00A70888" w:rsidRPr="00A70888" w:rsidTr="00A70888">
        <w:trPr>
          <w:trHeight w:val="20"/>
        </w:trPr>
        <w:tc>
          <w:tcPr>
            <w:tcW w:w="454" w:type="dxa"/>
            <w:tcMar>
              <w:left w:w="28" w:type="dxa"/>
              <w:right w:w="28" w:type="dxa"/>
            </w:tcMa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t>1.</w:t>
            </w:r>
          </w:p>
        </w:tc>
        <w:tc>
          <w:tcPr>
            <w:tcW w:w="1275" w:type="dxa"/>
            <w:tcMar>
              <w:left w:w="28" w:type="dxa"/>
              <w:right w:w="28" w:type="dxa"/>
            </w:tcMar>
          </w:tcPr>
          <w:p w:rsidR="00A70888" w:rsidRPr="00A70888" w:rsidRDefault="00A70888" w:rsidP="00A70888">
            <w:pPr>
              <w:jc w:val="both"/>
              <w:rPr>
                <w:rFonts w:ascii="Arial" w:hAnsi="Arial" w:cs="Arial"/>
                <w:color w:val="000000"/>
                <w:sz w:val="16"/>
                <w:szCs w:val="16"/>
              </w:rPr>
            </w:pPr>
            <w:r w:rsidRPr="00A70888">
              <w:rPr>
                <w:rFonts w:ascii="Arial" w:hAnsi="Arial" w:cs="Arial"/>
                <w:sz w:val="16"/>
                <w:szCs w:val="16"/>
              </w:rPr>
              <w:t>Реализация по</w:t>
            </w:r>
            <w:r w:rsidRPr="00A70888">
              <w:rPr>
                <w:rFonts w:ascii="Arial" w:hAnsi="Arial" w:cs="Arial"/>
                <w:sz w:val="16"/>
                <w:szCs w:val="16"/>
              </w:rPr>
              <w:t>д</w:t>
            </w:r>
            <w:r w:rsidRPr="00A70888">
              <w:rPr>
                <w:rFonts w:ascii="Arial" w:hAnsi="Arial" w:cs="Arial"/>
                <w:sz w:val="16"/>
                <w:szCs w:val="16"/>
              </w:rPr>
              <w:t>программы «Развитие д</w:t>
            </w:r>
            <w:r w:rsidRPr="00A70888">
              <w:rPr>
                <w:rFonts w:ascii="Arial" w:hAnsi="Arial" w:cs="Arial"/>
                <w:sz w:val="16"/>
                <w:szCs w:val="16"/>
              </w:rPr>
              <w:t>о</w:t>
            </w:r>
            <w:r w:rsidRPr="00A70888">
              <w:rPr>
                <w:rFonts w:ascii="Arial" w:hAnsi="Arial" w:cs="Arial"/>
                <w:sz w:val="16"/>
                <w:szCs w:val="16"/>
              </w:rPr>
              <w:t>школ</w:t>
            </w:r>
            <w:r w:rsidRPr="00A70888">
              <w:rPr>
                <w:rFonts w:ascii="Arial" w:hAnsi="Arial" w:cs="Arial"/>
                <w:sz w:val="16"/>
                <w:szCs w:val="16"/>
              </w:rPr>
              <w:t>ь</w:t>
            </w:r>
            <w:r w:rsidRPr="00A70888">
              <w:rPr>
                <w:rFonts w:ascii="Arial" w:hAnsi="Arial" w:cs="Arial"/>
                <w:sz w:val="16"/>
                <w:szCs w:val="16"/>
              </w:rPr>
              <w:t>ного и общего образ</w:t>
            </w:r>
            <w:r w:rsidRPr="00A70888">
              <w:rPr>
                <w:rFonts w:ascii="Arial" w:hAnsi="Arial" w:cs="Arial"/>
                <w:sz w:val="16"/>
                <w:szCs w:val="16"/>
              </w:rPr>
              <w:t>о</w:t>
            </w:r>
            <w:r w:rsidRPr="00A70888">
              <w:rPr>
                <w:rFonts w:ascii="Arial" w:hAnsi="Arial" w:cs="Arial"/>
                <w:sz w:val="16"/>
                <w:szCs w:val="16"/>
              </w:rPr>
              <w:t>вания в Ва</w:t>
            </w:r>
            <w:r w:rsidRPr="00A70888">
              <w:rPr>
                <w:rFonts w:ascii="Arial" w:hAnsi="Arial" w:cs="Arial"/>
                <w:sz w:val="16"/>
                <w:szCs w:val="16"/>
              </w:rPr>
              <w:t>л</w:t>
            </w:r>
            <w:r w:rsidRPr="00A70888">
              <w:rPr>
                <w:rFonts w:ascii="Arial" w:hAnsi="Arial" w:cs="Arial"/>
                <w:sz w:val="16"/>
                <w:szCs w:val="16"/>
              </w:rPr>
              <w:t>дайском мун</w:t>
            </w:r>
            <w:r w:rsidRPr="00A70888">
              <w:rPr>
                <w:rFonts w:ascii="Arial" w:hAnsi="Arial" w:cs="Arial"/>
                <w:sz w:val="16"/>
                <w:szCs w:val="16"/>
              </w:rPr>
              <w:t>и</w:t>
            </w:r>
            <w:r w:rsidRPr="00A70888">
              <w:rPr>
                <w:rFonts w:ascii="Arial" w:hAnsi="Arial" w:cs="Arial"/>
                <w:sz w:val="16"/>
                <w:szCs w:val="16"/>
              </w:rPr>
              <w:t>ципальном районе»</w:t>
            </w:r>
          </w:p>
        </w:tc>
        <w:tc>
          <w:tcPr>
            <w:tcW w:w="710" w:type="dxa"/>
            <w:tcMar>
              <w:left w:w="28" w:type="dxa"/>
              <w:right w:w="28" w:type="dxa"/>
            </w:tcMar>
          </w:tcPr>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комитет образ</w:t>
            </w:r>
            <w:r w:rsidRPr="00A70888">
              <w:rPr>
                <w:rFonts w:ascii="Arial" w:hAnsi="Arial" w:cs="Arial"/>
                <w:color w:val="000000"/>
                <w:sz w:val="16"/>
                <w:szCs w:val="16"/>
              </w:rPr>
              <w:t>о</w:t>
            </w:r>
            <w:r w:rsidRPr="00A70888">
              <w:rPr>
                <w:rFonts w:ascii="Arial" w:hAnsi="Arial" w:cs="Arial"/>
                <w:color w:val="000000"/>
                <w:sz w:val="16"/>
                <w:szCs w:val="16"/>
              </w:rPr>
              <w:t>вания</w:t>
            </w:r>
          </w:p>
        </w:tc>
        <w:tc>
          <w:tcPr>
            <w:tcW w:w="567" w:type="dxa"/>
            <w:tcMar>
              <w:left w:w="28" w:type="dxa"/>
              <w:right w:w="28" w:type="dxa"/>
            </w:tcMar>
          </w:tcPr>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 xml:space="preserve">2014-2021 годы     </w:t>
            </w:r>
          </w:p>
        </w:tc>
        <w:tc>
          <w:tcPr>
            <w:tcW w:w="840" w:type="dxa"/>
            <w:tcMar>
              <w:left w:w="28" w:type="dxa"/>
              <w:right w:w="28" w:type="dxa"/>
            </w:tcMar>
          </w:tcPr>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1.1.1-1.1.4</w:t>
            </w:r>
          </w:p>
        </w:tc>
        <w:tc>
          <w:tcPr>
            <w:tcW w:w="861" w:type="dxa"/>
            <w:tcMar>
              <w:left w:w="28" w:type="dxa"/>
              <w:right w:w="28" w:type="dxa"/>
            </w:tcMar>
          </w:tcPr>
          <w:p w:rsidR="00A70888" w:rsidRPr="00A70888" w:rsidRDefault="00A70888" w:rsidP="00A70888">
            <w:pPr>
              <w:ind w:left="-12" w:right="-94"/>
              <w:rPr>
                <w:rFonts w:ascii="Arial" w:hAnsi="Arial" w:cs="Arial"/>
                <w:color w:val="000000"/>
                <w:sz w:val="16"/>
                <w:szCs w:val="16"/>
              </w:rPr>
            </w:pPr>
            <w:r w:rsidRPr="00A70888">
              <w:rPr>
                <w:rFonts w:ascii="Arial" w:hAnsi="Arial" w:cs="Arial"/>
                <w:color w:val="000000"/>
                <w:sz w:val="16"/>
                <w:szCs w:val="16"/>
              </w:rPr>
              <w:t xml:space="preserve">местный бюджет </w:t>
            </w:r>
          </w:p>
          <w:p w:rsidR="00A70888" w:rsidRPr="00A70888" w:rsidRDefault="00A70888" w:rsidP="00A70888">
            <w:pPr>
              <w:ind w:left="-12" w:right="-94"/>
              <w:rPr>
                <w:rFonts w:ascii="Arial" w:hAnsi="Arial" w:cs="Arial"/>
                <w:color w:val="000000"/>
                <w:sz w:val="16"/>
                <w:szCs w:val="16"/>
              </w:rPr>
            </w:pPr>
            <w:r w:rsidRPr="00A70888">
              <w:rPr>
                <w:rFonts w:ascii="Arial" w:hAnsi="Arial" w:cs="Arial"/>
                <w:color w:val="000000"/>
                <w:sz w:val="16"/>
                <w:szCs w:val="16"/>
              </w:rPr>
              <w:t>областной бю</w:t>
            </w:r>
            <w:r w:rsidRPr="00A70888">
              <w:rPr>
                <w:rFonts w:ascii="Arial" w:hAnsi="Arial" w:cs="Arial"/>
                <w:color w:val="000000"/>
                <w:sz w:val="16"/>
                <w:szCs w:val="16"/>
              </w:rPr>
              <w:t>д</w:t>
            </w:r>
            <w:r w:rsidRPr="00A70888">
              <w:rPr>
                <w:rFonts w:ascii="Arial" w:hAnsi="Arial" w:cs="Arial"/>
                <w:color w:val="000000"/>
                <w:sz w:val="16"/>
                <w:szCs w:val="16"/>
              </w:rPr>
              <w:t>жет</w:t>
            </w:r>
          </w:p>
          <w:p w:rsidR="00A70888" w:rsidRPr="00A70888" w:rsidRDefault="00A70888" w:rsidP="00A70888">
            <w:pPr>
              <w:ind w:left="-12" w:right="-94"/>
              <w:rPr>
                <w:rFonts w:ascii="Arial" w:hAnsi="Arial" w:cs="Arial"/>
                <w:color w:val="000000"/>
                <w:sz w:val="16"/>
                <w:szCs w:val="16"/>
              </w:rPr>
            </w:pPr>
            <w:r w:rsidRPr="00A70888">
              <w:rPr>
                <w:rFonts w:ascii="Arial" w:hAnsi="Arial" w:cs="Arial"/>
                <w:color w:val="000000"/>
                <w:sz w:val="16"/>
                <w:szCs w:val="16"/>
              </w:rPr>
              <w:t>федерал</w:t>
            </w:r>
            <w:r w:rsidRPr="00A70888">
              <w:rPr>
                <w:rFonts w:ascii="Arial" w:hAnsi="Arial" w:cs="Arial"/>
                <w:color w:val="000000"/>
                <w:sz w:val="16"/>
                <w:szCs w:val="16"/>
              </w:rPr>
              <w:t>ь</w:t>
            </w:r>
            <w:r w:rsidRPr="00A70888">
              <w:rPr>
                <w:rFonts w:ascii="Arial" w:hAnsi="Arial" w:cs="Arial"/>
                <w:color w:val="000000"/>
                <w:sz w:val="16"/>
                <w:szCs w:val="16"/>
              </w:rPr>
              <w:t>ный бю</w:t>
            </w:r>
            <w:r w:rsidRPr="00A70888">
              <w:rPr>
                <w:rFonts w:ascii="Arial" w:hAnsi="Arial" w:cs="Arial"/>
                <w:color w:val="000000"/>
                <w:sz w:val="16"/>
                <w:szCs w:val="16"/>
              </w:rPr>
              <w:t>д</w:t>
            </w:r>
            <w:r w:rsidRPr="00A70888">
              <w:rPr>
                <w:rFonts w:ascii="Arial" w:hAnsi="Arial" w:cs="Arial"/>
                <w:color w:val="000000"/>
                <w:sz w:val="16"/>
                <w:szCs w:val="16"/>
              </w:rPr>
              <w:t>жет</w:t>
            </w:r>
          </w:p>
        </w:tc>
        <w:tc>
          <w:tcPr>
            <w:tcW w:w="992" w:type="dxa"/>
            <w:noWrap/>
            <w:tcMar>
              <w:left w:w="28" w:type="dxa"/>
              <w:right w:w="28" w:type="dxa"/>
            </w:tcMar>
          </w:tcPr>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570,1</w:t>
            </w:r>
          </w:p>
          <w:p w:rsidR="00A70888" w:rsidRPr="00A70888" w:rsidRDefault="00A70888" w:rsidP="00A70888">
            <w:pPr>
              <w:jc w:val="center"/>
              <w:rPr>
                <w:rFonts w:ascii="Arial" w:hAnsi="Arial" w:cs="Arial"/>
                <w:bCs/>
                <w:spacing w:val="-20"/>
                <w:sz w:val="16"/>
                <w:szCs w:val="16"/>
              </w:rPr>
            </w:pPr>
          </w:p>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3</w:t>
            </w:r>
            <w:r w:rsidRPr="00A70888">
              <w:rPr>
                <w:rFonts w:ascii="Arial" w:hAnsi="Arial" w:cs="Arial"/>
                <w:bCs/>
                <w:spacing w:val="-20"/>
                <w:sz w:val="16"/>
                <w:szCs w:val="16"/>
                <w:lang w:val="en-US"/>
              </w:rPr>
              <w:t>49</w:t>
            </w:r>
            <w:r w:rsidRPr="00A70888">
              <w:rPr>
                <w:rFonts w:ascii="Arial" w:hAnsi="Arial" w:cs="Arial"/>
                <w:bCs/>
                <w:spacing w:val="-20"/>
                <w:sz w:val="16"/>
                <w:szCs w:val="16"/>
              </w:rPr>
              <w:t>3,3</w:t>
            </w:r>
          </w:p>
          <w:p w:rsidR="00A70888" w:rsidRPr="00A70888" w:rsidRDefault="00A70888" w:rsidP="00A70888">
            <w:pPr>
              <w:jc w:val="center"/>
              <w:rPr>
                <w:rFonts w:ascii="Arial" w:hAnsi="Arial" w:cs="Arial"/>
                <w:bCs/>
                <w:spacing w:val="-20"/>
                <w:sz w:val="16"/>
                <w:szCs w:val="16"/>
              </w:rPr>
            </w:pPr>
          </w:p>
          <w:p w:rsidR="00A70888" w:rsidRPr="00A70888" w:rsidRDefault="00A70888" w:rsidP="00A70888">
            <w:pPr>
              <w:jc w:val="center"/>
              <w:rPr>
                <w:rFonts w:ascii="Arial" w:hAnsi="Arial" w:cs="Arial"/>
                <w:bCs/>
                <w:spacing w:val="-20"/>
                <w:sz w:val="16"/>
                <w:szCs w:val="16"/>
              </w:rPr>
            </w:pPr>
          </w:p>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w:t>
            </w:r>
          </w:p>
        </w:tc>
        <w:tc>
          <w:tcPr>
            <w:tcW w:w="851" w:type="dxa"/>
            <w:noWrap/>
            <w:tcMar>
              <w:left w:w="28" w:type="dxa"/>
              <w:right w:w="28" w:type="dxa"/>
            </w:tcMar>
          </w:tcPr>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556,2</w:t>
            </w:r>
          </w:p>
          <w:p w:rsidR="00A70888" w:rsidRPr="00A70888" w:rsidRDefault="00A70888" w:rsidP="00A70888">
            <w:pPr>
              <w:jc w:val="center"/>
              <w:rPr>
                <w:rFonts w:ascii="Arial" w:hAnsi="Arial" w:cs="Arial"/>
                <w:bCs/>
                <w:spacing w:val="-20"/>
                <w:sz w:val="16"/>
                <w:szCs w:val="16"/>
              </w:rPr>
            </w:pPr>
          </w:p>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3328,8</w:t>
            </w:r>
          </w:p>
          <w:p w:rsidR="00A70888" w:rsidRPr="00A70888" w:rsidRDefault="00A70888" w:rsidP="00A70888">
            <w:pPr>
              <w:jc w:val="center"/>
              <w:rPr>
                <w:rFonts w:ascii="Arial" w:hAnsi="Arial" w:cs="Arial"/>
                <w:bCs/>
                <w:spacing w:val="-20"/>
                <w:sz w:val="16"/>
                <w:szCs w:val="16"/>
              </w:rPr>
            </w:pPr>
          </w:p>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1031,3</w:t>
            </w:r>
          </w:p>
        </w:tc>
        <w:tc>
          <w:tcPr>
            <w:tcW w:w="992" w:type="dxa"/>
            <w:noWrap/>
            <w:tcMar>
              <w:left w:w="28" w:type="dxa"/>
              <w:right w:w="28" w:type="dxa"/>
            </w:tcMar>
          </w:tcPr>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435,1</w:t>
            </w:r>
          </w:p>
          <w:p w:rsidR="00A70888" w:rsidRPr="00A70888" w:rsidRDefault="00A70888" w:rsidP="00A70888">
            <w:pPr>
              <w:jc w:val="center"/>
              <w:rPr>
                <w:rFonts w:ascii="Arial" w:hAnsi="Arial" w:cs="Arial"/>
                <w:bCs/>
                <w:spacing w:val="-20"/>
                <w:sz w:val="16"/>
                <w:szCs w:val="16"/>
              </w:rPr>
            </w:pPr>
          </w:p>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3050,4</w:t>
            </w:r>
          </w:p>
          <w:p w:rsidR="00A70888" w:rsidRPr="00A70888" w:rsidRDefault="00A70888" w:rsidP="00A70888">
            <w:pPr>
              <w:jc w:val="center"/>
              <w:rPr>
                <w:rFonts w:ascii="Arial" w:hAnsi="Arial" w:cs="Arial"/>
                <w:bCs/>
                <w:spacing w:val="-20"/>
                <w:sz w:val="16"/>
                <w:szCs w:val="16"/>
              </w:rPr>
            </w:pPr>
          </w:p>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w:t>
            </w:r>
          </w:p>
        </w:tc>
        <w:tc>
          <w:tcPr>
            <w:tcW w:w="850" w:type="dxa"/>
            <w:tcMar>
              <w:left w:w="28" w:type="dxa"/>
              <w:right w:w="28" w:type="dxa"/>
            </w:tcMar>
          </w:tcPr>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523,1</w:t>
            </w:r>
          </w:p>
          <w:p w:rsidR="00A70888" w:rsidRPr="00A70888" w:rsidRDefault="00A70888" w:rsidP="00A70888">
            <w:pPr>
              <w:jc w:val="center"/>
              <w:rPr>
                <w:rFonts w:ascii="Arial" w:hAnsi="Arial" w:cs="Arial"/>
                <w:bCs/>
                <w:spacing w:val="-20"/>
                <w:sz w:val="16"/>
                <w:szCs w:val="16"/>
              </w:rPr>
            </w:pPr>
          </w:p>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3323,3</w:t>
            </w:r>
          </w:p>
          <w:p w:rsidR="00A70888" w:rsidRPr="00A70888" w:rsidRDefault="00A70888" w:rsidP="00A70888">
            <w:pPr>
              <w:jc w:val="center"/>
              <w:rPr>
                <w:rFonts w:ascii="Arial" w:hAnsi="Arial" w:cs="Arial"/>
                <w:bCs/>
                <w:spacing w:val="-20"/>
                <w:sz w:val="16"/>
                <w:szCs w:val="16"/>
              </w:rPr>
            </w:pPr>
          </w:p>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614,6</w:t>
            </w:r>
          </w:p>
        </w:tc>
        <w:tc>
          <w:tcPr>
            <w:tcW w:w="851" w:type="dxa"/>
            <w:tcMar>
              <w:left w:w="28" w:type="dxa"/>
              <w:right w:w="28" w:type="dxa"/>
            </w:tcMar>
          </w:tcPr>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546,12222</w:t>
            </w:r>
          </w:p>
          <w:p w:rsidR="00A70888" w:rsidRPr="00A70888" w:rsidRDefault="00A70888" w:rsidP="00A70888">
            <w:pPr>
              <w:jc w:val="center"/>
              <w:rPr>
                <w:rFonts w:ascii="Arial" w:hAnsi="Arial" w:cs="Arial"/>
                <w:bCs/>
                <w:spacing w:val="-20"/>
                <w:sz w:val="16"/>
                <w:szCs w:val="16"/>
              </w:rPr>
            </w:pPr>
          </w:p>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3399,17777</w:t>
            </w:r>
          </w:p>
          <w:p w:rsidR="00A70888" w:rsidRPr="00A70888" w:rsidRDefault="00A70888" w:rsidP="00A70888">
            <w:pPr>
              <w:jc w:val="center"/>
              <w:rPr>
                <w:rFonts w:ascii="Arial" w:hAnsi="Arial" w:cs="Arial"/>
                <w:bCs/>
                <w:spacing w:val="-20"/>
                <w:sz w:val="16"/>
                <w:szCs w:val="16"/>
              </w:rPr>
            </w:pPr>
          </w:p>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607,22223</w:t>
            </w:r>
          </w:p>
        </w:tc>
        <w:tc>
          <w:tcPr>
            <w:tcW w:w="708" w:type="dxa"/>
            <w:tcMar>
              <w:left w:w="28" w:type="dxa"/>
              <w:right w:w="28" w:type="dxa"/>
            </w:tcMar>
          </w:tcPr>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556,0</w:t>
            </w:r>
          </w:p>
          <w:p w:rsidR="00A70888" w:rsidRPr="00A70888" w:rsidRDefault="00A70888" w:rsidP="00A70888">
            <w:pPr>
              <w:jc w:val="center"/>
              <w:rPr>
                <w:rFonts w:ascii="Arial" w:hAnsi="Arial" w:cs="Arial"/>
                <w:bCs/>
                <w:spacing w:val="-20"/>
                <w:sz w:val="16"/>
                <w:szCs w:val="16"/>
              </w:rPr>
            </w:pPr>
          </w:p>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4079,9375</w:t>
            </w:r>
          </w:p>
          <w:p w:rsidR="00A70888" w:rsidRPr="00A70888" w:rsidRDefault="00A70888" w:rsidP="00A70888">
            <w:pPr>
              <w:jc w:val="center"/>
              <w:rPr>
                <w:rFonts w:ascii="Arial" w:hAnsi="Arial" w:cs="Arial"/>
                <w:bCs/>
                <w:spacing w:val="-20"/>
                <w:sz w:val="16"/>
                <w:szCs w:val="16"/>
              </w:rPr>
            </w:pPr>
          </w:p>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w:t>
            </w:r>
          </w:p>
        </w:tc>
        <w:tc>
          <w:tcPr>
            <w:tcW w:w="844" w:type="dxa"/>
            <w:tcMar>
              <w:left w:w="28" w:type="dxa"/>
              <w:right w:w="28" w:type="dxa"/>
            </w:tcMar>
          </w:tcPr>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458,5</w:t>
            </w:r>
          </w:p>
          <w:p w:rsidR="00A70888" w:rsidRPr="00A70888" w:rsidRDefault="00A70888" w:rsidP="00A70888">
            <w:pPr>
              <w:jc w:val="center"/>
              <w:rPr>
                <w:rFonts w:ascii="Arial" w:hAnsi="Arial" w:cs="Arial"/>
                <w:bCs/>
                <w:spacing w:val="-20"/>
                <w:sz w:val="16"/>
                <w:szCs w:val="16"/>
              </w:rPr>
            </w:pPr>
          </w:p>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3202,8</w:t>
            </w:r>
          </w:p>
          <w:p w:rsidR="00A70888" w:rsidRPr="00A70888" w:rsidRDefault="00A70888" w:rsidP="00A70888">
            <w:pPr>
              <w:jc w:val="center"/>
              <w:rPr>
                <w:rFonts w:ascii="Arial" w:hAnsi="Arial" w:cs="Arial"/>
                <w:bCs/>
                <w:spacing w:val="-20"/>
                <w:sz w:val="16"/>
                <w:szCs w:val="16"/>
              </w:rPr>
            </w:pPr>
          </w:p>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w:t>
            </w:r>
          </w:p>
        </w:tc>
        <w:tc>
          <w:tcPr>
            <w:tcW w:w="715" w:type="dxa"/>
            <w:tcMar>
              <w:left w:w="28" w:type="dxa"/>
              <w:right w:w="28" w:type="dxa"/>
            </w:tcMar>
          </w:tcPr>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458,5</w:t>
            </w:r>
          </w:p>
          <w:p w:rsidR="00A70888" w:rsidRPr="00A70888" w:rsidRDefault="00A70888" w:rsidP="00A70888">
            <w:pPr>
              <w:jc w:val="center"/>
              <w:rPr>
                <w:rFonts w:ascii="Arial" w:hAnsi="Arial" w:cs="Arial"/>
                <w:bCs/>
                <w:spacing w:val="-20"/>
                <w:sz w:val="16"/>
                <w:szCs w:val="16"/>
              </w:rPr>
            </w:pPr>
          </w:p>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3202,8</w:t>
            </w:r>
          </w:p>
          <w:p w:rsidR="00A70888" w:rsidRPr="00A70888" w:rsidRDefault="00A70888" w:rsidP="00A70888">
            <w:pPr>
              <w:jc w:val="center"/>
              <w:rPr>
                <w:rFonts w:ascii="Arial" w:hAnsi="Arial" w:cs="Arial"/>
                <w:bCs/>
                <w:spacing w:val="-20"/>
                <w:sz w:val="16"/>
                <w:szCs w:val="16"/>
              </w:rPr>
            </w:pPr>
          </w:p>
          <w:p w:rsidR="00A70888" w:rsidRPr="00A70888" w:rsidRDefault="00A70888" w:rsidP="00A70888">
            <w:pPr>
              <w:jc w:val="center"/>
              <w:rPr>
                <w:rFonts w:ascii="Arial" w:hAnsi="Arial" w:cs="Arial"/>
                <w:bCs/>
                <w:spacing w:val="-20"/>
                <w:sz w:val="16"/>
                <w:szCs w:val="16"/>
              </w:rPr>
            </w:pPr>
            <w:r w:rsidRPr="00A70888">
              <w:rPr>
                <w:rFonts w:ascii="Arial" w:hAnsi="Arial" w:cs="Arial"/>
                <w:bCs/>
                <w:spacing w:val="-20"/>
                <w:sz w:val="16"/>
                <w:szCs w:val="16"/>
              </w:rPr>
              <w:t>-</w:t>
            </w:r>
          </w:p>
        </w:tc>
      </w:tr>
      <w:tr w:rsidR="00A70888" w:rsidRPr="00A70888" w:rsidTr="00A70888">
        <w:trPr>
          <w:trHeight w:val="20"/>
        </w:trPr>
        <w:tc>
          <w:tcPr>
            <w:tcW w:w="454" w:type="dxa"/>
            <w:tcMar>
              <w:left w:w="28" w:type="dxa"/>
              <w:right w:w="28" w:type="dxa"/>
            </w:tcMa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t>2.</w:t>
            </w:r>
          </w:p>
        </w:tc>
        <w:tc>
          <w:tcPr>
            <w:tcW w:w="1275" w:type="dxa"/>
            <w:tcMar>
              <w:left w:w="28" w:type="dxa"/>
              <w:right w:w="28" w:type="dxa"/>
            </w:tcMar>
          </w:tcPr>
          <w:p w:rsidR="00A70888" w:rsidRPr="00A70888" w:rsidRDefault="00A70888" w:rsidP="00A70888">
            <w:pPr>
              <w:jc w:val="both"/>
              <w:rPr>
                <w:rFonts w:ascii="Arial" w:hAnsi="Arial" w:cs="Arial"/>
                <w:b/>
                <w:sz w:val="16"/>
                <w:szCs w:val="16"/>
              </w:rPr>
            </w:pPr>
            <w:r w:rsidRPr="00A70888">
              <w:rPr>
                <w:rFonts w:ascii="Arial" w:hAnsi="Arial" w:cs="Arial"/>
                <w:sz w:val="16"/>
                <w:szCs w:val="16"/>
              </w:rPr>
              <w:t>Реализация по</w:t>
            </w:r>
            <w:r w:rsidRPr="00A70888">
              <w:rPr>
                <w:rFonts w:ascii="Arial" w:hAnsi="Arial" w:cs="Arial"/>
                <w:sz w:val="16"/>
                <w:szCs w:val="16"/>
              </w:rPr>
              <w:t>д</w:t>
            </w:r>
            <w:r w:rsidRPr="00A70888">
              <w:rPr>
                <w:rFonts w:ascii="Arial" w:hAnsi="Arial" w:cs="Arial"/>
                <w:sz w:val="16"/>
                <w:szCs w:val="16"/>
              </w:rPr>
              <w:t>программы «</w:t>
            </w:r>
            <w:r w:rsidRPr="00A70888">
              <w:rPr>
                <w:rFonts w:ascii="Arial" w:hAnsi="Arial" w:cs="Arial"/>
                <w:spacing w:val="-12"/>
                <w:sz w:val="16"/>
                <w:szCs w:val="16"/>
                <w:lang w:eastAsia="en-US"/>
              </w:rPr>
              <w:t>Развитие допо</w:t>
            </w:r>
            <w:r w:rsidRPr="00A70888">
              <w:rPr>
                <w:rFonts w:ascii="Arial" w:hAnsi="Arial" w:cs="Arial"/>
                <w:spacing w:val="-12"/>
                <w:sz w:val="16"/>
                <w:szCs w:val="16"/>
                <w:lang w:eastAsia="en-US"/>
              </w:rPr>
              <w:t>л</w:t>
            </w:r>
            <w:r w:rsidRPr="00A70888">
              <w:rPr>
                <w:rFonts w:ascii="Arial" w:hAnsi="Arial" w:cs="Arial"/>
                <w:spacing w:val="-12"/>
                <w:sz w:val="16"/>
                <w:szCs w:val="16"/>
                <w:lang w:eastAsia="en-US"/>
              </w:rPr>
              <w:t>нительного обр</w:t>
            </w:r>
            <w:r w:rsidRPr="00A70888">
              <w:rPr>
                <w:rFonts w:ascii="Arial" w:hAnsi="Arial" w:cs="Arial"/>
                <w:spacing w:val="-12"/>
                <w:sz w:val="16"/>
                <w:szCs w:val="16"/>
                <w:lang w:eastAsia="en-US"/>
              </w:rPr>
              <w:t>а</w:t>
            </w:r>
            <w:r w:rsidRPr="00A70888">
              <w:rPr>
                <w:rFonts w:ascii="Arial" w:hAnsi="Arial" w:cs="Arial"/>
                <w:spacing w:val="-12"/>
                <w:sz w:val="16"/>
                <w:szCs w:val="16"/>
                <w:lang w:eastAsia="en-US"/>
              </w:rPr>
              <w:t>зования в Валда</w:t>
            </w:r>
            <w:r w:rsidRPr="00A70888">
              <w:rPr>
                <w:rFonts w:ascii="Arial" w:hAnsi="Arial" w:cs="Arial"/>
                <w:spacing w:val="-12"/>
                <w:sz w:val="16"/>
                <w:szCs w:val="16"/>
                <w:lang w:eastAsia="en-US"/>
              </w:rPr>
              <w:t>й</w:t>
            </w:r>
            <w:r w:rsidRPr="00A70888">
              <w:rPr>
                <w:rFonts w:ascii="Arial" w:hAnsi="Arial" w:cs="Arial"/>
                <w:spacing w:val="-12"/>
                <w:sz w:val="16"/>
                <w:szCs w:val="16"/>
                <w:lang w:eastAsia="en-US"/>
              </w:rPr>
              <w:t>ском муниципал</w:t>
            </w:r>
            <w:r w:rsidRPr="00A70888">
              <w:rPr>
                <w:rFonts w:ascii="Arial" w:hAnsi="Arial" w:cs="Arial"/>
                <w:spacing w:val="-12"/>
                <w:sz w:val="16"/>
                <w:szCs w:val="16"/>
                <w:lang w:eastAsia="en-US"/>
              </w:rPr>
              <w:t>ь</w:t>
            </w:r>
            <w:r w:rsidRPr="00A70888">
              <w:rPr>
                <w:rFonts w:ascii="Arial" w:hAnsi="Arial" w:cs="Arial"/>
                <w:spacing w:val="-12"/>
                <w:sz w:val="16"/>
                <w:szCs w:val="16"/>
                <w:lang w:eastAsia="en-US"/>
              </w:rPr>
              <w:t>ном районе</w:t>
            </w:r>
            <w:r w:rsidRPr="00A70888">
              <w:rPr>
                <w:rFonts w:ascii="Arial" w:hAnsi="Arial" w:cs="Arial"/>
                <w:b/>
                <w:sz w:val="16"/>
                <w:szCs w:val="16"/>
              </w:rPr>
              <w:t>»</w:t>
            </w:r>
          </w:p>
          <w:p w:rsidR="00A70888" w:rsidRPr="00A70888" w:rsidRDefault="00A70888" w:rsidP="00A70888">
            <w:pPr>
              <w:jc w:val="both"/>
              <w:rPr>
                <w:rFonts w:ascii="Arial" w:hAnsi="Arial" w:cs="Arial"/>
                <w:sz w:val="16"/>
                <w:szCs w:val="16"/>
              </w:rPr>
            </w:pPr>
          </w:p>
        </w:tc>
        <w:tc>
          <w:tcPr>
            <w:tcW w:w="710" w:type="dxa"/>
            <w:tcMar>
              <w:left w:w="28" w:type="dxa"/>
              <w:right w:w="28" w:type="dxa"/>
            </w:tcMar>
          </w:tcPr>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комитет образ</w:t>
            </w:r>
            <w:r w:rsidRPr="00A70888">
              <w:rPr>
                <w:rFonts w:ascii="Arial" w:hAnsi="Arial" w:cs="Arial"/>
                <w:color w:val="000000"/>
                <w:sz w:val="16"/>
                <w:szCs w:val="16"/>
              </w:rPr>
              <w:t>о</w:t>
            </w:r>
            <w:r w:rsidRPr="00A70888">
              <w:rPr>
                <w:rFonts w:ascii="Arial" w:hAnsi="Arial" w:cs="Arial"/>
                <w:color w:val="000000"/>
                <w:sz w:val="16"/>
                <w:szCs w:val="16"/>
              </w:rPr>
              <w:t>вания</w:t>
            </w:r>
          </w:p>
        </w:tc>
        <w:tc>
          <w:tcPr>
            <w:tcW w:w="567" w:type="dxa"/>
            <w:tcMar>
              <w:left w:w="28" w:type="dxa"/>
              <w:right w:w="28" w:type="dxa"/>
            </w:tcMar>
          </w:tcPr>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 xml:space="preserve">2014-2021 годы     </w:t>
            </w:r>
          </w:p>
        </w:tc>
        <w:tc>
          <w:tcPr>
            <w:tcW w:w="840" w:type="dxa"/>
            <w:tcMar>
              <w:left w:w="28" w:type="dxa"/>
              <w:right w:w="28" w:type="dxa"/>
            </w:tcMar>
          </w:tcPr>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1.2.1-1.2.7</w:t>
            </w:r>
          </w:p>
        </w:tc>
        <w:tc>
          <w:tcPr>
            <w:tcW w:w="861" w:type="dxa"/>
            <w:tcMar>
              <w:left w:w="28" w:type="dxa"/>
              <w:right w:w="28" w:type="dxa"/>
            </w:tcMar>
          </w:tcPr>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местный бю</w:t>
            </w:r>
            <w:r w:rsidRPr="00A70888">
              <w:rPr>
                <w:rFonts w:ascii="Arial" w:hAnsi="Arial" w:cs="Arial"/>
                <w:color w:val="000000"/>
                <w:sz w:val="16"/>
                <w:szCs w:val="16"/>
              </w:rPr>
              <w:t>д</w:t>
            </w:r>
            <w:r w:rsidRPr="00A70888">
              <w:rPr>
                <w:rFonts w:ascii="Arial" w:hAnsi="Arial" w:cs="Arial"/>
                <w:color w:val="000000"/>
                <w:sz w:val="16"/>
                <w:szCs w:val="16"/>
              </w:rPr>
              <w:t>жет</w:t>
            </w:r>
          </w:p>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областной бюджет</w:t>
            </w:r>
          </w:p>
          <w:p w:rsidR="00A70888" w:rsidRPr="00A70888" w:rsidRDefault="00A70888" w:rsidP="00A70888">
            <w:pPr>
              <w:rPr>
                <w:rFonts w:ascii="Arial" w:hAnsi="Arial" w:cs="Arial"/>
                <w:color w:val="000000"/>
                <w:sz w:val="16"/>
                <w:szCs w:val="16"/>
              </w:rPr>
            </w:pPr>
          </w:p>
        </w:tc>
        <w:tc>
          <w:tcPr>
            <w:tcW w:w="992" w:type="dxa"/>
            <w:noWrap/>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lang w:val="en-US"/>
              </w:rPr>
              <w:t>7103</w:t>
            </w:r>
            <w:r w:rsidRPr="00A70888">
              <w:rPr>
                <w:rFonts w:ascii="Arial" w:hAnsi="Arial" w:cs="Arial"/>
                <w:bCs/>
                <w:sz w:val="16"/>
                <w:szCs w:val="16"/>
              </w:rPr>
              <w:t>,1</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w:t>
            </w:r>
          </w:p>
        </w:tc>
        <w:tc>
          <w:tcPr>
            <w:tcW w:w="851" w:type="dxa"/>
            <w:noWrap/>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6789,2</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sz w:val="16"/>
                <w:szCs w:val="16"/>
              </w:rPr>
              <w:t>207,511</w:t>
            </w:r>
          </w:p>
        </w:tc>
        <w:tc>
          <w:tcPr>
            <w:tcW w:w="992" w:type="dxa"/>
            <w:noWrap/>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6828,47185</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384,7</w:t>
            </w:r>
          </w:p>
        </w:tc>
        <w:tc>
          <w:tcPr>
            <w:tcW w:w="850" w:type="dxa"/>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6850,8</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553,73683</w:t>
            </w:r>
          </w:p>
        </w:tc>
        <w:tc>
          <w:tcPr>
            <w:tcW w:w="851" w:type="dxa"/>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7254,61242</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733,61532</w:t>
            </w:r>
          </w:p>
        </w:tc>
        <w:tc>
          <w:tcPr>
            <w:tcW w:w="708" w:type="dxa"/>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7430,82987</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539,2</w:t>
            </w:r>
          </w:p>
        </w:tc>
        <w:tc>
          <w:tcPr>
            <w:tcW w:w="844" w:type="dxa"/>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7319,27</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0</w:t>
            </w:r>
          </w:p>
        </w:tc>
        <w:tc>
          <w:tcPr>
            <w:tcW w:w="715" w:type="dxa"/>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7319,27</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0</w:t>
            </w:r>
          </w:p>
        </w:tc>
      </w:tr>
      <w:tr w:rsidR="00A70888" w:rsidRPr="00A70888" w:rsidTr="00A70888">
        <w:trPr>
          <w:trHeight w:val="20"/>
        </w:trPr>
        <w:tc>
          <w:tcPr>
            <w:tcW w:w="454" w:type="dxa"/>
            <w:tcMar>
              <w:left w:w="28" w:type="dxa"/>
              <w:right w:w="28" w:type="dxa"/>
            </w:tcMa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t>3.</w:t>
            </w:r>
          </w:p>
        </w:tc>
        <w:tc>
          <w:tcPr>
            <w:tcW w:w="1275" w:type="dxa"/>
            <w:tcMar>
              <w:left w:w="28" w:type="dxa"/>
              <w:right w:w="28" w:type="dxa"/>
            </w:tcMar>
          </w:tcPr>
          <w:p w:rsidR="00A70888" w:rsidRPr="00A70888" w:rsidRDefault="00A70888" w:rsidP="00A70888">
            <w:pPr>
              <w:jc w:val="both"/>
              <w:rPr>
                <w:rFonts w:ascii="Arial" w:hAnsi="Arial" w:cs="Arial"/>
                <w:sz w:val="16"/>
                <w:szCs w:val="16"/>
              </w:rPr>
            </w:pPr>
            <w:r w:rsidRPr="00A70888">
              <w:rPr>
                <w:rFonts w:ascii="Arial" w:hAnsi="Arial" w:cs="Arial"/>
                <w:sz w:val="16"/>
                <w:szCs w:val="16"/>
              </w:rPr>
              <w:t>Реализация по</w:t>
            </w:r>
            <w:r w:rsidRPr="00A70888">
              <w:rPr>
                <w:rFonts w:ascii="Arial" w:hAnsi="Arial" w:cs="Arial"/>
                <w:sz w:val="16"/>
                <w:szCs w:val="16"/>
              </w:rPr>
              <w:t>д</w:t>
            </w:r>
            <w:r w:rsidRPr="00A70888">
              <w:rPr>
                <w:rFonts w:ascii="Arial" w:hAnsi="Arial" w:cs="Arial"/>
                <w:sz w:val="16"/>
                <w:szCs w:val="16"/>
              </w:rPr>
              <w:t>программы «</w:t>
            </w:r>
            <w:r w:rsidRPr="00A70888">
              <w:rPr>
                <w:rFonts w:ascii="Arial" w:hAnsi="Arial" w:cs="Arial"/>
                <w:spacing w:val="-12"/>
                <w:sz w:val="16"/>
                <w:szCs w:val="16"/>
                <w:lang w:eastAsia="en-US"/>
              </w:rPr>
              <w:t>Вовл</w:t>
            </w:r>
            <w:r w:rsidRPr="00A70888">
              <w:rPr>
                <w:rFonts w:ascii="Arial" w:hAnsi="Arial" w:cs="Arial"/>
                <w:spacing w:val="-12"/>
                <w:sz w:val="16"/>
                <w:szCs w:val="16"/>
                <w:lang w:eastAsia="en-US"/>
              </w:rPr>
              <w:t>е</w:t>
            </w:r>
            <w:r w:rsidRPr="00A70888">
              <w:rPr>
                <w:rFonts w:ascii="Arial" w:hAnsi="Arial" w:cs="Arial"/>
                <w:spacing w:val="-12"/>
                <w:sz w:val="16"/>
                <w:szCs w:val="16"/>
                <w:lang w:eastAsia="en-US"/>
              </w:rPr>
              <w:t>чение молодежи Ва</w:t>
            </w:r>
            <w:r w:rsidRPr="00A70888">
              <w:rPr>
                <w:rFonts w:ascii="Arial" w:hAnsi="Arial" w:cs="Arial"/>
                <w:spacing w:val="-12"/>
                <w:sz w:val="16"/>
                <w:szCs w:val="16"/>
                <w:lang w:eastAsia="en-US"/>
              </w:rPr>
              <w:t>л</w:t>
            </w:r>
            <w:r w:rsidRPr="00A70888">
              <w:rPr>
                <w:rFonts w:ascii="Arial" w:hAnsi="Arial" w:cs="Arial"/>
                <w:spacing w:val="-12"/>
                <w:sz w:val="16"/>
                <w:szCs w:val="16"/>
                <w:lang w:eastAsia="en-US"/>
              </w:rPr>
              <w:t>дайского муниц</w:t>
            </w:r>
            <w:r w:rsidRPr="00A70888">
              <w:rPr>
                <w:rFonts w:ascii="Arial" w:hAnsi="Arial" w:cs="Arial"/>
                <w:spacing w:val="-12"/>
                <w:sz w:val="16"/>
                <w:szCs w:val="16"/>
                <w:lang w:eastAsia="en-US"/>
              </w:rPr>
              <w:t>и</w:t>
            </w:r>
            <w:r w:rsidRPr="00A70888">
              <w:rPr>
                <w:rFonts w:ascii="Arial" w:hAnsi="Arial" w:cs="Arial"/>
                <w:spacing w:val="-12"/>
                <w:sz w:val="16"/>
                <w:szCs w:val="16"/>
                <w:lang w:eastAsia="en-US"/>
              </w:rPr>
              <w:t>пал</w:t>
            </w:r>
            <w:r w:rsidRPr="00A70888">
              <w:rPr>
                <w:rFonts w:ascii="Arial" w:hAnsi="Arial" w:cs="Arial"/>
                <w:spacing w:val="-12"/>
                <w:sz w:val="16"/>
                <w:szCs w:val="16"/>
                <w:lang w:eastAsia="en-US"/>
              </w:rPr>
              <w:t>ь</w:t>
            </w:r>
            <w:r w:rsidRPr="00A70888">
              <w:rPr>
                <w:rFonts w:ascii="Arial" w:hAnsi="Arial" w:cs="Arial"/>
                <w:spacing w:val="-12"/>
                <w:sz w:val="16"/>
                <w:szCs w:val="16"/>
                <w:lang w:eastAsia="en-US"/>
              </w:rPr>
              <w:t>ного района в социальную пра</w:t>
            </w:r>
            <w:r w:rsidRPr="00A70888">
              <w:rPr>
                <w:rFonts w:ascii="Arial" w:hAnsi="Arial" w:cs="Arial"/>
                <w:spacing w:val="-12"/>
                <w:sz w:val="16"/>
                <w:szCs w:val="16"/>
                <w:lang w:eastAsia="en-US"/>
              </w:rPr>
              <w:t>к</w:t>
            </w:r>
            <w:r w:rsidRPr="00A70888">
              <w:rPr>
                <w:rFonts w:ascii="Arial" w:hAnsi="Arial" w:cs="Arial"/>
                <w:spacing w:val="-12"/>
                <w:sz w:val="16"/>
                <w:szCs w:val="16"/>
                <w:lang w:eastAsia="en-US"/>
              </w:rPr>
              <w:t>тику</w:t>
            </w:r>
            <w:r w:rsidRPr="00A70888">
              <w:rPr>
                <w:rFonts w:ascii="Arial" w:hAnsi="Arial" w:cs="Arial"/>
                <w:sz w:val="16"/>
                <w:szCs w:val="16"/>
              </w:rPr>
              <w:t>»</w:t>
            </w:r>
          </w:p>
        </w:tc>
        <w:tc>
          <w:tcPr>
            <w:tcW w:w="710" w:type="dxa"/>
            <w:tcMar>
              <w:left w:w="28" w:type="dxa"/>
              <w:right w:w="28" w:type="dxa"/>
            </w:tcMar>
          </w:tcPr>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комитет образ</w:t>
            </w:r>
            <w:r w:rsidRPr="00A70888">
              <w:rPr>
                <w:rFonts w:ascii="Arial" w:hAnsi="Arial" w:cs="Arial"/>
                <w:color w:val="000000"/>
                <w:sz w:val="16"/>
                <w:szCs w:val="16"/>
              </w:rPr>
              <w:t>о</w:t>
            </w:r>
            <w:r w:rsidRPr="00A70888">
              <w:rPr>
                <w:rFonts w:ascii="Arial" w:hAnsi="Arial" w:cs="Arial"/>
                <w:color w:val="000000"/>
                <w:sz w:val="16"/>
                <w:szCs w:val="16"/>
              </w:rPr>
              <w:t>вания</w:t>
            </w:r>
          </w:p>
        </w:tc>
        <w:tc>
          <w:tcPr>
            <w:tcW w:w="567" w:type="dxa"/>
            <w:tcMar>
              <w:left w:w="28" w:type="dxa"/>
              <w:right w:w="28" w:type="dxa"/>
            </w:tcMar>
          </w:tcPr>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 xml:space="preserve">2014-2021 годы     </w:t>
            </w:r>
          </w:p>
        </w:tc>
        <w:tc>
          <w:tcPr>
            <w:tcW w:w="840" w:type="dxa"/>
            <w:tcMar>
              <w:left w:w="28" w:type="dxa"/>
              <w:right w:w="28" w:type="dxa"/>
            </w:tcMar>
          </w:tcPr>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2.1.1-2.1.14</w:t>
            </w:r>
          </w:p>
        </w:tc>
        <w:tc>
          <w:tcPr>
            <w:tcW w:w="861" w:type="dxa"/>
            <w:tcMar>
              <w:left w:w="28" w:type="dxa"/>
              <w:right w:w="28" w:type="dxa"/>
            </w:tcMar>
          </w:tcPr>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местный бю</w:t>
            </w:r>
            <w:r w:rsidRPr="00A70888">
              <w:rPr>
                <w:rFonts w:ascii="Arial" w:hAnsi="Arial" w:cs="Arial"/>
                <w:color w:val="000000"/>
                <w:sz w:val="16"/>
                <w:szCs w:val="16"/>
              </w:rPr>
              <w:t>д</w:t>
            </w:r>
            <w:r w:rsidRPr="00A70888">
              <w:rPr>
                <w:rFonts w:ascii="Arial" w:hAnsi="Arial" w:cs="Arial"/>
                <w:color w:val="000000"/>
                <w:sz w:val="16"/>
                <w:szCs w:val="16"/>
              </w:rPr>
              <w:t>жет</w:t>
            </w:r>
          </w:p>
          <w:p w:rsidR="00A70888" w:rsidRPr="00A70888" w:rsidRDefault="00A70888" w:rsidP="00A70888">
            <w:pPr>
              <w:rPr>
                <w:rFonts w:ascii="Arial" w:hAnsi="Arial" w:cs="Arial"/>
                <w:color w:val="000000"/>
                <w:sz w:val="16"/>
                <w:szCs w:val="16"/>
              </w:rPr>
            </w:pPr>
          </w:p>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областной бюджет</w:t>
            </w:r>
          </w:p>
        </w:tc>
        <w:tc>
          <w:tcPr>
            <w:tcW w:w="992" w:type="dxa"/>
            <w:noWrap/>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lang w:val="en-US"/>
              </w:rPr>
              <w:t>2667</w:t>
            </w:r>
            <w:r w:rsidRPr="00A70888">
              <w:rPr>
                <w:rFonts w:ascii="Arial" w:hAnsi="Arial" w:cs="Arial"/>
                <w:bCs/>
                <w:sz w:val="16"/>
                <w:szCs w:val="16"/>
              </w:rPr>
              <w:t>,14943</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w:t>
            </w:r>
          </w:p>
          <w:p w:rsidR="00A70888" w:rsidRPr="00A70888" w:rsidRDefault="00A70888" w:rsidP="00A70888">
            <w:pPr>
              <w:jc w:val="center"/>
              <w:rPr>
                <w:rFonts w:ascii="Arial" w:hAnsi="Arial" w:cs="Arial"/>
                <w:bCs/>
                <w:sz w:val="16"/>
                <w:szCs w:val="16"/>
              </w:rPr>
            </w:pPr>
          </w:p>
        </w:tc>
        <w:tc>
          <w:tcPr>
            <w:tcW w:w="851" w:type="dxa"/>
            <w:noWrap/>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2505,0</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sz w:val="16"/>
                <w:szCs w:val="16"/>
              </w:rPr>
              <w:t>280,897</w:t>
            </w:r>
          </w:p>
        </w:tc>
        <w:tc>
          <w:tcPr>
            <w:tcW w:w="992" w:type="dxa"/>
            <w:noWrap/>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2527,84416</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361,2</w:t>
            </w:r>
          </w:p>
        </w:tc>
        <w:tc>
          <w:tcPr>
            <w:tcW w:w="850" w:type="dxa"/>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2604,71938</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995,68163</w:t>
            </w:r>
          </w:p>
        </w:tc>
        <w:tc>
          <w:tcPr>
            <w:tcW w:w="851" w:type="dxa"/>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3414,77058</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999,1747</w:t>
            </w:r>
          </w:p>
        </w:tc>
        <w:tc>
          <w:tcPr>
            <w:tcW w:w="708" w:type="dxa"/>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4006,96</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413,8</w:t>
            </w:r>
          </w:p>
        </w:tc>
        <w:tc>
          <w:tcPr>
            <w:tcW w:w="844" w:type="dxa"/>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3890,7732</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0</w:t>
            </w:r>
          </w:p>
        </w:tc>
        <w:tc>
          <w:tcPr>
            <w:tcW w:w="715" w:type="dxa"/>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3890,7732</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0</w:t>
            </w:r>
          </w:p>
        </w:tc>
      </w:tr>
      <w:tr w:rsidR="00A70888" w:rsidRPr="00A70888" w:rsidTr="00A70888">
        <w:trPr>
          <w:trHeight w:val="20"/>
        </w:trPr>
        <w:tc>
          <w:tcPr>
            <w:tcW w:w="454" w:type="dxa"/>
            <w:tcMar>
              <w:left w:w="28" w:type="dxa"/>
              <w:right w:w="28" w:type="dxa"/>
            </w:tcMa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t>4.</w:t>
            </w:r>
          </w:p>
        </w:tc>
        <w:tc>
          <w:tcPr>
            <w:tcW w:w="1275" w:type="dxa"/>
            <w:tcMar>
              <w:left w:w="28" w:type="dxa"/>
              <w:right w:w="28" w:type="dxa"/>
            </w:tcMar>
          </w:tcPr>
          <w:p w:rsidR="00A70888" w:rsidRPr="00A70888" w:rsidRDefault="00A70888" w:rsidP="00A70888">
            <w:pPr>
              <w:rPr>
                <w:rFonts w:ascii="Arial" w:hAnsi="Arial" w:cs="Arial"/>
                <w:spacing w:val="-12"/>
                <w:sz w:val="16"/>
                <w:szCs w:val="16"/>
                <w:lang w:eastAsia="en-US"/>
              </w:rPr>
            </w:pPr>
            <w:r w:rsidRPr="00A70888">
              <w:rPr>
                <w:rFonts w:ascii="Arial" w:hAnsi="Arial" w:cs="Arial"/>
                <w:sz w:val="16"/>
                <w:szCs w:val="16"/>
              </w:rPr>
              <w:t>Реализация по</w:t>
            </w:r>
            <w:r w:rsidRPr="00A70888">
              <w:rPr>
                <w:rFonts w:ascii="Arial" w:hAnsi="Arial" w:cs="Arial"/>
                <w:sz w:val="16"/>
                <w:szCs w:val="16"/>
              </w:rPr>
              <w:t>д</w:t>
            </w:r>
            <w:r w:rsidRPr="00A70888">
              <w:rPr>
                <w:rFonts w:ascii="Arial" w:hAnsi="Arial" w:cs="Arial"/>
                <w:sz w:val="16"/>
                <w:szCs w:val="16"/>
              </w:rPr>
              <w:t>программы «</w:t>
            </w:r>
            <w:r w:rsidRPr="00A70888">
              <w:rPr>
                <w:rFonts w:ascii="Arial" w:hAnsi="Arial" w:cs="Arial"/>
                <w:spacing w:val="-12"/>
                <w:sz w:val="16"/>
                <w:szCs w:val="16"/>
                <w:lang w:eastAsia="en-US"/>
              </w:rPr>
              <w:t>Па</w:t>
            </w:r>
            <w:r w:rsidRPr="00A70888">
              <w:rPr>
                <w:rFonts w:ascii="Arial" w:hAnsi="Arial" w:cs="Arial"/>
                <w:spacing w:val="-12"/>
                <w:sz w:val="16"/>
                <w:szCs w:val="16"/>
                <w:lang w:eastAsia="en-US"/>
              </w:rPr>
              <w:t>т</w:t>
            </w:r>
            <w:r w:rsidRPr="00A70888">
              <w:rPr>
                <w:rFonts w:ascii="Arial" w:hAnsi="Arial" w:cs="Arial"/>
                <w:spacing w:val="-12"/>
                <w:sz w:val="16"/>
                <w:szCs w:val="16"/>
                <w:lang w:eastAsia="en-US"/>
              </w:rPr>
              <w:t>риотическое воспитание нас</w:t>
            </w:r>
            <w:r w:rsidRPr="00A70888">
              <w:rPr>
                <w:rFonts w:ascii="Arial" w:hAnsi="Arial" w:cs="Arial"/>
                <w:spacing w:val="-12"/>
                <w:sz w:val="16"/>
                <w:szCs w:val="16"/>
                <w:lang w:eastAsia="en-US"/>
              </w:rPr>
              <w:t>е</w:t>
            </w:r>
            <w:r w:rsidRPr="00A70888">
              <w:rPr>
                <w:rFonts w:ascii="Arial" w:hAnsi="Arial" w:cs="Arial"/>
                <w:spacing w:val="-12"/>
                <w:sz w:val="16"/>
                <w:szCs w:val="16"/>
                <w:lang w:eastAsia="en-US"/>
              </w:rPr>
              <w:t>ления Валдайск</w:t>
            </w:r>
            <w:r w:rsidRPr="00A70888">
              <w:rPr>
                <w:rFonts w:ascii="Arial" w:hAnsi="Arial" w:cs="Arial"/>
                <w:spacing w:val="-12"/>
                <w:sz w:val="16"/>
                <w:szCs w:val="16"/>
                <w:lang w:eastAsia="en-US"/>
              </w:rPr>
              <w:t>о</w:t>
            </w:r>
            <w:r w:rsidRPr="00A70888">
              <w:rPr>
                <w:rFonts w:ascii="Arial" w:hAnsi="Arial" w:cs="Arial"/>
                <w:spacing w:val="-12"/>
                <w:sz w:val="16"/>
                <w:szCs w:val="16"/>
                <w:lang w:eastAsia="en-US"/>
              </w:rPr>
              <w:t>го муниципал</w:t>
            </w:r>
            <w:r w:rsidRPr="00A70888">
              <w:rPr>
                <w:rFonts w:ascii="Arial" w:hAnsi="Arial" w:cs="Arial"/>
                <w:spacing w:val="-12"/>
                <w:sz w:val="16"/>
                <w:szCs w:val="16"/>
                <w:lang w:eastAsia="en-US"/>
              </w:rPr>
              <w:t>ь</w:t>
            </w:r>
            <w:r w:rsidRPr="00A70888">
              <w:rPr>
                <w:rFonts w:ascii="Arial" w:hAnsi="Arial" w:cs="Arial"/>
                <w:spacing w:val="-12"/>
                <w:sz w:val="16"/>
                <w:szCs w:val="16"/>
                <w:lang w:eastAsia="en-US"/>
              </w:rPr>
              <w:t>ного района»</w:t>
            </w:r>
          </w:p>
          <w:p w:rsidR="00A70888" w:rsidRPr="00A70888" w:rsidRDefault="00A70888" w:rsidP="00A70888">
            <w:pPr>
              <w:rPr>
                <w:rFonts w:ascii="Arial" w:hAnsi="Arial" w:cs="Arial"/>
                <w:spacing w:val="-12"/>
                <w:sz w:val="16"/>
                <w:szCs w:val="16"/>
                <w:lang w:eastAsia="en-US"/>
              </w:rPr>
            </w:pPr>
          </w:p>
          <w:p w:rsidR="00A70888" w:rsidRPr="00A70888" w:rsidRDefault="00A70888" w:rsidP="00A70888">
            <w:pPr>
              <w:jc w:val="center"/>
              <w:rPr>
                <w:rFonts w:ascii="Arial" w:hAnsi="Arial" w:cs="Arial"/>
                <w:spacing w:val="-12"/>
                <w:sz w:val="16"/>
                <w:szCs w:val="16"/>
                <w:lang w:eastAsia="en-US"/>
              </w:rPr>
            </w:pPr>
          </w:p>
          <w:p w:rsidR="00A70888" w:rsidRPr="00A70888" w:rsidRDefault="00A70888" w:rsidP="00A70888">
            <w:pPr>
              <w:jc w:val="center"/>
              <w:rPr>
                <w:rFonts w:ascii="Arial" w:hAnsi="Arial" w:cs="Arial"/>
                <w:spacing w:val="-12"/>
                <w:sz w:val="16"/>
                <w:szCs w:val="16"/>
                <w:lang w:eastAsia="en-US"/>
              </w:rPr>
            </w:pPr>
          </w:p>
          <w:p w:rsidR="00A70888" w:rsidRPr="00A70888" w:rsidRDefault="00A70888" w:rsidP="00A70888">
            <w:pPr>
              <w:jc w:val="center"/>
              <w:rPr>
                <w:rFonts w:ascii="Arial" w:hAnsi="Arial" w:cs="Arial"/>
                <w:spacing w:val="-12"/>
                <w:sz w:val="16"/>
                <w:szCs w:val="16"/>
                <w:lang w:eastAsia="en-US"/>
              </w:rPr>
            </w:pPr>
          </w:p>
          <w:p w:rsidR="00A70888" w:rsidRPr="00A70888" w:rsidRDefault="00A70888" w:rsidP="00A70888">
            <w:pPr>
              <w:jc w:val="center"/>
              <w:rPr>
                <w:rFonts w:ascii="Arial" w:hAnsi="Arial" w:cs="Arial"/>
                <w:spacing w:val="-12"/>
                <w:sz w:val="16"/>
                <w:szCs w:val="16"/>
                <w:lang w:eastAsia="en-US"/>
              </w:rPr>
            </w:pPr>
          </w:p>
          <w:p w:rsidR="00A70888" w:rsidRPr="00A70888" w:rsidRDefault="00A70888" w:rsidP="00A70888">
            <w:pPr>
              <w:jc w:val="center"/>
              <w:rPr>
                <w:rFonts w:ascii="Arial" w:hAnsi="Arial" w:cs="Arial"/>
                <w:spacing w:val="-12"/>
                <w:sz w:val="16"/>
                <w:szCs w:val="16"/>
                <w:lang w:eastAsia="en-US"/>
              </w:rPr>
            </w:pPr>
          </w:p>
          <w:p w:rsidR="00A70888" w:rsidRPr="00A70888" w:rsidRDefault="00A70888" w:rsidP="00A70888">
            <w:pPr>
              <w:jc w:val="center"/>
              <w:rPr>
                <w:rFonts w:ascii="Arial" w:hAnsi="Arial" w:cs="Arial"/>
                <w:sz w:val="16"/>
                <w:szCs w:val="16"/>
              </w:rPr>
            </w:pPr>
          </w:p>
        </w:tc>
        <w:tc>
          <w:tcPr>
            <w:tcW w:w="710" w:type="dxa"/>
            <w:tcMar>
              <w:left w:w="28" w:type="dxa"/>
              <w:right w:w="28" w:type="dxa"/>
            </w:tcMa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lastRenderedPageBreak/>
              <w:t>комитет образ</w:t>
            </w:r>
            <w:r w:rsidRPr="00A70888">
              <w:rPr>
                <w:rFonts w:ascii="Arial" w:hAnsi="Arial" w:cs="Arial"/>
                <w:color w:val="000000"/>
                <w:sz w:val="16"/>
                <w:szCs w:val="16"/>
              </w:rPr>
              <w:t>о</w:t>
            </w:r>
            <w:r w:rsidRPr="00A70888">
              <w:rPr>
                <w:rFonts w:ascii="Arial" w:hAnsi="Arial" w:cs="Arial"/>
                <w:color w:val="000000"/>
                <w:sz w:val="16"/>
                <w:szCs w:val="16"/>
              </w:rPr>
              <w:t>вания</w:t>
            </w:r>
          </w:p>
        </w:tc>
        <w:tc>
          <w:tcPr>
            <w:tcW w:w="567" w:type="dxa"/>
            <w:tcMar>
              <w:left w:w="28" w:type="dxa"/>
              <w:right w:w="28" w:type="dxa"/>
            </w:tcMa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t>2014-2021 годы</w:t>
            </w:r>
          </w:p>
        </w:tc>
        <w:tc>
          <w:tcPr>
            <w:tcW w:w="840" w:type="dxa"/>
            <w:tcMar>
              <w:left w:w="28" w:type="dxa"/>
              <w:right w:w="28" w:type="dxa"/>
            </w:tcMa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t>3.1.1-3.1.6</w:t>
            </w:r>
          </w:p>
        </w:tc>
        <w:tc>
          <w:tcPr>
            <w:tcW w:w="861" w:type="dxa"/>
            <w:tcMar>
              <w:left w:w="28" w:type="dxa"/>
              <w:right w:w="28" w:type="dxa"/>
            </w:tcMar>
          </w:tcPr>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местный бю</w:t>
            </w:r>
            <w:r w:rsidRPr="00A70888">
              <w:rPr>
                <w:rFonts w:ascii="Arial" w:hAnsi="Arial" w:cs="Arial"/>
                <w:color w:val="000000"/>
                <w:sz w:val="16"/>
                <w:szCs w:val="16"/>
              </w:rPr>
              <w:t>д</w:t>
            </w:r>
            <w:r w:rsidRPr="00A70888">
              <w:rPr>
                <w:rFonts w:ascii="Arial" w:hAnsi="Arial" w:cs="Arial"/>
                <w:color w:val="000000"/>
                <w:sz w:val="16"/>
                <w:szCs w:val="16"/>
              </w:rPr>
              <w:t>жет</w:t>
            </w:r>
          </w:p>
          <w:p w:rsidR="00A70888" w:rsidRPr="00A70888" w:rsidRDefault="00A70888" w:rsidP="00A70888">
            <w:pPr>
              <w:autoSpaceDE w:val="0"/>
              <w:autoSpaceDN w:val="0"/>
              <w:adjustRightInd w:val="0"/>
              <w:rPr>
                <w:rFonts w:ascii="Arial" w:hAnsi="Arial" w:cs="Arial"/>
                <w:sz w:val="16"/>
                <w:szCs w:val="16"/>
              </w:rPr>
            </w:pPr>
            <w:r w:rsidRPr="00A70888">
              <w:rPr>
                <w:rFonts w:ascii="Arial" w:hAnsi="Arial" w:cs="Arial"/>
                <w:sz w:val="16"/>
                <w:szCs w:val="16"/>
              </w:rPr>
              <w:t>бюджет Валда</w:t>
            </w:r>
            <w:r w:rsidRPr="00A70888">
              <w:rPr>
                <w:rFonts w:ascii="Arial" w:hAnsi="Arial" w:cs="Arial"/>
                <w:sz w:val="16"/>
                <w:szCs w:val="16"/>
              </w:rPr>
              <w:t>й</w:t>
            </w:r>
            <w:r w:rsidRPr="00A70888">
              <w:rPr>
                <w:rFonts w:ascii="Arial" w:hAnsi="Arial" w:cs="Arial"/>
                <w:sz w:val="16"/>
                <w:szCs w:val="16"/>
              </w:rPr>
              <w:t>ского г</w:t>
            </w:r>
            <w:r w:rsidRPr="00A70888">
              <w:rPr>
                <w:rFonts w:ascii="Arial" w:hAnsi="Arial" w:cs="Arial"/>
                <w:sz w:val="16"/>
                <w:szCs w:val="16"/>
              </w:rPr>
              <w:t>о</w:t>
            </w:r>
            <w:r w:rsidRPr="00A70888">
              <w:rPr>
                <w:rFonts w:ascii="Arial" w:hAnsi="Arial" w:cs="Arial"/>
                <w:sz w:val="16"/>
                <w:szCs w:val="16"/>
              </w:rPr>
              <w:t>родского п</w:t>
            </w:r>
            <w:r w:rsidRPr="00A70888">
              <w:rPr>
                <w:rFonts w:ascii="Arial" w:hAnsi="Arial" w:cs="Arial"/>
                <w:sz w:val="16"/>
                <w:szCs w:val="16"/>
              </w:rPr>
              <w:t>о</w:t>
            </w:r>
            <w:r w:rsidRPr="00A70888">
              <w:rPr>
                <w:rFonts w:ascii="Arial" w:hAnsi="Arial" w:cs="Arial"/>
                <w:sz w:val="16"/>
                <w:szCs w:val="16"/>
              </w:rPr>
              <w:t>селения</w:t>
            </w:r>
          </w:p>
          <w:p w:rsidR="00A70888" w:rsidRPr="00A70888" w:rsidRDefault="00A70888" w:rsidP="00A70888">
            <w:pPr>
              <w:autoSpaceDE w:val="0"/>
              <w:autoSpaceDN w:val="0"/>
              <w:adjustRightInd w:val="0"/>
              <w:rPr>
                <w:rFonts w:ascii="Arial" w:hAnsi="Arial" w:cs="Arial"/>
                <w:sz w:val="16"/>
                <w:szCs w:val="16"/>
              </w:rPr>
            </w:pPr>
            <w:r w:rsidRPr="00A70888">
              <w:rPr>
                <w:rFonts w:ascii="Arial" w:hAnsi="Arial" w:cs="Arial"/>
                <w:sz w:val="16"/>
                <w:szCs w:val="16"/>
              </w:rPr>
              <w:t xml:space="preserve">бюджет </w:t>
            </w:r>
            <w:proofErr w:type="spellStart"/>
            <w:r w:rsidRPr="00A70888">
              <w:rPr>
                <w:rFonts w:ascii="Arial" w:hAnsi="Arial" w:cs="Arial"/>
                <w:sz w:val="16"/>
                <w:szCs w:val="16"/>
              </w:rPr>
              <w:t>Семено</w:t>
            </w:r>
            <w:r w:rsidRPr="00A70888">
              <w:rPr>
                <w:rFonts w:ascii="Arial" w:hAnsi="Arial" w:cs="Arial"/>
                <w:sz w:val="16"/>
                <w:szCs w:val="16"/>
              </w:rPr>
              <w:t>в</w:t>
            </w:r>
            <w:r w:rsidRPr="00A70888">
              <w:rPr>
                <w:rFonts w:ascii="Arial" w:hAnsi="Arial" w:cs="Arial"/>
                <w:sz w:val="16"/>
                <w:szCs w:val="16"/>
              </w:rPr>
              <w:t>щинского</w:t>
            </w:r>
            <w:proofErr w:type="spellEnd"/>
            <w:r w:rsidRPr="00A70888">
              <w:rPr>
                <w:rFonts w:ascii="Arial" w:hAnsi="Arial" w:cs="Arial"/>
                <w:sz w:val="16"/>
                <w:szCs w:val="16"/>
              </w:rPr>
              <w:t xml:space="preserve"> сельского </w:t>
            </w:r>
            <w:r w:rsidRPr="00A70888">
              <w:rPr>
                <w:rFonts w:ascii="Arial" w:hAnsi="Arial" w:cs="Arial"/>
                <w:sz w:val="16"/>
                <w:szCs w:val="16"/>
              </w:rPr>
              <w:lastRenderedPageBreak/>
              <w:t>пос</w:t>
            </w:r>
            <w:r w:rsidRPr="00A70888">
              <w:rPr>
                <w:rFonts w:ascii="Arial" w:hAnsi="Arial" w:cs="Arial"/>
                <w:sz w:val="16"/>
                <w:szCs w:val="16"/>
              </w:rPr>
              <w:t>е</w:t>
            </w:r>
            <w:r w:rsidRPr="00A70888">
              <w:rPr>
                <w:rFonts w:ascii="Arial" w:hAnsi="Arial" w:cs="Arial"/>
                <w:sz w:val="16"/>
                <w:szCs w:val="16"/>
              </w:rPr>
              <w:t>ления</w:t>
            </w:r>
          </w:p>
          <w:p w:rsidR="00A70888" w:rsidRPr="00A70888" w:rsidRDefault="00A70888" w:rsidP="00A70888">
            <w:pPr>
              <w:autoSpaceDE w:val="0"/>
              <w:autoSpaceDN w:val="0"/>
              <w:adjustRightInd w:val="0"/>
              <w:rPr>
                <w:rFonts w:ascii="Arial" w:hAnsi="Arial" w:cs="Arial"/>
                <w:sz w:val="16"/>
                <w:szCs w:val="16"/>
              </w:rPr>
            </w:pPr>
            <w:r w:rsidRPr="00A70888">
              <w:rPr>
                <w:rFonts w:ascii="Arial" w:hAnsi="Arial" w:cs="Arial"/>
                <w:sz w:val="16"/>
                <w:szCs w:val="16"/>
              </w:rPr>
              <w:t xml:space="preserve">бюджет </w:t>
            </w:r>
            <w:proofErr w:type="spellStart"/>
            <w:r w:rsidRPr="00A70888">
              <w:rPr>
                <w:rFonts w:ascii="Arial" w:hAnsi="Arial" w:cs="Arial"/>
                <w:sz w:val="16"/>
                <w:szCs w:val="16"/>
              </w:rPr>
              <w:t>Любницк</w:t>
            </w:r>
            <w:r w:rsidRPr="00A70888">
              <w:rPr>
                <w:rFonts w:ascii="Arial" w:hAnsi="Arial" w:cs="Arial"/>
                <w:sz w:val="16"/>
                <w:szCs w:val="16"/>
              </w:rPr>
              <w:t>о</w:t>
            </w:r>
            <w:r w:rsidRPr="00A70888">
              <w:rPr>
                <w:rFonts w:ascii="Arial" w:hAnsi="Arial" w:cs="Arial"/>
                <w:sz w:val="16"/>
                <w:szCs w:val="16"/>
              </w:rPr>
              <w:t>го</w:t>
            </w:r>
            <w:proofErr w:type="spellEnd"/>
            <w:r w:rsidRPr="00A70888">
              <w:rPr>
                <w:rFonts w:ascii="Arial" w:hAnsi="Arial" w:cs="Arial"/>
                <w:sz w:val="16"/>
                <w:szCs w:val="16"/>
              </w:rPr>
              <w:t xml:space="preserve"> сел</w:t>
            </w:r>
            <w:r w:rsidRPr="00A70888">
              <w:rPr>
                <w:rFonts w:ascii="Arial" w:hAnsi="Arial" w:cs="Arial"/>
                <w:sz w:val="16"/>
                <w:szCs w:val="16"/>
              </w:rPr>
              <w:t>ь</w:t>
            </w:r>
            <w:r w:rsidRPr="00A70888">
              <w:rPr>
                <w:rFonts w:ascii="Arial" w:hAnsi="Arial" w:cs="Arial"/>
                <w:sz w:val="16"/>
                <w:szCs w:val="16"/>
              </w:rPr>
              <w:t>ского п</w:t>
            </w:r>
            <w:r w:rsidRPr="00A70888">
              <w:rPr>
                <w:rFonts w:ascii="Arial" w:hAnsi="Arial" w:cs="Arial"/>
                <w:sz w:val="16"/>
                <w:szCs w:val="16"/>
              </w:rPr>
              <w:t>о</w:t>
            </w:r>
            <w:r w:rsidRPr="00A70888">
              <w:rPr>
                <w:rFonts w:ascii="Arial" w:hAnsi="Arial" w:cs="Arial"/>
                <w:sz w:val="16"/>
                <w:szCs w:val="16"/>
              </w:rPr>
              <w:t>селения</w:t>
            </w:r>
          </w:p>
          <w:p w:rsidR="00A70888" w:rsidRPr="00A70888" w:rsidRDefault="00A70888" w:rsidP="00A70888">
            <w:pPr>
              <w:autoSpaceDE w:val="0"/>
              <w:autoSpaceDN w:val="0"/>
              <w:adjustRightInd w:val="0"/>
              <w:rPr>
                <w:rFonts w:ascii="Arial" w:hAnsi="Arial" w:cs="Arial"/>
                <w:sz w:val="16"/>
                <w:szCs w:val="16"/>
              </w:rPr>
            </w:pPr>
            <w:r w:rsidRPr="00A70888">
              <w:rPr>
                <w:rFonts w:ascii="Arial" w:hAnsi="Arial" w:cs="Arial"/>
                <w:sz w:val="16"/>
                <w:szCs w:val="16"/>
              </w:rPr>
              <w:t xml:space="preserve">бюджет </w:t>
            </w:r>
            <w:proofErr w:type="spellStart"/>
            <w:r w:rsidRPr="00A70888">
              <w:rPr>
                <w:rFonts w:ascii="Arial" w:hAnsi="Arial" w:cs="Arial"/>
                <w:sz w:val="16"/>
                <w:szCs w:val="16"/>
              </w:rPr>
              <w:t>Коро</w:t>
            </w:r>
            <w:r w:rsidRPr="00A70888">
              <w:rPr>
                <w:rFonts w:ascii="Arial" w:hAnsi="Arial" w:cs="Arial"/>
                <w:sz w:val="16"/>
                <w:szCs w:val="16"/>
              </w:rPr>
              <w:t>ц</w:t>
            </w:r>
            <w:r w:rsidRPr="00A70888">
              <w:rPr>
                <w:rFonts w:ascii="Arial" w:hAnsi="Arial" w:cs="Arial"/>
                <w:sz w:val="16"/>
                <w:szCs w:val="16"/>
              </w:rPr>
              <w:t>кого</w:t>
            </w:r>
            <w:proofErr w:type="spellEnd"/>
            <w:r w:rsidRPr="00A70888">
              <w:rPr>
                <w:rFonts w:ascii="Arial" w:hAnsi="Arial" w:cs="Arial"/>
                <w:sz w:val="16"/>
                <w:szCs w:val="16"/>
              </w:rPr>
              <w:t xml:space="preserve"> сельского посел</w:t>
            </w:r>
            <w:r w:rsidRPr="00A70888">
              <w:rPr>
                <w:rFonts w:ascii="Arial" w:hAnsi="Arial" w:cs="Arial"/>
                <w:sz w:val="16"/>
                <w:szCs w:val="16"/>
              </w:rPr>
              <w:t>е</w:t>
            </w:r>
            <w:r w:rsidRPr="00A70888">
              <w:rPr>
                <w:rFonts w:ascii="Arial" w:hAnsi="Arial" w:cs="Arial"/>
                <w:sz w:val="16"/>
                <w:szCs w:val="16"/>
              </w:rPr>
              <w:t>ния</w:t>
            </w:r>
          </w:p>
          <w:p w:rsidR="00A70888" w:rsidRPr="00A70888" w:rsidRDefault="00A70888" w:rsidP="00A70888">
            <w:pPr>
              <w:rPr>
                <w:rFonts w:ascii="Arial" w:hAnsi="Arial" w:cs="Arial"/>
                <w:color w:val="000000"/>
                <w:sz w:val="16"/>
                <w:szCs w:val="16"/>
              </w:rPr>
            </w:pPr>
            <w:r w:rsidRPr="00A70888">
              <w:rPr>
                <w:rFonts w:ascii="Arial" w:hAnsi="Arial" w:cs="Arial"/>
                <w:sz w:val="16"/>
                <w:szCs w:val="16"/>
              </w:rPr>
              <w:t xml:space="preserve">бюджет </w:t>
            </w:r>
            <w:proofErr w:type="spellStart"/>
            <w:r w:rsidRPr="00A70888">
              <w:rPr>
                <w:rFonts w:ascii="Arial" w:hAnsi="Arial" w:cs="Arial"/>
                <w:sz w:val="16"/>
                <w:szCs w:val="16"/>
              </w:rPr>
              <w:t>Иантее</w:t>
            </w:r>
            <w:r w:rsidRPr="00A70888">
              <w:rPr>
                <w:rFonts w:ascii="Arial" w:hAnsi="Arial" w:cs="Arial"/>
                <w:sz w:val="16"/>
                <w:szCs w:val="16"/>
              </w:rPr>
              <w:t>в</w:t>
            </w:r>
            <w:r w:rsidRPr="00A70888">
              <w:rPr>
                <w:rFonts w:ascii="Arial" w:hAnsi="Arial" w:cs="Arial"/>
                <w:sz w:val="16"/>
                <w:szCs w:val="16"/>
              </w:rPr>
              <w:t>ского</w:t>
            </w:r>
            <w:proofErr w:type="spellEnd"/>
            <w:r w:rsidRPr="00A70888">
              <w:rPr>
                <w:rFonts w:ascii="Arial" w:hAnsi="Arial" w:cs="Arial"/>
                <w:sz w:val="16"/>
                <w:szCs w:val="16"/>
              </w:rPr>
              <w:t xml:space="preserve"> сельского п</w:t>
            </w:r>
            <w:r w:rsidRPr="00A70888">
              <w:rPr>
                <w:rFonts w:ascii="Arial" w:hAnsi="Arial" w:cs="Arial"/>
                <w:sz w:val="16"/>
                <w:szCs w:val="16"/>
              </w:rPr>
              <w:t>о</w:t>
            </w:r>
            <w:r w:rsidRPr="00A70888">
              <w:rPr>
                <w:rFonts w:ascii="Arial" w:hAnsi="Arial" w:cs="Arial"/>
                <w:sz w:val="16"/>
                <w:szCs w:val="16"/>
              </w:rPr>
              <w:t>селения</w:t>
            </w:r>
          </w:p>
        </w:tc>
        <w:tc>
          <w:tcPr>
            <w:tcW w:w="992" w:type="dxa"/>
            <w:noWrap/>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lastRenderedPageBreak/>
              <w:t>113,178</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tc>
        <w:tc>
          <w:tcPr>
            <w:tcW w:w="851" w:type="dxa"/>
            <w:noWrap/>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lastRenderedPageBreak/>
              <w:t>112,35</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tc>
        <w:tc>
          <w:tcPr>
            <w:tcW w:w="992" w:type="dxa"/>
            <w:noWrap/>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lastRenderedPageBreak/>
              <w:t>112,4</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tc>
        <w:tc>
          <w:tcPr>
            <w:tcW w:w="850" w:type="dxa"/>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lastRenderedPageBreak/>
              <w:t>102,4</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tc>
        <w:tc>
          <w:tcPr>
            <w:tcW w:w="851" w:type="dxa"/>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lastRenderedPageBreak/>
              <w:t>134,5156</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tc>
        <w:tc>
          <w:tcPr>
            <w:tcW w:w="708" w:type="dxa"/>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lastRenderedPageBreak/>
              <w:t>200,8</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sz w:val="16"/>
                <w:szCs w:val="16"/>
              </w:rPr>
            </w:pPr>
            <w:r w:rsidRPr="00A70888">
              <w:rPr>
                <w:rFonts w:ascii="Arial" w:hAnsi="Arial" w:cs="Arial"/>
                <w:sz w:val="16"/>
                <w:szCs w:val="16"/>
              </w:rPr>
              <w:t>70,8</w:t>
            </w:r>
          </w:p>
          <w:p w:rsidR="00A70888" w:rsidRPr="00A70888" w:rsidRDefault="00A70888" w:rsidP="00A70888">
            <w:pPr>
              <w:jc w:val="center"/>
              <w:rPr>
                <w:rFonts w:ascii="Arial" w:hAnsi="Arial" w:cs="Arial"/>
                <w:sz w:val="16"/>
                <w:szCs w:val="16"/>
              </w:rPr>
            </w:pPr>
          </w:p>
          <w:p w:rsidR="00A70888" w:rsidRPr="00A70888" w:rsidRDefault="00A70888" w:rsidP="00A70888">
            <w:pPr>
              <w:jc w:val="center"/>
              <w:rPr>
                <w:rFonts w:ascii="Arial" w:hAnsi="Arial" w:cs="Arial"/>
                <w:sz w:val="16"/>
                <w:szCs w:val="16"/>
              </w:rPr>
            </w:pPr>
          </w:p>
          <w:p w:rsidR="00A70888" w:rsidRPr="00A70888" w:rsidRDefault="00A70888" w:rsidP="00A70888">
            <w:pPr>
              <w:jc w:val="center"/>
              <w:rPr>
                <w:rFonts w:ascii="Arial" w:hAnsi="Arial" w:cs="Arial"/>
                <w:sz w:val="16"/>
                <w:szCs w:val="16"/>
              </w:rPr>
            </w:pPr>
            <w:r w:rsidRPr="00A70888">
              <w:rPr>
                <w:rFonts w:ascii="Arial" w:hAnsi="Arial" w:cs="Arial"/>
                <w:sz w:val="16"/>
                <w:szCs w:val="16"/>
              </w:rPr>
              <w:t>7,4</w:t>
            </w:r>
          </w:p>
          <w:p w:rsidR="00A70888" w:rsidRPr="00A70888" w:rsidRDefault="00A70888" w:rsidP="00A70888">
            <w:pPr>
              <w:jc w:val="center"/>
              <w:rPr>
                <w:rFonts w:ascii="Arial" w:hAnsi="Arial" w:cs="Arial"/>
                <w:sz w:val="16"/>
                <w:szCs w:val="16"/>
              </w:rPr>
            </w:pPr>
          </w:p>
          <w:p w:rsidR="00A70888" w:rsidRPr="00A70888" w:rsidRDefault="00A70888" w:rsidP="00A70888">
            <w:pPr>
              <w:jc w:val="center"/>
              <w:rPr>
                <w:rFonts w:ascii="Arial" w:hAnsi="Arial" w:cs="Arial"/>
                <w:sz w:val="16"/>
                <w:szCs w:val="16"/>
              </w:rPr>
            </w:pPr>
          </w:p>
          <w:p w:rsidR="00A70888" w:rsidRPr="00A70888" w:rsidRDefault="00A70888" w:rsidP="00A70888">
            <w:pPr>
              <w:jc w:val="center"/>
              <w:rPr>
                <w:rFonts w:ascii="Arial" w:hAnsi="Arial" w:cs="Arial"/>
                <w:sz w:val="16"/>
                <w:szCs w:val="16"/>
              </w:rPr>
            </w:pPr>
            <w:r w:rsidRPr="00A70888">
              <w:rPr>
                <w:rFonts w:ascii="Arial" w:hAnsi="Arial" w:cs="Arial"/>
                <w:sz w:val="16"/>
                <w:szCs w:val="16"/>
              </w:rPr>
              <w:t>7,4</w:t>
            </w:r>
          </w:p>
          <w:p w:rsidR="00A70888" w:rsidRPr="00A70888" w:rsidRDefault="00A70888" w:rsidP="00A70888">
            <w:pPr>
              <w:jc w:val="center"/>
              <w:rPr>
                <w:rFonts w:ascii="Arial" w:hAnsi="Arial" w:cs="Arial"/>
                <w:sz w:val="16"/>
                <w:szCs w:val="16"/>
              </w:rPr>
            </w:pPr>
          </w:p>
          <w:p w:rsidR="00A70888" w:rsidRPr="00A70888" w:rsidRDefault="00A70888" w:rsidP="00A70888">
            <w:pPr>
              <w:jc w:val="center"/>
              <w:rPr>
                <w:rFonts w:ascii="Arial" w:hAnsi="Arial" w:cs="Arial"/>
                <w:sz w:val="16"/>
                <w:szCs w:val="16"/>
              </w:rPr>
            </w:pPr>
          </w:p>
          <w:p w:rsidR="00A70888" w:rsidRPr="00A70888" w:rsidRDefault="00A70888" w:rsidP="00A70888">
            <w:pPr>
              <w:jc w:val="center"/>
              <w:rPr>
                <w:rFonts w:ascii="Arial" w:hAnsi="Arial" w:cs="Arial"/>
                <w:sz w:val="16"/>
                <w:szCs w:val="16"/>
              </w:rPr>
            </w:pPr>
            <w:r w:rsidRPr="00A70888">
              <w:rPr>
                <w:rFonts w:ascii="Arial" w:hAnsi="Arial" w:cs="Arial"/>
                <w:sz w:val="16"/>
                <w:szCs w:val="16"/>
              </w:rPr>
              <w:lastRenderedPageBreak/>
              <w:t>7,4</w:t>
            </w:r>
          </w:p>
          <w:p w:rsidR="00A70888" w:rsidRPr="00A70888" w:rsidRDefault="00A70888" w:rsidP="00A70888">
            <w:pPr>
              <w:jc w:val="center"/>
              <w:rPr>
                <w:rFonts w:ascii="Arial" w:hAnsi="Arial" w:cs="Arial"/>
                <w:sz w:val="16"/>
                <w:szCs w:val="16"/>
              </w:rPr>
            </w:pPr>
          </w:p>
          <w:p w:rsidR="00A70888" w:rsidRPr="00A70888" w:rsidRDefault="00A70888" w:rsidP="00A70888">
            <w:pPr>
              <w:jc w:val="center"/>
              <w:rPr>
                <w:rFonts w:ascii="Arial" w:hAnsi="Arial" w:cs="Arial"/>
                <w:sz w:val="16"/>
                <w:szCs w:val="16"/>
              </w:rPr>
            </w:pPr>
          </w:p>
          <w:p w:rsidR="00A70888" w:rsidRPr="00A70888" w:rsidRDefault="00A70888" w:rsidP="00A70888">
            <w:pPr>
              <w:jc w:val="center"/>
              <w:rPr>
                <w:rFonts w:ascii="Arial" w:hAnsi="Arial" w:cs="Arial"/>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sz w:val="16"/>
                <w:szCs w:val="16"/>
              </w:rPr>
              <w:t>7,4</w:t>
            </w:r>
          </w:p>
        </w:tc>
        <w:tc>
          <w:tcPr>
            <w:tcW w:w="844" w:type="dxa"/>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lastRenderedPageBreak/>
              <w:t>112,4</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tc>
        <w:tc>
          <w:tcPr>
            <w:tcW w:w="715" w:type="dxa"/>
            <w:tcMar>
              <w:left w:w="28" w:type="dxa"/>
              <w:right w:w="28" w:type="dxa"/>
            </w:tcMar>
          </w:tcPr>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112,4</w:t>
            </w:r>
          </w:p>
        </w:tc>
      </w:tr>
      <w:tr w:rsidR="00A70888" w:rsidRPr="00A70888" w:rsidTr="00A70888">
        <w:trPr>
          <w:trHeight w:val="20"/>
        </w:trPr>
        <w:tc>
          <w:tcPr>
            <w:tcW w:w="454" w:type="dxa"/>
            <w:tcMar>
              <w:left w:w="28" w:type="dxa"/>
              <w:right w:w="28" w:type="dxa"/>
            </w:tcMa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lastRenderedPageBreak/>
              <w:t>5.</w:t>
            </w:r>
          </w:p>
        </w:tc>
        <w:tc>
          <w:tcPr>
            <w:tcW w:w="1275" w:type="dxa"/>
            <w:tcMar>
              <w:left w:w="28" w:type="dxa"/>
              <w:right w:w="28" w:type="dxa"/>
            </w:tcMar>
          </w:tcPr>
          <w:p w:rsidR="00A70888" w:rsidRPr="00A70888" w:rsidRDefault="00A70888" w:rsidP="00A70888">
            <w:pPr>
              <w:jc w:val="both"/>
              <w:rPr>
                <w:rFonts w:ascii="Arial" w:hAnsi="Arial" w:cs="Arial"/>
                <w:sz w:val="16"/>
                <w:szCs w:val="16"/>
              </w:rPr>
            </w:pPr>
            <w:r w:rsidRPr="00A70888">
              <w:rPr>
                <w:rFonts w:ascii="Arial" w:hAnsi="Arial" w:cs="Arial"/>
                <w:sz w:val="16"/>
                <w:szCs w:val="16"/>
              </w:rPr>
              <w:t>Реализация по</w:t>
            </w:r>
            <w:r w:rsidRPr="00A70888">
              <w:rPr>
                <w:rFonts w:ascii="Arial" w:hAnsi="Arial" w:cs="Arial"/>
                <w:sz w:val="16"/>
                <w:szCs w:val="16"/>
              </w:rPr>
              <w:t>д</w:t>
            </w:r>
            <w:r w:rsidRPr="00A70888">
              <w:rPr>
                <w:rFonts w:ascii="Arial" w:hAnsi="Arial" w:cs="Arial"/>
                <w:sz w:val="16"/>
                <w:szCs w:val="16"/>
              </w:rPr>
              <w:t>программы «</w:t>
            </w:r>
            <w:r w:rsidRPr="00A70888">
              <w:rPr>
                <w:rFonts w:ascii="Arial" w:hAnsi="Arial" w:cs="Arial"/>
                <w:spacing w:val="-12"/>
                <w:sz w:val="16"/>
                <w:szCs w:val="16"/>
                <w:lang w:eastAsia="en-US"/>
              </w:rPr>
              <w:t>Соц</w:t>
            </w:r>
            <w:r w:rsidRPr="00A70888">
              <w:rPr>
                <w:rFonts w:ascii="Arial" w:hAnsi="Arial" w:cs="Arial"/>
                <w:spacing w:val="-12"/>
                <w:sz w:val="16"/>
                <w:szCs w:val="16"/>
                <w:lang w:eastAsia="en-US"/>
              </w:rPr>
              <w:t>и</w:t>
            </w:r>
            <w:r w:rsidRPr="00A70888">
              <w:rPr>
                <w:rFonts w:ascii="Arial" w:hAnsi="Arial" w:cs="Arial"/>
                <w:spacing w:val="-12"/>
                <w:sz w:val="16"/>
                <w:szCs w:val="16"/>
                <w:lang w:eastAsia="en-US"/>
              </w:rPr>
              <w:t>альная адапт</w:t>
            </w:r>
            <w:r w:rsidRPr="00A70888">
              <w:rPr>
                <w:rFonts w:ascii="Arial" w:hAnsi="Arial" w:cs="Arial"/>
                <w:spacing w:val="-12"/>
                <w:sz w:val="16"/>
                <w:szCs w:val="16"/>
                <w:lang w:eastAsia="en-US"/>
              </w:rPr>
              <w:t>а</w:t>
            </w:r>
            <w:r w:rsidRPr="00A70888">
              <w:rPr>
                <w:rFonts w:ascii="Arial" w:hAnsi="Arial" w:cs="Arial"/>
                <w:spacing w:val="-12"/>
                <w:sz w:val="16"/>
                <w:szCs w:val="16"/>
                <w:lang w:eastAsia="en-US"/>
              </w:rPr>
              <w:t>ция детей-сирот и д</w:t>
            </w:r>
            <w:r w:rsidRPr="00A70888">
              <w:rPr>
                <w:rFonts w:ascii="Arial" w:hAnsi="Arial" w:cs="Arial"/>
                <w:spacing w:val="-12"/>
                <w:sz w:val="16"/>
                <w:szCs w:val="16"/>
                <w:lang w:eastAsia="en-US"/>
              </w:rPr>
              <w:t>е</w:t>
            </w:r>
            <w:r w:rsidRPr="00A70888">
              <w:rPr>
                <w:rFonts w:ascii="Arial" w:hAnsi="Arial" w:cs="Arial"/>
                <w:spacing w:val="-12"/>
                <w:sz w:val="16"/>
                <w:szCs w:val="16"/>
                <w:lang w:eastAsia="en-US"/>
              </w:rPr>
              <w:t>тей, оставшихся без попечения род</w:t>
            </w:r>
            <w:r w:rsidRPr="00A70888">
              <w:rPr>
                <w:rFonts w:ascii="Arial" w:hAnsi="Arial" w:cs="Arial"/>
                <w:spacing w:val="-12"/>
                <w:sz w:val="16"/>
                <w:szCs w:val="16"/>
                <w:lang w:eastAsia="en-US"/>
              </w:rPr>
              <w:t>и</w:t>
            </w:r>
            <w:r w:rsidRPr="00A70888">
              <w:rPr>
                <w:rFonts w:ascii="Arial" w:hAnsi="Arial" w:cs="Arial"/>
                <w:spacing w:val="-12"/>
                <w:sz w:val="16"/>
                <w:szCs w:val="16"/>
                <w:lang w:eastAsia="en-US"/>
              </w:rPr>
              <w:t>телей, а также лиц из числа детей-сирот и детей, оставшихся без попечения род</w:t>
            </w:r>
            <w:r w:rsidRPr="00A70888">
              <w:rPr>
                <w:rFonts w:ascii="Arial" w:hAnsi="Arial" w:cs="Arial"/>
                <w:spacing w:val="-12"/>
                <w:sz w:val="16"/>
                <w:szCs w:val="16"/>
                <w:lang w:eastAsia="en-US"/>
              </w:rPr>
              <w:t>и</w:t>
            </w:r>
            <w:r w:rsidRPr="00A70888">
              <w:rPr>
                <w:rFonts w:ascii="Arial" w:hAnsi="Arial" w:cs="Arial"/>
                <w:spacing w:val="-12"/>
                <w:sz w:val="16"/>
                <w:szCs w:val="16"/>
                <w:lang w:eastAsia="en-US"/>
              </w:rPr>
              <w:t>телей»</w:t>
            </w:r>
          </w:p>
        </w:tc>
        <w:tc>
          <w:tcPr>
            <w:tcW w:w="710" w:type="dxa"/>
            <w:tcMar>
              <w:left w:w="28" w:type="dxa"/>
              <w:right w:w="28" w:type="dxa"/>
            </w:tcMar>
          </w:tcPr>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комитет образ</w:t>
            </w:r>
            <w:r w:rsidRPr="00A70888">
              <w:rPr>
                <w:rFonts w:ascii="Arial" w:hAnsi="Arial" w:cs="Arial"/>
                <w:color w:val="000000"/>
                <w:sz w:val="16"/>
                <w:szCs w:val="16"/>
              </w:rPr>
              <w:t>о</w:t>
            </w:r>
            <w:r w:rsidRPr="00A70888">
              <w:rPr>
                <w:rFonts w:ascii="Arial" w:hAnsi="Arial" w:cs="Arial"/>
                <w:color w:val="000000"/>
                <w:sz w:val="16"/>
                <w:szCs w:val="16"/>
              </w:rPr>
              <w:t>вания</w:t>
            </w:r>
          </w:p>
        </w:tc>
        <w:tc>
          <w:tcPr>
            <w:tcW w:w="567" w:type="dxa"/>
            <w:tcMar>
              <w:left w:w="28" w:type="dxa"/>
              <w:right w:w="28" w:type="dxa"/>
            </w:tcMar>
          </w:tcPr>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 xml:space="preserve">2014-2021 годы     </w:t>
            </w:r>
          </w:p>
        </w:tc>
        <w:tc>
          <w:tcPr>
            <w:tcW w:w="840" w:type="dxa"/>
            <w:tcMar>
              <w:left w:w="28" w:type="dxa"/>
              <w:right w:w="28" w:type="dxa"/>
            </w:tcMar>
          </w:tcPr>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4.1.1-4.1.3</w:t>
            </w:r>
          </w:p>
        </w:tc>
        <w:tc>
          <w:tcPr>
            <w:tcW w:w="861" w:type="dxa"/>
            <w:tcMar>
              <w:left w:w="28" w:type="dxa"/>
              <w:right w:w="28" w:type="dxa"/>
            </w:tcMar>
          </w:tcPr>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областной бюджет</w:t>
            </w:r>
          </w:p>
          <w:p w:rsidR="00A70888" w:rsidRPr="00A70888" w:rsidRDefault="00A70888" w:rsidP="00A70888">
            <w:pPr>
              <w:rPr>
                <w:rFonts w:ascii="Arial" w:hAnsi="Arial" w:cs="Arial"/>
                <w:color w:val="000000"/>
                <w:sz w:val="16"/>
                <w:szCs w:val="16"/>
              </w:rPr>
            </w:pPr>
          </w:p>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фед</w:t>
            </w:r>
            <w:r w:rsidRPr="00A70888">
              <w:rPr>
                <w:rFonts w:ascii="Arial" w:hAnsi="Arial" w:cs="Arial"/>
                <w:color w:val="000000"/>
                <w:sz w:val="16"/>
                <w:szCs w:val="16"/>
              </w:rPr>
              <w:t>е</w:t>
            </w:r>
            <w:r w:rsidRPr="00A70888">
              <w:rPr>
                <w:rFonts w:ascii="Arial" w:hAnsi="Arial" w:cs="Arial"/>
                <w:color w:val="000000"/>
                <w:sz w:val="16"/>
                <w:szCs w:val="16"/>
              </w:rPr>
              <w:t>ральный бюджет</w:t>
            </w:r>
          </w:p>
        </w:tc>
        <w:tc>
          <w:tcPr>
            <w:tcW w:w="992" w:type="dxa"/>
            <w:noWrap/>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4740,617</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942,6</w:t>
            </w:r>
          </w:p>
        </w:tc>
        <w:tc>
          <w:tcPr>
            <w:tcW w:w="851" w:type="dxa"/>
            <w:noWrap/>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1599,639</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389,609</w:t>
            </w:r>
          </w:p>
        </w:tc>
        <w:tc>
          <w:tcPr>
            <w:tcW w:w="992" w:type="dxa"/>
            <w:noWrap/>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5639,078</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863,337</w:t>
            </w:r>
          </w:p>
        </w:tc>
        <w:tc>
          <w:tcPr>
            <w:tcW w:w="850" w:type="dxa"/>
            <w:tcMar>
              <w:left w:w="28" w:type="dxa"/>
              <w:right w:w="28" w:type="dxa"/>
            </w:tcMar>
          </w:tcPr>
          <w:p w:rsidR="00A70888" w:rsidRPr="00A70888" w:rsidRDefault="00A70888" w:rsidP="00A70888">
            <w:pPr>
              <w:jc w:val="center"/>
              <w:rPr>
                <w:rFonts w:ascii="Arial" w:hAnsi="Arial" w:cs="Arial"/>
                <w:sz w:val="16"/>
                <w:szCs w:val="16"/>
              </w:rPr>
            </w:pPr>
            <w:r w:rsidRPr="00A70888">
              <w:rPr>
                <w:rFonts w:ascii="Arial" w:hAnsi="Arial" w:cs="Arial"/>
                <w:sz w:val="16"/>
                <w:szCs w:val="16"/>
              </w:rPr>
              <w:t>4346,0</w:t>
            </w:r>
          </w:p>
          <w:p w:rsidR="00A70888" w:rsidRPr="00A70888" w:rsidRDefault="00A70888" w:rsidP="00A70888">
            <w:pPr>
              <w:jc w:val="center"/>
              <w:rPr>
                <w:rFonts w:ascii="Arial" w:hAnsi="Arial" w:cs="Arial"/>
                <w:sz w:val="16"/>
                <w:szCs w:val="16"/>
              </w:rPr>
            </w:pPr>
          </w:p>
          <w:p w:rsidR="00A70888" w:rsidRPr="00A70888" w:rsidRDefault="00A70888" w:rsidP="00A70888">
            <w:pPr>
              <w:jc w:val="center"/>
              <w:rPr>
                <w:rFonts w:ascii="Arial" w:hAnsi="Arial" w:cs="Arial"/>
                <w:sz w:val="16"/>
                <w:szCs w:val="16"/>
              </w:rPr>
            </w:pPr>
          </w:p>
          <w:p w:rsidR="00A70888" w:rsidRPr="00A70888" w:rsidRDefault="00A70888" w:rsidP="00A70888">
            <w:pPr>
              <w:jc w:val="center"/>
              <w:rPr>
                <w:rFonts w:ascii="Arial" w:hAnsi="Arial" w:cs="Arial"/>
                <w:sz w:val="16"/>
                <w:szCs w:val="16"/>
              </w:rPr>
            </w:pPr>
            <w:r w:rsidRPr="00A70888">
              <w:rPr>
                <w:rFonts w:ascii="Arial" w:hAnsi="Arial" w:cs="Arial"/>
                <w:sz w:val="16"/>
                <w:szCs w:val="16"/>
              </w:rPr>
              <w:t>965,4</w:t>
            </w:r>
          </w:p>
        </w:tc>
        <w:tc>
          <w:tcPr>
            <w:tcW w:w="851" w:type="dxa"/>
            <w:tcMar>
              <w:left w:w="28" w:type="dxa"/>
              <w:right w:w="28" w:type="dxa"/>
            </w:tcMar>
          </w:tcPr>
          <w:p w:rsidR="00A70888" w:rsidRPr="00A70888" w:rsidRDefault="00A70888" w:rsidP="00A70888">
            <w:pPr>
              <w:jc w:val="center"/>
              <w:rPr>
                <w:rFonts w:ascii="Arial" w:hAnsi="Arial" w:cs="Arial"/>
                <w:sz w:val="16"/>
                <w:szCs w:val="16"/>
              </w:rPr>
            </w:pPr>
            <w:r w:rsidRPr="00A70888">
              <w:rPr>
                <w:rFonts w:ascii="Arial" w:hAnsi="Arial" w:cs="Arial"/>
                <w:sz w:val="16"/>
                <w:szCs w:val="16"/>
              </w:rPr>
              <w:t>6677,8</w:t>
            </w:r>
          </w:p>
          <w:p w:rsidR="00A70888" w:rsidRPr="00A70888" w:rsidRDefault="00A70888" w:rsidP="00A70888">
            <w:pPr>
              <w:jc w:val="center"/>
              <w:rPr>
                <w:rFonts w:ascii="Arial" w:hAnsi="Arial" w:cs="Arial"/>
                <w:sz w:val="16"/>
                <w:szCs w:val="16"/>
              </w:rPr>
            </w:pPr>
          </w:p>
          <w:p w:rsidR="00A70888" w:rsidRPr="00A70888" w:rsidRDefault="00A70888" w:rsidP="00A70888">
            <w:pPr>
              <w:jc w:val="center"/>
              <w:rPr>
                <w:rFonts w:ascii="Arial" w:hAnsi="Arial" w:cs="Arial"/>
                <w:sz w:val="16"/>
                <w:szCs w:val="16"/>
              </w:rPr>
            </w:pPr>
          </w:p>
          <w:p w:rsidR="00A70888" w:rsidRPr="00A70888" w:rsidRDefault="00A70888" w:rsidP="00A70888">
            <w:pPr>
              <w:jc w:val="center"/>
              <w:rPr>
                <w:rFonts w:ascii="Arial" w:hAnsi="Arial" w:cs="Arial"/>
                <w:sz w:val="16"/>
                <w:szCs w:val="16"/>
              </w:rPr>
            </w:pPr>
            <w:r w:rsidRPr="00A70888">
              <w:rPr>
                <w:rFonts w:ascii="Arial" w:hAnsi="Arial" w:cs="Arial"/>
                <w:sz w:val="16"/>
                <w:szCs w:val="16"/>
              </w:rPr>
              <w:t>1354,2</w:t>
            </w:r>
          </w:p>
        </w:tc>
        <w:tc>
          <w:tcPr>
            <w:tcW w:w="708" w:type="dxa"/>
            <w:tcMar>
              <w:left w:w="28" w:type="dxa"/>
              <w:right w:w="28" w:type="dxa"/>
            </w:tcMar>
          </w:tcPr>
          <w:p w:rsidR="00A70888" w:rsidRPr="00A70888" w:rsidRDefault="00A70888" w:rsidP="00A70888">
            <w:pPr>
              <w:jc w:val="center"/>
              <w:rPr>
                <w:rFonts w:ascii="Arial" w:hAnsi="Arial" w:cs="Arial"/>
                <w:sz w:val="16"/>
                <w:szCs w:val="16"/>
              </w:rPr>
            </w:pPr>
            <w:r w:rsidRPr="00A70888">
              <w:rPr>
                <w:rFonts w:ascii="Arial" w:hAnsi="Arial" w:cs="Arial"/>
                <w:sz w:val="16"/>
                <w:szCs w:val="16"/>
              </w:rPr>
              <w:t>7216,48664</w:t>
            </w:r>
          </w:p>
          <w:p w:rsidR="00A70888" w:rsidRPr="00A70888" w:rsidRDefault="00A70888" w:rsidP="00A70888">
            <w:pPr>
              <w:jc w:val="center"/>
              <w:rPr>
                <w:rFonts w:ascii="Arial" w:hAnsi="Arial" w:cs="Arial"/>
                <w:sz w:val="16"/>
                <w:szCs w:val="16"/>
              </w:rPr>
            </w:pPr>
          </w:p>
          <w:p w:rsidR="00A70888" w:rsidRPr="00A70888" w:rsidRDefault="00A70888" w:rsidP="00A70888">
            <w:pPr>
              <w:jc w:val="center"/>
              <w:rPr>
                <w:rFonts w:ascii="Arial" w:hAnsi="Arial" w:cs="Arial"/>
                <w:sz w:val="16"/>
                <w:szCs w:val="16"/>
              </w:rPr>
            </w:pPr>
            <w:r w:rsidRPr="00A70888">
              <w:rPr>
                <w:rFonts w:ascii="Arial" w:hAnsi="Arial" w:cs="Arial"/>
                <w:sz w:val="16"/>
                <w:szCs w:val="16"/>
              </w:rPr>
              <w:t>1367,1</w:t>
            </w:r>
          </w:p>
        </w:tc>
        <w:tc>
          <w:tcPr>
            <w:tcW w:w="844" w:type="dxa"/>
            <w:tcMar>
              <w:left w:w="28" w:type="dxa"/>
              <w:right w:w="28" w:type="dxa"/>
            </w:tcMar>
          </w:tcPr>
          <w:p w:rsidR="00A70888" w:rsidRPr="00A70888" w:rsidRDefault="00A70888" w:rsidP="00A70888">
            <w:pPr>
              <w:jc w:val="center"/>
              <w:rPr>
                <w:rFonts w:ascii="Arial" w:hAnsi="Arial" w:cs="Arial"/>
                <w:sz w:val="16"/>
                <w:szCs w:val="16"/>
              </w:rPr>
            </w:pPr>
            <w:r w:rsidRPr="00A70888">
              <w:rPr>
                <w:rFonts w:ascii="Arial" w:hAnsi="Arial" w:cs="Arial"/>
                <w:sz w:val="16"/>
                <w:szCs w:val="16"/>
              </w:rPr>
              <w:t>6641,89436</w:t>
            </w:r>
          </w:p>
          <w:p w:rsidR="00A70888" w:rsidRPr="00A70888" w:rsidRDefault="00A70888" w:rsidP="00A70888">
            <w:pPr>
              <w:jc w:val="center"/>
              <w:rPr>
                <w:rFonts w:ascii="Arial" w:hAnsi="Arial" w:cs="Arial"/>
                <w:sz w:val="16"/>
                <w:szCs w:val="16"/>
              </w:rPr>
            </w:pPr>
          </w:p>
          <w:p w:rsidR="00A70888" w:rsidRPr="00A70888" w:rsidRDefault="00A70888" w:rsidP="00A70888">
            <w:pPr>
              <w:jc w:val="center"/>
              <w:rPr>
                <w:rFonts w:ascii="Arial" w:hAnsi="Arial" w:cs="Arial"/>
                <w:sz w:val="16"/>
                <w:szCs w:val="16"/>
              </w:rPr>
            </w:pPr>
            <w:r w:rsidRPr="00A70888">
              <w:rPr>
                <w:rFonts w:ascii="Arial" w:hAnsi="Arial" w:cs="Arial"/>
                <w:sz w:val="16"/>
                <w:szCs w:val="16"/>
              </w:rPr>
              <w:t>1421,8</w:t>
            </w:r>
          </w:p>
        </w:tc>
        <w:tc>
          <w:tcPr>
            <w:tcW w:w="715" w:type="dxa"/>
            <w:tcMar>
              <w:left w:w="28" w:type="dxa"/>
              <w:right w:w="28" w:type="dxa"/>
            </w:tcMar>
          </w:tcPr>
          <w:p w:rsidR="00A70888" w:rsidRPr="00A70888" w:rsidRDefault="00A70888" w:rsidP="00A70888">
            <w:pPr>
              <w:jc w:val="center"/>
              <w:rPr>
                <w:rFonts w:ascii="Arial" w:hAnsi="Arial" w:cs="Arial"/>
                <w:sz w:val="16"/>
                <w:szCs w:val="16"/>
              </w:rPr>
            </w:pPr>
            <w:r w:rsidRPr="00A70888">
              <w:rPr>
                <w:rFonts w:ascii="Arial" w:hAnsi="Arial" w:cs="Arial"/>
                <w:sz w:val="16"/>
                <w:szCs w:val="16"/>
              </w:rPr>
              <w:t>6641,89436</w:t>
            </w:r>
          </w:p>
          <w:p w:rsidR="00A70888" w:rsidRPr="00A70888" w:rsidRDefault="00A70888" w:rsidP="00A70888">
            <w:pPr>
              <w:jc w:val="center"/>
              <w:rPr>
                <w:rFonts w:ascii="Arial" w:hAnsi="Arial" w:cs="Arial"/>
                <w:sz w:val="16"/>
                <w:szCs w:val="16"/>
              </w:rPr>
            </w:pPr>
          </w:p>
          <w:p w:rsidR="00A70888" w:rsidRPr="00A70888" w:rsidRDefault="00A70888" w:rsidP="00A70888">
            <w:pPr>
              <w:jc w:val="center"/>
              <w:rPr>
                <w:rFonts w:ascii="Arial" w:hAnsi="Arial" w:cs="Arial"/>
                <w:sz w:val="16"/>
                <w:szCs w:val="16"/>
              </w:rPr>
            </w:pPr>
            <w:r w:rsidRPr="00A70888">
              <w:rPr>
                <w:rFonts w:ascii="Arial" w:hAnsi="Arial" w:cs="Arial"/>
                <w:sz w:val="16"/>
                <w:szCs w:val="16"/>
              </w:rPr>
              <w:t>1421,8</w:t>
            </w:r>
          </w:p>
        </w:tc>
      </w:tr>
      <w:tr w:rsidR="00A70888" w:rsidRPr="00A70888" w:rsidTr="00A70888">
        <w:trPr>
          <w:trHeight w:val="20"/>
        </w:trPr>
        <w:tc>
          <w:tcPr>
            <w:tcW w:w="454" w:type="dxa"/>
            <w:tcMar>
              <w:left w:w="28" w:type="dxa"/>
              <w:right w:w="28" w:type="dxa"/>
            </w:tcMar>
          </w:tcPr>
          <w:p w:rsidR="00A70888" w:rsidRPr="00A70888" w:rsidRDefault="00A70888" w:rsidP="00A70888">
            <w:pPr>
              <w:jc w:val="center"/>
              <w:rPr>
                <w:rFonts w:ascii="Arial" w:hAnsi="Arial" w:cs="Arial"/>
                <w:color w:val="000000"/>
                <w:sz w:val="16"/>
                <w:szCs w:val="16"/>
              </w:rPr>
            </w:pPr>
            <w:r w:rsidRPr="00A70888">
              <w:rPr>
                <w:rFonts w:ascii="Arial" w:hAnsi="Arial" w:cs="Arial"/>
                <w:color w:val="000000"/>
                <w:sz w:val="16"/>
                <w:szCs w:val="16"/>
              </w:rPr>
              <w:t>6.</w:t>
            </w:r>
          </w:p>
        </w:tc>
        <w:tc>
          <w:tcPr>
            <w:tcW w:w="1275" w:type="dxa"/>
            <w:tcMar>
              <w:left w:w="28" w:type="dxa"/>
              <w:right w:w="28" w:type="dxa"/>
            </w:tcMar>
          </w:tcPr>
          <w:p w:rsidR="00A70888" w:rsidRPr="00A70888" w:rsidRDefault="00A70888" w:rsidP="00A70888">
            <w:pPr>
              <w:jc w:val="both"/>
              <w:rPr>
                <w:rFonts w:ascii="Arial" w:hAnsi="Arial" w:cs="Arial"/>
                <w:sz w:val="16"/>
                <w:szCs w:val="16"/>
              </w:rPr>
            </w:pPr>
            <w:r w:rsidRPr="00A70888">
              <w:rPr>
                <w:rFonts w:ascii="Arial" w:hAnsi="Arial" w:cs="Arial"/>
                <w:sz w:val="16"/>
                <w:szCs w:val="16"/>
              </w:rPr>
              <w:t>Реализация по</w:t>
            </w:r>
            <w:r w:rsidRPr="00A70888">
              <w:rPr>
                <w:rFonts w:ascii="Arial" w:hAnsi="Arial" w:cs="Arial"/>
                <w:sz w:val="16"/>
                <w:szCs w:val="16"/>
              </w:rPr>
              <w:t>д</w:t>
            </w:r>
            <w:r w:rsidRPr="00A70888">
              <w:rPr>
                <w:rFonts w:ascii="Arial" w:hAnsi="Arial" w:cs="Arial"/>
                <w:sz w:val="16"/>
                <w:szCs w:val="16"/>
              </w:rPr>
              <w:t>программы «</w:t>
            </w:r>
            <w:r w:rsidRPr="00A70888">
              <w:rPr>
                <w:rFonts w:ascii="Arial" w:hAnsi="Arial" w:cs="Arial"/>
                <w:spacing w:val="-12"/>
                <w:sz w:val="16"/>
                <w:szCs w:val="16"/>
                <w:lang w:eastAsia="en-US"/>
              </w:rPr>
              <w:t>Обе</w:t>
            </w:r>
            <w:r w:rsidRPr="00A70888">
              <w:rPr>
                <w:rFonts w:ascii="Arial" w:hAnsi="Arial" w:cs="Arial"/>
                <w:spacing w:val="-12"/>
                <w:sz w:val="16"/>
                <w:szCs w:val="16"/>
                <w:lang w:eastAsia="en-US"/>
              </w:rPr>
              <w:t>с</w:t>
            </w:r>
            <w:r w:rsidRPr="00A70888">
              <w:rPr>
                <w:rFonts w:ascii="Arial" w:hAnsi="Arial" w:cs="Arial"/>
                <w:spacing w:val="-12"/>
                <w:sz w:val="16"/>
                <w:szCs w:val="16"/>
                <w:lang w:eastAsia="en-US"/>
              </w:rPr>
              <w:t>печение реализации мун</w:t>
            </w:r>
            <w:r w:rsidRPr="00A70888">
              <w:rPr>
                <w:rFonts w:ascii="Arial" w:hAnsi="Arial" w:cs="Arial"/>
                <w:spacing w:val="-12"/>
                <w:sz w:val="16"/>
                <w:szCs w:val="16"/>
                <w:lang w:eastAsia="en-US"/>
              </w:rPr>
              <w:t>и</w:t>
            </w:r>
            <w:r w:rsidRPr="00A70888">
              <w:rPr>
                <w:rFonts w:ascii="Arial" w:hAnsi="Arial" w:cs="Arial"/>
                <w:spacing w:val="-12"/>
                <w:sz w:val="16"/>
                <w:szCs w:val="16"/>
                <w:lang w:eastAsia="en-US"/>
              </w:rPr>
              <w:t>ципальной пр</w:t>
            </w:r>
            <w:r w:rsidRPr="00A70888">
              <w:rPr>
                <w:rFonts w:ascii="Arial" w:hAnsi="Arial" w:cs="Arial"/>
                <w:spacing w:val="-12"/>
                <w:sz w:val="16"/>
                <w:szCs w:val="16"/>
                <w:lang w:eastAsia="en-US"/>
              </w:rPr>
              <w:t>о</w:t>
            </w:r>
            <w:r w:rsidRPr="00A70888">
              <w:rPr>
                <w:rFonts w:ascii="Arial" w:hAnsi="Arial" w:cs="Arial"/>
                <w:spacing w:val="-12"/>
                <w:sz w:val="16"/>
                <w:szCs w:val="16"/>
                <w:lang w:eastAsia="en-US"/>
              </w:rPr>
              <w:t>граммы в области образования и молодежной п</w:t>
            </w:r>
            <w:r w:rsidRPr="00A70888">
              <w:rPr>
                <w:rFonts w:ascii="Arial" w:hAnsi="Arial" w:cs="Arial"/>
                <w:spacing w:val="-12"/>
                <w:sz w:val="16"/>
                <w:szCs w:val="16"/>
                <w:lang w:eastAsia="en-US"/>
              </w:rPr>
              <w:t>о</w:t>
            </w:r>
            <w:r w:rsidRPr="00A70888">
              <w:rPr>
                <w:rFonts w:ascii="Arial" w:hAnsi="Arial" w:cs="Arial"/>
                <w:spacing w:val="-12"/>
                <w:sz w:val="16"/>
                <w:szCs w:val="16"/>
                <w:lang w:eastAsia="en-US"/>
              </w:rPr>
              <w:t>литики в Валда</w:t>
            </w:r>
            <w:r w:rsidRPr="00A70888">
              <w:rPr>
                <w:rFonts w:ascii="Arial" w:hAnsi="Arial" w:cs="Arial"/>
                <w:spacing w:val="-12"/>
                <w:sz w:val="16"/>
                <w:szCs w:val="16"/>
                <w:lang w:eastAsia="en-US"/>
              </w:rPr>
              <w:t>й</w:t>
            </w:r>
            <w:r w:rsidRPr="00A70888">
              <w:rPr>
                <w:rFonts w:ascii="Arial" w:hAnsi="Arial" w:cs="Arial"/>
                <w:spacing w:val="-12"/>
                <w:sz w:val="16"/>
                <w:szCs w:val="16"/>
                <w:lang w:eastAsia="en-US"/>
              </w:rPr>
              <w:t>ском муниципал</w:t>
            </w:r>
            <w:r w:rsidRPr="00A70888">
              <w:rPr>
                <w:rFonts w:ascii="Arial" w:hAnsi="Arial" w:cs="Arial"/>
                <w:spacing w:val="-12"/>
                <w:sz w:val="16"/>
                <w:szCs w:val="16"/>
                <w:lang w:eastAsia="en-US"/>
              </w:rPr>
              <w:t>ь</w:t>
            </w:r>
            <w:r w:rsidRPr="00A70888">
              <w:rPr>
                <w:rFonts w:ascii="Arial" w:hAnsi="Arial" w:cs="Arial"/>
                <w:spacing w:val="-12"/>
                <w:sz w:val="16"/>
                <w:szCs w:val="16"/>
                <w:lang w:eastAsia="en-US"/>
              </w:rPr>
              <w:t>ном районе</w:t>
            </w:r>
            <w:r w:rsidRPr="00A70888">
              <w:rPr>
                <w:rFonts w:ascii="Arial" w:hAnsi="Arial" w:cs="Arial"/>
                <w:sz w:val="16"/>
                <w:szCs w:val="16"/>
              </w:rPr>
              <w:t>»</w:t>
            </w:r>
          </w:p>
        </w:tc>
        <w:tc>
          <w:tcPr>
            <w:tcW w:w="710" w:type="dxa"/>
            <w:tcMar>
              <w:left w:w="28" w:type="dxa"/>
              <w:right w:w="28" w:type="dxa"/>
            </w:tcMar>
          </w:tcPr>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комитет образ</w:t>
            </w:r>
            <w:r w:rsidRPr="00A70888">
              <w:rPr>
                <w:rFonts w:ascii="Arial" w:hAnsi="Arial" w:cs="Arial"/>
                <w:color w:val="000000"/>
                <w:sz w:val="16"/>
                <w:szCs w:val="16"/>
              </w:rPr>
              <w:t>о</w:t>
            </w:r>
            <w:r w:rsidRPr="00A70888">
              <w:rPr>
                <w:rFonts w:ascii="Arial" w:hAnsi="Arial" w:cs="Arial"/>
                <w:color w:val="000000"/>
                <w:sz w:val="16"/>
                <w:szCs w:val="16"/>
              </w:rPr>
              <w:t>вания</w:t>
            </w:r>
          </w:p>
        </w:tc>
        <w:tc>
          <w:tcPr>
            <w:tcW w:w="567" w:type="dxa"/>
            <w:tcMar>
              <w:left w:w="28" w:type="dxa"/>
              <w:right w:w="28" w:type="dxa"/>
            </w:tcMar>
          </w:tcPr>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2014-2021</w:t>
            </w:r>
          </w:p>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 xml:space="preserve">годы     </w:t>
            </w:r>
          </w:p>
        </w:tc>
        <w:tc>
          <w:tcPr>
            <w:tcW w:w="840" w:type="dxa"/>
            <w:tcMar>
              <w:left w:w="28" w:type="dxa"/>
              <w:right w:w="28" w:type="dxa"/>
            </w:tcMar>
          </w:tcPr>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5.1.1 – 5.1.6</w:t>
            </w:r>
          </w:p>
        </w:tc>
        <w:tc>
          <w:tcPr>
            <w:tcW w:w="861" w:type="dxa"/>
            <w:tcMar>
              <w:left w:w="28" w:type="dxa"/>
              <w:right w:w="28" w:type="dxa"/>
            </w:tcMar>
          </w:tcPr>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местный бю</w:t>
            </w:r>
            <w:r w:rsidRPr="00A70888">
              <w:rPr>
                <w:rFonts w:ascii="Arial" w:hAnsi="Arial" w:cs="Arial"/>
                <w:color w:val="000000"/>
                <w:sz w:val="16"/>
                <w:szCs w:val="16"/>
              </w:rPr>
              <w:t>д</w:t>
            </w:r>
            <w:r w:rsidRPr="00A70888">
              <w:rPr>
                <w:rFonts w:ascii="Arial" w:hAnsi="Arial" w:cs="Arial"/>
                <w:color w:val="000000"/>
                <w:sz w:val="16"/>
                <w:szCs w:val="16"/>
              </w:rPr>
              <w:t>жет</w:t>
            </w:r>
          </w:p>
          <w:p w:rsidR="00A70888" w:rsidRPr="00A70888" w:rsidRDefault="00A70888" w:rsidP="00A70888">
            <w:pPr>
              <w:rPr>
                <w:rFonts w:ascii="Arial" w:hAnsi="Arial" w:cs="Arial"/>
                <w:color w:val="000000"/>
                <w:sz w:val="16"/>
                <w:szCs w:val="16"/>
              </w:rPr>
            </w:pPr>
          </w:p>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областной бюджет</w:t>
            </w:r>
          </w:p>
          <w:p w:rsidR="00A70888" w:rsidRPr="00A70888" w:rsidRDefault="00A70888" w:rsidP="00A70888">
            <w:pPr>
              <w:rPr>
                <w:rFonts w:ascii="Arial" w:hAnsi="Arial" w:cs="Arial"/>
                <w:color w:val="000000"/>
                <w:sz w:val="16"/>
                <w:szCs w:val="16"/>
              </w:rPr>
            </w:pPr>
          </w:p>
          <w:p w:rsidR="00A70888" w:rsidRPr="00A70888" w:rsidRDefault="00A70888" w:rsidP="00A70888">
            <w:pPr>
              <w:rPr>
                <w:rFonts w:ascii="Arial" w:hAnsi="Arial" w:cs="Arial"/>
                <w:color w:val="000000"/>
                <w:sz w:val="16"/>
                <w:szCs w:val="16"/>
              </w:rPr>
            </w:pPr>
            <w:r w:rsidRPr="00A70888">
              <w:rPr>
                <w:rFonts w:ascii="Arial" w:hAnsi="Arial" w:cs="Arial"/>
                <w:color w:val="000000"/>
                <w:sz w:val="16"/>
                <w:szCs w:val="16"/>
              </w:rPr>
              <w:t>фед</w:t>
            </w:r>
            <w:r w:rsidRPr="00A70888">
              <w:rPr>
                <w:rFonts w:ascii="Arial" w:hAnsi="Arial" w:cs="Arial"/>
                <w:color w:val="000000"/>
                <w:sz w:val="16"/>
                <w:szCs w:val="16"/>
              </w:rPr>
              <w:t>е</w:t>
            </w:r>
            <w:r w:rsidRPr="00A70888">
              <w:rPr>
                <w:rFonts w:ascii="Arial" w:hAnsi="Arial" w:cs="Arial"/>
                <w:color w:val="000000"/>
                <w:sz w:val="16"/>
                <w:szCs w:val="16"/>
              </w:rPr>
              <w:t>ральный бюджет</w:t>
            </w:r>
          </w:p>
        </w:tc>
        <w:tc>
          <w:tcPr>
            <w:tcW w:w="992" w:type="dxa"/>
            <w:noWrap/>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82833,25057</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155945,2</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1305,8</w:t>
            </w:r>
          </w:p>
        </w:tc>
        <w:tc>
          <w:tcPr>
            <w:tcW w:w="851" w:type="dxa"/>
            <w:noWrap/>
            <w:tcMar>
              <w:left w:w="28" w:type="dxa"/>
              <w:right w:w="28" w:type="dxa"/>
            </w:tcMar>
          </w:tcPr>
          <w:p w:rsidR="00A70888" w:rsidRPr="00A70888" w:rsidRDefault="00A70888" w:rsidP="00A70888">
            <w:pPr>
              <w:ind w:left="-123" w:right="-108"/>
              <w:jc w:val="center"/>
              <w:rPr>
                <w:rFonts w:ascii="Arial" w:hAnsi="Arial" w:cs="Arial"/>
                <w:bCs/>
                <w:sz w:val="16"/>
                <w:szCs w:val="16"/>
              </w:rPr>
            </w:pPr>
            <w:r w:rsidRPr="00A70888">
              <w:rPr>
                <w:rFonts w:ascii="Arial" w:hAnsi="Arial" w:cs="Arial"/>
                <w:bCs/>
                <w:sz w:val="16"/>
                <w:szCs w:val="16"/>
              </w:rPr>
              <w:t>59992,664</w:t>
            </w:r>
          </w:p>
          <w:p w:rsidR="00A70888" w:rsidRPr="00A70888" w:rsidRDefault="00A70888" w:rsidP="00A70888">
            <w:pPr>
              <w:ind w:left="-123" w:right="-108"/>
              <w:jc w:val="center"/>
              <w:rPr>
                <w:rFonts w:ascii="Arial" w:hAnsi="Arial" w:cs="Arial"/>
                <w:bCs/>
                <w:sz w:val="16"/>
                <w:szCs w:val="16"/>
              </w:rPr>
            </w:pPr>
          </w:p>
          <w:p w:rsidR="00A70888" w:rsidRPr="00A70888" w:rsidRDefault="00A70888" w:rsidP="00A70888">
            <w:pPr>
              <w:ind w:left="-123" w:right="-108"/>
              <w:jc w:val="center"/>
              <w:rPr>
                <w:rFonts w:ascii="Arial" w:hAnsi="Arial" w:cs="Arial"/>
                <w:bCs/>
                <w:sz w:val="16"/>
                <w:szCs w:val="16"/>
              </w:rPr>
            </w:pPr>
          </w:p>
          <w:p w:rsidR="00A70888" w:rsidRPr="00A70888" w:rsidRDefault="00A70888" w:rsidP="00A70888">
            <w:pPr>
              <w:ind w:left="-123" w:right="-108"/>
              <w:jc w:val="center"/>
              <w:rPr>
                <w:rFonts w:ascii="Arial" w:hAnsi="Arial" w:cs="Arial"/>
                <w:bCs/>
                <w:sz w:val="16"/>
                <w:szCs w:val="16"/>
              </w:rPr>
            </w:pPr>
            <w:r w:rsidRPr="00A70888">
              <w:rPr>
                <w:rFonts w:ascii="Arial" w:hAnsi="Arial" w:cs="Arial"/>
                <w:bCs/>
                <w:sz w:val="16"/>
                <w:szCs w:val="16"/>
              </w:rPr>
              <w:t>184681,507</w:t>
            </w:r>
          </w:p>
          <w:p w:rsidR="00A70888" w:rsidRPr="00A70888" w:rsidRDefault="00A70888" w:rsidP="00A70888">
            <w:pPr>
              <w:ind w:left="-123" w:right="-108"/>
              <w:jc w:val="center"/>
              <w:rPr>
                <w:rFonts w:ascii="Arial" w:hAnsi="Arial" w:cs="Arial"/>
                <w:bCs/>
                <w:sz w:val="16"/>
                <w:szCs w:val="16"/>
              </w:rPr>
            </w:pPr>
          </w:p>
          <w:p w:rsidR="00A70888" w:rsidRPr="00A70888" w:rsidRDefault="00A70888" w:rsidP="00A70888">
            <w:pPr>
              <w:ind w:left="-123" w:right="-108"/>
              <w:jc w:val="center"/>
              <w:rPr>
                <w:rFonts w:ascii="Arial" w:hAnsi="Arial" w:cs="Arial"/>
                <w:bCs/>
                <w:sz w:val="16"/>
                <w:szCs w:val="16"/>
              </w:rPr>
            </w:pPr>
          </w:p>
          <w:p w:rsidR="00A70888" w:rsidRPr="00A70888" w:rsidRDefault="00A70888" w:rsidP="00A70888">
            <w:pPr>
              <w:ind w:left="-123" w:right="-108"/>
              <w:jc w:val="center"/>
              <w:rPr>
                <w:rFonts w:ascii="Arial" w:hAnsi="Arial" w:cs="Arial"/>
                <w:bCs/>
                <w:sz w:val="16"/>
                <w:szCs w:val="16"/>
              </w:rPr>
            </w:pPr>
            <w:r w:rsidRPr="00A70888">
              <w:rPr>
                <w:rFonts w:ascii="Arial" w:hAnsi="Arial" w:cs="Arial"/>
                <w:bCs/>
                <w:sz w:val="16"/>
                <w:szCs w:val="16"/>
              </w:rPr>
              <w:t>-</w:t>
            </w:r>
          </w:p>
        </w:tc>
        <w:tc>
          <w:tcPr>
            <w:tcW w:w="992" w:type="dxa"/>
            <w:noWrap/>
            <w:tcMar>
              <w:left w:w="28" w:type="dxa"/>
              <w:right w:w="28" w:type="dxa"/>
            </w:tcMar>
          </w:tcPr>
          <w:p w:rsidR="00A70888" w:rsidRPr="00A70888" w:rsidRDefault="00A70888" w:rsidP="00A70888">
            <w:pPr>
              <w:ind w:left="-108" w:right="-125"/>
              <w:jc w:val="center"/>
              <w:rPr>
                <w:rFonts w:ascii="Arial" w:hAnsi="Arial" w:cs="Arial"/>
                <w:bCs/>
                <w:sz w:val="16"/>
                <w:szCs w:val="16"/>
              </w:rPr>
            </w:pPr>
            <w:r w:rsidRPr="00A70888">
              <w:rPr>
                <w:rFonts w:ascii="Arial" w:hAnsi="Arial" w:cs="Arial"/>
                <w:sz w:val="16"/>
                <w:szCs w:val="16"/>
              </w:rPr>
              <w:t>60847,74218</w:t>
            </w:r>
          </w:p>
          <w:p w:rsidR="00A70888" w:rsidRPr="00A70888" w:rsidRDefault="00A70888" w:rsidP="00A70888">
            <w:pPr>
              <w:ind w:left="-108" w:right="-125"/>
              <w:jc w:val="center"/>
              <w:rPr>
                <w:rFonts w:ascii="Arial" w:hAnsi="Arial" w:cs="Arial"/>
                <w:bCs/>
                <w:sz w:val="16"/>
                <w:szCs w:val="16"/>
              </w:rPr>
            </w:pPr>
          </w:p>
          <w:p w:rsidR="00A70888" w:rsidRPr="00A70888" w:rsidRDefault="00A70888" w:rsidP="00A70888">
            <w:pPr>
              <w:ind w:left="-108" w:right="-125"/>
              <w:jc w:val="center"/>
              <w:rPr>
                <w:rFonts w:ascii="Arial" w:hAnsi="Arial" w:cs="Arial"/>
                <w:bCs/>
                <w:sz w:val="16"/>
                <w:szCs w:val="16"/>
              </w:rPr>
            </w:pPr>
          </w:p>
          <w:p w:rsidR="00A70888" w:rsidRPr="00A70888" w:rsidRDefault="00A70888" w:rsidP="00A70888">
            <w:pPr>
              <w:ind w:left="-108" w:right="-125"/>
              <w:jc w:val="center"/>
              <w:rPr>
                <w:rFonts w:ascii="Arial" w:hAnsi="Arial" w:cs="Arial"/>
                <w:bCs/>
                <w:sz w:val="16"/>
                <w:szCs w:val="16"/>
              </w:rPr>
            </w:pPr>
            <w:r w:rsidRPr="00A70888">
              <w:rPr>
                <w:rFonts w:ascii="Arial" w:hAnsi="Arial" w:cs="Arial"/>
                <w:bCs/>
                <w:sz w:val="16"/>
                <w:szCs w:val="16"/>
              </w:rPr>
              <w:t>188744,96506</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w:t>
            </w:r>
          </w:p>
        </w:tc>
        <w:tc>
          <w:tcPr>
            <w:tcW w:w="850" w:type="dxa"/>
            <w:tcMar>
              <w:left w:w="28" w:type="dxa"/>
              <w:right w:w="28" w:type="dxa"/>
            </w:tcMar>
          </w:tcPr>
          <w:p w:rsidR="00A70888" w:rsidRPr="00A70888" w:rsidRDefault="00A70888" w:rsidP="00A70888">
            <w:pPr>
              <w:ind w:left="-91" w:right="-37"/>
              <w:jc w:val="center"/>
              <w:rPr>
                <w:rFonts w:ascii="Arial" w:hAnsi="Arial" w:cs="Arial"/>
                <w:bCs/>
                <w:sz w:val="16"/>
                <w:szCs w:val="16"/>
              </w:rPr>
            </w:pPr>
            <w:r w:rsidRPr="00A70888">
              <w:rPr>
                <w:rFonts w:ascii="Arial" w:hAnsi="Arial" w:cs="Arial"/>
                <w:bCs/>
                <w:sz w:val="16"/>
                <w:szCs w:val="16"/>
              </w:rPr>
              <w:t>63742,6768</w:t>
            </w:r>
          </w:p>
          <w:p w:rsidR="00A70888" w:rsidRPr="00A70888" w:rsidRDefault="00A70888" w:rsidP="00A70888">
            <w:pPr>
              <w:ind w:left="-91" w:right="-37"/>
              <w:jc w:val="center"/>
              <w:rPr>
                <w:rFonts w:ascii="Arial" w:hAnsi="Arial" w:cs="Arial"/>
                <w:bCs/>
                <w:sz w:val="16"/>
                <w:szCs w:val="16"/>
              </w:rPr>
            </w:pPr>
          </w:p>
          <w:p w:rsidR="00A70888" w:rsidRPr="00A70888" w:rsidRDefault="00A70888" w:rsidP="00A70888">
            <w:pPr>
              <w:ind w:left="-91" w:right="-37"/>
              <w:jc w:val="center"/>
              <w:rPr>
                <w:rFonts w:ascii="Arial" w:hAnsi="Arial" w:cs="Arial"/>
                <w:bCs/>
                <w:sz w:val="16"/>
                <w:szCs w:val="16"/>
              </w:rPr>
            </w:pPr>
            <w:r w:rsidRPr="00A70888">
              <w:rPr>
                <w:rFonts w:ascii="Arial" w:hAnsi="Arial" w:cs="Arial"/>
                <w:bCs/>
                <w:sz w:val="16"/>
                <w:szCs w:val="16"/>
              </w:rPr>
              <w:t>202413,3803</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723,1</w:t>
            </w:r>
          </w:p>
        </w:tc>
        <w:tc>
          <w:tcPr>
            <w:tcW w:w="851" w:type="dxa"/>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67721,6508</w:t>
            </w:r>
          </w:p>
          <w:p w:rsidR="00A70888" w:rsidRPr="00A70888" w:rsidRDefault="00A70888" w:rsidP="00A70888">
            <w:pPr>
              <w:jc w:val="center"/>
              <w:rPr>
                <w:rFonts w:ascii="Arial" w:hAnsi="Arial" w:cs="Arial"/>
                <w:bCs/>
                <w:sz w:val="16"/>
                <w:szCs w:val="16"/>
              </w:rPr>
            </w:pPr>
          </w:p>
          <w:p w:rsidR="00A70888" w:rsidRPr="00A70888" w:rsidRDefault="00A70888" w:rsidP="00A70888">
            <w:pPr>
              <w:ind w:left="-37" w:right="-113"/>
              <w:jc w:val="center"/>
              <w:rPr>
                <w:rFonts w:ascii="Arial" w:hAnsi="Arial" w:cs="Arial"/>
                <w:bCs/>
                <w:sz w:val="16"/>
                <w:szCs w:val="16"/>
              </w:rPr>
            </w:pPr>
            <w:r w:rsidRPr="00A70888">
              <w:rPr>
                <w:rFonts w:ascii="Arial" w:hAnsi="Arial" w:cs="Arial"/>
                <w:bCs/>
                <w:sz w:val="16"/>
                <w:szCs w:val="16"/>
              </w:rPr>
              <w:t>413076,1914</w:t>
            </w:r>
          </w:p>
          <w:p w:rsidR="00A70888" w:rsidRPr="00A70888" w:rsidRDefault="00A70888" w:rsidP="00A70888">
            <w:pPr>
              <w:jc w:val="center"/>
              <w:rPr>
                <w:rFonts w:ascii="Arial" w:hAnsi="Arial" w:cs="Arial"/>
                <w:bCs/>
                <w:sz w:val="16"/>
                <w:szCs w:val="16"/>
              </w:rPr>
            </w:pPr>
          </w:p>
        </w:tc>
        <w:tc>
          <w:tcPr>
            <w:tcW w:w="708" w:type="dxa"/>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72475,8118</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215996,14728</w:t>
            </w:r>
          </w:p>
          <w:p w:rsidR="00A70888" w:rsidRPr="00A70888" w:rsidRDefault="00A70888" w:rsidP="00A70888">
            <w:pPr>
              <w:jc w:val="center"/>
              <w:rPr>
                <w:rFonts w:ascii="Arial" w:hAnsi="Arial" w:cs="Arial"/>
                <w:bCs/>
                <w:sz w:val="16"/>
                <w:szCs w:val="16"/>
              </w:rPr>
            </w:pPr>
          </w:p>
        </w:tc>
        <w:tc>
          <w:tcPr>
            <w:tcW w:w="844" w:type="dxa"/>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63381,21853</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170052,56</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tc>
        <w:tc>
          <w:tcPr>
            <w:tcW w:w="715" w:type="dxa"/>
            <w:tcMar>
              <w:left w:w="28" w:type="dxa"/>
              <w:right w:w="28" w:type="dxa"/>
            </w:tcMar>
          </w:tcPr>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63381,21853</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r w:rsidRPr="00A70888">
              <w:rPr>
                <w:rFonts w:ascii="Arial" w:hAnsi="Arial" w:cs="Arial"/>
                <w:bCs/>
                <w:sz w:val="16"/>
                <w:szCs w:val="16"/>
              </w:rPr>
              <w:t>170052,56</w:t>
            </w: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p w:rsidR="00A70888" w:rsidRPr="00A70888" w:rsidRDefault="00A70888" w:rsidP="00A70888">
            <w:pPr>
              <w:jc w:val="center"/>
              <w:rPr>
                <w:rFonts w:ascii="Arial" w:hAnsi="Arial" w:cs="Arial"/>
                <w:bCs/>
                <w:sz w:val="16"/>
                <w:szCs w:val="16"/>
              </w:rPr>
            </w:pPr>
          </w:p>
        </w:tc>
      </w:tr>
    </w:tbl>
    <w:p w:rsidR="00A70888" w:rsidRPr="0031333C" w:rsidRDefault="00A70888" w:rsidP="00A70888">
      <w:pPr>
        <w:ind w:left="5670"/>
        <w:jc w:val="center"/>
        <w:rPr>
          <w:rFonts w:ascii="Arial" w:hAnsi="Arial" w:cs="Arial"/>
          <w:sz w:val="16"/>
          <w:szCs w:val="16"/>
        </w:rPr>
      </w:pPr>
      <w:r w:rsidRPr="0031333C">
        <w:rPr>
          <w:rFonts w:ascii="Arial" w:hAnsi="Arial" w:cs="Arial"/>
          <w:sz w:val="16"/>
          <w:szCs w:val="16"/>
        </w:rPr>
        <w:t>Приложение 2</w:t>
      </w:r>
    </w:p>
    <w:p w:rsidR="00A70888" w:rsidRPr="0031333C" w:rsidRDefault="00A70888" w:rsidP="00A70888">
      <w:pPr>
        <w:ind w:left="5670"/>
        <w:jc w:val="center"/>
        <w:rPr>
          <w:rFonts w:ascii="Arial" w:hAnsi="Arial" w:cs="Arial"/>
          <w:sz w:val="16"/>
          <w:szCs w:val="16"/>
        </w:rPr>
      </w:pPr>
      <w:r w:rsidRPr="0031333C">
        <w:rPr>
          <w:rFonts w:ascii="Arial" w:hAnsi="Arial" w:cs="Arial"/>
          <w:sz w:val="16"/>
          <w:szCs w:val="16"/>
        </w:rPr>
        <w:t>к постановлению Администр</w:t>
      </w:r>
      <w:r w:rsidRPr="0031333C">
        <w:rPr>
          <w:rFonts w:ascii="Arial" w:hAnsi="Arial" w:cs="Arial"/>
          <w:sz w:val="16"/>
          <w:szCs w:val="16"/>
        </w:rPr>
        <w:t>а</w:t>
      </w:r>
      <w:r w:rsidRPr="0031333C">
        <w:rPr>
          <w:rFonts w:ascii="Arial" w:hAnsi="Arial" w:cs="Arial"/>
          <w:sz w:val="16"/>
          <w:szCs w:val="16"/>
        </w:rPr>
        <w:t>ции</w:t>
      </w:r>
      <w:r>
        <w:rPr>
          <w:rFonts w:ascii="Arial" w:hAnsi="Arial" w:cs="Arial"/>
          <w:sz w:val="16"/>
          <w:szCs w:val="16"/>
        </w:rPr>
        <w:t xml:space="preserve"> </w:t>
      </w:r>
      <w:r w:rsidRPr="0031333C">
        <w:rPr>
          <w:rFonts w:ascii="Arial" w:hAnsi="Arial" w:cs="Arial"/>
          <w:sz w:val="16"/>
          <w:szCs w:val="16"/>
        </w:rPr>
        <w:t>муниципального района</w:t>
      </w:r>
    </w:p>
    <w:p w:rsidR="00A70888" w:rsidRPr="0031333C" w:rsidRDefault="00A70888" w:rsidP="00A70888">
      <w:pPr>
        <w:ind w:left="5670"/>
        <w:jc w:val="center"/>
        <w:rPr>
          <w:rFonts w:ascii="Arial" w:hAnsi="Arial" w:cs="Arial"/>
          <w:sz w:val="16"/>
          <w:szCs w:val="16"/>
        </w:rPr>
      </w:pPr>
      <w:r w:rsidRPr="0031333C">
        <w:rPr>
          <w:rFonts w:ascii="Arial" w:hAnsi="Arial" w:cs="Arial"/>
          <w:sz w:val="16"/>
          <w:szCs w:val="16"/>
        </w:rPr>
        <w:t>от 13.01.2020 № 20</w:t>
      </w:r>
    </w:p>
    <w:p w:rsidR="00A70888" w:rsidRPr="0031333C" w:rsidRDefault="00A70888" w:rsidP="00A70888">
      <w:pPr>
        <w:rPr>
          <w:rFonts w:ascii="Arial" w:hAnsi="Arial" w:cs="Arial"/>
          <w:sz w:val="16"/>
          <w:szCs w:val="16"/>
        </w:rPr>
      </w:pPr>
    </w:p>
    <w:p w:rsidR="00A70888" w:rsidRPr="0031333C" w:rsidRDefault="00A70888" w:rsidP="00A70888">
      <w:pPr>
        <w:jc w:val="center"/>
        <w:rPr>
          <w:rFonts w:ascii="Arial" w:hAnsi="Arial" w:cs="Arial"/>
          <w:b/>
          <w:caps/>
          <w:sz w:val="16"/>
          <w:szCs w:val="16"/>
        </w:rPr>
      </w:pPr>
      <w:r w:rsidRPr="0031333C">
        <w:rPr>
          <w:rFonts w:ascii="Arial" w:hAnsi="Arial" w:cs="Arial"/>
          <w:b/>
          <w:caps/>
          <w:sz w:val="16"/>
          <w:szCs w:val="16"/>
        </w:rPr>
        <w:t>Мероприятия подпрограммы</w:t>
      </w:r>
    </w:p>
    <w:p w:rsidR="00A70888" w:rsidRPr="0031333C" w:rsidRDefault="00A70888" w:rsidP="00A70888">
      <w:pPr>
        <w:jc w:val="center"/>
        <w:rPr>
          <w:rFonts w:ascii="Arial" w:hAnsi="Arial" w:cs="Arial"/>
          <w:b/>
          <w:sz w:val="16"/>
          <w:szCs w:val="16"/>
        </w:rPr>
      </w:pPr>
      <w:r w:rsidRPr="0031333C">
        <w:rPr>
          <w:rFonts w:ascii="Arial" w:hAnsi="Arial" w:cs="Arial"/>
          <w:b/>
          <w:sz w:val="16"/>
          <w:szCs w:val="16"/>
        </w:rPr>
        <w:t>«Развитие дополнительного образования в Валдайском муниципальном районе»</w:t>
      </w:r>
    </w:p>
    <w:p w:rsidR="00A70888" w:rsidRPr="0031333C" w:rsidRDefault="00A70888" w:rsidP="00A70888">
      <w:pPr>
        <w:jc w:val="center"/>
        <w:rPr>
          <w:rFonts w:ascii="Arial" w:hAnsi="Arial" w:cs="Arial"/>
          <w:b/>
          <w:bCs/>
          <w:sz w:val="16"/>
          <w:szCs w:val="16"/>
        </w:rPr>
      </w:pPr>
      <w:r w:rsidRPr="0031333C">
        <w:rPr>
          <w:rFonts w:ascii="Arial" w:hAnsi="Arial" w:cs="Arial"/>
          <w:b/>
          <w:bCs/>
          <w:sz w:val="16"/>
          <w:szCs w:val="16"/>
        </w:rPr>
        <w:t xml:space="preserve">муниципальной программы Валдайского муниципального района </w:t>
      </w:r>
      <w:r w:rsidRPr="0031333C">
        <w:rPr>
          <w:rFonts w:ascii="Arial" w:hAnsi="Arial" w:cs="Arial"/>
          <w:b/>
          <w:bCs/>
          <w:sz w:val="16"/>
          <w:szCs w:val="16"/>
        </w:rPr>
        <w:br w:type="textWrapping" w:clear="all"/>
        <w:t>«Развитие образования и молодежной пол</w:t>
      </w:r>
      <w:r w:rsidRPr="0031333C">
        <w:rPr>
          <w:rFonts w:ascii="Arial" w:hAnsi="Arial" w:cs="Arial"/>
          <w:b/>
          <w:bCs/>
          <w:sz w:val="16"/>
          <w:szCs w:val="16"/>
        </w:rPr>
        <w:t>и</w:t>
      </w:r>
      <w:r w:rsidRPr="0031333C">
        <w:rPr>
          <w:rFonts w:ascii="Arial" w:hAnsi="Arial" w:cs="Arial"/>
          <w:b/>
          <w:bCs/>
          <w:sz w:val="16"/>
          <w:szCs w:val="16"/>
        </w:rPr>
        <w:t xml:space="preserve">тики </w:t>
      </w:r>
      <w:r w:rsidRPr="0031333C">
        <w:rPr>
          <w:rFonts w:ascii="Arial" w:hAnsi="Arial" w:cs="Arial"/>
          <w:b/>
          <w:bCs/>
          <w:sz w:val="16"/>
          <w:szCs w:val="16"/>
        </w:rPr>
        <w:br w:type="textWrapping" w:clear="all"/>
        <w:t>в Валдайском муниципальном районе на 2014-2021 годы»</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0"/>
        <w:gridCol w:w="1984"/>
        <w:gridCol w:w="709"/>
        <w:gridCol w:w="425"/>
        <w:gridCol w:w="851"/>
        <w:gridCol w:w="709"/>
        <w:gridCol w:w="708"/>
        <w:gridCol w:w="709"/>
        <w:gridCol w:w="851"/>
        <w:gridCol w:w="850"/>
        <w:gridCol w:w="89"/>
        <w:gridCol w:w="762"/>
        <w:gridCol w:w="850"/>
        <w:gridCol w:w="851"/>
        <w:gridCol w:w="850"/>
      </w:tblGrid>
      <w:tr w:rsidR="00A70888" w:rsidRPr="0031333C" w:rsidTr="00A70888">
        <w:trPr>
          <w:trHeight w:val="20"/>
        </w:trPr>
        <w:tc>
          <w:tcPr>
            <w:tcW w:w="330" w:type="dxa"/>
            <w:vMerge w:val="restart"/>
            <w:noWrap/>
            <w:tcMar>
              <w:left w:w="28" w:type="dxa"/>
              <w:right w:w="28" w:type="dxa"/>
            </w:tcMar>
            <w:vAlign w:val="center"/>
          </w:tcPr>
          <w:p w:rsidR="00A70888" w:rsidRPr="0031333C" w:rsidRDefault="00A70888" w:rsidP="00A70888">
            <w:pPr>
              <w:ind w:left="-57" w:right="-57"/>
              <w:jc w:val="center"/>
              <w:rPr>
                <w:rFonts w:ascii="Arial" w:hAnsi="Arial" w:cs="Arial"/>
                <w:b/>
                <w:sz w:val="16"/>
                <w:szCs w:val="16"/>
              </w:rPr>
            </w:pPr>
            <w:r w:rsidRPr="0031333C">
              <w:rPr>
                <w:rFonts w:ascii="Arial" w:hAnsi="Arial" w:cs="Arial"/>
                <w:b/>
                <w:sz w:val="16"/>
                <w:szCs w:val="16"/>
              </w:rPr>
              <w:t xml:space="preserve">№ </w:t>
            </w:r>
            <w:r w:rsidRPr="0031333C">
              <w:rPr>
                <w:rFonts w:ascii="Arial" w:hAnsi="Arial" w:cs="Arial"/>
                <w:b/>
                <w:sz w:val="16"/>
                <w:szCs w:val="16"/>
              </w:rPr>
              <w:br/>
            </w:r>
            <w:proofErr w:type="spellStart"/>
            <w:r w:rsidRPr="0031333C">
              <w:rPr>
                <w:rFonts w:ascii="Arial" w:hAnsi="Arial" w:cs="Arial"/>
                <w:b/>
                <w:sz w:val="16"/>
                <w:szCs w:val="16"/>
              </w:rPr>
              <w:t>п</w:t>
            </w:r>
            <w:proofErr w:type="spellEnd"/>
            <w:r w:rsidRPr="0031333C">
              <w:rPr>
                <w:rFonts w:ascii="Arial" w:hAnsi="Arial" w:cs="Arial"/>
                <w:b/>
                <w:sz w:val="16"/>
                <w:szCs w:val="16"/>
              </w:rPr>
              <w:t>/</w:t>
            </w:r>
            <w:proofErr w:type="spellStart"/>
            <w:r w:rsidRPr="0031333C">
              <w:rPr>
                <w:rFonts w:ascii="Arial" w:hAnsi="Arial" w:cs="Arial"/>
                <w:b/>
                <w:sz w:val="16"/>
                <w:szCs w:val="16"/>
              </w:rPr>
              <w:t>п</w:t>
            </w:r>
            <w:proofErr w:type="spellEnd"/>
          </w:p>
        </w:tc>
        <w:tc>
          <w:tcPr>
            <w:tcW w:w="1984" w:type="dxa"/>
            <w:vMerge w:val="restart"/>
            <w:noWrap/>
            <w:tcMar>
              <w:left w:w="28" w:type="dxa"/>
              <w:right w:w="28" w:type="dxa"/>
            </w:tcMar>
            <w:vAlign w:val="center"/>
          </w:tcPr>
          <w:p w:rsidR="00A70888" w:rsidRPr="0031333C" w:rsidRDefault="00A70888" w:rsidP="00A70888">
            <w:pPr>
              <w:ind w:left="-57" w:right="-57"/>
              <w:jc w:val="center"/>
              <w:rPr>
                <w:rFonts w:ascii="Arial" w:hAnsi="Arial" w:cs="Arial"/>
                <w:b/>
                <w:sz w:val="16"/>
                <w:szCs w:val="16"/>
              </w:rPr>
            </w:pPr>
            <w:r w:rsidRPr="0031333C">
              <w:rPr>
                <w:rFonts w:ascii="Arial" w:hAnsi="Arial" w:cs="Arial"/>
                <w:b/>
                <w:sz w:val="16"/>
                <w:szCs w:val="16"/>
              </w:rPr>
              <w:t xml:space="preserve">Наименование </w:t>
            </w:r>
            <w:r w:rsidRPr="0031333C">
              <w:rPr>
                <w:rFonts w:ascii="Arial" w:hAnsi="Arial" w:cs="Arial"/>
                <w:b/>
                <w:sz w:val="16"/>
                <w:szCs w:val="16"/>
              </w:rPr>
              <w:br/>
              <w:t>мероприятия</w:t>
            </w:r>
          </w:p>
        </w:tc>
        <w:tc>
          <w:tcPr>
            <w:tcW w:w="709" w:type="dxa"/>
            <w:vMerge w:val="restart"/>
            <w:tcMar>
              <w:left w:w="28" w:type="dxa"/>
              <w:right w:w="28" w:type="dxa"/>
            </w:tcMar>
            <w:vAlign w:val="center"/>
          </w:tcPr>
          <w:p w:rsidR="00A70888" w:rsidRPr="0031333C" w:rsidRDefault="00A70888" w:rsidP="00A70888">
            <w:pPr>
              <w:ind w:left="-57" w:right="-57"/>
              <w:jc w:val="center"/>
              <w:rPr>
                <w:rFonts w:ascii="Arial" w:hAnsi="Arial" w:cs="Arial"/>
                <w:b/>
                <w:sz w:val="16"/>
                <w:szCs w:val="16"/>
              </w:rPr>
            </w:pPr>
            <w:r w:rsidRPr="0031333C">
              <w:rPr>
                <w:rFonts w:ascii="Arial" w:hAnsi="Arial" w:cs="Arial"/>
                <w:b/>
                <w:sz w:val="16"/>
                <w:szCs w:val="16"/>
              </w:rPr>
              <w:t>Испо</w:t>
            </w:r>
            <w:r w:rsidRPr="0031333C">
              <w:rPr>
                <w:rFonts w:ascii="Arial" w:hAnsi="Arial" w:cs="Arial"/>
                <w:b/>
                <w:sz w:val="16"/>
                <w:szCs w:val="16"/>
              </w:rPr>
              <w:t>л</w:t>
            </w:r>
            <w:r w:rsidRPr="0031333C">
              <w:rPr>
                <w:rFonts w:ascii="Arial" w:hAnsi="Arial" w:cs="Arial"/>
                <w:b/>
                <w:sz w:val="16"/>
                <w:szCs w:val="16"/>
              </w:rPr>
              <w:t>нитель</w:t>
            </w:r>
            <w:r w:rsidRPr="0031333C">
              <w:rPr>
                <w:rFonts w:ascii="Arial" w:hAnsi="Arial" w:cs="Arial"/>
                <w:b/>
                <w:sz w:val="16"/>
                <w:szCs w:val="16"/>
              </w:rPr>
              <w:br/>
              <w:t>мер</w:t>
            </w:r>
            <w:r w:rsidRPr="0031333C">
              <w:rPr>
                <w:rFonts w:ascii="Arial" w:hAnsi="Arial" w:cs="Arial"/>
                <w:b/>
                <w:sz w:val="16"/>
                <w:szCs w:val="16"/>
              </w:rPr>
              <w:t>о</w:t>
            </w:r>
            <w:r w:rsidRPr="0031333C">
              <w:rPr>
                <w:rFonts w:ascii="Arial" w:hAnsi="Arial" w:cs="Arial"/>
                <w:b/>
                <w:sz w:val="16"/>
                <w:szCs w:val="16"/>
              </w:rPr>
              <w:t>приятия</w:t>
            </w:r>
          </w:p>
        </w:tc>
        <w:tc>
          <w:tcPr>
            <w:tcW w:w="425" w:type="dxa"/>
            <w:vMerge w:val="restart"/>
            <w:tcMar>
              <w:left w:w="28" w:type="dxa"/>
              <w:right w:w="28" w:type="dxa"/>
            </w:tcMar>
            <w:vAlign w:val="center"/>
          </w:tcPr>
          <w:p w:rsidR="00A70888" w:rsidRPr="0031333C" w:rsidRDefault="00A70888" w:rsidP="00A70888">
            <w:pPr>
              <w:ind w:left="-57" w:right="-57"/>
              <w:jc w:val="center"/>
              <w:rPr>
                <w:rFonts w:ascii="Arial" w:hAnsi="Arial" w:cs="Arial"/>
                <w:b/>
                <w:sz w:val="16"/>
                <w:szCs w:val="16"/>
              </w:rPr>
            </w:pPr>
            <w:r w:rsidRPr="0031333C">
              <w:rPr>
                <w:rFonts w:ascii="Arial" w:hAnsi="Arial" w:cs="Arial"/>
                <w:b/>
                <w:sz w:val="16"/>
                <w:szCs w:val="16"/>
              </w:rPr>
              <w:t>Срок ре</w:t>
            </w:r>
            <w:r w:rsidRPr="0031333C">
              <w:rPr>
                <w:rFonts w:ascii="Arial" w:hAnsi="Arial" w:cs="Arial"/>
                <w:b/>
                <w:sz w:val="16"/>
                <w:szCs w:val="16"/>
              </w:rPr>
              <w:t>а</w:t>
            </w:r>
            <w:r w:rsidRPr="0031333C">
              <w:rPr>
                <w:rFonts w:ascii="Arial" w:hAnsi="Arial" w:cs="Arial"/>
                <w:b/>
                <w:sz w:val="16"/>
                <w:szCs w:val="16"/>
              </w:rPr>
              <w:t>лиз</w:t>
            </w:r>
            <w:r w:rsidRPr="0031333C">
              <w:rPr>
                <w:rFonts w:ascii="Arial" w:hAnsi="Arial" w:cs="Arial"/>
                <w:b/>
                <w:sz w:val="16"/>
                <w:szCs w:val="16"/>
              </w:rPr>
              <w:t>а</w:t>
            </w:r>
            <w:r w:rsidRPr="0031333C">
              <w:rPr>
                <w:rFonts w:ascii="Arial" w:hAnsi="Arial" w:cs="Arial"/>
                <w:b/>
                <w:sz w:val="16"/>
                <w:szCs w:val="16"/>
              </w:rPr>
              <w:t>ции</w:t>
            </w:r>
          </w:p>
        </w:tc>
        <w:tc>
          <w:tcPr>
            <w:tcW w:w="851" w:type="dxa"/>
            <w:vMerge w:val="restart"/>
            <w:tcMar>
              <w:left w:w="28" w:type="dxa"/>
              <w:right w:w="28" w:type="dxa"/>
            </w:tcMar>
            <w:vAlign w:val="center"/>
          </w:tcPr>
          <w:p w:rsidR="00A70888" w:rsidRPr="0031333C" w:rsidRDefault="00A70888" w:rsidP="00A70888">
            <w:pPr>
              <w:ind w:left="-57" w:right="-57"/>
              <w:jc w:val="center"/>
              <w:rPr>
                <w:rFonts w:ascii="Arial" w:hAnsi="Arial" w:cs="Arial"/>
                <w:b/>
                <w:sz w:val="16"/>
                <w:szCs w:val="16"/>
              </w:rPr>
            </w:pPr>
            <w:r w:rsidRPr="0031333C">
              <w:rPr>
                <w:rFonts w:ascii="Arial" w:hAnsi="Arial" w:cs="Arial"/>
                <w:b/>
                <w:sz w:val="16"/>
                <w:szCs w:val="16"/>
              </w:rPr>
              <w:t>Цел</w:t>
            </w:r>
            <w:r w:rsidRPr="0031333C">
              <w:rPr>
                <w:rFonts w:ascii="Arial" w:hAnsi="Arial" w:cs="Arial"/>
                <w:b/>
                <w:sz w:val="16"/>
                <w:szCs w:val="16"/>
              </w:rPr>
              <w:t>е</w:t>
            </w:r>
            <w:r w:rsidRPr="0031333C">
              <w:rPr>
                <w:rFonts w:ascii="Arial" w:hAnsi="Arial" w:cs="Arial"/>
                <w:b/>
                <w:sz w:val="16"/>
                <w:szCs w:val="16"/>
              </w:rPr>
              <w:t xml:space="preserve">вой </w:t>
            </w:r>
            <w:r w:rsidRPr="0031333C">
              <w:rPr>
                <w:rFonts w:ascii="Arial" w:hAnsi="Arial" w:cs="Arial"/>
                <w:b/>
                <w:sz w:val="16"/>
                <w:szCs w:val="16"/>
              </w:rPr>
              <w:br/>
              <w:t>показ</w:t>
            </w:r>
            <w:r w:rsidRPr="0031333C">
              <w:rPr>
                <w:rFonts w:ascii="Arial" w:hAnsi="Arial" w:cs="Arial"/>
                <w:b/>
                <w:sz w:val="16"/>
                <w:szCs w:val="16"/>
              </w:rPr>
              <w:t>а</w:t>
            </w:r>
            <w:r w:rsidRPr="0031333C">
              <w:rPr>
                <w:rFonts w:ascii="Arial" w:hAnsi="Arial" w:cs="Arial"/>
                <w:b/>
                <w:sz w:val="16"/>
                <w:szCs w:val="16"/>
              </w:rPr>
              <w:t xml:space="preserve">тель </w:t>
            </w:r>
            <w:r w:rsidRPr="0031333C">
              <w:rPr>
                <w:rFonts w:ascii="Arial" w:hAnsi="Arial" w:cs="Arial"/>
                <w:b/>
                <w:sz w:val="16"/>
                <w:szCs w:val="16"/>
              </w:rPr>
              <w:br/>
              <w:t>(номер целев</w:t>
            </w:r>
            <w:r w:rsidRPr="0031333C">
              <w:rPr>
                <w:rFonts w:ascii="Arial" w:hAnsi="Arial" w:cs="Arial"/>
                <w:b/>
                <w:sz w:val="16"/>
                <w:szCs w:val="16"/>
              </w:rPr>
              <w:t>о</w:t>
            </w:r>
            <w:r w:rsidRPr="0031333C">
              <w:rPr>
                <w:rFonts w:ascii="Arial" w:hAnsi="Arial" w:cs="Arial"/>
                <w:b/>
                <w:sz w:val="16"/>
                <w:szCs w:val="16"/>
              </w:rPr>
              <w:t>го показат</w:t>
            </w:r>
            <w:r w:rsidRPr="0031333C">
              <w:rPr>
                <w:rFonts w:ascii="Arial" w:hAnsi="Arial" w:cs="Arial"/>
                <w:b/>
                <w:sz w:val="16"/>
                <w:szCs w:val="16"/>
              </w:rPr>
              <w:t>е</w:t>
            </w:r>
            <w:r w:rsidRPr="0031333C">
              <w:rPr>
                <w:rFonts w:ascii="Arial" w:hAnsi="Arial" w:cs="Arial"/>
                <w:b/>
                <w:sz w:val="16"/>
                <w:szCs w:val="16"/>
              </w:rPr>
              <w:t>ля из паспо</w:t>
            </w:r>
            <w:r w:rsidRPr="0031333C">
              <w:rPr>
                <w:rFonts w:ascii="Arial" w:hAnsi="Arial" w:cs="Arial"/>
                <w:b/>
                <w:sz w:val="16"/>
                <w:szCs w:val="16"/>
              </w:rPr>
              <w:t>р</w:t>
            </w:r>
            <w:r w:rsidRPr="0031333C">
              <w:rPr>
                <w:rFonts w:ascii="Arial" w:hAnsi="Arial" w:cs="Arial"/>
                <w:b/>
                <w:sz w:val="16"/>
                <w:szCs w:val="16"/>
              </w:rPr>
              <w:t>та подпр</w:t>
            </w:r>
            <w:r w:rsidRPr="0031333C">
              <w:rPr>
                <w:rFonts w:ascii="Arial" w:hAnsi="Arial" w:cs="Arial"/>
                <w:b/>
                <w:sz w:val="16"/>
                <w:szCs w:val="16"/>
              </w:rPr>
              <w:t>о</w:t>
            </w:r>
            <w:r w:rsidRPr="0031333C">
              <w:rPr>
                <w:rFonts w:ascii="Arial" w:hAnsi="Arial" w:cs="Arial"/>
                <w:b/>
                <w:sz w:val="16"/>
                <w:szCs w:val="16"/>
              </w:rPr>
              <w:t>гра</w:t>
            </w:r>
            <w:r w:rsidRPr="0031333C">
              <w:rPr>
                <w:rFonts w:ascii="Arial" w:hAnsi="Arial" w:cs="Arial"/>
                <w:b/>
                <w:sz w:val="16"/>
                <w:szCs w:val="16"/>
              </w:rPr>
              <w:t>м</w:t>
            </w:r>
            <w:r w:rsidRPr="0031333C">
              <w:rPr>
                <w:rFonts w:ascii="Arial" w:hAnsi="Arial" w:cs="Arial"/>
                <w:b/>
                <w:sz w:val="16"/>
                <w:szCs w:val="16"/>
              </w:rPr>
              <w:t>мы)</w:t>
            </w:r>
          </w:p>
        </w:tc>
        <w:tc>
          <w:tcPr>
            <w:tcW w:w="709" w:type="dxa"/>
            <w:vMerge w:val="restart"/>
            <w:tcMar>
              <w:left w:w="28" w:type="dxa"/>
              <w:right w:w="28" w:type="dxa"/>
            </w:tcMar>
            <w:vAlign w:val="center"/>
          </w:tcPr>
          <w:p w:rsidR="00A70888" w:rsidRPr="0031333C" w:rsidRDefault="00A70888" w:rsidP="00A70888">
            <w:pPr>
              <w:ind w:left="-57" w:right="-57"/>
              <w:jc w:val="center"/>
              <w:rPr>
                <w:rFonts w:ascii="Arial" w:hAnsi="Arial" w:cs="Arial"/>
                <w:b/>
                <w:sz w:val="16"/>
                <w:szCs w:val="16"/>
              </w:rPr>
            </w:pPr>
            <w:r w:rsidRPr="0031333C">
              <w:rPr>
                <w:rFonts w:ascii="Arial" w:hAnsi="Arial" w:cs="Arial"/>
                <w:b/>
                <w:sz w:val="16"/>
                <w:szCs w:val="16"/>
              </w:rPr>
              <w:t>Исто</w:t>
            </w:r>
            <w:r w:rsidRPr="0031333C">
              <w:rPr>
                <w:rFonts w:ascii="Arial" w:hAnsi="Arial" w:cs="Arial"/>
                <w:b/>
                <w:sz w:val="16"/>
                <w:szCs w:val="16"/>
              </w:rPr>
              <w:t>ч</w:t>
            </w:r>
            <w:r w:rsidRPr="0031333C">
              <w:rPr>
                <w:rFonts w:ascii="Arial" w:hAnsi="Arial" w:cs="Arial"/>
                <w:b/>
                <w:sz w:val="16"/>
                <w:szCs w:val="16"/>
              </w:rPr>
              <w:t>ник фина</w:t>
            </w:r>
            <w:r w:rsidRPr="0031333C">
              <w:rPr>
                <w:rFonts w:ascii="Arial" w:hAnsi="Arial" w:cs="Arial"/>
                <w:b/>
                <w:sz w:val="16"/>
                <w:szCs w:val="16"/>
              </w:rPr>
              <w:t>н</w:t>
            </w:r>
            <w:r w:rsidRPr="0031333C">
              <w:rPr>
                <w:rFonts w:ascii="Arial" w:hAnsi="Arial" w:cs="Arial"/>
                <w:b/>
                <w:sz w:val="16"/>
                <w:szCs w:val="16"/>
              </w:rPr>
              <w:t>сиров</w:t>
            </w:r>
            <w:r w:rsidRPr="0031333C">
              <w:rPr>
                <w:rFonts w:ascii="Arial" w:hAnsi="Arial" w:cs="Arial"/>
                <w:b/>
                <w:sz w:val="16"/>
                <w:szCs w:val="16"/>
              </w:rPr>
              <w:t>а</w:t>
            </w:r>
            <w:r w:rsidRPr="0031333C">
              <w:rPr>
                <w:rFonts w:ascii="Arial" w:hAnsi="Arial" w:cs="Arial"/>
                <w:b/>
                <w:sz w:val="16"/>
                <w:szCs w:val="16"/>
              </w:rPr>
              <w:t>ния</w:t>
            </w:r>
          </w:p>
        </w:tc>
        <w:tc>
          <w:tcPr>
            <w:tcW w:w="6520" w:type="dxa"/>
            <w:gridSpan w:val="9"/>
            <w:tcMar>
              <w:left w:w="28" w:type="dxa"/>
              <w:right w:w="28" w:type="dxa"/>
            </w:tcMar>
            <w:vAlign w:val="center"/>
          </w:tcPr>
          <w:p w:rsidR="00A70888" w:rsidRPr="0031333C" w:rsidRDefault="00A70888" w:rsidP="00A70888">
            <w:pPr>
              <w:ind w:left="-57" w:right="-57"/>
              <w:jc w:val="center"/>
              <w:rPr>
                <w:rFonts w:ascii="Arial" w:hAnsi="Arial" w:cs="Arial"/>
                <w:b/>
                <w:sz w:val="16"/>
                <w:szCs w:val="16"/>
              </w:rPr>
            </w:pPr>
            <w:r w:rsidRPr="0031333C">
              <w:rPr>
                <w:rFonts w:ascii="Arial" w:hAnsi="Arial" w:cs="Arial"/>
                <w:b/>
                <w:sz w:val="16"/>
                <w:szCs w:val="16"/>
              </w:rPr>
              <w:t>Объем финансирования по годам (тыс. руб.)</w:t>
            </w:r>
          </w:p>
        </w:tc>
      </w:tr>
      <w:tr w:rsidR="00A70888" w:rsidRPr="0031333C" w:rsidTr="00A70888">
        <w:trPr>
          <w:trHeight w:val="20"/>
        </w:trPr>
        <w:tc>
          <w:tcPr>
            <w:tcW w:w="330" w:type="dxa"/>
            <w:vMerge/>
            <w:tcMar>
              <w:left w:w="28" w:type="dxa"/>
              <w:right w:w="28" w:type="dxa"/>
            </w:tcMar>
            <w:vAlign w:val="center"/>
          </w:tcPr>
          <w:p w:rsidR="00A70888" w:rsidRPr="0031333C" w:rsidRDefault="00A70888" w:rsidP="00A70888">
            <w:pPr>
              <w:jc w:val="center"/>
              <w:rPr>
                <w:rFonts w:ascii="Arial" w:hAnsi="Arial" w:cs="Arial"/>
                <w:b/>
                <w:sz w:val="16"/>
                <w:szCs w:val="16"/>
              </w:rPr>
            </w:pPr>
          </w:p>
        </w:tc>
        <w:tc>
          <w:tcPr>
            <w:tcW w:w="1984" w:type="dxa"/>
            <w:vMerge/>
            <w:tcMar>
              <w:left w:w="28" w:type="dxa"/>
              <w:right w:w="28" w:type="dxa"/>
            </w:tcMar>
            <w:vAlign w:val="center"/>
          </w:tcPr>
          <w:p w:rsidR="00A70888" w:rsidRPr="0031333C" w:rsidRDefault="00A70888" w:rsidP="00A70888">
            <w:pPr>
              <w:jc w:val="center"/>
              <w:rPr>
                <w:rFonts w:ascii="Arial" w:hAnsi="Arial" w:cs="Arial"/>
                <w:b/>
                <w:sz w:val="16"/>
                <w:szCs w:val="16"/>
              </w:rPr>
            </w:pPr>
          </w:p>
        </w:tc>
        <w:tc>
          <w:tcPr>
            <w:tcW w:w="709" w:type="dxa"/>
            <w:vMerge/>
            <w:tcMar>
              <w:left w:w="28" w:type="dxa"/>
              <w:right w:w="28" w:type="dxa"/>
            </w:tcMar>
            <w:vAlign w:val="center"/>
          </w:tcPr>
          <w:p w:rsidR="00A70888" w:rsidRPr="0031333C" w:rsidRDefault="00A70888" w:rsidP="00A70888">
            <w:pPr>
              <w:jc w:val="center"/>
              <w:rPr>
                <w:rFonts w:ascii="Arial" w:hAnsi="Arial" w:cs="Arial"/>
                <w:b/>
                <w:sz w:val="16"/>
                <w:szCs w:val="16"/>
              </w:rPr>
            </w:pPr>
          </w:p>
        </w:tc>
        <w:tc>
          <w:tcPr>
            <w:tcW w:w="425" w:type="dxa"/>
            <w:vMerge/>
            <w:tcMar>
              <w:left w:w="28" w:type="dxa"/>
              <w:right w:w="28" w:type="dxa"/>
            </w:tcMar>
            <w:vAlign w:val="center"/>
          </w:tcPr>
          <w:p w:rsidR="00A70888" w:rsidRPr="0031333C" w:rsidRDefault="00A70888" w:rsidP="00A70888">
            <w:pPr>
              <w:jc w:val="center"/>
              <w:rPr>
                <w:rFonts w:ascii="Arial" w:hAnsi="Arial" w:cs="Arial"/>
                <w:b/>
                <w:sz w:val="16"/>
                <w:szCs w:val="16"/>
              </w:rPr>
            </w:pPr>
          </w:p>
        </w:tc>
        <w:tc>
          <w:tcPr>
            <w:tcW w:w="851" w:type="dxa"/>
            <w:vMerge/>
            <w:tcMar>
              <w:left w:w="28" w:type="dxa"/>
              <w:right w:w="28" w:type="dxa"/>
            </w:tcMar>
            <w:vAlign w:val="center"/>
          </w:tcPr>
          <w:p w:rsidR="00A70888" w:rsidRPr="0031333C" w:rsidRDefault="00A70888" w:rsidP="00A70888">
            <w:pPr>
              <w:jc w:val="center"/>
              <w:rPr>
                <w:rFonts w:ascii="Arial" w:hAnsi="Arial" w:cs="Arial"/>
                <w:b/>
                <w:sz w:val="16"/>
                <w:szCs w:val="16"/>
              </w:rPr>
            </w:pPr>
          </w:p>
        </w:tc>
        <w:tc>
          <w:tcPr>
            <w:tcW w:w="709" w:type="dxa"/>
            <w:vMerge/>
            <w:tcMar>
              <w:left w:w="28" w:type="dxa"/>
              <w:right w:w="28" w:type="dxa"/>
            </w:tcMar>
            <w:vAlign w:val="center"/>
          </w:tcPr>
          <w:p w:rsidR="00A70888" w:rsidRPr="0031333C" w:rsidRDefault="00A70888" w:rsidP="00A70888">
            <w:pPr>
              <w:jc w:val="center"/>
              <w:rPr>
                <w:rFonts w:ascii="Arial" w:hAnsi="Arial" w:cs="Arial"/>
                <w:b/>
                <w:sz w:val="16"/>
                <w:szCs w:val="16"/>
              </w:rPr>
            </w:pPr>
          </w:p>
        </w:tc>
        <w:tc>
          <w:tcPr>
            <w:tcW w:w="708" w:type="dxa"/>
            <w:noWrap/>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2014</w:t>
            </w:r>
          </w:p>
        </w:tc>
        <w:tc>
          <w:tcPr>
            <w:tcW w:w="709" w:type="dxa"/>
            <w:noWrap/>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2015</w:t>
            </w:r>
          </w:p>
        </w:tc>
        <w:tc>
          <w:tcPr>
            <w:tcW w:w="851" w:type="dxa"/>
            <w:noWrap/>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2016</w:t>
            </w:r>
          </w:p>
        </w:tc>
        <w:tc>
          <w:tcPr>
            <w:tcW w:w="850" w:type="dxa"/>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2017</w:t>
            </w:r>
          </w:p>
        </w:tc>
        <w:tc>
          <w:tcPr>
            <w:tcW w:w="851" w:type="dxa"/>
            <w:gridSpan w:val="2"/>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2018</w:t>
            </w:r>
          </w:p>
        </w:tc>
        <w:tc>
          <w:tcPr>
            <w:tcW w:w="850" w:type="dxa"/>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2019</w:t>
            </w:r>
          </w:p>
        </w:tc>
        <w:tc>
          <w:tcPr>
            <w:tcW w:w="851" w:type="dxa"/>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2020</w:t>
            </w:r>
          </w:p>
        </w:tc>
        <w:tc>
          <w:tcPr>
            <w:tcW w:w="850" w:type="dxa"/>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2021</w:t>
            </w:r>
          </w:p>
        </w:tc>
      </w:tr>
      <w:tr w:rsidR="00A70888" w:rsidRPr="0031333C" w:rsidTr="00A70888">
        <w:trPr>
          <w:trHeight w:val="20"/>
        </w:trPr>
        <w:tc>
          <w:tcPr>
            <w:tcW w:w="330" w:type="dxa"/>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w:t>
            </w:r>
          </w:p>
        </w:tc>
        <w:tc>
          <w:tcPr>
            <w:tcW w:w="1984" w:type="dxa"/>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w:t>
            </w:r>
          </w:p>
        </w:tc>
        <w:tc>
          <w:tcPr>
            <w:tcW w:w="709" w:type="dxa"/>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w:t>
            </w:r>
          </w:p>
        </w:tc>
        <w:tc>
          <w:tcPr>
            <w:tcW w:w="425" w:type="dxa"/>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4</w:t>
            </w:r>
          </w:p>
        </w:tc>
        <w:tc>
          <w:tcPr>
            <w:tcW w:w="851" w:type="dxa"/>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5</w:t>
            </w:r>
          </w:p>
        </w:tc>
        <w:tc>
          <w:tcPr>
            <w:tcW w:w="709" w:type="dxa"/>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6</w:t>
            </w:r>
          </w:p>
        </w:tc>
        <w:tc>
          <w:tcPr>
            <w:tcW w:w="708"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w:t>
            </w:r>
          </w:p>
        </w:tc>
        <w:tc>
          <w:tcPr>
            <w:tcW w:w="709"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8</w:t>
            </w:r>
          </w:p>
        </w:tc>
        <w:tc>
          <w:tcPr>
            <w:tcW w:w="851"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9</w:t>
            </w:r>
          </w:p>
        </w:tc>
        <w:tc>
          <w:tcPr>
            <w:tcW w:w="850"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10</w:t>
            </w:r>
          </w:p>
        </w:tc>
        <w:tc>
          <w:tcPr>
            <w:tcW w:w="851" w:type="dxa"/>
            <w:gridSpan w:val="2"/>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11</w:t>
            </w:r>
          </w:p>
        </w:tc>
        <w:tc>
          <w:tcPr>
            <w:tcW w:w="850"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12</w:t>
            </w:r>
          </w:p>
        </w:tc>
        <w:tc>
          <w:tcPr>
            <w:tcW w:w="851"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13</w:t>
            </w:r>
          </w:p>
        </w:tc>
        <w:tc>
          <w:tcPr>
            <w:tcW w:w="850"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14</w:t>
            </w:r>
          </w:p>
        </w:tc>
      </w:tr>
      <w:tr w:rsidR="00A70888" w:rsidRPr="0031333C" w:rsidTr="00A70888">
        <w:trPr>
          <w:trHeight w:val="20"/>
        </w:trPr>
        <w:tc>
          <w:tcPr>
            <w:tcW w:w="330"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w:t>
            </w:r>
          </w:p>
        </w:tc>
        <w:tc>
          <w:tcPr>
            <w:tcW w:w="11198" w:type="dxa"/>
            <w:gridSpan w:val="14"/>
            <w:tcMar>
              <w:left w:w="28" w:type="dxa"/>
              <w:right w:w="28" w:type="dxa"/>
            </w:tcMar>
          </w:tcPr>
          <w:p w:rsidR="00A70888" w:rsidRPr="0031333C" w:rsidRDefault="00A70888" w:rsidP="00A70888">
            <w:pPr>
              <w:widowControl w:val="0"/>
              <w:autoSpaceDE w:val="0"/>
              <w:autoSpaceDN w:val="0"/>
              <w:adjustRightInd w:val="0"/>
              <w:rPr>
                <w:rFonts w:ascii="Arial" w:hAnsi="Arial" w:cs="Arial"/>
                <w:sz w:val="16"/>
                <w:szCs w:val="16"/>
              </w:rPr>
            </w:pPr>
            <w:r w:rsidRPr="0031333C">
              <w:rPr>
                <w:rFonts w:ascii="Arial" w:hAnsi="Arial" w:cs="Arial"/>
                <w:sz w:val="16"/>
                <w:szCs w:val="16"/>
              </w:rPr>
              <w:t>Задача 1.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w:t>
            </w:r>
            <w:r w:rsidRPr="0031333C">
              <w:rPr>
                <w:rFonts w:ascii="Arial" w:hAnsi="Arial" w:cs="Arial"/>
                <w:sz w:val="16"/>
                <w:szCs w:val="16"/>
              </w:rPr>
              <w:t>е</w:t>
            </w:r>
            <w:r w:rsidRPr="0031333C">
              <w:rPr>
                <w:rFonts w:ascii="Arial" w:hAnsi="Arial" w:cs="Arial"/>
                <w:sz w:val="16"/>
                <w:szCs w:val="16"/>
              </w:rPr>
              <w:t xml:space="preserve">ления                                                                        </w:t>
            </w:r>
          </w:p>
        </w:tc>
      </w:tr>
      <w:tr w:rsidR="00A70888" w:rsidRPr="0031333C" w:rsidTr="00A70888">
        <w:trPr>
          <w:trHeight w:val="20"/>
        </w:trPr>
        <w:tc>
          <w:tcPr>
            <w:tcW w:w="330"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1.1.</w:t>
            </w:r>
          </w:p>
        </w:tc>
        <w:tc>
          <w:tcPr>
            <w:tcW w:w="1984" w:type="dxa"/>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Обеспечение деятельн</w:t>
            </w:r>
            <w:r w:rsidRPr="0031333C">
              <w:rPr>
                <w:rFonts w:ascii="Arial" w:hAnsi="Arial" w:cs="Arial"/>
                <w:sz w:val="16"/>
                <w:szCs w:val="16"/>
              </w:rPr>
              <w:t>о</w:t>
            </w:r>
            <w:r w:rsidRPr="0031333C">
              <w:rPr>
                <w:rFonts w:ascii="Arial" w:hAnsi="Arial" w:cs="Arial"/>
                <w:sz w:val="16"/>
                <w:szCs w:val="16"/>
              </w:rPr>
              <w:t>сти дополн</w:t>
            </w:r>
            <w:r w:rsidRPr="0031333C">
              <w:rPr>
                <w:rFonts w:ascii="Arial" w:hAnsi="Arial" w:cs="Arial"/>
                <w:sz w:val="16"/>
                <w:szCs w:val="16"/>
              </w:rPr>
              <w:t>и</w:t>
            </w:r>
            <w:r w:rsidRPr="0031333C">
              <w:rPr>
                <w:rFonts w:ascii="Arial" w:hAnsi="Arial" w:cs="Arial"/>
                <w:sz w:val="16"/>
                <w:szCs w:val="16"/>
              </w:rPr>
              <w:t>тельного образования в муниц</w:t>
            </w:r>
            <w:r w:rsidRPr="0031333C">
              <w:rPr>
                <w:rFonts w:ascii="Arial" w:hAnsi="Arial" w:cs="Arial"/>
                <w:sz w:val="16"/>
                <w:szCs w:val="16"/>
              </w:rPr>
              <w:t>и</w:t>
            </w:r>
            <w:r w:rsidRPr="0031333C">
              <w:rPr>
                <w:rFonts w:ascii="Arial" w:hAnsi="Arial" w:cs="Arial"/>
                <w:sz w:val="16"/>
                <w:szCs w:val="16"/>
              </w:rPr>
              <w:t>пальных общеобразов</w:t>
            </w:r>
            <w:r w:rsidRPr="0031333C">
              <w:rPr>
                <w:rFonts w:ascii="Arial" w:hAnsi="Arial" w:cs="Arial"/>
                <w:sz w:val="16"/>
                <w:szCs w:val="16"/>
              </w:rPr>
              <w:t>а</w:t>
            </w:r>
            <w:r w:rsidRPr="0031333C">
              <w:rPr>
                <w:rFonts w:ascii="Arial" w:hAnsi="Arial" w:cs="Arial"/>
                <w:sz w:val="16"/>
                <w:szCs w:val="16"/>
              </w:rPr>
              <w:t>тельных учрежд</w:t>
            </w:r>
            <w:r w:rsidRPr="0031333C">
              <w:rPr>
                <w:rFonts w:ascii="Arial" w:hAnsi="Arial" w:cs="Arial"/>
                <w:sz w:val="16"/>
                <w:szCs w:val="16"/>
              </w:rPr>
              <w:t>е</w:t>
            </w:r>
            <w:r w:rsidRPr="0031333C">
              <w:rPr>
                <w:rFonts w:ascii="Arial" w:hAnsi="Arial" w:cs="Arial"/>
                <w:sz w:val="16"/>
                <w:szCs w:val="16"/>
              </w:rPr>
              <w:t>ниях и муниципального авт</w:t>
            </w:r>
            <w:r w:rsidRPr="0031333C">
              <w:rPr>
                <w:rFonts w:ascii="Arial" w:hAnsi="Arial" w:cs="Arial"/>
                <w:sz w:val="16"/>
                <w:szCs w:val="16"/>
              </w:rPr>
              <w:t>о</w:t>
            </w:r>
            <w:r w:rsidRPr="0031333C">
              <w:rPr>
                <w:rFonts w:ascii="Arial" w:hAnsi="Arial" w:cs="Arial"/>
                <w:sz w:val="16"/>
                <w:szCs w:val="16"/>
              </w:rPr>
              <w:t>номного учреждения дополнительного обр</w:t>
            </w:r>
            <w:r w:rsidRPr="0031333C">
              <w:rPr>
                <w:rFonts w:ascii="Arial" w:hAnsi="Arial" w:cs="Arial"/>
                <w:sz w:val="16"/>
                <w:szCs w:val="16"/>
              </w:rPr>
              <w:t>а</w:t>
            </w:r>
            <w:r w:rsidRPr="0031333C">
              <w:rPr>
                <w:rFonts w:ascii="Arial" w:hAnsi="Arial" w:cs="Arial"/>
                <w:sz w:val="16"/>
                <w:szCs w:val="16"/>
              </w:rPr>
              <w:t>зования «Центра «Пульс» г.Валдай»</w:t>
            </w:r>
          </w:p>
          <w:p w:rsidR="00A70888" w:rsidRPr="0031333C" w:rsidRDefault="00A70888" w:rsidP="00A70888">
            <w:pPr>
              <w:rPr>
                <w:rFonts w:ascii="Arial" w:hAnsi="Arial" w:cs="Arial"/>
                <w:sz w:val="16"/>
                <w:szCs w:val="16"/>
              </w:rPr>
            </w:pPr>
          </w:p>
        </w:tc>
        <w:tc>
          <w:tcPr>
            <w:tcW w:w="709"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комитет фина</w:t>
            </w:r>
            <w:r w:rsidRPr="0031333C">
              <w:rPr>
                <w:rFonts w:ascii="Arial" w:hAnsi="Arial" w:cs="Arial"/>
                <w:sz w:val="16"/>
                <w:szCs w:val="16"/>
              </w:rPr>
              <w:t>н</w:t>
            </w:r>
            <w:r w:rsidRPr="0031333C">
              <w:rPr>
                <w:rFonts w:ascii="Arial" w:hAnsi="Arial" w:cs="Arial"/>
                <w:sz w:val="16"/>
                <w:szCs w:val="16"/>
              </w:rPr>
              <w:t>сов</w:t>
            </w:r>
          </w:p>
          <w:p w:rsidR="00A70888" w:rsidRPr="0031333C" w:rsidRDefault="00A70888" w:rsidP="00A70888">
            <w:pPr>
              <w:jc w:val="cente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w:t>
            </w:r>
          </w:p>
        </w:tc>
        <w:tc>
          <w:tcPr>
            <w:tcW w:w="425"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2014-2021 г</w:t>
            </w:r>
            <w:r w:rsidRPr="0031333C">
              <w:rPr>
                <w:rFonts w:ascii="Arial" w:hAnsi="Arial" w:cs="Arial"/>
                <w:sz w:val="16"/>
                <w:szCs w:val="16"/>
              </w:rPr>
              <w:t>о</w:t>
            </w:r>
            <w:r w:rsidRPr="0031333C">
              <w:rPr>
                <w:rFonts w:ascii="Arial" w:hAnsi="Arial" w:cs="Arial"/>
                <w:sz w:val="16"/>
                <w:szCs w:val="16"/>
              </w:rPr>
              <w:t>ды</w:t>
            </w:r>
          </w:p>
        </w:tc>
        <w:tc>
          <w:tcPr>
            <w:tcW w:w="851"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1.1-1.3</w:t>
            </w:r>
          </w:p>
        </w:tc>
        <w:tc>
          <w:tcPr>
            <w:tcW w:w="709"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местный бю</w:t>
            </w:r>
            <w:r w:rsidRPr="0031333C">
              <w:rPr>
                <w:rFonts w:ascii="Arial" w:hAnsi="Arial" w:cs="Arial"/>
                <w:sz w:val="16"/>
                <w:szCs w:val="16"/>
              </w:rPr>
              <w:t>д</w:t>
            </w:r>
            <w:r w:rsidRPr="0031333C">
              <w:rPr>
                <w:rFonts w:ascii="Arial" w:hAnsi="Arial" w:cs="Arial"/>
                <w:sz w:val="16"/>
                <w:szCs w:val="16"/>
              </w:rPr>
              <w:t>жет</w:t>
            </w:r>
          </w:p>
          <w:p w:rsidR="00A70888" w:rsidRPr="0031333C" w:rsidRDefault="00A70888" w:rsidP="00A70888">
            <w:pPr>
              <w:jc w:val="center"/>
              <w:rPr>
                <w:rFonts w:ascii="Arial" w:hAnsi="Arial" w:cs="Arial"/>
                <w:sz w:val="16"/>
                <w:szCs w:val="16"/>
              </w:rPr>
            </w:pPr>
            <w:r w:rsidRPr="0031333C">
              <w:rPr>
                <w:rFonts w:ascii="Arial" w:hAnsi="Arial" w:cs="Arial"/>
                <w:sz w:val="16"/>
                <w:szCs w:val="16"/>
              </w:rPr>
              <w:t>облас</w:t>
            </w:r>
            <w:r w:rsidRPr="0031333C">
              <w:rPr>
                <w:rFonts w:ascii="Arial" w:hAnsi="Arial" w:cs="Arial"/>
                <w:sz w:val="16"/>
                <w:szCs w:val="16"/>
              </w:rPr>
              <w:t>т</w:t>
            </w:r>
            <w:r w:rsidRPr="0031333C">
              <w:rPr>
                <w:rFonts w:ascii="Arial" w:hAnsi="Arial" w:cs="Arial"/>
                <w:sz w:val="16"/>
                <w:szCs w:val="16"/>
              </w:rPr>
              <w:t>ной бю</w:t>
            </w:r>
            <w:r w:rsidRPr="0031333C">
              <w:rPr>
                <w:rFonts w:ascii="Arial" w:hAnsi="Arial" w:cs="Arial"/>
                <w:sz w:val="16"/>
                <w:szCs w:val="16"/>
              </w:rPr>
              <w:t>д</w:t>
            </w:r>
            <w:r w:rsidRPr="0031333C">
              <w:rPr>
                <w:rFonts w:ascii="Arial" w:hAnsi="Arial" w:cs="Arial"/>
                <w:sz w:val="16"/>
                <w:szCs w:val="16"/>
              </w:rPr>
              <w:t>жет</w:t>
            </w:r>
          </w:p>
        </w:tc>
        <w:tc>
          <w:tcPr>
            <w:tcW w:w="708"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4578,1</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tc>
        <w:tc>
          <w:tcPr>
            <w:tcW w:w="709"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4512,2</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207,511</w:t>
            </w:r>
          </w:p>
          <w:p w:rsidR="00A70888" w:rsidRPr="0031333C" w:rsidRDefault="00A70888" w:rsidP="00A70888">
            <w:pPr>
              <w:jc w:val="center"/>
              <w:rPr>
                <w:rFonts w:ascii="Arial" w:hAnsi="Arial" w:cs="Arial"/>
                <w:sz w:val="16"/>
                <w:szCs w:val="16"/>
              </w:rPr>
            </w:pPr>
          </w:p>
        </w:tc>
        <w:tc>
          <w:tcPr>
            <w:tcW w:w="851"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4551,47185</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384,7</w:t>
            </w:r>
          </w:p>
          <w:p w:rsidR="00A70888" w:rsidRPr="0031333C" w:rsidRDefault="00A70888" w:rsidP="00A70888">
            <w:pPr>
              <w:jc w:val="center"/>
              <w:rPr>
                <w:rFonts w:ascii="Arial" w:hAnsi="Arial" w:cs="Arial"/>
                <w:sz w:val="16"/>
                <w:szCs w:val="16"/>
              </w:rPr>
            </w:pPr>
          </w:p>
        </w:tc>
        <w:tc>
          <w:tcPr>
            <w:tcW w:w="939" w:type="dxa"/>
            <w:gridSpan w:val="2"/>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4643,8</w:t>
            </w:r>
          </w:p>
          <w:p w:rsidR="00A70888" w:rsidRPr="0031333C" w:rsidRDefault="00A70888" w:rsidP="00A70888">
            <w:pPr>
              <w:jc w:val="center"/>
              <w:rPr>
                <w:rFonts w:ascii="Arial" w:hAnsi="Arial" w:cs="Arial"/>
                <w:sz w:val="16"/>
                <w:szCs w:val="16"/>
                <w:highlight w:val="red"/>
              </w:rPr>
            </w:pPr>
          </w:p>
          <w:p w:rsidR="00A70888" w:rsidRPr="0031333C" w:rsidRDefault="00A70888" w:rsidP="00A70888">
            <w:pPr>
              <w:jc w:val="center"/>
              <w:rPr>
                <w:rFonts w:ascii="Arial" w:hAnsi="Arial" w:cs="Arial"/>
                <w:sz w:val="16"/>
                <w:szCs w:val="16"/>
                <w:highlight w:val="red"/>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553,73683</w:t>
            </w:r>
          </w:p>
        </w:tc>
        <w:tc>
          <w:tcPr>
            <w:tcW w:w="762"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4994,09363</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733,61532</w:t>
            </w:r>
          </w:p>
        </w:tc>
        <w:tc>
          <w:tcPr>
            <w:tcW w:w="850"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4834,50321</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539,2</w:t>
            </w:r>
          </w:p>
        </w:tc>
        <w:tc>
          <w:tcPr>
            <w:tcW w:w="851"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4679,705</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0,0</w:t>
            </w:r>
          </w:p>
        </w:tc>
        <w:tc>
          <w:tcPr>
            <w:tcW w:w="850"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4679,705</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0,0</w:t>
            </w:r>
          </w:p>
          <w:p w:rsidR="00A70888" w:rsidRPr="0031333C" w:rsidRDefault="00A70888" w:rsidP="00A70888">
            <w:pPr>
              <w:jc w:val="center"/>
              <w:rPr>
                <w:rFonts w:ascii="Arial" w:hAnsi="Arial" w:cs="Arial"/>
                <w:sz w:val="16"/>
                <w:szCs w:val="16"/>
              </w:rPr>
            </w:pPr>
          </w:p>
        </w:tc>
      </w:tr>
      <w:tr w:rsidR="00A70888" w:rsidRPr="0031333C" w:rsidTr="00A70888">
        <w:trPr>
          <w:trHeight w:val="20"/>
        </w:trPr>
        <w:tc>
          <w:tcPr>
            <w:tcW w:w="330"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w:t>
            </w:r>
          </w:p>
        </w:tc>
        <w:tc>
          <w:tcPr>
            <w:tcW w:w="11198" w:type="dxa"/>
            <w:gridSpan w:val="14"/>
            <w:tcMar>
              <w:left w:w="28" w:type="dxa"/>
              <w:right w:w="28" w:type="dxa"/>
            </w:tcMar>
          </w:tcPr>
          <w:p w:rsidR="00A70888" w:rsidRPr="0031333C" w:rsidRDefault="00A70888" w:rsidP="00A70888">
            <w:pPr>
              <w:widowControl w:val="0"/>
              <w:autoSpaceDE w:val="0"/>
              <w:autoSpaceDN w:val="0"/>
              <w:adjustRightInd w:val="0"/>
              <w:rPr>
                <w:rFonts w:ascii="Arial" w:hAnsi="Arial" w:cs="Arial"/>
                <w:sz w:val="16"/>
                <w:szCs w:val="16"/>
              </w:rPr>
            </w:pPr>
            <w:r w:rsidRPr="0031333C">
              <w:rPr>
                <w:rFonts w:ascii="Arial" w:hAnsi="Arial" w:cs="Arial"/>
                <w:sz w:val="16"/>
                <w:szCs w:val="16"/>
              </w:rPr>
              <w:t xml:space="preserve">Задача 2. Содействие в организации каникулярного образовательного отдыха, здорового образа жизни                            </w:t>
            </w:r>
          </w:p>
        </w:tc>
      </w:tr>
      <w:tr w:rsidR="00A70888" w:rsidRPr="0031333C" w:rsidTr="00A70888">
        <w:trPr>
          <w:trHeight w:val="20"/>
        </w:trPr>
        <w:tc>
          <w:tcPr>
            <w:tcW w:w="330"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2.1.</w:t>
            </w:r>
          </w:p>
        </w:tc>
        <w:tc>
          <w:tcPr>
            <w:tcW w:w="1984" w:type="dxa"/>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Организация отдыха детей в каник</w:t>
            </w:r>
            <w:r w:rsidRPr="0031333C">
              <w:rPr>
                <w:rFonts w:ascii="Arial" w:hAnsi="Arial" w:cs="Arial"/>
                <w:sz w:val="16"/>
                <w:szCs w:val="16"/>
              </w:rPr>
              <w:t>у</w:t>
            </w:r>
            <w:r w:rsidRPr="0031333C">
              <w:rPr>
                <w:rFonts w:ascii="Arial" w:hAnsi="Arial" w:cs="Arial"/>
                <w:sz w:val="16"/>
                <w:szCs w:val="16"/>
              </w:rPr>
              <w:t>лярное время:</w:t>
            </w:r>
          </w:p>
          <w:p w:rsidR="00A70888" w:rsidRPr="0031333C" w:rsidRDefault="00A70888" w:rsidP="00A70888">
            <w:pPr>
              <w:rPr>
                <w:rFonts w:ascii="Arial" w:hAnsi="Arial" w:cs="Arial"/>
                <w:sz w:val="16"/>
                <w:szCs w:val="16"/>
              </w:rPr>
            </w:pPr>
            <w:r w:rsidRPr="0031333C">
              <w:rPr>
                <w:rFonts w:ascii="Arial" w:hAnsi="Arial" w:cs="Arial"/>
                <w:sz w:val="16"/>
                <w:szCs w:val="16"/>
              </w:rPr>
              <w:t>организация деятельн</w:t>
            </w:r>
            <w:r w:rsidRPr="0031333C">
              <w:rPr>
                <w:rFonts w:ascii="Arial" w:hAnsi="Arial" w:cs="Arial"/>
                <w:sz w:val="16"/>
                <w:szCs w:val="16"/>
              </w:rPr>
              <w:t>о</w:t>
            </w:r>
            <w:r w:rsidRPr="0031333C">
              <w:rPr>
                <w:rFonts w:ascii="Arial" w:hAnsi="Arial" w:cs="Arial"/>
                <w:sz w:val="16"/>
                <w:szCs w:val="16"/>
              </w:rPr>
              <w:t>сти лагерей дневного преб</w:t>
            </w:r>
            <w:r w:rsidRPr="0031333C">
              <w:rPr>
                <w:rFonts w:ascii="Arial" w:hAnsi="Arial" w:cs="Arial"/>
                <w:sz w:val="16"/>
                <w:szCs w:val="16"/>
              </w:rPr>
              <w:t>ы</w:t>
            </w:r>
            <w:r w:rsidRPr="0031333C">
              <w:rPr>
                <w:rFonts w:ascii="Arial" w:hAnsi="Arial" w:cs="Arial"/>
                <w:sz w:val="16"/>
                <w:szCs w:val="16"/>
              </w:rPr>
              <w:t>вания;</w:t>
            </w:r>
          </w:p>
          <w:p w:rsidR="00A70888" w:rsidRPr="0031333C" w:rsidRDefault="00A70888" w:rsidP="00A70888">
            <w:pPr>
              <w:rPr>
                <w:rFonts w:ascii="Arial" w:hAnsi="Arial" w:cs="Arial"/>
                <w:sz w:val="16"/>
                <w:szCs w:val="16"/>
              </w:rPr>
            </w:pPr>
            <w:r w:rsidRPr="0031333C">
              <w:rPr>
                <w:rFonts w:ascii="Arial" w:hAnsi="Arial" w:cs="Arial"/>
                <w:sz w:val="16"/>
                <w:szCs w:val="16"/>
              </w:rPr>
              <w:t>организация профил</w:t>
            </w:r>
            <w:r w:rsidRPr="0031333C">
              <w:rPr>
                <w:rFonts w:ascii="Arial" w:hAnsi="Arial" w:cs="Arial"/>
                <w:sz w:val="16"/>
                <w:szCs w:val="16"/>
              </w:rPr>
              <w:t>ь</w:t>
            </w:r>
            <w:r w:rsidRPr="0031333C">
              <w:rPr>
                <w:rFonts w:ascii="Arial" w:hAnsi="Arial" w:cs="Arial"/>
                <w:sz w:val="16"/>
                <w:szCs w:val="16"/>
              </w:rPr>
              <w:t>ных смен для одаре</w:t>
            </w:r>
            <w:r w:rsidRPr="0031333C">
              <w:rPr>
                <w:rFonts w:ascii="Arial" w:hAnsi="Arial" w:cs="Arial"/>
                <w:sz w:val="16"/>
                <w:szCs w:val="16"/>
              </w:rPr>
              <w:t>н</w:t>
            </w:r>
            <w:r w:rsidRPr="0031333C">
              <w:rPr>
                <w:rFonts w:ascii="Arial" w:hAnsi="Arial" w:cs="Arial"/>
                <w:sz w:val="16"/>
                <w:szCs w:val="16"/>
              </w:rPr>
              <w:t>ных школьников;</w:t>
            </w:r>
          </w:p>
          <w:p w:rsidR="00A70888" w:rsidRPr="0031333C" w:rsidRDefault="00A70888" w:rsidP="00A70888">
            <w:pPr>
              <w:rPr>
                <w:rFonts w:ascii="Arial" w:hAnsi="Arial" w:cs="Arial"/>
                <w:sz w:val="16"/>
                <w:szCs w:val="16"/>
              </w:rPr>
            </w:pPr>
            <w:r w:rsidRPr="0031333C">
              <w:rPr>
                <w:rFonts w:ascii="Arial" w:hAnsi="Arial" w:cs="Arial"/>
                <w:sz w:val="16"/>
                <w:szCs w:val="16"/>
              </w:rPr>
              <w:t>организация деятельн</w:t>
            </w:r>
            <w:r w:rsidRPr="0031333C">
              <w:rPr>
                <w:rFonts w:ascii="Arial" w:hAnsi="Arial" w:cs="Arial"/>
                <w:sz w:val="16"/>
                <w:szCs w:val="16"/>
              </w:rPr>
              <w:t>о</w:t>
            </w:r>
            <w:r w:rsidRPr="0031333C">
              <w:rPr>
                <w:rFonts w:ascii="Arial" w:hAnsi="Arial" w:cs="Arial"/>
                <w:sz w:val="16"/>
                <w:szCs w:val="16"/>
              </w:rPr>
              <w:t>сти площ</w:t>
            </w:r>
            <w:r w:rsidRPr="0031333C">
              <w:rPr>
                <w:rFonts w:ascii="Arial" w:hAnsi="Arial" w:cs="Arial"/>
                <w:sz w:val="16"/>
                <w:szCs w:val="16"/>
              </w:rPr>
              <w:t>а</w:t>
            </w:r>
            <w:r w:rsidRPr="0031333C">
              <w:rPr>
                <w:rFonts w:ascii="Arial" w:hAnsi="Arial" w:cs="Arial"/>
                <w:sz w:val="16"/>
                <w:szCs w:val="16"/>
              </w:rPr>
              <w:t>док детского отдыха на территории муниципал</w:t>
            </w:r>
            <w:r w:rsidRPr="0031333C">
              <w:rPr>
                <w:rFonts w:ascii="Arial" w:hAnsi="Arial" w:cs="Arial"/>
                <w:sz w:val="16"/>
                <w:szCs w:val="16"/>
              </w:rPr>
              <w:t>ь</w:t>
            </w:r>
            <w:r w:rsidRPr="0031333C">
              <w:rPr>
                <w:rFonts w:ascii="Arial" w:hAnsi="Arial" w:cs="Arial"/>
                <w:sz w:val="16"/>
                <w:szCs w:val="16"/>
              </w:rPr>
              <w:t>ного района;</w:t>
            </w:r>
          </w:p>
          <w:p w:rsidR="00A70888" w:rsidRPr="0031333C" w:rsidRDefault="00A70888" w:rsidP="00A70888">
            <w:pPr>
              <w:rPr>
                <w:rFonts w:ascii="Arial" w:hAnsi="Arial" w:cs="Arial"/>
                <w:sz w:val="16"/>
                <w:szCs w:val="16"/>
              </w:rPr>
            </w:pPr>
            <w:r w:rsidRPr="0031333C">
              <w:rPr>
                <w:rFonts w:ascii="Arial" w:hAnsi="Arial" w:cs="Arial"/>
                <w:sz w:val="16"/>
                <w:szCs w:val="16"/>
              </w:rPr>
              <w:t>организация отдыха д</w:t>
            </w:r>
            <w:r w:rsidRPr="0031333C">
              <w:rPr>
                <w:rFonts w:ascii="Arial" w:hAnsi="Arial" w:cs="Arial"/>
                <w:sz w:val="16"/>
                <w:szCs w:val="16"/>
              </w:rPr>
              <w:t>е</w:t>
            </w:r>
            <w:r w:rsidRPr="0031333C">
              <w:rPr>
                <w:rFonts w:ascii="Arial" w:hAnsi="Arial" w:cs="Arial"/>
                <w:sz w:val="16"/>
                <w:szCs w:val="16"/>
              </w:rPr>
              <w:t>тей, находящихся в трудной жизненной с</w:t>
            </w:r>
            <w:r w:rsidRPr="0031333C">
              <w:rPr>
                <w:rFonts w:ascii="Arial" w:hAnsi="Arial" w:cs="Arial"/>
                <w:sz w:val="16"/>
                <w:szCs w:val="16"/>
              </w:rPr>
              <w:t>и</w:t>
            </w:r>
            <w:r w:rsidRPr="0031333C">
              <w:rPr>
                <w:rFonts w:ascii="Arial" w:hAnsi="Arial" w:cs="Arial"/>
                <w:sz w:val="16"/>
                <w:szCs w:val="16"/>
              </w:rPr>
              <w:lastRenderedPageBreak/>
              <w:t>туации, в лагерях дне</w:t>
            </w:r>
            <w:r w:rsidRPr="0031333C">
              <w:rPr>
                <w:rFonts w:ascii="Arial" w:hAnsi="Arial" w:cs="Arial"/>
                <w:sz w:val="16"/>
                <w:szCs w:val="16"/>
              </w:rPr>
              <w:t>в</w:t>
            </w:r>
            <w:r w:rsidRPr="0031333C">
              <w:rPr>
                <w:rFonts w:ascii="Arial" w:hAnsi="Arial" w:cs="Arial"/>
                <w:sz w:val="16"/>
                <w:szCs w:val="16"/>
              </w:rPr>
              <w:t>ного преб</w:t>
            </w:r>
            <w:r w:rsidRPr="0031333C">
              <w:rPr>
                <w:rFonts w:ascii="Arial" w:hAnsi="Arial" w:cs="Arial"/>
                <w:sz w:val="16"/>
                <w:szCs w:val="16"/>
              </w:rPr>
              <w:t>ы</w:t>
            </w:r>
            <w:r w:rsidRPr="0031333C">
              <w:rPr>
                <w:rFonts w:ascii="Arial" w:hAnsi="Arial" w:cs="Arial"/>
                <w:sz w:val="16"/>
                <w:szCs w:val="16"/>
              </w:rPr>
              <w:t>вания, на базе загородных оздор</w:t>
            </w:r>
            <w:r w:rsidRPr="0031333C">
              <w:rPr>
                <w:rFonts w:ascii="Arial" w:hAnsi="Arial" w:cs="Arial"/>
                <w:sz w:val="16"/>
                <w:szCs w:val="16"/>
              </w:rPr>
              <w:t>о</w:t>
            </w:r>
            <w:r w:rsidRPr="0031333C">
              <w:rPr>
                <w:rFonts w:ascii="Arial" w:hAnsi="Arial" w:cs="Arial"/>
                <w:sz w:val="16"/>
                <w:szCs w:val="16"/>
              </w:rPr>
              <w:t>вительных учрежд</w:t>
            </w:r>
            <w:r w:rsidRPr="0031333C">
              <w:rPr>
                <w:rFonts w:ascii="Arial" w:hAnsi="Arial" w:cs="Arial"/>
                <w:sz w:val="16"/>
                <w:szCs w:val="16"/>
              </w:rPr>
              <w:t>е</w:t>
            </w:r>
            <w:r w:rsidRPr="0031333C">
              <w:rPr>
                <w:rFonts w:ascii="Arial" w:hAnsi="Arial" w:cs="Arial"/>
                <w:sz w:val="16"/>
                <w:szCs w:val="16"/>
              </w:rPr>
              <w:t>ний</w:t>
            </w:r>
          </w:p>
        </w:tc>
        <w:tc>
          <w:tcPr>
            <w:tcW w:w="709" w:type="dxa"/>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lastRenderedPageBreak/>
              <w:t>комитет образ</w:t>
            </w:r>
            <w:r w:rsidRPr="0031333C">
              <w:rPr>
                <w:rFonts w:ascii="Arial" w:hAnsi="Arial" w:cs="Arial"/>
                <w:sz w:val="16"/>
                <w:szCs w:val="16"/>
              </w:rPr>
              <w:t>о</w:t>
            </w:r>
            <w:r w:rsidRPr="0031333C">
              <w:rPr>
                <w:rFonts w:ascii="Arial" w:hAnsi="Arial" w:cs="Arial"/>
                <w:sz w:val="16"/>
                <w:szCs w:val="16"/>
              </w:rPr>
              <w:t>вания, ЦО</w:t>
            </w:r>
            <w:r w:rsidRPr="0031333C">
              <w:rPr>
                <w:rFonts w:ascii="Arial" w:hAnsi="Arial" w:cs="Arial"/>
                <w:sz w:val="16"/>
                <w:szCs w:val="16"/>
              </w:rPr>
              <w:t>М</w:t>
            </w:r>
            <w:r w:rsidRPr="0031333C">
              <w:rPr>
                <w:rFonts w:ascii="Arial" w:hAnsi="Arial" w:cs="Arial"/>
                <w:sz w:val="16"/>
                <w:szCs w:val="16"/>
              </w:rPr>
              <w:t>СО, отдел по ф</w:t>
            </w:r>
            <w:r w:rsidRPr="0031333C">
              <w:rPr>
                <w:rFonts w:ascii="Arial" w:hAnsi="Arial" w:cs="Arial"/>
                <w:sz w:val="16"/>
                <w:szCs w:val="16"/>
              </w:rPr>
              <w:t>и</w:t>
            </w:r>
            <w:r w:rsidRPr="0031333C">
              <w:rPr>
                <w:rFonts w:ascii="Arial" w:hAnsi="Arial" w:cs="Arial"/>
                <w:sz w:val="16"/>
                <w:szCs w:val="16"/>
              </w:rPr>
              <w:t>зич</w:t>
            </w:r>
            <w:r w:rsidRPr="0031333C">
              <w:rPr>
                <w:rFonts w:ascii="Arial" w:hAnsi="Arial" w:cs="Arial"/>
                <w:sz w:val="16"/>
                <w:szCs w:val="16"/>
              </w:rPr>
              <w:t>е</w:t>
            </w:r>
            <w:r w:rsidRPr="0031333C">
              <w:rPr>
                <w:rFonts w:ascii="Arial" w:hAnsi="Arial" w:cs="Arial"/>
                <w:sz w:val="16"/>
                <w:szCs w:val="16"/>
              </w:rPr>
              <w:t>ской культ</w:t>
            </w:r>
            <w:r w:rsidRPr="0031333C">
              <w:rPr>
                <w:rFonts w:ascii="Arial" w:hAnsi="Arial" w:cs="Arial"/>
                <w:sz w:val="16"/>
                <w:szCs w:val="16"/>
              </w:rPr>
              <w:t>у</w:t>
            </w:r>
            <w:r w:rsidRPr="0031333C">
              <w:rPr>
                <w:rFonts w:ascii="Arial" w:hAnsi="Arial" w:cs="Arial"/>
                <w:sz w:val="16"/>
                <w:szCs w:val="16"/>
              </w:rPr>
              <w:t>ре и спорту; ком</w:t>
            </w:r>
            <w:r w:rsidRPr="0031333C">
              <w:rPr>
                <w:rFonts w:ascii="Arial" w:hAnsi="Arial" w:cs="Arial"/>
                <w:sz w:val="16"/>
                <w:szCs w:val="16"/>
              </w:rPr>
              <w:t>и</w:t>
            </w:r>
            <w:r w:rsidRPr="0031333C">
              <w:rPr>
                <w:rFonts w:ascii="Arial" w:hAnsi="Arial" w:cs="Arial"/>
                <w:sz w:val="16"/>
                <w:szCs w:val="16"/>
              </w:rPr>
              <w:t>тет по с</w:t>
            </w:r>
            <w:r w:rsidRPr="0031333C">
              <w:rPr>
                <w:rFonts w:ascii="Arial" w:hAnsi="Arial" w:cs="Arial"/>
                <w:sz w:val="16"/>
                <w:szCs w:val="16"/>
              </w:rPr>
              <w:t>о</w:t>
            </w:r>
            <w:r w:rsidRPr="0031333C">
              <w:rPr>
                <w:rFonts w:ascii="Arial" w:hAnsi="Arial" w:cs="Arial"/>
                <w:sz w:val="16"/>
                <w:szCs w:val="16"/>
              </w:rPr>
              <w:t>циал</w:t>
            </w:r>
            <w:r w:rsidRPr="0031333C">
              <w:rPr>
                <w:rFonts w:ascii="Arial" w:hAnsi="Arial" w:cs="Arial"/>
                <w:sz w:val="16"/>
                <w:szCs w:val="16"/>
              </w:rPr>
              <w:t>ь</w:t>
            </w:r>
            <w:r w:rsidRPr="0031333C">
              <w:rPr>
                <w:rFonts w:ascii="Arial" w:hAnsi="Arial" w:cs="Arial"/>
                <w:sz w:val="16"/>
                <w:szCs w:val="16"/>
              </w:rPr>
              <w:t xml:space="preserve">ным </w:t>
            </w:r>
            <w:r w:rsidRPr="0031333C">
              <w:rPr>
                <w:rFonts w:ascii="Arial" w:hAnsi="Arial" w:cs="Arial"/>
                <w:sz w:val="16"/>
                <w:szCs w:val="16"/>
              </w:rPr>
              <w:lastRenderedPageBreak/>
              <w:t>вопр</w:t>
            </w:r>
            <w:r w:rsidRPr="0031333C">
              <w:rPr>
                <w:rFonts w:ascii="Arial" w:hAnsi="Arial" w:cs="Arial"/>
                <w:sz w:val="16"/>
                <w:szCs w:val="16"/>
              </w:rPr>
              <w:t>о</w:t>
            </w:r>
            <w:r w:rsidRPr="0031333C">
              <w:rPr>
                <w:rFonts w:ascii="Arial" w:hAnsi="Arial" w:cs="Arial"/>
                <w:sz w:val="16"/>
                <w:szCs w:val="16"/>
              </w:rPr>
              <w:t>сам; ООУ, Центр «Пульс»</w:t>
            </w:r>
          </w:p>
        </w:tc>
        <w:tc>
          <w:tcPr>
            <w:tcW w:w="425" w:type="dxa"/>
            <w:tcMar>
              <w:left w:w="28" w:type="dxa"/>
              <w:right w:w="28" w:type="dxa"/>
            </w:tcMar>
          </w:tcPr>
          <w:p w:rsidR="00A70888" w:rsidRPr="0031333C" w:rsidRDefault="00A70888" w:rsidP="00A70888">
            <w:pPr>
              <w:snapToGrid w:val="0"/>
              <w:rPr>
                <w:rFonts w:ascii="Arial" w:hAnsi="Arial" w:cs="Arial"/>
                <w:sz w:val="16"/>
                <w:szCs w:val="16"/>
              </w:rPr>
            </w:pPr>
            <w:r w:rsidRPr="0031333C">
              <w:rPr>
                <w:rFonts w:ascii="Arial" w:hAnsi="Arial" w:cs="Arial"/>
                <w:sz w:val="16"/>
                <w:szCs w:val="16"/>
              </w:rPr>
              <w:lastRenderedPageBreak/>
              <w:t>2014-2021 г</w:t>
            </w:r>
            <w:r w:rsidRPr="0031333C">
              <w:rPr>
                <w:rFonts w:ascii="Arial" w:hAnsi="Arial" w:cs="Arial"/>
                <w:sz w:val="16"/>
                <w:szCs w:val="16"/>
              </w:rPr>
              <w:t>о</w:t>
            </w:r>
            <w:r w:rsidRPr="0031333C">
              <w:rPr>
                <w:rFonts w:ascii="Arial" w:hAnsi="Arial" w:cs="Arial"/>
                <w:sz w:val="16"/>
                <w:szCs w:val="16"/>
              </w:rPr>
              <w:t xml:space="preserve">ды </w:t>
            </w:r>
          </w:p>
        </w:tc>
        <w:tc>
          <w:tcPr>
            <w:tcW w:w="851" w:type="dxa"/>
            <w:tcMar>
              <w:left w:w="28" w:type="dxa"/>
              <w:right w:w="28" w:type="dxa"/>
            </w:tcMar>
          </w:tcPr>
          <w:p w:rsidR="00A70888" w:rsidRPr="0031333C" w:rsidRDefault="00A70888" w:rsidP="00A70888">
            <w:pPr>
              <w:snapToGrid w:val="0"/>
              <w:rPr>
                <w:rFonts w:ascii="Arial" w:hAnsi="Arial" w:cs="Arial"/>
                <w:sz w:val="16"/>
                <w:szCs w:val="16"/>
              </w:rPr>
            </w:pPr>
            <w:r w:rsidRPr="0031333C">
              <w:rPr>
                <w:rFonts w:ascii="Arial" w:hAnsi="Arial" w:cs="Arial"/>
                <w:sz w:val="16"/>
                <w:szCs w:val="16"/>
              </w:rPr>
              <w:t>2.1</w:t>
            </w:r>
          </w:p>
        </w:tc>
        <w:tc>
          <w:tcPr>
            <w:tcW w:w="709" w:type="dxa"/>
            <w:tcMar>
              <w:left w:w="28" w:type="dxa"/>
              <w:right w:w="28" w:type="dxa"/>
            </w:tcMar>
          </w:tcPr>
          <w:p w:rsidR="00A70888" w:rsidRPr="0031333C" w:rsidRDefault="00A70888" w:rsidP="00A70888">
            <w:pPr>
              <w:ind w:left="-6" w:right="-38"/>
              <w:rPr>
                <w:rFonts w:ascii="Arial" w:hAnsi="Arial" w:cs="Arial"/>
                <w:sz w:val="16"/>
                <w:szCs w:val="16"/>
              </w:rPr>
            </w:pPr>
            <w:r w:rsidRPr="0031333C">
              <w:rPr>
                <w:rFonts w:ascii="Arial" w:hAnsi="Arial" w:cs="Arial"/>
                <w:sz w:val="16"/>
                <w:szCs w:val="16"/>
              </w:rPr>
              <w:t>местный бю</w:t>
            </w:r>
            <w:r w:rsidRPr="0031333C">
              <w:rPr>
                <w:rFonts w:ascii="Arial" w:hAnsi="Arial" w:cs="Arial"/>
                <w:sz w:val="16"/>
                <w:szCs w:val="16"/>
              </w:rPr>
              <w:t>д</w:t>
            </w:r>
            <w:r w:rsidRPr="0031333C">
              <w:rPr>
                <w:rFonts w:ascii="Arial" w:hAnsi="Arial" w:cs="Arial"/>
                <w:sz w:val="16"/>
                <w:szCs w:val="16"/>
              </w:rPr>
              <w:t>жет</w:t>
            </w:r>
          </w:p>
        </w:tc>
        <w:tc>
          <w:tcPr>
            <w:tcW w:w="708"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2480,0</w:t>
            </w:r>
          </w:p>
        </w:tc>
        <w:tc>
          <w:tcPr>
            <w:tcW w:w="709"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2232,0</w:t>
            </w:r>
          </w:p>
        </w:tc>
        <w:tc>
          <w:tcPr>
            <w:tcW w:w="851"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2232,0</w:t>
            </w:r>
          </w:p>
        </w:tc>
        <w:tc>
          <w:tcPr>
            <w:tcW w:w="850"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2162,0</w:t>
            </w:r>
          </w:p>
        </w:tc>
        <w:tc>
          <w:tcPr>
            <w:tcW w:w="851" w:type="dxa"/>
            <w:gridSpan w:val="2"/>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2042,12396</w:t>
            </w:r>
          </w:p>
        </w:tc>
        <w:tc>
          <w:tcPr>
            <w:tcW w:w="850"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2232,0</w:t>
            </w:r>
          </w:p>
        </w:tc>
        <w:tc>
          <w:tcPr>
            <w:tcW w:w="851"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2232,0</w:t>
            </w:r>
          </w:p>
        </w:tc>
        <w:tc>
          <w:tcPr>
            <w:tcW w:w="850"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2232,0</w:t>
            </w:r>
          </w:p>
        </w:tc>
      </w:tr>
      <w:tr w:rsidR="00A70888" w:rsidRPr="0031333C" w:rsidTr="00A70888">
        <w:trPr>
          <w:trHeight w:val="20"/>
        </w:trPr>
        <w:tc>
          <w:tcPr>
            <w:tcW w:w="330"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lastRenderedPageBreak/>
              <w:t>3.</w:t>
            </w:r>
          </w:p>
        </w:tc>
        <w:tc>
          <w:tcPr>
            <w:tcW w:w="11198" w:type="dxa"/>
            <w:gridSpan w:val="14"/>
            <w:tcMar>
              <w:left w:w="28" w:type="dxa"/>
              <w:right w:w="28" w:type="dxa"/>
            </w:tcMar>
          </w:tcPr>
          <w:p w:rsidR="00A70888" w:rsidRPr="0031333C" w:rsidRDefault="00A70888" w:rsidP="00A70888">
            <w:pPr>
              <w:widowControl w:val="0"/>
              <w:autoSpaceDE w:val="0"/>
              <w:autoSpaceDN w:val="0"/>
              <w:adjustRightInd w:val="0"/>
              <w:rPr>
                <w:rFonts w:ascii="Arial" w:hAnsi="Arial" w:cs="Arial"/>
                <w:sz w:val="16"/>
                <w:szCs w:val="16"/>
              </w:rPr>
            </w:pPr>
            <w:r w:rsidRPr="0031333C">
              <w:rPr>
                <w:rFonts w:ascii="Arial" w:hAnsi="Arial" w:cs="Arial"/>
                <w:sz w:val="16"/>
                <w:szCs w:val="16"/>
              </w:rPr>
              <w:t xml:space="preserve">Задача 3. Формирование целостной системы выявления, продвижения и поддержки одаренных детей, инициативной и талантливой молодежи                                                                                                                    </w:t>
            </w:r>
          </w:p>
        </w:tc>
      </w:tr>
      <w:tr w:rsidR="00A70888" w:rsidRPr="0031333C" w:rsidTr="00A70888">
        <w:trPr>
          <w:trHeight w:val="20"/>
        </w:trPr>
        <w:tc>
          <w:tcPr>
            <w:tcW w:w="330"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3.1.</w:t>
            </w:r>
          </w:p>
        </w:tc>
        <w:tc>
          <w:tcPr>
            <w:tcW w:w="1984" w:type="dxa"/>
            <w:tcMar>
              <w:left w:w="28" w:type="dxa"/>
              <w:right w:w="28" w:type="dxa"/>
            </w:tcMar>
          </w:tcPr>
          <w:p w:rsidR="00A70888" w:rsidRPr="0031333C" w:rsidRDefault="00A70888" w:rsidP="00A70888">
            <w:pPr>
              <w:pStyle w:val="ConsPlusCell"/>
              <w:rPr>
                <w:sz w:val="16"/>
                <w:szCs w:val="16"/>
              </w:rPr>
            </w:pPr>
            <w:r w:rsidRPr="0031333C">
              <w:rPr>
                <w:sz w:val="16"/>
                <w:szCs w:val="16"/>
              </w:rPr>
              <w:t>Поддержка одаренных детей, ставших стипе</w:t>
            </w:r>
            <w:r w:rsidRPr="0031333C">
              <w:rPr>
                <w:sz w:val="16"/>
                <w:szCs w:val="16"/>
              </w:rPr>
              <w:t>н</w:t>
            </w:r>
            <w:r w:rsidRPr="0031333C">
              <w:rPr>
                <w:sz w:val="16"/>
                <w:szCs w:val="16"/>
              </w:rPr>
              <w:t>диатами Главы муниц</w:t>
            </w:r>
            <w:r w:rsidRPr="0031333C">
              <w:rPr>
                <w:sz w:val="16"/>
                <w:szCs w:val="16"/>
              </w:rPr>
              <w:t>и</w:t>
            </w:r>
            <w:r w:rsidRPr="0031333C">
              <w:rPr>
                <w:sz w:val="16"/>
                <w:szCs w:val="16"/>
              </w:rPr>
              <w:t>пального района</w:t>
            </w:r>
          </w:p>
        </w:tc>
        <w:tc>
          <w:tcPr>
            <w:tcW w:w="709" w:type="dxa"/>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фина</w:t>
            </w:r>
            <w:r w:rsidRPr="0031333C">
              <w:rPr>
                <w:rFonts w:ascii="Arial" w:hAnsi="Arial" w:cs="Arial"/>
                <w:sz w:val="16"/>
                <w:szCs w:val="16"/>
              </w:rPr>
              <w:t>н</w:t>
            </w:r>
            <w:r w:rsidRPr="0031333C">
              <w:rPr>
                <w:rFonts w:ascii="Arial" w:hAnsi="Arial" w:cs="Arial"/>
                <w:sz w:val="16"/>
                <w:szCs w:val="16"/>
              </w:rPr>
              <w:t>сов, ком</w:t>
            </w:r>
            <w:r w:rsidRPr="0031333C">
              <w:rPr>
                <w:rFonts w:ascii="Arial" w:hAnsi="Arial" w:cs="Arial"/>
                <w:sz w:val="16"/>
                <w:szCs w:val="16"/>
              </w:rPr>
              <w:t>и</w:t>
            </w:r>
            <w:r w:rsidRPr="0031333C">
              <w:rPr>
                <w:rFonts w:ascii="Arial" w:hAnsi="Arial" w:cs="Arial"/>
                <w:sz w:val="16"/>
                <w:szCs w:val="16"/>
              </w:rPr>
              <w:t>тет образ</w:t>
            </w:r>
            <w:r w:rsidRPr="0031333C">
              <w:rPr>
                <w:rFonts w:ascii="Arial" w:hAnsi="Arial" w:cs="Arial"/>
                <w:sz w:val="16"/>
                <w:szCs w:val="16"/>
              </w:rPr>
              <w:t>о</w:t>
            </w:r>
            <w:r w:rsidRPr="0031333C">
              <w:rPr>
                <w:rFonts w:ascii="Arial" w:hAnsi="Arial" w:cs="Arial"/>
                <w:sz w:val="16"/>
                <w:szCs w:val="16"/>
              </w:rPr>
              <w:t>вания</w:t>
            </w:r>
          </w:p>
        </w:tc>
        <w:tc>
          <w:tcPr>
            <w:tcW w:w="425" w:type="dxa"/>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2014-2021 г</w:t>
            </w:r>
            <w:r w:rsidRPr="0031333C">
              <w:rPr>
                <w:rFonts w:ascii="Arial" w:hAnsi="Arial" w:cs="Arial"/>
                <w:sz w:val="16"/>
                <w:szCs w:val="16"/>
              </w:rPr>
              <w:t>о</w:t>
            </w:r>
            <w:r w:rsidRPr="0031333C">
              <w:rPr>
                <w:rFonts w:ascii="Arial" w:hAnsi="Arial" w:cs="Arial"/>
                <w:sz w:val="16"/>
                <w:szCs w:val="16"/>
              </w:rPr>
              <w:t xml:space="preserve">ды </w:t>
            </w:r>
          </w:p>
        </w:tc>
        <w:tc>
          <w:tcPr>
            <w:tcW w:w="851" w:type="dxa"/>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3.1</w:t>
            </w:r>
          </w:p>
        </w:tc>
        <w:tc>
          <w:tcPr>
            <w:tcW w:w="709" w:type="dxa"/>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местный бю</w:t>
            </w:r>
            <w:r w:rsidRPr="0031333C">
              <w:rPr>
                <w:rFonts w:ascii="Arial" w:hAnsi="Arial" w:cs="Arial"/>
                <w:sz w:val="16"/>
                <w:szCs w:val="16"/>
              </w:rPr>
              <w:t>д</w:t>
            </w:r>
            <w:r w:rsidRPr="0031333C">
              <w:rPr>
                <w:rFonts w:ascii="Arial" w:hAnsi="Arial" w:cs="Arial"/>
                <w:sz w:val="16"/>
                <w:szCs w:val="16"/>
              </w:rPr>
              <w:t xml:space="preserve">жет  </w:t>
            </w:r>
          </w:p>
        </w:tc>
        <w:tc>
          <w:tcPr>
            <w:tcW w:w="708" w:type="dxa"/>
            <w:noWrap/>
            <w:tcMar>
              <w:left w:w="28" w:type="dxa"/>
              <w:right w:w="28" w:type="dxa"/>
            </w:tcMar>
            <w:vAlign w:val="center"/>
          </w:tcPr>
          <w:p w:rsidR="00A70888" w:rsidRPr="0031333C" w:rsidRDefault="00A70888" w:rsidP="00A70888">
            <w:pPr>
              <w:pStyle w:val="ConsPlusCell"/>
              <w:jc w:val="center"/>
              <w:rPr>
                <w:sz w:val="16"/>
                <w:szCs w:val="16"/>
              </w:rPr>
            </w:pPr>
            <w:r w:rsidRPr="0031333C">
              <w:rPr>
                <w:sz w:val="16"/>
                <w:szCs w:val="16"/>
              </w:rPr>
              <w:t>45,0</w:t>
            </w:r>
          </w:p>
        </w:tc>
        <w:tc>
          <w:tcPr>
            <w:tcW w:w="709" w:type="dxa"/>
            <w:noWrap/>
            <w:tcMar>
              <w:left w:w="28" w:type="dxa"/>
              <w:right w:w="28" w:type="dxa"/>
            </w:tcMar>
            <w:vAlign w:val="center"/>
          </w:tcPr>
          <w:p w:rsidR="00A70888" w:rsidRPr="0031333C" w:rsidRDefault="00A70888" w:rsidP="00A70888">
            <w:pPr>
              <w:pStyle w:val="ConsPlusCell"/>
              <w:jc w:val="center"/>
              <w:rPr>
                <w:sz w:val="16"/>
                <w:szCs w:val="16"/>
              </w:rPr>
            </w:pPr>
            <w:r w:rsidRPr="0031333C">
              <w:rPr>
                <w:sz w:val="16"/>
                <w:szCs w:val="16"/>
              </w:rPr>
              <w:t>45,0</w:t>
            </w:r>
          </w:p>
        </w:tc>
        <w:tc>
          <w:tcPr>
            <w:tcW w:w="851" w:type="dxa"/>
            <w:noWrap/>
            <w:tcMar>
              <w:left w:w="28" w:type="dxa"/>
              <w:right w:w="28" w:type="dxa"/>
            </w:tcMar>
            <w:vAlign w:val="center"/>
          </w:tcPr>
          <w:p w:rsidR="00A70888" w:rsidRPr="0031333C" w:rsidRDefault="00A70888" w:rsidP="00A70888">
            <w:pPr>
              <w:pStyle w:val="ConsPlusCell"/>
              <w:jc w:val="center"/>
              <w:rPr>
                <w:sz w:val="16"/>
                <w:szCs w:val="16"/>
              </w:rPr>
            </w:pPr>
            <w:r w:rsidRPr="0031333C">
              <w:rPr>
                <w:sz w:val="16"/>
                <w:szCs w:val="16"/>
              </w:rPr>
              <w:t>45,0</w:t>
            </w:r>
          </w:p>
        </w:tc>
        <w:tc>
          <w:tcPr>
            <w:tcW w:w="850" w:type="dxa"/>
            <w:tcMar>
              <w:left w:w="28" w:type="dxa"/>
              <w:right w:w="28" w:type="dxa"/>
            </w:tcMar>
            <w:vAlign w:val="center"/>
          </w:tcPr>
          <w:p w:rsidR="00A70888" w:rsidRPr="0031333C" w:rsidRDefault="00A70888" w:rsidP="00A70888">
            <w:pPr>
              <w:pStyle w:val="ConsPlusCell"/>
              <w:jc w:val="center"/>
              <w:rPr>
                <w:sz w:val="16"/>
                <w:szCs w:val="16"/>
              </w:rPr>
            </w:pPr>
            <w:r w:rsidRPr="0031333C">
              <w:rPr>
                <w:sz w:val="16"/>
                <w:szCs w:val="16"/>
              </w:rPr>
              <w:t>45,0</w:t>
            </w:r>
          </w:p>
        </w:tc>
        <w:tc>
          <w:tcPr>
            <w:tcW w:w="851" w:type="dxa"/>
            <w:gridSpan w:val="2"/>
            <w:tcMar>
              <w:left w:w="28" w:type="dxa"/>
              <w:right w:w="28" w:type="dxa"/>
            </w:tcMar>
            <w:vAlign w:val="center"/>
          </w:tcPr>
          <w:p w:rsidR="00A70888" w:rsidRPr="0031333C" w:rsidRDefault="00A70888" w:rsidP="00A70888">
            <w:pPr>
              <w:pStyle w:val="ConsPlusCell"/>
              <w:jc w:val="center"/>
              <w:rPr>
                <w:sz w:val="16"/>
                <w:szCs w:val="16"/>
              </w:rPr>
            </w:pPr>
            <w:r w:rsidRPr="0031333C">
              <w:rPr>
                <w:sz w:val="16"/>
                <w:szCs w:val="16"/>
              </w:rPr>
              <w:t>45,0</w:t>
            </w:r>
          </w:p>
        </w:tc>
        <w:tc>
          <w:tcPr>
            <w:tcW w:w="850" w:type="dxa"/>
            <w:tcMar>
              <w:left w:w="28" w:type="dxa"/>
              <w:right w:w="28" w:type="dxa"/>
            </w:tcMar>
            <w:vAlign w:val="center"/>
          </w:tcPr>
          <w:p w:rsidR="00A70888" w:rsidRPr="0031333C" w:rsidRDefault="00A70888" w:rsidP="00A70888">
            <w:pPr>
              <w:pStyle w:val="ConsPlusCell"/>
              <w:jc w:val="center"/>
              <w:rPr>
                <w:sz w:val="16"/>
                <w:szCs w:val="16"/>
              </w:rPr>
            </w:pPr>
            <w:r w:rsidRPr="0031333C">
              <w:rPr>
                <w:sz w:val="16"/>
                <w:szCs w:val="16"/>
              </w:rPr>
              <w:t>45,0</w:t>
            </w:r>
          </w:p>
        </w:tc>
        <w:tc>
          <w:tcPr>
            <w:tcW w:w="851" w:type="dxa"/>
            <w:tcMar>
              <w:left w:w="28" w:type="dxa"/>
              <w:right w:w="28" w:type="dxa"/>
            </w:tcMar>
            <w:vAlign w:val="center"/>
          </w:tcPr>
          <w:p w:rsidR="00A70888" w:rsidRPr="0031333C" w:rsidRDefault="00A70888" w:rsidP="00A70888">
            <w:pPr>
              <w:pStyle w:val="ConsPlusCell"/>
              <w:jc w:val="center"/>
              <w:rPr>
                <w:sz w:val="16"/>
                <w:szCs w:val="16"/>
              </w:rPr>
            </w:pPr>
            <w:r w:rsidRPr="0031333C">
              <w:rPr>
                <w:sz w:val="16"/>
                <w:szCs w:val="16"/>
              </w:rPr>
              <w:t>45,0</w:t>
            </w:r>
          </w:p>
        </w:tc>
        <w:tc>
          <w:tcPr>
            <w:tcW w:w="850" w:type="dxa"/>
            <w:tcMar>
              <w:left w:w="28" w:type="dxa"/>
              <w:right w:w="28" w:type="dxa"/>
            </w:tcMar>
            <w:vAlign w:val="center"/>
          </w:tcPr>
          <w:p w:rsidR="00A70888" w:rsidRPr="0031333C" w:rsidRDefault="00A70888" w:rsidP="00A70888">
            <w:pPr>
              <w:pStyle w:val="ConsPlusCell"/>
              <w:jc w:val="center"/>
              <w:rPr>
                <w:sz w:val="16"/>
                <w:szCs w:val="16"/>
              </w:rPr>
            </w:pPr>
            <w:r w:rsidRPr="0031333C">
              <w:rPr>
                <w:sz w:val="16"/>
                <w:szCs w:val="16"/>
              </w:rPr>
              <w:t>45,00</w:t>
            </w:r>
          </w:p>
        </w:tc>
      </w:tr>
      <w:tr w:rsidR="00A70888" w:rsidRPr="0031333C" w:rsidTr="00A70888">
        <w:trPr>
          <w:trHeight w:val="20"/>
        </w:trPr>
        <w:tc>
          <w:tcPr>
            <w:tcW w:w="330" w:type="dxa"/>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4.</w:t>
            </w:r>
          </w:p>
        </w:tc>
        <w:tc>
          <w:tcPr>
            <w:tcW w:w="11198" w:type="dxa"/>
            <w:gridSpan w:val="14"/>
            <w:tcMar>
              <w:left w:w="28" w:type="dxa"/>
              <w:right w:w="28" w:type="dxa"/>
            </w:tcMar>
            <w:vAlign w:val="center"/>
          </w:tcPr>
          <w:p w:rsidR="00A70888" w:rsidRPr="0031333C" w:rsidRDefault="00A70888" w:rsidP="00A70888">
            <w:pPr>
              <w:widowControl w:val="0"/>
              <w:autoSpaceDE w:val="0"/>
              <w:autoSpaceDN w:val="0"/>
              <w:adjustRightInd w:val="0"/>
              <w:rPr>
                <w:rFonts w:ascii="Arial" w:hAnsi="Arial" w:cs="Arial"/>
                <w:sz w:val="16"/>
                <w:szCs w:val="16"/>
              </w:rPr>
            </w:pPr>
            <w:r w:rsidRPr="0031333C">
              <w:rPr>
                <w:rFonts w:ascii="Arial" w:hAnsi="Arial" w:cs="Arial"/>
                <w:sz w:val="16"/>
                <w:szCs w:val="16"/>
              </w:rPr>
              <w:t>Задача 4. Ведение персонифицированного финансирования дополнительного образования детей</w:t>
            </w:r>
          </w:p>
        </w:tc>
      </w:tr>
      <w:tr w:rsidR="00A70888" w:rsidRPr="0031333C" w:rsidTr="00A70888">
        <w:trPr>
          <w:trHeight w:val="20"/>
        </w:trPr>
        <w:tc>
          <w:tcPr>
            <w:tcW w:w="330"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4.1.</w:t>
            </w:r>
          </w:p>
        </w:tc>
        <w:tc>
          <w:tcPr>
            <w:tcW w:w="1984" w:type="dxa"/>
            <w:tcMar>
              <w:left w:w="28" w:type="dxa"/>
              <w:right w:w="28" w:type="dxa"/>
            </w:tcMar>
          </w:tcPr>
          <w:p w:rsidR="00A70888" w:rsidRPr="0031333C" w:rsidRDefault="00A70888" w:rsidP="00A70888">
            <w:pPr>
              <w:jc w:val="both"/>
              <w:rPr>
                <w:rFonts w:ascii="Arial" w:hAnsi="Arial" w:cs="Arial"/>
                <w:color w:val="000000"/>
                <w:sz w:val="16"/>
                <w:szCs w:val="16"/>
              </w:rPr>
            </w:pPr>
            <w:r w:rsidRPr="0031333C">
              <w:rPr>
                <w:rFonts w:ascii="Arial" w:hAnsi="Arial" w:cs="Arial"/>
                <w:color w:val="000000"/>
                <w:sz w:val="16"/>
                <w:szCs w:val="16"/>
              </w:rPr>
              <w:t>Ведение персонифиц</w:t>
            </w:r>
            <w:r w:rsidRPr="0031333C">
              <w:rPr>
                <w:rFonts w:ascii="Arial" w:hAnsi="Arial" w:cs="Arial"/>
                <w:color w:val="000000"/>
                <w:sz w:val="16"/>
                <w:szCs w:val="16"/>
              </w:rPr>
              <w:t>и</w:t>
            </w:r>
            <w:r w:rsidRPr="0031333C">
              <w:rPr>
                <w:rFonts w:ascii="Arial" w:hAnsi="Arial" w:cs="Arial"/>
                <w:color w:val="000000"/>
                <w:sz w:val="16"/>
                <w:szCs w:val="16"/>
              </w:rPr>
              <w:t>рованного финансиров</w:t>
            </w:r>
            <w:r w:rsidRPr="0031333C">
              <w:rPr>
                <w:rFonts w:ascii="Arial" w:hAnsi="Arial" w:cs="Arial"/>
                <w:color w:val="000000"/>
                <w:sz w:val="16"/>
                <w:szCs w:val="16"/>
              </w:rPr>
              <w:t>а</w:t>
            </w:r>
            <w:r w:rsidRPr="0031333C">
              <w:rPr>
                <w:rFonts w:ascii="Arial" w:hAnsi="Arial" w:cs="Arial"/>
                <w:color w:val="000000"/>
                <w:sz w:val="16"/>
                <w:szCs w:val="16"/>
              </w:rPr>
              <w:t>ния дополнительного образования д</w:t>
            </w:r>
            <w:r w:rsidRPr="0031333C">
              <w:rPr>
                <w:rFonts w:ascii="Arial" w:hAnsi="Arial" w:cs="Arial"/>
                <w:color w:val="000000"/>
                <w:sz w:val="16"/>
                <w:szCs w:val="16"/>
              </w:rPr>
              <w:t>е</w:t>
            </w:r>
            <w:r w:rsidRPr="0031333C">
              <w:rPr>
                <w:rFonts w:ascii="Arial" w:hAnsi="Arial" w:cs="Arial"/>
                <w:color w:val="000000"/>
                <w:sz w:val="16"/>
                <w:szCs w:val="16"/>
              </w:rPr>
              <w:t>тей</w:t>
            </w:r>
          </w:p>
        </w:tc>
        <w:tc>
          <w:tcPr>
            <w:tcW w:w="709" w:type="dxa"/>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фина</w:t>
            </w:r>
            <w:r w:rsidRPr="0031333C">
              <w:rPr>
                <w:rFonts w:ascii="Arial" w:hAnsi="Arial" w:cs="Arial"/>
                <w:sz w:val="16"/>
                <w:szCs w:val="16"/>
              </w:rPr>
              <w:t>н</w:t>
            </w:r>
            <w:r w:rsidRPr="0031333C">
              <w:rPr>
                <w:rFonts w:ascii="Arial" w:hAnsi="Arial" w:cs="Arial"/>
                <w:sz w:val="16"/>
                <w:szCs w:val="16"/>
              </w:rPr>
              <w:t>сов, ком</w:t>
            </w:r>
            <w:r w:rsidRPr="0031333C">
              <w:rPr>
                <w:rFonts w:ascii="Arial" w:hAnsi="Arial" w:cs="Arial"/>
                <w:sz w:val="16"/>
                <w:szCs w:val="16"/>
              </w:rPr>
              <w:t>и</w:t>
            </w:r>
            <w:r w:rsidRPr="0031333C">
              <w:rPr>
                <w:rFonts w:ascii="Arial" w:hAnsi="Arial" w:cs="Arial"/>
                <w:sz w:val="16"/>
                <w:szCs w:val="16"/>
              </w:rPr>
              <w:t>тет образ</w:t>
            </w:r>
            <w:r w:rsidRPr="0031333C">
              <w:rPr>
                <w:rFonts w:ascii="Arial" w:hAnsi="Arial" w:cs="Arial"/>
                <w:sz w:val="16"/>
                <w:szCs w:val="16"/>
              </w:rPr>
              <w:t>о</w:t>
            </w:r>
            <w:r w:rsidRPr="0031333C">
              <w:rPr>
                <w:rFonts w:ascii="Arial" w:hAnsi="Arial" w:cs="Arial"/>
                <w:sz w:val="16"/>
                <w:szCs w:val="16"/>
              </w:rPr>
              <w:t>вания</w:t>
            </w:r>
          </w:p>
        </w:tc>
        <w:tc>
          <w:tcPr>
            <w:tcW w:w="425" w:type="dxa"/>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2014-2021 г</w:t>
            </w:r>
            <w:r w:rsidRPr="0031333C">
              <w:rPr>
                <w:rFonts w:ascii="Arial" w:hAnsi="Arial" w:cs="Arial"/>
                <w:sz w:val="16"/>
                <w:szCs w:val="16"/>
              </w:rPr>
              <w:t>о</w:t>
            </w:r>
            <w:r w:rsidRPr="0031333C">
              <w:rPr>
                <w:rFonts w:ascii="Arial" w:hAnsi="Arial" w:cs="Arial"/>
                <w:sz w:val="16"/>
                <w:szCs w:val="16"/>
              </w:rPr>
              <w:t xml:space="preserve">ды </w:t>
            </w:r>
          </w:p>
        </w:tc>
        <w:tc>
          <w:tcPr>
            <w:tcW w:w="851" w:type="dxa"/>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4.1</w:t>
            </w:r>
          </w:p>
          <w:p w:rsidR="00A70888" w:rsidRPr="0031333C" w:rsidRDefault="00A70888" w:rsidP="00A70888">
            <w:pPr>
              <w:rPr>
                <w:rFonts w:ascii="Arial" w:hAnsi="Arial" w:cs="Arial"/>
                <w:sz w:val="16"/>
                <w:szCs w:val="16"/>
              </w:rPr>
            </w:pPr>
            <w:r w:rsidRPr="0031333C">
              <w:rPr>
                <w:rFonts w:ascii="Arial" w:hAnsi="Arial" w:cs="Arial"/>
                <w:sz w:val="16"/>
                <w:szCs w:val="16"/>
              </w:rPr>
              <w:t>4.2</w:t>
            </w:r>
          </w:p>
        </w:tc>
        <w:tc>
          <w:tcPr>
            <w:tcW w:w="709" w:type="dxa"/>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местный бю</w:t>
            </w:r>
            <w:r w:rsidRPr="0031333C">
              <w:rPr>
                <w:rFonts w:ascii="Arial" w:hAnsi="Arial" w:cs="Arial"/>
                <w:sz w:val="16"/>
                <w:szCs w:val="16"/>
              </w:rPr>
              <w:t>д</w:t>
            </w:r>
            <w:r w:rsidRPr="0031333C">
              <w:rPr>
                <w:rFonts w:ascii="Arial" w:hAnsi="Arial" w:cs="Arial"/>
                <w:sz w:val="16"/>
                <w:szCs w:val="16"/>
              </w:rPr>
              <w:t xml:space="preserve">жет  </w:t>
            </w:r>
          </w:p>
        </w:tc>
        <w:tc>
          <w:tcPr>
            <w:tcW w:w="708" w:type="dxa"/>
            <w:noWrap/>
            <w:tcMar>
              <w:left w:w="28" w:type="dxa"/>
              <w:right w:w="28" w:type="dxa"/>
            </w:tcMar>
            <w:vAlign w:val="center"/>
          </w:tcPr>
          <w:p w:rsidR="00A70888" w:rsidRPr="0031333C" w:rsidRDefault="00A70888" w:rsidP="00A70888">
            <w:pPr>
              <w:pStyle w:val="ConsPlusCell"/>
              <w:jc w:val="center"/>
              <w:rPr>
                <w:sz w:val="16"/>
                <w:szCs w:val="16"/>
              </w:rPr>
            </w:pPr>
            <w:r w:rsidRPr="0031333C">
              <w:rPr>
                <w:sz w:val="16"/>
                <w:szCs w:val="16"/>
              </w:rPr>
              <w:t>0</w:t>
            </w:r>
          </w:p>
        </w:tc>
        <w:tc>
          <w:tcPr>
            <w:tcW w:w="709" w:type="dxa"/>
            <w:noWrap/>
            <w:tcMar>
              <w:left w:w="28" w:type="dxa"/>
              <w:right w:w="28" w:type="dxa"/>
            </w:tcMar>
            <w:vAlign w:val="center"/>
          </w:tcPr>
          <w:p w:rsidR="00A70888" w:rsidRPr="0031333C" w:rsidRDefault="00A70888" w:rsidP="00A70888">
            <w:pPr>
              <w:pStyle w:val="ConsPlusCell"/>
              <w:jc w:val="center"/>
              <w:rPr>
                <w:sz w:val="16"/>
                <w:szCs w:val="16"/>
              </w:rPr>
            </w:pPr>
            <w:r w:rsidRPr="0031333C">
              <w:rPr>
                <w:sz w:val="16"/>
                <w:szCs w:val="16"/>
              </w:rPr>
              <w:t>0</w:t>
            </w:r>
          </w:p>
        </w:tc>
        <w:tc>
          <w:tcPr>
            <w:tcW w:w="851" w:type="dxa"/>
            <w:noWrap/>
            <w:tcMar>
              <w:left w:w="28" w:type="dxa"/>
              <w:right w:w="28" w:type="dxa"/>
            </w:tcMar>
            <w:vAlign w:val="center"/>
          </w:tcPr>
          <w:p w:rsidR="00A70888" w:rsidRPr="0031333C" w:rsidRDefault="00A70888" w:rsidP="00A70888">
            <w:pPr>
              <w:pStyle w:val="ConsPlusCell"/>
              <w:rPr>
                <w:sz w:val="16"/>
                <w:szCs w:val="16"/>
              </w:rPr>
            </w:pPr>
            <w:r w:rsidRPr="0031333C">
              <w:rPr>
                <w:sz w:val="16"/>
                <w:szCs w:val="16"/>
              </w:rPr>
              <w:t xml:space="preserve">     0</w:t>
            </w:r>
          </w:p>
        </w:tc>
        <w:tc>
          <w:tcPr>
            <w:tcW w:w="850" w:type="dxa"/>
            <w:tcMar>
              <w:left w:w="28" w:type="dxa"/>
              <w:right w:w="28" w:type="dxa"/>
            </w:tcMar>
            <w:vAlign w:val="center"/>
          </w:tcPr>
          <w:p w:rsidR="00A70888" w:rsidRPr="0031333C" w:rsidRDefault="00A70888" w:rsidP="00A70888">
            <w:pPr>
              <w:pStyle w:val="ConsPlusCell"/>
              <w:jc w:val="center"/>
              <w:rPr>
                <w:sz w:val="16"/>
                <w:szCs w:val="16"/>
              </w:rPr>
            </w:pPr>
            <w:r w:rsidRPr="0031333C">
              <w:rPr>
                <w:sz w:val="16"/>
                <w:szCs w:val="16"/>
              </w:rPr>
              <w:t>0</w:t>
            </w:r>
          </w:p>
        </w:tc>
        <w:tc>
          <w:tcPr>
            <w:tcW w:w="851" w:type="dxa"/>
            <w:gridSpan w:val="2"/>
            <w:tcMar>
              <w:left w:w="28" w:type="dxa"/>
              <w:right w:w="28" w:type="dxa"/>
            </w:tcMar>
            <w:vAlign w:val="center"/>
          </w:tcPr>
          <w:p w:rsidR="00A70888" w:rsidRPr="0031333C" w:rsidRDefault="00A70888" w:rsidP="00A70888">
            <w:pPr>
              <w:pStyle w:val="ConsPlusCell"/>
              <w:jc w:val="center"/>
              <w:rPr>
                <w:sz w:val="16"/>
                <w:szCs w:val="16"/>
              </w:rPr>
            </w:pPr>
            <w:r w:rsidRPr="0031333C">
              <w:rPr>
                <w:sz w:val="16"/>
                <w:szCs w:val="16"/>
              </w:rPr>
              <w:t>173,39483</w:t>
            </w:r>
          </w:p>
        </w:tc>
        <w:tc>
          <w:tcPr>
            <w:tcW w:w="850" w:type="dxa"/>
            <w:tcMar>
              <w:left w:w="28" w:type="dxa"/>
              <w:right w:w="28" w:type="dxa"/>
            </w:tcMar>
            <w:vAlign w:val="center"/>
          </w:tcPr>
          <w:p w:rsidR="00A70888" w:rsidRPr="0031333C" w:rsidRDefault="00A70888" w:rsidP="00A70888">
            <w:pPr>
              <w:pStyle w:val="ConsPlusCell"/>
              <w:jc w:val="center"/>
              <w:rPr>
                <w:sz w:val="16"/>
                <w:szCs w:val="16"/>
              </w:rPr>
            </w:pPr>
            <w:r w:rsidRPr="0031333C">
              <w:rPr>
                <w:sz w:val="16"/>
                <w:szCs w:val="16"/>
              </w:rPr>
              <w:t>319,32666</w:t>
            </w:r>
          </w:p>
        </w:tc>
        <w:tc>
          <w:tcPr>
            <w:tcW w:w="851" w:type="dxa"/>
            <w:tcMar>
              <w:left w:w="28" w:type="dxa"/>
              <w:right w:w="28" w:type="dxa"/>
            </w:tcMar>
            <w:vAlign w:val="center"/>
          </w:tcPr>
          <w:p w:rsidR="00A70888" w:rsidRPr="0031333C" w:rsidRDefault="00A70888" w:rsidP="00A70888">
            <w:pPr>
              <w:pStyle w:val="ConsPlusCell"/>
              <w:jc w:val="center"/>
              <w:rPr>
                <w:sz w:val="16"/>
                <w:szCs w:val="16"/>
              </w:rPr>
            </w:pPr>
            <w:r w:rsidRPr="0031333C">
              <w:rPr>
                <w:sz w:val="16"/>
                <w:szCs w:val="16"/>
              </w:rPr>
              <w:t>362,565</w:t>
            </w:r>
          </w:p>
        </w:tc>
        <w:tc>
          <w:tcPr>
            <w:tcW w:w="850" w:type="dxa"/>
            <w:tcMar>
              <w:left w:w="28" w:type="dxa"/>
              <w:right w:w="28" w:type="dxa"/>
            </w:tcMar>
            <w:vAlign w:val="center"/>
          </w:tcPr>
          <w:p w:rsidR="00A70888" w:rsidRPr="0031333C" w:rsidRDefault="00A70888" w:rsidP="00A70888">
            <w:pPr>
              <w:pStyle w:val="ConsPlusCell"/>
              <w:jc w:val="center"/>
              <w:rPr>
                <w:sz w:val="16"/>
                <w:szCs w:val="16"/>
              </w:rPr>
            </w:pPr>
            <w:r w:rsidRPr="0031333C">
              <w:rPr>
                <w:sz w:val="16"/>
                <w:szCs w:val="16"/>
              </w:rPr>
              <w:t>362,565</w:t>
            </w:r>
          </w:p>
        </w:tc>
      </w:tr>
    </w:tbl>
    <w:p w:rsidR="00A70888" w:rsidRPr="0031333C" w:rsidRDefault="00A70888" w:rsidP="00A70888">
      <w:pPr>
        <w:ind w:left="4111"/>
        <w:jc w:val="center"/>
        <w:rPr>
          <w:rFonts w:ascii="Arial" w:hAnsi="Arial" w:cs="Arial"/>
          <w:sz w:val="16"/>
          <w:szCs w:val="16"/>
        </w:rPr>
      </w:pPr>
      <w:r w:rsidRPr="0031333C">
        <w:rPr>
          <w:rFonts w:ascii="Arial" w:hAnsi="Arial" w:cs="Arial"/>
          <w:sz w:val="16"/>
          <w:szCs w:val="16"/>
        </w:rPr>
        <w:t>Прилож</w:t>
      </w:r>
      <w:r w:rsidRPr="0031333C">
        <w:rPr>
          <w:rFonts w:ascii="Arial" w:hAnsi="Arial" w:cs="Arial"/>
          <w:sz w:val="16"/>
          <w:szCs w:val="16"/>
        </w:rPr>
        <w:t>е</w:t>
      </w:r>
      <w:r w:rsidRPr="0031333C">
        <w:rPr>
          <w:rFonts w:ascii="Arial" w:hAnsi="Arial" w:cs="Arial"/>
          <w:sz w:val="16"/>
          <w:szCs w:val="16"/>
        </w:rPr>
        <w:t>ние 3</w:t>
      </w:r>
    </w:p>
    <w:p w:rsidR="00A70888" w:rsidRPr="0031333C" w:rsidRDefault="00A70888" w:rsidP="00A70888">
      <w:pPr>
        <w:ind w:left="4111"/>
        <w:jc w:val="center"/>
        <w:rPr>
          <w:rFonts w:ascii="Arial" w:hAnsi="Arial" w:cs="Arial"/>
          <w:sz w:val="16"/>
          <w:szCs w:val="16"/>
        </w:rPr>
      </w:pPr>
      <w:r w:rsidRPr="0031333C">
        <w:rPr>
          <w:rFonts w:ascii="Arial" w:hAnsi="Arial" w:cs="Arial"/>
          <w:sz w:val="16"/>
          <w:szCs w:val="16"/>
        </w:rPr>
        <w:t>к постановлению Администрации</w:t>
      </w:r>
      <w:r>
        <w:rPr>
          <w:rFonts w:ascii="Arial" w:hAnsi="Arial" w:cs="Arial"/>
          <w:sz w:val="16"/>
          <w:szCs w:val="16"/>
        </w:rPr>
        <w:t xml:space="preserve"> </w:t>
      </w:r>
      <w:r w:rsidRPr="0031333C">
        <w:rPr>
          <w:rFonts w:ascii="Arial" w:hAnsi="Arial" w:cs="Arial"/>
          <w:sz w:val="16"/>
          <w:szCs w:val="16"/>
        </w:rPr>
        <w:t>муниц</w:t>
      </w:r>
      <w:r w:rsidRPr="0031333C">
        <w:rPr>
          <w:rFonts w:ascii="Arial" w:hAnsi="Arial" w:cs="Arial"/>
          <w:sz w:val="16"/>
          <w:szCs w:val="16"/>
        </w:rPr>
        <w:t>и</w:t>
      </w:r>
      <w:r w:rsidRPr="0031333C">
        <w:rPr>
          <w:rFonts w:ascii="Arial" w:hAnsi="Arial" w:cs="Arial"/>
          <w:sz w:val="16"/>
          <w:szCs w:val="16"/>
        </w:rPr>
        <w:t>пального района</w:t>
      </w:r>
    </w:p>
    <w:p w:rsidR="00A70888" w:rsidRPr="0031333C" w:rsidRDefault="00A70888" w:rsidP="00A70888">
      <w:pPr>
        <w:ind w:left="4111"/>
        <w:jc w:val="center"/>
        <w:rPr>
          <w:rFonts w:ascii="Arial" w:hAnsi="Arial" w:cs="Arial"/>
          <w:sz w:val="16"/>
          <w:szCs w:val="16"/>
        </w:rPr>
      </w:pPr>
      <w:r w:rsidRPr="0031333C">
        <w:rPr>
          <w:rFonts w:ascii="Arial" w:hAnsi="Arial" w:cs="Arial"/>
          <w:sz w:val="16"/>
          <w:szCs w:val="16"/>
        </w:rPr>
        <w:t>от 13.01.2020 № 20</w:t>
      </w:r>
    </w:p>
    <w:p w:rsidR="00A70888" w:rsidRPr="0031333C" w:rsidRDefault="00A70888" w:rsidP="00A70888">
      <w:pPr>
        <w:shd w:val="clear" w:color="auto" w:fill="FFFFFF"/>
        <w:jc w:val="center"/>
        <w:rPr>
          <w:rFonts w:ascii="Arial" w:hAnsi="Arial" w:cs="Arial"/>
          <w:b/>
          <w:caps/>
          <w:sz w:val="16"/>
          <w:szCs w:val="16"/>
        </w:rPr>
      </w:pPr>
      <w:r w:rsidRPr="0031333C">
        <w:rPr>
          <w:rFonts w:ascii="Arial" w:hAnsi="Arial" w:cs="Arial"/>
          <w:b/>
          <w:caps/>
          <w:sz w:val="16"/>
          <w:szCs w:val="16"/>
        </w:rPr>
        <w:t>Мероприятия подпрограммы</w:t>
      </w:r>
    </w:p>
    <w:p w:rsidR="00A70888" w:rsidRPr="0031333C" w:rsidRDefault="00A70888" w:rsidP="00A70888">
      <w:pPr>
        <w:jc w:val="center"/>
        <w:rPr>
          <w:rFonts w:ascii="Arial" w:hAnsi="Arial" w:cs="Arial"/>
          <w:color w:val="000000"/>
          <w:sz w:val="16"/>
          <w:szCs w:val="16"/>
        </w:rPr>
      </w:pPr>
      <w:r w:rsidRPr="0031333C">
        <w:rPr>
          <w:rFonts w:ascii="Arial" w:hAnsi="Arial" w:cs="Arial"/>
          <w:b/>
          <w:sz w:val="16"/>
          <w:szCs w:val="16"/>
        </w:rPr>
        <w:t>«Вовлечение молодежи Валдайского муниципального района в соц</w:t>
      </w:r>
      <w:r w:rsidRPr="0031333C">
        <w:rPr>
          <w:rFonts w:ascii="Arial" w:hAnsi="Arial" w:cs="Arial"/>
          <w:b/>
          <w:sz w:val="16"/>
          <w:szCs w:val="16"/>
        </w:rPr>
        <w:t>и</w:t>
      </w:r>
      <w:r w:rsidRPr="0031333C">
        <w:rPr>
          <w:rFonts w:ascii="Arial" w:hAnsi="Arial" w:cs="Arial"/>
          <w:b/>
          <w:sz w:val="16"/>
          <w:szCs w:val="16"/>
        </w:rPr>
        <w:t>альную практику»</w:t>
      </w:r>
    </w:p>
    <w:p w:rsidR="00A70888" w:rsidRPr="0031333C" w:rsidRDefault="00A70888" w:rsidP="00A70888">
      <w:pPr>
        <w:jc w:val="center"/>
        <w:rPr>
          <w:rFonts w:ascii="Arial" w:hAnsi="Arial" w:cs="Arial"/>
          <w:b/>
          <w:bCs/>
          <w:sz w:val="16"/>
          <w:szCs w:val="16"/>
        </w:rPr>
      </w:pPr>
      <w:r w:rsidRPr="0031333C">
        <w:rPr>
          <w:rFonts w:ascii="Arial" w:hAnsi="Arial" w:cs="Arial"/>
          <w:b/>
          <w:bCs/>
          <w:sz w:val="16"/>
          <w:szCs w:val="16"/>
        </w:rPr>
        <w:t>муниципальной  программы Валдайского муниципального района</w:t>
      </w:r>
      <w:r w:rsidRPr="0031333C">
        <w:rPr>
          <w:rFonts w:ascii="Arial" w:hAnsi="Arial" w:cs="Arial"/>
          <w:b/>
          <w:bCs/>
          <w:sz w:val="16"/>
          <w:szCs w:val="16"/>
        </w:rPr>
        <w:br w:type="textWrapping" w:clear="all"/>
        <w:t>«Развитие образования и молодежной пол</w:t>
      </w:r>
      <w:r w:rsidRPr="0031333C">
        <w:rPr>
          <w:rFonts w:ascii="Arial" w:hAnsi="Arial" w:cs="Arial"/>
          <w:b/>
          <w:bCs/>
          <w:sz w:val="16"/>
          <w:szCs w:val="16"/>
        </w:rPr>
        <w:t>и</w:t>
      </w:r>
      <w:r w:rsidRPr="0031333C">
        <w:rPr>
          <w:rFonts w:ascii="Arial" w:hAnsi="Arial" w:cs="Arial"/>
          <w:b/>
          <w:bCs/>
          <w:sz w:val="16"/>
          <w:szCs w:val="16"/>
        </w:rPr>
        <w:t xml:space="preserve">тики </w:t>
      </w:r>
      <w:r w:rsidRPr="0031333C">
        <w:rPr>
          <w:rFonts w:ascii="Arial" w:hAnsi="Arial" w:cs="Arial"/>
          <w:b/>
          <w:bCs/>
          <w:sz w:val="16"/>
          <w:szCs w:val="16"/>
        </w:rPr>
        <w:br w:type="textWrapping" w:clear="all"/>
        <w:t>в Валдайском муниципальном районе на 2014-2021 годы»</w:t>
      </w:r>
    </w:p>
    <w:tbl>
      <w:tblPr>
        <w:tblW w:w="116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88"/>
        <w:gridCol w:w="2409"/>
        <w:gridCol w:w="832"/>
        <w:gridCol w:w="567"/>
        <w:gridCol w:w="912"/>
        <w:gridCol w:w="8"/>
        <w:gridCol w:w="880"/>
        <w:gridCol w:w="610"/>
        <w:gridCol w:w="727"/>
        <w:gridCol w:w="832"/>
        <w:gridCol w:w="709"/>
        <w:gridCol w:w="709"/>
        <w:gridCol w:w="727"/>
        <w:gridCol w:w="567"/>
        <w:gridCol w:w="708"/>
      </w:tblGrid>
      <w:tr w:rsidR="00A70888" w:rsidRPr="0031333C" w:rsidTr="00A70888">
        <w:trPr>
          <w:trHeight w:val="20"/>
        </w:trPr>
        <w:tc>
          <w:tcPr>
            <w:tcW w:w="488" w:type="dxa"/>
            <w:vMerge w:val="restart"/>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 xml:space="preserve">№ </w:t>
            </w:r>
            <w:r w:rsidRPr="0031333C">
              <w:rPr>
                <w:rFonts w:ascii="Arial" w:hAnsi="Arial" w:cs="Arial"/>
                <w:b/>
                <w:sz w:val="16"/>
                <w:szCs w:val="16"/>
              </w:rPr>
              <w:br/>
            </w:r>
            <w:proofErr w:type="spellStart"/>
            <w:r w:rsidRPr="0031333C">
              <w:rPr>
                <w:rFonts w:ascii="Arial" w:hAnsi="Arial" w:cs="Arial"/>
                <w:b/>
                <w:sz w:val="16"/>
                <w:szCs w:val="16"/>
              </w:rPr>
              <w:t>п</w:t>
            </w:r>
            <w:proofErr w:type="spellEnd"/>
            <w:r w:rsidRPr="0031333C">
              <w:rPr>
                <w:rFonts w:ascii="Arial" w:hAnsi="Arial" w:cs="Arial"/>
                <w:b/>
                <w:sz w:val="16"/>
                <w:szCs w:val="16"/>
              </w:rPr>
              <w:t>/</w:t>
            </w:r>
            <w:proofErr w:type="spellStart"/>
            <w:r w:rsidRPr="0031333C">
              <w:rPr>
                <w:rFonts w:ascii="Arial" w:hAnsi="Arial" w:cs="Arial"/>
                <w:b/>
                <w:sz w:val="16"/>
                <w:szCs w:val="16"/>
              </w:rPr>
              <w:t>п</w:t>
            </w:r>
            <w:proofErr w:type="spellEnd"/>
          </w:p>
        </w:tc>
        <w:tc>
          <w:tcPr>
            <w:tcW w:w="2409" w:type="dxa"/>
            <w:vMerge w:val="restart"/>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 xml:space="preserve">Наименование </w:t>
            </w:r>
            <w:r w:rsidRPr="0031333C">
              <w:rPr>
                <w:rFonts w:ascii="Arial" w:hAnsi="Arial" w:cs="Arial"/>
                <w:b/>
                <w:sz w:val="16"/>
                <w:szCs w:val="16"/>
              </w:rPr>
              <w:br/>
              <w:t>мероприятия</w:t>
            </w:r>
          </w:p>
        </w:tc>
        <w:tc>
          <w:tcPr>
            <w:tcW w:w="832" w:type="dxa"/>
            <w:vMerge w:val="restart"/>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Исполн</w:t>
            </w:r>
            <w:r w:rsidRPr="0031333C">
              <w:rPr>
                <w:rFonts w:ascii="Arial" w:hAnsi="Arial" w:cs="Arial"/>
                <w:b/>
                <w:sz w:val="16"/>
                <w:szCs w:val="16"/>
              </w:rPr>
              <w:t>и</w:t>
            </w:r>
            <w:r w:rsidRPr="0031333C">
              <w:rPr>
                <w:rFonts w:ascii="Arial" w:hAnsi="Arial" w:cs="Arial"/>
                <w:b/>
                <w:sz w:val="16"/>
                <w:szCs w:val="16"/>
              </w:rPr>
              <w:t xml:space="preserve">тель </w:t>
            </w:r>
            <w:r w:rsidRPr="0031333C">
              <w:rPr>
                <w:rFonts w:ascii="Arial" w:hAnsi="Arial" w:cs="Arial"/>
                <w:b/>
                <w:sz w:val="16"/>
                <w:szCs w:val="16"/>
              </w:rPr>
              <w:br/>
              <w:t>мер</w:t>
            </w:r>
            <w:r w:rsidRPr="0031333C">
              <w:rPr>
                <w:rFonts w:ascii="Arial" w:hAnsi="Arial" w:cs="Arial"/>
                <w:b/>
                <w:sz w:val="16"/>
                <w:szCs w:val="16"/>
              </w:rPr>
              <w:t>о</w:t>
            </w:r>
            <w:r w:rsidRPr="0031333C">
              <w:rPr>
                <w:rFonts w:ascii="Arial" w:hAnsi="Arial" w:cs="Arial"/>
                <w:b/>
                <w:sz w:val="16"/>
                <w:szCs w:val="16"/>
              </w:rPr>
              <w:t>приятия</w:t>
            </w:r>
          </w:p>
        </w:tc>
        <w:tc>
          <w:tcPr>
            <w:tcW w:w="567" w:type="dxa"/>
            <w:vMerge w:val="restart"/>
            <w:tcMar>
              <w:left w:w="28" w:type="dxa"/>
              <w:right w:w="28" w:type="dxa"/>
            </w:tcMar>
            <w:vAlign w:val="center"/>
          </w:tcPr>
          <w:p w:rsidR="00A70888" w:rsidRPr="0031333C" w:rsidRDefault="00A70888" w:rsidP="00A70888">
            <w:pPr>
              <w:ind w:left="-117" w:right="-146"/>
              <w:jc w:val="center"/>
              <w:rPr>
                <w:rFonts w:ascii="Arial" w:hAnsi="Arial" w:cs="Arial"/>
                <w:b/>
                <w:sz w:val="16"/>
                <w:szCs w:val="16"/>
              </w:rPr>
            </w:pPr>
            <w:r w:rsidRPr="0031333C">
              <w:rPr>
                <w:rFonts w:ascii="Arial" w:hAnsi="Arial" w:cs="Arial"/>
                <w:b/>
                <w:sz w:val="16"/>
                <w:szCs w:val="16"/>
              </w:rPr>
              <w:t>Срок реализ</w:t>
            </w:r>
            <w:r w:rsidRPr="0031333C">
              <w:rPr>
                <w:rFonts w:ascii="Arial" w:hAnsi="Arial" w:cs="Arial"/>
                <w:b/>
                <w:sz w:val="16"/>
                <w:szCs w:val="16"/>
              </w:rPr>
              <w:t>а</w:t>
            </w:r>
            <w:r w:rsidRPr="0031333C">
              <w:rPr>
                <w:rFonts w:ascii="Arial" w:hAnsi="Arial" w:cs="Arial"/>
                <w:b/>
                <w:sz w:val="16"/>
                <w:szCs w:val="16"/>
              </w:rPr>
              <w:t>ции</w:t>
            </w:r>
          </w:p>
        </w:tc>
        <w:tc>
          <w:tcPr>
            <w:tcW w:w="912" w:type="dxa"/>
            <w:vMerge w:val="restart"/>
            <w:tcMar>
              <w:left w:w="28" w:type="dxa"/>
              <w:right w:w="28" w:type="dxa"/>
            </w:tcMar>
            <w:vAlign w:val="center"/>
          </w:tcPr>
          <w:p w:rsidR="00A70888" w:rsidRPr="0031333C" w:rsidRDefault="00A70888" w:rsidP="00A70888">
            <w:pPr>
              <w:ind w:left="-70" w:right="-26"/>
              <w:jc w:val="center"/>
              <w:rPr>
                <w:rFonts w:ascii="Arial" w:hAnsi="Arial" w:cs="Arial"/>
                <w:b/>
                <w:sz w:val="16"/>
                <w:szCs w:val="16"/>
              </w:rPr>
            </w:pPr>
            <w:r w:rsidRPr="0031333C">
              <w:rPr>
                <w:rFonts w:ascii="Arial" w:hAnsi="Arial" w:cs="Arial"/>
                <w:b/>
                <w:sz w:val="16"/>
                <w:szCs w:val="16"/>
              </w:rPr>
              <w:t>Цел</w:t>
            </w:r>
            <w:r w:rsidRPr="0031333C">
              <w:rPr>
                <w:rFonts w:ascii="Arial" w:hAnsi="Arial" w:cs="Arial"/>
                <w:b/>
                <w:sz w:val="16"/>
                <w:szCs w:val="16"/>
              </w:rPr>
              <w:t>е</w:t>
            </w:r>
            <w:r w:rsidRPr="0031333C">
              <w:rPr>
                <w:rFonts w:ascii="Arial" w:hAnsi="Arial" w:cs="Arial"/>
                <w:b/>
                <w:sz w:val="16"/>
                <w:szCs w:val="16"/>
              </w:rPr>
              <w:t xml:space="preserve">вой </w:t>
            </w:r>
            <w:r w:rsidRPr="0031333C">
              <w:rPr>
                <w:rFonts w:ascii="Arial" w:hAnsi="Arial" w:cs="Arial"/>
                <w:b/>
                <w:sz w:val="16"/>
                <w:szCs w:val="16"/>
              </w:rPr>
              <w:br/>
              <w:t>показ</w:t>
            </w:r>
            <w:r w:rsidRPr="0031333C">
              <w:rPr>
                <w:rFonts w:ascii="Arial" w:hAnsi="Arial" w:cs="Arial"/>
                <w:b/>
                <w:sz w:val="16"/>
                <w:szCs w:val="16"/>
              </w:rPr>
              <w:t>а</w:t>
            </w:r>
            <w:r w:rsidRPr="0031333C">
              <w:rPr>
                <w:rFonts w:ascii="Arial" w:hAnsi="Arial" w:cs="Arial"/>
                <w:b/>
                <w:sz w:val="16"/>
                <w:szCs w:val="16"/>
              </w:rPr>
              <w:t xml:space="preserve">тель </w:t>
            </w:r>
            <w:r w:rsidRPr="0031333C">
              <w:rPr>
                <w:rFonts w:ascii="Arial" w:hAnsi="Arial" w:cs="Arial"/>
                <w:b/>
                <w:sz w:val="16"/>
                <w:szCs w:val="16"/>
              </w:rPr>
              <w:br/>
              <w:t>(номер цел</w:t>
            </w:r>
            <w:r w:rsidRPr="0031333C">
              <w:rPr>
                <w:rFonts w:ascii="Arial" w:hAnsi="Arial" w:cs="Arial"/>
                <w:b/>
                <w:sz w:val="16"/>
                <w:szCs w:val="16"/>
              </w:rPr>
              <w:t>е</w:t>
            </w:r>
            <w:r w:rsidRPr="0031333C">
              <w:rPr>
                <w:rFonts w:ascii="Arial" w:hAnsi="Arial" w:cs="Arial"/>
                <w:b/>
                <w:sz w:val="16"/>
                <w:szCs w:val="16"/>
              </w:rPr>
              <w:t>вого показ</w:t>
            </w:r>
            <w:r w:rsidRPr="0031333C">
              <w:rPr>
                <w:rFonts w:ascii="Arial" w:hAnsi="Arial" w:cs="Arial"/>
                <w:b/>
                <w:sz w:val="16"/>
                <w:szCs w:val="16"/>
              </w:rPr>
              <w:t>а</w:t>
            </w:r>
            <w:r w:rsidRPr="0031333C">
              <w:rPr>
                <w:rFonts w:ascii="Arial" w:hAnsi="Arial" w:cs="Arial"/>
                <w:b/>
                <w:sz w:val="16"/>
                <w:szCs w:val="16"/>
              </w:rPr>
              <w:t>теля из паспо</w:t>
            </w:r>
            <w:r w:rsidRPr="0031333C">
              <w:rPr>
                <w:rFonts w:ascii="Arial" w:hAnsi="Arial" w:cs="Arial"/>
                <w:b/>
                <w:sz w:val="16"/>
                <w:szCs w:val="16"/>
              </w:rPr>
              <w:t>р</w:t>
            </w:r>
            <w:r w:rsidRPr="0031333C">
              <w:rPr>
                <w:rFonts w:ascii="Arial" w:hAnsi="Arial" w:cs="Arial"/>
                <w:b/>
                <w:sz w:val="16"/>
                <w:szCs w:val="16"/>
              </w:rPr>
              <w:t>та подпр</w:t>
            </w:r>
            <w:r w:rsidRPr="0031333C">
              <w:rPr>
                <w:rFonts w:ascii="Arial" w:hAnsi="Arial" w:cs="Arial"/>
                <w:b/>
                <w:sz w:val="16"/>
                <w:szCs w:val="16"/>
              </w:rPr>
              <w:t>о</w:t>
            </w:r>
            <w:r w:rsidRPr="0031333C">
              <w:rPr>
                <w:rFonts w:ascii="Arial" w:hAnsi="Arial" w:cs="Arial"/>
                <w:b/>
                <w:sz w:val="16"/>
                <w:szCs w:val="16"/>
              </w:rPr>
              <w:t>гра</w:t>
            </w:r>
            <w:r w:rsidRPr="0031333C">
              <w:rPr>
                <w:rFonts w:ascii="Arial" w:hAnsi="Arial" w:cs="Arial"/>
                <w:b/>
                <w:sz w:val="16"/>
                <w:szCs w:val="16"/>
              </w:rPr>
              <w:t>м</w:t>
            </w:r>
            <w:r w:rsidRPr="0031333C">
              <w:rPr>
                <w:rFonts w:ascii="Arial" w:hAnsi="Arial" w:cs="Arial"/>
                <w:b/>
                <w:sz w:val="16"/>
                <w:szCs w:val="16"/>
              </w:rPr>
              <w:t>мы)</w:t>
            </w:r>
          </w:p>
        </w:tc>
        <w:tc>
          <w:tcPr>
            <w:tcW w:w="888" w:type="dxa"/>
            <w:gridSpan w:val="2"/>
            <w:vMerge w:val="restart"/>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Исто</w:t>
            </w:r>
            <w:r w:rsidRPr="0031333C">
              <w:rPr>
                <w:rFonts w:ascii="Arial" w:hAnsi="Arial" w:cs="Arial"/>
                <w:b/>
                <w:sz w:val="16"/>
                <w:szCs w:val="16"/>
              </w:rPr>
              <w:t>ч</w:t>
            </w:r>
            <w:r w:rsidRPr="0031333C">
              <w:rPr>
                <w:rFonts w:ascii="Arial" w:hAnsi="Arial" w:cs="Arial"/>
                <w:b/>
                <w:sz w:val="16"/>
                <w:szCs w:val="16"/>
              </w:rPr>
              <w:t>ник финанс</w:t>
            </w:r>
            <w:r w:rsidRPr="0031333C">
              <w:rPr>
                <w:rFonts w:ascii="Arial" w:hAnsi="Arial" w:cs="Arial"/>
                <w:b/>
                <w:sz w:val="16"/>
                <w:szCs w:val="16"/>
              </w:rPr>
              <w:t>и</w:t>
            </w:r>
            <w:r w:rsidRPr="0031333C">
              <w:rPr>
                <w:rFonts w:ascii="Arial" w:hAnsi="Arial" w:cs="Arial"/>
                <w:b/>
                <w:sz w:val="16"/>
                <w:szCs w:val="16"/>
              </w:rPr>
              <w:t>ров</w:t>
            </w:r>
            <w:r w:rsidRPr="0031333C">
              <w:rPr>
                <w:rFonts w:ascii="Arial" w:hAnsi="Arial" w:cs="Arial"/>
                <w:b/>
                <w:sz w:val="16"/>
                <w:szCs w:val="16"/>
              </w:rPr>
              <w:t>а</w:t>
            </w:r>
            <w:r w:rsidRPr="0031333C">
              <w:rPr>
                <w:rFonts w:ascii="Arial" w:hAnsi="Arial" w:cs="Arial"/>
                <w:b/>
                <w:sz w:val="16"/>
                <w:szCs w:val="16"/>
              </w:rPr>
              <w:t>ния</w:t>
            </w:r>
          </w:p>
        </w:tc>
        <w:tc>
          <w:tcPr>
            <w:tcW w:w="5589" w:type="dxa"/>
            <w:gridSpan w:val="8"/>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Объем финансирования по годам (тыс.руб.)</w:t>
            </w:r>
          </w:p>
        </w:tc>
      </w:tr>
      <w:tr w:rsidR="00A70888" w:rsidRPr="0031333C" w:rsidTr="00A70888">
        <w:trPr>
          <w:trHeight w:val="20"/>
        </w:trPr>
        <w:tc>
          <w:tcPr>
            <w:tcW w:w="488" w:type="dxa"/>
            <w:vMerge/>
            <w:tcMar>
              <w:left w:w="28" w:type="dxa"/>
              <w:right w:w="28" w:type="dxa"/>
            </w:tcMar>
            <w:vAlign w:val="center"/>
          </w:tcPr>
          <w:p w:rsidR="00A70888" w:rsidRPr="0031333C" w:rsidRDefault="00A70888" w:rsidP="00A70888">
            <w:pPr>
              <w:jc w:val="center"/>
              <w:rPr>
                <w:rFonts w:ascii="Arial" w:hAnsi="Arial" w:cs="Arial"/>
                <w:b/>
                <w:sz w:val="16"/>
                <w:szCs w:val="16"/>
              </w:rPr>
            </w:pPr>
          </w:p>
        </w:tc>
        <w:tc>
          <w:tcPr>
            <w:tcW w:w="2409" w:type="dxa"/>
            <w:vMerge/>
            <w:tcMar>
              <w:left w:w="28" w:type="dxa"/>
              <w:right w:w="28" w:type="dxa"/>
            </w:tcMar>
            <w:vAlign w:val="center"/>
          </w:tcPr>
          <w:p w:rsidR="00A70888" w:rsidRPr="0031333C" w:rsidRDefault="00A70888" w:rsidP="00A70888">
            <w:pPr>
              <w:jc w:val="center"/>
              <w:rPr>
                <w:rFonts w:ascii="Arial" w:hAnsi="Arial" w:cs="Arial"/>
                <w:b/>
                <w:sz w:val="16"/>
                <w:szCs w:val="16"/>
              </w:rPr>
            </w:pPr>
          </w:p>
        </w:tc>
        <w:tc>
          <w:tcPr>
            <w:tcW w:w="832" w:type="dxa"/>
            <w:vMerge/>
            <w:tcMar>
              <w:left w:w="28" w:type="dxa"/>
              <w:right w:w="28" w:type="dxa"/>
            </w:tcMar>
            <w:vAlign w:val="center"/>
          </w:tcPr>
          <w:p w:rsidR="00A70888" w:rsidRPr="0031333C" w:rsidRDefault="00A70888" w:rsidP="00A70888">
            <w:pPr>
              <w:jc w:val="center"/>
              <w:rPr>
                <w:rFonts w:ascii="Arial" w:hAnsi="Arial" w:cs="Arial"/>
                <w:b/>
                <w:sz w:val="16"/>
                <w:szCs w:val="16"/>
              </w:rPr>
            </w:pPr>
          </w:p>
        </w:tc>
        <w:tc>
          <w:tcPr>
            <w:tcW w:w="567" w:type="dxa"/>
            <w:vMerge/>
            <w:tcMar>
              <w:left w:w="28" w:type="dxa"/>
              <w:right w:w="28" w:type="dxa"/>
            </w:tcMar>
            <w:vAlign w:val="center"/>
          </w:tcPr>
          <w:p w:rsidR="00A70888" w:rsidRPr="0031333C" w:rsidRDefault="00A70888" w:rsidP="00A70888">
            <w:pPr>
              <w:jc w:val="center"/>
              <w:rPr>
                <w:rFonts w:ascii="Arial" w:hAnsi="Arial" w:cs="Arial"/>
                <w:b/>
                <w:sz w:val="16"/>
                <w:szCs w:val="16"/>
              </w:rPr>
            </w:pPr>
          </w:p>
        </w:tc>
        <w:tc>
          <w:tcPr>
            <w:tcW w:w="912" w:type="dxa"/>
            <w:vMerge/>
            <w:tcMar>
              <w:left w:w="28" w:type="dxa"/>
              <w:right w:w="28" w:type="dxa"/>
            </w:tcMar>
            <w:vAlign w:val="center"/>
          </w:tcPr>
          <w:p w:rsidR="00A70888" w:rsidRPr="0031333C" w:rsidRDefault="00A70888" w:rsidP="00A70888">
            <w:pPr>
              <w:jc w:val="center"/>
              <w:rPr>
                <w:rFonts w:ascii="Arial" w:hAnsi="Arial" w:cs="Arial"/>
                <w:b/>
                <w:sz w:val="16"/>
                <w:szCs w:val="16"/>
              </w:rPr>
            </w:pPr>
          </w:p>
        </w:tc>
        <w:tc>
          <w:tcPr>
            <w:tcW w:w="888" w:type="dxa"/>
            <w:gridSpan w:val="2"/>
            <w:vMerge/>
            <w:tcMar>
              <w:left w:w="28" w:type="dxa"/>
              <w:right w:w="28" w:type="dxa"/>
            </w:tcMar>
            <w:vAlign w:val="center"/>
          </w:tcPr>
          <w:p w:rsidR="00A70888" w:rsidRPr="0031333C" w:rsidRDefault="00A70888" w:rsidP="00A70888">
            <w:pPr>
              <w:jc w:val="center"/>
              <w:rPr>
                <w:rFonts w:ascii="Arial" w:hAnsi="Arial" w:cs="Arial"/>
                <w:b/>
                <w:sz w:val="16"/>
                <w:szCs w:val="16"/>
              </w:rPr>
            </w:pPr>
          </w:p>
        </w:tc>
        <w:tc>
          <w:tcPr>
            <w:tcW w:w="610" w:type="dxa"/>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2014</w:t>
            </w:r>
          </w:p>
        </w:tc>
        <w:tc>
          <w:tcPr>
            <w:tcW w:w="727" w:type="dxa"/>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2015</w:t>
            </w:r>
          </w:p>
        </w:tc>
        <w:tc>
          <w:tcPr>
            <w:tcW w:w="832" w:type="dxa"/>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2016</w:t>
            </w:r>
          </w:p>
        </w:tc>
        <w:tc>
          <w:tcPr>
            <w:tcW w:w="709" w:type="dxa"/>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2017</w:t>
            </w:r>
          </w:p>
        </w:tc>
        <w:tc>
          <w:tcPr>
            <w:tcW w:w="709" w:type="dxa"/>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2018</w:t>
            </w:r>
          </w:p>
        </w:tc>
        <w:tc>
          <w:tcPr>
            <w:tcW w:w="727" w:type="dxa"/>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2019</w:t>
            </w:r>
          </w:p>
        </w:tc>
        <w:tc>
          <w:tcPr>
            <w:tcW w:w="567" w:type="dxa"/>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2020</w:t>
            </w:r>
          </w:p>
        </w:tc>
        <w:tc>
          <w:tcPr>
            <w:tcW w:w="708" w:type="dxa"/>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2021</w:t>
            </w:r>
          </w:p>
        </w:tc>
      </w:tr>
      <w:tr w:rsidR="00A70888" w:rsidRPr="0031333C" w:rsidTr="00A70888">
        <w:trPr>
          <w:trHeight w:val="20"/>
        </w:trPr>
        <w:tc>
          <w:tcPr>
            <w:tcW w:w="488"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w:t>
            </w:r>
          </w:p>
        </w:tc>
        <w:tc>
          <w:tcPr>
            <w:tcW w:w="2409"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w:t>
            </w:r>
          </w:p>
        </w:tc>
        <w:tc>
          <w:tcPr>
            <w:tcW w:w="832"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w:t>
            </w:r>
          </w:p>
        </w:tc>
        <w:tc>
          <w:tcPr>
            <w:tcW w:w="567"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w:t>
            </w:r>
          </w:p>
        </w:tc>
        <w:tc>
          <w:tcPr>
            <w:tcW w:w="912"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5</w:t>
            </w:r>
          </w:p>
        </w:tc>
        <w:tc>
          <w:tcPr>
            <w:tcW w:w="888" w:type="dxa"/>
            <w:gridSpan w:val="2"/>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6</w:t>
            </w:r>
          </w:p>
        </w:tc>
        <w:tc>
          <w:tcPr>
            <w:tcW w:w="610"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7</w:t>
            </w:r>
          </w:p>
        </w:tc>
        <w:tc>
          <w:tcPr>
            <w:tcW w:w="727"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8</w:t>
            </w:r>
          </w:p>
        </w:tc>
        <w:tc>
          <w:tcPr>
            <w:tcW w:w="832"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9</w:t>
            </w:r>
          </w:p>
        </w:tc>
        <w:tc>
          <w:tcPr>
            <w:tcW w:w="709"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10</w:t>
            </w:r>
          </w:p>
        </w:tc>
        <w:tc>
          <w:tcPr>
            <w:tcW w:w="709"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11</w:t>
            </w:r>
          </w:p>
        </w:tc>
        <w:tc>
          <w:tcPr>
            <w:tcW w:w="727"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12</w:t>
            </w:r>
          </w:p>
        </w:tc>
        <w:tc>
          <w:tcPr>
            <w:tcW w:w="567"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13</w:t>
            </w:r>
          </w:p>
        </w:tc>
        <w:tc>
          <w:tcPr>
            <w:tcW w:w="708" w:type="dxa"/>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14</w:t>
            </w:r>
          </w:p>
        </w:tc>
      </w:tr>
      <w:tr w:rsidR="00A70888" w:rsidRPr="0031333C" w:rsidTr="00A70888">
        <w:trPr>
          <w:trHeight w:val="20"/>
        </w:trPr>
        <w:tc>
          <w:tcPr>
            <w:tcW w:w="11685" w:type="dxa"/>
            <w:gridSpan w:val="15"/>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1. Задача 1: Кадровое и информационное обеспечение молодежной политики Валдайского муниципального района</w:t>
            </w:r>
          </w:p>
        </w:tc>
      </w:tr>
      <w:tr w:rsidR="00A70888" w:rsidRPr="0031333C" w:rsidTr="00A70888">
        <w:trPr>
          <w:trHeight w:val="20"/>
        </w:trPr>
        <w:tc>
          <w:tcPr>
            <w:tcW w:w="488"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1.1.</w:t>
            </w:r>
          </w:p>
        </w:tc>
        <w:tc>
          <w:tcPr>
            <w:tcW w:w="2409"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Организация издания и ра</w:t>
            </w:r>
            <w:r w:rsidRPr="0031333C">
              <w:rPr>
                <w:rFonts w:ascii="Arial" w:hAnsi="Arial" w:cs="Arial"/>
                <w:sz w:val="16"/>
                <w:szCs w:val="16"/>
              </w:rPr>
              <w:t>с</w:t>
            </w:r>
            <w:r w:rsidRPr="0031333C">
              <w:rPr>
                <w:rFonts w:ascii="Arial" w:hAnsi="Arial" w:cs="Arial"/>
                <w:sz w:val="16"/>
                <w:szCs w:val="16"/>
              </w:rPr>
              <w:t>пространения информацио</w:t>
            </w:r>
            <w:r w:rsidRPr="0031333C">
              <w:rPr>
                <w:rFonts w:ascii="Arial" w:hAnsi="Arial" w:cs="Arial"/>
                <w:sz w:val="16"/>
                <w:szCs w:val="16"/>
              </w:rPr>
              <w:t>н</w:t>
            </w:r>
            <w:r w:rsidRPr="0031333C">
              <w:rPr>
                <w:rFonts w:ascii="Arial" w:hAnsi="Arial" w:cs="Arial"/>
                <w:sz w:val="16"/>
                <w:szCs w:val="16"/>
              </w:rPr>
              <w:t>ных, метод</w:t>
            </w:r>
            <w:r w:rsidRPr="0031333C">
              <w:rPr>
                <w:rFonts w:ascii="Arial" w:hAnsi="Arial" w:cs="Arial"/>
                <w:sz w:val="16"/>
                <w:szCs w:val="16"/>
              </w:rPr>
              <w:t>и</w:t>
            </w:r>
            <w:r w:rsidRPr="0031333C">
              <w:rPr>
                <w:rFonts w:ascii="Arial" w:hAnsi="Arial" w:cs="Arial"/>
                <w:sz w:val="16"/>
                <w:szCs w:val="16"/>
              </w:rPr>
              <w:t xml:space="preserve">ческих </w:t>
            </w:r>
            <w:r w:rsidRPr="0031333C">
              <w:rPr>
                <w:rFonts w:ascii="Arial" w:hAnsi="Arial" w:cs="Arial"/>
                <w:sz w:val="16"/>
                <w:szCs w:val="16"/>
                <w:lang w:val="en-US"/>
              </w:rPr>
              <w:t>CD</w:t>
            </w:r>
            <w:r w:rsidRPr="0031333C">
              <w:rPr>
                <w:rFonts w:ascii="Arial" w:hAnsi="Arial" w:cs="Arial"/>
                <w:sz w:val="16"/>
                <w:szCs w:val="16"/>
              </w:rPr>
              <w:t>-дисков, сбо</w:t>
            </w:r>
            <w:r w:rsidRPr="0031333C">
              <w:rPr>
                <w:rFonts w:ascii="Arial" w:hAnsi="Arial" w:cs="Arial"/>
                <w:sz w:val="16"/>
                <w:szCs w:val="16"/>
              </w:rPr>
              <w:t>р</w:t>
            </w:r>
            <w:r w:rsidRPr="0031333C">
              <w:rPr>
                <w:rFonts w:ascii="Arial" w:hAnsi="Arial" w:cs="Arial"/>
                <w:sz w:val="16"/>
                <w:szCs w:val="16"/>
              </w:rPr>
              <w:t>ников, буклетов и прочей печатной продукции по пр</w:t>
            </w:r>
            <w:r w:rsidRPr="0031333C">
              <w:rPr>
                <w:rFonts w:ascii="Arial" w:hAnsi="Arial" w:cs="Arial"/>
                <w:sz w:val="16"/>
                <w:szCs w:val="16"/>
              </w:rPr>
              <w:t>и</w:t>
            </w:r>
            <w:r w:rsidRPr="0031333C">
              <w:rPr>
                <w:rFonts w:ascii="Arial" w:hAnsi="Arial" w:cs="Arial"/>
                <w:sz w:val="16"/>
                <w:szCs w:val="16"/>
              </w:rPr>
              <w:t>оритетным направлениям г</w:t>
            </w:r>
            <w:r w:rsidRPr="0031333C">
              <w:rPr>
                <w:rFonts w:ascii="Arial" w:hAnsi="Arial" w:cs="Arial"/>
                <w:sz w:val="16"/>
                <w:szCs w:val="16"/>
              </w:rPr>
              <w:t>о</w:t>
            </w:r>
            <w:r w:rsidRPr="0031333C">
              <w:rPr>
                <w:rFonts w:ascii="Arial" w:hAnsi="Arial" w:cs="Arial"/>
                <w:sz w:val="16"/>
                <w:szCs w:val="16"/>
              </w:rPr>
              <w:t>сударственной молодежной пол</w:t>
            </w:r>
            <w:r w:rsidRPr="0031333C">
              <w:rPr>
                <w:rFonts w:ascii="Arial" w:hAnsi="Arial" w:cs="Arial"/>
                <w:sz w:val="16"/>
                <w:szCs w:val="16"/>
              </w:rPr>
              <w:t>и</w:t>
            </w:r>
            <w:r w:rsidRPr="0031333C">
              <w:rPr>
                <w:rFonts w:ascii="Arial" w:hAnsi="Arial" w:cs="Arial"/>
                <w:sz w:val="16"/>
                <w:szCs w:val="16"/>
              </w:rPr>
              <w:t>тики</w:t>
            </w:r>
          </w:p>
        </w:tc>
        <w:tc>
          <w:tcPr>
            <w:tcW w:w="832"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 МЦ «Юность»</w:t>
            </w:r>
          </w:p>
        </w:tc>
        <w:tc>
          <w:tcPr>
            <w:tcW w:w="567"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2014-2021 годы</w:t>
            </w:r>
          </w:p>
        </w:tc>
        <w:tc>
          <w:tcPr>
            <w:tcW w:w="912"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1.1</w:t>
            </w:r>
          </w:p>
        </w:tc>
        <w:tc>
          <w:tcPr>
            <w:tcW w:w="888" w:type="dxa"/>
            <w:gridSpan w:val="2"/>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w:t>
            </w:r>
            <w:r w:rsidRPr="0031333C">
              <w:rPr>
                <w:rFonts w:ascii="Arial" w:hAnsi="Arial" w:cs="Arial"/>
                <w:sz w:val="16"/>
                <w:szCs w:val="16"/>
              </w:rPr>
              <w:t>т</w:t>
            </w:r>
            <w:r w:rsidRPr="0031333C">
              <w:rPr>
                <w:rFonts w:ascii="Arial" w:hAnsi="Arial" w:cs="Arial"/>
                <w:sz w:val="16"/>
                <w:szCs w:val="16"/>
              </w:rPr>
              <w:t>ный бю</w:t>
            </w:r>
            <w:r w:rsidRPr="0031333C">
              <w:rPr>
                <w:rFonts w:ascii="Arial" w:hAnsi="Arial" w:cs="Arial"/>
                <w:sz w:val="16"/>
                <w:szCs w:val="16"/>
              </w:rPr>
              <w:t>д</w:t>
            </w:r>
            <w:r w:rsidRPr="0031333C">
              <w:rPr>
                <w:rFonts w:ascii="Arial" w:hAnsi="Arial" w:cs="Arial"/>
                <w:sz w:val="16"/>
                <w:szCs w:val="16"/>
              </w:rPr>
              <w:t>жет</w:t>
            </w:r>
          </w:p>
        </w:tc>
        <w:tc>
          <w:tcPr>
            <w:tcW w:w="610"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3,5</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3,5</w:t>
            </w:r>
          </w:p>
        </w:tc>
        <w:tc>
          <w:tcPr>
            <w:tcW w:w="832"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3,5</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3,5</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3,5</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4,78</w:t>
            </w:r>
          </w:p>
        </w:tc>
        <w:tc>
          <w:tcPr>
            <w:tcW w:w="56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3,5</w:t>
            </w:r>
          </w:p>
        </w:tc>
        <w:tc>
          <w:tcPr>
            <w:tcW w:w="708"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3,5</w:t>
            </w:r>
          </w:p>
        </w:tc>
      </w:tr>
      <w:tr w:rsidR="00A70888" w:rsidRPr="0031333C" w:rsidTr="00A70888">
        <w:trPr>
          <w:trHeight w:val="20"/>
        </w:trPr>
        <w:tc>
          <w:tcPr>
            <w:tcW w:w="488"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1.2.</w:t>
            </w:r>
          </w:p>
        </w:tc>
        <w:tc>
          <w:tcPr>
            <w:tcW w:w="2409"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Участие в областном конку</w:t>
            </w:r>
            <w:r w:rsidRPr="0031333C">
              <w:rPr>
                <w:rFonts w:ascii="Arial" w:hAnsi="Arial" w:cs="Arial"/>
                <w:sz w:val="16"/>
                <w:szCs w:val="16"/>
              </w:rPr>
              <w:t>р</w:t>
            </w:r>
            <w:r w:rsidRPr="0031333C">
              <w:rPr>
                <w:rFonts w:ascii="Arial" w:hAnsi="Arial" w:cs="Arial"/>
                <w:sz w:val="16"/>
                <w:szCs w:val="16"/>
              </w:rPr>
              <w:t>се профессионального мастерс</w:t>
            </w:r>
            <w:r w:rsidRPr="0031333C">
              <w:rPr>
                <w:rFonts w:ascii="Arial" w:hAnsi="Arial" w:cs="Arial"/>
                <w:sz w:val="16"/>
                <w:szCs w:val="16"/>
              </w:rPr>
              <w:t>т</w:t>
            </w:r>
            <w:r w:rsidRPr="0031333C">
              <w:rPr>
                <w:rFonts w:ascii="Arial" w:hAnsi="Arial" w:cs="Arial"/>
                <w:sz w:val="16"/>
                <w:szCs w:val="16"/>
              </w:rPr>
              <w:t>ва специалистов, осущест</w:t>
            </w:r>
            <w:r w:rsidRPr="0031333C">
              <w:rPr>
                <w:rFonts w:ascii="Arial" w:hAnsi="Arial" w:cs="Arial"/>
                <w:sz w:val="16"/>
                <w:szCs w:val="16"/>
              </w:rPr>
              <w:t>в</w:t>
            </w:r>
            <w:r w:rsidRPr="0031333C">
              <w:rPr>
                <w:rFonts w:ascii="Arial" w:hAnsi="Arial" w:cs="Arial"/>
                <w:sz w:val="16"/>
                <w:szCs w:val="16"/>
              </w:rPr>
              <w:t>ляющих деятельность по пр</w:t>
            </w:r>
            <w:r w:rsidRPr="0031333C">
              <w:rPr>
                <w:rFonts w:ascii="Arial" w:hAnsi="Arial" w:cs="Arial"/>
                <w:sz w:val="16"/>
                <w:szCs w:val="16"/>
              </w:rPr>
              <w:t>и</w:t>
            </w:r>
            <w:r w:rsidRPr="0031333C">
              <w:rPr>
                <w:rFonts w:ascii="Arial" w:hAnsi="Arial" w:cs="Arial"/>
                <w:sz w:val="16"/>
                <w:szCs w:val="16"/>
              </w:rPr>
              <w:t>оритетным направлениям г</w:t>
            </w:r>
            <w:r w:rsidRPr="0031333C">
              <w:rPr>
                <w:rFonts w:ascii="Arial" w:hAnsi="Arial" w:cs="Arial"/>
                <w:sz w:val="16"/>
                <w:szCs w:val="16"/>
              </w:rPr>
              <w:t>о</w:t>
            </w:r>
            <w:r w:rsidRPr="0031333C">
              <w:rPr>
                <w:rFonts w:ascii="Arial" w:hAnsi="Arial" w:cs="Arial"/>
                <w:sz w:val="16"/>
                <w:szCs w:val="16"/>
              </w:rPr>
              <w:t>сударственной мол</w:t>
            </w:r>
            <w:r w:rsidRPr="0031333C">
              <w:rPr>
                <w:rFonts w:ascii="Arial" w:hAnsi="Arial" w:cs="Arial"/>
                <w:sz w:val="16"/>
                <w:szCs w:val="16"/>
              </w:rPr>
              <w:t>о</w:t>
            </w:r>
            <w:r w:rsidRPr="0031333C">
              <w:rPr>
                <w:rFonts w:ascii="Arial" w:hAnsi="Arial" w:cs="Arial"/>
                <w:sz w:val="16"/>
                <w:szCs w:val="16"/>
              </w:rPr>
              <w:t>дежной пол</w:t>
            </w:r>
            <w:r w:rsidRPr="0031333C">
              <w:rPr>
                <w:rFonts w:ascii="Arial" w:hAnsi="Arial" w:cs="Arial"/>
                <w:sz w:val="16"/>
                <w:szCs w:val="16"/>
              </w:rPr>
              <w:t>и</w:t>
            </w:r>
            <w:r w:rsidRPr="0031333C">
              <w:rPr>
                <w:rFonts w:ascii="Arial" w:hAnsi="Arial" w:cs="Arial"/>
                <w:sz w:val="16"/>
                <w:szCs w:val="16"/>
              </w:rPr>
              <w:t>тики</w:t>
            </w:r>
          </w:p>
        </w:tc>
        <w:tc>
          <w:tcPr>
            <w:tcW w:w="832"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МЦ «Юность»</w:t>
            </w:r>
          </w:p>
          <w:p w:rsidR="00A70888" w:rsidRPr="0031333C" w:rsidRDefault="00A70888" w:rsidP="00A70888">
            <w:pPr>
              <w:rPr>
                <w:rFonts w:ascii="Arial" w:hAnsi="Arial" w:cs="Arial"/>
                <w:sz w:val="16"/>
                <w:szCs w:val="16"/>
              </w:rPr>
            </w:pPr>
          </w:p>
        </w:tc>
        <w:tc>
          <w:tcPr>
            <w:tcW w:w="567"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w:t>
            </w:r>
          </w:p>
          <w:p w:rsidR="00A70888" w:rsidRPr="0031333C" w:rsidRDefault="00A70888" w:rsidP="00A70888">
            <w:pPr>
              <w:rPr>
                <w:rFonts w:ascii="Arial" w:hAnsi="Arial" w:cs="Arial"/>
                <w:sz w:val="16"/>
                <w:szCs w:val="16"/>
              </w:rPr>
            </w:pPr>
            <w:r w:rsidRPr="0031333C">
              <w:rPr>
                <w:rFonts w:ascii="Arial" w:hAnsi="Arial" w:cs="Arial"/>
                <w:sz w:val="16"/>
                <w:szCs w:val="16"/>
              </w:rPr>
              <w:t xml:space="preserve">2021 годы </w:t>
            </w:r>
          </w:p>
        </w:tc>
        <w:tc>
          <w:tcPr>
            <w:tcW w:w="912"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 xml:space="preserve">1.2, 1.3 </w:t>
            </w:r>
          </w:p>
        </w:tc>
        <w:tc>
          <w:tcPr>
            <w:tcW w:w="888" w:type="dxa"/>
            <w:gridSpan w:val="2"/>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w:t>
            </w:r>
            <w:r w:rsidRPr="0031333C">
              <w:rPr>
                <w:rFonts w:ascii="Arial" w:hAnsi="Arial" w:cs="Arial"/>
                <w:sz w:val="16"/>
                <w:szCs w:val="16"/>
              </w:rPr>
              <w:t>т</w:t>
            </w:r>
            <w:r w:rsidRPr="0031333C">
              <w:rPr>
                <w:rFonts w:ascii="Arial" w:hAnsi="Arial" w:cs="Arial"/>
                <w:sz w:val="16"/>
                <w:szCs w:val="16"/>
              </w:rPr>
              <w:t>ный бю</w:t>
            </w:r>
            <w:r w:rsidRPr="0031333C">
              <w:rPr>
                <w:rFonts w:ascii="Arial" w:hAnsi="Arial" w:cs="Arial"/>
                <w:sz w:val="16"/>
                <w:szCs w:val="16"/>
              </w:rPr>
              <w:t>д</w:t>
            </w:r>
            <w:r w:rsidRPr="0031333C">
              <w:rPr>
                <w:rFonts w:ascii="Arial" w:hAnsi="Arial" w:cs="Arial"/>
                <w:sz w:val="16"/>
                <w:szCs w:val="16"/>
              </w:rPr>
              <w:t>жет</w:t>
            </w:r>
          </w:p>
        </w:tc>
        <w:tc>
          <w:tcPr>
            <w:tcW w:w="610"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0,6</w:t>
            </w:r>
          </w:p>
        </w:tc>
        <w:tc>
          <w:tcPr>
            <w:tcW w:w="832"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0,64</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0,64</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0,64</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56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0,64</w:t>
            </w:r>
          </w:p>
        </w:tc>
        <w:tc>
          <w:tcPr>
            <w:tcW w:w="708"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0,64</w:t>
            </w:r>
          </w:p>
        </w:tc>
      </w:tr>
      <w:tr w:rsidR="00A70888" w:rsidRPr="0031333C" w:rsidTr="00A70888">
        <w:trPr>
          <w:trHeight w:val="20"/>
        </w:trPr>
        <w:tc>
          <w:tcPr>
            <w:tcW w:w="488"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1.3.</w:t>
            </w:r>
          </w:p>
        </w:tc>
        <w:tc>
          <w:tcPr>
            <w:tcW w:w="2409" w:type="dxa"/>
            <w:shd w:val="clear" w:color="auto" w:fill="FFFFFF"/>
            <w:tcMar>
              <w:left w:w="28" w:type="dxa"/>
              <w:right w:w="28" w:type="dxa"/>
            </w:tcMar>
          </w:tcPr>
          <w:p w:rsidR="00A70888" w:rsidRPr="0031333C" w:rsidRDefault="00A70888" w:rsidP="00A70888">
            <w:pPr>
              <w:tabs>
                <w:tab w:val="left" w:pos="2520"/>
              </w:tabs>
              <w:rPr>
                <w:rFonts w:ascii="Arial" w:hAnsi="Arial" w:cs="Arial"/>
                <w:sz w:val="16"/>
                <w:szCs w:val="16"/>
              </w:rPr>
            </w:pPr>
            <w:r w:rsidRPr="0031333C">
              <w:rPr>
                <w:rFonts w:ascii="Arial" w:hAnsi="Arial" w:cs="Arial"/>
                <w:sz w:val="16"/>
                <w:szCs w:val="16"/>
              </w:rPr>
              <w:t>Участие в семинаре для сп</w:t>
            </w:r>
            <w:r w:rsidRPr="0031333C">
              <w:rPr>
                <w:rFonts w:ascii="Arial" w:hAnsi="Arial" w:cs="Arial"/>
                <w:sz w:val="16"/>
                <w:szCs w:val="16"/>
              </w:rPr>
              <w:t>е</w:t>
            </w:r>
            <w:r w:rsidRPr="0031333C">
              <w:rPr>
                <w:rFonts w:ascii="Arial" w:hAnsi="Arial" w:cs="Arial"/>
                <w:sz w:val="16"/>
                <w:szCs w:val="16"/>
              </w:rPr>
              <w:t>циалистов сферы мол</w:t>
            </w:r>
            <w:r w:rsidRPr="0031333C">
              <w:rPr>
                <w:rFonts w:ascii="Arial" w:hAnsi="Arial" w:cs="Arial"/>
                <w:sz w:val="16"/>
                <w:szCs w:val="16"/>
              </w:rPr>
              <w:t>о</w:t>
            </w:r>
            <w:r w:rsidRPr="0031333C">
              <w:rPr>
                <w:rFonts w:ascii="Arial" w:hAnsi="Arial" w:cs="Arial"/>
                <w:sz w:val="16"/>
                <w:szCs w:val="16"/>
              </w:rPr>
              <w:t>дежной политики по организации де</w:t>
            </w:r>
            <w:r w:rsidRPr="0031333C">
              <w:rPr>
                <w:rFonts w:ascii="Arial" w:hAnsi="Arial" w:cs="Arial"/>
                <w:sz w:val="16"/>
                <w:szCs w:val="16"/>
              </w:rPr>
              <w:t>я</w:t>
            </w:r>
            <w:r w:rsidRPr="0031333C">
              <w:rPr>
                <w:rFonts w:ascii="Arial" w:hAnsi="Arial" w:cs="Arial"/>
                <w:sz w:val="16"/>
                <w:szCs w:val="16"/>
              </w:rPr>
              <w:t>тельности молодежных пр</w:t>
            </w:r>
            <w:r w:rsidRPr="0031333C">
              <w:rPr>
                <w:rFonts w:ascii="Arial" w:hAnsi="Arial" w:cs="Arial"/>
                <w:sz w:val="16"/>
                <w:szCs w:val="16"/>
              </w:rPr>
              <w:t>о</w:t>
            </w:r>
            <w:r w:rsidRPr="0031333C">
              <w:rPr>
                <w:rFonts w:ascii="Arial" w:hAnsi="Arial" w:cs="Arial"/>
                <w:sz w:val="16"/>
                <w:szCs w:val="16"/>
              </w:rPr>
              <w:t>фильных л</w:t>
            </w:r>
            <w:r w:rsidRPr="0031333C">
              <w:rPr>
                <w:rFonts w:ascii="Arial" w:hAnsi="Arial" w:cs="Arial"/>
                <w:sz w:val="16"/>
                <w:szCs w:val="16"/>
              </w:rPr>
              <w:t>а</w:t>
            </w:r>
            <w:r w:rsidRPr="0031333C">
              <w:rPr>
                <w:rFonts w:ascii="Arial" w:hAnsi="Arial" w:cs="Arial"/>
                <w:sz w:val="16"/>
                <w:szCs w:val="16"/>
              </w:rPr>
              <w:t>герей</w:t>
            </w:r>
          </w:p>
        </w:tc>
        <w:tc>
          <w:tcPr>
            <w:tcW w:w="832"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МЦ «Юность»</w:t>
            </w:r>
          </w:p>
        </w:tc>
        <w:tc>
          <w:tcPr>
            <w:tcW w:w="567"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2014-2021 годы</w:t>
            </w:r>
          </w:p>
        </w:tc>
        <w:tc>
          <w:tcPr>
            <w:tcW w:w="912"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1.2, 1.3</w:t>
            </w:r>
          </w:p>
        </w:tc>
        <w:tc>
          <w:tcPr>
            <w:tcW w:w="888" w:type="dxa"/>
            <w:gridSpan w:val="2"/>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w:t>
            </w:r>
            <w:r w:rsidRPr="0031333C">
              <w:rPr>
                <w:rFonts w:ascii="Arial" w:hAnsi="Arial" w:cs="Arial"/>
                <w:sz w:val="16"/>
                <w:szCs w:val="16"/>
              </w:rPr>
              <w:t>т</w:t>
            </w:r>
            <w:r w:rsidRPr="0031333C">
              <w:rPr>
                <w:rFonts w:ascii="Arial" w:hAnsi="Arial" w:cs="Arial"/>
                <w:sz w:val="16"/>
                <w:szCs w:val="16"/>
              </w:rPr>
              <w:t>ный бю</w:t>
            </w:r>
            <w:r w:rsidRPr="0031333C">
              <w:rPr>
                <w:rFonts w:ascii="Arial" w:hAnsi="Arial" w:cs="Arial"/>
                <w:sz w:val="16"/>
                <w:szCs w:val="16"/>
              </w:rPr>
              <w:t>д</w:t>
            </w:r>
            <w:r w:rsidRPr="0031333C">
              <w:rPr>
                <w:rFonts w:ascii="Arial" w:hAnsi="Arial" w:cs="Arial"/>
                <w:sz w:val="16"/>
                <w:szCs w:val="16"/>
              </w:rPr>
              <w:t xml:space="preserve">жет </w:t>
            </w:r>
          </w:p>
        </w:tc>
        <w:tc>
          <w:tcPr>
            <w:tcW w:w="610"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1,1</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0,5</w:t>
            </w:r>
          </w:p>
        </w:tc>
        <w:tc>
          <w:tcPr>
            <w:tcW w:w="832"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0,64</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0,64</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0,64</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56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0,64</w:t>
            </w:r>
          </w:p>
        </w:tc>
        <w:tc>
          <w:tcPr>
            <w:tcW w:w="708"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0,64</w:t>
            </w:r>
          </w:p>
        </w:tc>
      </w:tr>
      <w:tr w:rsidR="00A70888" w:rsidRPr="0031333C" w:rsidTr="00A70888">
        <w:trPr>
          <w:trHeight w:val="20"/>
        </w:trPr>
        <w:tc>
          <w:tcPr>
            <w:tcW w:w="11685" w:type="dxa"/>
            <w:gridSpan w:val="15"/>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 Задача 2: Поддержка молодой семьи в Валдайском муниципальном районе</w:t>
            </w:r>
          </w:p>
        </w:tc>
      </w:tr>
      <w:tr w:rsidR="00A70888" w:rsidRPr="0031333C" w:rsidTr="00A70888">
        <w:trPr>
          <w:trHeight w:val="20"/>
        </w:trPr>
        <w:tc>
          <w:tcPr>
            <w:tcW w:w="488"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2.1.</w:t>
            </w:r>
          </w:p>
        </w:tc>
        <w:tc>
          <w:tcPr>
            <w:tcW w:w="2409" w:type="dxa"/>
            <w:shd w:val="clear" w:color="auto" w:fill="FFFFFF"/>
            <w:tcMar>
              <w:left w:w="28" w:type="dxa"/>
              <w:right w:w="28" w:type="dxa"/>
            </w:tcMar>
          </w:tcPr>
          <w:p w:rsidR="00A70888" w:rsidRPr="0031333C" w:rsidRDefault="00A70888" w:rsidP="00A70888">
            <w:pPr>
              <w:pStyle w:val="Style7"/>
              <w:widowControl/>
              <w:jc w:val="both"/>
              <w:rPr>
                <w:rFonts w:ascii="Arial" w:hAnsi="Arial" w:cs="Arial"/>
                <w:sz w:val="16"/>
                <w:szCs w:val="16"/>
              </w:rPr>
            </w:pPr>
            <w:r w:rsidRPr="0031333C">
              <w:rPr>
                <w:rFonts w:ascii="Arial" w:hAnsi="Arial" w:cs="Arial"/>
                <w:sz w:val="16"/>
                <w:szCs w:val="16"/>
              </w:rPr>
              <w:t>Участие в областном конку</w:t>
            </w:r>
            <w:r w:rsidRPr="0031333C">
              <w:rPr>
                <w:rFonts w:ascii="Arial" w:hAnsi="Arial" w:cs="Arial"/>
                <w:sz w:val="16"/>
                <w:szCs w:val="16"/>
              </w:rPr>
              <w:t>р</w:t>
            </w:r>
            <w:r w:rsidRPr="0031333C">
              <w:rPr>
                <w:rFonts w:ascii="Arial" w:hAnsi="Arial" w:cs="Arial"/>
                <w:sz w:val="16"/>
                <w:szCs w:val="16"/>
              </w:rPr>
              <w:t>се кл</w:t>
            </w:r>
            <w:r w:rsidRPr="0031333C">
              <w:rPr>
                <w:rFonts w:ascii="Arial" w:hAnsi="Arial" w:cs="Arial"/>
                <w:sz w:val="16"/>
                <w:szCs w:val="16"/>
              </w:rPr>
              <w:t>у</w:t>
            </w:r>
            <w:r w:rsidRPr="0031333C">
              <w:rPr>
                <w:rFonts w:ascii="Arial" w:hAnsi="Arial" w:cs="Arial"/>
                <w:sz w:val="16"/>
                <w:szCs w:val="16"/>
              </w:rPr>
              <w:t>бов молодых семей</w:t>
            </w:r>
          </w:p>
        </w:tc>
        <w:tc>
          <w:tcPr>
            <w:tcW w:w="832"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МЦ «Юность»</w:t>
            </w:r>
          </w:p>
        </w:tc>
        <w:tc>
          <w:tcPr>
            <w:tcW w:w="567"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w:t>
            </w:r>
          </w:p>
          <w:p w:rsidR="00A70888" w:rsidRPr="0031333C" w:rsidRDefault="00A70888" w:rsidP="00A70888">
            <w:pPr>
              <w:rPr>
                <w:rFonts w:ascii="Arial" w:hAnsi="Arial" w:cs="Arial"/>
                <w:sz w:val="16"/>
                <w:szCs w:val="16"/>
              </w:rPr>
            </w:pPr>
            <w:r w:rsidRPr="0031333C">
              <w:rPr>
                <w:rFonts w:ascii="Arial" w:hAnsi="Arial" w:cs="Arial"/>
                <w:sz w:val="16"/>
                <w:szCs w:val="16"/>
              </w:rPr>
              <w:t>2021 годы</w:t>
            </w:r>
          </w:p>
        </w:tc>
        <w:tc>
          <w:tcPr>
            <w:tcW w:w="912"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2.3</w:t>
            </w:r>
          </w:p>
        </w:tc>
        <w:tc>
          <w:tcPr>
            <w:tcW w:w="888" w:type="dxa"/>
            <w:gridSpan w:val="2"/>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w:t>
            </w:r>
            <w:r w:rsidRPr="0031333C">
              <w:rPr>
                <w:rFonts w:ascii="Arial" w:hAnsi="Arial" w:cs="Arial"/>
                <w:sz w:val="16"/>
                <w:szCs w:val="16"/>
              </w:rPr>
              <w:t>т</w:t>
            </w:r>
            <w:r w:rsidRPr="0031333C">
              <w:rPr>
                <w:rFonts w:ascii="Arial" w:hAnsi="Arial" w:cs="Arial"/>
                <w:sz w:val="16"/>
                <w:szCs w:val="16"/>
              </w:rPr>
              <w:t>ный бю</w:t>
            </w:r>
            <w:r w:rsidRPr="0031333C">
              <w:rPr>
                <w:rFonts w:ascii="Arial" w:hAnsi="Arial" w:cs="Arial"/>
                <w:sz w:val="16"/>
                <w:szCs w:val="16"/>
              </w:rPr>
              <w:t>д</w:t>
            </w:r>
            <w:r w:rsidRPr="0031333C">
              <w:rPr>
                <w:rFonts w:ascii="Arial" w:hAnsi="Arial" w:cs="Arial"/>
                <w:sz w:val="16"/>
                <w:szCs w:val="16"/>
              </w:rPr>
              <w:t>жет</w:t>
            </w:r>
          </w:p>
        </w:tc>
        <w:tc>
          <w:tcPr>
            <w:tcW w:w="610"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2,6</w:t>
            </w:r>
          </w:p>
        </w:tc>
        <w:tc>
          <w:tcPr>
            <w:tcW w:w="832"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2,78</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2,78</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2,78</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2,78</w:t>
            </w:r>
          </w:p>
        </w:tc>
        <w:tc>
          <w:tcPr>
            <w:tcW w:w="56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2,78</w:t>
            </w:r>
          </w:p>
        </w:tc>
        <w:tc>
          <w:tcPr>
            <w:tcW w:w="708"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2,78</w:t>
            </w:r>
          </w:p>
        </w:tc>
      </w:tr>
      <w:tr w:rsidR="00A70888" w:rsidRPr="0031333C" w:rsidTr="00A70888">
        <w:trPr>
          <w:trHeight w:val="20"/>
        </w:trPr>
        <w:tc>
          <w:tcPr>
            <w:tcW w:w="488"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2.2.</w:t>
            </w:r>
          </w:p>
        </w:tc>
        <w:tc>
          <w:tcPr>
            <w:tcW w:w="2409" w:type="dxa"/>
            <w:shd w:val="clear" w:color="auto" w:fill="FFFFFF"/>
            <w:tcMar>
              <w:left w:w="28" w:type="dxa"/>
              <w:right w:w="28" w:type="dxa"/>
            </w:tcMar>
          </w:tcPr>
          <w:p w:rsidR="00A70888" w:rsidRPr="0031333C" w:rsidRDefault="00A70888" w:rsidP="00A70888">
            <w:pPr>
              <w:pStyle w:val="ListParagraph"/>
              <w:spacing w:after="0" w:line="240" w:lineRule="auto"/>
              <w:ind w:left="0"/>
              <w:rPr>
                <w:rFonts w:ascii="Arial" w:hAnsi="Arial" w:cs="Arial"/>
                <w:sz w:val="16"/>
                <w:szCs w:val="16"/>
              </w:rPr>
            </w:pPr>
            <w:r w:rsidRPr="0031333C">
              <w:rPr>
                <w:rFonts w:ascii="Arial" w:hAnsi="Arial" w:cs="Arial"/>
                <w:sz w:val="16"/>
                <w:szCs w:val="16"/>
              </w:rPr>
              <w:t>Организация и провед</w:t>
            </w:r>
            <w:r w:rsidRPr="0031333C">
              <w:rPr>
                <w:rFonts w:ascii="Arial" w:hAnsi="Arial" w:cs="Arial"/>
                <w:sz w:val="16"/>
                <w:szCs w:val="16"/>
              </w:rPr>
              <w:t>е</w:t>
            </w:r>
            <w:r w:rsidRPr="0031333C">
              <w:rPr>
                <w:rFonts w:ascii="Arial" w:hAnsi="Arial" w:cs="Arial"/>
                <w:sz w:val="16"/>
                <w:szCs w:val="16"/>
              </w:rPr>
              <w:t>ние Дня семьи, любви и верн</w:t>
            </w:r>
            <w:r w:rsidRPr="0031333C">
              <w:rPr>
                <w:rFonts w:ascii="Arial" w:hAnsi="Arial" w:cs="Arial"/>
                <w:sz w:val="16"/>
                <w:szCs w:val="16"/>
              </w:rPr>
              <w:t>о</w:t>
            </w:r>
            <w:r w:rsidRPr="0031333C">
              <w:rPr>
                <w:rFonts w:ascii="Arial" w:hAnsi="Arial" w:cs="Arial"/>
                <w:sz w:val="16"/>
                <w:szCs w:val="16"/>
              </w:rPr>
              <w:t xml:space="preserve">сти (день святых Петра и </w:t>
            </w:r>
            <w:proofErr w:type="spellStart"/>
            <w:r w:rsidRPr="0031333C">
              <w:rPr>
                <w:rFonts w:ascii="Arial" w:hAnsi="Arial" w:cs="Arial"/>
                <w:sz w:val="16"/>
                <w:szCs w:val="16"/>
              </w:rPr>
              <w:t>Февр</w:t>
            </w:r>
            <w:r w:rsidRPr="0031333C">
              <w:rPr>
                <w:rFonts w:ascii="Arial" w:hAnsi="Arial" w:cs="Arial"/>
                <w:sz w:val="16"/>
                <w:szCs w:val="16"/>
              </w:rPr>
              <w:t>о</w:t>
            </w:r>
            <w:r w:rsidRPr="0031333C">
              <w:rPr>
                <w:rFonts w:ascii="Arial" w:hAnsi="Arial" w:cs="Arial"/>
                <w:sz w:val="16"/>
                <w:szCs w:val="16"/>
              </w:rPr>
              <w:t>нии</w:t>
            </w:r>
            <w:proofErr w:type="spellEnd"/>
            <w:r w:rsidRPr="0031333C">
              <w:rPr>
                <w:rFonts w:ascii="Arial" w:hAnsi="Arial" w:cs="Arial"/>
                <w:sz w:val="16"/>
                <w:szCs w:val="16"/>
              </w:rPr>
              <w:t xml:space="preserve"> М</w:t>
            </w:r>
            <w:r w:rsidRPr="0031333C">
              <w:rPr>
                <w:rFonts w:ascii="Arial" w:hAnsi="Arial" w:cs="Arial"/>
                <w:sz w:val="16"/>
                <w:szCs w:val="16"/>
              </w:rPr>
              <w:t>у</w:t>
            </w:r>
            <w:r w:rsidRPr="0031333C">
              <w:rPr>
                <w:rFonts w:ascii="Arial" w:hAnsi="Arial" w:cs="Arial"/>
                <w:sz w:val="16"/>
                <w:szCs w:val="16"/>
              </w:rPr>
              <w:t>ромских)</w:t>
            </w:r>
          </w:p>
        </w:tc>
        <w:tc>
          <w:tcPr>
            <w:tcW w:w="832"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 МЦ «Юность», о</w:t>
            </w:r>
            <w:r w:rsidRPr="0031333C">
              <w:rPr>
                <w:rFonts w:ascii="Arial" w:hAnsi="Arial" w:cs="Arial"/>
                <w:sz w:val="16"/>
                <w:szCs w:val="16"/>
              </w:rPr>
              <w:t>т</w:t>
            </w:r>
            <w:r w:rsidRPr="0031333C">
              <w:rPr>
                <w:rFonts w:ascii="Arial" w:hAnsi="Arial" w:cs="Arial"/>
                <w:sz w:val="16"/>
                <w:szCs w:val="16"/>
              </w:rPr>
              <w:t>дел ЗАГС</w:t>
            </w:r>
          </w:p>
        </w:tc>
        <w:tc>
          <w:tcPr>
            <w:tcW w:w="567"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2014-2021 годы</w:t>
            </w:r>
          </w:p>
        </w:tc>
        <w:tc>
          <w:tcPr>
            <w:tcW w:w="912"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2.1 – 2.3</w:t>
            </w:r>
          </w:p>
        </w:tc>
        <w:tc>
          <w:tcPr>
            <w:tcW w:w="888" w:type="dxa"/>
            <w:gridSpan w:val="2"/>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w:t>
            </w:r>
            <w:r w:rsidRPr="0031333C">
              <w:rPr>
                <w:rFonts w:ascii="Arial" w:hAnsi="Arial" w:cs="Arial"/>
                <w:sz w:val="16"/>
                <w:szCs w:val="16"/>
              </w:rPr>
              <w:t>т</w:t>
            </w:r>
            <w:r w:rsidRPr="0031333C">
              <w:rPr>
                <w:rFonts w:ascii="Arial" w:hAnsi="Arial" w:cs="Arial"/>
                <w:sz w:val="16"/>
                <w:szCs w:val="16"/>
              </w:rPr>
              <w:t>ный бю</w:t>
            </w:r>
            <w:r w:rsidRPr="0031333C">
              <w:rPr>
                <w:rFonts w:ascii="Arial" w:hAnsi="Arial" w:cs="Arial"/>
                <w:sz w:val="16"/>
                <w:szCs w:val="16"/>
              </w:rPr>
              <w:t>д</w:t>
            </w:r>
            <w:r w:rsidRPr="0031333C">
              <w:rPr>
                <w:rFonts w:ascii="Arial" w:hAnsi="Arial" w:cs="Arial"/>
                <w:sz w:val="16"/>
                <w:szCs w:val="16"/>
              </w:rPr>
              <w:t xml:space="preserve">жет </w:t>
            </w:r>
          </w:p>
        </w:tc>
        <w:tc>
          <w:tcPr>
            <w:tcW w:w="610"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1,5</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3,0</w:t>
            </w:r>
          </w:p>
        </w:tc>
        <w:tc>
          <w:tcPr>
            <w:tcW w:w="832"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3,0</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3,0</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3,0</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3,0</w:t>
            </w:r>
          </w:p>
        </w:tc>
        <w:tc>
          <w:tcPr>
            <w:tcW w:w="56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3,0</w:t>
            </w:r>
          </w:p>
        </w:tc>
        <w:tc>
          <w:tcPr>
            <w:tcW w:w="708"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3,0</w:t>
            </w:r>
          </w:p>
        </w:tc>
      </w:tr>
      <w:tr w:rsidR="00A70888" w:rsidRPr="0031333C" w:rsidTr="00A70888">
        <w:trPr>
          <w:trHeight w:val="20"/>
        </w:trPr>
        <w:tc>
          <w:tcPr>
            <w:tcW w:w="488"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2.3.</w:t>
            </w:r>
          </w:p>
        </w:tc>
        <w:tc>
          <w:tcPr>
            <w:tcW w:w="2409" w:type="dxa"/>
            <w:shd w:val="clear" w:color="auto" w:fill="FFFFFF"/>
            <w:tcMar>
              <w:left w:w="28" w:type="dxa"/>
              <w:right w:w="28" w:type="dxa"/>
            </w:tcMar>
          </w:tcPr>
          <w:p w:rsidR="00A70888" w:rsidRPr="0031333C" w:rsidRDefault="00A70888" w:rsidP="00A70888">
            <w:pPr>
              <w:pStyle w:val="ListParagraph"/>
              <w:spacing w:after="0" w:line="240" w:lineRule="auto"/>
              <w:ind w:left="0"/>
              <w:jc w:val="both"/>
              <w:rPr>
                <w:rFonts w:ascii="Arial" w:hAnsi="Arial" w:cs="Arial"/>
                <w:sz w:val="16"/>
                <w:szCs w:val="16"/>
              </w:rPr>
            </w:pPr>
            <w:r w:rsidRPr="0031333C">
              <w:rPr>
                <w:rFonts w:ascii="Arial" w:hAnsi="Arial" w:cs="Arial"/>
                <w:sz w:val="16"/>
                <w:szCs w:val="16"/>
              </w:rPr>
              <w:t>Организация и провед</w:t>
            </w:r>
            <w:r w:rsidRPr="0031333C">
              <w:rPr>
                <w:rFonts w:ascii="Arial" w:hAnsi="Arial" w:cs="Arial"/>
                <w:sz w:val="16"/>
                <w:szCs w:val="16"/>
              </w:rPr>
              <w:t>е</w:t>
            </w:r>
            <w:r w:rsidRPr="0031333C">
              <w:rPr>
                <w:rFonts w:ascii="Arial" w:hAnsi="Arial" w:cs="Arial"/>
                <w:sz w:val="16"/>
                <w:szCs w:val="16"/>
              </w:rPr>
              <w:t>ние торжественных меропри</w:t>
            </w:r>
            <w:r w:rsidRPr="0031333C">
              <w:rPr>
                <w:rFonts w:ascii="Arial" w:hAnsi="Arial" w:cs="Arial"/>
                <w:sz w:val="16"/>
                <w:szCs w:val="16"/>
              </w:rPr>
              <w:t>я</w:t>
            </w:r>
            <w:r w:rsidRPr="0031333C">
              <w:rPr>
                <w:rFonts w:ascii="Arial" w:hAnsi="Arial" w:cs="Arial"/>
                <w:sz w:val="16"/>
                <w:szCs w:val="16"/>
              </w:rPr>
              <w:t>тий, направленных на укре</w:t>
            </w:r>
            <w:r w:rsidRPr="0031333C">
              <w:rPr>
                <w:rFonts w:ascii="Arial" w:hAnsi="Arial" w:cs="Arial"/>
                <w:sz w:val="16"/>
                <w:szCs w:val="16"/>
              </w:rPr>
              <w:t>п</w:t>
            </w:r>
            <w:r w:rsidRPr="0031333C">
              <w:rPr>
                <w:rFonts w:ascii="Arial" w:hAnsi="Arial" w:cs="Arial"/>
                <w:sz w:val="16"/>
                <w:szCs w:val="16"/>
              </w:rPr>
              <w:t>ление и развитие с</w:t>
            </w:r>
            <w:r w:rsidRPr="0031333C">
              <w:rPr>
                <w:rFonts w:ascii="Arial" w:hAnsi="Arial" w:cs="Arial"/>
                <w:sz w:val="16"/>
                <w:szCs w:val="16"/>
              </w:rPr>
              <w:t>е</w:t>
            </w:r>
            <w:r w:rsidRPr="0031333C">
              <w:rPr>
                <w:rFonts w:ascii="Arial" w:hAnsi="Arial" w:cs="Arial"/>
                <w:sz w:val="16"/>
                <w:szCs w:val="16"/>
              </w:rPr>
              <w:t>мейных ценностей и тр</w:t>
            </w:r>
            <w:r w:rsidRPr="0031333C">
              <w:rPr>
                <w:rFonts w:ascii="Arial" w:hAnsi="Arial" w:cs="Arial"/>
                <w:sz w:val="16"/>
                <w:szCs w:val="16"/>
              </w:rPr>
              <w:t>а</w:t>
            </w:r>
            <w:r w:rsidRPr="0031333C">
              <w:rPr>
                <w:rFonts w:ascii="Arial" w:hAnsi="Arial" w:cs="Arial"/>
                <w:sz w:val="16"/>
                <w:szCs w:val="16"/>
              </w:rPr>
              <w:t>диций</w:t>
            </w:r>
          </w:p>
        </w:tc>
        <w:tc>
          <w:tcPr>
            <w:tcW w:w="832"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 xml:space="preserve">МЦ «Юность», ЗАГС, </w:t>
            </w:r>
          </w:p>
        </w:tc>
        <w:tc>
          <w:tcPr>
            <w:tcW w:w="567"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2014-2021 годы</w:t>
            </w:r>
          </w:p>
        </w:tc>
        <w:tc>
          <w:tcPr>
            <w:tcW w:w="912"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2.1,</w:t>
            </w:r>
          </w:p>
          <w:p w:rsidR="00A70888" w:rsidRPr="0031333C" w:rsidRDefault="00A70888" w:rsidP="00A70888">
            <w:pPr>
              <w:jc w:val="center"/>
              <w:rPr>
                <w:rFonts w:ascii="Arial" w:hAnsi="Arial" w:cs="Arial"/>
                <w:sz w:val="16"/>
                <w:szCs w:val="16"/>
              </w:rPr>
            </w:pPr>
            <w:r w:rsidRPr="0031333C">
              <w:rPr>
                <w:rFonts w:ascii="Arial" w:hAnsi="Arial" w:cs="Arial"/>
                <w:sz w:val="16"/>
                <w:szCs w:val="16"/>
              </w:rPr>
              <w:t>2.2</w:t>
            </w:r>
          </w:p>
        </w:tc>
        <w:tc>
          <w:tcPr>
            <w:tcW w:w="888" w:type="dxa"/>
            <w:gridSpan w:val="2"/>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w:t>
            </w:r>
            <w:r w:rsidRPr="0031333C">
              <w:rPr>
                <w:rFonts w:ascii="Arial" w:hAnsi="Arial" w:cs="Arial"/>
                <w:sz w:val="16"/>
                <w:szCs w:val="16"/>
              </w:rPr>
              <w:t>т</w:t>
            </w:r>
            <w:r w:rsidRPr="0031333C">
              <w:rPr>
                <w:rFonts w:ascii="Arial" w:hAnsi="Arial" w:cs="Arial"/>
                <w:sz w:val="16"/>
                <w:szCs w:val="16"/>
              </w:rPr>
              <w:t>ный бю</w:t>
            </w:r>
            <w:r w:rsidRPr="0031333C">
              <w:rPr>
                <w:rFonts w:ascii="Arial" w:hAnsi="Arial" w:cs="Arial"/>
                <w:sz w:val="16"/>
                <w:szCs w:val="16"/>
              </w:rPr>
              <w:t>д</w:t>
            </w:r>
            <w:r w:rsidRPr="0031333C">
              <w:rPr>
                <w:rFonts w:ascii="Arial" w:hAnsi="Arial" w:cs="Arial"/>
                <w:sz w:val="16"/>
                <w:szCs w:val="16"/>
              </w:rPr>
              <w:t xml:space="preserve">жет </w:t>
            </w:r>
          </w:p>
        </w:tc>
        <w:tc>
          <w:tcPr>
            <w:tcW w:w="610"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12,7</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832"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56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08"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p>
        </w:tc>
      </w:tr>
      <w:tr w:rsidR="00A70888" w:rsidRPr="0031333C" w:rsidTr="00A70888">
        <w:trPr>
          <w:trHeight w:val="20"/>
        </w:trPr>
        <w:tc>
          <w:tcPr>
            <w:tcW w:w="11685" w:type="dxa"/>
            <w:gridSpan w:val="15"/>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3. Задача 3: Поддержка молодежи, оказавшейся в трудной жизненной ситуации</w:t>
            </w:r>
          </w:p>
        </w:tc>
      </w:tr>
      <w:tr w:rsidR="00A70888" w:rsidRPr="0031333C" w:rsidTr="00A70888">
        <w:trPr>
          <w:trHeight w:val="20"/>
        </w:trPr>
        <w:tc>
          <w:tcPr>
            <w:tcW w:w="488"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3.1.</w:t>
            </w:r>
          </w:p>
        </w:tc>
        <w:tc>
          <w:tcPr>
            <w:tcW w:w="2409" w:type="dxa"/>
            <w:shd w:val="clear" w:color="auto" w:fill="FFFFFF"/>
            <w:tcMar>
              <w:left w:w="28" w:type="dxa"/>
              <w:right w:w="28" w:type="dxa"/>
            </w:tcMar>
          </w:tcPr>
          <w:p w:rsidR="00A70888" w:rsidRPr="0031333C" w:rsidRDefault="00A70888" w:rsidP="00A70888">
            <w:pPr>
              <w:pStyle w:val="Style7"/>
              <w:widowControl/>
              <w:rPr>
                <w:rStyle w:val="FontStyle15"/>
                <w:rFonts w:ascii="Arial" w:hAnsi="Arial" w:cs="Arial"/>
                <w:sz w:val="16"/>
                <w:szCs w:val="16"/>
              </w:rPr>
            </w:pPr>
            <w:r w:rsidRPr="0031333C">
              <w:rPr>
                <w:rStyle w:val="FontStyle15"/>
                <w:rFonts w:ascii="Arial" w:hAnsi="Arial" w:cs="Arial"/>
                <w:sz w:val="16"/>
                <w:szCs w:val="16"/>
              </w:rPr>
              <w:t>Организация и провед</w:t>
            </w:r>
            <w:r w:rsidRPr="0031333C">
              <w:rPr>
                <w:rStyle w:val="FontStyle15"/>
                <w:rFonts w:ascii="Arial" w:hAnsi="Arial" w:cs="Arial"/>
                <w:sz w:val="16"/>
                <w:szCs w:val="16"/>
              </w:rPr>
              <w:t>е</w:t>
            </w:r>
            <w:r w:rsidRPr="0031333C">
              <w:rPr>
                <w:rStyle w:val="FontStyle15"/>
                <w:rFonts w:ascii="Arial" w:hAnsi="Arial" w:cs="Arial"/>
                <w:sz w:val="16"/>
                <w:szCs w:val="16"/>
              </w:rPr>
              <w:t>ние мероприятий для семей с детьми, оказавшихся в тру</w:t>
            </w:r>
            <w:r w:rsidRPr="0031333C">
              <w:rPr>
                <w:rStyle w:val="FontStyle15"/>
                <w:rFonts w:ascii="Arial" w:hAnsi="Arial" w:cs="Arial"/>
                <w:sz w:val="16"/>
                <w:szCs w:val="16"/>
              </w:rPr>
              <w:t>д</w:t>
            </w:r>
            <w:r w:rsidRPr="0031333C">
              <w:rPr>
                <w:rStyle w:val="FontStyle15"/>
                <w:rFonts w:ascii="Arial" w:hAnsi="Arial" w:cs="Arial"/>
                <w:sz w:val="16"/>
                <w:szCs w:val="16"/>
              </w:rPr>
              <w:t>ной жизненной ситу</w:t>
            </w:r>
            <w:r w:rsidRPr="0031333C">
              <w:rPr>
                <w:rStyle w:val="FontStyle15"/>
                <w:rFonts w:ascii="Arial" w:hAnsi="Arial" w:cs="Arial"/>
                <w:sz w:val="16"/>
                <w:szCs w:val="16"/>
              </w:rPr>
              <w:t>а</w:t>
            </w:r>
            <w:r w:rsidRPr="0031333C">
              <w:rPr>
                <w:rStyle w:val="FontStyle15"/>
                <w:rFonts w:ascii="Arial" w:hAnsi="Arial" w:cs="Arial"/>
                <w:sz w:val="16"/>
                <w:szCs w:val="16"/>
              </w:rPr>
              <w:t>ции</w:t>
            </w:r>
          </w:p>
        </w:tc>
        <w:tc>
          <w:tcPr>
            <w:tcW w:w="832" w:type="dxa"/>
            <w:shd w:val="clear" w:color="auto" w:fill="FFFFFF"/>
            <w:tcMar>
              <w:left w:w="28" w:type="dxa"/>
              <w:right w:w="28" w:type="dxa"/>
            </w:tcMar>
          </w:tcPr>
          <w:p w:rsidR="00A70888" w:rsidRPr="0031333C" w:rsidRDefault="00A70888" w:rsidP="00A70888">
            <w:pPr>
              <w:pStyle w:val="afb"/>
              <w:spacing w:after="0" w:line="240" w:lineRule="auto"/>
              <w:rPr>
                <w:rFonts w:ascii="Arial" w:hAnsi="Arial" w:cs="Arial"/>
                <w:sz w:val="16"/>
                <w:szCs w:val="16"/>
                <w:lang w:val="ru-RU"/>
              </w:rPr>
            </w:pPr>
            <w:r w:rsidRPr="0031333C">
              <w:rPr>
                <w:rFonts w:ascii="Arial" w:hAnsi="Arial" w:cs="Arial"/>
                <w:sz w:val="16"/>
                <w:szCs w:val="16"/>
                <w:lang w:val="ru-RU"/>
              </w:rPr>
              <w:t>МЦ «Юность», Центр социал</w:t>
            </w:r>
            <w:r w:rsidRPr="0031333C">
              <w:rPr>
                <w:rFonts w:ascii="Arial" w:hAnsi="Arial" w:cs="Arial"/>
                <w:sz w:val="16"/>
                <w:szCs w:val="16"/>
                <w:lang w:val="ru-RU"/>
              </w:rPr>
              <w:t>ь</w:t>
            </w:r>
            <w:r w:rsidRPr="0031333C">
              <w:rPr>
                <w:rFonts w:ascii="Arial" w:hAnsi="Arial" w:cs="Arial"/>
                <w:sz w:val="16"/>
                <w:szCs w:val="16"/>
                <w:lang w:val="ru-RU"/>
              </w:rPr>
              <w:t>ной п</w:t>
            </w:r>
            <w:r w:rsidRPr="0031333C">
              <w:rPr>
                <w:rFonts w:ascii="Arial" w:hAnsi="Arial" w:cs="Arial"/>
                <w:sz w:val="16"/>
                <w:szCs w:val="16"/>
                <w:lang w:val="ru-RU"/>
              </w:rPr>
              <w:t>о</w:t>
            </w:r>
            <w:r w:rsidRPr="0031333C">
              <w:rPr>
                <w:rFonts w:ascii="Arial" w:hAnsi="Arial" w:cs="Arial"/>
                <w:sz w:val="16"/>
                <w:szCs w:val="16"/>
                <w:lang w:val="ru-RU"/>
              </w:rPr>
              <w:t xml:space="preserve">мощи </w:t>
            </w:r>
          </w:p>
        </w:tc>
        <w:tc>
          <w:tcPr>
            <w:tcW w:w="567"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2014-2021 годы</w:t>
            </w:r>
          </w:p>
        </w:tc>
        <w:tc>
          <w:tcPr>
            <w:tcW w:w="912"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3.1</w:t>
            </w:r>
          </w:p>
        </w:tc>
        <w:tc>
          <w:tcPr>
            <w:tcW w:w="888" w:type="dxa"/>
            <w:gridSpan w:val="2"/>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w:t>
            </w:r>
            <w:r w:rsidRPr="0031333C">
              <w:rPr>
                <w:rFonts w:ascii="Arial" w:hAnsi="Arial" w:cs="Arial"/>
                <w:sz w:val="16"/>
                <w:szCs w:val="16"/>
              </w:rPr>
              <w:t>т</w:t>
            </w:r>
            <w:r w:rsidRPr="0031333C">
              <w:rPr>
                <w:rFonts w:ascii="Arial" w:hAnsi="Arial" w:cs="Arial"/>
                <w:sz w:val="16"/>
                <w:szCs w:val="16"/>
              </w:rPr>
              <w:t>ный бю</w:t>
            </w:r>
            <w:r w:rsidRPr="0031333C">
              <w:rPr>
                <w:rFonts w:ascii="Arial" w:hAnsi="Arial" w:cs="Arial"/>
                <w:sz w:val="16"/>
                <w:szCs w:val="16"/>
              </w:rPr>
              <w:t>д</w:t>
            </w:r>
            <w:r w:rsidRPr="0031333C">
              <w:rPr>
                <w:rFonts w:ascii="Arial" w:hAnsi="Arial" w:cs="Arial"/>
                <w:sz w:val="16"/>
                <w:szCs w:val="16"/>
              </w:rPr>
              <w:t>жет</w:t>
            </w:r>
          </w:p>
        </w:tc>
        <w:tc>
          <w:tcPr>
            <w:tcW w:w="610"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5,0</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3,0</w:t>
            </w:r>
          </w:p>
        </w:tc>
        <w:tc>
          <w:tcPr>
            <w:tcW w:w="832"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3,0</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3,0</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3,0</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3,0</w:t>
            </w:r>
          </w:p>
        </w:tc>
        <w:tc>
          <w:tcPr>
            <w:tcW w:w="56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3,0</w:t>
            </w:r>
          </w:p>
        </w:tc>
        <w:tc>
          <w:tcPr>
            <w:tcW w:w="708"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3,0</w:t>
            </w:r>
          </w:p>
        </w:tc>
      </w:tr>
      <w:tr w:rsidR="00A70888" w:rsidRPr="0031333C" w:rsidTr="00A70888">
        <w:trPr>
          <w:trHeight w:val="20"/>
        </w:trPr>
        <w:tc>
          <w:tcPr>
            <w:tcW w:w="488"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3.2.</w:t>
            </w:r>
          </w:p>
        </w:tc>
        <w:tc>
          <w:tcPr>
            <w:tcW w:w="2409" w:type="dxa"/>
            <w:shd w:val="clear" w:color="auto" w:fill="FFFFFF"/>
            <w:tcMar>
              <w:left w:w="28" w:type="dxa"/>
              <w:right w:w="28" w:type="dxa"/>
            </w:tcMar>
          </w:tcPr>
          <w:p w:rsidR="00A70888" w:rsidRPr="0031333C" w:rsidRDefault="00A70888" w:rsidP="00A70888">
            <w:pPr>
              <w:pStyle w:val="Style7"/>
              <w:widowControl/>
              <w:rPr>
                <w:rStyle w:val="FontStyle15"/>
                <w:rFonts w:ascii="Arial" w:hAnsi="Arial" w:cs="Arial"/>
                <w:sz w:val="16"/>
                <w:szCs w:val="16"/>
              </w:rPr>
            </w:pPr>
            <w:r w:rsidRPr="0031333C">
              <w:rPr>
                <w:rFonts w:ascii="Arial" w:hAnsi="Arial" w:cs="Arial"/>
                <w:sz w:val="16"/>
                <w:szCs w:val="16"/>
              </w:rPr>
              <w:t>Издание информацио</w:t>
            </w:r>
            <w:r w:rsidRPr="0031333C">
              <w:rPr>
                <w:rFonts w:ascii="Arial" w:hAnsi="Arial" w:cs="Arial"/>
                <w:sz w:val="16"/>
                <w:szCs w:val="16"/>
              </w:rPr>
              <w:t>н</w:t>
            </w:r>
            <w:r w:rsidRPr="0031333C">
              <w:rPr>
                <w:rFonts w:ascii="Arial" w:hAnsi="Arial" w:cs="Arial"/>
                <w:sz w:val="16"/>
                <w:szCs w:val="16"/>
              </w:rPr>
              <w:t>ных буклетов, напра</w:t>
            </w:r>
            <w:r w:rsidRPr="0031333C">
              <w:rPr>
                <w:rFonts w:ascii="Arial" w:hAnsi="Arial" w:cs="Arial"/>
                <w:sz w:val="16"/>
                <w:szCs w:val="16"/>
              </w:rPr>
              <w:t>в</w:t>
            </w:r>
            <w:r w:rsidRPr="0031333C">
              <w:rPr>
                <w:rFonts w:ascii="Arial" w:hAnsi="Arial" w:cs="Arial"/>
                <w:sz w:val="16"/>
                <w:szCs w:val="16"/>
              </w:rPr>
              <w:t>ленных на профилактику асоциал</w:t>
            </w:r>
            <w:r w:rsidRPr="0031333C">
              <w:rPr>
                <w:rFonts w:ascii="Arial" w:hAnsi="Arial" w:cs="Arial"/>
                <w:sz w:val="16"/>
                <w:szCs w:val="16"/>
              </w:rPr>
              <w:t>ь</w:t>
            </w:r>
            <w:r w:rsidRPr="0031333C">
              <w:rPr>
                <w:rFonts w:ascii="Arial" w:hAnsi="Arial" w:cs="Arial"/>
                <w:sz w:val="16"/>
                <w:szCs w:val="16"/>
              </w:rPr>
              <w:t>ных явлений, пропаганду здоров</w:t>
            </w:r>
            <w:r w:rsidRPr="0031333C">
              <w:rPr>
                <w:rFonts w:ascii="Arial" w:hAnsi="Arial" w:cs="Arial"/>
                <w:sz w:val="16"/>
                <w:szCs w:val="16"/>
              </w:rPr>
              <w:t>о</w:t>
            </w:r>
            <w:r w:rsidRPr="0031333C">
              <w:rPr>
                <w:rFonts w:ascii="Arial" w:hAnsi="Arial" w:cs="Arial"/>
                <w:sz w:val="16"/>
                <w:szCs w:val="16"/>
              </w:rPr>
              <w:t>го образа жизни среди мол</w:t>
            </w:r>
            <w:r w:rsidRPr="0031333C">
              <w:rPr>
                <w:rFonts w:ascii="Arial" w:hAnsi="Arial" w:cs="Arial"/>
                <w:sz w:val="16"/>
                <w:szCs w:val="16"/>
              </w:rPr>
              <w:t>о</w:t>
            </w:r>
            <w:r w:rsidRPr="0031333C">
              <w:rPr>
                <w:rFonts w:ascii="Arial" w:hAnsi="Arial" w:cs="Arial"/>
                <w:sz w:val="16"/>
                <w:szCs w:val="16"/>
              </w:rPr>
              <w:t>дежи</w:t>
            </w:r>
          </w:p>
        </w:tc>
        <w:tc>
          <w:tcPr>
            <w:tcW w:w="832" w:type="dxa"/>
            <w:shd w:val="clear" w:color="auto" w:fill="FFFFFF"/>
            <w:tcMar>
              <w:left w:w="28" w:type="dxa"/>
              <w:right w:w="28" w:type="dxa"/>
            </w:tcMar>
          </w:tcPr>
          <w:p w:rsidR="00A70888" w:rsidRPr="0031333C" w:rsidRDefault="00A70888" w:rsidP="00A70888">
            <w:pPr>
              <w:pStyle w:val="Style1"/>
              <w:widowControl/>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  МЦ «Юность»</w:t>
            </w:r>
          </w:p>
        </w:tc>
        <w:tc>
          <w:tcPr>
            <w:tcW w:w="567"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2014-2021 годы</w:t>
            </w:r>
          </w:p>
        </w:tc>
        <w:tc>
          <w:tcPr>
            <w:tcW w:w="912"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3.1</w:t>
            </w:r>
          </w:p>
        </w:tc>
        <w:tc>
          <w:tcPr>
            <w:tcW w:w="888" w:type="dxa"/>
            <w:gridSpan w:val="2"/>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мес</w:t>
            </w:r>
            <w:r w:rsidRPr="0031333C">
              <w:rPr>
                <w:rFonts w:ascii="Arial" w:hAnsi="Arial" w:cs="Arial"/>
                <w:sz w:val="16"/>
                <w:szCs w:val="16"/>
              </w:rPr>
              <w:t>т</w:t>
            </w:r>
            <w:r w:rsidRPr="0031333C">
              <w:rPr>
                <w:rFonts w:ascii="Arial" w:hAnsi="Arial" w:cs="Arial"/>
                <w:sz w:val="16"/>
                <w:szCs w:val="16"/>
              </w:rPr>
              <w:t>ный бю</w:t>
            </w:r>
            <w:r w:rsidRPr="0031333C">
              <w:rPr>
                <w:rFonts w:ascii="Arial" w:hAnsi="Arial" w:cs="Arial"/>
                <w:sz w:val="16"/>
                <w:szCs w:val="16"/>
              </w:rPr>
              <w:t>д</w:t>
            </w:r>
            <w:r w:rsidRPr="0031333C">
              <w:rPr>
                <w:rFonts w:ascii="Arial" w:hAnsi="Arial" w:cs="Arial"/>
                <w:sz w:val="16"/>
                <w:szCs w:val="16"/>
              </w:rPr>
              <w:t>жет</w:t>
            </w:r>
          </w:p>
        </w:tc>
        <w:tc>
          <w:tcPr>
            <w:tcW w:w="610"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3,0</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3,0</w:t>
            </w:r>
          </w:p>
        </w:tc>
        <w:tc>
          <w:tcPr>
            <w:tcW w:w="832"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3,0</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3,0</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3,0</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3,0</w:t>
            </w:r>
          </w:p>
        </w:tc>
        <w:tc>
          <w:tcPr>
            <w:tcW w:w="56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3,0</w:t>
            </w:r>
          </w:p>
        </w:tc>
        <w:tc>
          <w:tcPr>
            <w:tcW w:w="708"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3,0</w:t>
            </w:r>
          </w:p>
        </w:tc>
      </w:tr>
      <w:tr w:rsidR="00A70888" w:rsidRPr="0031333C" w:rsidTr="00A70888">
        <w:trPr>
          <w:trHeight w:val="20"/>
        </w:trPr>
        <w:tc>
          <w:tcPr>
            <w:tcW w:w="488"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lastRenderedPageBreak/>
              <w:t>3.3</w:t>
            </w:r>
          </w:p>
        </w:tc>
        <w:tc>
          <w:tcPr>
            <w:tcW w:w="2409"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Организация бесплатного п</w:t>
            </w:r>
            <w:r w:rsidRPr="0031333C">
              <w:rPr>
                <w:rFonts w:ascii="Arial" w:hAnsi="Arial" w:cs="Arial"/>
                <w:sz w:val="16"/>
                <w:szCs w:val="16"/>
              </w:rPr>
              <w:t>о</w:t>
            </w:r>
            <w:r w:rsidRPr="0031333C">
              <w:rPr>
                <w:rFonts w:ascii="Arial" w:hAnsi="Arial" w:cs="Arial"/>
                <w:sz w:val="16"/>
                <w:szCs w:val="16"/>
              </w:rPr>
              <w:t>сещения меропри</w:t>
            </w:r>
            <w:r w:rsidRPr="0031333C">
              <w:rPr>
                <w:rFonts w:ascii="Arial" w:hAnsi="Arial" w:cs="Arial"/>
                <w:sz w:val="16"/>
                <w:szCs w:val="16"/>
              </w:rPr>
              <w:t>я</w:t>
            </w:r>
            <w:r w:rsidRPr="0031333C">
              <w:rPr>
                <w:rFonts w:ascii="Arial" w:hAnsi="Arial" w:cs="Arial"/>
                <w:sz w:val="16"/>
                <w:szCs w:val="16"/>
              </w:rPr>
              <w:t>тий для подростков и молодежи, ок</w:t>
            </w:r>
            <w:r w:rsidRPr="0031333C">
              <w:rPr>
                <w:rFonts w:ascii="Arial" w:hAnsi="Arial" w:cs="Arial"/>
                <w:sz w:val="16"/>
                <w:szCs w:val="16"/>
              </w:rPr>
              <w:t>а</w:t>
            </w:r>
            <w:r w:rsidRPr="0031333C">
              <w:rPr>
                <w:rFonts w:ascii="Arial" w:hAnsi="Arial" w:cs="Arial"/>
                <w:sz w:val="16"/>
                <w:szCs w:val="16"/>
              </w:rPr>
              <w:t>завшихся в трудной жи</w:t>
            </w:r>
            <w:r w:rsidRPr="0031333C">
              <w:rPr>
                <w:rFonts w:ascii="Arial" w:hAnsi="Arial" w:cs="Arial"/>
                <w:sz w:val="16"/>
                <w:szCs w:val="16"/>
              </w:rPr>
              <w:t>з</w:t>
            </w:r>
            <w:r w:rsidRPr="0031333C">
              <w:rPr>
                <w:rFonts w:ascii="Arial" w:hAnsi="Arial" w:cs="Arial"/>
                <w:sz w:val="16"/>
                <w:szCs w:val="16"/>
              </w:rPr>
              <w:t>ненной ситу</w:t>
            </w:r>
            <w:r w:rsidRPr="0031333C">
              <w:rPr>
                <w:rFonts w:ascii="Arial" w:hAnsi="Arial" w:cs="Arial"/>
                <w:sz w:val="16"/>
                <w:szCs w:val="16"/>
              </w:rPr>
              <w:t>а</w:t>
            </w:r>
            <w:r w:rsidRPr="0031333C">
              <w:rPr>
                <w:rFonts w:ascii="Arial" w:hAnsi="Arial" w:cs="Arial"/>
                <w:sz w:val="16"/>
                <w:szCs w:val="16"/>
              </w:rPr>
              <w:t>ции</w:t>
            </w:r>
          </w:p>
          <w:p w:rsidR="00A70888" w:rsidRPr="0031333C" w:rsidRDefault="00A70888" w:rsidP="00A70888">
            <w:pPr>
              <w:rPr>
                <w:rFonts w:ascii="Arial" w:hAnsi="Arial" w:cs="Arial"/>
                <w:sz w:val="16"/>
                <w:szCs w:val="16"/>
              </w:rPr>
            </w:pPr>
          </w:p>
        </w:tc>
        <w:tc>
          <w:tcPr>
            <w:tcW w:w="832" w:type="dxa"/>
            <w:shd w:val="clear" w:color="auto" w:fill="FFFFFF"/>
            <w:tcMar>
              <w:left w:w="28" w:type="dxa"/>
              <w:right w:w="28" w:type="dxa"/>
            </w:tcMar>
          </w:tcPr>
          <w:p w:rsidR="00A70888" w:rsidRPr="0031333C" w:rsidRDefault="00A70888" w:rsidP="00A70888">
            <w:pPr>
              <w:pStyle w:val="afb"/>
              <w:spacing w:after="0" w:line="240" w:lineRule="auto"/>
              <w:rPr>
                <w:rFonts w:ascii="Arial" w:hAnsi="Arial" w:cs="Arial"/>
                <w:sz w:val="16"/>
                <w:szCs w:val="16"/>
                <w:lang w:val="ru-RU"/>
              </w:rPr>
            </w:pPr>
            <w:r w:rsidRPr="0031333C">
              <w:rPr>
                <w:rFonts w:ascii="Arial" w:hAnsi="Arial" w:cs="Arial"/>
                <w:sz w:val="16"/>
                <w:szCs w:val="16"/>
                <w:lang w:val="ru-RU"/>
              </w:rPr>
              <w:t>Центр социал</w:t>
            </w:r>
            <w:r w:rsidRPr="0031333C">
              <w:rPr>
                <w:rFonts w:ascii="Arial" w:hAnsi="Arial" w:cs="Arial"/>
                <w:sz w:val="16"/>
                <w:szCs w:val="16"/>
                <w:lang w:val="ru-RU"/>
              </w:rPr>
              <w:t>ь</w:t>
            </w:r>
            <w:r w:rsidRPr="0031333C">
              <w:rPr>
                <w:rFonts w:ascii="Arial" w:hAnsi="Arial" w:cs="Arial"/>
                <w:sz w:val="16"/>
                <w:szCs w:val="16"/>
                <w:lang w:val="ru-RU"/>
              </w:rPr>
              <w:t>ной п</w:t>
            </w:r>
            <w:r w:rsidRPr="0031333C">
              <w:rPr>
                <w:rFonts w:ascii="Arial" w:hAnsi="Arial" w:cs="Arial"/>
                <w:sz w:val="16"/>
                <w:szCs w:val="16"/>
                <w:lang w:val="ru-RU"/>
              </w:rPr>
              <w:t>о</w:t>
            </w:r>
            <w:r w:rsidRPr="0031333C">
              <w:rPr>
                <w:rFonts w:ascii="Arial" w:hAnsi="Arial" w:cs="Arial"/>
                <w:sz w:val="16"/>
                <w:szCs w:val="16"/>
                <w:lang w:val="ru-RU"/>
              </w:rPr>
              <w:t>мощи</w:t>
            </w:r>
          </w:p>
        </w:tc>
        <w:tc>
          <w:tcPr>
            <w:tcW w:w="567"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2014-2021 годы</w:t>
            </w:r>
          </w:p>
        </w:tc>
        <w:tc>
          <w:tcPr>
            <w:tcW w:w="912"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3.1</w:t>
            </w:r>
          </w:p>
        </w:tc>
        <w:tc>
          <w:tcPr>
            <w:tcW w:w="888" w:type="dxa"/>
            <w:gridSpan w:val="2"/>
            <w:shd w:val="clear" w:color="auto" w:fill="FFFFFF"/>
            <w:tcMar>
              <w:left w:w="28" w:type="dxa"/>
              <w:right w:w="28" w:type="dxa"/>
            </w:tcMar>
          </w:tcPr>
          <w:p w:rsidR="00A70888" w:rsidRPr="0031333C" w:rsidRDefault="00A70888" w:rsidP="00A70888">
            <w:pPr>
              <w:jc w:val="center"/>
              <w:rPr>
                <w:rFonts w:ascii="Arial" w:hAnsi="Arial" w:cs="Arial"/>
                <w:sz w:val="16"/>
                <w:szCs w:val="16"/>
              </w:rPr>
            </w:pPr>
          </w:p>
        </w:tc>
        <w:tc>
          <w:tcPr>
            <w:tcW w:w="610"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10,4</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832"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56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08"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r>
      <w:tr w:rsidR="00A70888" w:rsidRPr="0031333C" w:rsidTr="00A70888">
        <w:trPr>
          <w:trHeight w:val="20"/>
        </w:trPr>
        <w:tc>
          <w:tcPr>
            <w:tcW w:w="11685" w:type="dxa"/>
            <w:gridSpan w:val="15"/>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4. Задача 4. Содействие в организации летнего отдыха, здорового образа жизни, молодежного туризма</w:t>
            </w:r>
          </w:p>
        </w:tc>
      </w:tr>
      <w:tr w:rsidR="00A70888" w:rsidRPr="0031333C" w:rsidTr="00A70888">
        <w:trPr>
          <w:trHeight w:val="20"/>
        </w:trPr>
        <w:tc>
          <w:tcPr>
            <w:tcW w:w="488"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4.1.</w:t>
            </w:r>
          </w:p>
        </w:tc>
        <w:tc>
          <w:tcPr>
            <w:tcW w:w="2409" w:type="dxa"/>
            <w:shd w:val="clear" w:color="auto" w:fill="FFFFFF"/>
            <w:tcMar>
              <w:left w:w="28" w:type="dxa"/>
              <w:right w:w="28" w:type="dxa"/>
            </w:tcMar>
          </w:tcPr>
          <w:p w:rsidR="00A70888" w:rsidRPr="0031333C" w:rsidRDefault="00A70888" w:rsidP="00A70888">
            <w:pPr>
              <w:tabs>
                <w:tab w:val="left" w:pos="2520"/>
              </w:tabs>
              <w:rPr>
                <w:rFonts w:ascii="Arial" w:hAnsi="Arial" w:cs="Arial"/>
                <w:sz w:val="16"/>
                <w:szCs w:val="16"/>
              </w:rPr>
            </w:pPr>
            <w:r w:rsidRPr="0031333C">
              <w:rPr>
                <w:rFonts w:ascii="Arial" w:hAnsi="Arial" w:cs="Arial"/>
                <w:sz w:val="16"/>
                <w:szCs w:val="16"/>
              </w:rPr>
              <w:t>Участие в областном конку</w:t>
            </w:r>
            <w:r w:rsidRPr="0031333C">
              <w:rPr>
                <w:rFonts w:ascii="Arial" w:hAnsi="Arial" w:cs="Arial"/>
                <w:sz w:val="16"/>
                <w:szCs w:val="16"/>
              </w:rPr>
              <w:t>р</w:t>
            </w:r>
            <w:r w:rsidRPr="0031333C">
              <w:rPr>
                <w:rFonts w:ascii="Arial" w:hAnsi="Arial" w:cs="Arial"/>
                <w:sz w:val="16"/>
                <w:szCs w:val="16"/>
              </w:rPr>
              <w:t>се «Лучший вож</w:t>
            </w:r>
            <w:r w:rsidRPr="0031333C">
              <w:rPr>
                <w:rFonts w:ascii="Arial" w:hAnsi="Arial" w:cs="Arial"/>
                <w:sz w:val="16"/>
                <w:szCs w:val="16"/>
              </w:rPr>
              <w:t>а</w:t>
            </w:r>
            <w:r w:rsidRPr="0031333C">
              <w:rPr>
                <w:rFonts w:ascii="Arial" w:hAnsi="Arial" w:cs="Arial"/>
                <w:sz w:val="16"/>
                <w:szCs w:val="16"/>
              </w:rPr>
              <w:t>тый»</w:t>
            </w:r>
          </w:p>
        </w:tc>
        <w:tc>
          <w:tcPr>
            <w:tcW w:w="832"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 МЦ «Юность»</w:t>
            </w:r>
          </w:p>
        </w:tc>
        <w:tc>
          <w:tcPr>
            <w:tcW w:w="567"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2014-2021 годы</w:t>
            </w:r>
          </w:p>
        </w:tc>
        <w:tc>
          <w:tcPr>
            <w:tcW w:w="912"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4.1</w:t>
            </w:r>
          </w:p>
        </w:tc>
        <w:tc>
          <w:tcPr>
            <w:tcW w:w="888" w:type="dxa"/>
            <w:gridSpan w:val="2"/>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мес</w:t>
            </w:r>
            <w:r w:rsidRPr="0031333C">
              <w:rPr>
                <w:rFonts w:ascii="Arial" w:hAnsi="Arial" w:cs="Arial"/>
                <w:sz w:val="16"/>
                <w:szCs w:val="16"/>
              </w:rPr>
              <w:t>т</w:t>
            </w:r>
            <w:r w:rsidRPr="0031333C">
              <w:rPr>
                <w:rFonts w:ascii="Arial" w:hAnsi="Arial" w:cs="Arial"/>
                <w:sz w:val="16"/>
                <w:szCs w:val="16"/>
              </w:rPr>
              <w:t>ный бю</w:t>
            </w:r>
            <w:r w:rsidRPr="0031333C">
              <w:rPr>
                <w:rFonts w:ascii="Arial" w:hAnsi="Arial" w:cs="Arial"/>
                <w:sz w:val="16"/>
                <w:szCs w:val="16"/>
              </w:rPr>
              <w:t>д</w:t>
            </w:r>
            <w:r w:rsidRPr="0031333C">
              <w:rPr>
                <w:rFonts w:ascii="Arial" w:hAnsi="Arial" w:cs="Arial"/>
                <w:sz w:val="16"/>
                <w:szCs w:val="16"/>
              </w:rPr>
              <w:t>жет</w:t>
            </w:r>
          </w:p>
        </w:tc>
        <w:tc>
          <w:tcPr>
            <w:tcW w:w="610"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7,0</w:t>
            </w:r>
          </w:p>
        </w:tc>
        <w:tc>
          <w:tcPr>
            <w:tcW w:w="832"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8,0</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3,4</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0,57</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8,0</w:t>
            </w:r>
          </w:p>
        </w:tc>
        <w:tc>
          <w:tcPr>
            <w:tcW w:w="56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8,0</w:t>
            </w:r>
          </w:p>
        </w:tc>
        <w:tc>
          <w:tcPr>
            <w:tcW w:w="708"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8,0</w:t>
            </w:r>
          </w:p>
        </w:tc>
      </w:tr>
      <w:tr w:rsidR="00A70888" w:rsidRPr="0031333C" w:rsidTr="00A70888">
        <w:trPr>
          <w:trHeight w:val="20"/>
        </w:trPr>
        <w:tc>
          <w:tcPr>
            <w:tcW w:w="488" w:type="dxa"/>
            <w:shd w:val="clear" w:color="auto" w:fill="FFFFFF"/>
            <w:tcMar>
              <w:left w:w="28" w:type="dxa"/>
              <w:right w:w="28" w:type="dxa"/>
            </w:tcMar>
          </w:tcPr>
          <w:p w:rsidR="00A70888" w:rsidRPr="0031333C" w:rsidRDefault="00A70888" w:rsidP="00A70888">
            <w:pPr>
              <w:jc w:val="both"/>
              <w:rPr>
                <w:rFonts w:ascii="Arial" w:hAnsi="Arial" w:cs="Arial"/>
                <w:sz w:val="16"/>
                <w:szCs w:val="16"/>
              </w:rPr>
            </w:pPr>
            <w:r w:rsidRPr="0031333C">
              <w:rPr>
                <w:rFonts w:ascii="Arial" w:hAnsi="Arial" w:cs="Arial"/>
                <w:sz w:val="16"/>
                <w:szCs w:val="16"/>
              </w:rPr>
              <w:t>4.2.</w:t>
            </w:r>
          </w:p>
        </w:tc>
        <w:tc>
          <w:tcPr>
            <w:tcW w:w="2409"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Проведение районных мер</w:t>
            </w:r>
            <w:r w:rsidRPr="0031333C">
              <w:rPr>
                <w:rFonts w:ascii="Arial" w:hAnsi="Arial" w:cs="Arial"/>
                <w:sz w:val="16"/>
                <w:szCs w:val="16"/>
              </w:rPr>
              <w:t>о</w:t>
            </w:r>
            <w:r w:rsidRPr="0031333C">
              <w:rPr>
                <w:rFonts w:ascii="Arial" w:hAnsi="Arial" w:cs="Arial"/>
                <w:sz w:val="16"/>
                <w:szCs w:val="16"/>
              </w:rPr>
              <w:t>приятий, участие в облас</w:t>
            </w:r>
            <w:r w:rsidRPr="0031333C">
              <w:rPr>
                <w:rFonts w:ascii="Arial" w:hAnsi="Arial" w:cs="Arial"/>
                <w:sz w:val="16"/>
                <w:szCs w:val="16"/>
              </w:rPr>
              <w:t>т</w:t>
            </w:r>
            <w:r w:rsidRPr="0031333C">
              <w:rPr>
                <w:rFonts w:ascii="Arial" w:hAnsi="Arial" w:cs="Arial"/>
                <w:sz w:val="16"/>
                <w:szCs w:val="16"/>
              </w:rPr>
              <w:t>ных мероприятиях по проп</w:t>
            </w:r>
            <w:r w:rsidRPr="0031333C">
              <w:rPr>
                <w:rFonts w:ascii="Arial" w:hAnsi="Arial" w:cs="Arial"/>
                <w:sz w:val="16"/>
                <w:szCs w:val="16"/>
              </w:rPr>
              <w:t>а</w:t>
            </w:r>
            <w:r w:rsidRPr="0031333C">
              <w:rPr>
                <w:rFonts w:ascii="Arial" w:hAnsi="Arial" w:cs="Arial"/>
                <w:sz w:val="16"/>
                <w:szCs w:val="16"/>
              </w:rPr>
              <w:t>ганде здорового образа жи</w:t>
            </w:r>
            <w:r w:rsidRPr="0031333C">
              <w:rPr>
                <w:rFonts w:ascii="Arial" w:hAnsi="Arial" w:cs="Arial"/>
                <w:sz w:val="16"/>
                <w:szCs w:val="16"/>
              </w:rPr>
              <w:t>з</w:t>
            </w:r>
            <w:r w:rsidRPr="0031333C">
              <w:rPr>
                <w:rFonts w:ascii="Arial" w:hAnsi="Arial" w:cs="Arial"/>
                <w:sz w:val="16"/>
                <w:szCs w:val="16"/>
              </w:rPr>
              <w:t>ни</w:t>
            </w:r>
          </w:p>
          <w:p w:rsidR="00A70888" w:rsidRPr="0031333C" w:rsidRDefault="00A70888" w:rsidP="00A70888">
            <w:pPr>
              <w:rPr>
                <w:rFonts w:ascii="Arial" w:hAnsi="Arial" w:cs="Arial"/>
                <w:sz w:val="16"/>
                <w:szCs w:val="16"/>
              </w:rPr>
            </w:pPr>
          </w:p>
        </w:tc>
        <w:tc>
          <w:tcPr>
            <w:tcW w:w="832"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 МЦ «Юность»</w:t>
            </w:r>
          </w:p>
        </w:tc>
        <w:tc>
          <w:tcPr>
            <w:tcW w:w="567"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2016-2021 годы</w:t>
            </w:r>
          </w:p>
        </w:tc>
        <w:tc>
          <w:tcPr>
            <w:tcW w:w="920" w:type="dxa"/>
            <w:gridSpan w:val="2"/>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4.2</w:t>
            </w:r>
          </w:p>
        </w:tc>
        <w:tc>
          <w:tcPr>
            <w:tcW w:w="880"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мес</w:t>
            </w:r>
            <w:r w:rsidRPr="0031333C">
              <w:rPr>
                <w:rFonts w:ascii="Arial" w:hAnsi="Arial" w:cs="Arial"/>
                <w:sz w:val="16"/>
                <w:szCs w:val="16"/>
              </w:rPr>
              <w:t>т</w:t>
            </w:r>
            <w:r w:rsidRPr="0031333C">
              <w:rPr>
                <w:rFonts w:ascii="Arial" w:hAnsi="Arial" w:cs="Arial"/>
                <w:sz w:val="16"/>
                <w:szCs w:val="16"/>
              </w:rPr>
              <w:t>ный бю</w:t>
            </w:r>
            <w:r w:rsidRPr="0031333C">
              <w:rPr>
                <w:rFonts w:ascii="Arial" w:hAnsi="Arial" w:cs="Arial"/>
                <w:sz w:val="16"/>
                <w:szCs w:val="16"/>
              </w:rPr>
              <w:t>д</w:t>
            </w:r>
            <w:r w:rsidRPr="0031333C">
              <w:rPr>
                <w:rFonts w:ascii="Arial" w:hAnsi="Arial" w:cs="Arial"/>
                <w:sz w:val="16"/>
                <w:szCs w:val="16"/>
              </w:rPr>
              <w:t>жет</w:t>
            </w:r>
          </w:p>
        </w:tc>
        <w:tc>
          <w:tcPr>
            <w:tcW w:w="610"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832"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9,48</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16,91</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9,48</w:t>
            </w:r>
          </w:p>
        </w:tc>
        <w:tc>
          <w:tcPr>
            <w:tcW w:w="56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9,48</w:t>
            </w:r>
          </w:p>
        </w:tc>
        <w:tc>
          <w:tcPr>
            <w:tcW w:w="708"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9,48</w:t>
            </w:r>
          </w:p>
        </w:tc>
      </w:tr>
      <w:tr w:rsidR="00A70888" w:rsidRPr="0031333C" w:rsidTr="00A70888">
        <w:trPr>
          <w:trHeight w:val="20"/>
        </w:trPr>
        <w:tc>
          <w:tcPr>
            <w:tcW w:w="11685" w:type="dxa"/>
            <w:gridSpan w:val="15"/>
            <w:shd w:val="clear" w:color="auto" w:fill="FFFFFF"/>
            <w:tcMar>
              <w:left w:w="28" w:type="dxa"/>
              <w:right w:w="28" w:type="dxa"/>
            </w:tcMar>
          </w:tcPr>
          <w:p w:rsidR="00A70888" w:rsidRPr="0031333C" w:rsidRDefault="00A70888" w:rsidP="00A70888">
            <w:pPr>
              <w:jc w:val="both"/>
              <w:rPr>
                <w:rFonts w:ascii="Arial" w:hAnsi="Arial" w:cs="Arial"/>
                <w:sz w:val="16"/>
                <w:szCs w:val="16"/>
              </w:rPr>
            </w:pPr>
            <w:r w:rsidRPr="0031333C">
              <w:rPr>
                <w:rFonts w:ascii="Arial" w:hAnsi="Arial" w:cs="Arial"/>
                <w:sz w:val="16"/>
                <w:szCs w:val="16"/>
              </w:rPr>
              <w:t>5. Задача 5: Выявление, продвижение и поддержка активности молодежи и ее достижений в различных сферах деятельности, в дом числе по волонте</w:t>
            </w:r>
            <w:r w:rsidRPr="0031333C">
              <w:rPr>
                <w:rFonts w:ascii="Arial" w:hAnsi="Arial" w:cs="Arial"/>
                <w:sz w:val="16"/>
                <w:szCs w:val="16"/>
              </w:rPr>
              <w:t>р</w:t>
            </w:r>
            <w:r w:rsidRPr="0031333C">
              <w:rPr>
                <w:rFonts w:ascii="Arial" w:hAnsi="Arial" w:cs="Arial"/>
                <w:sz w:val="16"/>
                <w:szCs w:val="16"/>
              </w:rPr>
              <w:t>скому дв</w:t>
            </w:r>
            <w:r w:rsidRPr="0031333C">
              <w:rPr>
                <w:rFonts w:ascii="Arial" w:hAnsi="Arial" w:cs="Arial"/>
                <w:sz w:val="16"/>
                <w:szCs w:val="16"/>
              </w:rPr>
              <w:t>и</w:t>
            </w:r>
            <w:r w:rsidRPr="0031333C">
              <w:rPr>
                <w:rFonts w:ascii="Arial" w:hAnsi="Arial" w:cs="Arial"/>
                <w:sz w:val="16"/>
                <w:szCs w:val="16"/>
              </w:rPr>
              <w:t>жению</w:t>
            </w:r>
          </w:p>
        </w:tc>
      </w:tr>
      <w:tr w:rsidR="00A70888" w:rsidRPr="0031333C" w:rsidTr="00A70888">
        <w:trPr>
          <w:trHeight w:val="20"/>
        </w:trPr>
        <w:tc>
          <w:tcPr>
            <w:tcW w:w="488"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5.1.</w:t>
            </w:r>
          </w:p>
        </w:tc>
        <w:tc>
          <w:tcPr>
            <w:tcW w:w="2409" w:type="dxa"/>
            <w:shd w:val="clear" w:color="auto" w:fill="FFFFFF"/>
            <w:tcMar>
              <w:left w:w="28" w:type="dxa"/>
              <w:right w:w="28" w:type="dxa"/>
            </w:tcMar>
          </w:tcPr>
          <w:p w:rsidR="00A70888" w:rsidRPr="0031333C" w:rsidRDefault="00A70888" w:rsidP="00A70888">
            <w:pPr>
              <w:jc w:val="both"/>
              <w:rPr>
                <w:rFonts w:ascii="Arial" w:hAnsi="Arial" w:cs="Arial"/>
                <w:sz w:val="16"/>
                <w:szCs w:val="16"/>
              </w:rPr>
            </w:pPr>
            <w:r w:rsidRPr="0031333C">
              <w:rPr>
                <w:rFonts w:ascii="Arial" w:hAnsi="Arial" w:cs="Arial"/>
                <w:sz w:val="16"/>
                <w:szCs w:val="16"/>
              </w:rPr>
              <w:t>Организация и провед</w:t>
            </w:r>
            <w:r w:rsidRPr="0031333C">
              <w:rPr>
                <w:rFonts w:ascii="Arial" w:hAnsi="Arial" w:cs="Arial"/>
                <w:sz w:val="16"/>
                <w:szCs w:val="16"/>
              </w:rPr>
              <w:t>е</w:t>
            </w:r>
            <w:r w:rsidRPr="0031333C">
              <w:rPr>
                <w:rFonts w:ascii="Arial" w:hAnsi="Arial" w:cs="Arial"/>
                <w:sz w:val="16"/>
                <w:szCs w:val="16"/>
              </w:rPr>
              <w:t>ние конкурсов, конференций, ф</w:t>
            </w:r>
            <w:r w:rsidRPr="0031333C">
              <w:rPr>
                <w:rFonts w:ascii="Arial" w:hAnsi="Arial" w:cs="Arial"/>
                <w:sz w:val="16"/>
                <w:szCs w:val="16"/>
              </w:rPr>
              <w:t>о</w:t>
            </w:r>
            <w:r w:rsidRPr="0031333C">
              <w:rPr>
                <w:rFonts w:ascii="Arial" w:hAnsi="Arial" w:cs="Arial"/>
                <w:sz w:val="16"/>
                <w:szCs w:val="16"/>
              </w:rPr>
              <w:t>румов, фестивалей и пр</w:t>
            </w:r>
            <w:r w:rsidRPr="0031333C">
              <w:rPr>
                <w:rFonts w:ascii="Arial" w:hAnsi="Arial" w:cs="Arial"/>
                <w:sz w:val="16"/>
                <w:szCs w:val="16"/>
              </w:rPr>
              <w:t>о</w:t>
            </w:r>
            <w:r w:rsidRPr="0031333C">
              <w:rPr>
                <w:rFonts w:ascii="Arial" w:hAnsi="Arial" w:cs="Arial"/>
                <w:sz w:val="16"/>
                <w:szCs w:val="16"/>
              </w:rPr>
              <w:t>чих мероприятий по напра</w:t>
            </w:r>
            <w:r w:rsidRPr="0031333C">
              <w:rPr>
                <w:rFonts w:ascii="Arial" w:hAnsi="Arial" w:cs="Arial"/>
                <w:sz w:val="16"/>
                <w:szCs w:val="16"/>
              </w:rPr>
              <w:t>в</w:t>
            </w:r>
            <w:r w:rsidRPr="0031333C">
              <w:rPr>
                <w:rFonts w:ascii="Arial" w:hAnsi="Arial" w:cs="Arial"/>
                <w:sz w:val="16"/>
                <w:szCs w:val="16"/>
              </w:rPr>
              <w:t>лениям государс</w:t>
            </w:r>
            <w:r w:rsidRPr="0031333C">
              <w:rPr>
                <w:rFonts w:ascii="Arial" w:hAnsi="Arial" w:cs="Arial"/>
                <w:sz w:val="16"/>
                <w:szCs w:val="16"/>
              </w:rPr>
              <w:t>т</w:t>
            </w:r>
            <w:r w:rsidRPr="0031333C">
              <w:rPr>
                <w:rFonts w:ascii="Arial" w:hAnsi="Arial" w:cs="Arial"/>
                <w:sz w:val="16"/>
                <w:szCs w:val="16"/>
              </w:rPr>
              <w:t>венной молодежной пол</w:t>
            </w:r>
            <w:r w:rsidRPr="0031333C">
              <w:rPr>
                <w:rFonts w:ascii="Arial" w:hAnsi="Arial" w:cs="Arial"/>
                <w:sz w:val="16"/>
                <w:szCs w:val="16"/>
              </w:rPr>
              <w:t>и</w:t>
            </w:r>
            <w:r w:rsidRPr="0031333C">
              <w:rPr>
                <w:rFonts w:ascii="Arial" w:hAnsi="Arial" w:cs="Arial"/>
                <w:sz w:val="16"/>
                <w:szCs w:val="16"/>
              </w:rPr>
              <w:t>тики:</w:t>
            </w:r>
          </w:p>
          <w:p w:rsidR="00A70888" w:rsidRPr="0031333C" w:rsidRDefault="00A70888" w:rsidP="00A70888">
            <w:pPr>
              <w:rPr>
                <w:rFonts w:ascii="Arial" w:hAnsi="Arial" w:cs="Arial"/>
                <w:sz w:val="16"/>
                <w:szCs w:val="16"/>
              </w:rPr>
            </w:pPr>
            <w:r w:rsidRPr="0031333C">
              <w:rPr>
                <w:rFonts w:ascii="Arial" w:hAnsi="Arial" w:cs="Arial"/>
                <w:sz w:val="16"/>
                <w:szCs w:val="16"/>
              </w:rPr>
              <w:t>ежегодное подведение ит</w:t>
            </w:r>
            <w:r w:rsidRPr="0031333C">
              <w:rPr>
                <w:rFonts w:ascii="Arial" w:hAnsi="Arial" w:cs="Arial"/>
                <w:sz w:val="16"/>
                <w:szCs w:val="16"/>
              </w:rPr>
              <w:t>о</w:t>
            </w:r>
            <w:r w:rsidRPr="0031333C">
              <w:rPr>
                <w:rFonts w:ascii="Arial" w:hAnsi="Arial" w:cs="Arial"/>
                <w:sz w:val="16"/>
                <w:szCs w:val="16"/>
              </w:rPr>
              <w:t>гов по реализации приор</w:t>
            </w:r>
            <w:r w:rsidRPr="0031333C">
              <w:rPr>
                <w:rFonts w:ascii="Arial" w:hAnsi="Arial" w:cs="Arial"/>
                <w:sz w:val="16"/>
                <w:szCs w:val="16"/>
              </w:rPr>
              <w:t>и</w:t>
            </w:r>
            <w:r w:rsidRPr="0031333C">
              <w:rPr>
                <w:rFonts w:ascii="Arial" w:hAnsi="Arial" w:cs="Arial"/>
                <w:sz w:val="16"/>
                <w:szCs w:val="16"/>
              </w:rPr>
              <w:t>тетных направлений в сфере госуда</w:t>
            </w:r>
            <w:r w:rsidRPr="0031333C">
              <w:rPr>
                <w:rFonts w:ascii="Arial" w:hAnsi="Arial" w:cs="Arial"/>
                <w:sz w:val="16"/>
                <w:szCs w:val="16"/>
              </w:rPr>
              <w:t>р</w:t>
            </w:r>
            <w:r w:rsidRPr="0031333C">
              <w:rPr>
                <w:rFonts w:ascii="Arial" w:hAnsi="Arial" w:cs="Arial"/>
                <w:sz w:val="16"/>
                <w:szCs w:val="16"/>
              </w:rPr>
              <w:t>ственной молодежной полит</w:t>
            </w:r>
            <w:r w:rsidRPr="0031333C">
              <w:rPr>
                <w:rFonts w:ascii="Arial" w:hAnsi="Arial" w:cs="Arial"/>
                <w:sz w:val="16"/>
                <w:szCs w:val="16"/>
              </w:rPr>
              <w:t>и</w:t>
            </w:r>
            <w:r w:rsidRPr="0031333C">
              <w:rPr>
                <w:rFonts w:ascii="Arial" w:hAnsi="Arial" w:cs="Arial"/>
                <w:sz w:val="16"/>
                <w:szCs w:val="16"/>
              </w:rPr>
              <w:t>ки на территории района, ч</w:t>
            </w:r>
            <w:r w:rsidRPr="0031333C">
              <w:rPr>
                <w:rFonts w:ascii="Arial" w:hAnsi="Arial" w:cs="Arial"/>
                <w:sz w:val="16"/>
                <w:szCs w:val="16"/>
              </w:rPr>
              <w:t>е</w:t>
            </w:r>
            <w:r w:rsidRPr="0031333C">
              <w:rPr>
                <w:rFonts w:ascii="Arial" w:hAnsi="Arial" w:cs="Arial"/>
                <w:sz w:val="16"/>
                <w:szCs w:val="16"/>
              </w:rPr>
              <w:t>ствование активистов, талан</w:t>
            </w:r>
            <w:r w:rsidRPr="0031333C">
              <w:rPr>
                <w:rFonts w:ascii="Arial" w:hAnsi="Arial" w:cs="Arial"/>
                <w:sz w:val="16"/>
                <w:szCs w:val="16"/>
              </w:rPr>
              <w:t>т</w:t>
            </w:r>
            <w:r w:rsidRPr="0031333C">
              <w:rPr>
                <w:rFonts w:ascii="Arial" w:hAnsi="Arial" w:cs="Arial"/>
                <w:sz w:val="16"/>
                <w:szCs w:val="16"/>
              </w:rPr>
              <w:t>ливой молодежи, п</w:t>
            </w:r>
            <w:r w:rsidRPr="0031333C">
              <w:rPr>
                <w:rFonts w:ascii="Arial" w:hAnsi="Arial" w:cs="Arial"/>
                <w:sz w:val="16"/>
                <w:szCs w:val="16"/>
              </w:rPr>
              <w:t>о</w:t>
            </w:r>
            <w:r w:rsidRPr="0031333C">
              <w:rPr>
                <w:rFonts w:ascii="Arial" w:hAnsi="Arial" w:cs="Arial"/>
                <w:sz w:val="16"/>
                <w:szCs w:val="16"/>
              </w:rPr>
              <w:t>бедителей областных, всероссийских и междун</w:t>
            </w:r>
            <w:r w:rsidRPr="0031333C">
              <w:rPr>
                <w:rFonts w:ascii="Arial" w:hAnsi="Arial" w:cs="Arial"/>
                <w:sz w:val="16"/>
                <w:szCs w:val="16"/>
              </w:rPr>
              <w:t>а</w:t>
            </w:r>
            <w:r w:rsidRPr="0031333C">
              <w:rPr>
                <w:rFonts w:ascii="Arial" w:hAnsi="Arial" w:cs="Arial"/>
                <w:sz w:val="16"/>
                <w:szCs w:val="16"/>
              </w:rPr>
              <w:t>родных конкурсных мер</w:t>
            </w:r>
            <w:r w:rsidRPr="0031333C">
              <w:rPr>
                <w:rFonts w:ascii="Arial" w:hAnsi="Arial" w:cs="Arial"/>
                <w:sz w:val="16"/>
                <w:szCs w:val="16"/>
              </w:rPr>
              <w:t>о</w:t>
            </w:r>
            <w:r w:rsidRPr="0031333C">
              <w:rPr>
                <w:rFonts w:ascii="Arial" w:hAnsi="Arial" w:cs="Arial"/>
                <w:sz w:val="16"/>
                <w:szCs w:val="16"/>
              </w:rPr>
              <w:t>приятий;</w:t>
            </w:r>
          </w:p>
          <w:p w:rsidR="00A70888" w:rsidRPr="0031333C" w:rsidRDefault="00A70888" w:rsidP="00A70888">
            <w:pPr>
              <w:rPr>
                <w:rFonts w:ascii="Arial" w:hAnsi="Arial" w:cs="Arial"/>
                <w:sz w:val="16"/>
                <w:szCs w:val="16"/>
              </w:rPr>
            </w:pPr>
            <w:r w:rsidRPr="0031333C">
              <w:rPr>
                <w:rFonts w:ascii="Arial" w:hAnsi="Arial" w:cs="Arial"/>
                <w:sz w:val="16"/>
                <w:szCs w:val="16"/>
              </w:rPr>
              <w:t>районный фестиваль мол</w:t>
            </w:r>
            <w:r w:rsidRPr="0031333C">
              <w:rPr>
                <w:rFonts w:ascii="Arial" w:hAnsi="Arial" w:cs="Arial"/>
                <w:sz w:val="16"/>
                <w:szCs w:val="16"/>
              </w:rPr>
              <w:t>о</w:t>
            </w:r>
            <w:r w:rsidRPr="0031333C">
              <w:rPr>
                <w:rFonts w:ascii="Arial" w:hAnsi="Arial" w:cs="Arial"/>
                <w:sz w:val="16"/>
                <w:szCs w:val="16"/>
              </w:rPr>
              <w:t>дежных инициатив «Жизнь в дв</w:t>
            </w:r>
            <w:r w:rsidRPr="0031333C">
              <w:rPr>
                <w:rFonts w:ascii="Arial" w:hAnsi="Arial" w:cs="Arial"/>
                <w:sz w:val="16"/>
                <w:szCs w:val="16"/>
              </w:rPr>
              <w:t>и</w:t>
            </w:r>
            <w:r w:rsidRPr="0031333C">
              <w:rPr>
                <w:rFonts w:ascii="Arial" w:hAnsi="Arial" w:cs="Arial"/>
                <w:sz w:val="16"/>
                <w:szCs w:val="16"/>
              </w:rPr>
              <w:t>жении»;</w:t>
            </w:r>
          </w:p>
          <w:p w:rsidR="00A70888" w:rsidRPr="0031333C" w:rsidRDefault="00A70888" w:rsidP="00A70888">
            <w:pPr>
              <w:rPr>
                <w:rFonts w:ascii="Arial" w:hAnsi="Arial" w:cs="Arial"/>
                <w:sz w:val="16"/>
                <w:szCs w:val="16"/>
              </w:rPr>
            </w:pPr>
            <w:r w:rsidRPr="0031333C">
              <w:rPr>
                <w:rFonts w:ascii="Arial" w:hAnsi="Arial" w:cs="Arial"/>
                <w:sz w:val="16"/>
                <w:szCs w:val="16"/>
              </w:rPr>
              <w:t>районный праздник «День молод</w:t>
            </w:r>
            <w:r w:rsidRPr="0031333C">
              <w:rPr>
                <w:rFonts w:ascii="Arial" w:hAnsi="Arial" w:cs="Arial"/>
                <w:sz w:val="16"/>
                <w:szCs w:val="16"/>
              </w:rPr>
              <w:t>е</w:t>
            </w:r>
            <w:r w:rsidRPr="0031333C">
              <w:rPr>
                <w:rFonts w:ascii="Arial" w:hAnsi="Arial" w:cs="Arial"/>
                <w:sz w:val="16"/>
                <w:szCs w:val="16"/>
              </w:rPr>
              <w:t xml:space="preserve">жи»; </w:t>
            </w:r>
          </w:p>
          <w:p w:rsidR="00A70888" w:rsidRPr="0031333C" w:rsidRDefault="00A70888" w:rsidP="00A70888">
            <w:pPr>
              <w:rPr>
                <w:rFonts w:ascii="Arial" w:hAnsi="Arial" w:cs="Arial"/>
                <w:sz w:val="16"/>
                <w:szCs w:val="16"/>
              </w:rPr>
            </w:pPr>
            <w:r w:rsidRPr="0031333C">
              <w:rPr>
                <w:rFonts w:ascii="Arial" w:hAnsi="Arial" w:cs="Arial"/>
                <w:sz w:val="16"/>
                <w:szCs w:val="16"/>
              </w:rPr>
              <w:t>спортивно-развлекательные мероприятия среди мол</w:t>
            </w:r>
            <w:r w:rsidRPr="0031333C">
              <w:rPr>
                <w:rFonts w:ascii="Arial" w:hAnsi="Arial" w:cs="Arial"/>
                <w:sz w:val="16"/>
                <w:szCs w:val="16"/>
              </w:rPr>
              <w:t>о</w:t>
            </w:r>
            <w:r w:rsidRPr="0031333C">
              <w:rPr>
                <w:rFonts w:ascii="Arial" w:hAnsi="Arial" w:cs="Arial"/>
                <w:sz w:val="16"/>
                <w:szCs w:val="16"/>
              </w:rPr>
              <w:t>дых, мног</w:t>
            </w:r>
            <w:r w:rsidRPr="0031333C">
              <w:rPr>
                <w:rFonts w:ascii="Arial" w:hAnsi="Arial" w:cs="Arial"/>
                <w:sz w:val="16"/>
                <w:szCs w:val="16"/>
              </w:rPr>
              <w:t>о</w:t>
            </w:r>
            <w:r w:rsidRPr="0031333C">
              <w:rPr>
                <w:rFonts w:ascii="Arial" w:hAnsi="Arial" w:cs="Arial"/>
                <w:sz w:val="16"/>
                <w:szCs w:val="16"/>
              </w:rPr>
              <w:t>детных семей;</w:t>
            </w:r>
          </w:p>
          <w:p w:rsidR="00A70888" w:rsidRPr="0031333C" w:rsidRDefault="00A70888" w:rsidP="00A70888">
            <w:pPr>
              <w:jc w:val="both"/>
              <w:rPr>
                <w:rFonts w:ascii="Arial" w:hAnsi="Arial" w:cs="Arial"/>
                <w:sz w:val="16"/>
                <w:szCs w:val="16"/>
              </w:rPr>
            </w:pPr>
            <w:r w:rsidRPr="0031333C">
              <w:rPr>
                <w:rFonts w:ascii="Arial" w:hAnsi="Arial" w:cs="Arial"/>
                <w:sz w:val="16"/>
                <w:szCs w:val="16"/>
              </w:rPr>
              <w:t>организация и провед</w:t>
            </w:r>
            <w:r w:rsidRPr="0031333C">
              <w:rPr>
                <w:rFonts w:ascii="Arial" w:hAnsi="Arial" w:cs="Arial"/>
                <w:sz w:val="16"/>
                <w:szCs w:val="16"/>
              </w:rPr>
              <w:t>е</w:t>
            </w:r>
            <w:r w:rsidRPr="0031333C">
              <w:rPr>
                <w:rFonts w:ascii="Arial" w:hAnsi="Arial" w:cs="Arial"/>
                <w:sz w:val="16"/>
                <w:szCs w:val="16"/>
              </w:rPr>
              <w:t>ние конференций, мол</w:t>
            </w:r>
            <w:r w:rsidRPr="0031333C">
              <w:rPr>
                <w:rFonts w:ascii="Arial" w:hAnsi="Arial" w:cs="Arial"/>
                <w:sz w:val="16"/>
                <w:szCs w:val="16"/>
              </w:rPr>
              <w:t>о</w:t>
            </w:r>
            <w:r w:rsidRPr="0031333C">
              <w:rPr>
                <w:rFonts w:ascii="Arial" w:hAnsi="Arial" w:cs="Arial"/>
                <w:sz w:val="16"/>
                <w:szCs w:val="16"/>
              </w:rPr>
              <w:t>дежных форумов молодежных и де</w:t>
            </w:r>
            <w:r w:rsidRPr="0031333C">
              <w:rPr>
                <w:rFonts w:ascii="Arial" w:hAnsi="Arial" w:cs="Arial"/>
                <w:sz w:val="16"/>
                <w:szCs w:val="16"/>
              </w:rPr>
              <w:t>т</w:t>
            </w:r>
            <w:r w:rsidRPr="0031333C">
              <w:rPr>
                <w:rFonts w:ascii="Arial" w:hAnsi="Arial" w:cs="Arial"/>
                <w:sz w:val="16"/>
                <w:szCs w:val="16"/>
              </w:rPr>
              <w:t>ских объединений, действу</w:t>
            </w:r>
            <w:r w:rsidRPr="0031333C">
              <w:rPr>
                <w:rFonts w:ascii="Arial" w:hAnsi="Arial" w:cs="Arial"/>
                <w:sz w:val="16"/>
                <w:szCs w:val="16"/>
              </w:rPr>
              <w:t>ю</w:t>
            </w:r>
            <w:r w:rsidRPr="0031333C">
              <w:rPr>
                <w:rFonts w:ascii="Arial" w:hAnsi="Arial" w:cs="Arial"/>
                <w:sz w:val="16"/>
                <w:szCs w:val="16"/>
              </w:rPr>
              <w:t>щих на территории муниц</w:t>
            </w:r>
            <w:r w:rsidRPr="0031333C">
              <w:rPr>
                <w:rFonts w:ascii="Arial" w:hAnsi="Arial" w:cs="Arial"/>
                <w:sz w:val="16"/>
                <w:szCs w:val="16"/>
              </w:rPr>
              <w:t>и</w:t>
            </w:r>
            <w:r w:rsidRPr="0031333C">
              <w:rPr>
                <w:rFonts w:ascii="Arial" w:hAnsi="Arial" w:cs="Arial"/>
                <w:sz w:val="16"/>
                <w:szCs w:val="16"/>
              </w:rPr>
              <w:t>пального ра</w:t>
            </w:r>
            <w:r w:rsidRPr="0031333C">
              <w:rPr>
                <w:rFonts w:ascii="Arial" w:hAnsi="Arial" w:cs="Arial"/>
                <w:sz w:val="16"/>
                <w:szCs w:val="16"/>
              </w:rPr>
              <w:t>й</w:t>
            </w:r>
            <w:r w:rsidRPr="0031333C">
              <w:rPr>
                <w:rFonts w:ascii="Arial" w:hAnsi="Arial" w:cs="Arial"/>
                <w:sz w:val="16"/>
                <w:szCs w:val="16"/>
              </w:rPr>
              <w:t>она и др.</w:t>
            </w:r>
          </w:p>
          <w:p w:rsidR="00A70888" w:rsidRPr="0031333C" w:rsidRDefault="00A70888" w:rsidP="00A70888">
            <w:pPr>
              <w:jc w:val="both"/>
              <w:rPr>
                <w:rFonts w:ascii="Arial" w:hAnsi="Arial" w:cs="Arial"/>
                <w:sz w:val="16"/>
                <w:szCs w:val="16"/>
              </w:rPr>
            </w:pPr>
          </w:p>
        </w:tc>
        <w:tc>
          <w:tcPr>
            <w:tcW w:w="832"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 МЦ «Юность»</w:t>
            </w:r>
          </w:p>
        </w:tc>
        <w:tc>
          <w:tcPr>
            <w:tcW w:w="567"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2014-2021 годы</w:t>
            </w:r>
          </w:p>
        </w:tc>
        <w:tc>
          <w:tcPr>
            <w:tcW w:w="912"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5.1</w:t>
            </w:r>
          </w:p>
        </w:tc>
        <w:tc>
          <w:tcPr>
            <w:tcW w:w="888" w:type="dxa"/>
            <w:gridSpan w:val="2"/>
            <w:shd w:val="clear" w:color="auto" w:fill="FFFFFF"/>
            <w:tcMar>
              <w:left w:w="28" w:type="dxa"/>
              <w:right w:w="28" w:type="dxa"/>
            </w:tcMar>
          </w:tcPr>
          <w:p w:rsidR="00A70888" w:rsidRPr="0031333C" w:rsidRDefault="00A70888" w:rsidP="00A70888">
            <w:pPr>
              <w:rPr>
                <w:rFonts w:ascii="Arial" w:hAnsi="Arial" w:cs="Arial"/>
                <w:b/>
                <w:sz w:val="16"/>
                <w:szCs w:val="16"/>
              </w:rPr>
            </w:pPr>
            <w:r w:rsidRPr="0031333C">
              <w:rPr>
                <w:rFonts w:ascii="Arial" w:hAnsi="Arial" w:cs="Arial"/>
                <w:sz w:val="16"/>
                <w:szCs w:val="16"/>
              </w:rPr>
              <w:t>мес</w:t>
            </w:r>
            <w:r w:rsidRPr="0031333C">
              <w:rPr>
                <w:rFonts w:ascii="Arial" w:hAnsi="Arial" w:cs="Arial"/>
                <w:sz w:val="16"/>
                <w:szCs w:val="16"/>
              </w:rPr>
              <w:t>т</w:t>
            </w:r>
            <w:r w:rsidRPr="0031333C">
              <w:rPr>
                <w:rFonts w:ascii="Arial" w:hAnsi="Arial" w:cs="Arial"/>
                <w:sz w:val="16"/>
                <w:szCs w:val="16"/>
              </w:rPr>
              <w:t>ный бю</w:t>
            </w:r>
            <w:r w:rsidRPr="0031333C">
              <w:rPr>
                <w:rFonts w:ascii="Arial" w:hAnsi="Arial" w:cs="Arial"/>
                <w:sz w:val="16"/>
                <w:szCs w:val="16"/>
              </w:rPr>
              <w:t>д</w:t>
            </w:r>
            <w:r w:rsidRPr="0031333C">
              <w:rPr>
                <w:rFonts w:ascii="Arial" w:hAnsi="Arial" w:cs="Arial"/>
                <w:sz w:val="16"/>
                <w:szCs w:val="16"/>
              </w:rPr>
              <w:t>жет</w:t>
            </w:r>
          </w:p>
        </w:tc>
        <w:tc>
          <w:tcPr>
            <w:tcW w:w="610"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38,9</w:t>
            </w:r>
          </w:p>
        </w:tc>
        <w:tc>
          <w:tcPr>
            <w:tcW w:w="727"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39,8</w:t>
            </w:r>
          </w:p>
        </w:tc>
        <w:tc>
          <w:tcPr>
            <w:tcW w:w="832"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37,76</w:t>
            </w:r>
          </w:p>
        </w:tc>
        <w:tc>
          <w:tcPr>
            <w:tcW w:w="709"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44,78</w:t>
            </w:r>
          </w:p>
        </w:tc>
        <w:tc>
          <w:tcPr>
            <w:tcW w:w="709"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30,31</w:t>
            </w:r>
          </w:p>
        </w:tc>
        <w:tc>
          <w:tcPr>
            <w:tcW w:w="727"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27,78</w:t>
            </w:r>
          </w:p>
        </w:tc>
        <w:tc>
          <w:tcPr>
            <w:tcW w:w="567"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27,78</w:t>
            </w:r>
          </w:p>
        </w:tc>
        <w:tc>
          <w:tcPr>
            <w:tcW w:w="708"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27,78</w:t>
            </w:r>
          </w:p>
        </w:tc>
      </w:tr>
      <w:tr w:rsidR="00A70888" w:rsidRPr="0031333C" w:rsidTr="00A70888">
        <w:trPr>
          <w:trHeight w:val="20"/>
        </w:trPr>
        <w:tc>
          <w:tcPr>
            <w:tcW w:w="488"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5.2.</w:t>
            </w:r>
          </w:p>
        </w:tc>
        <w:tc>
          <w:tcPr>
            <w:tcW w:w="2409"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Проведение районных мер</w:t>
            </w:r>
            <w:r w:rsidRPr="0031333C">
              <w:rPr>
                <w:rFonts w:ascii="Arial" w:hAnsi="Arial" w:cs="Arial"/>
                <w:sz w:val="16"/>
                <w:szCs w:val="16"/>
              </w:rPr>
              <w:t>о</w:t>
            </w:r>
            <w:r w:rsidRPr="0031333C">
              <w:rPr>
                <w:rFonts w:ascii="Arial" w:hAnsi="Arial" w:cs="Arial"/>
                <w:sz w:val="16"/>
                <w:szCs w:val="16"/>
              </w:rPr>
              <w:t>приятий, участие в облас</w:t>
            </w:r>
            <w:r w:rsidRPr="0031333C">
              <w:rPr>
                <w:rFonts w:ascii="Arial" w:hAnsi="Arial" w:cs="Arial"/>
                <w:sz w:val="16"/>
                <w:szCs w:val="16"/>
              </w:rPr>
              <w:t>т</w:t>
            </w:r>
            <w:r w:rsidRPr="0031333C">
              <w:rPr>
                <w:rFonts w:ascii="Arial" w:hAnsi="Arial" w:cs="Arial"/>
                <w:sz w:val="16"/>
                <w:szCs w:val="16"/>
              </w:rPr>
              <w:t>ных мероприятиях по разв</w:t>
            </w:r>
            <w:r w:rsidRPr="0031333C">
              <w:rPr>
                <w:rFonts w:ascii="Arial" w:hAnsi="Arial" w:cs="Arial"/>
                <w:sz w:val="16"/>
                <w:szCs w:val="16"/>
              </w:rPr>
              <w:t>и</w:t>
            </w:r>
            <w:r w:rsidRPr="0031333C">
              <w:rPr>
                <w:rFonts w:ascii="Arial" w:hAnsi="Arial" w:cs="Arial"/>
                <w:sz w:val="16"/>
                <w:szCs w:val="16"/>
              </w:rPr>
              <w:t>тию волонтерской деятел</w:t>
            </w:r>
            <w:r w:rsidRPr="0031333C">
              <w:rPr>
                <w:rFonts w:ascii="Arial" w:hAnsi="Arial" w:cs="Arial"/>
                <w:sz w:val="16"/>
                <w:szCs w:val="16"/>
              </w:rPr>
              <w:t>ь</w:t>
            </w:r>
            <w:r w:rsidRPr="0031333C">
              <w:rPr>
                <w:rFonts w:ascii="Arial" w:hAnsi="Arial" w:cs="Arial"/>
                <w:sz w:val="16"/>
                <w:szCs w:val="16"/>
              </w:rPr>
              <w:t>ности</w:t>
            </w:r>
          </w:p>
        </w:tc>
        <w:tc>
          <w:tcPr>
            <w:tcW w:w="832"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МЦ «Юность»</w:t>
            </w:r>
          </w:p>
        </w:tc>
        <w:tc>
          <w:tcPr>
            <w:tcW w:w="567"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2014-2021 годы</w:t>
            </w:r>
          </w:p>
        </w:tc>
        <w:tc>
          <w:tcPr>
            <w:tcW w:w="912"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5.2</w:t>
            </w:r>
          </w:p>
          <w:p w:rsidR="00A70888" w:rsidRPr="0031333C" w:rsidRDefault="00A70888" w:rsidP="00A70888">
            <w:pPr>
              <w:jc w:val="center"/>
              <w:rPr>
                <w:rFonts w:ascii="Arial" w:hAnsi="Arial" w:cs="Arial"/>
                <w:sz w:val="16"/>
                <w:szCs w:val="16"/>
              </w:rPr>
            </w:pPr>
            <w:r w:rsidRPr="0031333C">
              <w:rPr>
                <w:rFonts w:ascii="Arial" w:hAnsi="Arial" w:cs="Arial"/>
                <w:sz w:val="16"/>
                <w:szCs w:val="16"/>
              </w:rPr>
              <w:t>5.5</w:t>
            </w:r>
          </w:p>
        </w:tc>
        <w:tc>
          <w:tcPr>
            <w:tcW w:w="888" w:type="dxa"/>
            <w:gridSpan w:val="2"/>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w:t>
            </w:r>
            <w:r w:rsidRPr="0031333C">
              <w:rPr>
                <w:rFonts w:ascii="Arial" w:hAnsi="Arial" w:cs="Arial"/>
                <w:sz w:val="16"/>
                <w:szCs w:val="16"/>
              </w:rPr>
              <w:t>т</w:t>
            </w:r>
            <w:r w:rsidRPr="0031333C">
              <w:rPr>
                <w:rFonts w:ascii="Arial" w:hAnsi="Arial" w:cs="Arial"/>
                <w:sz w:val="16"/>
                <w:szCs w:val="16"/>
              </w:rPr>
              <w:t>ный бю</w:t>
            </w:r>
            <w:r w:rsidRPr="0031333C">
              <w:rPr>
                <w:rFonts w:ascii="Arial" w:hAnsi="Arial" w:cs="Arial"/>
                <w:sz w:val="16"/>
                <w:szCs w:val="16"/>
              </w:rPr>
              <w:t>д</w:t>
            </w:r>
            <w:r w:rsidRPr="0031333C">
              <w:rPr>
                <w:rFonts w:ascii="Arial" w:hAnsi="Arial" w:cs="Arial"/>
                <w:sz w:val="16"/>
                <w:szCs w:val="16"/>
              </w:rPr>
              <w:t>жет</w:t>
            </w:r>
          </w:p>
        </w:tc>
        <w:tc>
          <w:tcPr>
            <w:tcW w:w="610"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7,0</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7,0</w:t>
            </w:r>
          </w:p>
        </w:tc>
        <w:tc>
          <w:tcPr>
            <w:tcW w:w="832"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8,0</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8,0</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8,0</w:t>
            </w:r>
          </w:p>
        </w:tc>
        <w:tc>
          <w:tcPr>
            <w:tcW w:w="56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8,0</w:t>
            </w:r>
          </w:p>
        </w:tc>
        <w:tc>
          <w:tcPr>
            <w:tcW w:w="708"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8,0</w:t>
            </w:r>
          </w:p>
        </w:tc>
      </w:tr>
      <w:tr w:rsidR="00A70888" w:rsidRPr="0031333C" w:rsidTr="00A70888">
        <w:trPr>
          <w:trHeight w:val="20"/>
        </w:trPr>
        <w:tc>
          <w:tcPr>
            <w:tcW w:w="488"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5.3.</w:t>
            </w:r>
          </w:p>
        </w:tc>
        <w:tc>
          <w:tcPr>
            <w:tcW w:w="2409" w:type="dxa"/>
            <w:shd w:val="clear" w:color="auto" w:fill="FFFFFF"/>
            <w:tcMar>
              <w:left w:w="28" w:type="dxa"/>
              <w:right w:w="28" w:type="dxa"/>
            </w:tcMar>
          </w:tcPr>
          <w:p w:rsidR="00A70888" w:rsidRPr="0031333C" w:rsidRDefault="00A70888" w:rsidP="00A70888">
            <w:pPr>
              <w:tabs>
                <w:tab w:val="left" w:pos="900"/>
              </w:tabs>
              <w:rPr>
                <w:rFonts w:ascii="Arial" w:hAnsi="Arial" w:cs="Arial"/>
                <w:sz w:val="16"/>
                <w:szCs w:val="16"/>
              </w:rPr>
            </w:pPr>
            <w:r w:rsidRPr="0031333C">
              <w:rPr>
                <w:rFonts w:ascii="Arial" w:hAnsi="Arial" w:cs="Arial"/>
                <w:sz w:val="16"/>
                <w:szCs w:val="16"/>
              </w:rPr>
              <w:t>Организация участия молод</w:t>
            </w:r>
            <w:r w:rsidRPr="0031333C">
              <w:rPr>
                <w:rFonts w:ascii="Arial" w:hAnsi="Arial" w:cs="Arial"/>
                <w:sz w:val="16"/>
                <w:szCs w:val="16"/>
              </w:rPr>
              <w:t>е</w:t>
            </w:r>
            <w:r w:rsidRPr="0031333C">
              <w:rPr>
                <w:rFonts w:ascii="Arial" w:hAnsi="Arial" w:cs="Arial"/>
                <w:sz w:val="16"/>
                <w:szCs w:val="16"/>
              </w:rPr>
              <w:t>жи в областных, междунаро</w:t>
            </w:r>
            <w:r w:rsidRPr="0031333C">
              <w:rPr>
                <w:rFonts w:ascii="Arial" w:hAnsi="Arial" w:cs="Arial"/>
                <w:sz w:val="16"/>
                <w:szCs w:val="16"/>
              </w:rPr>
              <w:t>д</w:t>
            </w:r>
            <w:r w:rsidRPr="0031333C">
              <w:rPr>
                <w:rFonts w:ascii="Arial" w:hAnsi="Arial" w:cs="Arial"/>
                <w:sz w:val="16"/>
                <w:szCs w:val="16"/>
              </w:rPr>
              <w:t>ных, всероссийских и межр</w:t>
            </w:r>
            <w:r w:rsidRPr="0031333C">
              <w:rPr>
                <w:rFonts w:ascii="Arial" w:hAnsi="Arial" w:cs="Arial"/>
                <w:sz w:val="16"/>
                <w:szCs w:val="16"/>
              </w:rPr>
              <w:t>е</w:t>
            </w:r>
            <w:r w:rsidRPr="0031333C">
              <w:rPr>
                <w:rFonts w:ascii="Arial" w:hAnsi="Arial" w:cs="Arial"/>
                <w:sz w:val="16"/>
                <w:szCs w:val="16"/>
              </w:rPr>
              <w:t>гиональных меропри</w:t>
            </w:r>
            <w:r w:rsidRPr="0031333C">
              <w:rPr>
                <w:rFonts w:ascii="Arial" w:hAnsi="Arial" w:cs="Arial"/>
                <w:sz w:val="16"/>
                <w:szCs w:val="16"/>
              </w:rPr>
              <w:t>я</w:t>
            </w:r>
            <w:r w:rsidRPr="0031333C">
              <w:rPr>
                <w:rFonts w:ascii="Arial" w:hAnsi="Arial" w:cs="Arial"/>
                <w:sz w:val="16"/>
                <w:szCs w:val="16"/>
              </w:rPr>
              <w:t>тиях по направлениям государстве</w:t>
            </w:r>
            <w:r w:rsidRPr="0031333C">
              <w:rPr>
                <w:rFonts w:ascii="Arial" w:hAnsi="Arial" w:cs="Arial"/>
                <w:sz w:val="16"/>
                <w:szCs w:val="16"/>
              </w:rPr>
              <w:t>н</w:t>
            </w:r>
            <w:r w:rsidRPr="0031333C">
              <w:rPr>
                <w:rFonts w:ascii="Arial" w:hAnsi="Arial" w:cs="Arial"/>
                <w:sz w:val="16"/>
                <w:szCs w:val="16"/>
              </w:rPr>
              <w:t>ной молоде</w:t>
            </w:r>
            <w:r w:rsidRPr="0031333C">
              <w:rPr>
                <w:rFonts w:ascii="Arial" w:hAnsi="Arial" w:cs="Arial"/>
                <w:sz w:val="16"/>
                <w:szCs w:val="16"/>
              </w:rPr>
              <w:t>ж</w:t>
            </w:r>
            <w:r w:rsidRPr="0031333C">
              <w:rPr>
                <w:rFonts w:ascii="Arial" w:hAnsi="Arial" w:cs="Arial"/>
                <w:sz w:val="16"/>
                <w:szCs w:val="16"/>
              </w:rPr>
              <w:t>ной политики; проектах, реализуемых Фед</w:t>
            </w:r>
            <w:r w:rsidRPr="0031333C">
              <w:rPr>
                <w:rFonts w:ascii="Arial" w:hAnsi="Arial" w:cs="Arial"/>
                <w:sz w:val="16"/>
                <w:szCs w:val="16"/>
              </w:rPr>
              <w:t>е</w:t>
            </w:r>
            <w:r w:rsidRPr="0031333C">
              <w:rPr>
                <w:rFonts w:ascii="Arial" w:hAnsi="Arial" w:cs="Arial"/>
                <w:sz w:val="16"/>
                <w:szCs w:val="16"/>
              </w:rPr>
              <w:t>ральным аген</w:t>
            </w:r>
            <w:r w:rsidRPr="0031333C">
              <w:rPr>
                <w:rFonts w:ascii="Arial" w:hAnsi="Arial" w:cs="Arial"/>
                <w:sz w:val="16"/>
                <w:szCs w:val="16"/>
              </w:rPr>
              <w:t>т</w:t>
            </w:r>
            <w:r w:rsidRPr="0031333C">
              <w:rPr>
                <w:rFonts w:ascii="Arial" w:hAnsi="Arial" w:cs="Arial"/>
                <w:sz w:val="16"/>
                <w:szCs w:val="16"/>
              </w:rPr>
              <w:t>ством по делам м</w:t>
            </w:r>
            <w:r w:rsidRPr="0031333C">
              <w:rPr>
                <w:rFonts w:ascii="Arial" w:hAnsi="Arial" w:cs="Arial"/>
                <w:sz w:val="16"/>
                <w:szCs w:val="16"/>
              </w:rPr>
              <w:t>о</w:t>
            </w:r>
            <w:r w:rsidRPr="0031333C">
              <w:rPr>
                <w:rFonts w:ascii="Arial" w:hAnsi="Arial" w:cs="Arial"/>
                <w:sz w:val="16"/>
                <w:szCs w:val="16"/>
              </w:rPr>
              <w:t>лодежи</w:t>
            </w:r>
          </w:p>
        </w:tc>
        <w:tc>
          <w:tcPr>
            <w:tcW w:w="832"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 МЦ «Юность»</w:t>
            </w:r>
          </w:p>
        </w:tc>
        <w:tc>
          <w:tcPr>
            <w:tcW w:w="567"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2014-2021 годы</w:t>
            </w:r>
          </w:p>
        </w:tc>
        <w:tc>
          <w:tcPr>
            <w:tcW w:w="912"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5.4</w:t>
            </w:r>
          </w:p>
          <w:p w:rsidR="00A70888" w:rsidRPr="0031333C" w:rsidRDefault="00A70888" w:rsidP="00A70888">
            <w:pPr>
              <w:jc w:val="center"/>
              <w:rPr>
                <w:rFonts w:ascii="Arial" w:hAnsi="Arial" w:cs="Arial"/>
                <w:sz w:val="16"/>
                <w:szCs w:val="16"/>
              </w:rPr>
            </w:pPr>
            <w:r w:rsidRPr="0031333C">
              <w:rPr>
                <w:rFonts w:ascii="Arial" w:hAnsi="Arial" w:cs="Arial"/>
                <w:sz w:val="16"/>
                <w:szCs w:val="16"/>
              </w:rPr>
              <w:t>5.5</w:t>
            </w:r>
          </w:p>
        </w:tc>
        <w:tc>
          <w:tcPr>
            <w:tcW w:w="888" w:type="dxa"/>
            <w:gridSpan w:val="2"/>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w:t>
            </w:r>
            <w:r w:rsidRPr="0031333C">
              <w:rPr>
                <w:rFonts w:ascii="Arial" w:hAnsi="Arial" w:cs="Arial"/>
                <w:sz w:val="16"/>
                <w:szCs w:val="16"/>
              </w:rPr>
              <w:t>т</w:t>
            </w:r>
            <w:r w:rsidRPr="0031333C">
              <w:rPr>
                <w:rFonts w:ascii="Arial" w:hAnsi="Arial" w:cs="Arial"/>
                <w:sz w:val="16"/>
                <w:szCs w:val="16"/>
              </w:rPr>
              <w:t>ный бю</w:t>
            </w:r>
            <w:r w:rsidRPr="0031333C">
              <w:rPr>
                <w:rFonts w:ascii="Arial" w:hAnsi="Arial" w:cs="Arial"/>
                <w:sz w:val="16"/>
                <w:szCs w:val="16"/>
              </w:rPr>
              <w:t>д</w:t>
            </w:r>
            <w:r w:rsidRPr="0031333C">
              <w:rPr>
                <w:rFonts w:ascii="Arial" w:hAnsi="Arial" w:cs="Arial"/>
                <w:sz w:val="16"/>
                <w:szCs w:val="16"/>
              </w:rPr>
              <w:t>жет</w:t>
            </w:r>
          </w:p>
          <w:p w:rsidR="00A70888" w:rsidRPr="0031333C" w:rsidRDefault="00A70888" w:rsidP="00A70888">
            <w:pPr>
              <w:rPr>
                <w:rFonts w:ascii="Arial" w:hAnsi="Arial" w:cs="Arial"/>
                <w:sz w:val="16"/>
                <w:szCs w:val="16"/>
              </w:rPr>
            </w:pPr>
          </w:p>
        </w:tc>
        <w:tc>
          <w:tcPr>
            <w:tcW w:w="610"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11,4</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13,0</w:t>
            </w:r>
          </w:p>
        </w:tc>
        <w:tc>
          <w:tcPr>
            <w:tcW w:w="832"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10,2</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10,2</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17,15</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10,2</w:t>
            </w:r>
          </w:p>
        </w:tc>
        <w:tc>
          <w:tcPr>
            <w:tcW w:w="56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10,2</w:t>
            </w:r>
          </w:p>
        </w:tc>
        <w:tc>
          <w:tcPr>
            <w:tcW w:w="708"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10,2</w:t>
            </w:r>
          </w:p>
        </w:tc>
      </w:tr>
      <w:tr w:rsidR="00A70888" w:rsidRPr="0031333C" w:rsidTr="00A70888">
        <w:trPr>
          <w:trHeight w:val="20"/>
        </w:trPr>
        <w:tc>
          <w:tcPr>
            <w:tcW w:w="488"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5.4.</w:t>
            </w:r>
          </w:p>
        </w:tc>
        <w:tc>
          <w:tcPr>
            <w:tcW w:w="2409" w:type="dxa"/>
            <w:shd w:val="clear" w:color="auto" w:fill="FFFFFF"/>
            <w:tcMar>
              <w:left w:w="28" w:type="dxa"/>
              <w:right w:w="28" w:type="dxa"/>
            </w:tcMar>
          </w:tcPr>
          <w:p w:rsidR="00A70888" w:rsidRPr="0031333C" w:rsidRDefault="00A70888" w:rsidP="00A70888">
            <w:pPr>
              <w:tabs>
                <w:tab w:val="left" w:pos="900"/>
              </w:tabs>
              <w:rPr>
                <w:rFonts w:ascii="Arial" w:hAnsi="Arial" w:cs="Arial"/>
                <w:sz w:val="16"/>
                <w:szCs w:val="16"/>
              </w:rPr>
            </w:pPr>
            <w:r w:rsidRPr="0031333C">
              <w:rPr>
                <w:rFonts w:ascii="Arial" w:hAnsi="Arial" w:cs="Arial"/>
                <w:sz w:val="16"/>
                <w:szCs w:val="16"/>
              </w:rPr>
              <w:t>Участие молодежной делег</w:t>
            </w:r>
            <w:r w:rsidRPr="0031333C">
              <w:rPr>
                <w:rFonts w:ascii="Arial" w:hAnsi="Arial" w:cs="Arial"/>
                <w:sz w:val="16"/>
                <w:szCs w:val="16"/>
              </w:rPr>
              <w:t>а</w:t>
            </w:r>
            <w:r w:rsidRPr="0031333C">
              <w:rPr>
                <w:rFonts w:ascii="Arial" w:hAnsi="Arial" w:cs="Arial"/>
                <w:sz w:val="16"/>
                <w:szCs w:val="16"/>
              </w:rPr>
              <w:t>ции муниципального ра</w:t>
            </w:r>
            <w:r w:rsidRPr="0031333C">
              <w:rPr>
                <w:rFonts w:ascii="Arial" w:hAnsi="Arial" w:cs="Arial"/>
                <w:sz w:val="16"/>
                <w:szCs w:val="16"/>
              </w:rPr>
              <w:t>й</w:t>
            </w:r>
            <w:r w:rsidRPr="0031333C">
              <w:rPr>
                <w:rFonts w:ascii="Arial" w:hAnsi="Arial" w:cs="Arial"/>
                <w:sz w:val="16"/>
                <w:szCs w:val="16"/>
              </w:rPr>
              <w:t>она в Новгородском областном м</w:t>
            </w:r>
            <w:r w:rsidRPr="0031333C">
              <w:rPr>
                <w:rFonts w:ascii="Arial" w:hAnsi="Arial" w:cs="Arial"/>
                <w:sz w:val="16"/>
                <w:szCs w:val="16"/>
              </w:rPr>
              <w:t>о</w:t>
            </w:r>
            <w:r w:rsidRPr="0031333C">
              <w:rPr>
                <w:rFonts w:ascii="Arial" w:hAnsi="Arial" w:cs="Arial"/>
                <w:sz w:val="16"/>
                <w:szCs w:val="16"/>
              </w:rPr>
              <w:t>лодежном форуме</w:t>
            </w:r>
          </w:p>
          <w:p w:rsidR="00A70888" w:rsidRPr="0031333C" w:rsidRDefault="00A70888" w:rsidP="00A70888">
            <w:pPr>
              <w:tabs>
                <w:tab w:val="left" w:pos="900"/>
              </w:tabs>
              <w:rPr>
                <w:rFonts w:ascii="Arial" w:hAnsi="Arial" w:cs="Arial"/>
                <w:sz w:val="16"/>
                <w:szCs w:val="16"/>
              </w:rPr>
            </w:pPr>
          </w:p>
        </w:tc>
        <w:tc>
          <w:tcPr>
            <w:tcW w:w="832"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МЦ «Юность»</w:t>
            </w:r>
          </w:p>
        </w:tc>
        <w:tc>
          <w:tcPr>
            <w:tcW w:w="567"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2014-2021 годы</w:t>
            </w:r>
          </w:p>
        </w:tc>
        <w:tc>
          <w:tcPr>
            <w:tcW w:w="912"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5.3</w:t>
            </w:r>
          </w:p>
        </w:tc>
        <w:tc>
          <w:tcPr>
            <w:tcW w:w="888" w:type="dxa"/>
            <w:gridSpan w:val="2"/>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w:t>
            </w:r>
            <w:r w:rsidRPr="0031333C">
              <w:rPr>
                <w:rFonts w:ascii="Arial" w:hAnsi="Arial" w:cs="Arial"/>
                <w:sz w:val="16"/>
                <w:szCs w:val="16"/>
              </w:rPr>
              <w:t>т</w:t>
            </w:r>
            <w:r w:rsidRPr="0031333C">
              <w:rPr>
                <w:rFonts w:ascii="Arial" w:hAnsi="Arial" w:cs="Arial"/>
                <w:sz w:val="16"/>
                <w:szCs w:val="16"/>
              </w:rPr>
              <w:t>ный бю</w:t>
            </w:r>
            <w:r w:rsidRPr="0031333C">
              <w:rPr>
                <w:rFonts w:ascii="Arial" w:hAnsi="Arial" w:cs="Arial"/>
                <w:sz w:val="16"/>
                <w:szCs w:val="16"/>
              </w:rPr>
              <w:t>д</w:t>
            </w:r>
            <w:r w:rsidRPr="0031333C">
              <w:rPr>
                <w:rFonts w:ascii="Arial" w:hAnsi="Arial" w:cs="Arial"/>
                <w:sz w:val="16"/>
                <w:szCs w:val="16"/>
              </w:rPr>
              <w:t>жет</w:t>
            </w:r>
          </w:p>
        </w:tc>
        <w:tc>
          <w:tcPr>
            <w:tcW w:w="610"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5,5</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7,0</w:t>
            </w:r>
          </w:p>
        </w:tc>
        <w:tc>
          <w:tcPr>
            <w:tcW w:w="832"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9,48</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5,58</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0,0</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9,48</w:t>
            </w:r>
          </w:p>
        </w:tc>
        <w:tc>
          <w:tcPr>
            <w:tcW w:w="56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9,48</w:t>
            </w:r>
          </w:p>
        </w:tc>
        <w:tc>
          <w:tcPr>
            <w:tcW w:w="708"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9,48</w:t>
            </w:r>
          </w:p>
        </w:tc>
      </w:tr>
      <w:tr w:rsidR="00A70888" w:rsidRPr="0031333C" w:rsidTr="00A70888">
        <w:trPr>
          <w:trHeight w:val="20"/>
        </w:trPr>
        <w:tc>
          <w:tcPr>
            <w:tcW w:w="488"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5.5.</w:t>
            </w:r>
          </w:p>
        </w:tc>
        <w:tc>
          <w:tcPr>
            <w:tcW w:w="2409" w:type="dxa"/>
            <w:shd w:val="clear" w:color="auto" w:fill="FFFFFF"/>
            <w:tcMar>
              <w:left w:w="28" w:type="dxa"/>
              <w:right w:w="28" w:type="dxa"/>
            </w:tcMar>
          </w:tcPr>
          <w:p w:rsidR="00A70888" w:rsidRPr="0031333C" w:rsidRDefault="00A70888" w:rsidP="00A70888">
            <w:pPr>
              <w:tabs>
                <w:tab w:val="left" w:pos="900"/>
              </w:tabs>
              <w:rPr>
                <w:rFonts w:ascii="Arial" w:hAnsi="Arial" w:cs="Arial"/>
                <w:sz w:val="16"/>
                <w:szCs w:val="16"/>
              </w:rPr>
            </w:pPr>
            <w:r w:rsidRPr="0031333C">
              <w:rPr>
                <w:rFonts w:ascii="Arial" w:hAnsi="Arial" w:cs="Arial"/>
                <w:sz w:val="16"/>
                <w:szCs w:val="16"/>
              </w:rPr>
              <w:t xml:space="preserve">Муниципальный конкурс по </w:t>
            </w:r>
            <w:proofErr w:type="spellStart"/>
            <w:r w:rsidRPr="0031333C">
              <w:rPr>
                <w:rFonts w:ascii="Arial" w:hAnsi="Arial" w:cs="Arial"/>
                <w:sz w:val="16"/>
                <w:szCs w:val="16"/>
              </w:rPr>
              <w:t>грантовой</w:t>
            </w:r>
            <w:proofErr w:type="spellEnd"/>
            <w:r w:rsidRPr="0031333C">
              <w:rPr>
                <w:rFonts w:ascii="Arial" w:hAnsi="Arial" w:cs="Arial"/>
                <w:sz w:val="16"/>
                <w:szCs w:val="16"/>
              </w:rPr>
              <w:t xml:space="preserve"> поддержке мол</w:t>
            </w:r>
            <w:r w:rsidRPr="0031333C">
              <w:rPr>
                <w:rFonts w:ascii="Arial" w:hAnsi="Arial" w:cs="Arial"/>
                <w:sz w:val="16"/>
                <w:szCs w:val="16"/>
              </w:rPr>
              <w:t>о</w:t>
            </w:r>
            <w:r w:rsidRPr="0031333C">
              <w:rPr>
                <w:rFonts w:ascii="Arial" w:hAnsi="Arial" w:cs="Arial"/>
                <w:sz w:val="16"/>
                <w:szCs w:val="16"/>
              </w:rPr>
              <w:t>дежных социальных прое</w:t>
            </w:r>
            <w:r w:rsidRPr="0031333C">
              <w:rPr>
                <w:rFonts w:ascii="Arial" w:hAnsi="Arial" w:cs="Arial"/>
                <w:sz w:val="16"/>
                <w:szCs w:val="16"/>
              </w:rPr>
              <w:t>к</w:t>
            </w:r>
            <w:r w:rsidRPr="0031333C">
              <w:rPr>
                <w:rFonts w:ascii="Arial" w:hAnsi="Arial" w:cs="Arial"/>
                <w:sz w:val="16"/>
                <w:szCs w:val="16"/>
              </w:rPr>
              <w:t>тов</w:t>
            </w:r>
          </w:p>
        </w:tc>
        <w:tc>
          <w:tcPr>
            <w:tcW w:w="832"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 xml:space="preserve">вания </w:t>
            </w:r>
          </w:p>
        </w:tc>
        <w:tc>
          <w:tcPr>
            <w:tcW w:w="567"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2016-2021 годы</w:t>
            </w:r>
          </w:p>
        </w:tc>
        <w:tc>
          <w:tcPr>
            <w:tcW w:w="912"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5.1</w:t>
            </w:r>
          </w:p>
        </w:tc>
        <w:tc>
          <w:tcPr>
            <w:tcW w:w="888" w:type="dxa"/>
            <w:gridSpan w:val="2"/>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w:t>
            </w:r>
            <w:r w:rsidRPr="0031333C">
              <w:rPr>
                <w:rFonts w:ascii="Arial" w:hAnsi="Arial" w:cs="Arial"/>
                <w:sz w:val="16"/>
                <w:szCs w:val="16"/>
              </w:rPr>
              <w:t>т</w:t>
            </w:r>
            <w:r w:rsidRPr="0031333C">
              <w:rPr>
                <w:rFonts w:ascii="Arial" w:hAnsi="Arial" w:cs="Arial"/>
                <w:sz w:val="16"/>
                <w:szCs w:val="16"/>
              </w:rPr>
              <w:t>ный бю</w:t>
            </w:r>
            <w:r w:rsidRPr="0031333C">
              <w:rPr>
                <w:rFonts w:ascii="Arial" w:hAnsi="Arial" w:cs="Arial"/>
                <w:sz w:val="16"/>
                <w:szCs w:val="16"/>
              </w:rPr>
              <w:t>д</w:t>
            </w:r>
            <w:r w:rsidRPr="0031333C">
              <w:rPr>
                <w:rFonts w:ascii="Arial" w:hAnsi="Arial" w:cs="Arial"/>
                <w:sz w:val="16"/>
                <w:szCs w:val="16"/>
              </w:rPr>
              <w:t>жет</w:t>
            </w:r>
          </w:p>
        </w:tc>
        <w:tc>
          <w:tcPr>
            <w:tcW w:w="610"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832"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10,0</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10,5</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10,5</w:t>
            </w:r>
          </w:p>
        </w:tc>
        <w:tc>
          <w:tcPr>
            <w:tcW w:w="56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10,5</w:t>
            </w:r>
          </w:p>
        </w:tc>
        <w:tc>
          <w:tcPr>
            <w:tcW w:w="708"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10,5</w:t>
            </w:r>
          </w:p>
        </w:tc>
      </w:tr>
      <w:tr w:rsidR="00A70888" w:rsidRPr="0031333C" w:rsidTr="00A70888">
        <w:trPr>
          <w:trHeight w:val="20"/>
        </w:trPr>
        <w:tc>
          <w:tcPr>
            <w:tcW w:w="488"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5.6</w:t>
            </w:r>
          </w:p>
          <w:p w:rsidR="00A70888" w:rsidRPr="0031333C" w:rsidRDefault="00A70888" w:rsidP="00A70888">
            <w:pPr>
              <w:jc w:val="center"/>
              <w:rPr>
                <w:rFonts w:ascii="Arial" w:hAnsi="Arial" w:cs="Arial"/>
                <w:sz w:val="16"/>
                <w:szCs w:val="16"/>
              </w:rPr>
            </w:pPr>
          </w:p>
        </w:tc>
        <w:tc>
          <w:tcPr>
            <w:tcW w:w="2409" w:type="dxa"/>
            <w:shd w:val="clear" w:color="auto" w:fill="FFFFFF"/>
            <w:tcMar>
              <w:left w:w="28" w:type="dxa"/>
              <w:right w:w="28" w:type="dxa"/>
            </w:tcMar>
          </w:tcPr>
          <w:p w:rsidR="00A70888" w:rsidRPr="0031333C" w:rsidRDefault="00A70888" w:rsidP="00A70888">
            <w:pPr>
              <w:tabs>
                <w:tab w:val="left" w:pos="900"/>
              </w:tabs>
              <w:rPr>
                <w:rFonts w:ascii="Arial" w:hAnsi="Arial" w:cs="Arial"/>
                <w:sz w:val="16"/>
                <w:szCs w:val="16"/>
              </w:rPr>
            </w:pPr>
            <w:r w:rsidRPr="0031333C">
              <w:rPr>
                <w:rFonts w:ascii="Arial" w:hAnsi="Arial" w:cs="Arial"/>
                <w:sz w:val="16"/>
                <w:szCs w:val="16"/>
              </w:rPr>
              <w:t>Погашение кредиторской з</w:t>
            </w:r>
            <w:r w:rsidRPr="0031333C">
              <w:rPr>
                <w:rFonts w:ascii="Arial" w:hAnsi="Arial" w:cs="Arial"/>
                <w:sz w:val="16"/>
                <w:szCs w:val="16"/>
              </w:rPr>
              <w:t>а</w:t>
            </w:r>
            <w:r w:rsidRPr="0031333C">
              <w:rPr>
                <w:rFonts w:ascii="Arial" w:hAnsi="Arial" w:cs="Arial"/>
                <w:sz w:val="16"/>
                <w:szCs w:val="16"/>
              </w:rPr>
              <w:t>долже</w:t>
            </w:r>
            <w:r w:rsidRPr="0031333C">
              <w:rPr>
                <w:rFonts w:ascii="Arial" w:hAnsi="Arial" w:cs="Arial"/>
                <w:sz w:val="16"/>
                <w:szCs w:val="16"/>
              </w:rPr>
              <w:t>н</w:t>
            </w:r>
            <w:r w:rsidRPr="0031333C">
              <w:rPr>
                <w:rFonts w:ascii="Arial" w:hAnsi="Arial" w:cs="Arial"/>
                <w:sz w:val="16"/>
                <w:szCs w:val="16"/>
              </w:rPr>
              <w:t>ности за 2015 год за услуги по орган</w:t>
            </w:r>
            <w:r w:rsidRPr="0031333C">
              <w:rPr>
                <w:rFonts w:ascii="Arial" w:hAnsi="Arial" w:cs="Arial"/>
                <w:sz w:val="16"/>
                <w:szCs w:val="16"/>
              </w:rPr>
              <w:t>и</w:t>
            </w:r>
            <w:r w:rsidRPr="0031333C">
              <w:rPr>
                <w:rFonts w:ascii="Arial" w:hAnsi="Arial" w:cs="Arial"/>
                <w:sz w:val="16"/>
                <w:szCs w:val="16"/>
              </w:rPr>
              <w:t>зации поездок молодёжи на областные мер</w:t>
            </w:r>
            <w:r w:rsidRPr="0031333C">
              <w:rPr>
                <w:rFonts w:ascii="Arial" w:hAnsi="Arial" w:cs="Arial"/>
                <w:sz w:val="16"/>
                <w:szCs w:val="16"/>
              </w:rPr>
              <w:t>о</w:t>
            </w:r>
            <w:r w:rsidRPr="0031333C">
              <w:rPr>
                <w:rFonts w:ascii="Arial" w:hAnsi="Arial" w:cs="Arial"/>
                <w:sz w:val="16"/>
                <w:szCs w:val="16"/>
              </w:rPr>
              <w:t>при</w:t>
            </w:r>
            <w:r w:rsidRPr="0031333C">
              <w:rPr>
                <w:rFonts w:ascii="Arial" w:hAnsi="Arial" w:cs="Arial"/>
                <w:sz w:val="16"/>
                <w:szCs w:val="16"/>
              </w:rPr>
              <w:t>я</w:t>
            </w:r>
            <w:r w:rsidRPr="0031333C">
              <w:rPr>
                <w:rFonts w:ascii="Arial" w:hAnsi="Arial" w:cs="Arial"/>
                <w:sz w:val="16"/>
                <w:szCs w:val="16"/>
              </w:rPr>
              <w:t>тия</w:t>
            </w:r>
          </w:p>
          <w:p w:rsidR="00A70888" w:rsidRPr="0031333C" w:rsidRDefault="00A70888" w:rsidP="00A70888">
            <w:pPr>
              <w:tabs>
                <w:tab w:val="left" w:pos="900"/>
              </w:tabs>
              <w:rPr>
                <w:rFonts w:ascii="Arial" w:hAnsi="Arial" w:cs="Arial"/>
                <w:sz w:val="16"/>
                <w:szCs w:val="16"/>
              </w:rPr>
            </w:pPr>
          </w:p>
        </w:tc>
        <w:tc>
          <w:tcPr>
            <w:tcW w:w="832"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  МЦ «Юность»</w:t>
            </w:r>
          </w:p>
        </w:tc>
        <w:tc>
          <w:tcPr>
            <w:tcW w:w="567"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2018 год</w:t>
            </w:r>
          </w:p>
        </w:tc>
        <w:tc>
          <w:tcPr>
            <w:tcW w:w="912"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5.4</w:t>
            </w:r>
          </w:p>
          <w:p w:rsidR="00A70888" w:rsidRPr="0031333C" w:rsidRDefault="00A70888" w:rsidP="00A70888">
            <w:pPr>
              <w:jc w:val="center"/>
              <w:rPr>
                <w:rFonts w:ascii="Arial" w:hAnsi="Arial" w:cs="Arial"/>
                <w:sz w:val="16"/>
                <w:szCs w:val="16"/>
              </w:rPr>
            </w:pPr>
            <w:r w:rsidRPr="0031333C">
              <w:rPr>
                <w:rFonts w:ascii="Arial" w:hAnsi="Arial" w:cs="Arial"/>
                <w:sz w:val="16"/>
                <w:szCs w:val="16"/>
              </w:rPr>
              <w:t>5.5</w:t>
            </w:r>
          </w:p>
        </w:tc>
        <w:tc>
          <w:tcPr>
            <w:tcW w:w="888" w:type="dxa"/>
            <w:gridSpan w:val="2"/>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w:t>
            </w:r>
            <w:r w:rsidRPr="0031333C">
              <w:rPr>
                <w:rFonts w:ascii="Arial" w:hAnsi="Arial" w:cs="Arial"/>
                <w:sz w:val="16"/>
                <w:szCs w:val="16"/>
              </w:rPr>
              <w:t>т</w:t>
            </w:r>
            <w:r w:rsidRPr="0031333C">
              <w:rPr>
                <w:rFonts w:ascii="Arial" w:hAnsi="Arial" w:cs="Arial"/>
                <w:sz w:val="16"/>
                <w:szCs w:val="16"/>
              </w:rPr>
              <w:t>ный бю</w:t>
            </w:r>
            <w:r w:rsidRPr="0031333C">
              <w:rPr>
                <w:rFonts w:ascii="Arial" w:hAnsi="Arial" w:cs="Arial"/>
                <w:sz w:val="16"/>
                <w:szCs w:val="16"/>
              </w:rPr>
              <w:t>д</w:t>
            </w:r>
            <w:r w:rsidRPr="0031333C">
              <w:rPr>
                <w:rFonts w:ascii="Arial" w:hAnsi="Arial" w:cs="Arial"/>
                <w:sz w:val="16"/>
                <w:szCs w:val="16"/>
              </w:rPr>
              <w:t>жет</w:t>
            </w:r>
          </w:p>
        </w:tc>
        <w:tc>
          <w:tcPr>
            <w:tcW w:w="610"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832"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09"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9,4799</w:t>
            </w:r>
          </w:p>
        </w:tc>
        <w:tc>
          <w:tcPr>
            <w:tcW w:w="72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567"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08" w:type="dxa"/>
            <w:shd w:val="clear" w:color="auto" w:fill="FFFFFF"/>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r>
      <w:tr w:rsidR="00A70888" w:rsidRPr="0031333C" w:rsidTr="00A70888">
        <w:trPr>
          <w:trHeight w:val="20"/>
        </w:trPr>
        <w:tc>
          <w:tcPr>
            <w:tcW w:w="11685" w:type="dxa"/>
            <w:gridSpan w:val="15"/>
            <w:shd w:val="clear" w:color="auto" w:fill="FFFFFF"/>
            <w:tcMar>
              <w:left w:w="28" w:type="dxa"/>
              <w:right w:w="28" w:type="dxa"/>
            </w:tcMar>
          </w:tcPr>
          <w:p w:rsidR="00A70888" w:rsidRPr="0031333C" w:rsidRDefault="00A70888" w:rsidP="00A70888">
            <w:pPr>
              <w:jc w:val="both"/>
              <w:rPr>
                <w:rFonts w:ascii="Arial" w:hAnsi="Arial" w:cs="Arial"/>
                <w:sz w:val="16"/>
                <w:szCs w:val="16"/>
              </w:rPr>
            </w:pPr>
            <w:r w:rsidRPr="0031333C">
              <w:rPr>
                <w:rFonts w:ascii="Arial" w:hAnsi="Arial" w:cs="Arial"/>
                <w:sz w:val="16"/>
                <w:szCs w:val="16"/>
              </w:rPr>
              <w:t>6. Задача 6: Развитие молодежного предпринимательства и научно-исследовательской деятельности молодежи</w:t>
            </w:r>
          </w:p>
        </w:tc>
      </w:tr>
      <w:tr w:rsidR="00A70888" w:rsidRPr="0031333C" w:rsidTr="00A70888">
        <w:trPr>
          <w:trHeight w:val="20"/>
        </w:trPr>
        <w:tc>
          <w:tcPr>
            <w:tcW w:w="488"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6.1.</w:t>
            </w:r>
          </w:p>
        </w:tc>
        <w:tc>
          <w:tcPr>
            <w:tcW w:w="2409"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Участие в областном конку</w:t>
            </w:r>
            <w:r w:rsidRPr="0031333C">
              <w:rPr>
                <w:rFonts w:ascii="Arial" w:hAnsi="Arial" w:cs="Arial"/>
                <w:sz w:val="16"/>
                <w:szCs w:val="16"/>
              </w:rPr>
              <w:t>р</w:t>
            </w:r>
            <w:r w:rsidRPr="0031333C">
              <w:rPr>
                <w:rFonts w:ascii="Arial" w:hAnsi="Arial" w:cs="Arial"/>
                <w:sz w:val="16"/>
                <w:szCs w:val="16"/>
              </w:rPr>
              <w:t>се среди молодых людей - авт</w:t>
            </w:r>
            <w:r w:rsidRPr="0031333C">
              <w:rPr>
                <w:rFonts w:ascii="Arial" w:hAnsi="Arial" w:cs="Arial"/>
                <w:sz w:val="16"/>
                <w:szCs w:val="16"/>
              </w:rPr>
              <w:t>о</w:t>
            </w:r>
            <w:r w:rsidRPr="0031333C">
              <w:rPr>
                <w:rFonts w:ascii="Arial" w:hAnsi="Arial" w:cs="Arial"/>
                <w:sz w:val="16"/>
                <w:szCs w:val="16"/>
              </w:rPr>
              <w:t>ров научно-технических ра</w:t>
            </w:r>
            <w:r w:rsidRPr="0031333C">
              <w:rPr>
                <w:rFonts w:ascii="Arial" w:hAnsi="Arial" w:cs="Arial"/>
                <w:sz w:val="16"/>
                <w:szCs w:val="16"/>
              </w:rPr>
              <w:t>з</w:t>
            </w:r>
            <w:r w:rsidRPr="0031333C">
              <w:rPr>
                <w:rFonts w:ascii="Arial" w:hAnsi="Arial" w:cs="Arial"/>
                <w:sz w:val="16"/>
                <w:szCs w:val="16"/>
              </w:rPr>
              <w:t>работок и научно-исследовательских пр</w:t>
            </w:r>
            <w:r w:rsidRPr="0031333C">
              <w:rPr>
                <w:rFonts w:ascii="Arial" w:hAnsi="Arial" w:cs="Arial"/>
                <w:sz w:val="16"/>
                <w:szCs w:val="16"/>
              </w:rPr>
              <w:t>о</w:t>
            </w:r>
            <w:r w:rsidRPr="0031333C">
              <w:rPr>
                <w:rFonts w:ascii="Arial" w:hAnsi="Arial" w:cs="Arial"/>
                <w:sz w:val="16"/>
                <w:szCs w:val="16"/>
              </w:rPr>
              <w:t>ектов</w:t>
            </w:r>
          </w:p>
        </w:tc>
        <w:tc>
          <w:tcPr>
            <w:tcW w:w="832" w:type="dxa"/>
            <w:shd w:val="clear" w:color="auto" w:fill="FFFFFF"/>
            <w:tcMar>
              <w:left w:w="28" w:type="dxa"/>
              <w:right w:w="28" w:type="dxa"/>
            </w:tcMar>
          </w:tcPr>
          <w:p w:rsidR="00A70888" w:rsidRPr="0031333C" w:rsidRDefault="00A70888" w:rsidP="00A70888">
            <w:pPr>
              <w:jc w:val="both"/>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  МЦ «Юность»</w:t>
            </w:r>
          </w:p>
        </w:tc>
        <w:tc>
          <w:tcPr>
            <w:tcW w:w="567"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2015</w:t>
            </w:r>
          </w:p>
        </w:tc>
        <w:tc>
          <w:tcPr>
            <w:tcW w:w="912"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6.1</w:t>
            </w:r>
          </w:p>
        </w:tc>
        <w:tc>
          <w:tcPr>
            <w:tcW w:w="888" w:type="dxa"/>
            <w:gridSpan w:val="2"/>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мес</w:t>
            </w:r>
            <w:r w:rsidRPr="0031333C">
              <w:rPr>
                <w:rFonts w:ascii="Arial" w:hAnsi="Arial" w:cs="Arial"/>
                <w:sz w:val="16"/>
                <w:szCs w:val="16"/>
              </w:rPr>
              <w:t>т</w:t>
            </w:r>
            <w:r w:rsidRPr="0031333C">
              <w:rPr>
                <w:rFonts w:ascii="Arial" w:hAnsi="Arial" w:cs="Arial"/>
                <w:sz w:val="16"/>
                <w:szCs w:val="16"/>
              </w:rPr>
              <w:t>ный бю</w:t>
            </w:r>
            <w:r w:rsidRPr="0031333C">
              <w:rPr>
                <w:rFonts w:ascii="Arial" w:hAnsi="Arial" w:cs="Arial"/>
                <w:sz w:val="16"/>
                <w:szCs w:val="16"/>
              </w:rPr>
              <w:t>д</w:t>
            </w:r>
            <w:r w:rsidRPr="0031333C">
              <w:rPr>
                <w:rFonts w:ascii="Arial" w:hAnsi="Arial" w:cs="Arial"/>
                <w:sz w:val="16"/>
                <w:szCs w:val="16"/>
              </w:rPr>
              <w:t>жет</w:t>
            </w:r>
          </w:p>
        </w:tc>
        <w:tc>
          <w:tcPr>
            <w:tcW w:w="610"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27"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10,0</w:t>
            </w:r>
          </w:p>
        </w:tc>
        <w:tc>
          <w:tcPr>
            <w:tcW w:w="832"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09"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09"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27"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567"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08"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r>
      <w:tr w:rsidR="00A70888" w:rsidRPr="0031333C" w:rsidTr="00A70888">
        <w:trPr>
          <w:trHeight w:val="20"/>
        </w:trPr>
        <w:tc>
          <w:tcPr>
            <w:tcW w:w="11685" w:type="dxa"/>
            <w:gridSpan w:val="15"/>
            <w:shd w:val="clear" w:color="auto" w:fill="FFFFFF"/>
            <w:tcMar>
              <w:left w:w="28" w:type="dxa"/>
              <w:right w:w="28" w:type="dxa"/>
            </w:tcMar>
          </w:tcPr>
          <w:p w:rsidR="00A70888" w:rsidRPr="0031333C" w:rsidRDefault="00A70888" w:rsidP="00A70888">
            <w:pPr>
              <w:jc w:val="both"/>
              <w:rPr>
                <w:rFonts w:ascii="Arial" w:hAnsi="Arial" w:cs="Arial"/>
                <w:sz w:val="16"/>
                <w:szCs w:val="16"/>
              </w:rPr>
            </w:pPr>
            <w:r w:rsidRPr="0031333C">
              <w:rPr>
                <w:rFonts w:ascii="Arial" w:hAnsi="Arial" w:cs="Arial"/>
                <w:sz w:val="16"/>
                <w:szCs w:val="16"/>
              </w:rPr>
              <w:t>7. Задача 7: Развитие инфраструктуры учреждений по работе с молодежью</w:t>
            </w:r>
          </w:p>
        </w:tc>
      </w:tr>
      <w:tr w:rsidR="00A70888" w:rsidRPr="0031333C" w:rsidTr="00A70888">
        <w:trPr>
          <w:trHeight w:val="20"/>
        </w:trPr>
        <w:tc>
          <w:tcPr>
            <w:tcW w:w="488"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7.1.</w:t>
            </w:r>
          </w:p>
        </w:tc>
        <w:tc>
          <w:tcPr>
            <w:tcW w:w="2409" w:type="dxa"/>
            <w:shd w:val="clear" w:color="auto" w:fill="FFFFFF"/>
            <w:tcMar>
              <w:left w:w="28" w:type="dxa"/>
              <w:right w:w="28" w:type="dxa"/>
            </w:tcMar>
          </w:tcPr>
          <w:p w:rsidR="00A70888" w:rsidRPr="0031333C" w:rsidRDefault="00A70888" w:rsidP="00A70888">
            <w:pPr>
              <w:jc w:val="both"/>
              <w:rPr>
                <w:rFonts w:ascii="Arial" w:hAnsi="Arial" w:cs="Arial"/>
                <w:sz w:val="16"/>
                <w:szCs w:val="16"/>
              </w:rPr>
            </w:pPr>
            <w:r w:rsidRPr="0031333C">
              <w:rPr>
                <w:rFonts w:ascii="Arial" w:hAnsi="Arial" w:cs="Arial"/>
                <w:sz w:val="16"/>
                <w:szCs w:val="16"/>
              </w:rPr>
              <w:t>Обеспечение деятельн</w:t>
            </w:r>
            <w:r w:rsidRPr="0031333C">
              <w:rPr>
                <w:rFonts w:ascii="Arial" w:hAnsi="Arial" w:cs="Arial"/>
                <w:sz w:val="16"/>
                <w:szCs w:val="16"/>
              </w:rPr>
              <w:t>о</w:t>
            </w:r>
            <w:r w:rsidRPr="0031333C">
              <w:rPr>
                <w:rFonts w:ascii="Arial" w:hAnsi="Arial" w:cs="Arial"/>
                <w:sz w:val="16"/>
                <w:szCs w:val="16"/>
              </w:rPr>
              <w:t>сти МАУ Молодежного Це</w:t>
            </w:r>
            <w:r w:rsidRPr="0031333C">
              <w:rPr>
                <w:rFonts w:ascii="Arial" w:hAnsi="Arial" w:cs="Arial"/>
                <w:sz w:val="16"/>
                <w:szCs w:val="16"/>
              </w:rPr>
              <w:t>н</w:t>
            </w:r>
            <w:r w:rsidRPr="0031333C">
              <w:rPr>
                <w:rFonts w:ascii="Arial" w:hAnsi="Arial" w:cs="Arial"/>
                <w:sz w:val="16"/>
                <w:szCs w:val="16"/>
              </w:rPr>
              <w:t xml:space="preserve">тра </w:t>
            </w:r>
            <w:r w:rsidRPr="0031333C">
              <w:rPr>
                <w:rFonts w:ascii="Arial" w:hAnsi="Arial" w:cs="Arial"/>
                <w:sz w:val="16"/>
                <w:szCs w:val="16"/>
              </w:rPr>
              <w:lastRenderedPageBreak/>
              <w:t>«Юность»</w:t>
            </w:r>
          </w:p>
        </w:tc>
        <w:tc>
          <w:tcPr>
            <w:tcW w:w="832"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lastRenderedPageBreak/>
              <w:t>комитет образ</w:t>
            </w:r>
            <w:r w:rsidRPr="0031333C">
              <w:rPr>
                <w:rFonts w:ascii="Arial" w:hAnsi="Arial" w:cs="Arial"/>
                <w:sz w:val="16"/>
                <w:szCs w:val="16"/>
              </w:rPr>
              <w:t>о</w:t>
            </w:r>
            <w:r w:rsidRPr="0031333C">
              <w:rPr>
                <w:rFonts w:ascii="Arial" w:hAnsi="Arial" w:cs="Arial"/>
                <w:sz w:val="16"/>
                <w:szCs w:val="16"/>
              </w:rPr>
              <w:lastRenderedPageBreak/>
              <w:t xml:space="preserve">вания  </w:t>
            </w:r>
          </w:p>
        </w:tc>
        <w:tc>
          <w:tcPr>
            <w:tcW w:w="567" w:type="dxa"/>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lastRenderedPageBreak/>
              <w:t>2014-2021</w:t>
            </w:r>
          </w:p>
          <w:p w:rsidR="00A70888" w:rsidRPr="0031333C" w:rsidRDefault="00A70888" w:rsidP="00A70888">
            <w:pPr>
              <w:rPr>
                <w:rFonts w:ascii="Arial" w:hAnsi="Arial" w:cs="Arial"/>
                <w:sz w:val="16"/>
                <w:szCs w:val="16"/>
              </w:rPr>
            </w:pPr>
          </w:p>
          <w:p w:rsidR="00A70888" w:rsidRPr="0031333C" w:rsidRDefault="00A70888" w:rsidP="00A70888">
            <w:pPr>
              <w:rPr>
                <w:rFonts w:ascii="Arial" w:hAnsi="Arial" w:cs="Arial"/>
                <w:sz w:val="16"/>
                <w:szCs w:val="16"/>
              </w:rPr>
            </w:pPr>
          </w:p>
        </w:tc>
        <w:tc>
          <w:tcPr>
            <w:tcW w:w="912"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lastRenderedPageBreak/>
              <w:t>7.1</w:t>
            </w:r>
          </w:p>
        </w:tc>
        <w:tc>
          <w:tcPr>
            <w:tcW w:w="888" w:type="dxa"/>
            <w:gridSpan w:val="2"/>
            <w:shd w:val="clear" w:color="auto" w:fill="FFFFFF"/>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w:t>
            </w:r>
            <w:r w:rsidRPr="0031333C">
              <w:rPr>
                <w:rFonts w:ascii="Arial" w:hAnsi="Arial" w:cs="Arial"/>
                <w:sz w:val="16"/>
                <w:szCs w:val="16"/>
              </w:rPr>
              <w:t>т</w:t>
            </w:r>
            <w:r w:rsidRPr="0031333C">
              <w:rPr>
                <w:rFonts w:ascii="Arial" w:hAnsi="Arial" w:cs="Arial"/>
                <w:sz w:val="16"/>
                <w:szCs w:val="16"/>
              </w:rPr>
              <w:t>ный бю</w:t>
            </w:r>
            <w:r w:rsidRPr="0031333C">
              <w:rPr>
                <w:rFonts w:ascii="Arial" w:hAnsi="Arial" w:cs="Arial"/>
                <w:sz w:val="16"/>
                <w:szCs w:val="16"/>
              </w:rPr>
              <w:t>д</w:t>
            </w:r>
            <w:r w:rsidRPr="0031333C">
              <w:rPr>
                <w:rFonts w:ascii="Arial" w:hAnsi="Arial" w:cs="Arial"/>
                <w:sz w:val="16"/>
                <w:szCs w:val="16"/>
              </w:rPr>
              <w:t>жет</w:t>
            </w:r>
          </w:p>
          <w:p w:rsidR="00A70888" w:rsidRPr="0031333C" w:rsidRDefault="00A70888" w:rsidP="00A70888">
            <w:pPr>
              <w:rPr>
                <w:rFonts w:ascii="Arial" w:hAnsi="Arial" w:cs="Arial"/>
                <w:sz w:val="16"/>
                <w:szCs w:val="16"/>
              </w:rPr>
            </w:pPr>
            <w:r w:rsidRPr="0031333C">
              <w:rPr>
                <w:rFonts w:ascii="Arial" w:hAnsi="Arial" w:cs="Arial"/>
                <w:sz w:val="16"/>
                <w:szCs w:val="16"/>
              </w:rPr>
              <w:lastRenderedPageBreak/>
              <w:t>облас</w:t>
            </w:r>
            <w:r w:rsidRPr="0031333C">
              <w:rPr>
                <w:rFonts w:ascii="Arial" w:hAnsi="Arial" w:cs="Arial"/>
                <w:sz w:val="16"/>
                <w:szCs w:val="16"/>
              </w:rPr>
              <w:t>т</w:t>
            </w:r>
            <w:r w:rsidRPr="0031333C">
              <w:rPr>
                <w:rFonts w:ascii="Arial" w:hAnsi="Arial" w:cs="Arial"/>
                <w:sz w:val="16"/>
                <w:szCs w:val="16"/>
              </w:rPr>
              <w:t>ной бюджет</w:t>
            </w:r>
          </w:p>
        </w:tc>
        <w:tc>
          <w:tcPr>
            <w:tcW w:w="610"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lastRenderedPageBreak/>
              <w:t>2567,14943</w:t>
            </w:r>
          </w:p>
        </w:tc>
        <w:tc>
          <w:tcPr>
            <w:tcW w:w="727"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2405,0</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280,897</w:t>
            </w:r>
          </w:p>
        </w:tc>
        <w:tc>
          <w:tcPr>
            <w:tcW w:w="832"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lastRenderedPageBreak/>
              <w:t>2427,84416</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361,2</w:t>
            </w:r>
          </w:p>
        </w:tc>
        <w:tc>
          <w:tcPr>
            <w:tcW w:w="709"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lastRenderedPageBreak/>
              <w:t>2514,71938</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995,68163</w:t>
            </w:r>
          </w:p>
        </w:tc>
        <w:tc>
          <w:tcPr>
            <w:tcW w:w="709"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lastRenderedPageBreak/>
              <w:t>3305,29068</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999,1747</w:t>
            </w:r>
          </w:p>
        </w:tc>
        <w:tc>
          <w:tcPr>
            <w:tcW w:w="727"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lastRenderedPageBreak/>
              <w:t>3906,96</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lastRenderedPageBreak/>
              <w:t>413,8</w:t>
            </w:r>
          </w:p>
        </w:tc>
        <w:tc>
          <w:tcPr>
            <w:tcW w:w="567"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lastRenderedPageBreak/>
              <w:t>3790,7732</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0,0</w:t>
            </w:r>
          </w:p>
        </w:tc>
        <w:tc>
          <w:tcPr>
            <w:tcW w:w="708" w:type="dxa"/>
            <w:shd w:val="clear" w:color="auto" w:fill="FFFFFF"/>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lastRenderedPageBreak/>
              <w:t>3790,7732</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0,0</w:t>
            </w:r>
          </w:p>
        </w:tc>
      </w:tr>
    </w:tbl>
    <w:p w:rsidR="00A70888" w:rsidRPr="0031333C" w:rsidRDefault="00A70888" w:rsidP="00A70888">
      <w:pPr>
        <w:ind w:left="5670"/>
        <w:jc w:val="center"/>
        <w:rPr>
          <w:rFonts w:ascii="Arial" w:hAnsi="Arial" w:cs="Arial"/>
          <w:sz w:val="16"/>
          <w:szCs w:val="16"/>
        </w:rPr>
      </w:pPr>
      <w:r w:rsidRPr="0031333C">
        <w:rPr>
          <w:rFonts w:ascii="Arial" w:hAnsi="Arial" w:cs="Arial"/>
          <w:sz w:val="16"/>
          <w:szCs w:val="16"/>
        </w:rPr>
        <w:lastRenderedPageBreak/>
        <w:t>Прилож</w:t>
      </w:r>
      <w:r w:rsidRPr="0031333C">
        <w:rPr>
          <w:rFonts w:ascii="Arial" w:hAnsi="Arial" w:cs="Arial"/>
          <w:sz w:val="16"/>
          <w:szCs w:val="16"/>
        </w:rPr>
        <w:t>е</w:t>
      </w:r>
      <w:r w:rsidRPr="0031333C">
        <w:rPr>
          <w:rFonts w:ascii="Arial" w:hAnsi="Arial" w:cs="Arial"/>
          <w:sz w:val="16"/>
          <w:szCs w:val="16"/>
        </w:rPr>
        <w:t>ние 4</w:t>
      </w:r>
    </w:p>
    <w:p w:rsidR="00A70888" w:rsidRPr="0031333C" w:rsidRDefault="00A70888" w:rsidP="00A70888">
      <w:pPr>
        <w:ind w:left="5670"/>
        <w:jc w:val="center"/>
        <w:rPr>
          <w:rFonts w:ascii="Arial" w:hAnsi="Arial" w:cs="Arial"/>
          <w:sz w:val="16"/>
          <w:szCs w:val="16"/>
        </w:rPr>
      </w:pPr>
      <w:r w:rsidRPr="0031333C">
        <w:rPr>
          <w:rFonts w:ascii="Arial" w:hAnsi="Arial" w:cs="Arial"/>
          <w:sz w:val="16"/>
          <w:szCs w:val="16"/>
        </w:rPr>
        <w:t>к постановлению Администрации</w:t>
      </w:r>
      <w:r>
        <w:rPr>
          <w:rFonts w:ascii="Arial" w:hAnsi="Arial" w:cs="Arial"/>
          <w:sz w:val="16"/>
          <w:szCs w:val="16"/>
        </w:rPr>
        <w:t xml:space="preserve"> </w:t>
      </w:r>
      <w:r w:rsidRPr="0031333C">
        <w:rPr>
          <w:rFonts w:ascii="Arial" w:hAnsi="Arial" w:cs="Arial"/>
          <w:sz w:val="16"/>
          <w:szCs w:val="16"/>
        </w:rPr>
        <w:t>муниц</w:t>
      </w:r>
      <w:r w:rsidRPr="0031333C">
        <w:rPr>
          <w:rFonts w:ascii="Arial" w:hAnsi="Arial" w:cs="Arial"/>
          <w:sz w:val="16"/>
          <w:szCs w:val="16"/>
        </w:rPr>
        <w:t>и</w:t>
      </w:r>
      <w:r w:rsidRPr="0031333C">
        <w:rPr>
          <w:rFonts w:ascii="Arial" w:hAnsi="Arial" w:cs="Arial"/>
          <w:sz w:val="16"/>
          <w:szCs w:val="16"/>
        </w:rPr>
        <w:t>пального района</w:t>
      </w:r>
    </w:p>
    <w:p w:rsidR="00A70888" w:rsidRPr="0031333C" w:rsidRDefault="00A70888" w:rsidP="00A70888">
      <w:pPr>
        <w:ind w:left="5670"/>
        <w:jc w:val="center"/>
        <w:rPr>
          <w:rFonts w:ascii="Arial" w:hAnsi="Arial" w:cs="Arial"/>
          <w:sz w:val="16"/>
          <w:szCs w:val="16"/>
        </w:rPr>
      </w:pPr>
      <w:r w:rsidRPr="0031333C">
        <w:rPr>
          <w:rFonts w:ascii="Arial" w:hAnsi="Arial" w:cs="Arial"/>
          <w:sz w:val="16"/>
          <w:szCs w:val="16"/>
        </w:rPr>
        <w:t>от 13.01.2020 № 20</w:t>
      </w:r>
    </w:p>
    <w:p w:rsidR="00A70888" w:rsidRPr="0031333C" w:rsidRDefault="00A70888" w:rsidP="00A70888">
      <w:pPr>
        <w:jc w:val="center"/>
        <w:rPr>
          <w:rFonts w:ascii="Arial" w:hAnsi="Arial" w:cs="Arial"/>
          <w:b/>
          <w:caps/>
          <w:sz w:val="16"/>
          <w:szCs w:val="16"/>
        </w:rPr>
      </w:pPr>
      <w:r w:rsidRPr="0031333C">
        <w:rPr>
          <w:rFonts w:ascii="Arial" w:hAnsi="Arial" w:cs="Arial"/>
          <w:b/>
          <w:caps/>
          <w:sz w:val="16"/>
          <w:szCs w:val="16"/>
        </w:rPr>
        <w:t>Мероприятия подпрограммы</w:t>
      </w:r>
    </w:p>
    <w:p w:rsidR="00A70888" w:rsidRPr="0031333C" w:rsidRDefault="00A70888" w:rsidP="00A70888">
      <w:pPr>
        <w:jc w:val="center"/>
        <w:rPr>
          <w:rFonts w:ascii="Arial" w:hAnsi="Arial" w:cs="Arial"/>
          <w:b/>
          <w:sz w:val="16"/>
          <w:szCs w:val="16"/>
        </w:rPr>
      </w:pPr>
      <w:r w:rsidRPr="0031333C">
        <w:rPr>
          <w:rFonts w:ascii="Arial" w:hAnsi="Arial" w:cs="Arial"/>
          <w:b/>
          <w:sz w:val="16"/>
          <w:szCs w:val="16"/>
        </w:rPr>
        <w:t>«Обеспечение реализации муниципальной программы и прочие мероприятия в области образования и молодежной пол</w:t>
      </w:r>
      <w:r w:rsidRPr="0031333C">
        <w:rPr>
          <w:rFonts w:ascii="Arial" w:hAnsi="Arial" w:cs="Arial"/>
          <w:b/>
          <w:sz w:val="16"/>
          <w:szCs w:val="16"/>
        </w:rPr>
        <w:t>и</w:t>
      </w:r>
      <w:r w:rsidRPr="0031333C">
        <w:rPr>
          <w:rFonts w:ascii="Arial" w:hAnsi="Arial" w:cs="Arial"/>
          <w:b/>
          <w:sz w:val="16"/>
          <w:szCs w:val="16"/>
        </w:rPr>
        <w:t>тики»</w:t>
      </w:r>
    </w:p>
    <w:p w:rsidR="00A70888" w:rsidRPr="0031333C" w:rsidRDefault="00A70888" w:rsidP="00A70888">
      <w:pPr>
        <w:jc w:val="center"/>
        <w:rPr>
          <w:rFonts w:ascii="Arial" w:hAnsi="Arial" w:cs="Arial"/>
          <w:b/>
          <w:bCs/>
          <w:sz w:val="16"/>
          <w:szCs w:val="16"/>
        </w:rPr>
      </w:pPr>
      <w:r w:rsidRPr="0031333C">
        <w:rPr>
          <w:rFonts w:ascii="Arial" w:hAnsi="Arial" w:cs="Arial"/>
          <w:b/>
          <w:bCs/>
          <w:sz w:val="16"/>
          <w:szCs w:val="16"/>
        </w:rPr>
        <w:t>муниципальной программы Валдайского муниципального района</w:t>
      </w:r>
      <w:r w:rsidRPr="0031333C">
        <w:rPr>
          <w:rFonts w:ascii="Arial" w:hAnsi="Arial" w:cs="Arial"/>
          <w:b/>
          <w:bCs/>
          <w:sz w:val="16"/>
          <w:szCs w:val="16"/>
        </w:rPr>
        <w:br w:type="textWrapping" w:clear="all"/>
        <w:t>«Развитие образования  и молодежной пол</w:t>
      </w:r>
      <w:r w:rsidRPr="0031333C">
        <w:rPr>
          <w:rFonts w:ascii="Arial" w:hAnsi="Arial" w:cs="Arial"/>
          <w:b/>
          <w:bCs/>
          <w:sz w:val="16"/>
          <w:szCs w:val="16"/>
        </w:rPr>
        <w:t>и</w:t>
      </w:r>
      <w:r w:rsidRPr="0031333C">
        <w:rPr>
          <w:rFonts w:ascii="Arial" w:hAnsi="Arial" w:cs="Arial"/>
          <w:b/>
          <w:bCs/>
          <w:sz w:val="16"/>
          <w:szCs w:val="16"/>
        </w:rPr>
        <w:t xml:space="preserve">тики </w:t>
      </w:r>
      <w:r w:rsidRPr="0031333C">
        <w:rPr>
          <w:rFonts w:ascii="Arial" w:hAnsi="Arial" w:cs="Arial"/>
          <w:b/>
          <w:bCs/>
          <w:sz w:val="16"/>
          <w:szCs w:val="16"/>
        </w:rPr>
        <w:br w:type="textWrapping" w:clear="all"/>
        <w:t>в Валдайском муниципальном районе на 2014-2021 годы»</w:t>
      </w:r>
    </w:p>
    <w:tbl>
      <w:tblPr>
        <w:tblW w:w="1164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
        <w:gridCol w:w="1833"/>
        <w:gridCol w:w="727"/>
        <w:gridCol w:w="567"/>
        <w:gridCol w:w="1167"/>
        <w:gridCol w:w="818"/>
        <w:gridCol w:w="708"/>
        <w:gridCol w:w="781"/>
        <w:gridCol w:w="922"/>
        <w:gridCol w:w="860"/>
        <w:gridCol w:w="797"/>
        <w:gridCol w:w="733"/>
        <w:gridCol w:w="690"/>
        <w:gridCol w:w="585"/>
      </w:tblGrid>
      <w:tr w:rsidR="00A70888" w:rsidRPr="0031333C" w:rsidTr="00A70888">
        <w:trPr>
          <w:trHeight w:val="20"/>
        </w:trPr>
        <w:tc>
          <w:tcPr>
            <w:tcW w:w="454" w:type="dxa"/>
            <w:vMerge w:val="restart"/>
            <w:noWrap/>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 xml:space="preserve">№ </w:t>
            </w:r>
            <w:r w:rsidRPr="0031333C">
              <w:rPr>
                <w:rFonts w:ascii="Arial" w:hAnsi="Arial" w:cs="Arial"/>
                <w:b/>
                <w:sz w:val="16"/>
                <w:szCs w:val="16"/>
              </w:rPr>
              <w:br/>
            </w:r>
            <w:proofErr w:type="spellStart"/>
            <w:r w:rsidRPr="0031333C">
              <w:rPr>
                <w:rFonts w:ascii="Arial" w:hAnsi="Arial" w:cs="Arial"/>
                <w:b/>
                <w:sz w:val="16"/>
                <w:szCs w:val="16"/>
              </w:rPr>
              <w:t>п</w:t>
            </w:r>
            <w:proofErr w:type="spellEnd"/>
            <w:r w:rsidRPr="0031333C">
              <w:rPr>
                <w:rFonts w:ascii="Arial" w:hAnsi="Arial" w:cs="Arial"/>
                <w:b/>
                <w:sz w:val="16"/>
                <w:szCs w:val="16"/>
              </w:rPr>
              <w:t>/</w:t>
            </w:r>
            <w:proofErr w:type="spellStart"/>
            <w:r w:rsidRPr="0031333C">
              <w:rPr>
                <w:rFonts w:ascii="Arial" w:hAnsi="Arial" w:cs="Arial"/>
                <w:b/>
                <w:sz w:val="16"/>
                <w:szCs w:val="16"/>
              </w:rPr>
              <w:t>п</w:t>
            </w:r>
            <w:proofErr w:type="spellEnd"/>
          </w:p>
        </w:tc>
        <w:tc>
          <w:tcPr>
            <w:tcW w:w="1833" w:type="dxa"/>
            <w:vMerge w:val="restart"/>
            <w:noWrap/>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 xml:space="preserve">Наименование </w:t>
            </w:r>
            <w:r w:rsidRPr="0031333C">
              <w:rPr>
                <w:rFonts w:ascii="Arial" w:hAnsi="Arial" w:cs="Arial"/>
                <w:b/>
                <w:sz w:val="16"/>
                <w:szCs w:val="16"/>
              </w:rPr>
              <w:br/>
              <w:t>мероприятия</w:t>
            </w:r>
          </w:p>
        </w:tc>
        <w:tc>
          <w:tcPr>
            <w:tcW w:w="727" w:type="dxa"/>
            <w:vMerge w:val="restart"/>
            <w:noWrap/>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Испо</w:t>
            </w:r>
            <w:r w:rsidRPr="0031333C">
              <w:rPr>
                <w:rFonts w:ascii="Arial" w:hAnsi="Arial" w:cs="Arial"/>
                <w:b/>
                <w:sz w:val="16"/>
                <w:szCs w:val="16"/>
              </w:rPr>
              <w:t>л</w:t>
            </w:r>
            <w:r w:rsidRPr="0031333C">
              <w:rPr>
                <w:rFonts w:ascii="Arial" w:hAnsi="Arial" w:cs="Arial"/>
                <w:b/>
                <w:sz w:val="16"/>
                <w:szCs w:val="16"/>
              </w:rPr>
              <w:t xml:space="preserve">нитель </w:t>
            </w:r>
            <w:r w:rsidRPr="0031333C">
              <w:rPr>
                <w:rFonts w:ascii="Arial" w:hAnsi="Arial" w:cs="Arial"/>
                <w:b/>
                <w:sz w:val="16"/>
                <w:szCs w:val="16"/>
              </w:rPr>
              <w:br/>
              <w:t>мер</w:t>
            </w:r>
            <w:r w:rsidRPr="0031333C">
              <w:rPr>
                <w:rFonts w:ascii="Arial" w:hAnsi="Arial" w:cs="Arial"/>
                <w:b/>
                <w:sz w:val="16"/>
                <w:szCs w:val="16"/>
              </w:rPr>
              <w:t>о</w:t>
            </w:r>
            <w:r w:rsidRPr="0031333C">
              <w:rPr>
                <w:rFonts w:ascii="Arial" w:hAnsi="Arial" w:cs="Arial"/>
                <w:b/>
                <w:sz w:val="16"/>
                <w:szCs w:val="16"/>
              </w:rPr>
              <w:t>при</w:t>
            </w:r>
            <w:r w:rsidRPr="0031333C">
              <w:rPr>
                <w:rFonts w:ascii="Arial" w:hAnsi="Arial" w:cs="Arial"/>
                <w:b/>
                <w:sz w:val="16"/>
                <w:szCs w:val="16"/>
              </w:rPr>
              <w:t>я</w:t>
            </w:r>
            <w:r w:rsidRPr="0031333C">
              <w:rPr>
                <w:rFonts w:ascii="Arial" w:hAnsi="Arial" w:cs="Arial"/>
                <w:b/>
                <w:sz w:val="16"/>
                <w:szCs w:val="16"/>
              </w:rPr>
              <w:t>тия</w:t>
            </w:r>
          </w:p>
        </w:tc>
        <w:tc>
          <w:tcPr>
            <w:tcW w:w="567" w:type="dxa"/>
            <w:vMerge w:val="restart"/>
            <w:noWrap/>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Срок ре</w:t>
            </w:r>
            <w:r w:rsidRPr="0031333C">
              <w:rPr>
                <w:rFonts w:ascii="Arial" w:hAnsi="Arial" w:cs="Arial"/>
                <w:b/>
                <w:sz w:val="16"/>
                <w:szCs w:val="16"/>
              </w:rPr>
              <w:t>а</w:t>
            </w:r>
            <w:r w:rsidRPr="0031333C">
              <w:rPr>
                <w:rFonts w:ascii="Arial" w:hAnsi="Arial" w:cs="Arial"/>
                <w:b/>
                <w:sz w:val="16"/>
                <w:szCs w:val="16"/>
              </w:rPr>
              <w:t>лиз</w:t>
            </w:r>
            <w:r w:rsidRPr="0031333C">
              <w:rPr>
                <w:rFonts w:ascii="Arial" w:hAnsi="Arial" w:cs="Arial"/>
                <w:b/>
                <w:sz w:val="16"/>
                <w:szCs w:val="16"/>
              </w:rPr>
              <w:t>а</w:t>
            </w:r>
            <w:r w:rsidRPr="0031333C">
              <w:rPr>
                <w:rFonts w:ascii="Arial" w:hAnsi="Arial" w:cs="Arial"/>
                <w:b/>
                <w:sz w:val="16"/>
                <w:szCs w:val="16"/>
              </w:rPr>
              <w:t>ции</w:t>
            </w:r>
          </w:p>
        </w:tc>
        <w:tc>
          <w:tcPr>
            <w:tcW w:w="1167" w:type="dxa"/>
            <w:vMerge w:val="restart"/>
            <w:noWrap/>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Цел</w:t>
            </w:r>
            <w:r w:rsidRPr="0031333C">
              <w:rPr>
                <w:rFonts w:ascii="Arial" w:hAnsi="Arial" w:cs="Arial"/>
                <w:b/>
                <w:sz w:val="16"/>
                <w:szCs w:val="16"/>
              </w:rPr>
              <w:t>е</w:t>
            </w:r>
            <w:r w:rsidRPr="0031333C">
              <w:rPr>
                <w:rFonts w:ascii="Arial" w:hAnsi="Arial" w:cs="Arial"/>
                <w:b/>
                <w:sz w:val="16"/>
                <w:szCs w:val="16"/>
              </w:rPr>
              <w:t xml:space="preserve">вой </w:t>
            </w:r>
            <w:r w:rsidRPr="0031333C">
              <w:rPr>
                <w:rFonts w:ascii="Arial" w:hAnsi="Arial" w:cs="Arial"/>
                <w:b/>
                <w:sz w:val="16"/>
                <w:szCs w:val="16"/>
              </w:rPr>
              <w:br/>
              <w:t>показ</w:t>
            </w:r>
            <w:r w:rsidRPr="0031333C">
              <w:rPr>
                <w:rFonts w:ascii="Arial" w:hAnsi="Arial" w:cs="Arial"/>
                <w:b/>
                <w:sz w:val="16"/>
                <w:szCs w:val="16"/>
              </w:rPr>
              <w:t>а</w:t>
            </w:r>
            <w:r w:rsidRPr="0031333C">
              <w:rPr>
                <w:rFonts w:ascii="Arial" w:hAnsi="Arial" w:cs="Arial"/>
                <w:b/>
                <w:sz w:val="16"/>
                <w:szCs w:val="16"/>
              </w:rPr>
              <w:t xml:space="preserve">тель </w:t>
            </w:r>
            <w:r w:rsidRPr="0031333C">
              <w:rPr>
                <w:rFonts w:ascii="Arial" w:hAnsi="Arial" w:cs="Arial"/>
                <w:b/>
                <w:sz w:val="16"/>
                <w:szCs w:val="16"/>
              </w:rPr>
              <w:br/>
              <w:t>(номер цел</w:t>
            </w:r>
            <w:r w:rsidRPr="0031333C">
              <w:rPr>
                <w:rFonts w:ascii="Arial" w:hAnsi="Arial" w:cs="Arial"/>
                <w:b/>
                <w:sz w:val="16"/>
                <w:szCs w:val="16"/>
              </w:rPr>
              <w:t>е</w:t>
            </w:r>
            <w:r w:rsidRPr="0031333C">
              <w:rPr>
                <w:rFonts w:ascii="Arial" w:hAnsi="Arial" w:cs="Arial"/>
                <w:b/>
                <w:sz w:val="16"/>
                <w:szCs w:val="16"/>
              </w:rPr>
              <w:t>вого показ</w:t>
            </w:r>
            <w:r w:rsidRPr="0031333C">
              <w:rPr>
                <w:rFonts w:ascii="Arial" w:hAnsi="Arial" w:cs="Arial"/>
                <w:b/>
                <w:sz w:val="16"/>
                <w:szCs w:val="16"/>
              </w:rPr>
              <w:t>а</w:t>
            </w:r>
            <w:r w:rsidRPr="0031333C">
              <w:rPr>
                <w:rFonts w:ascii="Arial" w:hAnsi="Arial" w:cs="Arial"/>
                <w:b/>
                <w:sz w:val="16"/>
                <w:szCs w:val="16"/>
              </w:rPr>
              <w:t>теля из па</w:t>
            </w:r>
            <w:r w:rsidRPr="0031333C">
              <w:rPr>
                <w:rFonts w:ascii="Arial" w:hAnsi="Arial" w:cs="Arial"/>
                <w:b/>
                <w:sz w:val="16"/>
                <w:szCs w:val="16"/>
              </w:rPr>
              <w:t>с</w:t>
            </w:r>
            <w:r w:rsidRPr="0031333C">
              <w:rPr>
                <w:rFonts w:ascii="Arial" w:hAnsi="Arial" w:cs="Arial"/>
                <w:b/>
                <w:sz w:val="16"/>
                <w:szCs w:val="16"/>
              </w:rPr>
              <w:t>порта по</w:t>
            </w:r>
            <w:r w:rsidRPr="0031333C">
              <w:rPr>
                <w:rFonts w:ascii="Arial" w:hAnsi="Arial" w:cs="Arial"/>
                <w:b/>
                <w:sz w:val="16"/>
                <w:szCs w:val="16"/>
              </w:rPr>
              <w:t>д</w:t>
            </w:r>
            <w:r w:rsidRPr="0031333C">
              <w:rPr>
                <w:rFonts w:ascii="Arial" w:hAnsi="Arial" w:cs="Arial"/>
                <w:b/>
                <w:sz w:val="16"/>
                <w:szCs w:val="16"/>
              </w:rPr>
              <w:t>програ</w:t>
            </w:r>
            <w:r w:rsidRPr="0031333C">
              <w:rPr>
                <w:rFonts w:ascii="Arial" w:hAnsi="Arial" w:cs="Arial"/>
                <w:b/>
                <w:sz w:val="16"/>
                <w:szCs w:val="16"/>
              </w:rPr>
              <w:t>м</w:t>
            </w:r>
            <w:r w:rsidRPr="0031333C">
              <w:rPr>
                <w:rFonts w:ascii="Arial" w:hAnsi="Arial" w:cs="Arial"/>
                <w:b/>
                <w:sz w:val="16"/>
                <w:szCs w:val="16"/>
              </w:rPr>
              <w:t>мы)</w:t>
            </w:r>
          </w:p>
        </w:tc>
        <w:tc>
          <w:tcPr>
            <w:tcW w:w="818" w:type="dxa"/>
            <w:vMerge w:val="restart"/>
            <w:noWrap/>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Исто</w:t>
            </w:r>
            <w:r w:rsidRPr="0031333C">
              <w:rPr>
                <w:rFonts w:ascii="Arial" w:hAnsi="Arial" w:cs="Arial"/>
                <w:b/>
                <w:sz w:val="16"/>
                <w:szCs w:val="16"/>
              </w:rPr>
              <w:t>ч</w:t>
            </w:r>
            <w:r w:rsidRPr="0031333C">
              <w:rPr>
                <w:rFonts w:ascii="Arial" w:hAnsi="Arial" w:cs="Arial"/>
                <w:b/>
                <w:sz w:val="16"/>
                <w:szCs w:val="16"/>
              </w:rPr>
              <w:t>ник фина</w:t>
            </w:r>
            <w:r w:rsidRPr="0031333C">
              <w:rPr>
                <w:rFonts w:ascii="Arial" w:hAnsi="Arial" w:cs="Arial"/>
                <w:b/>
                <w:sz w:val="16"/>
                <w:szCs w:val="16"/>
              </w:rPr>
              <w:t>н</w:t>
            </w:r>
            <w:r w:rsidRPr="0031333C">
              <w:rPr>
                <w:rFonts w:ascii="Arial" w:hAnsi="Arial" w:cs="Arial"/>
                <w:b/>
                <w:sz w:val="16"/>
                <w:szCs w:val="16"/>
              </w:rPr>
              <w:t>сиров</w:t>
            </w:r>
            <w:r w:rsidRPr="0031333C">
              <w:rPr>
                <w:rFonts w:ascii="Arial" w:hAnsi="Arial" w:cs="Arial"/>
                <w:b/>
                <w:sz w:val="16"/>
                <w:szCs w:val="16"/>
              </w:rPr>
              <w:t>а</w:t>
            </w:r>
            <w:r w:rsidRPr="0031333C">
              <w:rPr>
                <w:rFonts w:ascii="Arial" w:hAnsi="Arial" w:cs="Arial"/>
                <w:b/>
                <w:sz w:val="16"/>
                <w:szCs w:val="16"/>
              </w:rPr>
              <w:t>ния</w:t>
            </w:r>
          </w:p>
        </w:tc>
        <w:tc>
          <w:tcPr>
            <w:tcW w:w="6076" w:type="dxa"/>
            <w:gridSpan w:val="8"/>
            <w:noWrap/>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Объем финансирования по годам (тыс. руб.)</w:t>
            </w:r>
          </w:p>
        </w:tc>
      </w:tr>
      <w:tr w:rsidR="00A70888" w:rsidRPr="0031333C" w:rsidTr="00A70888">
        <w:trPr>
          <w:trHeight w:val="20"/>
          <w:tblHeader/>
        </w:trPr>
        <w:tc>
          <w:tcPr>
            <w:tcW w:w="454" w:type="dxa"/>
            <w:vMerge/>
            <w:noWrap/>
            <w:tcMar>
              <w:left w:w="28" w:type="dxa"/>
              <w:right w:w="28" w:type="dxa"/>
            </w:tcMar>
            <w:vAlign w:val="center"/>
          </w:tcPr>
          <w:p w:rsidR="00A70888" w:rsidRPr="0031333C" w:rsidRDefault="00A70888" w:rsidP="00A70888">
            <w:pPr>
              <w:jc w:val="center"/>
              <w:rPr>
                <w:rFonts w:ascii="Arial" w:hAnsi="Arial" w:cs="Arial"/>
                <w:b/>
                <w:sz w:val="16"/>
                <w:szCs w:val="16"/>
              </w:rPr>
            </w:pPr>
          </w:p>
        </w:tc>
        <w:tc>
          <w:tcPr>
            <w:tcW w:w="1833" w:type="dxa"/>
            <w:vMerge/>
            <w:noWrap/>
            <w:tcMar>
              <w:left w:w="28" w:type="dxa"/>
              <w:right w:w="28" w:type="dxa"/>
            </w:tcMar>
            <w:vAlign w:val="center"/>
          </w:tcPr>
          <w:p w:rsidR="00A70888" w:rsidRPr="0031333C" w:rsidRDefault="00A70888" w:rsidP="00A70888">
            <w:pPr>
              <w:jc w:val="center"/>
              <w:rPr>
                <w:rFonts w:ascii="Arial" w:hAnsi="Arial" w:cs="Arial"/>
                <w:b/>
                <w:sz w:val="16"/>
                <w:szCs w:val="16"/>
              </w:rPr>
            </w:pPr>
          </w:p>
        </w:tc>
        <w:tc>
          <w:tcPr>
            <w:tcW w:w="727" w:type="dxa"/>
            <w:vMerge/>
            <w:noWrap/>
            <w:tcMar>
              <w:left w:w="28" w:type="dxa"/>
              <w:right w:w="28" w:type="dxa"/>
            </w:tcMar>
            <w:vAlign w:val="center"/>
          </w:tcPr>
          <w:p w:rsidR="00A70888" w:rsidRPr="0031333C" w:rsidRDefault="00A70888" w:rsidP="00A70888">
            <w:pPr>
              <w:jc w:val="center"/>
              <w:rPr>
                <w:rFonts w:ascii="Arial" w:hAnsi="Arial" w:cs="Arial"/>
                <w:b/>
                <w:sz w:val="16"/>
                <w:szCs w:val="16"/>
              </w:rPr>
            </w:pPr>
          </w:p>
        </w:tc>
        <w:tc>
          <w:tcPr>
            <w:tcW w:w="567" w:type="dxa"/>
            <w:vMerge/>
            <w:noWrap/>
            <w:tcMar>
              <w:left w:w="28" w:type="dxa"/>
              <w:right w:w="28" w:type="dxa"/>
            </w:tcMar>
            <w:vAlign w:val="center"/>
          </w:tcPr>
          <w:p w:rsidR="00A70888" w:rsidRPr="0031333C" w:rsidRDefault="00A70888" w:rsidP="00A70888">
            <w:pPr>
              <w:jc w:val="center"/>
              <w:rPr>
                <w:rFonts w:ascii="Arial" w:hAnsi="Arial" w:cs="Arial"/>
                <w:b/>
                <w:sz w:val="16"/>
                <w:szCs w:val="16"/>
              </w:rPr>
            </w:pPr>
          </w:p>
        </w:tc>
        <w:tc>
          <w:tcPr>
            <w:tcW w:w="1167" w:type="dxa"/>
            <w:vMerge/>
            <w:noWrap/>
            <w:tcMar>
              <w:left w:w="28" w:type="dxa"/>
              <w:right w:w="28" w:type="dxa"/>
            </w:tcMar>
            <w:vAlign w:val="center"/>
          </w:tcPr>
          <w:p w:rsidR="00A70888" w:rsidRPr="0031333C" w:rsidRDefault="00A70888" w:rsidP="00A70888">
            <w:pPr>
              <w:jc w:val="center"/>
              <w:rPr>
                <w:rFonts w:ascii="Arial" w:hAnsi="Arial" w:cs="Arial"/>
                <w:b/>
                <w:sz w:val="16"/>
                <w:szCs w:val="16"/>
              </w:rPr>
            </w:pPr>
          </w:p>
        </w:tc>
        <w:tc>
          <w:tcPr>
            <w:tcW w:w="818" w:type="dxa"/>
            <w:vMerge/>
            <w:noWrap/>
            <w:tcMar>
              <w:left w:w="28" w:type="dxa"/>
              <w:right w:w="28" w:type="dxa"/>
            </w:tcMar>
            <w:vAlign w:val="center"/>
          </w:tcPr>
          <w:p w:rsidR="00A70888" w:rsidRPr="0031333C" w:rsidRDefault="00A70888" w:rsidP="00A70888">
            <w:pPr>
              <w:jc w:val="center"/>
              <w:rPr>
                <w:rFonts w:ascii="Arial" w:hAnsi="Arial" w:cs="Arial"/>
                <w:b/>
                <w:sz w:val="16"/>
                <w:szCs w:val="16"/>
              </w:rPr>
            </w:pPr>
          </w:p>
        </w:tc>
        <w:tc>
          <w:tcPr>
            <w:tcW w:w="708" w:type="dxa"/>
            <w:noWrap/>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2014</w:t>
            </w:r>
          </w:p>
        </w:tc>
        <w:tc>
          <w:tcPr>
            <w:tcW w:w="781" w:type="dxa"/>
            <w:noWrap/>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2015</w:t>
            </w:r>
          </w:p>
        </w:tc>
        <w:tc>
          <w:tcPr>
            <w:tcW w:w="922" w:type="dxa"/>
            <w:noWrap/>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2016</w:t>
            </w:r>
          </w:p>
        </w:tc>
        <w:tc>
          <w:tcPr>
            <w:tcW w:w="860" w:type="dxa"/>
            <w:noWrap/>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2017</w:t>
            </w:r>
          </w:p>
        </w:tc>
        <w:tc>
          <w:tcPr>
            <w:tcW w:w="797" w:type="dxa"/>
            <w:noWrap/>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2018</w:t>
            </w:r>
          </w:p>
        </w:tc>
        <w:tc>
          <w:tcPr>
            <w:tcW w:w="733" w:type="dxa"/>
            <w:noWrap/>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2019</w:t>
            </w:r>
          </w:p>
        </w:tc>
        <w:tc>
          <w:tcPr>
            <w:tcW w:w="690" w:type="dxa"/>
            <w:noWrap/>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2020</w:t>
            </w:r>
          </w:p>
        </w:tc>
        <w:tc>
          <w:tcPr>
            <w:tcW w:w="585" w:type="dxa"/>
            <w:noWrap/>
            <w:tcMar>
              <w:left w:w="28" w:type="dxa"/>
              <w:right w:w="28" w:type="dxa"/>
            </w:tcMar>
            <w:vAlign w:val="center"/>
          </w:tcPr>
          <w:p w:rsidR="00A70888" w:rsidRPr="0031333C" w:rsidRDefault="00A70888" w:rsidP="00A70888">
            <w:pPr>
              <w:jc w:val="center"/>
              <w:rPr>
                <w:rFonts w:ascii="Arial" w:hAnsi="Arial" w:cs="Arial"/>
                <w:b/>
                <w:sz w:val="16"/>
                <w:szCs w:val="16"/>
              </w:rPr>
            </w:pPr>
            <w:r w:rsidRPr="0031333C">
              <w:rPr>
                <w:rFonts w:ascii="Arial" w:hAnsi="Arial" w:cs="Arial"/>
                <w:b/>
                <w:sz w:val="16"/>
                <w:szCs w:val="16"/>
              </w:rPr>
              <w:t>2021</w:t>
            </w:r>
          </w:p>
        </w:tc>
      </w:tr>
      <w:tr w:rsidR="00A70888" w:rsidRPr="0031333C" w:rsidTr="00A70888">
        <w:trPr>
          <w:trHeight w:val="20"/>
          <w:tblHeader/>
        </w:trPr>
        <w:tc>
          <w:tcPr>
            <w:tcW w:w="454"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w:t>
            </w:r>
          </w:p>
        </w:tc>
        <w:tc>
          <w:tcPr>
            <w:tcW w:w="1833"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w:t>
            </w:r>
          </w:p>
        </w:tc>
        <w:tc>
          <w:tcPr>
            <w:tcW w:w="72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w:t>
            </w:r>
          </w:p>
        </w:tc>
        <w:tc>
          <w:tcPr>
            <w:tcW w:w="56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w:t>
            </w:r>
          </w:p>
        </w:tc>
        <w:tc>
          <w:tcPr>
            <w:tcW w:w="116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5</w:t>
            </w:r>
          </w:p>
        </w:tc>
        <w:tc>
          <w:tcPr>
            <w:tcW w:w="818"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6</w:t>
            </w:r>
          </w:p>
        </w:tc>
        <w:tc>
          <w:tcPr>
            <w:tcW w:w="708" w:type="dxa"/>
            <w:noWrap/>
            <w:tcMar>
              <w:left w:w="28" w:type="dxa"/>
              <w:right w:w="28" w:type="dxa"/>
            </w:tcMar>
          </w:tcPr>
          <w:p w:rsidR="00A70888" w:rsidRPr="0031333C" w:rsidRDefault="00A70888" w:rsidP="00A70888">
            <w:pPr>
              <w:jc w:val="center"/>
              <w:rPr>
                <w:rFonts w:ascii="Arial" w:hAnsi="Arial" w:cs="Arial"/>
                <w:spacing w:val="-28"/>
                <w:sz w:val="16"/>
                <w:szCs w:val="16"/>
              </w:rPr>
            </w:pPr>
            <w:r w:rsidRPr="0031333C">
              <w:rPr>
                <w:rFonts w:ascii="Arial" w:hAnsi="Arial" w:cs="Arial"/>
                <w:spacing w:val="-28"/>
                <w:sz w:val="16"/>
                <w:szCs w:val="16"/>
              </w:rPr>
              <w:t>7</w:t>
            </w:r>
          </w:p>
        </w:tc>
        <w:tc>
          <w:tcPr>
            <w:tcW w:w="781" w:type="dxa"/>
            <w:noWrap/>
            <w:tcMar>
              <w:left w:w="28" w:type="dxa"/>
              <w:right w:w="28" w:type="dxa"/>
            </w:tcMar>
          </w:tcPr>
          <w:p w:rsidR="00A70888" w:rsidRPr="0031333C" w:rsidRDefault="00A70888" w:rsidP="00A70888">
            <w:pPr>
              <w:jc w:val="center"/>
              <w:rPr>
                <w:rFonts w:ascii="Arial" w:hAnsi="Arial" w:cs="Arial"/>
                <w:spacing w:val="-28"/>
                <w:sz w:val="16"/>
                <w:szCs w:val="16"/>
              </w:rPr>
            </w:pPr>
            <w:r w:rsidRPr="0031333C">
              <w:rPr>
                <w:rFonts w:ascii="Arial" w:hAnsi="Arial" w:cs="Arial"/>
                <w:spacing w:val="-28"/>
                <w:sz w:val="16"/>
                <w:szCs w:val="16"/>
              </w:rPr>
              <w:t>8</w:t>
            </w:r>
          </w:p>
        </w:tc>
        <w:tc>
          <w:tcPr>
            <w:tcW w:w="922" w:type="dxa"/>
            <w:noWrap/>
            <w:tcMar>
              <w:left w:w="28" w:type="dxa"/>
              <w:right w:w="28" w:type="dxa"/>
            </w:tcMar>
          </w:tcPr>
          <w:p w:rsidR="00A70888" w:rsidRPr="0031333C" w:rsidRDefault="00A70888" w:rsidP="00A70888">
            <w:pPr>
              <w:jc w:val="center"/>
              <w:rPr>
                <w:rFonts w:ascii="Arial" w:hAnsi="Arial" w:cs="Arial"/>
                <w:spacing w:val="-28"/>
                <w:sz w:val="16"/>
                <w:szCs w:val="16"/>
              </w:rPr>
            </w:pPr>
            <w:r w:rsidRPr="0031333C">
              <w:rPr>
                <w:rFonts w:ascii="Arial" w:hAnsi="Arial" w:cs="Arial"/>
                <w:spacing w:val="-28"/>
                <w:sz w:val="16"/>
                <w:szCs w:val="16"/>
              </w:rPr>
              <w:t>9</w:t>
            </w:r>
          </w:p>
        </w:tc>
        <w:tc>
          <w:tcPr>
            <w:tcW w:w="860" w:type="dxa"/>
            <w:noWrap/>
            <w:tcMar>
              <w:left w:w="28" w:type="dxa"/>
              <w:right w:w="28" w:type="dxa"/>
            </w:tcMar>
          </w:tcPr>
          <w:p w:rsidR="00A70888" w:rsidRPr="0031333C" w:rsidRDefault="00A70888" w:rsidP="00A70888">
            <w:pPr>
              <w:jc w:val="center"/>
              <w:rPr>
                <w:rFonts w:ascii="Arial" w:hAnsi="Arial" w:cs="Arial"/>
                <w:spacing w:val="-28"/>
                <w:sz w:val="16"/>
                <w:szCs w:val="16"/>
              </w:rPr>
            </w:pPr>
            <w:r w:rsidRPr="0031333C">
              <w:rPr>
                <w:rFonts w:ascii="Arial" w:hAnsi="Arial" w:cs="Arial"/>
                <w:spacing w:val="-28"/>
                <w:sz w:val="16"/>
                <w:szCs w:val="16"/>
              </w:rPr>
              <w:t>10</w:t>
            </w:r>
          </w:p>
        </w:tc>
        <w:tc>
          <w:tcPr>
            <w:tcW w:w="797" w:type="dxa"/>
            <w:noWrap/>
            <w:tcMar>
              <w:left w:w="28" w:type="dxa"/>
              <w:right w:w="28" w:type="dxa"/>
            </w:tcMar>
          </w:tcPr>
          <w:p w:rsidR="00A70888" w:rsidRPr="0031333C" w:rsidRDefault="00A70888" w:rsidP="00A70888">
            <w:pPr>
              <w:jc w:val="center"/>
              <w:rPr>
                <w:rFonts w:ascii="Arial" w:hAnsi="Arial" w:cs="Arial"/>
                <w:spacing w:val="-28"/>
                <w:sz w:val="16"/>
                <w:szCs w:val="16"/>
              </w:rPr>
            </w:pPr>
            <w:r w:rsidRPr="0031333C">
              <w:rPr>
                <w:rFonts w:ascii="Arial" w:hAnsi="Arial" w:cs="Arial"/>
                <w:spacing w:val="-28"/>
                <w:sz w:val="16"/>
                <w:szCs w:val="16"/>
              </w:rPr>
              <w:t>11</w:t>
            </w:r>
          </w:p>
        </w:tc>
        <w:tc>
          <w:tcPr>
            <w:tcW w:w="733" w:type="dxa"/>
            <w:noWrap/>
            <w:tcMar>
              <w:left w:w="28" w:type="dxa"/>
              <w:right w:w="28" w:type="dxa"/>
            </w:tcMar>
          </w:tcPr>
          <w:p w:rsidR="00A70888" w:rsidRPr="0031333C" w:rsidRDefault="00A70888" w:rsidP="00A70888">
            <w:pPr>
              <w:jc w:val="center"/>
              <w:rPr>
                <w:rFonts w:ascii="Arial" w:hAnsi="Arial" w:cs="Arial"/>
                <w:spacing w:val="-28"/>
                <w:sz w:val="16"/>
                <w:szCs w:val="16"/>
              </w:rPr>
            </w:pPr>
            <w:r w:rsidRPr="0031333C">
              <w:rPr>
                <w:rFonts w:ascii="Arial" w:hAnsi="Arial" w:cs="Arial"/>
                <w:spacing w:val="-28"/>
                <w:sz w:val="16"/>
                <w:szCs w:val="16"/>
              </w:rPr>
              <w:t>12</w:t>
            </w:r>
          </w:p>
        </w:tc>
        <w:tc>
          <w:tcPr>
            <w:tcW w:w="690" w:type="dxa"/>
            <w:noWrap/>
            <w:tcMar>
              <w:left w:w="28" w:type="dxa"/>
              <w:right w:w="28" w:type="dxa"/>
            </w:tcMar>
          </w:tcPr>
          <w:p w:rsidR="00A70888" w:rsidRPr="0031333C" w:rsidRDefault="00A70888" w:rsidP="00A70888">
            <w:pPr>
              <w:jc w:val="center"/>
              <w:rPr>
                <w:rFonts w:ascii="Arial" w:hAnsi="Arial" w:cs="Arial"/>
                <w:spacing w:val="-28"/>
                <w:sz w:val="16"/>
                <w:szCs w:val="16"/>
              </w:rPr>
            </w:pPr>
            <w:r w:rsidRPr="0031333C">
              <w:rPr>
                <w:rFonts w:ascii="Arial" w:hAnsi="Arial" w:cs="Arial"/>
                <w:spacing w:val="-28"/>
                <w:sz w:val="16"/>
                <w:szCs w:val="16"/>
              </w:rPr>
              <w:t>13</w:t>
            </w:r>
          </w:p>
        </w:tc>
        <w:tc>
          <w:tcPr>
            <w:tcW w:w="585" w:type="dxa"/>
            <w:noWrap/>
            <w:tcMar>
              <w:left w:w="28" w:type="dxa"/>
              <w:right w:w="28" w:type="dxa"/>
            </w:tcMar>
          </w:tcPr>
          <w:p w:rsidR="00A70888" w:rsidRPr="0031333C" w:rsidRDefault="00A70888" w:rsidP="00A70888">
            <w:pPr>
              <w:jc w:val="center"/>
              <w:rPr>
                <w:rFonts w:ascii="Arial" w:hAnsi="Arial" w:cs="Arial"/>
                <w:spacing w:val="-28"/>
                <w:sz w:val="16"/>
                <w:szCs w:val="16"/>
              </w:rPr>
            </w:pPr>
            <w:r w:rsidRPr="0031333C">
              <w:rPr>
                <w:rFonts w:ascii="Arial" w:hAnsi="Arial" w:cs="Arial"/>
                <w:spacing w:val="-28"/>
                <w:sz w:val="16"/>
                <w:szCs w:val="16"/>
              </w:rPr>
              <w:t>14</w:t>
            </w:r>
          </w:p>
        </w:tc>
      </w:tr>
      <w:tr w:rsidR="00A70888" w:rsidRPr="0031333C" w:rsidTr="00A70888">
        <w:trPr>
          <w:trHeight w:val="20"/>
        </w:trPr>
        <w:tc>
          <w:tcPr>
            <w:tcW w:w="454"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w:t>
            </w:r>
          </w:p>
        </w:tc>
        <w:tc>
          <w:tcPr>
            <w:tcW w:w="11188" w:type="dxa"/>
            <w:gridSpan w:val="13"/>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Задача 1: Обеспечение выполнения муниципальных заданий</w:t>
            </w:r>
          </w:p>
        </w:tc>
      </w:tr>
      <w:tr w:rsidR="00A70888" w:rsidRPr="0031333C" w:rsidTr="00A70888">
        <w:trPr>
          <w:trHeight w:val="20"/>
        </w:trPr>
        <w:tc>
          <w:tcPr>
            <w:tcW w:w="454" w:type="dxa"/>
            <w:vMerge w:val="restart"/>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1.1.</w:t>
            </w:r>
          </w:p>
        </w:tc>
        <w:tc>
          <w:tcPr>
            <w:tcW w:w="1833" w:type="dxa"/>
            <w:vMerge w:val="restart"/>
            <w:noWrap/>
            <w:tcMar>
              <w:left w:w="28" w:type="dxa"/>
              <w:right w:w="28" w:type="dxa"/>
            </w:tcMar>
          </w:tcPr>
          <w:p w:rsidR="00A70888" w:rsidRPr="0031333C" w:rsidRDefault="00A70888" w:rsidP="00A70888">
            <w:pPr>
              <w:widowControl w:val="0"/>
              <w:autoSpaceDE w:val="0"/>
              <w:autoSpaceDN w:val="0"/>
              <w:adjustRightInd w:val="0"/>
              <w:rPr>
                <w:rFonts w:ascii="Arial" w:hAnsi="Arial" w:cs="Arial"/>
                <w:sz w:val="16"/>
                <w:szCs w:val="16"/>
              </w:rPr>
            </w:pPr>
            <w:r w:rsidRPr="0031333C">
              <w:rPr>
                <w:rFonts w:ascii="Arial" w:hAnsi="Arial" w:cs="Arial"/>
                <w:sz w:val="16"/>
                <w:szCs w:val="16"/>
              </w:rPr>
              <w:t>Финансовое обеспеч</w:t>
            </w:r>
            <w:r w:rsidRPr="0031333C">
              <w:rPr>
                <w:rFonts w:ascii="Arial" w:hAnsi="Arial" w:cs="Arial"/>
                <w:sz w:val="16"/>
                <w:szCs w:val="16"/>
              </w:rPr>
              <w:t>е</w:t>
            </w:r>
            <w:r w:rsidRPr="0031333C">
              <w:rPr>
                <w:rFonts w:ascii="Arial" w:hAnsi="Arial" w:cs="Arial"/>
                <w:sz w:val="16"/>
                <w:szCs w:val="16"/>
              </w:rPr>
              <w:t>ние выполнения мун</w:t>
            </w:r>
            <w:r w:rsidRPr="0031333C">
              <w:rPr>
                <w:rFonts w:ascii="Arial" w:hAnsi="Arial" w:cs="Arial"/>
                <w:sz w:val="16"/>
                <w:szCs w:val="16"/>
              </w:rPr>
              <w:t>и</w:t>
            </w:r>
            <w:r w:rsidRPr="0031333C">
              <w:rPr>
                <w:rFonts w:ascii="Arial" w:hAnsi="Arial" w:cs="Arial"/>
                <w:sz w:val="16"/>
                <w:szCs w:val="16"/>
              </w:rPr>
              <w:t>ципальных зад</w:t>
            </w:r>
            <w:r w:rsidRPr="0031333C">
              <w:rPr>
                <w:rFonts w:ascii="Arial" w:hAnsi="Arial" w:cs="Arial"/>
                <w:sz w:val="16"/>
                <w:szCs w:val="16"/>
              </w:rPr>
              <w:t>а</w:t>
            </w:r>
            <w:r w:rsidRPr="0031333C">
              <w:rPr>
                <w:rFonts w:ascii="Arial" w:hAnsi="Arial" w:cs="Arial"/>
                <w:sz w:val="16"/>
                <w:szCs w:val="16"/>
              </w:rPr>
              <w:t>ний муниципальными д</w:t>
            </w:r>
            <w:r w:rsidRPr="0031333C">
              <w:rPr>
                <w:rFonts w:ascii="Arial" w:hAnsi="Arial" w:cs="Arial"/>
                <w:sz w:val="16"/>
                <w:szCs w:val="16"/>
              </w:rPr>
              <w:t>о</w:t>
            </w:r>
            <w:r w:rsidRPr="0031333C">
              <w:rPr>
                <w:rFonts w:ascii="Arial" w:hAnsi="Arial" w:cs="Arial"/>
                <w:sz w:val="16"/>
                <w:szCs w:val="16"/>
              </w:rPr>
              <w:t>школьными образов</w:t>
            </w:r>
            <w:r w:rsidRPr="0031333C">
              <w:rPr>
                <w:rFonts w:ascii="Arial" w:hAnsi="Arial" w:cs="Arial"/>
                <w:sz w:val="16"/>
                <w:szCs w:val="16"/>
              </w:rPr>
              <w:t>а</w:t>
            </w:r>
            <w:r w:rsidRPr="0031333C">
              <w:rPr>
                <w:rFonts w:ascii="Arial" w:hAnsi="Arial" w:cs="Arial"/>
                <w:sz w:val="16"/>
                <w:szCs w:val="16"/>
              </w:rPr>
              <w:t>тельными учрежд</w:t>
            </w:r>
            <w:r w:rsidRPr="0031333C">
              <w:rPr>
                <w:rFonts w:ascii="Arial" w:hAnsi="Arial" w:cs="Arial"/>
                <w:sz w:val="16"/>
                <w:szCs w:val="16"/>
              </w:rPr>
              <w:t>е</w:t>
            </w:r>
            <w:r w:rsidRPr="0031333C">
              <w:rPr>
                <w:rFonts w:ascii="Arial" w:hAnsi="Arial" w:cs="Arial"/>
                <w:sz w:val="16"/>
                <w:szCs w:val="16"/>
              </w:rPr>
              <w:t>ниями</w:t>
            </w:r>
          </w:p>
        </w:tc>
        <w:tc>
          <w:tcPr>
            <w:tcW w:w="727" w:type="dxa"/>
            <w:vMerge w:val="restart"/>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w:t>
            </w:r>
          </w:p>
        </w:tc>
        <w:tc>
          <w:tcPr>
            <w:tcW w:w="567" w:type="dxa"/>
            <w:vMerge w:val="restart"/>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2014-2018 г</w:t>
            </w:r>
            <w:r w:rsidRPr="0031333C">
              <w:rPr>
                <w:rFonts w:ascii="Arial" w:hAnsi="Arial" w:cs="Arial"/>
                <w:sz w:val="16"/>
                <w:szCs w:val="16"/>
              </w:rPr>
              <w:t>о</w:t>
            </w:r>
            <w:r w:rsidRPr="0031333C">
              <w:rPr>
                <w:rFonts w:ascii="Arial" w:hAnsi="Arial" w:cs="Arial"/>
                <w:sz w:val="16"/>
                <w:szCs w:val="16"/>
              </w:rPr>
              <w:t xml:space="preserve">ды </w:t>
            </w:r>
          </w:p>
        </w:tc>
        <w:tc>
          <w:tcPr>
            <w:tcW w:w="1167" w:type="dxa"/>
            <w:vMerge w:val="restart"/>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1.1</w:t>
            </w:r>
          </w:p>
          <w:p w:rsidR="00A70888" w:rsidRPr="0031333C" w:rsidRDefault="00A70888" w:rsidP="00A70888">
            <w:pPr>
              <w:jc w:val="center"/>
              <w:rPr>
                <w:rFonts w:ascii="Arial" w:hAnsi="Arial" w:cs="Arial"/>
                <w:sz w:val="16"/>
                <w:szCs w:val="16"/>
              </w:rPr>
            </w:pPr>
            <w:r w:rsidRPr="0031333C">
              <w:rPr>
                <w:rFonts w:ascii="Arial" w:hAnsi="Arial" w:cs="Arial"/>
                <w:sz w:val="16"/>
                <w:szCs w:val="16"/>
              </w:rPr>
              <w:t>2.1</w:t>
            </w: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облас</w:t>
            </w:r>
            <w:r w:rsidRPr="0031333C">
              <w:rPr>
                <w:rFonts w:ascii="Arial" w:hAnsi="Arial" w:cs="Arial"/>
                <w:sz w:val="16"/>
                <w:szCs w:val="16"/>
              </w:rPr>
              <w:t>т</w:t>
            </w:r>
            <w:r w:rsidRPr="0031333C">
              <w:rPr>
                <w:rFonts w:ascii="Arial" w:hAnsi="Arial" w:cs="Arial"/>
                <w:sz w:val="16"/>
                <w:szCs w:val="16"/>
              </w:rPr>
              <w:t>ной  бюджет</w:t>
            </w:r>
          </w:p>
        </w:tc>
        <w:tc>
          <w:tcPr>
            <w:tcW w:w="708"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53543,0</w:t>
            </w:r>
          </w:p>
        </w:tc>
        <w:tc>
          <w:tcPr>
            <w:tcW w:w="781"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62769,371</w:t>
            </w:r>
          </w:p>
        </w:tc>
        <w:tc>
          <w:tcPr>
            <w:tcW w:w="922"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62056,5674</w:t>
            </w:r>
          </w:p>
        </w:tc>
        <w:tc>
          <w:tcPr>
            <w:tcW w:w="86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64842,46071</w:t>
            </w:r>
          </w:p>
        </w:tc>
        <w:tc>
          <w:tcPr>
            <w:tcW w:w="79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67632,21465</w:t>
            </w:r>
          </w:p>
        </w:tc>
        <w:tc>
          <w:tcPr>
            <w:tcW w:w="733"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69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585"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r>
      <w:tr w:rsidR="00A70888" w:rsidRPr="0031333C" w:rsidTr="00A70888">
        <w:trPr>
          <w:trHeight w:val="20"/>
        </w:trPr>
        <w:tc>
          <w:tcPr>
            <w:tcW w:w="454" w:type="dxa"/>
            <w:vMerge/>
            <w:noWrap/>
            <w:tcMar>
              <w:left w:w="28" w:type="dxa"/>
              <w:right w:w="28" w:type="dxa"/>
            </w:tcMar>
          </w:tcPr>
          <w:p w:rsidR="00A70888" w:rsidRPr="0031333C" w:rsidRDefault="00A70888" w:rsidP="00A70888">
            <w:pPr>
              <w:jc w:val="center"/>
              <w:rPr>
                <w:rFonts w:ascii="Arial" w:hAnsi="Arial" w:cs="Arial"/>
                <w:sz w:val="16"/>
                <w:szCs w:val="16"/>
              </w:rPr>
            </w:pPr>
          </w:p>
        </w:tc>
        <w:tc>
          <w:tcPr>
            <w:tcW w:w="1833" w:type="dxa"/>
            <w:vMerge/>
            <w:noWrap/>
            <w:tcMar>
              <w:left w:w="28" w:type="dxa"/>
              <w:right w:w="28" w:type="dxa"/>
            </w:tcMar>
          </w:tcPr>
          <w:p w:rsidR="00A70888" w:rsidRPr="0031333C" w:rsidRDefault="00A70888" w:rsidP="00A70888">
            <w:pPr>
              <w:widowControl w:val="0"/>
              <w:autoSpaceDE w:val="0"/>
              <w:autoSpaceDN w:val="0"/>
              <w:adjustRightInd w:val="0"/>
              <w:rPr>
                <w:rFonts w:ascii="Arial" w:hAnsi="Arial" w:cs="Arial"/>
                <w:sz w:val="16"/>
                <w:szCs w:val="16"/>
              </w:rPr>
            </w:pPr>
          </w:p>
        </w:tc>
        <w:tc>
          <w:tcPr>
            <w:tcW w:w="727" w:type="dxa"/>
            <w:vMerge/>
            <w:noWrap/>
            <w:tcMar>
              <w:left w:w="28" w:type="dxa"/>
              <w:right w:w="28" w:type="dxa"/>
            </w:tcMar>
          </w:tcPr>
          <w:p w:rsidR="00A70888" w:rsidRPr="0031333C" w:rsidRDefault="00A70888" w:rsidP="00A70888">
            <w:pPr>
              <w:rPr>
                <w:rFonts w:ascii="Arial" w:hAnsi="Arial" w:cs="Arial"/>
                <w:sz w:val="16"/>
                <w:szCs w:val="16"/>
              </w:rPr>
            </w:pPr>
          </w:p>
        </w:tc>
        <w:tc>
          <w:tcPr>
            <w:tcW w:w="567" w:type="dxa"/>
            <w:vMerge/>
            <w:noWrap/>
            <w:tcMar>
              <w:left w:w="28" w:type="dxa"/>
              <w:right w:w="28" w:type="dxa"/>
            </w:tcMar>
          </w:tcPr>
          <w:p w:rsidR="00A70888" w:rsidRPr="0031333C" w:rsidRDefault="00A70888" w:rsidP="00A70888">
            <w:pPr>
              <w:rPr>
                <w:rFonts w:ascii="Arial" w:hAnsi="Arial" w:cs="Arial"/>
                <w:sz w:val="16"/>
                <w:szCs w:val="16"/>
              </w:rPr>
            </w:pPr>
          </w:p>
        </w:tc>
        <w:tc>
          <w:tcPr>
            <w:tcW w:w="1167" w:type="dxa"/>
            <w:vMerge/>
            <w:noWrap/>
            <w:tcMar>
              <w:left w:w="28" w:type="dxa"/>
              <w:right w:w="28" w:type="dxa"/>
            </w:tcMar>
          </w:tcPr>
          <w:p w:rsidR="00A70888" w:rsidRPr="0031333C" w:rsidRDefault="00A70888" w:rsidP="00A70888">
            <w:pPr>
              <w:rPr>
                <w:rFonts w:ascii="Arial" w:hAnsi="Arial" w:cs="Arial"/>
                <w:sz w:val="16"/>
                <w:szCs w:val="16"/>
              </w:rPr>
            </w:pP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местный бю</w:t>
            </w:r>
            <w:r w:rsidRPr="0031333C">
              <w:rPr>
                <w:rFonts w:ascii="Arial" w:hAnsi="Arial" w:cs="Arial"/>
                <w:sz w:val="16"/>
                <w:szCs w:val="16"/>
              </w:rPr>
              <w:t>д</w:t>
            </w:r>
            <w:r w:rsidRPr="0031333C">
              <w:rPr>
                <w:rFonts w:ascii="Arial" w:hAnsi="Arial" w:cs="Arial"/>
                <w:sz w:val="16"/>
                <w:szCs w:val="16"/>
              </w:rPr>
              <w:t xml:space="preserve">жет,   </w:t>
            </w:r>
          </w:p>
        </w:tc>
        <w:tc>
          <w:tcPr>
            <w:tcW w:w="708"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35908,8</w:t>
            </w:r>
          </w:p>
        </w:tc>
        <w:tc>
          <w:tcPr>
            <w:tcW w:w="781"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29001,569</w:t>
            </w:r>
          </w:p>
        </w:tc>
        <w:tc>
          <w:tcPr>
            <w:tcW w:w="922"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29119,4041</w:t>
            </w:r>
          </w:p>
        </w:tc>
        <w:tc>
          <w:tcPr>
            <w:tcW w:w="86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31066,20059</w:t>
            </w:r>
          </w:p>
        </w:tc>
        <w:tc>
          <w:tcPr>
            <w:tcW w:w="79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32302,52967</w:t>
            </w:r>
          </w:p>
        </w:tc>
        <w:tc>
          <w:tcPr>
            <w:tcW w:w="733"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69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585"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r>
      <w:tr w:rsidR="00A70888" w:rsidRPr="0031333C" w:rsidTr="00A70888">
        <w:trPr>
          <w:trHeight w:val="20"/>
        </w:trPr>
        <w:tc>
          <w:tcPr>
            <w:tcW w:w="454" w:type="dxa"/>
            <w:vMerge w:val="restart"/>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1.2.</w:t>
            </w:r>
          </w:p>
        </w:tc>
        <w:tc>
          <w:tcPr>
            <w:tcW w:w="1833" w:type="dxa"/>
            <w:vMerge w:val="restart"/>
            <w:noWrap/>
            <w:tcMar>
              <w:left w:w="28" w:type="dxa"/>
              <w:right w:w="28" w:type="dxa"/>
            </w:tcMar>
          </w:tcPr>
          <w:p w:rsidR="00A70888" w:rsidRPr="0031333C" w:rsidRDefault="00A70888" w:rsidP="00A70888">
            <w:pPr>
              <w:widowControl w:val="0"/>
              <w:autoSpaceDE w:val="0"/>
              <w:autoSpaceDN w:val="0"/>
              <w:adjustRightInd w:val="0"/>
              <w:rPr>
                <w:rFonts w:ascii="Arial" w:hAnsi="Arial" w:cs="Arial"/>
                <w:sz w:val="16"/>
                <w:szCs w:val="16"/>
              </w:rPr>
            </w:pPr>
            <w:r w:rsidRPr="0031333C">
              <w:rPr>
                <w:rFonts w:ascii="Arial" w:hAnsi="Arial" w:cs="Arial"/>
                <w:sz w:val="16"/>
                <w:szCs w:val="16"/>
              </w:rPr>
              <w:t>Финансовое обеспеч</w:t>
            </w:r>
            <w:r w:rsidRPr="0031333C">
              <w:rPr>
                <w:rFonts w:ascii="Arial" w:hAnsi="Arial" w:cs="Arial"/>
                <w:sz w:val="16"/>
                <w:szCs w:val="16"/>
              </w:rPr>
              <w:t>е</w:t>
            </w:r>
            <w:r w:rsidRPr="0031333C">
              <w:rPr>
                <w:rFonts w:ascii="Arial" w:hAnsi="Arial" w:cs="Arial"/>
                <w:sz w:val="16"/>
                <w:szCs w:val="16"/>
              </w:rPr>
              <w:t>ние выполнения мун</w:t>
            </w:r>
            <w:r w:rsidRPr="0031333C">
              <w:rPr>
                <w:rFonts w:ascii="Arial" w:hAnsi="Arial" w:cs="Arial"/>
                <w:sz w:val="16"/>
                <w:szCs w:val="16"/>
              </w:rPr>
              <w:t>и</w:t>
            </w:r>
            <w:r w:rsidRPr="0031333C">
              <w:rPr>
                <w:rFonts w:ascii="Arial" w:hAnsi="Arial" w:cs="Arial"/>
                <w:sz w:val="16"/>
                <w:szCs w:val="16"/>
              </w:rPr>
              <w:t>ципальных зад</w:t>
            </w:r>
            <w:r w:rsidRPr="0031333C">
              <w:rPr>
                <w:rFonts w:ascii="Arial" w:hAnsi="Arial" w:cs="Arial"/>
                <w:sz w:val="16"/>
                <w:szCs w:val="16"/>
              </w:rPr>
              <w:t>а</w:t>
            </w:r>
            <w:r w:rsidRPr="0031333C">
              <w:rPr>
                <w:rFonts w:ascii="Arial" w:hAnsi="Arial" w:cs="Arial"/>
                <w:sz w:val="16"/>
                <w:szCs w:val="16"/>
              </w:rPr>
              <w:t>ний муниципальными о</w:t>
            </w:r>
            <w:r w:rsidRPr="0031333C">
              <w:rPr>
                <w:rFonts w:ascii="Arial" w:hAnsi="Arial" w:cs="Arial"/>
                <w:sz w:val="16"/>
                <w:szCs w:val="16"/>
              </w:rPr>
              <w:t>б</w:t>
            </w:r>
            <w:r w:rsidRPr="0031333C">
              <w:rPr>
                <w:rFonts w:ascii="Arial" w:hAnsi="Arial" w:cs="Arial"/>
                <w:sz w:val="16"/>
                <w:szCs w:val="16"/>
              </w:rPr>
              <w:t>щео</w:t>
            </w:r>
            <w:r w:rsidRPr="0031333C">
              <w:rPr>
                <w:rFonts w:ascii="Arial" w:hAnsi="Arial" w:cs="Arial"/>
                <w:sz w:val="16"/>
                <w:szCs w:val="16"/>
              </w:rPr>
              <w:t>б</w:t>
            </w:r>
            <w:r w:rsidRPr="0031333C">
              <w:rPr>
                <w:rFonts w:ascii="Arial" w:hAnsi="Arial" w:cs="Arial"/>
                <w:sz w:val="16"/>
                <w:szCs w:val="16"/>
              </w:rPr>
              <w:t>разовательными учре</w:t>
            </w:r>
            <w:r w:rsidRPr="0031333C">
              <w:rPr>
                <w:rFonts w:ascii="Arial" w:hAnsi="Arial" w:cs="Arial"/>
                <w:sz w:val="16"/>
                <w:szCs w:val="16"/>
              </w:rPr>
              <w:t>ж</w:t>
            </w:r>
            <w:r w:rsidRPr="0031333C">
              <w:rPr>
                <w:rFonts w:ascii="Arial" w:hAnsi="Arial" w:cs="Arial"/>
                <w:sz w:val="16"/>
                <w:szCs w:val="16"/>
              </w:rPr>
              <w:t xml:space="preserve">дениями                       </w:t>
            </w:r>
          </w:p>
        </w:tc>
        <w:tc>
          <w:tcPr>
            <w:tcW w:w="727" w:type="dxa"/>
            <w:vMerge w:val="restart"/>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w:t>
            </w:r>
          </w:p>
        </w:tc>
        <w:tc>
          <w:tcPr>
            <w:tcW w:w="567" w:type="dxa"/>
            <w:vMerge w:val="restart"/>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2014-2021 г</w:t>
            </w:r>
            <w:r w:rsidRPr="0031333C">
              <w:rPr>
                <w:rFonts w:ascii="Arial" w:hAnsi="Arial" w:cs="Arial"/>
                <w:sz w:val="16"/>
                <w:szCs w:val="16"/>
              </w:rPr>
              <w:t>о</w:t>
            </w:r>
            <w:r w:rsidRPr="0031333C">
              <w:rPr>
                <w:rFonts w:ascii="Arial" w:hAnsi="Arial" w:cs="Arial"/>
                <w:sz w:val="16"/>
                <w:szCs w:val="16"/>
              </w:rPr>
              <w:t xml:space="preserve">ды </w:t>
            </w:r>
          </w:p>
        </w:tc>
        <w:tc>
          <w:tcPr>
            <w:tcW w:w="1167" w:type="dxa"/>
            <w:vMerge w:val="restart"/>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1.2</w:t>
            </w:r>
          </w:p>
          <w:p w:rsidR="00A70888" w:rsidRPr="0031333C" w:rsidRDefault="00A70888" w:rsidP="00A70888">
            <w:pPr>
              <w:jc w:val="center"/>
              <w:rPr>
                <w:rFonts w:ascii="Arial" w:hAnsi="Arial" w:cs="Arial"/>
                <w:sz w:val="16"/>
                <w:szCs w:val="16"/>
              </w:rPr>
            </w:pPr>
            <w:r w:rsidRPr="0031333C">
              <w:rPr>
                <w:rFonts w:ascii="Arial" w:hAnsi="Arial" w:cs="Arial"/>
                <w:sz w:val="16"/>
                <w:szCs w:val="16"/>
              </w:rPr>
              <w:t>2.2</w:t>
            </w: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облас</w:t>
            </w:r>
            <w:r w:rsidRPr="0031333C">
              <w:rPr>
                <w:rFonts w:ascii="Arial" w:hAnsi="Arial" w:cs="Arial"/>
                <w:sz w:val="16"/>
                <w:szCs w:val="16"/>
              </w:rPr>
              <w:t>т</w:t>
            </w:r>
            <w:r w:rsidRPr="0031333C">
              <w:rPr>
                <w:rFonts w:ascii="Arial" w:hAnsi="Arial" w:cs="Arial"/>
                <w:sz w:val="16"/>
                <w:szCs w:val="16"/>
              </w:rPr>
              <w:t>ной  бюджет</w:t>
            </w:r>
          </w:p>
        </w:tc>
        <w:tc>
          <w:tcPr>
            <w:tcW w:w="708"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76831,4</w:t>
            </w:r>
          </w:p>
        </w:tc>
        <w:tc>
          <w:tcPr>
            <w:tcW w:w="781"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93923,154</w:t>
            </w:r>
          </w:p>
        </w:tc>
        <w:tc>
          <w:tcPr>
            <w:tcW w:w="922"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97830,99766</w:t>
            </w:r>
          </w:p>
        </w:tc>
        <w:tc>
          <w:tcPr>
            <w:tcW w:w="86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102385,40858</w:t>
            </w:r>
          </w:p>
        </w:tc>
        <w:tc>
          <w:tcPr>
            <w:tcW w:w="79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107212,58675</w:t>
            </w:r>
          </w:p>
        </w:tc>
        <w:tc>
          <w:tcPr>
            <w:tcW w:w="733"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178037,9065</w:t>
            </w:r>
          </w:p>
        </w:tc>
        <w:tc>
          <w:tcPr>
            <w:tcW w:w="69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142960,6</w:t>
            </w:r>
          </w:p>
        </w:tc>
        <w:tc>
          <w:tcPr>
            <w:tcW w:w="585"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142960,6</w:t>
            </w:r>
          </w:p>
        </w:tc>
      </w:tr>
      <w:tr w:rsidR="00A70888" w:rsidRPr="0031333C" w:rsidTr="00A70888">
        <w:trPr>
          <w:trHeight w:val="20"/>
        </w:trPr>
        <w:tc>
          <w:tcPr>
            <w:tcW w:w="454" w:type="dxa"/>
            <w:vMerge/>
            <w:noWrap/>
            <w:tcMar>
              <w:left w:w="28" w:type="dxa"/>
              <w:right w:w="28" w:type="dxa"/>
            </w:tcMar>
          </w:tcPr>
          <w:p w:rsidR="00A70888" w:rsidRPr="0031333C" w:rsidRDefault="00A70888" w:rsidP="00A70888">
            <w:pPr>
              <w:jc w:val="center"/>
              <w:rPr>
                <w:rFonts w:ascii="Arial" w:hAnsi="Arial" w:cs="Arial"/>
                <w:sz w:val="16"/>
                <w:szCs w:val="16"/>
              </w:rPr>
            </w:pPr>
          </w:p>
        </w:tc>
        <w:tc>
          <w:tcPr>
            <w:tcW w:w="1833" w:type="dxa"/>
            <w:vMerge/>
            <w:noWrap/>
            <w:tcMar>
              <w:left w:w="28" w:type="dxa"/>
              <w:right w:w="28" w:type="dxa"/>
            </w:tcMar>
          </w:tcPr>
          <w:p w:rsidR="00A70888" w:rsidRPr="0031333C" w:rsidRDefault="00A70888" w:rsidP="00A70888">
            <w:pPr>
              <w:widowControl w:val="0"/>
              <w:autoSpaceDE w:val="0"/>
              <w:autoSpaceDN w:val="0"/>
              <w:adjustRightInd w:val="0"/>
              <w:rPr>
                <w:rFonts w:ascii="Arial" w:hAnsi="Arial" w:cs="Arial"/>
                <w:sz w:val="16"/>
                <w:szCs w:val="16"/>
              </w:rPr>
            </w:pPr>
          </w:p>
        </w:tc>
        <w:tc>
          <w:tcPr>
            <w:tcW w:w="727" w:type="dxa"/>
            <w:vMerge/>
            <w:noWrap/>
            <w:tcMar>
              <w:left w:w="28" w:type="dxa"/>
              <w:right w:w="28" w:type="dxa"/>
            </w:tcMar>
          </w:tcPr>
          <w:p w:rsidR="00A70888" w:rsidRPr="0031333C" w:rsidRDefault="00A70888" w:rsidP="00A70888">
            <w:pPr>
              <w:rPr>
                <w:rFonts w:ascii="Arial" w:hAnsi="Arial" w:cs="Arial"/>
                <w:sz w:val="16"/>
                <w:szCs w:val="16"/>
              </w:rPr>
            </w:pPr>
          </w:p>
        </w:tc>
        <w:tc>
          <w:tcPr>
            <w:tcW w:w="567" w:type="dxa"/>
            <w:vMerge/>
            <w:noWrap/>
            <w:tcMar>
              <w:left w:w="28" w:type="dxa"/>
              <w:right w:w="28" w:type="dxa"/>
            </w:tcMar>
          </w:tcPr>
          <w:p w:rsidR="00A70888" w:rsidRPr="0031333C" w:rsidRDefault="00A70888" w:rsidP="00A70888">
            <w:pPr>
              <w:rPr>
                <w:rFonts w:ascii="Arial" w:hAnsi="Arial" w:cs="Arial"/>
                <w:sz w:val="16"/>
                <w:szCs w:val="16"/>
              </w:rPr>
            </w:pPr>
          </w:p>
        </w:tc>
        <w:tc>
          <w:tcPr>
            <w:tcW w:w="1167" w:type="dxa"/>
            <w:vMerge/>
            <w:noWrap/>
            <w:tcMar>
              <w:left w:w="28" w:type="dxa"/>
              <w:right w:w="28" w:type="dxa"/>
            </w:tcMar>
          </w:tcPr>
          <w:p w:rsidR="00A70888" w:rsidRPr="0031333C" w:rsidRDefault="00A70888" w:rsidP="00A70888">
            <w:pPr>
              <w:rPr>
                <w:rFonts w:ascii="Arial" w:hAnsi="Arial" w:cs="Arial"/>
                <w:sz w:val="16"/>
                <w:szCs w:val="16"/>
              </w:rPr>
            </w:pP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местный бю</w:t>
            </w:r>
            <w:r w:rsidRPr="0031333C">
              <w:rPr>
                <w:rFonts w:ascii="Arial" w:hAnsi="Arial" w:cs="Arial"/>
                <w:sz w:val="16"/>
                <w:szCs w:val="16"/>
              </w:rPr>
              <w:t>д</w:t>
            </w:r>
            <w:r w:rsidRPr="0031333C">
              <w:rPr>
                <w:rFonts w:ascii="Arial" w:hAnsi="Arial" w:cs="Arial"/>
                <w:sz w:val="16"/>
                <w:szCs w:val="16"/>
              </w:rPr>
              <w:t>жет</w:t>
            </w:r>
          </w:p>
        </w:tc>
        <w:tc>
          <w:tcPr>
            <w:tcW w:w="708"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39136,45057</w:t>
            </w:r>
          </w:p>
        </w:tc>
        <w:tc>
          <w:tcPr>
            <w:tcW w:w="781"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21410,205</w:t>
            </w:r>
          </w:p>
        </w:tc>
        <w:tc>
          <w:tcPr>
            <w:tcW w:w="922"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21865,39818</w:t>
            </w:r>
          </w:p>
        </w:tc>
        <w:tc>
          <w:tcPr>
            <w:tcW w:w="86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20750,43735</w:t>
            </w:r>
          </w:p>
        </w:tc>
        <w:tc>
          <w:tcPr>
            <w:tcW w:w="79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22126,48599</w:t>
            </w:r>
          </w:p>
        </w:tc>
        <w:tc>
          <w:tcPr>
            <w:tcW w:w="733"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53667,44</w:t>
            </w:r>
          </w:p>
        </w:tc>
        <w:tc>
          <w:tcPr>
            <w:tcW w:w="69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49594,11</w:t>
            </w:r>
          </w:p>
        </w:tc>
        <w:tc>
          <w:tcPr>
            <w:tcW w:w="585"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49594,11</w:t>
            </w:r>
          </w:p>
        </w:tc>
      </w:tr>
      <w:tr w:rsidR="00A70888" w:rsidRPr="0031333C" w:rsidTr="00A70888">
        <w:trPr>
          <w:trHeight w:val="20"/>
        </w:trPr>
        <w:tc>
          <w:tcPr>
            <w:tcW w:w="454" w:type="dxa"/>
            <w:vMerge w:val="restart"/>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1.3.</w:t>
            </w:r>
          </w:p>
        </w:tc>
        <w:tc>
          <w:tcPr>
            <w:tcW w:w="1833" w:type="dxa"/>
            <w:vMerge w:val="restart"/>
            <w:noWrap/>
            <w:tcMar>
              <w:left w:w="28" w:type="dxa"/>
              <w:right w:w="28" w:type="dxa"/>
            </w:tcMar>
          </w:tcPr>
          <w:p w:rsidR="00A70888" w:rsidRPr="0031333C" w:rsidRDefault="00A70888" w:rsidP="00A70888">
            <w:pPr>
              <w:outlineLvl w:val="1"/>
              <w:rPr>
                <w:rFonts w:ascii="Arial" w:hAnsi="Arial" w:cs="Arial"/>
                <w:sz w:val="16"/>
                <w:szCs w:val="16"/>
              </w:rPr>
            </w:pPr>
            <w:r w:rsidRPr="0031333C">
              <w:rPr>
                <w:rFonts w:ascii="Arial" w:hAnsi="Arial" w:cs="Arial"/>
                <w:color w:val="000000"/>
                <w:sz w:val="16"/>
                <w:szCs w:val="16"/>
              </w:rPr>
              <w:t>Проведение меропри</w:t>
            </w:r>
            <w:r w:rsidRPr="0031333C">
              <w:rPr>
                <w:rFonts w:ascii="Arial" w:hAnsi="Arial" w:cs="Arial"/>
                <w:color w:val="000000"/>
                <w:sz w:val="16"/>
                <w:szCs w:val="16"/>
              </w:rPr>
              <w:t>я</w:t>
            </w:r>
            <w:r w:rsidRPr="0031333C">
              <w:rPr>
                <w:rFonts w:ascii="Arial" w:hAnsi="Arial" w:cs="Arial"/>
                <w:color w:val="000000"/>
                <w:sz w:val="16"/>
                <w:szCs w:val="16"/>
              </w:rPr>
              <w:t>тий по формир</w:t>
            </w:r>
            <w:r w:rsidRPr="0031333C">
              <w:rPr>
                <w:rFonts w:ascii="Arial" w:hAnsi="Arial" w:cs="Arial"/>
                <w:color w:val="000000"/>
                <w:sz w:val="16"/>
                <w:szCs w:val="16"/>
              </w:rPr>
              <w:t>о</w:t>
            </w:r>
            <w:r w:rsidRPr="0031333C">
              <w:rPr>
                <w:rFonts w:ascii="Arial" w:hAnsi="Arial" w:cs="Arial"/>
                <w:color w:val="000000"/>
                <w:sz w:val="16"/>
                <w:szCs w:val="16"/>
              </w:rPr>
              <w:t>ванию в области сети баз</w:t>
            </w:r>
            <w:r w:rsidRPr="0031333C">
              <w:rPr>
                <w:rFonts w:ascii="Arial" w:hAnsi="Arial" w:cs="Arial"/>
                <w:color w:val="000000"/>
                <w:sz w:val="16"/>
                <w:szCs w:val="16"/>
              </w:rPr>
              <w:t>о</w:t>
            </w:r>
            <w:r w:rsidRPr="0031333C">
              <w:rPr>
                <w:rFonts w:ascii="Arial" w:hAnsi="Arial" w:cs="Arial"/>
                <w:color w:val="000000"/>
                <w:sz w:val="16"/>
                <w:szCs w:val="16"/>
              </w:rPr>
              <w:t>вых общеобразов</w:t>
            </w:r>
            <w:r w:rsidRPr="0031333C">
              <w:rPr>
                <w:rFonts w:ascii="Arial" w:hAnsi="Arial" w:cs="Arial"/>
                <w:color w:val="000000"/>
                <w:sz w:val="16"/>
                <w:szCs w:val="16"/>
              </w:rPr>
              <w:t>а</w:t>
            </w:r>
            <w:r w:rsidRPr="0031333C">
              <w:rPr>
                <w:rFonts w:ascii="Arial" w:hAnsi="Arial" w:cs="Arial"/>
                <w:color w:val="000000"/>
                <w:sz w:val="16"/>
                <w:szCs w:val="16"/>
              </w:rPr>
              <w:t>тельных организаций, в которых созданы усл</w:t>
            </w:r>
            <w:r w:rsidRPr="0031333C">
              <w:rPr>
                <w:rFonts w:ascii="Arial" w:hAnsi="Arial" w:cs="Arial"/>
                <w:color w:val="000000"/>
                <w:sz w:val="16"/>
                <w:szCs w:val="16"/>
              </w:rPr>
              <w:t>о</w:t>
            </w:r>
            <w:r w:rsidRPr="0031333C">
              <w:rPr>
                <w:rFonts w:ascii="Arial" w:hAnsi="Arial" w:cs="Arial"/>
                <w:color w:val="000000"/>
                <w:sz w:val="16"/>
                <w:szCs w:val="16"/>
              </w:rPr>
              <w:t>вия для инклюзивного образов</w:t>
            </w:r>
            <w:r w:rsidRPr="0031333C">
              <w:rPr>
                <w:rFonts w:ascii="Arial" w:hAnsi="Arial" w:cs="Arial"/>
                <w:color w:val="000000"/>
                <w:sz w:val="16"/>
                <w:szCs w:val="16"/>
              </w:rPr>
              <w:t>а</w:t>
            </w:r>
            <w:r w:rsidRPr="0031333C">
              <w:rPr>
                <w:rFonts w:ascii="Arial" w:hAnsi="Arial" w:cs="Arial"/>
                <w:color w:val="000000"/>
                <w:sz w:val="16"/>
                <w:szCs w:val="16"/>
              </w:rPr>
              <w:t>ния детей-инвалидов, в ра</w:t>
            </w:r>
            <w:r w:rsidRPr="0031333C">
              <w:rPr>
                <w:rFonts w:ascii="Arial" w:hAnsi="Arial" w:cs="Arial"/>
                <w:color w:val="000000"/>
                <w:sz w:val="16"/>
                <w:szCs w:val="16"/>
              </w:rPr>
              <w:t>м</w:t>
            </w:r>
            <w:r w:rsidRPr="0031333C">
              <w:rPr>
                <w:rFonts w:ascii="Arial" w:hAnsi="Arial" w:cs="Arial"/>
                <w:color w:val="000000"/>
                <w:sz w:val="16"/>
                <w:szCs w:val="16"/>
              </w:rPr>
              <w:t>ках реализации государс</w:t>
            </w:r>
            <w:r w:rsidRPr="0031333C">
              <w:rPr>
                <w:rFonts w:ascii="Arial" w:hAnsi="Arial" w:cs="Arial"/>
                <w:color w:val="000000"/>
                <w:sz w:val="16"/>
                <w:szCs w:val="16"/>
              </w:rPr>
              <w:t>т</w:t>
            </w:r>
            <w:r w:rsidRPr="0031333C">
              <w:rPr>
                <w:rFonts w:ascii="Arial" w:hAnsi="Arial" w:cs="Arial"/>
                <w:color w:val="000000"/>
                <w:sz w:val="16"/>
                <w:szCs w:val="16"/>
              </w:rPr>
              <w:t>венной программы Российской Ф</w:t>
            </w:r>
            <w:r w:rsidRPr="0031333C">
              <w:rPr>
                <w:rFonts w:ascii="Arial" w:hAnsi="Arial" w:cs="Arial"/>
                <w:color w:val="000000"/>
                <w:sz w:val="16"/>
                <w:szCs w:val="16"/>
              </w:rPr>
              <w:t>е</w:t>
            </w:r>
            <w:r w:rsidRPr="0031333C">
              <w:rPr>
                <w:rFonts w:ascii="Arial" w:hAnsi="Arial" w:cs="Arial"/>
                <w:color w:val="000000"/>
                <w:sz w:val="16"/>
                <w:szCs w:val="16"/>
              </w:rPr>
              <w:t>дерации "Доступная среда" на 2011-2015 г</w:t>
            </w:r>
            <w:r w:rsidRPr="0031333C">
              <w:rPr>
                <w:rFonts w:ascii="Arial" w:hAnsi="Arial" w:cs="Arial"/>
                <w:color w:val="000000"/>
                <w:sz w:val="16"/>
                <w:szCs w:val="16"/>
              </w:rPr>
              <w:t>о</w:t>
            </w:r>
            <w:r w:rsidRPr="0031333C">
              <w:rPr>
                <w:rFonts w:ascii="Arial" w:hAnsi="Arial" w:cs="Arial"/>
                <w:color w:val="000000"/>
                <w:sz w:val="16"/>
                <w:szCs w:val="16"/>
              </w:rPr>
              <w:t>ды</w:t>
            </w:r>
          </w:p>
        </w:tc>
        <w:tc>
          <w:tcPr>
            <w:tcW w:w="727" w:type="dxa"/>
            <w:vMerge w:val="restart"/>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w:t>
            </w:r>
          </w:p>
          <w:p w:rsidR="00A70888" w:rsidRPr="0031333C" w:rsidRDefault="00A70888" w:rsidP="00A70888">
            <w:pPr>
              <w:rPr>
                <w:rFonts w:ascii="Arial" w:hAnsi="Arial" w:cs="Arial"/>
                <w:sz w:val="16"/>
                <w:szCs w:val="16"/>
              </w:rPr>
            </w:pPr>
          </w:p>
        </w:tc>
        <w:tc>
          <w:tcPr>
            <w:tcW w:w="567" w:type="dxa"/>
            <w:vMerge w:val="restart"/>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2014год</w:t>
            </w:r>
          </w:p>
        </w:tc>
        <w:tc>
          <w:tcPr>
            <w:tcW w:w="1167" w:type="dxa"/>
            <w:vMerge w:val="restart"/>
            <w:noWrap/>
            <w:tcMar>
              <w:left w:w="28" w:type="dxa"/>
              <w:right w:w="28" w:type="dxa"/>
            </w:tcMar>
          </w:tcPr>
          <w:p w:rsidR="00A70888" w:rsidRPr="0031333C" w:rsidRDefault="00A70888" w:rsidP="00A70888">
            <w:pPr>
              <w:rPr>
                <w:rFonts w:ascii="Arial" w:hAnsi="Arial" w:cs="Arial"/>
                <w:sz w:val="16"/>
                <w:szCs w:val="16"/>
                <w:lang w:val="en-US"/>
              </w:rPr>
            </w:pPr>
            <w:r w:rsidRPr="0031333C">
              <w:rPr>
                <w:rFonts w:ascii="Arial" w:hAnsi="Arial" w:cs="Arial"/>
                <w:sz w:val="16"/>
                <w:szCs w:val="16"/>
                <w:lang w:val="en-US"/>
              </w:rPr>
              <w:t>3.1</w:t>
            </w: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облас</w:t>
            </w:r>
            <w:r w:rsidRPr="0031333C">
              <w:rPr>
                <w:rFonts w:ascii="Arial" w:hAnsi="Arial" w:cs="Arial"/>
                <w:sz w:val="16"/>
                <w:szCs w:val="16"/>
              </w:rPr>
              <w:t>т</w:t>
            </w:r>
            <w:r w:rsidRPr="0031333C">
              <w:rPr>
                <w:rFonts w:ascii="Arial" w:hAnsi="Arial" w:cs="Arial"/>
                <w:sz w:val="16"/>
                <w:szCs w:val="16"/>
              </w:rPr>
              <w:t>ной  бюджет</w:t>
            </w:r>
          </w:p>
        </w:tc>
        <w:tc>
          <w:tcPr>
            <w:tcW w:w="708"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279, 8</w:t>
            </w:r>
          </w:p>
        </w:tc>
        <w:tc>
          <w:tcPr>
            <w:tcW w:w="781"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922"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86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9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33"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69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585"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r>
      <w:tr w:rsidR="00A70888" w:rsidRPr="0031333C" w:rsidTr="00A70888">
        <w:trPr>
          <w:trHeight w:val="20"/>
        </w:trPr>
        <w:tc>
          <w:tcPr>
            <w:tcW w:w="454" w:type="dxa"/>
            <w:vMerge/>
            <w:noWrap/>
            <w:tcMar>
              <w:left w:w="28" w:type="dxa"/>
              <w:right w:w="28" w:type="dxa"/>
            </w:tcMar>
          </w:tcPr>
          <w:p w:rsidR="00A70888" w:rsidRPr="0031333C" w:rsidRDefault="00A70888" w:rsidP="00A70888">
            <w:pPr>
              <w:rPr>
                <w:rFonts w:ascii="Arial" w:hAnsi="Arial" w:cs="Arial"/>
                <w:sz w:val="16"/>
                <w:szCs w:val="16"/>
              </w:rPr>
            </w:pPr>
          </w:p>
        </w:tc>
        <w:tc>
          <w:tcPr>
            <w:tcW w:w="1833" w:type="dxa"/>
            <w:vMerge/>
            <w:noWrap/>
            <w:tcMar>
              <w:left w:w="28" w:type="dxa"/>
              <w:right w:w="28" w:type="dxa"/>
            </w:tcMar>
          </w:tcPr>
          <w:p w:rsidR="00A70888" w:rsidRPr="0031333C" w:rsidRDefault="00A70888" w:rsidP="00A70888">
            <w:pPr>
              <w:rPr>
                <w:rFonts w:ascii="Arial" w:hAnsi="Arial" w:cs="Arial"/>
                <w:sz w:val="16"/>
                <w:szCs w:val="16"/>
              </w:rPr>
            </w:pPr>
          </w:p>
        </w:tc>
        <w:tc>
          <w:tcPr>
            <w:tcW w:w="727" w:type="dxa"/>
            <w:vMerge/>
            <w:noWrap/>
            <w:tcMar>
              <w:left w:w="28" w:type="dxa"/>
              <w:right w:w="28" w:type="dxa"/>
            </w:tcMar>
          </w:tcPr>
          <w:p w:rsidR="00A70888" w:rsidRPr="0031333C" w:rsidRDefault="00A70888" w:rsidP="00A70888">
            <w:pPr>
              <w:rPr>
                <w:rFonts w:ascii="Arial" w:hAnsi="Arial" w:cs="Arial"/>
                <w:sz w:val="16"/>
                <w:szCs w:val="16"/>
              </w:rPr>
            </w:pPr>
          </w:p>
        </w:tc>
        <w:tc>
          <w:tcPr>
            <w:tcW w:w="567" w:type="dxa"/>
            <w:vMerge/>
            <w:noWrap/>
            <w:tcMar>
              <w:left w:w="28" w:type="dxa"/>
              <w:right w:w="28" w:type="dxa"/>
            </w:tcMar>
          </w:tcPr>
          <w:p w:rsidR="00A70888" w:rsidRPr="0031333C" w:rsidRDefault="00A70888" w:rsidP="00A70888">
            <w:pPr>
              <w:rPr>
                <w:rFonts w:ascii="Arial" w:hAnsi="Arial" w:cs="Arial"/>
                <w:sz w:val="16"/>
                <w:szCs w:val="16"/>
              </w:rPr>
            </w:pPr>
          </w:p>
        </w:tc>
        <w:tc>
          <w:tcPr>
            <w:tcW w:w="1167" w:type="dxa"/>
            <w:vMerge/>
            <w:noWrap/>
            <w:tcMar>
              <w:left w:w="28" w:type="dxa"/>
              <w:right w:w="28" w:type="dxa"/>
            </w:tcMar>
          </w:tcPr>
          <w:p w:rsidR="00A70888" w:rsidRPr="0031333C" w:rsidRDefault="00A70888" w:rsidP="00A70888">
            <w:pPr>
              <w:rPr>
                <w:rFonts w:ascii="Arial" w:hAnsi="Arial" w:cs="Arial"/>
                <w:sz w:val="16"/>
                <w:szCs w:val="16"/>
              </w:rPr>
            </w:pP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фед</w:t>
            </w:r>
            <w:r w:rsidRPr="0031333C">
              <w:rPr>
                <w:rFonts w:ascii="Arial" w:hAnsi="Arial" w:cs="Arial"/>
                <w:sz w:val="16"/>
                <w:szCs w:val="16"/>
              </w:rPr>
              <w:t>е</w:t>
            </w:r>
            <w:r w:rsidRPr="0031333C">
              <w:rPr>
                <w:rFonts w:ascii="Arial" w:hAnsi="Arial" w:cs="Arial"/>
                <w:sz w:val="16"/>
                <w:szCs w:val="16"/>
              </w:rPr>
              <w:t>ральный бюджет</w:t>
            </w:r>
          </w:p>
        </w:tc>
        <w:tc>
          <w:tcPr>
            <w:tcW w:w="708"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1305, 8</w:t>
            </w:r>
          </w:p>
        </w:tc>
        <w:tc>
          <w:tcPr>
            <w:tcW w:w="781"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p w:rsidR="00A70888" w:rsidRPr="0031333C" w:rsidRDefault="00A70888" w:rsidP="00A70888">
            <w:pPr>
              <w:jc w:val="center"/>
              <w:rPr>
                <w:rFonts w:ascii="Arial" w:hAnsi="Arial" w:cs="Arial"/>
                <w:sz w:val="16"/>
                <w:szCs w:val="16"/>
              </w:rPr>
            </w:pPr>
          </w:p>
        </w:tc>
        <w:tc>
          <w:tcPr>
            <w:tcW w:w="922"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p w:rsidR="00A70888" w:rsidRPr="0031333C" w:rsidRDefault="00A70888" w:rsidP="00A70888">
            <w:pPr>
              <w:jc w:val="center"/>
              <w:rPr>
                <w:rFonts w:ascii="Arial" w:hAnsi="Arial" w:cs="Arial"/>
                <w:sz w:val="16"/>
                <w:szCs w:val="16"/>
              </w:rPr>
            </w:pPr>
          </w:p>
        </w:tc>
        <w:tc>
          <w:tcPr>
            <w:tcW w:w="86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p w:rsidR="00A70888" w:rsidRPr="0031333C" w:rsidRDefault="00A70888" w:rsidP="00A70888">
            <w:pPr>
              <w:jc w:val="center"/>
              <w:rPr>
                <w:rFonts w:ascii="Arial" w:hAnsi="Arial" w:cs="Arial"/>
                <w:sz w:val="16"/>
                <w:szCs w:val="16"/>
              </w:rPr>
            </w:pPr>
          </w:p>
        </w:tc>
        <w:tc>
          <w:tcPr>
            <w:tcW w:w="79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p w:rsidR="00A70888" w:rsidRPr="0031333C" w:rsidRDefault="00A70888" w:rsidP="00A70888">
            <w:pPr>
              <w:jc w:val="center"/>
              <w:rPr>
                <w:rFonts w:ascii="Arial" w:hAnsi="Arial" w:cs="Arial"/>
                <w:sz w:val="16"/>
                <w:szCs w:val="16"/>
              </w:rPr>
            </w:pPr>
          </w:p>
        </w:tc>
        <w:tc>
          <w:tcPr>
            <w:tcW w:w="733"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p w:rsidR="00A70888" w:rsidRPr="0031333C" w:rsidRDefault="00A70888" w:rsidP="00A70888">
            <w:pPr>
              <w:jc w:val="center"/>
              <w:rPr>
                <w:rFonts w:ascii="Arial" w:hAnsi="Arial" w:cs="Arial"/>
                <w:sz w:val="16"/>
                <w:szCs w:val="16"/>
              </w:rPr>
            </w:pPr>
          </w:p>
        </w:tc>
        <w:tc>
          <w:tcPr>
            <w:tcW w:w="69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p w:rsidR="00A70888" w:rsidRPr="0031333C" w:rsidRDefault="00A70888" w:rsidP="00A70888">
            <w:pPr>
              <w:jc w:val="center"/>
              <w:rPr>
                <w:rFonts w:ascii="Arial" w:hAnsi="Arial" w:cs="Arial"/>
                <w:sz w:val="16"/>
                <w:szCs w:val="16"/>
              </w:rPr>
            </w:pPr>
          </w:p>
        </w:tc>
        <w:tc>
          <w:tcPr>
            <w:tcW w:w="585"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r>
      <w:tr w:rsidR="00A70888" w:rsidRPr="0031333C" w:rsidTr="00A70888">
        <w:trPr>
          <w:trHeight w:val="20"/>
        </w:trPr>
        <w:tc>
          <w:tcPr>
            <w:tcW w:w="454" w:type="dxa"/>
            <w:vMerge/>
            <w:noWrap/>
            <w:tcMar>
              <w:left w:w="28" w:type="dxa"/>
              <w:right w:w="28" w:type="dxa"/>
            </w:tcMar>
          </w:tcPr>
          <w:p w:rsidR="00A70888" w:rsidRPr="0031333C" w:rsidRDefault="00A70888" w:rsidP="00A70888">
            <w:pPr>
              <w:rPr>
                <w:rFonts w:ascii="Arial" w:hAnsi="Arial" w:cs="Arial"/>
                <w:sz w:val="16"/>
                <w:szCs w:val="16"/>
              </w:rPr>
            </w:pPr>
          </w:p>
        </w:tc>
        <w:tc>
          <w:tcPr>
            <w:tcW w:w="1833" w:type="dxa"/>
            <w:vMerge/>
            <w:noWrap/>
            <w:tcMar>
              <w:left w:w="28" w:type="dxa"/>
              <w:right w:w="28" w:type="dxa"/>
            </w:tcMar>
          </w:tcPr>
          <w:p w:rsidR="00A70888" w:rsidRPr="0031333C" w:rsidRDefault="00A70888" w:rsidP="00A70888">
            <w:pPr>
              <w:rPr>
                <w:rFonts w:ascii="Arial" w:hAnsi="Arial" w:cs="Arial"/>
                <w:sz w:val="16"/>
                <w:szCs w:val="16"/>
              </w:rPr>
            </w:pPr>
          </w:p>
        </w:tc>
        <w:tc>
          <w:tcPr>
            <w:tcW w:w="727" w:type="dxa"/>
            <w:vMerge/>
            <w:noWrap/>
            <w:tcMar>
              <w:left w:w="28" w:type="dxa"/>
              <w:right w:w="28" w:type="dxa"/>
            </w:tcMar>
          </w:tcPr>
          <w:p w:rsidR="00A70888" w:rsidRPr="0031333C" w:rsidRDefault="00A70888" w:rsidP="00A70888">
            <w:pPr>
              <w:rPr>
                <w:rFonts w:ascii="Arial" w:hAnsi="Arial" w:cs="Arial"/>
                <w:sz w:val="16"/>
                <w:szCs w:val="16"/>
              </w:rPr>
            </w:pPr>
          </w:p>
        </w:tc>
        <w:tc>
          <w:tcPr>
            <w:tcW w:w="567" w:type="dxa"/>
            <w:vMerge/>
            <w:noWrap/>
            <w:tcMar>
              <w:left w:w="28" w:type="dxa"/>
              <w:right w:w="28" w:type="dxa"/>
            </w:tcMar>
          </w:tcPr>
          <w:p w:rsidR="00A70888" w:rsidRPr="0031333C" w:rsidRDefault="00A70888" w:rsidP="00A70888">
            <w:pPr>
              <w:rPr>
                <w:rFonts w:ascii="Arial" w:hAnsi="Arial" w:cs="Arial"/>
                <w:sz w:val="16"/>
                <w:szCs w:val="16"/>
              </w:rPr>
            </w:pPr>
          </w:p>
        </w:tc>
        <w:tc>
          <w:tcPr>
            <w:tcW w:w="1167" w:type="dxa"/>
            <w:vMerge/>
            <w:noWrap/>
            <w:tcMar>
              <w:left w:w="28" w:type="dxa"/>
              <w:right w:w="28" w:type="dxa"/>
            </w:tcMar>
          </w:tcPr>
          <w:p w:rsidR="00A70888" w:rsidRPr="0031333C" w:rsidRDefault="00A70888" w:rsidP="00A70888">
            <w:pPr>
              <w:rPr>
                <w:rFonts w:ascii="Arial" w:hAnsi="Arial" w:cs="Arial"/>
                <w:sz w:val="16"/>
                <w:szCs w:val="16"/>
              </w:rPr>
            </w:pP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местный бю</w:t>
            </w:r>
            <w:r w:rsidRPr="0031333C">
              <w:rPr>
                <w:rFonts w:ascii="Arial" w:hAnsi="Arial" w:cs="Arial"/>
                <w:sz w:val="16"/>
                <w:szCs w:val="16"/>
              </w:rPr>
              <w:t>д</w:t>
            </w:r>
            <w:r w:rsidRPr="0031333C">
              <w:rPr>
                <w:rFonts w:ascii="Arial" w:hAnsi="Arial" w:cs="Arial"/>
                <w:sz w:val="16"/>
                <w:szCs w:val="16"/>
              </w:rPr>
              <w:t>жет</w:t>
            </w:r>
          </w:p>
        </w:tc>
        <w:tc>
          <w:tcPr>
            <w:tcW w:w="70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279,8</w:t>
            </w:r>
          </w:p>
        </w:tc>
        <w:tc>
          <w:tcPr>
            <w:tcW w:w="781"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p w:rsidR="00A70888" w:rsidRPr="0031333C" w:rsidRDefault="00A70888" w:rsidP="00A70888">
            <w:pPr>
              <w:jc w:val="center"/>
              <w:rPr>
                <w:rFonts w:ascii="Arial" w:hAnsi="Arial" w:cs="Arial"/>
                <w:sz w:val="16"/>
                <w:szCs w:val="16"/>
              </w:rPr>
            </w:pPr>
          </w:p>
        </w:tc>
        <w:tc>
          <w:tcPr>
            <w:tcW w:w="922"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86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9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33"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69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585"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r>
      <w:tr w:rsidR="00A70888" w:rsidRPr="0031333C" w:rsidTr="00A70888">
        <w:trPr>
          <w:trHeight w:val="20"/>
        </w:trPr>
        <w:tc>
          <w:tcPr>
            <w:tcW w:w="454"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1.4.</w:t>
            </w:r>
          </w:p>
          <w:p w:rsidR="00A70888" w:rsidRPr="0031333C" w:rsidRDefault="00A70888" w:rsidP="00A70888">
            <w:pPr>
              <w:rPr>
                <w:rFonts w:ascii="Arial" w:hAnsi="Arial" w:cs="Arial"/>
                <w:sz w:val="16"/>
                <w:szCs w:val="16"/>
              </w:rPr>
            </w:pPr>
          </w:p>
          <w:p w:rsidR="00A70888" w:rsidRPr="0031333C" w:rsidRDefault="00A70888" w:rsidP="00A70888">
            <w:pPr>
              <w:rPr>
                <w:rFonts w:ascii="Arial" w:hAnsi="Arial" w:cs="Arial"/>
                <w:sz w:val="16"/>
                <w:szCs w:val="16"/>
              </w:rPr>
            </w:pPr>
          </w:p>
          <w:p w:rsidR="00A70888" w:rsidRPr="0031333C" w:rsidRDefault="00A70888" w:rsidP="00A70888">
            <w:pPr>
              <w:rPr>
                <w:rFonts w:ascii="Arial" w:hAnsi="Arial" w:cs="Arial"/>
                <w:sz w:val="16"/>
                <w:szCs w:val="16"/>
              </w:rPr>
            </w:pPr>
          </w:p>
        </w:tc>
        <w:tc>
          <w:tcPr>
            <w:tcW w:w="1833" w:type="dxa"/>
            <w:noWrap/>
            <w:tcMar>
              <w:left w:w="28" w:type="dxa"/>
              <w:right w:w="28" w:type="dxa"/>
            </w:tcMar>
          </w:tcPr>
          <w:p w:rsidR="00A70888" w:rsidRPr="0031333C" w:rsidRDefault="00A70888" w:rsidP="00A70888">
            <w:pPr>
              <w:autoSpaceDE w:val="0"/>
              <w:autoSpaceDN w:val="0"/>
              <w:adjustRightInd w:val="0"/>
              <w:rPr>
                <w:rFonts w:ascii="Arial" w:hAnsi="Arial" w:cs="Arial"/>
                <w:sz w:val="16"/>
                <w:szCs w:val="16"/>
              </w:rPr>
            </w:pPr>
            <w:r w:rsidRPr="0031333C">
              <w:rPr>
                <w:rFonts w:ascii="Arial" w:hAnsi="Arial" w:cs="Arial"/>
                <w:sz w:val="16"/>
                <w:szCs w:val="16"/>
              </w:rPr>
              <w:t>Погашение кредито</w:t>
            </w:r>
            <w:r w:rsidRPr="0031333C">
              <w:rPr>
                <w:rFonts w:ascii="Arial" w:hAnsi="Arial" w:cs="Arial"/>
                <w:sz w:val="16"/>
                <w:szCs w:val="16"/>
              </w:rPr>
              <w:t>р</w:t>
            </w:r>
            <w:r w:rsidRPr="0031333C">
              <w:rPr>
                <w:rFonts w:ascii="Arial" w:hAnsi="Arial" w:cs="Arial"/>
                <w:sz w:val="16"/>
                <w:szCs w:val="16"/>
              </w:rPr>
              <w:t>ской задолженн</w:t>
            </w:r>
            <w:r w:rsidRPr="0031333C">
              <w:rPr>
                <w:rFonts w:ascii="Arial" w:hAnsi="Arial" w:cs="Arial"/>
                <w:sz w:val="16"/>
                <w:szCs w:val="16"/>
              </w:rPr>
              <w:t>о</w:t>
            </w:r>
            <w:r w:rsidRPr="0031333C">
              <w:rPr>
                <w:rFonts w:ascii="Arial" w:hAnsi="Arial" w:cs="Arial"/>
                <w:sz w:val="16"/>
                <w:szCs w:val="16"/>
              </w:rPr>
              <w:t>сти прошлых лет по прои</w:t>
            </w:r>
            <w:r w:rsidRPr="0031333C">
              <w:rPr>
                <w:rFonts w:ascii="Arial" w:hAnsi="Arial" w:cs="Arial"/>
                <w:sz w:val="16"/>
                <w:szCs w:val="16"/>
              </w:rPr>
              <w:t>з</w:t>
            </w:r>
            <w:r w:rsidRPr="0031333C">
              <w:rPr>
                <w:rFonts w:ascii="Arial" w:hAnsi="Arial" w:cs="Arial"/>
                <w:sz w:val="16"/>
                <w:szCs w:val="16"/>
              </w:rPr>
              <w:t>веденным ремон</w:t>
            </w:r>
            <w:r w:rsidRPr="0031333C">
              <w:rPr>
                <w:rFonts w:ascii="Arial" w:hAnsi="Arial" w:cs="Arial"/>
                <w:sz w:val="16"/>
                <w:szCs w:val="16"/>
              </w:rPr>
              <w:t>т</w:t>
            </w:r>
            <w:r w:rsidRPr="0031333C">
              <w:rPr>
                <w:rFonts w:ascii="Arial" w:hAnsi="Arial" w:cs="Arial"/>
                <w:sz w:val="16"/>
                <w:szCs w:val="16"/>
              </w:rPr>
              <w:t>ным работам и оказанным комм</w:t>
            </w:r>
            <w:r w:rsidRPr="0031333C">
              <w:rPr>
                <w:rFonts w:ascii="Arial" w:hAnsi="Arial" w:cs="Arial"/>
                <w:sz w:val="16"/>
                <w:szCs w:val="16"/>
              </w:rPr>
              <w:t>у</w:t>
            </w:r>
            <w:r w:rsidRPr="0031333C">
              <w:rPr>
                <w:rFonts w:ascii="Arial" w:hAnsi="Arial" w:cs="Arial"/>
                <w:sz w:val="16"/>
                <w:szCs w:val="16"/>
              </w:rPr>
              <w:t>нальным услугам в муниципальных о</w:t>
            </w:r>
            <w:r w:rsidRPr="0031333C">
              <w:rPr>
                <w:rFonts w:ascii="Arial" w:hAnsi="Arial" w:cs="Arial"/>
                <w:sz w:val="16"/>
                <w:szCs w:val="16"/>
              </w:rPr>
              <w:t>б</w:t>
            </w:r>
            <w:r w:rsidRPr="0031333C">
              <w:rPr>
                <w:rFonts w:ascii="Arial" w:hAnsi="Arial" w:cs="Arial"/>
                <w:sz w:val="16"/>
                <w:szCs w:val="16"/>
              </w:rPr>
              <w:t>разовательных учре</w:t>
            </w:r>
            <w:r w:rsidRPr="0031333C">
              <w:rPr>
                <w:rFonts w:ascii="Arial" w:hAnsi="Arial" w:cs="Arial"/>
                <w:sz w:val="16"/>
                <w:szCs w:val="16"/>
              </w:rPr>
              <w:t>ж</w:t>
            </w:r>
            <w:r w:rsidRPr="0031333C">
              <w:rPr>
                <w:rFonts w:ascii="Arial" w:hAnsi="Arial" w:cs="Arial"/>
                <w:sz w:val="16"/>
                <w:szCs w:val="16"/>
              </w:rPr>
              <w:t>дениях</w:t>
            </w:r>
          </w:p>
        </w:tc>
        <w:tc>
          <w:tcPr>
            <w:tcW w:w="72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w:t>
            </w:r>
          </w:p>
          <w:p w:rsidR="00A70888" w:rsidRPr="0031333C" w:rsidRDefault="00A70888" w:rsidP="00A70888">
            <w:pPr>
              <w:rPr>
                <w:rFonts w:ascii="Arial" w:hAnsi="Arial" w:cs="Arial"/>
                <w:sz w:val="16"/>
                <w:szCs w:val="16"/>
              </w:rPr>
            </w:pPr>
          </w:p>
        </w:tc>
        <w:tc>
          <w:tcPr>
            <w:tcW w:w="56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2015-2017 г</w:t>
            </w:r>
            <w:r w:rsidRPr="0031333C">
              <w:rPr>
                <w:rFonts w:ascii="Arial" w:hAnsi="Arial" w:cs="Arial"/>
                <w:sz w:val="16"/>
                <w:szCs w:val="16"/>
              </w:rPr>
              <w:t>о</w:t>
            </w:r>
            <w:r w:rsidRPr="0031333C">
              <w:rPr>
                <w:rFonts w:ascii="Arial" w:hAnsi="Arial" w:cs="Arial"/>
                <w:sz w:val="16"/>
                <w:szCs w:val="16"/>
              </w:rPr>
              <w:t>ды</w:t>
            </w:r>
          </w:p>
          <w:p w:rsidR="00A70888" w:rsidRPr="0031333C" w:rsidRDefault="00A70888" w:rsidP="00A70888">
            <w:pPr>
              <w:rPr>
                <w:rFonts w:ascii="Arial" w:hAnsi="Arial" w:cs="Arial"/>
                <w:sz w:val="16"/>
                <w:szCs w:val="16"/>
              </w:rPr>
            </w:pPr>
          </w:p>
        </w:tc>
        <w:tc>
          <w:tcPr>
            <w:tcW w:w="116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1.2</w:t>
            </w:r>
          </w:p>
          <w:p w:rsidR="00A70888" w:rsidRPr="0031333C" w:rsidRDefault="00A70888" w:rsidP="00A70888">
            <w:pPr>
              <w:jc w:val="center"/>
              <w:rPr>
                <w:rFonts w:ascii="Arial" w:hAnsi="Arial" w:cs="Arial"/>
                <w:sz w:val="16"/>
                <w:szCs w:val="16"/>
              </w:rPr>
            </w:pPr>
            <w:r w:rsidRPr="0031333C">
              <w:rPr>
                <w:rFonts w:ascii="Arial" w:hAnsi="Arial" w:cs="Arial"/>
                <w:sz w:val="16"/>
                <w:szCs w:val="16"/>
              </w:rPr>
              <w:t>2.2</w:t>
            </w:r>
          </w:p>
          <w:p w:rsidR="00A70888" w:rsidRPr="0031333C" w:rsidRDefault="00A70888" w:rsidP="00A70888">
            <w:pPr>
              <w:jc w:val="center"/>
              <w:rPr>
                <w:rFonts w:ascii="Arial" w:hAnsi="Arial" w:cs="Arial"/>
                <w:sz w:val="16"/>
                <w:szCs w:val="16"/>
              </w:rPr>
            </w:pP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местный бю</w:t>
            </w:r>
            <w:r w:rsidRPr="0031333C">
              <w:rPr>
                <w:rFonts w:ascii="Arial" w:hAnsi="Arial" w:cs="Arial"/>
                <w:sz w:val="16"/>
                <w:szCs w:val="16"/>
              </w:rPr>
              <w:t>д</w:t>
            </w:r>
            <w:r w:rsidRPr="0031333C">
              <w:rPr>
                <w:rFonts w:ascii="Arial" w:hAnsi="Arial" w:cs="Arial"/>
                <w:sz w:val="16"/>
                <w:szCs w:val="16"/>
              </w:rPr>
              <w:t>жет</w:t>
            </w:r>
          </w:p>
        </w:tc>
        <w:tc>
          <w:tcPr>
            <w:tcW w:w="708"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tc>
        <w:tc>
          <w:tcPr>
            <w:tcW w:w="781" w:type="dxa"/>
            <w:noWrap/>
            <w:tcMar>
              <w:left w:w="28" w:type="dxa"/>
              <w:right w:w="28" w:type="dxa"/>
            </w:tcMar>
          </w:tcPr>
          <w:p w:rsidR="00A70888" w:rsidRPr="0031333C" w:rsidRDefault="00A70888" w:rsidP="00A70888">
            <w:pPr>
              <w:ind w:right="-58"/>
              <w:jc w:val="center"/>
              <w:rPr>
                <w:rFonts w:ascii="Arial" w:hAnsi="Arial" w:cs="Arial"/>
                <w:sz w:val="16"/>
                <w:szCs w:val="16"/>
              </w:rPr>
            </w:pPr>
            <w:r w:rsidRPr="0031333C">
              <w:rPr>
                <w:rFonts w:ascii="Arial" w:hAnsi="Arial" w:cs="Arial"/>
                <w:sz w:val="16"/>
                <w:szCs w:val="16"/>
              </w:rPr>
              <w:t>1916,040</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tc>
        <w:tc>
          <w:tcPr>
            <w:tcW w:w="922" w:type="dxa"/>
            <w:noWrap/>
            <w:tcMar>
              <w:left w:w="28" w:type="dxa"/>
              <w:right w:w="28" w:type="dxa"/>
            </w:tcMar>
          </w:tcPr>
          <w:p w:rsidR="00A70888" w:rsidRPr="0031333C" w:rsidRDefault="00A70888" w:rsidP="00A70888">
            <w:pPr>
              <w:ind w:left="-46" w:right="-150"/>
              <w:rPr>
                <w:rFonts w:ascii="Arial" w:hAnsi="Arial" w:cs="Arial"/>
                <w:sz w:val="16"/>
                <w:szCs w:val="16"/>
              </w:rPr>
            </w:pPr>
            <w:r w:rsidRPr="0031333C">
              <w:rPr>
                <w:rFonts w:ascii="Arial" w:hAnsi="Arial" w:cs="Arial"/>
                <w:sz w:val="16"/>
                <w:szCs w:val="16"/>
              </w:rPr>
              <w:t>1757,3399</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tc>
        <w:tc>
          <w:tcPr>
            <w:tcW w:w="86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tc>
        <w:tc>
          <w:tcPr>
            <w:tcW w:w="79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tc>
        <w:tc>
          <w:tcPr>
            <w:tcW w:w="733"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tc>
        <w:tc>
          <w:tcPr>
            <w:tcW w:w="69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tc>
        <w:tc>
          <w:tcPr>
            <w:tcW w:w="585"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r>
      <w:tr w:rsidR="00A70888" w:rsidRPr="0031333C" w:rsidTr="00A70888">
        <w:trPr>
          <w:trHeight w:val="20"/>
        </w:trPr>
        <w:tc>
          <w:tcPr>
            <w:tcW w:w="454" w:type="dxa"/>
            <w:tcBorders>
              <w:top w:val="nil"/>
            </w:tcBorders>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w:t>
            </w:r>
          </w:p>
        </w:tc>
        <w:tc>
          <w:tcPr>
            <w:tcW w:w="11188" w:type="dxa"/>
            <w:gridSpan w:val="13"/>
            <w:tcBorders>
              <w:top w:val="nil"/>
            </w:tcBorders>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Задача 2: Обеспечение выполнения государственных полномочий и обязательств муниципального района</w:t>
            </w:r>
          </w:p>
        </w:tc>
      </w:tr>
      <w:tr w:rsidR="00A70888" w:rsidRPr="0031333C" w:rsidTr="00A70888">
        <w:trPr>
          <w:trHeight w:val="20"/>
        </w:trPr>
        <w:tc>
          <w:tcPr>
            <w:tcW w:w="454"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2.1.</w:t>
            </w:r>
          </w:p>
        </w:tc>
        <w:tc>
          <w:tcPr>
            <w:tcW w:w="1833" w:type="dxa"/>
            <w:noWrap/>
            <w:tcMar>
              <w:left w:w="28" w:type="dxa"/>
              <w:right w:w="28" w:type="dxa"/>
            </w:tcMar>
          </w:tcPr>
          <w:p w:rsidR="00A70888" w:rsidRPr="0031333C" w:rsidRDefault="00A70888" w:rsidP="00A70888">
            <w:pPr>
              <w:rPr>
                <w:rFonts w:ascii="Arial" w:hAnsi="Arial" w:cs="Arial"/>
                <w:color w:val="008000"/>
                <w:sz w:val="16"/>
                <w:szCs w:val="16"/>
              </w:rPr>
            </w:pPr>
            <w:r w:rsidRPr="0031333C">
              <w:rPr>
                <w:rFonts w:ascii="Arial" w:hAnsi="Arial" w:cs="Arial"/>
                <w:sz w:val="16"/>
                <w:szCs w:val="16"/>
              </w:rPr>
              <w:t>Обеспечение социал</w:t>
            </w:r>
            <w:r w:rsidRPr="0031333C">
              <w:rPr>
                <w:rFonts w:ascii="Arial" w:hAnsi="Arial" w:cs="Arial"/>
                <w:sz w:val="16"/>
                <w:szCs w:val="16"/>
              </w:rPr>
              <w:t>ь</w:t>
            </w:r>
            <w:r w:rsidRPr="0031333C">
              <w:rPr>
                <w:rFonts w:ascii="Arial" w:hAnsi="Arial" w:cs="Arial"/>
                <w:sz w:val="16"/>
                <w:szCs w:val="16"/>
              </w:rPr>
              <w:t>ной по</w:t>
            </w:r>
            <w:r w:rsidRPr="0031333C">
              <w:rPr>
                <w:rFonts w:ascii="Arial" w:hAnsi="Arial" w:cs="Arial"/>
                <w:sz w:val="16"/>
                <w:szCs w:val="16"/>
              </w:rPr>
              <w:t>д</w:t>
            </w:r>
            <w:r w:rsidRPr="0031333C">
              <w:rPr>
                <w:rFonts w:ascii="Arial" w:hAnsi="Arial" w:cs="Arial"/>
                <w:sz w:val="16"/>
                <w:szCs w:val="16"/>
              </w:rPr>
              <w:t>держки</w:t>
            </w:r>
          </w:p>
        </w:tc>
        <w:tc>
          <w:tcPr>
            <w:tcW w:w="72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 МБУ «АХУ»</w:t>
            </w:r>
          </w:p>
        </w:tc>
        <w:tc>
          <w:tcPr>
            <w:tcW w:w="56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2014-2021</w:t>
            </w:r>
          </w:p>
          <w:p w:rsidR="00A70888" w:rsidRPr="0031333C" w:rsidRDefault="00A70888" w:rsidP="00A70888">
            <w:pPr>
              <w:rPr>
                <w:rFonts w:ascii="Arial" w:hAnsi="Arial" w:cs="Arial"/>
                <w:sz w:val="16"/>
                <w:szCs w:val="16"/>
              </w:rPr>
            </w:pPr>
            <w:r w:rsidRPr="0031333C">
              <w:rPr>
                <w:rFonts w:ascii="Arial" w:hAnsi="Arial" w:cs="Arial"/>
                <w:sz w:val="16"/>
                <w:szCs w:val="16"/>
              </w:rPr>
              <w:t>г</w:t>
            </w:r>
            <w:r w:rsidRPr="0031333C">
              <w:rPr>
                <w:rFonts w:ascii="Arial" w:hAnsi="Arial" w:cs="Arial"/>
                <w:sz w:val="16"/>
                <w:szCs w:val="16"/>
              </w:rPr>
              <w:t>о</w:t>
            </w:r>
            <w:r w:rsidRPr="0031333C">
              <w:rPr>
                <w:rFonts w:ascii="Arial" w:hAnsi="Arial" w:cs="Arial"/>
                <w:sz w:val="16"/>
                <w:szCs w:val="16"/>
              </w:rPr>
              <w:t xml:space="preserve">ды </w:t>
            </w:r>
          </w:p>
        </w:tc>
        <w:tc>
          <w:tcPr>
            <w:tcW w:w="1167" w:type="dxa"/>
            <w:noWrap/>
            <w:tcMar>
              <w:left w:w="28" w:type="dxa"/>
              <w:right w:w="28" w:type="dxa"/>
            </w:tcMar>
          </w:tcPr>
          <w:p w:rsidR="00A70888" w:rsidRPr="0031333C" w:rsidRDefault="00A70888" w:rsidP="00A70888">
            <w:pPr>
              <w:snapToGrid w:val="0"/>
              <w:jc w:val="center"/>
              <w:rPr>
                <w:rFonts w:ascii="Arial" w:hAnsi="Arial" w:cs="Arial"/>
                <w:sz w:val="16"/>
                <w:szCs w:val="16"/>
              </w:rPr>
            </w:pPr>
            <w:r w:rsidRPr="0031333C">
              <w:rPr>
                <w:rFonts w:ascii="Arial" w:hAnsi="Arial" w:cs="Arial"/>
                <w:sz w:val="16"/>
                <w:szCs w:val="16"/>
              </w:rPr>
              <w:t>3.1</w:t>
            </w: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облас</w:t>
            </w:r>
            <w:r w:rsidRPr="0031333C">
              <w:rPr>
                <w:rFonts w:ascii="Arial" w:hAnsi="Arial" w:cs="Arial"/>
                <w:sz w:val="16"/>
                <w:szCs w:val="16"/>
              </w:rPr>
              <w:t>т</w:t>
            </w:r>
            <w:r w:rsidRPr="0031333C">
              <w:rPr>
                <w:rFonts w:ascii="Arial" w:hAnsi="Arial" w:cs="Arial"/>
                <w:sz w:val="16"/>
                <w:szCs w:val="16"/>
              </w:rPr>
              <w:t>ной бю</w:t>
            </w:r>
            <w:r w:rsidRPr="0031333C">
              <w:rPr>
                <w:rFonts w:ascii="Arial" w:hAnsi="Arial" w:cs="Arial"/>
                <w:sz w:val="16"/>
                <w:szCs w:val="16"/>
              </w:rPr>
              <w:t>д</w:t>
            </w:r>
            <w:r w:rsidRPr="0031333C">
              <w:rPr>
                <w:rFonts w:ascii="Arial" w:hAnsi="Arial" w:cs="Arial"/>
                <w:sz w:val="16"/>
                <w:szCs w:val="16"/>
              </w:rPr>
              <w:t>жет</w:t>
            </w:r>
          </w:p>
        </w:tc>
        <w:tc>
          <w:tcPr>
            <w:tcW w:w="708"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7565,6</w:t>
            </w:r>
          </w:p>
        </w:tc>
        <w:tc>
          <w:tcPr>
            <w:tcW w:w="781" w:type="dxa"/>
            <w:noWrap/>
            <w:tcMar>
              <w:left w:w="28" w:type="dxa"/>
              <w:right w:w="28" w:type="dxa"/>
            </w:tcMar>
          </w:tcPr>
          <w:p w:rsidR="00A70888" w:rsidRPr="0031333C" w:rsidRDefault="00A70888" w:rsidP="00A70888">
            <w:pPr>
              <w:ind w:left="-141" w:right="-74"/>
              <w:jc w:val="center"/>
              <w:rPr>
                <w:rFonts w:ascii="Arial" w:hAnsi="Arial" w:cs="Arial"/>
                <w:sz w:val="16"/>
                <w:szCs w:val="16"/>
              </w:rPr>
            </w:pPr>
            <w:r w:rsidRPr="0031333C">
              <w:rPr>
                <w:rFonts w:ascii="Arial" w:hAnsi="Arial" w:cs="Arial"/>
                <w:sz w:val="16"/>
                <w:szCs w:val="16"/>
              </w:rPr>
              <w:t>10864,1</w:t>
            </w:r>
          </w:p>
        </w:tc>
        <w:tc>
          <w:tcPr>
            <w:tcW w:w="922"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10504,3</w:t>
            </w:r>
          </w:p>
        </w:tc>
        <w:tc>
          <w:tcPr>
            <w:tcW w:w="86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10603,8</w:t>
            </w:r>
          </w:p>
        </w:tc>
        <w:tc>
          <w:tcPr>
            <w:tcW w:w="797" w:type="dxa"/>
            <w:noWrap/>
            <w:tcMar>
              <w:left w:w="28" w:type="dxa"/>
              <w:right w:w="28" w:type="dxa"/>
            </w:tcMar>
          </w:tcPr>
          <w:p w:rsidR="00A70888" w:rsidRPr="0031333C" w:rsidRDefault="00A70888" w:rsidP="00A70888">
            <w:pPr>
              <w:ind w:left="-125" w:right="-108"/>
              <w:jc w:val="center"/>
              <w:rPr>
                <w:rFonts w:ascii="Arial" w:hAnsi="Arial" w:cs="Arial"/>
                <w:sz w:val="16"/>
                <w:szCs w:val="16"/>
              </w:rPr>
            </w:pPr>
            <w:r w:rsidRPr="0031333C">
              <w:rPr>
                <w:rFonts w:ascii="Arial" w:hAnsi="Arial" w:cs="Arial"/>
                <w:sz w:val="16"/>
                <w:szCs w:val="16"/>
              </w:rPr>
              <w:t>11919,8</w:t>
            </w:r>
          </w:p>
        </w:tc>
        <w:tc>
          <w:tcPr>
            <w:tcW w:w="733"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11806,5</w:t>
            </w:r>
          </w:p>
        </w:tc>
        <w:tc>
          <w:tcPr>
            <w:tcW w:w="69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11100,5</w:t>
            </w:r>
          </w:p>
        </w:tc>
        <w:tc>
          <w:tcPr>
            <w:tcW w:w="585"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11100,5</w:t>
            </w:r>
          </w:p>
        </w:tc>
      </w:tr>
      <w:tr w:rsidR="00A70888" w:rsidRPr="0031333C" w:rsidTr="00A70888">
        <w:trPr>
          <w:trHeight w:val="20"/>
        </w:trPr>
        <w:tc>
          <w:tcPr>
            <w:tcW w:w="454" w:type="dxa"/>
            <w:vMerge w:val="restart"/>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2.2.</w:t>
            </w:r>
          </w:p>
        </w:tc>
        <w:tc>
          <w:tcPr>
            <w:tcW w:w="1833" w:type="dxa"/>
            <w:vMerge w:val="restart"/>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Компенсация части род</w:t>
            </w:r>
            <w:r w:rsidRPr="0031333C">
              <w:rPr>
                <w:rFonts w:ascii="Arial" w:hAnsi="Arial" w:cs="Arial"/>
                <w:sz w:val="16"/>
                <w:szCs w:val="16"/>
              </w:rPr>
              <w:t>и</w:t>
            </w:r>
            <w:r w:rsidRPr="0031333C">
              <w:rPr>
                <w:rFonts w:ascii="Arial" w:hAnsi="Arial" w:cs="Arial"/>
                <w:sz w:val="16"/>
                <w:szCs w:val="16"/>
              </w:rPr>
              <w:t>тельской платы за содержание р</w:t>
            </w:r>
            <w:r w:rsidRPr="0031333C">
              <w:rPr>
                <w:rFonts w:ascii="Arial" w:hAnsi="Arial" w:cs="Arial"/>
                <w:sz w:val="16"/>
                <w:szCs w:val="16"/>
              </w:rPr>
              <w:t>е</w:t>
            </w:r>
            <w:r w:rsidRPr="0031333C">
              <w:rPr>
                <w:rFonts w:ascii="Arial" w:hAnsi="Arial" w:cs="Arial"/>
                <w:sz w:val="16"/>
                <w:szCs w:val="16"/>
              </w:rPr>
              <w:t>бенка (присмотр и уход за ребенком) в образов</w:t>
            </w:r>
            <w:r w:rsidRPr="0031333C">
              <w:rPr>
                <w:rFonts w:ascii="Arial" w:hAnsi="Arial" w:cs="Arial"/>
                <w:sz w:val="16"/>
                <w:szCs w:val="16"/>
              </w:rPr>
              <w:t>а</w:t>
            </w:r>
            <w:r w:rsidRPr="0031333C">
              <w:rPr>
                <w:rFonts w:ascii="Arial" w:hAnsi="Arial" w:cs="Arial"/>
                <w:sz w:val="16"/>
                <w:szCs w:val="16"/>
              </w:rPr>
              <w:t>тельных организациях, реализующих осно</w:t>
            </w:r>
            <w:r w:rsidRPr="0031333C">
              <w:rPr>
                <w:rFonts w:ascii="Arial" w:hAnsi="Arial" w:cs="Arial"/>
                <w:sz w:val="16"/>
                <w:szCs w:val="16"/>
              </w:rPr>
              <w:t>в</w:t>
            </w:r>
            <w:r w:rsidRPr="0031333C">
              <w:rPr>
                <w:rFonts w:ascii="Arial" w:hAnsi="Arial" w:cs="Arial"/>
                <w:sz w:val="16"/>
                <w:szCs w:val="16"/>
              </w:rPr>
              <w:t>ную общеобразов</w:t>
            </w:r>
            <w:r w:rsidRPr="0031333C">
              <w:rPr>
                <w:rFonts w:ascii="Arial" w:hAnsi="Arial" w:cs="Arial"/>
                <w:sz w:val="16"/>
                <w:szCs w:val="16"/>
              </w:rPr>
              <w:t>а</w:t>
            </w:r>
            <w:r w:rsidRPr="0031333C">
              <w:rPr>
                <w:rFonts w:ascii="Arial" w:hAnsi="Arial" w:cs="Arial"/>
                <w:sz w:val="16"/>
                <w:szCs w:val="16"/>
              </w:rPr>
              <w:t>тельную пр</w:t>
            </w:r>
            <w:r w:rsidRPr="0031333C">
              <w:rPr>
                <w:rFonts w:ascii="Arial" w:hAnsi="Arial" w:cs="Arial"/>
                <w:sz w:val="16"/>
                <w:szCs w:val="16"/>
              </w:rPr>
              <w:t>о</w:t>
            </w:r>
            <w:r w:rsidRPr="0031333C">
              <w:rPr>
                <w:rFonts w:ascii="Arial" w:hAnsi="Arial" w:cs="Arial"/>
                <w:sz w:val="16"/>
                <w:szCs w:val="16"/>
              </w:rPr>
              <w:t>грамму дошкольного образ</w:t>
            </w:r>
            <w:r w:rsidRPr="0031333C">
              <w:rPr>
                <w:rFonts w:ascii="Arial" w:hAnsi="Arial" w:cs="Arial"/>
                <w:sz w:val="16"/>
                <w:szCs w:val="16"/>
              </w:rPr>
              <w:t>о</w:t>
            </w:r>
            <w:r w:rsidRPr="0031333C">
              <w:rPr>
                <w:rFonts w:ascii="Arial" w:hAnsi="Arial" w:cs="Arial"/>
                <w:sz w:val="16"/>
                <w:szCs w:val="16"/>
              </w:rPr>
              <w:t>вания</w:t>
            </w:r>
          </w:p>
        </w:tc>
        <w:tc>
          <w:tcPr>
            <w:tcW w:w="727" w:type="dxa"/>
            <w:vMerge w:val="restart"/>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w:t>
            </w:r>
          </w:p>
        </w:tc>
        <w:tc>
          <w:tcPr>
            <w:tcW w:w="567" w:type="dxa"/>
            <w:vMerge w:val="restart"/>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2014-2021</w:t>
            </w:r>
          </w:p>
          <w:p w:rsidR="00A70888" w:rsidRPr="0031333C" w:rsidRDefault="00A70888" w:rsidP="00A70888">
            <w:pPr>
              <w:rPr>
                <w:rFonts w:ascii="Arial" w:hAnsi="Arial" w:cs="Arial"/>
                <w:sz w:val="16"/>
                <w:szCs w:val="16"/>
              </w:rPr>
            </w:pPr>
            <w:r w:rsidRPr="0031333C">
              <w:rPr>
                <w:rFonts w:ascii="Arial" w:hAnsi="Arial" w:cs="Arial"/>
                <w:sz w:val="16"/>
                <w:szCs w:val="16"/>
              </w:rPr>
              <w:t>г</w:t>
            </w:r>
            <w:r w:rsidRPr="0031333C">
              <w:rPr>
                <w:rFonts w:ascii="Arial" w:hAnsi="Arial" w:cs="Arial"/>
                <w:sz w:val="16"/>
                <w:szCs w:val="16"/>
              </w:rPr>
              <w:t>о</w:t>
            </w:r>
            <w:r w:rsidRPr="0031333C">
              <w:rPr>
                <w:rFonts w:ascii="Arial" w:hAnsi="Arial" w:cs="Arial"/>
                <w:sz w:val="16"/>
                <w:szCs w:val="16"/>
              </w:rPr>
              <w:t>ды</w:t>
            </w:r>
          </w:p>
        </w:tc>
        <w:tc>
          <w:tcPr>
            <w:tcW w:w="1167" w:type="dxa"/>
            <w:vMerge w:val="restart"/>
            <w:noWrap/>
            <w:tcMar>
              <w:left w:w="28" w:type="dxa"/>
              <w:right w:w="28" w:type="dxa"/>
            </w:tcMar>
          </w:tcPr>
          <w:p w:rsidR="00A70888" w:rsidRPr="0031333C" w:rsidRDefault="00A70888" w:rsidP="00A70888">
            <w:pPr>
              <w:snapToGrid w:val="0"/>
              <w:jc w:val="center"/>
              <w:rPr>
                <w:rFonts w:ascii="Arial" w:hAnsi="Arial" w:cs="Arial"/>
                <w:sz w:val="16"/>
                <w:szCs w:val="16"/>
              </w:rPr>
            </w:pPr>
            <w:r w:rsidRPr="0031333C">
              <w:rPr>
                <w:rFonts w:ascii="Arial" w:hAnsi="Arial" w:cs="Arial"/>
                <w:sz w:val="16"/>
                <w:szCs w:val="16"/>
              </w:rPr>
              <w:t>3.1</w:t>
            </w: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 xml:space="preserve"> облас</w:t>
            </w:r>
            <w:r w:rsidRPr="0031333C">
              <w:rPr>
                <w:rFonts w:ascii="Arial" w:hAnsi="Arial" w:cs="Arial"/>
                <w:sz w:val="16"/>
                <w:szCs w:val="16"/>
              </w:rPr>
              <w:t>т</w:t>
            </w:r>
            <w:r w:rsidRPr="0031333C">
              <w:rPr>
                <w:rFonts w:ascii="Arial" w:hAnsi="Arial" w:cs="Arial"/>
                <w:sz w:val="16"/>
                <w:szCs w:val="16"/>
              </w:rPr>
              <w:t>ной бю</w:t>
            </w:r>
            <w:r w:rsidRPr="0031333C">
              <w:rPr>
                <w:rFonts w:ascii="Arial" w:hAnsi="Arial" w:cs="Arial"/>
                <w:sz w:val="16"/>
                <w:szCs w:val="16"/>
              </w:rPr>
              <w:t>д</w:t>
            </w:r>
            <w:r w:rsidRPr="0031333C">
              <w:rPr>
                <w:rFonts w:ascii="Arial" w:hAnsi="Arial" w:cs="Arial"/>
                <w:sz w:val="16"/>
                <w:szCs w:val="16"/>
              </w:rPr>
              <w:t>жет</w:t>
            </w:r>
          </w:p>
        </w:tc>
        <w:tc>
          <w:tcPr>
            <w:tcW w:w="708"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2340,0</w:t>
            </w:r>
          </w:p>
        </w:tc>
        <w:tc>
          <w:tcPr>
            <w:tcW w:w="781"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2254,0</w:t>
            </w:r>
          </w:p>
        </w:tc>
        <w:tc>
          <w:tcPr>
            <w:tcW w:w="922"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2302,5</w:t>
            </w:r>
          </w:p>
        </w:tc>
        <w:tc>
          <w:tcPr>
            <w:tcW w:w="86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1085,1</w:t>
            </w:r>
          </w:p>
        </w:tc>
        <w:tc>
          <w:tcPr>
            <w:tcW w:w="79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770,0</w:t>
            </w:r>
          </w:p>
        </w:tc>
        <w:tc>
          <w:tcPr>
            <w:tcW w:w="733"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715,0</w:t>
            </w:r>
          </w:p>
        </w:tc>
        <w:tc>
          <w:tcPr>
            <w:tcW w:w="690"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1155,1</w:t>
            </w:r>
          </w:p>
        </w:tc>
        <w:tc>
          <w:tcPr>
            <w:tcW w:w="585"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1155,1</w:t>
            </w:r>
          </w:p>
          <w:p w:rsidR="00A70888" w:rsidRPr="0031333C" w:rsidRDefault="00A70888" w:rsidP="00A70888">
            <w:pPr>
              <w:jc w:val="center"/>
              <w:rPr>
                <w:rFonts w:ascii="Arial" w:hAnsi="Arial" w:cs="Arial"/>
                <w:sz w:val="16"/>
                <w:szCs w:val="16"/>
              </w:rPr>
            </w:pPr>
          </w:p>
        </w:tc>
      </w:tr>
      <w:tr w:rsidR="00A70888" w:rsidRPr="0031333C" w:rsidTr="00A70888">
        <w:trPr>
          <w:trHeight w:val="20"/>
        </w:trPr>
        <w:tc>
          <w:tcPr>
            <w:tcW w:w="454" w:type="dxa"/>
            <w:vMerge/>
            <w:noWrap/>
            <w:tcMar>
              <w:left w:w="28" w:type="dxa"/>
              <w:right w:w="28" w:type="dxa"/>
            </w:tcMar>
          </w:tcPr>
          <w:p w:rsidR="00A70888" w:rsidRPr="0031333C" w:rsidRDefault="00A70888" w:rsidP="00A70888">
            <w:pPr>
              <w:rPr>
                <w:rFonts w:ascii="Arial" w:hAnsi="Arial" w:cs="Arial"/>
                <w:sz w:val="16"/>
                <w:szCs w:val="16"/>
              </w:rPr>
            </w:pPr>
          </w:p>
        </w:tc>
        <w:tc>
          <w:tcPr>
            <w:tcW w:w="1833" w:type="dxa"/>
            <w:vMerge/>
            <w:noWrap/>
            <w:tcMar>
              <w:left w:w="28" w:type="dxa"/>
              <w:right w:w="28" w:type="dxa"/>
            </w:tcMar>
          </w:tcPr>
          <w:p w:rsidR="00A70888" w:rsidRPr="0031333C" w:rsidRDefault="00A70888" w:rsidP="00A70888">
            <w:pPr>
              <w:rPr>
                <w:rFonts w:ascii="Arial" w:hAnsi="Arial" w:cs="Arial"/>
                <w:sz w:val="16"/>
                <w:szCs w:val="16"/>
              </w:rPr>
            </w:pPr>
          </w:p>
        </w:tc>
        <w:tc>
          <w:tcPr>
            <w:tcW w:w="727" w:type="dxa"/>
            <w:vMerge/>
            <w:noWrap/>
            <w:tcMar>
              <w:left w:w="28" w:type="dxa"/>
              <w:right w:w="28" w:type="dxa"/>
            </w:tcMar>
          </w:tcPr>
          <w:p w:rsidR="00A70888" w:rsidRPr="0031333C" w:rsidRDefault="00A70888" w:rsidP="00A70888">
            <w:pPr>
              <w:rPr>
                <w:rFonts w:ascii="Arial" w:hAnsi="Arial" w:cs="Arial"/>
                <w:sz w:val="16"/>
                <w:szCs w:val="16"/>
              </w:rPr>
            </w:pPr>
          </w:p>
        </w:tc>
        <w:tc>
          <w:tcPr>
            <w:tcW w:w="567" w:type="dxa"/>
            <w:vMerge/>
            <w:noWrap/>
            <w:tcMar>
              <w:left w:w="28" w:type="dxa"/>
              <w:right w:w="28" w:type="dxa"/>
            </w:tcMar>
          </w:tcPr>
          <w:p w:rsidR="00A70888" w:rsidRPr="0031333C" w:rsidRDefault="00A70888" w:rsidP="00A70888">
            <w:pPr>
              <w:rPr>
                <w:rFonts w:ascii="Arial" w:hAnsi="Arial" w:cs="Arial"/>
                <w:sz w:val="16"/>
                <w:szCs w:val="16"/>
              </w:rPr>
            </w:pPr>
          </w:p>
        </w:tc>
        <w:tc>
          <w:tcPr>
            <w:tcW w:w="1167" w:type="dxa"/>
            <w:vMerge/>
            <w:noWrap/>
            <w:tcMar>
              <w:left w:w="28" w:type="dxa"/>
              <w:right w:w="28" w:type="dxa"/>
            </w:tcMar>
          </w:tcPr>
          <w:p w:rsidR="00A70888" w:rsidRPr="0031333C" w:rsidRDefault="00A70888" w:rsidP="00A70888">
            <w:pPr>
              <w:snapToGrid w:val="0"/>
              <w:rPr>
                <w:rFonts w:ascii="Arial" w:hAnsi="Arial" w:cs="Arial"/>
                <w:color w:val="008000"/>
                <w:sz w:val="16"/>
                <w:szCs w:val="16"/>
              </w:rPr>
            </w:pP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местный бю</w:t>
            </w:r>
            <w:r w:rsidRPr="0031333C">
              <w:rPr>
                <w:rFonts w:ascii="Arial" w:hAnsi="Arial" w:cs="Arial"/>
                <w:sz w:val="16"/>
                <w:szCs w:val="16"/>
              </w:rPr>
              <w:t>д</w:t>
            </w:r>
            <w:r w:rsidRPr="0031333C">
              <w:rPr>
                <w:rFonts w:ascii="Arial" w:hAnsi="Arial" w:cs="Arial"/>
                <w:sz w:val="16"/>
                <w:szCs w:val="16"/>
              </w:rPr>
              <w:t>жет</w:t>
            </w:r>
          </w:p>
        </w:tc>
        <w:tc>
          <w:tcPr>
            <w:tcW w:w="708"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535,5</w:t>
            </w:r>
          </w:p>
        </w:tc>
        <w:tc>
          <w:tcPr>
            <w:tcW w:w="781"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483,0</w:t>
            </w:r>
          </w:p>
        </w:tc>
        <w:tc>
          <w:tcPr>
            <w:tcW w:w="922"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360,0</w:t>
            </w:r>
          </w:p>
        </w:tc>
        <w:tc>
          <w:tcPr>
            <w:tcW w:w="86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842,4</w:t>
            </w:r>
          </w:p>
        </w:tc>
        <w:tc>
          <w:tcPr>
            <w:tcW w:w="79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1001,6</w:t>
            </w:r>
          </w:p>
        </w:tc>
        <w:tc>
          <w:tcPr>
            <w:tcW w:w="733"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1026,2</w:t>
            </w:r>
          </w:p>
        </w:tc>
        <w:tc>
          <w:tcPr>
            <w:tcW w:w="69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1026,2</w:t>
            </w:r>
          </w:p>
        </w:tc>
        <w:tc>
          <w:tcPr>
            <w:tcW w:w="585"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1026,2</w:t>
            </w:r>
          </w:p>
        </w:tc>
      </w:tr>
      <w:tr w:rsidR="00A70888" w:rsidRPr="0031333C" w:rsidTr="00A70888">
        <w:trPr>
          <w:trHeight w:val="20"/>
        </w:trPr>
        <w:tc>
          <w:tcPr>
            <w:tcW w:w="454"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2.3.</w:t>
            </w:r>
          </w:p>
        </w:tc>
        <w:tc>
          <w:tcPr>
            <w:tcW w:w="1833"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Обеспечение содерж</w:t>
            </w:r>
            <w:r w:rsidRPr="0031333C">
              <w:rPr>
                <w:rFonts w:ascii="Arial" w:hAnsi="Arial" w:cs="Arial"/>
                <w:sz w:val="16"/>
                <w:szCs w:val="16"/>
              </w:rPr>
              <w:t>а</w:t>
            </w:r>
            <w:r w:rsidRPr="0031333C">
              <w:rPr>
                <w:rFonts w:ascii="Arial" w:hAnsi="Arial" w:cs="Arial"/>
                <w:sz w:val="16"/>
                <w:szCs w:val="16"/>
              </w:rPr>
              <w:t>ния р</w:t>
            </w:r>
            <w:r w:rsidRPr="0031333C">
              <w:rPr>
                <w:rFonts w:ascii="Arial" w:hAnsi="Arial" w:cs="Arial"/>
                <w:sz w:val="16"/>
                <w:szCs w:val="16"/>
              </w:rPr>
              <w:t>е</w:t>
            </w:r>
            <w:r w:rsidRPr="0031333C">
              <w:rPr>
                <w:rFonts w:ascii="Arial" w:hAnsi="Arial" w:cs="Arial"/>
                <w:sz w:val="16"/>
                <w:szCs w:val="16"/>
              </w:rPr>
              <w:t>бенка в семье опекуна и прие</w:t>
            </w:r>
            <w:r w:rsidRPr="0031333C">
              <w:rPr>
                <w:rFonts w:ascii="Arial" w:hAnsi="Arial" w:cs="Arial"/>
                <w:sz w:val="16"/>
                <w:szCs w:val="16"/>
              </w:rPr>
              <w:t>м</w:t>
            </w:r>
            <w:r w:rsidRPr="0031333C">
              <w:rPr>
                <w:rFonts w:ascii="Arial" w:hAnsi="Arial" w:cs="Arial"/>
                <w:sz w:val="16"/>
                <w:szCs w:val="16"/>
              </w:rPr>
              <w:t>ной семье, а также возн</w:t>
            </w:r>
            <w:r w:rsidRPr="0031333C">
              <w:rPr>
                <w:rFonts w:ascii="Arial" w:hAnsi="Arial" w:cs="Arial"/>
                <w:sz w:val="16"/>
                <w:szCs w:val="16"/>
              </w:rPr>
              <w:t>а</w:t>
            </w:r>
            <w:r w:rsidRPr="0031333C">
              <w:rPr>
                <w:rFonts w:ascii="Arial" w:hAnsi="Arial" w:cs="Arial"/>
                <w:sz w:val="16"/>
                <w:szCs w:val="16"/>
              </w:rPr>
              <w:t>граждение, причита</w:t>
            </w:r>
            <w:r w:rsidRPr="0031333C">
              <w:rPr>
                <w:rFonts w:ascii="Arial" w:hAnsi="Arial" w:cs="Arial"/>
                <w:sz w:val="16"/>
                <w:szCs w:val="16"/>
              </w:rPr>
              <w:t>ю</w:t>
            </w:r>
            <w:r w:rsidRPr="0031333C">
              <w:rPr>
                <w:rFonts w:ascii="Arial" w:hAnsi="Arial" w:cs="Arial"/>
                <w:sz w:val="16"/>
                <w:szCs w:val="16"/>
              </w:rPr>
              <w:t>щееся приемному р</w:t>
            </w:r>
            <w:r w:rsidRPr="0031333C">
              <w:rPr>
                <w:rFonts w:ascii="Arial" w:hAnsi="Arial" w:cs="Arial"/>
                <w:sz w:val="16"/>
                <w:szCs w:val="16"/>
              </w:rPr>
              <w:t>о</w:t>
            </w:r>
            <w:r w:rsidRPr="0031333C">
              <w:rPr>
                <w:rFonts w:ascii="Arial" w:hAnsi="Arial" w:cs="Arial"/>
                <w:sz w:val="16"/>
                <w:szCs w:val="16"/>
              </w:rPr>
              <w:t>дителю</w:t>
            </w:r>
          </w:p>
        </w:tc>
        <w:tc>
          <w:tcPr>
            <w:tcW w:w="72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w:t>
            </w:r>
          </w:p>
        </w:tc>
        <w:tc>
          <w:tcPr>
            <w:tcW w:w="56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2014-2021 г</w:t>
            </w:r>
            <w:r w:rsidRPr="0031333C">
              <w:rPr>
                <w:rFonts w:ascii="Arial" w:hAnsi="Arial" w:cs="Arial"/>
                <w:sz w:val="16"/>
                <w:szCs w:val="16"/>
              </w:rPr>
              <w:t>о</w:t>
            </w:r>
            <w:r w:rsidRPr="0031333C">
              <w:rPr>
                <w:rFonts w:ascii="Arial" w:hAnsi="Arial" w:cs="Arial"/>
                <w:sz w:val="16"/>
                <w:szCs w:val="16"/>
              </w:rPr>
              <w:t xml:space="preserve">ды </w:t>
            </w:r>
          </w:p>
        </w:tc>
        <w:tc>
          <w:tcPr>
            <w:tcW w:w="1167" w:type="dxa"/>
            <w:noWrap/>
            <w:tcMar>
              <w:left w:w="28" w:type="dxa"/>
              <w:right w:w="28" w:type="dxa"/>
            </w:tcMar>
          </w:tcPr>
          <w:p w:rsidR="00A70888" w:rsidRPr="0031333C" w:rsidRDefault="00A70888" w:rsidP="00A70888">
            <w:pPr>
              <w:snapToGrid w:val="0"/>
              <w:jc w:val="center"/>
              <w:rPr>
                <w:rFonts w:ascii="Arial" w:hAnsi="Arial" w:cs="Arial"/>
                <w:sz w:val="16"/>
                <w:szCs w:val="16"/>
              </w:rPr>
            </w:pPr>
            <w:r w:rsidRPr="0031333C">
              <w:rPr>
                <w:rFonts w:ascii="Arial" w:hAnsi="Arial" w:cs="Arial"/>
                <w:sz w:val="16"/>
                <w:szCs w:val="16"/>
              </w:rPr>
              <w:t>3.1</w:t>
            </w: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облас</w:t>
            </w:r>
            <w:r w:rsidRPr="0031333C">
              <w:rPr>
                <w:rFonts w:ascii="Arial" w:hAnsi="Arial" w:cs="Arial"/>
                <w:sz w:val="16"/>
                <w:szCs w:val="16"/>
              </w:rPr>
              <w:t>т</w:t>
            </w:r>
            <w:r w:rsidRPr="0031333C">
              <w:rPr>
                <w:rFonts w:ascii="Arial" w:hAnsi="Arial" w:cs="Arial"/>
                <w:sz w:val="16"/>
                <w:szCs w:val="16"/>
              </w:rPr>
              <w:t>ной бю</w:t>
            </w:r>
            <w:r w:rsidRPr="0031333C">
              <w:rPr>
                <w:rFonts w:ascii="Arial" w:hAnsi="Arial" w:cs="Arial"/>
                <w:sz w:val="16"/>
                <w:szCs w:val="16"/>
              </w:rPr>
              <w:t>д</w:t>
            </w:r>
            <w:r w:rsidRPr="0031333C">
              <w:rPr>
                <w:rFonts w:ascii="Arial" w:hAnsi="Arial" w:cs="Arial"/>
                <w:sz w:val="16"/>
                <w:szCs w:val="16"/>
              </w:rPr>
              <w:t>жет</w:t>
            </w:r>
          </w:p>
        </w:tc>
        <w:tc>
          <w:tcPr>
            <w:tcW w:w="708"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12546,0</w:t>
            </w:r>
          </w:p>
        </w:tc>
        <w:tc>
          <w:tcPr>
            <w:tcW w:w="781"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12298,6</w:t>
            </w:r>
          </w:p>
        </w:tc>
        <w:tc>
          <w:tcPr>
            <w:tcW w:w="922"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13518,7</w:t>
            </w:r>
          </w:p>
        </w:tc>
        <w:tc>
          <w:tcPr>
            <w:tcW w:w="86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14666,6</w:t>
            </w:r>
          </w:p>
        </w:tc>
        <w:tc>
          <w:tcPr>
            <w:tcW w:w="797" w:type="dxa"/>
            <w:noWrap/>
            <w:tcMar>
              <w:left w:w="28" w:type="dxa"/>
              <w:right w:w="28" w:type="dxa"/>
            </w:tcMar>
          </w:tcPr>
          <w:p w:rsidR="00A70888" w:rsidRPr="0031333C" w:rsidRDefault="00A70888" w:rsidP="00A70888">
            <w:pPr>
              <w:ind w:left="-9" w:right="-30"/>
              <w:jc w:val="center"/>
              <w:rPr>
                <w:rFonts w:ascii="Arial" w:hAnsi="Arial" w:cs="Arial"/>
                <w:sz w:val="16"/>
                <w:szCs w:val="16"/>
              </w:rPr>
            </w:pPr>
            <w:r w:rsidRPr="0031333C">
              <w:rPr>
                <w:rFonts w:ascii="Arial" w:hAnsi="Arial" w:cs="Arial"/>
                <w:sz w:val="16"/>
                <w:szCs w:val="16"/>
              </w:rPr>
              <w:t>15181,5</w:t>
            </w:r>
          </w:p>
        </w:tc>
        <w:tc>
          <w:tcPr>
            <w:tcW w:w="733"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16717,2</w:t>
            </w:r>
          </w:p>
        </w:tc>
        <w:tc>
          <w:tcPr>
            <w:tcW w:w="69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12103,9</w:t>
            </w:r>
          </w:p>
        </w:tc>
        <w:tc>
          <w:tcPr>
            <w:tcW w:w="585"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12103,9</w:t>
            </w:r>
          </w:p>
        </w:tc>
      </w:tr>
      <w:tr w:rsidR="00A70888" w:rsidRPr="0031333C" w:rsidTr="00A70888">
        <w:trPr>
          <w:trHeight w:val="20"/>
        </w:trPr>
        <w:tc>
          <w:tcPr>
            <w:tcW w:w="454"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2.4.</w:t>
            </w:r>
          </w:p>
        </w:tc>
        <w:tc>
          <w:tcPr>
            <w:tcW w:w="1833"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Распределение средств на ежемеся</w:t>
            </w:r>
            <w:r w:rsidRPr="0031333C">
              <w:rPr>
                <w:rFonts w:ascii="Arial" w:hAnsi="Arial" w:cs="Arial"/>
                <w:sz w:val="16"/>
                <w:szCs w:val="16"/>
              </w:rPr>
              <w:t>ч</w:t>
            </w:r>
            <w:r w:rsidRPr="0031333C">
              <w:rPr>
                <w:rFonts w:ascii="Arial" w:hAnsi="Arial" w:cs="Arial"/>
                <w:sz w:val="16"/>
                <w:szCs w:val="16"/>
              </w:rPr>
              <w:t>ное денежное возн</w:t>
            </w:r>
            <w:r w:rsidRPr="0031333C">
              <w:rPr>
                <w:rFonts w:ascii="Arial" w:hAnsi="Arial" w:cs="Arial"/>
                <w:sz w:val="16"/>
                <w:szCs w:val="16"/>
              </w:rPr>
              <w:t>а</w:t>
            </w:r>
            <w:r w:rsidRPr="0031333C">
              <w:rPr>
                <w:rFonts w:ascii="Arial" w:hAnsi="Arial" w:cs="Arial"/>
                <w:sz w:val="16"/>
                <w:szCs w:val="16"/>
              </w:rPr>
              <w:t>граждение за классное руководство в муниц</w:t>
            </w:r>
            <w:r w:rsidRPr="0031333C">
              <w:rPr>
                <w:rFonts w:ascii="Arial" w:hAnsi="Arial" w:cs="Arial"/>
                <w:sz w:val="16"/>
                <w:szCs w:val="16"/>
              </w:rPr>
              <w:t>и</w:t>
            </w:r>
            <w:r w:rsidRPr="0031333C">
              <w:rPr>
                <w:rFonts w:ascii="Arial" w:hAnsi="Arial" w:cs="Arial"/>
                <w:sz w:val="16"/>
                <w:szCs w:val="16"/>
              </w:rPr>
              <w:t>пальных образов</w:t>
            </w:r>
            <w:r w:rsidRPr="0031333C">
              <w:rPr>
                <w:rFonts w:ascii="Arial" w:hAnsi="Arial" w:cs="Arial"/>
                <w:sz w:val="16"/>
                <w:szCs w:val="16"/>
              </w:rPr>
              <w:t>а</w:t>
            </w:r>
            <w:r w:rsidRPr="0031333C">
              <w:rPr>
                <w:rFonts w:ascii="Arial" w:hAnsi="Arial" w:cs="Arial"/>
                <w:sz w:val="16"/>
                <w:szCs w:val="16"/>
              </w:rPr>
              <w:lastRenderedPageBreak/>
              <w:t>тельных учр</w:t>
            </w:r>
            <w:r w:rsidRPr="0031333C">
              <w:rPr>
                <w:rFonts w:ascii="Arial" w:hAnsi="Arial" w:cs="Arial"/>
                <w:sz w:val="16"/>
                <w:szCs w:val="16"/>
              </w:rPr>
              <w:t>е</w:t>
            </w:r>
            <w:r w:rsidRPr="0031333C">
              <w:rPr>
                <w:rFonts w:ascii="Arial" w:hAnsi="Arial" w:cs="Arial"/>
                <w:sz w:val="16"/>
                <w:szCs w:val="16"/>
              </w:rPr>
              <w:t>ждениях, реализующих общео</w:t>
            </w:r>
            <w:r w:rsidRPr="0031333C">
              <w:rPr>
                <w:rFonts w:ascii="Arial" w:hAnsi="Arial" w:cs="Arial"/>
                <w:sz w:val="16"/>
                <w:szCs w:val="16"/>
              </w:rPr>
              <w:t>б</w:t>
            </w:r>
            <w:r w:rsidRPr="0031333C">
              <w:rPr>
                <w:rFonts w:ascii="Arial" w:hAnsi="Arial" w:cs="Arial"/>
                <w:sz w:val="16"/>
                <w:szCs w:val="16"/>
              </w:rPr>
              <w:t>разовательные пр</w:t>
            </w:r>
            <w:r w:rsidRPr="0031333C">
              <w:rPr>
                <w:rFonts w:ascii="Arial" w:hAnsi="Arial" w:cs="Arial"/>
                <w:sz w:val="16"/>
                <w:szCs w:val="16"/>
              </w:rPr>
              <w:t>о</w:t>
            </w:r>
            <w:r w:rsidRPr="0031333C">
              <w:rPr>
                <w:rFonts w:ascii="Arial" w:hAnsi="Arial" w:cs="Arial"/>
                <w:sz w:val="16"/>
                <w:szCs w:val="16"/>
              </w:rPr>
              <w:t>граммы начального общего, основного общего и средн</w:t>
            </w:r>
            <w:r w:rsidRPr="0031333C">
              <w:rPr>
                <w:rFonts w:ascii="Arial" w:hAnsi="Arial" w:cs="Arial"/>
                <w:sz w:val="16"/>
                <w:szCs w:val="16"/>
              </w:rPr>
              <w:t>е</w:t>
            </w:r>
            <w:r w:rsidRPr="0031333C">
              <w:rPr>
                <w:rFonts w:ascii="Arial" w:hAnsi="Arial" w:cs="Arial"/>
                <w:sz w:val="16"/>
                <w:szCs w:val="16"/>
              </w:rPr>
              <w:t>го   общего обр</w:t>
            </w:r>
            <w:r w:rsidRPr="0031333C">
              <w:rPr>
                <w:rFonts w:ascii="Arial" w:hAnsi="Arial" w:cs="Arial"/>
                <w:sz w:val="16"/>
                <w:szCs w:val="16"/>
              </w:rPr>
              <w:t>а</w:t>
            </w:r>
            <w:r w:rsidRPr="0031333C">
              <w:rPr>
                <w:rFonts w:ascii="Arial" w:hAnsi="Arial" w:cs="Arial"/>
                <w:sz w:val="16"/>
                <w:szCs w:val="16"/>
              </w:rPr>
              <w:t>зования</w:t>
            </w:r>
          </w:p>
        </w:tc>
        <w:tc>
          <w:tcPr>
            <w:tcW w:w="72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lastRenderedPageBreak/>
              <w:t>комитет образ</w:t>
            </w:r>
            <w:r w:rsidRPr="0031333C">
              <w:rPr>
                <w:rFonts w:ascii="Arial" w:hAnsi="Arial" w:cs="Arial"/>
                <w:sz w:val="16"/>
                <w:szCs w:val="16"/>
              </w:rPr>
              <w:t>о</w:t>
            </w:r>
            <w:r w:rsidRPr="0031333C">
              <w:rPr>
                <w:rFonts w:ascii="Arial" w:hAnsi="Arial" w:cs="Arial"/>
                <w:sz w:val="16"/>
                <w:szCs w:val="16"/>
              </w:rPr>
              <w:t>вания</w:t>
            </w:r>
          </w:p>
        </w:tc>
        <w:tc>
          <w:tcPr>
            <w:tcW w:w="56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2014-2021 г</w:t>
            </w:r>
            <w:r w:rsidRPr="0031333C">
              <w:rPr>
                <w:rFonts w:ascii="Arial" w:hAnsi="Arial" w:cs="Arial"/>
                <w:sz w:val="16"/>
                <w:szCs w:val="16"/>
              </w:rPr>
              <w:t>о</w:t>
            </w:r>
            <w:r w:rsidRPr="0031333C">
              <w:rPr>
                <w:rFonts w:ascii="Arial" w:hAnsi="Arial" w:cs="Arial"/>
                <w:sz w:val="16"/>
                <w:szCs w:val="16"/>
              </w:rPr>
              <w:t xml:space="preserve">ды </w:t>
            </w:r>
          </w:p>
        </w:tc>
        <w:tc>
          <w:tcPr>
            <w:tcW w:w="1167" w:type="dxa"/>
            <w:noWrap/>
            <w:tcMar>
              <w:left w:w="28" w:type="dxa"/>
              <w:right w:w="28" w:type="dxa"/>
            </w:tcMar>
          </w:tcPr>
          <w:p w:rsidR="00A70888" w:rsidRPr="0031333C" w:rsidRDefault="00A70888" w:rsidP="00A70888">
            <w:pPr>
              <w:snapToGrid w:val="0"/>
              <w:jc w:val="center"/>
              <w:rPr>
                <w:rFonts w:ascii="Arial" w:hAnsi="Arial" w:cs="Arial"/>
                <w:sz w:val="16"/>
                <w:szCs w:val="16"/>
              </w:rPr>
            </w:pPr>
            <w:r w:rsidRPr="0031333C">
              <w:rPr>
                <w:rFonts w:ascii="Arial" w:hAnsi="Arial" w:cs="Arial"/>
                <w:sz w:val="16"/>
                <w:szCs w:val="16"/>
              </w:rPr>
              <w:t>3.1,</w:t>
            </w:r>
          </w:p>
          <w:p w:rsidR="00A70888" w:rsidRPr="0031333C" w:rsidRDefault="00A70888" w:rsidP="00A70888">
            <w:pPr>
              <w:snapToGrid w:val="0"/>
              <w:jc w:val="center"/>
              <w:rPr>
                <w:rFonts w:ascii="Arial" w:hAnsi="Arial" w:cs="Arial"/>
                <w:sz w:val="16"/>
                <w:szCs w:val="16"/>
              </w:rPr>
            </w:pPr>
            <w:r w:rsidRPr="0031333C">
              <w:rPr>
                <w:rFonts w:ascii="Arial" w:hAnsi="Arial" w:cs="Arial"/>
                <w:sz w:val="16"/>
                <w:szCs w:val="16"/>
              </w:rPr>
              <w:t>2.2</w:t>
            </w: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облас</w:t>
            </w:r>
            <w:r w:rsidRPr="0031333C">
              <w:rPr>
                <w:rFonts w:ascii="Arial" w:hAnsi="Arial" w:cs="Arial"/>
                <w:sz w:val="16"/>
                <w:szCs w:val="16"/>
              </w:rPr>
              <w:t>т</w:t>
            </w:r>
            <w:r w:rsidRPr="0031333C">
              <w:rPr>
                <w:rFonts w:ascii="Arial" w:hAnsi="Arial" w:cs="Arial"/>
                <w:sz w:val="16"/>
                <w:szCs w:val="16"/>
              </w:rPr>
              <w:t>ной бю</w:t>
            </w:r>
            <w:r w:rsidRPr="0031333C">
              <w:rPr>
                <w:rFonts w:ascii="Arial" w:hAnsi="Arial" w:cs="Arial"/>
                <w:sz w:val="16"/>
                <w:szCs w:val="16"/>
              </w:rPr>
              <w:t>д</w:t>
            </w:r>
            <w:r w:rsidRPr="0031333C">
              <w:rPr>
                <w:rFonts w:ascii="Arial" w:hAnsi="Arial" w:cs="Arial"/>
                <w:sz w:val="16"/>
                <w:szCs w:val="16"/>
              </w:rPr>
              <w:t>жет</w:t>
            </w:r>
          </w:p>
        </w:tc>
        <w:tc>
          <w:tcPr>
            <w:tcW w:w="708"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1556,4</w:t>
            </w:r>
          </w:p>
        </w:tc>
        <w:tc>
          <w:tcPr>
            <w:tcW w:w="781"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1597,4</w:t>
            </w:r>
          </w:p>
        </w:tc>
        <w:tc>
          <w:tcPr>
            <w:tcW w:w="922"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1635,3</w:t>
            </w:r>
          </w:p>
        </w:tc>
        <w:tc>
          <w:tcPr>
            <w:tcW w:w="86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1700,0</w:t>
            </w:r>
          </w:p>
        </w:tc>
        <w:tc>
          <w:tcPr>
            <w:tcW w:w="79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1733,4</w:t>
            </w:r>
          </w:p>
        </w:tc>
        <w:tc>
          <w:tcPr>
            <w:tcW w:w="733"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1745,4</w:t>
            </w:r>
          </w:p>
        </w:tc>
        <w:tc>
          <w:tcPr>
            <w:tcW w:w="69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1822,9</w:t>
            </w:r>
          </w:p>
        </w:tc>
        <w:tc>
          <w:tcPr>
            <w:tcW w:w="585"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1822,9</w:t>
            </w:r>
          </w:p>
        </w:tc>
      </w:tr>
      <w:tr w:rsidR="00A70888" w:rsidRPr="0031333C" w:rsidTr="00A70888">
        <w:trPr>
          <w:trHeight w:val="20"/>
        </w:trPr>
        <w:tc>
          <w:tcPr>
            <w:tcW w:w="454"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lastRenderedPageBreak/>
              <w:t>2.5.</w:t>
            </w:r>
          </w:p>
        </w:tc>
        <w:tc>
          <w:tcPr>
            <w:tcW w:w="1833"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Распределение су</w:t>
            </w:r>
            <w:r w:rsidRPr="0031333C">
              <w:rPr>
                <w:rFonts w:ascii="Arial" w:hAnsi="Arial" w:cs="Arial"/>
                <w:sz w:val="16"/>
                <w:szCs w:val="16"/>
              </w:rPr>
              <w:t>б</w:t>
            </w:r>
            <w:r w:rsidRPr="0031333C">
              <w:rPr>
                <w:rFonts w:ascii="Arial" w:hAnsi="Arial" w:cs="Arial"/>
                <w:sz w:val="16"/>
                <w:szCs w:val="16"/>
              </w:rPr>
              <w:t>венции   для  осущес</w:t>
            </w:r>
            <w:r w:rsidRPr="0031333C">
              <w:rPr>
                <w:rFonts w:ascii="Arial" w:hAnsi="Arial" w:cs="Arial"/>
                <w:sz w:val="16"/>
                <w:szCs w:val="16"/>
              </w:rPr>
              <w:t>т</w:t>
            </w:r>
            <w:r w:rsidRPr="0031333C">
              <w:rPr>
                <w:rFonts w:ascii="Arial" w:hAnsi="Arial" w:cs="Arial"/>
                <w:sz w:val="16"/>
                <w:szCs w:val="16"/>
              </w:rPr>
              <w:t>вления  государстве</w:t>
            </w:r>
            <w:r w:rsidRPr="0031333C">
              <w:rPr>
                <w:rFonts w:ascii="Arial" w:hAnsi="Arial" w:cs="Arial"/>
                <w:sz w:val="16"/>
                <w:szCs w:val="16"/>
              </w:rPr>
              <w:t>н</w:t>
            </w:r>
            <w:r w:rsidRPr="0031333C">
              <w:rPr>
                <w:rFonts w:ascii="Arial" w:hAnsi="Arial" w:cs="Arial"/>
                <w:sz w:val="16"/>
                <w:szCs w:val="16"/>
              </w:rPr>
              <w:t>ных полномочий по обеспечению беспла</w:t>
            </w:r>
            <w:r w:rsidRPr="0031333C">
              <w:rPr>
                <w:rFonts w:ascii="Arial" w:hAnsi="Arial" w:cs="Arial"/>
                <w:sz w:val="16"/>
                <w:szCs w:val="16"/>
              </w:rPr>
              <w:t>т</w:t>
            </w:r>
            <w:r w:rsidRPr="0031333C">
              <w:rPr>
                <w:rFonts w:ascii="Arial" w:hAnsi="Arial" w:cs="Arial"/>
                <w:sz w:val="16"/>
                <w:szCs w:val="16"/>
              </w:rPr>
              <w:t>ным молоком обуча</w:t>
            </w:r>
            <w:r w:rsidRPr="0031333C">
              <w:rPr>
                <w:rFonts w:ascii="Arial" w:hAnsi="Arial" w:cs="Arial"/>
                <w:sz w:val="16"/>
                <w:szCs w:val="16"/>
              </w:rPr>
              <w:t>ю</w:t>
            </w:r>
            <w:r w:rsidRPr="0031333C">
              <w:rPr>
                <w:rFonts w:ascii="Arial" w:hAnsi="Arial" w:cs="Arial"/>
                <w:sz w:val="16"/>
                <w:szCs w:val="16"/>
              </w:rPr>
              <w:t>щи</w:t>
            </w:r>
            <w:r w:rsidRPr="0031333C">
              <w:rPr>
                <w:rFonts w:ascii="Arial" w:hAnsi="Arial" w:cs="Arial"/>
                <w:sz w:val="16"/>
                <w:szCs w:val="16"/>
              </w:rPr>
              <w:t>х</w:t>
            </w:r>
            <w:r w:rsidRPr="0031333C">
              <w:rPr>
                <w:rFonts w:ascii="Arial" w:hAnsi="Arial" w:cs="Arial"/>
                <w:sz w:val="16"/>
                <w:szCs w:val="16"/>
              </w:rPr>
              <w:t>ся</w:t>
            </w:r>
          </w:p>
        </w:tc>
        <w:tc>
          <w:tcPr>
            <w:tcW w:w="72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w:t>
            </w:r>
          </w:p>
        </w:tc>
        <w:tc>
          <w:tcPr>
            <w:tcW w:w="56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2014-2015 г</w:t>
            </w:r>
            <w:r w:rsidRPr="0031333C">
              <w:rPr>
                <w:rFonts w:ascii="Arial" w:hAnsi="Arial" w:cs="Arial"/>
                <w:sz w:val="16"/>
                <w:szCs w:val="16"/>
              </w:rPr>
              <w:t>о</w:t>
            </w:r>
            <w:r w:rsidRPr="0031333C">
              <w:rPr>
                <w:rFonts w:ascii="Arial" w:hAnsi="Arial" w:cs="Arial"/>
                <w:sz w:val="16"/>
                <w:szCs w:val="16"/>
              </w:rPr>
              <w:t xml:space="preserve">ды </w:t>
            </w:r>
          </w:p>
        </w:tc>
        <w:tc>
          <w:tcPr>
            <w:tcW w:w="1167" w:type="dxa"/>
            <w:noWrap/>
            <w:tcMar>
              <w:left w:w="28" w:type="dxa"/>
              <w:right w:w="28" w:type="dxa"/>
            </w:tcMar>
          </w:tcPr>
          <w:p w:rsidR="00A70888" w:rsidRPr="0031333C" w:rsidRDefault="00A70888" w:rsidP="00A70888">
            <w:pPr>
              <w:snapToGrid w:val="0"/>
              <w:jc w:val="center"/>
              <w:rPr>
                <w:rFonts w:ascii="Arial" w:hAnsi="Arial" w:cs="Arial"/>
                <w:sz w:val="16"/>
                <w:szCs w:val="16"/>
              </w:rPr>
            </w:pPr>
            <w:r w:rsidRPr="0031333C">
              <w:rPr>
                <w:rFonts w:ascii="Arial" w:hAnsi="Arial" w:cs="Arial"/>
                <w:sz w:val="16"/>
                <w:szCs w:val="16"/>
              </w:rPr>
              <w:t>3.1</w:t>
            </w: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облас</w:t>
            </w:r>
            <w:r w:rsidRPr="0031333C">
              <w:rPr>
                <w:rFonts w:ascii="Arial" w:hAnsi="Arial" w:cs="Arial"/>
                <w:sz w:val="16"/>
                <w:szCs w:val="16"/>
              </w:rPr>
              <w:t>т</w:t>
            </w:r>
            <w:r w:rsidRPr="0031333C">
              <w:rPr>
                <w:rFonts w:ascii="Arial" w:hAnsi="Arial" w:cs="Arial"/>
                <w:sz w:val="16"/>
                <w:szCs w:val="16"/>
              </w:rPr>
              <w:t>ной бю</w:t>
            </w:r>
            <w:r w:rsidRPr="0031333C">
              <w:rPr>
                <w:rFonts w:ascii="Arial" w:hAnsi="Arial" w:cs="Arial"/>
                <w:sz w:val="16"/>
                <w:szCs w:val="16"/>
              </w:rPr>
              <w:t>д</w:t>
            </w:r>
            <w:r w:rsidRPr="0031333C">
              <w:rPr>
                <w:rFonts w:ascii="Arial" w:hAnsi="Arial" w:cs="Arial"/>
                <w:sz w:val="16"/>
                <w:szCs w:val="16"/>
              </w:rPr>
              <w:t>жет</w:t>
            </w:r>
          </w:p>
        </w:tc>
        <w:tc>
          <w:tcPr>
            <w:tcW w:w="708"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388,9</w:t>
            </w:r>
          </w:p>
        </w:tc>
        <w:tc>
          <w:tcPr>
            <w:tcW w:w="781"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74,5</w:t>
            </w:r>
          </w:p>
        </w:tc>
        <w:tc>
          <w:tcPr>
            <w:tcW w:w="922"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86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9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33"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69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585"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r>
      <w:tr w:rsidR="00A70888" w:rsidRPr="0031333C" w:rsidTr="00A70888">
        <w:trPr>
          <w:trHeight w:val="20"/>
        </w:trPr>
        <w:tc>
          <w:tcPr>
            <w:tcW w:w="454"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3.</w:t>
            </w:r>
          </w:p>
        </w:tc>
        <w:tc>
          <w:tcPr>
            <w:tcW w:w="11188" w:type="dxa"/>
            <w:gridSpan w:val="13"/>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Задача 3: Обеспечение деятельности комитета</w:t>
            </w:r>
          </w:p>
        </w:tc>
      </w:tr>
      <w:tr w:rsidR="00A70888" w:rsidRPr="0031333C" w:rsidTr="00A70888">
        <w:trPr>
          <w:trHeight w:val="20"/>
        </w:trPr>
        <w:tc>
          <w:tcPr>
            <w:tcW w:w="454"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3.1.</w:t>
            </w:r>
          </w:p>
        </w:tc>
        <w:tc>
          <w:tcPr>
            <w:tcW w:w="1833" w:type="dxa"/>
            <w:noWrap/>
            <w:tcMar>
              <w:left w:w="28" w:type="dxa"/>
              <w:right w:w="28" w:type="dxa"/>
            </w:tcMar>
          </w:tcPr>
          <w:p w:rsidR="00A70888" w:rsidRPr="0031333C" w:rsidRDefault="00A70888" w:rsidP="00A70888">
            <w:pPr>
              <w:widowControl w:val="0"/>
              <w:autoSpaceDE w:val="0"/>
              <w:autoSpaceDN w:val="0"/>
              <w:adjustRightInd w:val="0"/>
              <w:rPr>
                <w:rFonts w:ascii="Arial" w:hAnsi="Arial" w:cs="Arial"/>
                <w:sz w:val="16"/>
                <w:szCs w:val="16"/>
              </w:rPr>
            </w:pPr>
            <w:r w:rsidRPr="0031333C">
              <w:rPr>
                <w:rFonts w:ascii="Arial" w:hAnsi="Arial" w:cs="Arial"/>
                <w:sz w:val="16"/>
                <w:szCs w:val="16"/>
              </w:rPr>
              <w:t>Кадровое, материал</w:t>
            </w:r>
            <w:r w:rsidRPr="0031333C">
              <w:rPr>
                <w:rFonts w:ascii="Arial" w:hAnsi="Arial" w:cs="Arial"/>
                <w:sz w:val="16"/>
                <w:szCs w:val="16"/>
              </w:rPr>
              <w:t>ь</w:t>
            </w:r>
            <w:r w:rsidRPr="0031333C">
              <w:rPr>
                <w:rFonts w:ascii="Arial" w:hAnsi="Arial" w:cs="Arial"/>
                <w:sz w:val="16"/>
                <w:szCs w:val="16"/>
              </w:rPr>
              <w:t>но-техническое и х</w:t>
            </w:r>
            <w:r w:rsidRPr="0031333C">
              <w:rPr>
                <w:rFonts w:ascii="Arial" w:hAnsi="Arial" w:cs="Arial"/>
                <w:sz w:val="16"/>
                <w:szCs w:val="16"/>
              </w:rPr>
              <w:t>о</w:t>
            </w:r>
            <w:r w:rsidRPr="0031333C">
              <w:rPr>
                <w:rFonts w:ascii="Arial" w:hAnsi="Arial" w:cs="Arial"/>
                <w:sz w:val="16"/>
                <w:szCs w:val="16"/>
              </w:rPr>
              <w:t>зяйственное обеспеч</w:t>
            </w:r>
            <w:r w:rsidRPr="0031333C">
              <w:rPr>
                <w:rFonts w:ascii="Arial" w:hAnsi="Arial" w:cs="Arial"/>
                <w:sz w:val="16"/>
                <w:szCs w:val="16"/>
              </w:rPr>
              <w:t>е</w:t>
            </w:r>
            <w:r w:rsidRPr="0031333C">
              <w:rPr>
                <w:rFonts w:ascii="Arial" w:hAnsi="Arial" w:cs="Arial"/>
                <w:sz w:val="16"/>
                <w:szCs w:val="16"/>
              </w:rPr>
              <w:t>ние  деятел</w:t>
            </w:r>
            <w:r w:rsidRPr="0031333C">
              <w:rPr>
                <w:rFonts w:ascii="Arial" w:hAnsi="Arial" w:cs="Arial"/>
                <w:sz w:val="16"/>
                <w:szCs w:val="16"/>
              </w:rPr>
              <w:t>ь</w:t>
            </w:r>
            <w:r w:rsidRPr="0031333C">
              <w:rPr>
                <w:rFonts w:ascii="Arial" w:hAnsi="Arial" w:cs="Arial"/>
                <w:sz w:val="16"/>
                <w:szCs w:val="16"/>
              </w:rPr>
              <w:t>ности комитета образов</w:t>
            </w:r>
            <w:r w:rsidRPr="0031333C">
              <w:rPr>
                <w:rFonts w:ascii="Arial" w:hAnsi="Arial" w:cs="Arial"/>
                <w:sz w:val="16"/>
                <w:szCs w:val="16"/>
              </w:rPr>
              <w:t>а</w:t>
            </w:r>
            <w:r w:rsidRPr="0031333C">
              <w:rPr>
                <w:rFonts w:ascii="Arial" w:hAnsi="Arial" w:cs="Arial"/>
                <w:sz w:val="16"/>
                <w:szCs w:val="16"/>
              </w:rPr>
              <w:t xml:space="preserve">ния       </w:t>
            </w:r>
          </w:p>
        </w:tc>
        <w:tc>
          <w:tcPr>
            <w:tcW w:w="72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w:t>
            </w:r>
          </w:p>
        </w:tc>
        <w:tc>
          <w:tcPr>
            <w:tcW w:w="56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2014-2021 г</w:t>
            </w:r>
            <w:r w:rsidRPr="0031333C">
              <w:rPr>
                <w:rFonts w:ascii="Arial" w:hAnsi="Arial" w:cs="Arial"/>
                <w:sz w:val="16"/>
                <w:szCs w:val="16"/>
              </w:rPr>
              <w:t>о</w:t>
            </w:r>
            <w:r w:rsidRPr="0031333C">
              <w:rPr>
                <w:rFonts w:ascii="Arial" w:hAnsi="Arial" w:cs="Arial"/>
                <w:sz w:val="16"/>
                <w:szCs w:val="16"/>
              </w:rPr>
              <w:t xml:space="preserve">ды </w:t>
            </w:r>
          </w:p>
        </w:tc>
        <w:tc>
          <w:tcPr>
            <w:tcW w:w="116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3.1</w:t>
            </w: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местный бю</w:t>
            </w:r>
            <w:r w:rsidRPr="0031333C">
              <w:rPr>
                <w:rFonts w:ascii="Arial" w:hAnsi="Arial" w:cs="Arial"/>
                <w:sz w:val="16"/>
                <w:szCs w:val="16"/>
              </w:rPr>
              <w:t>д</w:t>
            </w:r>
            <w:r w:rsidRPr="0031333C">
              <w:rPr>
                <w:rFonts w:ascii="Arial" w:hAnsi="Arial" w:cs="Arial"/>
                <w:sz w:val="16"/>
                <w:szCs w:val="16"/>
              </w:rPr>
              <w:t xml:space="preserve">жет </w:t>
            </w:r>
          </w:p>
        </w:tc>
        <w:tc>
          <w:tcPr>
            <w:tcW w:w="708"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2565,9</w:t>
            </w:r>
          </w:p>
        </w:tc>
        <w:tc>
          <w:tcPr>
            <w:tcW w:w="781"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2565,35</w:t>
            </w:r>
          </w:p>
        </w:tc>
        <w:tc>
          <w:tcPr>
            <w:tcW w:w="922"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2896,7</w:t>
            </w:r>
          </w:p>
        </w:tc>
        <w:tc>
          <w:tcPr>
            <w:tcW w:w="860"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2809,028</w:t>
            </w:r>
          </w:p>
        </w:tc>
        <w:tc>
          <w:tcPr>
            <w:tcW w:w="79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3136,22241</w:t>
            </w:r>
          </w:p>
        </w:tc>
        <w:tc>
          <w:tcPr>
            <w:tcW w:w="733"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3102,85163</w:t>
            </w:r>
          </w:p>
        </w:tc>
        <w:tc>
          <w:tcPr>
            <w:tcW w:w="690"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3060,10853</w:t>
            </w:r>
          </w:p>
        </w:tc>
        <w:tc>
          <w:tcPr>
            <w:tcW w:w="585"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3060,10853</w:t>
            </w:r>
          </w:p>
        </w:tc>
      </w:tr>
      <w:tr w:rsidR="00A70888" w:rsidRPr="0031333C" w:rsidTr="00A70888">
        <w:trPr>
          <w:trHeight w:val="20"/>
        </w:trPr>
        <w:tc>
          <w:tcPr>
            <w:tcW w:w="454"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3.2.</w:t>
            </w:r>
          </w:p>
        </w:tc>
        <w:tc>
          <w:tcPr>
            <w:tcW w:w="1833" w:type="dxa"/>
            <w:noWrap/>
            <w:tcMar>
              <w:left w:w="28" w:type="dxa"/>
              <w:right w:w="28" w:type="dxa"/>
            </w:tcMar>
          </w:tcPr>
          <w:p w:rsidR="00A70888" w:rsidRPr="0031333C" w:rsidRDefault="00A70888" w:rsidP="00A70888">
            <w:pPr>
              <w:widowControl w:val="0"/>
              <w:autoSpaceDE w:val="0"/>
              <w:autoSpaceDN w:val="0"/>
              <w:adjustRightInd w:val="0"/>
              <w:rPr>
                <w:rFonts w:ascii="Arial" w:hAnsi="Arial" w:cs="Arial"/>
                <w:sz w:val="16"/>
                <w:szCs w:val="16"/>
              </w:rPr>
            </w:pPr>
            <w:r w:rsidRPr="0031333C">
              <w:rPr>
                <w:rFonts w:ascii="Arial" w:hAnsi="Arial" w:cs="Arial"/>
                <w:sz w:val="16"/>
                <w:szCs w:val="16"/>
              </w:rPr>
              <w:t>Кадровое, материал</w:t>
            </w:r>
            <w:r w:rsidRPr="0031333C">
              <w:rPr>
                <w:rFonts w:ascii="Arial" w:hAnsi="Arial" w:cs="Arial"/>
                <w:sz w:val="16"/>
                <w:szCs w:val="16"/>
              </w:rPr>
              <w:t>ь</w:t>
            </w:r>
            <w:r w:rsidRPr="0031333C">
              <w:rPr>
                <w:rFonts w:ascii="Arial" w:hAnsi="Arial" w:cs="Arial"/>
                <w:sz w:val="16"/>
                <w:szCs w:val="16"/>
              </w:rPr>
              <w:t>но-техническое и х</w:t>
            </w:r>
            <w:r w:rsidRPr="0031333C">
              <w:rPr>
                <w:rFonts w:ascii="Arial" w:hAnsi="Arial" w:cs="Arial"/>
                <w:sz w:val="16"/>
                <w:szCs w:val="16"/>
              </w:rPr>
              <w:t>о</w:t>
            </w:r>
            <w:r w:rsidRPr="0031333C">
              <w:rPr>
                <w:rFonts w:ascii="Arial" w:hAnsi="Arial" w:cs="Arial"/>
                <w:sz w:val="16"/>
                <w:szCs w:val="16"/>
              </w:rPr>
              <w:t>зяйственное обеспеч</w:t>
            </w:r>
            <w:r w:rsidRPr="0031333C">
              <w:rPr>
                <w:rFonts w:ascii="Arial" w:hAnsi="Arial" w:cs="Arial"/>
                <w:sz w:val="16"/>
                <w:szCs w:val="16"/>
              </w:rPr>
              <w:t>е</w:t>
            </w:r>
            <w:r w:rsidRPr="0031333C">
              <w:rPr>
                <w:rFonts w:ascii="Arial" w:hAnsi="Arial" w:cs="Arial"/>
                <w:sz w:val="16"/>
                <w:szCs w:val="16"/>
              </w:rPr>
              <w:t>ние деятельности «Центра обеспечения муниципальной сист</w:t>
            </w:r>
            <w:r w:rsidRPr="0031333C">
              <w:rPr>
                <w:rFonts w:ascii="Arial" w:hAnsi="Arial" w:cs="Arial"/>
                <w:sz w:val="16"/>
                <w:szCs w:val="16"/>
              </w:rPr>
              <w:t>е</w:t>
            </w:r>
            <w:r w:rsidRPr="0031333C">
              <w:rPr>
                <w:rFonts w:ascii="Arial" w:hAnsi="Arial" w:cs="Arial"/>
                <w:sz w:val="16"/>
                <w:szCs w:val="16"/>
              </w:rPr>
              <w:t>мы образ</w:t>
            </w:r>
            <w:r w:rsidRPr="0031333C">
              <w:rPr>
                <w:rFonts w:ascii="Arial" w:hAnsi="Arial" w:cs="Arial"/>
                <w:sz w:val="16"/>
                <w:szCs w:val="16"/>
              </w:rPr>
              <w:t>о</w:t>
            </w:r>
            <w:r w:rsidRPr="0031333C">
              <w:rPr>
                <w:rFonts w:ascii="Arial" w:hAnsi="Arial" w:cs="Arial"/>
                <w:sz w:val="16"/>
                <w:szCs w:val="16"/>
              </w:rPr>
              <w:t>вания»</w:t>
            </w:r>
          </w:p>
        </w:tc>
        <w:tc>
          <w:tcPr>
            <w:tcW w:w="72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w:t>
            </w:r>
          </w:p>
        </w:tc>
        <w:tc>
          <w:tcPr>
            <w:tcW w:w="56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2014-2021 г</w:t>
            </w:r>
            <w:r w:rsidRPr="0031333C">
              <w:rPr>
                <w:rFonts w:ascii="Arial" w:hAnsi="Arial" w:cs="Arial"/>
                <w:sz w:val="16"/>
                <w:szCs w:val="16"/>
              </w:rPr>
              <w:t>о</w:t>
            </w:r>
            <w:r w:rsidRPr="0031333C">
              <w:rPr>
                <w:rFonts w:ascii="Arial" w:hAnsi="Arial" w:cs="Arial"/>
                <w:sz w:val="16"/>
                <w:szCs w:val="16"/>
              </w:rPr>
              <w:t xml:space="preserve">ды </w:t>
            </w:r>
          </w:p>
        </w:tc>
        <w:tc>
          <w:tcPr>
            <w:tcW w:w="116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3.1</w:t>
            </w: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местный бю</w:t>
            </w:r>
            <w:r w:rsidRPr="0031333C">
              <w:rPr>
                <w:rFonts w:ascii="Arial" w:hAnsi="Arial" w:cs="Arial"/>
                <w:sz w:val="16"/>
                <w:szCs w:val="16"/>
              </w:rPr>
              <w:t>д</w:t>
            </w:r>
            <w:r w:rsidRPr="0031333C">
              <w:rPr>
                <w:rFonts w:ascii="Arial" w:hAnsi="Arial" w:cs="Arial"/>
                <w:sz w:val="16"/>
                <w:szCs w:val="16"/>
              </w:rPr>
              <w:t xml:space="preserve">жет </w:t>
            </w:r>
          </w:p>
          <w:p w:rsidR="00A70888" w:rsidRPr="0031333C" w:rsidRDefault="00A70888" w:rsidP="00A70888">
            <w:pPr>
              <w:rPr>
                <w:rFonts w:ascii="Arial" w:hAnsi="Arial" w:cs="Arial"/>
                <w:sz w:val="16"/>
                <w:szCs w:val="16"/>
              </w:rPr>
            </w:pPr>
            <w:r w:rsidRPr="0031333C">
              <w:rPr>
                <w:rFonts w:ascii="Arial" w:hAnsi="Arial" w:cs="Arial"/>
                <w:sz w:val="16"/>
                <w:szCs w:val="16"/>
              </w:rPr>
              <w:t>облас</w:t>
            </w:r>
            <w:r w:rsidRPr="0031333C">
              <w:rPr>
                <w:rFonts w:ascii="Arial" w:hAnsi="Arial" w:cs="Arial"/>
                <w:sz w:val="16"/>
                <w:szCs w:val="16"/>
              </w:rPr>
              <w:t>т</w:t>
            </w:r>
            <w:r w:rsidRPr="0031333C">
              <w:rPr>
                <w:rFonts w:ascii="Arial" w:hAnsi="Arial" w:cs="Arial"/>
                <w:sz w:val="16"/>
                <w:szCs w:val="16"/>
              </w:rPr>
              <w:t>ной бю</w:t>
            </w:r>
            <w:r w:rsidRPr="0031333C">
              <w:rPr>
                <w:rFonts w:ascii="Arial" w:hAnsi="Arial" w:cs="Arial"/>
                <w:sz w:val="16"/>
                <w:szCs w:val="16"/>
              </w:rPr>
              <w:t>д</w:t>
            </w:r>
            <w:r w:rsidRPr="0031333C">
              <w:rPr>
                <w:rFonts w:ascii="Arial" w:hAnsi="Arial" w:cs="Arial"/>
                <w:sz w:val="16"/>
                <w:szCs w:val="16"/>
              </w:rPr>
              <w:t>жет</w:t>
            </w:r>
          </w:p>
        </w:tc>
        <w:tc>
          <w:tcPr>
            <w:tcW w:w="708"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4406,8</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81"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4616,5</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7,582</w:t>
            </w:r>
          </w:p>
        </w:tc>
        <w:tc>
          <w:tcPr>
            <w:tcW w:w="922"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4848,9</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14,8</w:t>
            </w:r>
          </w:p>
        </w:tc>
        <w:tc>
          <w:tcPr>
            <w:tcW w:w="86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5094,39684</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9,01101</w:t>
            </w:r>
          </w:p>
        </w:tc>
        <w:tc>
          <w:tcPr>
            <w:tcW w:w="79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5515,88188</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9,8</w:t>
            </w:r>
          </w:p>
        </w:tc>
        <w:tc>
          <w:tcPr>
            <w:tcW w:w="733"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10356,5114</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10,0</w:t>
            </w:r>
          </w:p>
        </w:tc>
        <w:tc>
          <w:tcPr>
            <w:tcW w:w="69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9700,8</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c>
          <w:tcPr>
            <w:tcW w:w="585"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9700,8</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0</w:t>
            </w:r>
          </w:p>
        </w:tc>
      </w:tr>
      <w:tr w:rsidR="00A70888" w:rsidRPr="0031333C" w:rsidTr="00A70888">
        <w:trPr>
          <w:trHeight w:val="20"/>
        </w:trPr>
        <w:tc>
          <w:tcPr>
            <w:tcW w:w="454"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3.3.</w:t>
            </w:r>
          </w:p>
        </w:tc>
        <w:tc>
          <w:tcPr>
            <w:tcW w:w="1833" w:type="dxa"/>
            <w:noWrap/>
            <w:tcMar>
              <w:left w:w="28" w:type="dxa"/>
              <w:right w:w="28" w:type="dxa"/>
            </w:tcMar>
          </w:tcPr>
          <w:p w:rsidR="00A70888" w:rsidRPr="0031333C" w:rsidRDefault="00A70888" w:rsidP="00A70888">
            <w:pPr>
              <w:autoSpaceDE w:val="0"/>
              <w:autoSpaceDN w:val="0"/>
              <w:adjustRightInd w:val="0"/>
              <w:rPr>
                <w:rFonts w:ascii="Arial" w:hAnsi="Arial" w:cs="Arial"/>
                <w:sz w:val="16"/>
                <w:szCs w:val="16"/>
              </w:rPr>
            </w:pPr>
            <w:r w:rsidRPr="0031333C">
              <w:rPr>
                <w:rFonts w:ascii="Arial" w:hAnsi="Arial" w:cs="Arial"/>
                <w:sz w:val="16"/>
                <w:szCs w:val="16"/>
              </w:rPr>
              <w:t>Кадровое обеспечение, осуществления пер</w:t>
            </w:r>
            <w:r w:rsidRPr="0031333C">
              <w:rPr>
                <w:rFonts w:ascii="Arial" w:hAnsi="Arial" w:cs="Arial"/>
                <w:sz w:val="16"/>
                <w:szCs w:val="16"/>
              </w:rPr>
              <w:t>е</w:t>
            </w:r>
            <w:r w:rsidRPr="0031333C">
              <w:rPr>
                <w:rFonts w:ascii="Arial" w:hAnsi="Arial" w:cs="Arial"/>
                <w:sz w:val="16"/>
                <w:szCs w:val="16"/>
              </w:rPr>
              <w:t>данных отдельных полномочий о</w:t>
            </w:r>
            <w:r w:rsidRPr="0031333C">
              <w:rPr>
                <w:rFonts w:ascii="Arial" w:hAnsi="Arial" w:cs="Arial"/>
                <w:sz w:val="16"/>
                <w:szCs w:val="16"/>
              </w:rPr>
              <w:t>б</w:t>
            </w:r>
            <w:r w:rsidRPr="0031333C">
              <w:rPr>
                <w:rFonts w:ascii="Arial" w:hAnsi="Arial" w:cs="Arial"/>
                <w:sz w:val="16"/>
                <w:szCs w:val="16"/>
              </w:rPr>
              <w:t xml:space="preserve">ласти </w:t>
            </w:r>
          </w:p>
        </w:tc>
        <w:tc>
          <w:tcPr>
            <w:tcW w:w="72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w:t>
            </w:r>
          </w:p>
        </w:tc>
        <w:tc>
          <w:tcPr>
            <w:tcW w:w="56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2014-2021 г</w:t>
            </w:r>
            <w:r w:rsidRPr="0031333C">
              <w:rPr>
                <w:rFonts w:ascii="Arial" w:hAnsi="Arial" w:cs="Arial"/>
                <w:sz w:val="16"/>
                <w:szCs w:val="16"/>
              </w:rPr>
              <w:t>о</w:t>
            </w:r>
            <w:r w:rsidRPr="0031333C">
              <w:rPr>
                <w:rFonts w:ascii="Arial" w:hAnsi="Arial" w:cs="Arial"/>
                <w:sz w:val="16"/>
                <w:szCs w:val="16"/>
              </w:rPr>
              <w:t xml:space="preserve">ды </w:t>
            </w:r>
          </w:p>
        </w:tc>
        <w:tc>
          <w:tcPr>
            <w:tcW w:w="116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3.1</w:t>
            </w: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облас</w:t>
            </w:r>
            <w:r w:rsidRPr="0031333C">
              <w:rPr>
                <w:rFonts w:ascii="Arial" w:hAnsi="Arial" w:cs="Arial"/>
                <w:sz w:val="16"/>
                <w:szCs w:val="16"/>
              </w:rPr>
              <w:t>т</w:t>
            </w:r>
            <w:r w:rsidRPr="0031333C">
              <w:rPr>
                <w:rFonts w:ascii="Arial" w:hAnsi="Arial" w:cs="Arial"/>
                <w:sz w:val="16"/>
                <w:szCs w:val="16"/>
              </w:rPr>
              <w:t>ной бю</w:t>
            </w:r>
            <w:r w:rsidRPr="0031333C">
              <w:rPr>
                <w:rFonts w:ascii="Arial" w:hAnsi="Arial" w:cs="Arial"/>
                <w:sz w:val="16"/>
                <w:szCs w:val="16"/>
              </w:rPr>
              <w:t>д</w:t>
            </w:r>
            <w:r w:rsidRPr="0031333C">
              <w:rPr>
                <w:rFonts w:ascii="Arial" w:hAnsi="Arial" w:cs="Arial"/>
                <w:sz w:val="16"/>
                <w:szCs w:val="16"/>
              </w:rPr>
              <w:t>жет</w:t>
            </w:r>
          </w:p>
        </w:tc>
        <w:tc>
          <w:tcPr>
            <w:tcW w:w="708"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894,1</w:t>
            </w:r>
          </w:p>
        </w:tc>
        <w:tc>
          <w:tcPr>
            <w:tcW w:w="781"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892,8</w:t>
            </w:r>
          </w:p>
        </w:tc>
        <w:tc>
          <w:tcPr>
            <w:tcW w:w="922"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881,8</w:t>
            </w:r>
          </w:p>
        </w:tc>
        <w:tc>
          <w:tcPr>
            <w:tcW w:w="860"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881,7</w:t>
            </w:r>
          </w:p>
        </w:tc>
        <w:tc>
          <w:tcPr>
            <w:tcW w:w="797"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916,89</w:t>
            </w:r>
          </w:p>
        </w:tc>
        <w:tc>
          <w:tcPr>
            <w:tcW w:w="733"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909,56</w:t>
            </w:r>
          </w:p>
        </w:tc>
        <w:tc>
          <w:tcPr>
            <w:tcW w:w="690"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909,56</w:t>
            </w:r>
          </w:p>
        </w:tc>
        <w:tc>
          <w:tcPr>
            <w:tcW w:w="585"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909,56</w:t>
            </w:r>
          </w:p>
        </w:tc>
      </w:tr>
      <w:tr w:rsidR="00A70888" w:rsidRPr="0031333C" w:rsidTr="00A70888">
        <w:trPr>
          <w:trHeight w:val="20"/>
        </w:trPr>
        <w:tc>
          <w:tcPr>
            <w:tcW w:w="454"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4.</w:t>
            </w:r>
          </w:p>
        </w:tc>
        <w:tc>
          <w:tcPr>
            <w:tcW w:w="11188" w:type="dxa"/>
            <w:gridSpan w:val="13"/>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Задача 4: Обеспечение деятельности учреждений, подведомственных комитету образования</w:t>
            </w:r>
          </w:p>
        </w:tc>
      </w:tr>
      <w:tr w:rsidR="00A70888" w:rsidRPr="0031333C" w:rsidTr="00A70888">
        <w:trPr>
          <w:trHeight w:val="20"/>
        </w:trPr>
        <w:tc>
          <w:tcPr>
            <w:tcW w:w="454"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4.1.</w:t>
            </w:r>
          </w:p>
        </w:tc>
        <w:tc>
          <w:tcPr>
            <w:tcW w:w="1833" w:type="dxa"/>
            <w:noWrap/>
            <w:tcMar>
              <w:left w:w="28" w:type="dxa"/>
              <w:right w:w="28" w:type="dxa"/>
            </w:tcMar>
          </w:tcPr>
          <w:p w:rsidR="00A70888" w:rsidRPr="0031333C" w:rsidRDefault="00A70888" w:rsidP="00A70888">
            <w:pPr>
              <w:autoSpaceDE w:val="0"/>
              <w:autoSpaceDN w:val="0"/>
              <w:adjustRightInd w:val="0"/>
              <w:rPr>
                <w:rFonts w:ascii="Arial" w:hAnsi="Arial" w:cs="Arial"/>
                <w:sz w:val="16"/>
                <w:szCs w:val="16"/>
              </w:rPr>
            </w:pPr>
            <w:r w:rsidRPr="0031333C">
              <w:rPr>
                <w:rFonts w:ascii="Arial" w:hAnsi="Arial" w:cs="Arial"/>
                <w:sz w:val="16"/>
                <w:szCs w:val="16"/>
              </w:rPr>
              <w:t>Погашение кредито</w:t>
            </w:r>
            <w:r w:rsidRPr="0031333C">
              <w:rPr>
                <w:rFonts w:ascii="Arial" w:hAnsi="Arial" w:cs="Arial"/>
                <w:sz w:val="16"/>
                <w:szCs w:val="16"/>
              </w:rPr>
              <w:t>р</w:t>
            </w:r>
            <w:r w:rsidRPr="0031333C">
              <w:rPr>
                <w:rFonts w:ascii="Arial" w:hAnsi="Arial" w:cs="Arial"/>
                <w:sz w:val="16"/>
                <w:szCs w:val="16"/>
              </w:rPr>
              <w:t>ской задолженн</w:t>
            </w:r>
            <w:r w:rsidRPr="0031333C">
              <w:rPr>
                <w:rFonts w:ascii="Arial" w:hAnsi="Arial" w:cs="Arial"/>
                <w:sz w:val="16"/>
                <w:szCs w:val="16"/>
              </w:rPr>
              <w:t>о</w:t>
            </w:r>
            <w:r w:rsidRPr="0031333C">
              <w:rPr>
                <w:rFonts w:ascii="Arial" w:hAnsi="Arial" w:cs="Arial"/>
                <w:sz w:val="16"/>
                <w:szCs w:val="16"/>
              </w:rPr>
              <w:t>сти прошлых лет по прои</w:t>
            </w:r>
            <w:r w:rsidRPr="0031333C">
              <w:rPr>
                <w:rFonts w:ascii="Arial" w:hAnsi="Arial" w:cs="Arial"/>
                <w:sz w:val="16"/>
                <w:szCs w:val="16"/>
              </w:rPr>
              <w:t>з</w:t>
            </w:r>
            <w:r w:rsidRPr="0031333C">
              <w:rPr>
                <w:rFonts w:ascii="Arial" w:hAnsi="Arial" w:cs="Arial"/>
                <w:sz w:val="16"/>
                <w:szCs w:val="16"/>
              </w:rPr>
              <w:t>веденным ремон</w:t>
            </w:r>
            <w:r w:rsidRPr="0031333C">
              <w:rPr>
                <w:rFonts w:ascii="Arial" w:hAnsi="Arial" w:cs="Arial"/>
                <w:sz w:val="16"/>
                <w:szCs w:val="16"/>
              </w:rPr>
              <w:t>т</w:t>
            </w:r>
            <w:r w:rsidRPr="0031333C">
              <w:rPr>
                <w:rFonts w:ascii="Arial" w:hAnsi="Arial" w:cs="Arial"/>
                <w:sz w:val="16"/>
                <w:szCs w:val="16"/>
              </w:rPr>
              <w:t>ным работам и оказанным комм</w:t>
            </w:r>
            <w:r w:rsidRPr="0031333C">
              <w:rPr>
                <w:rFonts w:ascii="Arial" w:hAnsi="Arial" w:cs="Arial"/>
                <w:sz w:val="16"/>
                <w:szCs w:val="16"/>
              </w:rPr>
              <w:t>у</w:t>
            </w:r>
            <w:r w:rsidRPr="0031333C">
              <w:rPr>
                <w:rFonts w:ascii="Arial" w:hAnsi="Arial" w:cs="Arial"/>
                <w:sz w:val="16"/>
                <w:szCs w:val="16"/>
              </w:rPr>
              <w:t>нальным услугам в муниципальных о</w:t>
            </w:r>
            <w:r w:rsidRPr="0031333C">
              <w:rPr>
                <w:rFonts w:ascii="Arial" w:hAnsi="Arial" w:cs="Arial"/>
                <w:sz w:val="16"/>
                <w:szCs w:val="16"/>
              </w:rPr>
              <w:t>б</w:t>
            </w:r>
            <w:r w:rsidRPr="0031333C">
              <w:rPr>
                <w:rFonts w:ascii="Arial" w:hAnsi="Arial" w:cs="Arial"/>
                <w:sz w:val="16"/>
                <w:szCs w:val="16"/>
              </w:rPr>
              <w:t>разовательных учре</w:t>
            </w:r>
            <w:r w:rsidRPr="0031333C">
              <w:rPr>
                <w:rFonts w:ascii="Arial" w:hAnsi="Arial" w:cs="Arial"/>
                <w:sz w:val="16"/>
                <w:szCs w:val="16"/>
              </w:rPr>
              <w:t>ж</w:t>
            </w:r>
            <w:r w:rsidRPr="0031333C">
              <w:rPr>
                <w:rFonts w:ascii="Arial" w:hAnsi="Arial" w:cs="Arial"/>
                <w:sz w:val="16"/>
                <w:szCs w:val="16"/>
              </w:rPr>
              <w:t>дениях</w:t>
            </w:r>
          </w:p>
        </w:tc>
        <w:tc>
          <w:tcPr>
            <w:tcW w:w="72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w:t>
            </w:r>
          </w:p>
          <w:p w:rsidR="00A70888" w:rsidRPr="0031333C" w:rsidRDefault="00A70888" w:rsidP="00A70888">
            <w:pPr>
              <w:rPr>
                <w:rFonts w:ascii="Arial" w:hAnsi="Arial" w:cs="Arial"/>
                <w:sz w:val="16"/>
                <w:szCs w:val="16"/>
              </w:rPr>
            </w:pPr>
          </w:p>
        </w:tc>
        <w:tc>
          <w:tcPr>
            <w:tcW w:w="56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2017-2019 г</w:t>
            </w:r>
            <w:r w:rsidRPr="0031333C">
              <w:rPr>
                <w:rFonts w:ascii="Arial" w:hAnsi="Arial" w:cs="Arial"/>
                <w:sz w:val="16"/>
                <w:szCs w:val="16"/>
              </w:rPr>
              <w:t>о</w:t>
            </w:r>
            <w:r w:rsidRPr="0031333C">
              <w:rPr>
                <w:rFonts w:ascii="Arial" w:hAnsi="Arial" w:cs="Arial"/>
                <w:sz w:val="16"/>
                <w:szCs w:val="16"/>
              </w:rPr>
              <w:t>ды</w:t>
            </w:r>
          </w:p>
        </w:tc>
        <w:tc>
          <w:tcPr>
            <w:tcW w:w="116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4.1</w:t>
            </w:r>
          </w:p>
          <w:p w:rsidR="00A70888" w:rsidRPr="0031333C" w:rsidRDefault="00A70888" w:rsidP="00A70888">
            <w:pPr>
              <w:jc w:val="center"/>
              <w:rPr>
                <w:rFonts w:ascii="Arial" w:hAnsi="Arial" w:cs="Arial"/>
                <w:sz w:val="16"/>
                <w:szCs w:val="16"/>
              </w:rPr>
            </w:pP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местный бю</w:t>
            </w:r>
            <w:r w:rsidRPr="0031333C">
              <w:rPr>
                <w:rFonts w:ascii="Arial" w:hAnsi="Arial" w:cs="Arial"/>
                <w:sz w:val="16"/>
                <w:szCs w:val="16"/>
              </w:rPr>
              <w:t>д</w:t>
            </w:r>
            <w:r w:rsidRPr="0031333C">
              <w:rPr>
                <w:rFonts w:ascii="Arial" w:hAnsi="Arial" w:cs="Arial"/>
                <w:sz w:val="16"/>
                <w:szCs w:val="16"/>
              </w:rPr>
              <w:t xml:space="preserve">жет </w:t>
            </w:r>
          </w:p>
          <w:p w:rsidR="00A70888" w:rsidRPr="0031333C" w:rsidRDefault="00A70888" w:rsidP="00A70888">
            <w:pPr>
              <w:rPr>
                <w:rFonts w:ascii="Arial" w:hAnsi="Arial" w:cs="Arial"/>
                <w:sz w:val="16"/>
                <w:szCs w:val="16"/>
              </w:rPr>
            </w:pPr>
            <w:r w:rsidRPr="0031333C">
              <w:rPr>
                <w:rFonts w:ascii="Arial" w:hAnsi="Arial" w:cs="Arial"/>
                <w:sz w:val="16"/>
                <w:szCs w:val="16"/>
              </w:rPr>
              <w:t>облас</w:t>
            </w:r>
            <w:r w:rsidRPr="0031333C">
              <w:rPr>
                <w:rFonts w:ascii="Arial" w:hAnsi="Arial" w:cs="Arial"/>
                <w:sz w:val="16"/>
                <w:szCs w:val="16"/>
              </w:rPr>
              <w:t>т</w:t>
            </w:r>
            <w:r w:rsidRPr="0031333C">
              <w:rPr>
                <w:rFonts w:ascii="Arial" w:hAnsi="Arial" w:cs="Arial"/>
                <w:sz w:val="16"/>
                <w:szCs w:val="16"/>
              </w:rPr>
              <w:t>ной бю</w:t>
            </w:r>
            <w:r w:rsidRPr="0031333C">
              <w:rPr>
                <w:rFonts w:ascii="Arial" w:hAnsi="Arial" w:cs="Arial"/>
                <w:sz w:val="16"/>
                <w:szCs w:val="16"/>
              </w:rPr>
              <w:t>д</w:t>
            </w:r>
            <w:r w:rsidRPr="0031333C">
              <w:rPr>
                <w:rFonts w:ascii="Arial" w:hAnsi="Arial" w:cs="Arial"/>
                <w:sz w:val="16"/>
                <w:szCs w:val="16"/>
              </w:rPr>
              <w:t>жет</w:t>
            </w:r>
          </w:p>
        </w:tc>
        <w:tc>
          <w:tcPr>
            <w:tcW w:w="708"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81"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922"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860" w:type="dxa"/>
            <w:noWrap/>
            <w:tcMar>
              <w:left w:w="28" w:type="dxa"/>
              <w:right w:w="28" w:type="dxa"/>
            </w:tcMar>
          </w:tcPr>
          <w:p w:rsidR="00A70888" w:rsidRPr="0031333C" w:rsidRDefault="00A70888" w:rsidP="00A70888">
            <w:pPr>
              <w:ind w:left="-66" w:right="-44"/>
              <w:jc w:val="center"/>
              <w:rPr>
                <w:rFonts w:ascii="Arial" w:hAnsi="Arial" w:cs="Arial"/>
                <w:sz w:val="16"/>
                <w:szCs w:val="16"/>
              </w:rPr>
            </w:pPr>
            <w:r w:rsidRPr="0031333C">
              <w:rPr>
                <w:rFonts w:ascii="Arial" w:hAnsi="Arial" w:cs="Arial"/>
                <w:sz w:val="16"/>
                <w:szCs w:val="16"/>
              </w:rPr>
              <w:t>2442,31402</w:t>
            </w:r>
          </w:p>
        </w:tc>
        <w:tc>
          <w:tcPr>
            <w:tcW w:w="79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1353,03605</w:t>
            </w:r>
          </w:p>
        </w:tc>
        <w:tc>
          <w:tcPr>
            <w:tcW w:w="733"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764,05995</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97,65509</w:t>
            </w:r>
          </w:p>
        </w:tc>
        <w:tc>
          <w:tcPr>
            <w:tcW w:w="69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585"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r>
      <w:tr w:rsidR="00A70888" w:rsidRPr="0031333C" w:rsidTr="00A70888">
        <w:trPr>
          <w:trHeight w:val="20"/>
        </w:trPr>
        <w:tc>
          <w:tcPr>
            <w:tcW w:w="454"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4.2.</w:t>
            </w:r>
          </w:p>
        </w:tc>
        <w:tc>
          <w:tcPr>
            <w:tcW w:w="1833" w:type="dxa"/>
            <w:noWrap/>
            <w:tcMar>
              <w:left w:w="28" w:type="dxa"/>
              <w:right w:w="28" w:type="dxa"/>
            </w:tcMar>
          </w:tcPr>
          <w:p w:rsidR="00A70888" w:rsidRPr="0031333C" w:rsidRDefault="00A70888" w:rsidP="00A70888">
            <w:pPr>
              <w:autoSpaceDE w:val="0"/>
              <w:autoSpaceDN w:val="0"/>
              <w:adjustRightInd w:val="0"/>
              <w:rPr>
                <w:rFonts w:ascii="Arial" w:hAnsi="Arial" w:cs="Arial"/>
                <w:sz w:val="16"/>
                <w:szCs w:val="16"/>
              </w:rPr>
            </w:pPr>
            <w:r w:rsidRPr="0031333C">
              <w:rPr>
                <w:rFonts w:ascii="Arial" w:hAnsi="Arial" w:cs="Arial"/>
                <w:sz w:val="16"/>
                <w:szCs w:val="16"/>
              </w:rPr>
              <w:t>Замена окон в муниц</w:t>
            </w:r>
            <w:r w:rsidRPr="0031333C">
              <w:rPr>
                <w:rFonts w:ascii="Arial" w:hAnsi="Arial" w:cs="Arial"/>
                <w:sz w:val="16"/>
                <w:szCs w:val="16"/>
              </w:rPr>
              <w:t>и</w:t>
            </w:r>
            <w:r w:rsidRPr="0031333C">
              <w:rPr>
                <w:rFonts w:ascii="Arial" w:hAnsi="Arial" w:cs="Arial"/>
                <w:sz w:val="16"/>
                <w:szCs w:val="16"/>
              </w:rPr>
              <w:t>пальных общеобраз</w:t>
            </w:r>
            <w:r w:rsidRPr="0031333C">
              <w:rPr>
                <w:rFonts w:ascii="Arial" w:hAnsi="Arial" w:cs="Arial"/>
                <w:sz w:val="16"/>
                <w:szCs w:val="16"/>
              </w:rPr>
              <w:t>о</w:t>
            </w:r>
            <w:r w:rsidRPr="0031333C">
              <w:rPr>
                <w:rFonts w:ascii="Arial" w:hAnsi="Arial" w:cs="Arial"/>
                <w:sz w:val="16"/>
                <w:szCs w:val="16"/>
              </w:rPr>
              <w:t>вательных организац</w:t>
            </w:r>
            <w:r w:rsidRPr="0031333C">
              <w:rPr>
                <w:rFonts w:ascii="Arial" w:hAnsi="Arial" w:cs="Arial"/>
                <w:sz w:val="16"/>
                <w:szCs w:val="16"/>
              </w:rPr>
              <w:t>и</w:t>
            </w:r>
            <w:r w:rsidRPr="0031333C">
              <w:rPr>
                <w:rFonts w:ascii="Arial" w:hAnsi="Arial" w:cs="Arial"/>
                <w:sz w:val="16"/>
                <w:szCs w:val="16"/>
              </w:rPr>
              <w:t>ях</w:t>
            </w:r>
          </w:p>
        </w:tc>
        <w:tc>
          <w:tcPr>
            <w:tcW w:w="72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w:t>
            </w:r>
          </w:p>
          <w:p w:rsidR="00A70888" w:rsidRPr="0031333C" w:rsidRDefault="00A70888" w:rsidP="00A70888">
            <w:pPr>
              <w:rPr>
                <w:rFonts w:ascii="Arial" w:hAnsi="Arial" w:cs="Arial"/>
                <w:sz w:val="16"/>
                <w:szCs w:val="16"/>
              </w:rPr>
            </w:pPr>
          </w:p>
        </w:tc>
        <w:tc>
          <w:tcPr>
            <w:tcW w:w="56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2017 год</w:t>
            </w:r>
          </w:p>
          <w:p w:rsidR="00A70888" w:rsidRPr="0031333C" w:rsidRDefault="00A70888" w:rsidP="00A70888">
            <w:pPr>
              <w:rPr>
                <w:rFonts w:ascii="Arial" w:hAnsi="Arial" w:cs="Arial"/>
                <w:sz w:val="16"/>
                <w:szCs w:val="16"/>
              </w:rPr>
            </w:pPr>
          </w:p>
        </w:tc>
        <w:tc>
          <w:tcPr>
            <w:tcW w:w="116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3.1</w:t>
            </w:r>
          </w:p>
          <w:p w:rsidR="00A70888" w:rsidRPr="0031333C" w:rsidRDefault="00A70888" w:rsidP="00A70888">
            <w:pPr>
              <w:jc w:val="center"/>
              <w:rPr>
                <w:rFonts w:ascii="Arial" w:hAnsi="Arial" w:cs="Arial"/>
                <w:sz w:val="16"/>
                <w:szCs w:val="16"/>
              </w:rPr>
            </w:pP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облас</w:t>
            </w:r>
            <w:r w:rsidRPr="0031333C">
              <w:rPr>
                <w:rFonts w:ascii="Arial" w:hAnsi="Arial" w:cs="Arial"/>
                <w:sz w:val="16"/>
                <w:szCs w:val="16"/>
              </w:rPr>
              <w:t>т</w:t>
            </w:r>
            <w:r w:rsidRPr="0031333C">
              <w:rPr>
                <w:rFonts w:ascii="Arial" w:hAnsi="Arial" w:cs="Arial"/>
                <w:sz w:val="16"/>
                <w:szCs w:val="16"/>
              </w:rPr>
              <w:t>ной бю</w:t>
            </w:r>
            <w:r w:rsidRPr="0031333C">
              <w:rPr>
                <w:rFonts w:ascii="Arial" w:hAnsi="Arial" w:cs="Arial"/>
                <w:sz w:val="16"/>
                <w:szCs w:val="16"/>
              </w:rPr>
              <w:t>д</w:t>
            </w:r>
            <w:r w:rsidRPr="0031333C">
              <w:rPr>
                <w:rFonts w:ascii="Arial" w:hAnsi="Arial" w:cs="Arial"/>
                <w:sz w:val="16"/>
                <w:szCs w:val="16"/>
              </w:rPr>
              <w:t>жет</w:t>
            </w:r>
          </w:p>
          <w:p w:rsidR="00A70888" w:rsidRPr="0031333C" w:rsidRDefault="00A70888" w:rsidP="00A70888">
            <w:pPr>
              <w:rPr>
                <w:rFonts w:ascii="Arial" w:hAnsi="Arial" w:cs="Arial"/>
                <w:sz w:val="16"/>
                <w:szCs w:val="16"/>
              </w:rPr>
            </w:pPr>
            <w:r w:rsidRPr="0031333C">
              <w:rPr>
                <w:rFonts w:ascii="Arial" w:hAnsi="Arial" w:cs="Arial"/>
                <w:sz w:val="16"/>
                <w:szCs w:val="16"/>
              </w:rPr>
              <w:t>местный бю</w:t>
            </w:r>
            <w:r w:rsidRPr="0031333C">
              <w:rPr>
                <w:rFonts w:ascii="Arial" w:hAnsi="Arial" w:cs="Arial"/>
                <w:sz w:val="16"/>
                <w:szCs w:val="16"/>
              </w:rPr>
              <w:t>д</w:t>
            </w:r>
            <w:r w:rsidRPr="0031333C">
              <w:rPr>
                <w:rFonts w:ascii="Arial" w:hAnsi="Arial" w:cs="Arial"/>
                <w:sz w:val="16"/>
                <w:szCs w:val="16"/>
              </w:rPr>
              <w:t xml:space="preserve">жет </w:t>
            </w:r>
          </w:p>
        </w:tc>
        <w:tc>
          <w:tcPr>
            <w:tcW w:w="708"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81"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922"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86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1701,0</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90,0</w:t>
            </w:r>
          </w:p>
        </w:tc>
        <w:tc>
          <w:tcPr>
            <w:tcW w:w="79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33"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69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585"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r>
      <w:tr w:rsidR="00A70888" w:rsidRPr="0031333C" w:rsidTr="00A70888">
        <w:trPr>
          <w:trHeight w:val="20"/>
        </w:trPr>
        <w:tc>
          <w:tcPr>
            <w:tcW w:w="454" w:type="dxa"/>
            <w:vMerge w:val="restart"/>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4.3.</w:t>
            </w:r>
          </w:p>
          <w:p w:rsidR="00A70888" w:rsidRPr="0031333C" w:rsidRDefault="00A70888" w:rsidP="00A70888">
            <w:pPr>
              <w:rPr>
                <w:rFonts w:ascii="Arial" w:hAnsi="Arial" w:cs="Arial"/>
                <w:sz w:val="16"/>
                <w:szCs w:val="16"/>
              </w:rPr>
            </w:pPr>
          </w:p>
          <w:p w:rsidR="00A70888" w:rsidRPr="0031333C" w:rsidRDefault="00A70888" w:rsidP="00A70888">
            <w:pPr>
              <w:rPr>
                <w:rFonts w:ascii="Arial" w:hAnsi="Arial" w:cs="Arial"/>
                <w:sz w:val="16"/>
                <w:szCs w:val="16"/>
              </w:rPr>
            </w:pPr>
          </w:p>
          <w:p w:rsidR="00A70888" w:rsidRPr="0031333C" w:rsidRDefault="00A70888" w:rsidP="00A70888">
            <w:pPr>
              <w:rPr>
                <w:rFonts w:ascii="Arial" w:hAnsi="Arial" w:cs="Arial"/>
                <w:sz w:val="16"/>
                <w:szCs w:val="16"/>
              </w:rPr>
            </w:pPr>
          </w:p>
          <w:p w:rsidR="00A70888" w:rsidRPr="0031333C" w:rsidRDefault="00A70888" w:rsidP="00A70888">
            <w:pPr>
              <w:rPr>
                <w:rFonts w:ascii="Arial" w:hAnsi="Arial" w:cs="Arial"/>
                <w:sz w:val="16"/>
                <w:szCs w:val="16"/>
              </w:rPr>
            </w:pPr>
          </w:p>
          <w:p w:rsidR="00A70888" w:rsidRPr="0031333C" w:rsidRDefault="00A70888" w:rsidP="00A70888">
            <w:pPr>
              <w:rPr>
                <w:rFonts w:ascii="Arial" w:hAnsi="Arial" w:cs="Arial"/>
                <w:sz w:val="16"/>
                <w:szCs w:val="16"/>
              </w:rPr>
            </w:pPr>
          </w:p>
          <w:p w:rsidR="00A70888" w:rsidRPr="0031333C" w:rsidRDefault="00A70888" w:rsidP="00A70888">
            <w:pPr>
              <w:rPr>
                <w:rFonts w:ascii="Arial" w:hAnsi="Arial" w:cs="Arial"/>
                <w:sz w:val="16"/>
                <w:szCs w:val="16"/>
              </w:rPr>
            </w:pPr>
          </w:p>
          <w:p w:rsidR="00A70888" w:rsidRPr="0031333C" w:rsidRDefault="00A70888" w:rsidP="00A70888">
            <w:pPr>
              <w:rPr>
                <w:rFonts w:ascii="Arial" w:hAnsi="Arial" w:cs="Arial"/>
                <w:sz w:val="16"/>
                <w:szCs w:val="16"/>
              </w:rPr>
            </w:pPr>
          </w:p>
        </w:tc>
        <w:tc>
          <w:tcPr>
            <w:tcW w:w="1833" w:type="dxa"/>
            <w:vMerge w:val="restart"/>
            <w:noWrap/>
            <w:tcMar>
              <w:left w:w="28" w:type="dxa"/>
              <w:right w:w="28" w:type="dxa"/>
            </w:tcMar>
          </w:tcPr>
          <w:p w:rsidR="00A70888" w:rsidRPr="0031333C" w:rsidRDefault="00A70888" w:rsidP="00A70888">
            <w:pPr>
              <w:autoSpaceDE w:val="0"/>
              <w:autoSpaceDN w:val="0"/>
              <w:adjustRightInd w:val="0"/>
              <w:rPr>
                <w:rFonts w:ascii="Arial" w:hAnsi="Arial" w:cs="Arial"/>
                <w:sz w:val="16"/>
                <w:szCs w:val="16"/>
              </w:rPr>
            </w:pPr>
            <w:r w:rsidRPr="0031333C">
              <w:rPr>
                <w:rFonts w:ascii="Arial" w:hAnsi="Arial" w:cs="Arial"/>
                <w:sz w:val="16"/>
                <w:szCs w:val="16"/>
              </w:rPr>
              <w:t>Проведение меропри</w:t>
            </w:r>
            <w:r w:rsidRPr="0031333C">
              <w:rPr>
                <w:rFonts w:ascii="Arial" w:hAnsi="Arial" w:cs="Arial"/>
                <w:sz w:val="16"/>
                <w:szCs w:val="16"/>
              </w:rPr>
              <w:t>я</w:t>
            </w:r>
            <w:r w:rsidRPr="0031333C">
              <w:rPr>
                <w:rFonts w:ascii="Arial" w:hAnsi="Arial" w:cs="Arial"/>
                <w:sz w:val="16"/>
                <w:szCs w:val="16"/>
              </w:rPr>
              <w:t>тий по формир</w:t>
            </w:r>
            <w:r w:rsidRPr="0031333C">
              <w:rPr>
                <w:rFonts w:ascii="Arial" w:hAnsi="Arial" w:cs="Arial"/>
                <w:sz w:val="16"/>
                <w:szCs w:val="16"/>
              </w:rPr>
              <w:t>о</w:t>
            </w:r>
            <w:r w:rsidRPr="0031333C">
              <w:rPr>
                <w:rFonts w:ascii="Arial" w:hAnsi="Arial" w:cs="Arial"/>
                <w:sz w:val="16"/>
                <w:szCs w:val="16"/>
              </w:rPr>
              <w:t>ванию в области сети дошк</w:t>
            </w:r>
            <w:r w:rsidRPr="0031333C">
              <w:rPr>
                <w:rFonts w:ascii="Arial" w:hAnsi="Arial" w:cs="Arial"/>
                <w:sz w:val="16"/>
                <w:szCs w:val="16"/>
              </w:rPr>
              <w:t>о</w:t>
            </w:r>
            <w:r w:rsidRPr="0031333C">
              <w:rPr>
                <w:rFonts w:ascii="Arial" w:hAnsi="Arial" w:cs="Arial"/>
                <w:sz w:val="16"/>
                <w:szCs w:val="16"/>
              </w:rPr>
              <w:t>льных образовател</w:t>
            </w:r>
            <w:r w:rsidRPr="0031333C">
              <w:rPr>
                <w:rFonts w:ascii="Arial" w:hAnsi="Arial" w:cs="Arial"/>
                <w:sz w:val="16"/>
                <w:szCs w:val="16"/>
              </w:rPr>
              <w:t>ь</w:t>
            </w:r>
            <w:r w:rsidRPr="0031333C">
              <w:rPr>
                <w:rFonts w:ascii="Arial" w:hAnsi="Arial" w:cs="Arial"/>
                <w:sz w:val="16"/>
                <w:szCs w:val="16"/>
              </w:rPr>
              <w:t>ных организаций, в которых созданы усл</w:t>
            </w:r>
            <w:r w:rsidRPr="0031333C">
              <w:rPr>
                <w:rFonts w:ascii="Arial" w:hAnsi="Arial" w:cs="Arial"/>
                <w:sz w:val="16"/>
                <w:szCs w:val="16"/>
              </w:rPr>
              <w:t>о</w:t>
            </w:r>
            <w:r w:rsidRPr="0031333C">
              <w:rPr>
                <w:rFonts w:ascii="Arial" w:hAnsi="Arial" w:cs="Arial"/>
                <w:sz w:val="16"/>
                <w:szCs w:val="16"/>
              </w:rPr>
              <w:t>вия для инклюзивного образов</w:t>
            </w:r>
            <w:r w:rsidRPr="0031333C">
              <w:rPr>
                <w:rFonts w:ascii="Arial" w:hAnsi="Arial" w:cs="Arial"/>
                <w:sz w:val="16"/>
                <w:szCs w:val="16"/>
              </w:rPr>
              <w:t>а</w:t>
            </w:r>
            <w:r w:rsidRPr="0031333C">
              <w:rPr>
                <w:rFonts w:ascii="Arial" w:hAnsi="Arial" w:cs="Arial"/>
                <w:sz w:val="16"/>
                <w:szCs w:val="16"/>
              </w:rPr>
              <w:t>ния детей-инвалидов, в рамках реализации государс</w:t>
            </w:r>
            <w:r w:rsidRPr="0031333C">
              <w:rPr>
                <w:rFonts w:ascii="Arial" w:hAnsi="Arial" w:cs="Arial"/>
                <w:sz w:val="16"/>
                <w:szCs w:val="16"/>
              </w:rPr>
              <w:t>т</w:t>
            </w:r>
            <w:r w:rsidRPr="0031333C">
              <w:rPr>
                <w:rFonts w:ascii="Arial" w:hAnsi="Arial" w:cs="Arial"/>
                <w:sz w:val="16"/>
                <w:szCs w:val="16"/>
              </w:rPr>
              <w:t>венной программы Российской Ф</w:t>
            </w:r>
            <w:r w:rsidRPr="0031333C">
              <w:rPr>
                <w:rFonts w:ascii="Arial" w:hAnsi="Arial" w:cs="Arial"/>
                <w:sz w:val="16"/>
                <w:szCs w:val="16"/>
              </w:rPr>
              <w:t>е</w:t>
            </w:r>
            <w:r w:rsidRPr="0031333C">
              <w:rPr>
                <w:rFonts w:ascii="Arial" w:hAnsi="Arial" w:cs="Arial"/>
                <w:sz w:val="16"/>
                <w:szCs w:val="16"/>
              </w:rPr>
              <w:t>дерации "Доступная среда" на 2011-2020 г</w:t>
            </w:r>
            <w:r w:rsidRPr="0031333C">
              <w:rPr>
                <w:rFonts w:ascii="Arial" w:hAnsi="Arial" w:cs="Arial"/>
                <w:sz w:val="16"/>
                <w:szCs w:val="16"/>
              </w:rPr>
              <w:t>о</w:t>
            </w:r>
            <w:r w:rsidRPr="0031333C">
              <w:rPr>
                <w:rFonts w:ascii="Arial" w:hAnsi="Arial" w:cs="Arial"/>
                <w:sz w:val="16"/>
                <w:szCs w:val="16"/>
              </w:rPr>
              <w:t>ды</w:t>
            </w:r>
          </w:p>
        </w:tc>
        <w:tc>
          <w:tcPr>
            <w:tcW w:w="727" w:type="dxa"/>
            <w:vMerge w:val="restart"/>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w:t>
            </w:r>
          </w:p>
          <w:p w:rsidR="00A70888" w:rsidRPr="0031333C" w:rsidRDefault="00A70888" w:rsidP="00A70888">
            <w:pPr>
              <w:rPr>
                <w:rFonts w:ascii="Arial" w:hAnsi="Arial" w:cs="Arial"/>
                <w:sz w:val="16"/>
                <w:szCs w:val="16"/>
              </w:rPr>
            </w:pPr>
          </w:p>
          <w:p w:rsidR="00A70888" w:rsidRPr="0031333C" w:rsidRDefault="00A70888" w:rsidP="00A70888">
            <w:pPr>
              <w:rPr>
                <w:rFonts w:ascii="Arial" w:hAnsi="Arial" w:cs="Arial"/>
                <w:sz w:val="16"/>
                <w:szCs w:val="16"/>
              </w:rPr>
            </w:pPr>
          </w:p>
          <w:p w:rsidR="00A70888" w:rsidRPr="0031333C" w:rsidRDefault="00A70888" w:rsidP="00A70888">
            <w:pPr>
              <w:rPr>
                <w:rFonts w:ascii="Arial" w:hAnsi="Arial" w:cs="Arial"/>
                <w:sz w:val="16"/>
                <w:szCs w:val="16"/>
              </w:rPr>
            </w:pPr>
          </w:p>
          <w:p w:rsidR="00A70888" w:rsidRPr="0031333C" w:rsidRDefault="00A70888" w:rsidP="00A70888">
            <w:pPr>
              <w:rPr>
                <w:rFonts w:ascii="Arial" w:hAnsi="Arial" w:cs="Arial"/>
                <w:sz w:val="16"/>
                <w:szCs w:val="16"/>
              </w:rPr>
            </w:pPr>
          </w:p>
          <w:p w:rsidR="00A70888" w:rsidRPr="0031333C" w:rsidRDefault="00A70888" w:rsidP="00A70888">
            <w:pPr>
              <w:rPr>
                <w:rFonts w:ascii="Arial" w:hAnsi="Arial" w:cs="Arial"/>
                <w:sz w:val="16"/>
                <w:szCs w:val="16"/>
              </w:rPr>
            </w:pPr>
          </w:p>
          <w:p w:rsidR="00A70888" w:rsidRPr="0031333C" w:rsidRDefault="00A70888" w:rsidP="00A70888">
            <w:pPr>
              <w:rPr>
                <w:rFonts w:ascii="Arial" w:hAnsi="Arial" w:cs="Arial"/>
                <w:sz w:val="16"/>
                <w:szCs w:val="16"/>
              </w:rPr>
            </w:pPr>
          </w:p>
        </w:tc>
        <w:tc>
          <w:tcPr>
            <w:tcW w:w="567" w:type="dxa"/>
            <w:vMerge w:val="restart"/>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2017 год</w:t>
            </w:r>
          </w:p>
          <w:p w:rsidR="00A70888" w:rsidRPr="0031333C" w:rsidRDefault="00A70888" w:rsidP="00A70888">
            <w:pPr>
              <w:rPr>
                <w:rFonts w:ascii="Arial" w:hAnsi="Arial" w:cs="Arial"/>
                <w:sz w:val="16"/>
                <w:szCs w:val="16"/>
              </w:rPr>
            </w:pPr>
          </w:p>
          <w:p w:rsidR="00A70888" w:rsidRPr="0031333C" w:rsidRDefault="00A70888" w:rsidP="00A70888">
            <w:pPr>
              <w:rPr>
                <w:rFonts w:ascii="Arial" w:hAnsi="Arial" w:cs="Arial"/>
                <w:sz w:val="16"/>
                <w:szCs w:val="16"/>
              </w:rPr>
            </w:pPr>
          </w:p>
          <w:p w:rsidR="00A70888" w:rsidRPr="0031333C" w:rsidRDefault="00A70888" w:rsidP="00A70888">
            <w:pPr>
              <w:rPr>
                <w:rFonts w:ascii="Arial" w:hAnsi="Arial" w:cs="Arial"/>
                <w:sz w:val="16"/>
                <w:szCs w:val="16"/>
              </w:rPr>
            </w:pPr>
          </w:p>
          <w:p w:rsidR="00A70888" w:rsidRPr="0031333C" w:rsidRDefault="00A70888" w:rsidP="00A70888">
            <w:pPr>
              <w:rPr>
                <w:rFonts w:ascii="Arial" w:hAnsi="Arial" w:cs="Arial"/>
                <w:sz w:val="16"/>
                <w:szCs w:val="16"/>
              </w:rPr>
            </w:pPr>
          </w:p>
        </w:tc>
        <w:tc>
          <w:tcPr>
            <w:tcW w:w="1167" w:type="dxa"/>
            <w:vMerge w:val="restart"/>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3.1</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облас</w:t>
            </w:r>
            <w:r w:rsidRPr="0031333C">
              <w:rPr>
                <w:rFonts w:ascii="Arial" w:hAnsi="Arial" w:cs="Arial"/>
                <w:sz w:val="16"/>
                <w:szCs w:val="16"/>
              </w:rPr>
              <w:t>т</w:t>
            </w:r>
            <w:r w:rsidRPr="0031333C">
              <w:rPr>
                <w:rFonts w:ascii="Arial" w:hAnsi="Arial" w:cs="Arial"/>
                <w:sz w:val="16"/>
                <w:szCs w:val="16"/>
              </w:rPr>
              <w:t>ной  бюджет</w:t>
            </w:r>
          </w:p>
        </w:tc>
        <w:tc>
          <w:tcPr>
            <w:tcW w:w="708"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81"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922"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860"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424,7</w:t>
            </w:r>
          </w:p>
        </w:tc>
        <w:tc>
          <w:tcPr>
            <w:tcW w:w="797"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33"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690"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585"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r>
      <w:tr w:rsidR="00A70888" w:rsidRPr="0031333C" w:rsidTr="00A70888">
        <w:trPr>
          <w:trHeight w:val="20"/>
        </w:trPr>
        <w:tc>
          <w:tcPr>
            <w:tcW w:w="454" w:type="dxa"/>
            <w:vMerge/>
            <w:noWrap/>
            <w:tcMar>
              <w:left w:w="28" w:type="dxa"/>
              <w:right w:w="28" w:type="dxa"/>
            </w:tcMar>
          </w:tcPr>
          <w:p w:rsidR="00A70888" w:rsidRPr="0031333C" w:rsidRDefault="00A70888" w:rsidP="00A70888">
            <w:pPr>
              <w:rPr>
                <w:rFonts w:ascii="Arial" w:hAnsi="Arial" w:cs="Arial"/>
                <w:sz w:val="16"/>
                <w:szCs w:val="16"/>
              </w:rPr>
            </w:pPr>
          </w:p>
        </w:tc>
        <w:tc>
          <w:tcPr>
            <w:tcW w:w="1833" w:type="dxa"/>
            <w:vMerge/>
            <w:noWrap/>
            <w:tcMar>
              <w:left w:w="28" w:type="dxa"/>
              <w:right w:w="28" w:type="dxa"/>
            </w:tcMar>
          </w:tcPr>
          <w:p w:rsidR="00A70888" w:rsidRPr="0031333C" w:rsidRDefault="00A70888" w:rsidP="00A70888">
            <w:pPr>
              <w:autoSpaceDE w:val="0"/>
              <w:autoSpaceDN w:val="0"/>
              <w:adjustRightInd w:val="0"/>
              <w:rPr>
                <w:rFonts w:ascii="Arial" w:hAnsi="Arial" w:cs="Arial"/>
                <w:sz w:val="16"/>
                <w:szCs w:val="16"/>
              </w:rPr>
            </w:pPr>
          </w:p>
        </w:tc>
        <w:tc>
          <w:tcPr>
            <w:tcW w:w="727" w:type="dxa"/>
            <w:vMerge/>
            <w:noWrap/>
            <w:tcMar>
              <w:left w:w="28" w:type="dxa"/>
              <w:right w:w="28" w:type="dxa"/>
            </w:tcMar>
          </w:tcPr>
          <w:p w:rsidR="00A70888" w:rsidRPr="0031333C" w:rsidRDefault="00A70888" w:rsidP="00A70888">
            <w:pPr>
              <w:rPr>
                <w:rFonts w:ascii="Arial" w:hAnsi="Arial" w:cs="Arial"/>
                <w:sz w:val="16"/>
                <w:szCs w:val="16"/>
              </w:rPr>
            </w:pPr>
          </w:p>
        </w:tc>
        <w:tc>
          <w:tcPr>
            <w:tcW w:w="567" w:type="dxa"/>
            <w:vMerge/>
            <w:noWrap/>
            <w:tcMar>
              <w:left w:w="28" w:type="dxa"/>
              <w:right w:w="28" w:type="dxa"/>
            </w:tcMar>
          </w:tcPr>
          <w:p w:rsidR="00A70888" w:rsidRPr="0031333C" w:rsidRDefault="00A70888" w:rsidP="00A70888">
            <w:pPr>
              <w:rPr>
                <w:rFonts w:ascii="Arial" w:hAnsi="Arial" w:cs="Arial"/>
                <w:sz w:val="16"/>
                <w:szCs w:val="16"/>
              </w:rPr>
            </w:pPr>
          </w:p>
        </w:tc>
        <w:tc>
          <w:tcPr>
            <w:tcW w:w="1167" w:type="dxa"/>
            <w:vMerge/>
            <w:noWrap/>
            <w:tcMar>
              <w:left w:w="28" w:type="dxa"/>
              <w:right w:w="28" w:type="dxa"/>
            </w:tcMar>
          </w:tcPr>
          <w:p w:rsidR="00A70888" w:rsidRPr="0031333C" w:rsidRDefault="00A70888" w:rsidP="00A70888">
            <w:pPr>
              <w:jc w:val="center"/>
              <w:rPr>
                <w:rFonts w:ascii="Arial" w:hAnsi="Arial" w:cs="Arial"/>
                <w:sz w:val="16"/>
                <w:szCs w:val="16"/>
              </w:rPr>
            </w:pP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фед</w:t>
            </w:r>
            <w:r w:rsidRPr="0031333C">
              <w:rPr>
                <w:rFonts w:ascii="Arial" w:hAnsi="Arial" w:cs="Arial"/>
                <w:sz w:val="16"/>
                <w:szCs w:val="16"/>
              </w:rPr>
              <w:t>е</w:t>
            </w:r>
            <w:r w:rsidRPr="0031333C">
              <w:rPr>
                <w:rFonts w:ascii="Arial" w:hAnsi="Arial" w:cs="Arial"/>
                <w:sz w:val="16"/>
                <w:szCs w:val="16"/>
              </w:rPr>
              <w:t>ральный бюджет</w:t>
            </w:r>
          </w:p>
        </w:tc>
        <w:tc>
          <w:tcPr>
            <w:tcW w:w="708"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81"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922"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860"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723,1</w:t>
            </w:r>
          </w:p>
        </w:tc>
        <w:tc>
          <w:tcPr>
            <w:tcW w:w="797"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33"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690"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585"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r>
      <w:tr w:rsidR="00A70888" w:rsidRPr="0031333C" w:rsidTr="00A70888">
        <w:trPr>
          <w:trHeight w:val="20"/>
        </w:trPr>
        <w:tc>
          <w:tcPr>
            <w:tcW w:w="454" w:type="dxa"/>
            <w:vMerge/>
            <w:noWrap/>
            <w:tcMar>
              <w:left w:w="28" w:type="dxa"/>
              <w:right w:w="28" w:type="dxa"/>
            </w:tcMar>
          </w:tcPr>
          <w:p w:rsidR="00A70888" w:rsidRPr="0031333C" w:rsidRDefault="00A70888" w:rsidP="00A70888">
            <w:pPr>
              <w:rPr>
                <w:rFonts w:ascii="Arial" w:hAnsi="Arial" w:cs="Arial"/>
                <w:sz w:val="16"/>
                <w:szCs w:val="16"/>
              </w:rPr>
            </w:pPr>
          </w:p>
        </w:tc>
        <w:tc>
          <w:tcPr>
            <w:tcW w:w="1833" w:type="dxa"/>
            <w:vMerge/>
            <w:noWrap/>
            <w:tcMar>
              <w:left w:w="28" w:type="dxa"/>
              <w:right w:w="28" w:type="dxa"/>
            </w:tcMar>
          </w:tcPr>
          <w:p w:rsidR="00A70888" w:rsidRPr="0031333C" w:rsidRDefault="00A70888" w:rsidP="00A70888">
            <w:pPr>
              <w:autoSpaceDE w:val="0"/>
              <w:autoSpaceDN w:val="0"/>
              <w:adjustRightInd w:val="0"/>
              <w:rPr>
                <w:rFonts w:ascii="Arial" w:hAnsi="Arial" w:cs="Arial"/>
                <w:sz w:val="16"/>
                <w:szCs w:val="16"/>
              </w:rPr>
            </w:pPr>
          </w:p>
        </w:tc>
        <w:tc>
          <w:tcPr>
            <w:tcW w:w="727" w:type="dxa"/>
            <w:vMerge/>
            <w:noWrap/>
            <w:tcMar>
              <w:left w:w="28" w:type="dxa"/>
              <w:right w:w="28" w:type="dxa"/>
            </w:tcMar>
          </w:tcPr>
          <w:p w:rsidR="00A70888" w:rsidRPr="0031333C" w:rsidRDefault="00A70888" w:rsidP="00A70888">
            <w:pPr>
              <w:rPr>
                <w:rFonts w:ascii="Arial" w:hAnsi="Arial" w:cs="Arial"/>
                <w:sz w:val="16"/>
                <w:szCs w:val="16"/>
              </w:rPr>
            </w:pPr>
          </w:p>
        </w:tc>
        <w:tc>
          <w:tcPr>
            <w:tcW w:w="567" w:type="dxa"/>
            <w:vMerge/>
            <w:noWrap/>
            <w:tcMar>
              <w:left w:w="28" w:type="dxa"/>
              <w:right w:w="28" w:type="dxa"/>
            </w:tcMar>
          </w:tcPr>
          <w:p w:rsidR="00A70888" w:rsidRPr="0031333C" w:rsidRDefault="00A70888" w:rsidP="00A70888">
            <w:pPr>
              <w:rPr>
                <w:rFonts w:ascii="Arial" w:hAnsi="Arial" w:cs="Arial"/>
                <w:sz w:val="16"/>
                <w:szCs w:val="16"/>
              </w:rPr>
            </w:pPr>
          </w:p>
        </w:tc>
        <w:tc>
          <w:tcPr>
            <w:tcW w:w="1167" w:type="dxa"/>
            <w:vMerge/>
            <w:noWrap/>
            <w:tcMar>
              <w:left w:w="28" w:type="dxa"/>
              <w:right w:w="28" w:type="dxa"/>
            </w:tcMar>
          </w:tcPr>
          <w:p w:rsidR="00A70888" w:rsidRPr="0031333C" w:rsidRDefault="00A70888" w:rsidP="00A70888">
            <w:pPr>
              <w:jc w:val="center"/>
              <w:rPr>
                <w:rFonts w:ascii="Arial" w:hAnsi="Arial" w:cs="Arial"/>
                <w:sz w:val="16"/>
                <w:szCs w:val="16"/>
              </w:rPr>
            </w:pP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местный бю</w:t>
            </w:r>
            <w:r w:rsidRPr="0031333C">
              <w:rPr>
                <w:rFonts w:ascii="Arial" w:hAnsi="Arial" w:cs="Arial"/>
                <w:sz w:val="16"/>
                <w:szCs w:val="16"/>
              </w:rPr>
              <w:t>д</w:t>
            </w:r>
            <w:r w:rsidRPr="0031333C">
              <w:rPr>
                <w:rFonts w:ascii="Arial" w:hAnsi="Arial" w:cs="Arial"/>
                <w:sz w:val="16"/>
                <w:szCs w:val="16"/>
              </w:rPr>
              <w:t>жет</w:t>
            </w:r>
          </w:p>
        </w:tc>
        <w:tc>
          <w:tcPr>
            <w:tcW w:w="708"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81"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922"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860"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123,6</w:t>
            </w:r>
          </w:p>
        </w:tc>
        <w:tc>
          <w:tcPr>
            <w:tcW w:w="797"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33"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690"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585" w:type="dxa"/>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r>
      <w:tr w:rsidR="00A70888" w:rsidRPr="0031333C" w:rsidTr="00A70888">
        <w:trPr>
          <w:trHeight w:val="20"/>
        </w:trPr>
        <w:tc>
          <w:tcPr>
            <w:tcW w:w="454"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4.4.</w:t>
            </w:r>
          </w:p>
        </w:tc>
        <w:tc>
          <w:tcPr>
            <w:tcW w:w="1833" w:type="dxa"/>
            <w:noWrap/>
            <w:tcMar>
              <w:left w:w="28" w:type="dxa"/>
              <w:right w:w="28" w:type="dxa"/>
            </w:tcMar>
          </w:tcPr>
          <w:p w:rsidR="00A70888" w:rsidRPr="0031333C" w:rsidRDefault="00A70888" w:rsidP="00A70888">
            <w:pPr>
              <w:autoSpaceDE w:val="0"/>
              <w:autoSpaceDN w:val="0"/>
              <w:adjustRightInd w:val="0"/>
              <w:rPr>
                <w:rFonts w:ascii="Arial" w:hAnsi="Arial" w:cs="Arial"/>
                <w:sz w:val="16"/>
                <w:szCs w:val="16"/>
              </w:rPr>
            </w:pPr>
            <w:r w:rsidRPr="0031333C">
              <w:rPr>
                <w:rFonts w:ascii="Arial" w:hAnsi="Arial" w:cs="Arial"/>
                <w:sz w:val="16"/>
                <w:szCs w:val="16"/>
              </w:rPr>
              <w:t>Ремонт муниципал</w:t>
            </w:r>
            <w:r w:rsidRPr="0031333C">
              <w:rPr>
                <w:rFonts w:ascii="Arial" w:hAnsi="Arial" w:cs="Arial"/>
                <w:sz w:val="16"/>
                <w:szCs w:val="16"/>
              </w:rPr>
              <w:t>ь</w:t>
            </w:r>
            <w:r w:rsidRPr="0031333C">
              <w:rPr>
                <w:rFonts w:ascii="Arial" w:hAnsi="Arial" w:cs="Arial"/>
                <w:sz w:val="16"/>
                <w:szCs w:val="16"/>
              </w:rPr>
              <w:t>ных д</w:t>
            </w:r>
            <w:r w:rsidRPr="0031333C">
              <w:rPr>
                <w:rFonts w:ascii="Arial" w:hAnsi="Arial" w:cs="Arial"/>
                <w:sz w:val="16"/>
                <w:szCs w:val="16"/>
              </w:rPr>
              <w:t>о</w:t>
            </w:r>
            <w:r w:rsidRPr="0031333C">
              <w:rPr>
                <w:rFonts w:ascii="Arial" w:hAnsi="Arial" w:cs="Arial"/>
                <w:sz w:val="16"/>
                <w:szCs w:val="16"/>
              </w:rPr>
              <w:t>школьных и общеобразов</w:t>
            </w:r>
            <w:r w:rsidRPr="0031333C">
              <w:rPr>
                <w:rFonts w:ascii="Arial" w:hAnsi="Arial" w:cs="Arial"/>
                <w:sz w:val="16"/>
                <w:szCs w:val="16"/>
              </w:rPr>
              <w:t>а</w:t>
            </w:r>
            <w:r w:rsidRPr="0031333C">
              <w:rPr>
                <w:rFonts w:ascii="Arial" w:hAnsi="Arial" w:cs="Arial"/>
                <w:sz w:val="16"/>
                <w:szCs w:val="16"/>
              </w:rPr>
              <w:t>тельных учре</w:t>
            </w:r>
            <w:r w:rsidRPr="0031333C">
              <w:rPr>
                <w:rFonts w:ascii="Arial" w:hAnsi="Arial" w:cs="Arial"/>
                <w:sz w:val="16"/>
                <w:szCs w:val="16"/>
              </w:rPr>
              <w:t>ж</w:t>
            </w:r>
            <w:r w:rsidRPr="0031333C">
              <w:rPr>
                <w:rFonts w:ascii="Arial" w:hAnsi="Arial" w:cs="Arial"/>
                <w:sz w:val="16"/>
                <w:szCs w:val="16"/>
              </w:rPr>
              <w:t>дений</w:t>
            </w:r>
          </w:p>
        </w:tc>
        <w:tc>
          <w:tcPr>
            <w:tcW w:w="72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w:t>
            </w:r>
          </w:p>
          <w:p w:rsidR="00A70888" w:rsidRPr="0031333C" w:rsidRDefault="00A70888" w:rsidP="00A70888">
            <w:pPr>
              <w:rPr>
                <w:rFonts w:ascii="Arial" w:hAnsi="Arial" w:cs="Arial"/>
                <w:sz w:val="16"/>
                <w:szCs w:val="16"/>
              </w:rPr>
            </w:pPr>
          </w:p>
          <w:p w:rsidR="00A70888" w:rsidRPr="0031333C" w:rsidRDefault="00A70888" w:rsidP="00A70888">
            <w:pPr>
              <w:rPr>
                <w:rFonts w:ascii="Arial" w:hAnsi="Arial" w:cs="Arial"/>
                <w:sz w:val="16"/>
                <w:szCs w:val="16"/>
              </w:rPr>
            </w:pPr>
          </w:p>
        </w:tc>
        <w:tc>
          <w:tcPr>
            <w:tcW w:w="56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2017-2019 г</w:t>
            </w:r>
            <w:r w:rsidRPr="0031333C">
              <w:rPr>
                <w:rFonts w:ascii="Arial" w:hAnsi="Arial" w:cs="Arial"/>
                <w:sz w:val="16"/>
                <w:szCs w:val="16"/>
              </w:rPr>
              <w:t>о</w:t>
            </w:r>
            <w:r w:rsidRPr="0031333C">
              <w:rPr>
                <w:rFonts w:ascii="Arial" w:hAnsi="Arial" w:cs="Arial"/>
                <w:sz w:val="16"/>
                <w:szCs w:val="16"/>
              </w:rPr>
              <w:t>ды</w:t>
            </w:r>
          </w:p>
          <w:p w:rsidR="00A70888" w:rsidRPr="0031333C" w:rsidRDefault="00A70888" w:rsidP="00A70888">
            <w:pPr>
              <w:rPr>
                <w:rFonts w:ascii="Arial" w:hAnsi="Arial" w:cs="Arial"/>
                <w:sz w:val="16"/>
                <w:szCs w:val="16"/>
              </w:rPr>
            </w:pPr>
          </w:p>
        </w:tc>
        <w:tc>
          <w:tcPr>
            <w:tcW w:w="116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3.1</w:t>
            </w:r>
          </w:p>
          <w:p w:rsidR="00A70888" w:rsidRPr="0031333C" w:rsidRDefault="00A70888" w:rsidP="00A70888">
            <w:pPr>
              <w:jc w:val="center"/>
              <w:rPr>
                <w:rFonts w:ascii="Arial" w:hAnsi="Arial" w:cs="Arial"/>
                <w:sz w:val="16"/>
                <w:szCs w:val="16"/>
              </w:rPr>
            </w:pP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облас</w:t>
            </w:r>
            <w:r w:rsidRPr="0031333C">
              <w:rPr>
                <w:rFonts w:ascii="Arial" w:hAnsi="Arial" w:cs="Arial"/>
                <w:sz w:val="16"/>
                <w:szCs w:val="16"/>
              </w:rPr>
              <w:t>т</w:t>
            </w:r>
            <w:r w:rsidRPr="0031333C">
              <w:rPr>
                <w:rFonts w:ascii="Arial" w:hAnsi="Arial" w:cs="Arial"/>
                <w:sz w:val="16"/>
                <w:szCs w:val="16"/>
              </w:rPr>
              <w:t>ной бю</w:t>
            </w:r>
            <w:r w:rsidRPr="0031333C">
              <w:rPr>
                <w:rFonts w:ascii="Arial" w:hAnsi="Arial" w:cs="Arial"/>
                <w:sz w:val="16"/>
                <w:szCs w:val="16"/>
              </w:rPr>
              <w:t>д</w:t>
            </w:r>
            <w:r w:rsidRPr="0031333C">
              <w:rPr>
                <w:rFonts w:ascii="Arial" w:hAnsi="Arial" w:cs="Arial"/>
                <w:sz w:val="16"/>
                <w:szCs w:val="16"/>
              </w:rPr>
              <w:t>жет</w:t>
            </w:r>
          </w:p>
          <w:p w:rsidR="00A70888" w:rsidRPr="0031333C" w:rsidRDefault="00A70888" w:rsidP="00A70888">
            <w:pPr>
              <w:rPr>
                <w:rFonts w:ascii="Arial" w:hAnsi="Arial" w:cs="Arial"/>
                <w:sz w:val="16"/>
                <w:szCs w:val="16"/>
              </w:rPr>
            </w:pPr>
            <w:r w:rsidRPr="0031333C">
              <w:rPr>
                <w:rFonts w:ascii="Arial" w:hAnsi="Arial" w:cs="Arial"/>
                <w:sz w:val="16"/>
                <w:szCs w:val="16"/>
              </w:rPr>
              <w:t>местный бю</w:t>
            </w:r>
            <w:r w:rsidRPr="0031333C">
              <w:rPr>
                <w:rFonts w:ascii="Arial" w:hAnsi="Arial" w:cs="Arial"/>
                <w:sz w:val="16"/>
                <w:szCs w:val="16"/>
              </w:rPr>
              <w:t>д</w:t>
            </w:r>
            <w:r w:rsidRPr="0031333C">
              <w:rPr>
                <w:rFonts w:ascii="Arial" w:hAnsi="Arial" w:cs="Arial"/>
                <w:sz w:val="16"/>
                <w:szCs w:val="16"/>
              </w:rPr>
              <w:t xml:space="preserve">жет </w:t>
            </w:r>
          </w:p>
        </w:tc>
        <w:tc>
          <w:tcPr>
            <w:tcW w:w="708" w:type="dxa"/>
            <w:noWrap/>
            <w:tcMar>
              <w:left w:w="28" w:type="dxa"/>
              <w:right w:w="28" w:type="dxa"/>
            </w:tcMar>
          </w:tcPr>
          <w:p w:rsidR="00A70888" w:rsidRPr="0031333C" w:rsidRDefault="00A70888" w:rsidP="00A70888">
            <w:pPr>
              <w:autoSpaceDE w:val="0"/>
              <w:autoSpaceDN w:val="0"/>
              <w:adjustRightInd w:val="0"/>
              <w:rPr>
                <w:rFonts w:ascii="Arial" w:hAnsi="Arial" w:cs="Arial"/>
                <w:sz w:val="16"/>
                <w:szCs w:val="16"/>
              </w:rPr>
            </w:pPr>
            <w:r w:rsidRPr="0031333C">
              <w:rPr>
                <w:rFonts w:ascii="Arial" w:hAnsi="Arial" w:cs="Arial"/>
                <w:sz w:val="16"/>
                <w:szCs w:val="16"/>
              </w:rPr>
              <w:t>-</w:t>
            </w:r>
          </w:p>
        </w:tc>
        <w:tc>
          <w:tcPr>
            <w:tcW w:w="781"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w:t>
            </w:r>
          </w:p>
        </w:tc>
        <w:tc>
          <w:tcPr>
            <w:tcW w:w="922"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w:t>
            </w:r>
          </w:p>
        </w:tc>
        <w:tc>
          <w:tcPr>
            <w:tcW w:w="86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2361,1</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124,3</w:t>
            </w:r>
          </w:p>
        </w:tc>
        <w:tc>
          <w:tcPr>
            <w:tcW w:w="79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12949,540</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33"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1975,31268</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2951,058</w:t>
            </w:r>
          </w:p>
        </w:tc>
        <w:tc>
          <w:tcPr>
            <w:tcW w:w="690" w:type="dxa"/>
            <w:noWrap/>
            <w:tcMar>
              <w:left w:w="28" w:type="dxa"/>
              <w:right w:w="28" w:type="dxa"/>
            </w:tcMar>
          </w:tcPr>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585" w:type="dxa"/>
            <w:noWrap/>
            <w:tcMar>
              <w:left w:w="28" w:type="dxa"/>
              <w:right w:w="28" w:type="dxa"/>
            </w:tcMar>
          </w:tcPr>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r>
      <w:tr w:rsidR="00A70888" w:rsidRPr="0031333C" w:rsidTr="00A70888">
        <w:trPr>
          <w:trHeight w:val="20"/>
        </w:trPr>
        <w:tc>
          <w:tcPr>
            <w:tcW w:w="454"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4.5.</w:t>
            </w:r>
          </w:p>
        </w:tc>
        <w:tc>
          <w:tcPr>
            <w:tcW w:w="1833" w:type="dxa"/>
            <w:noWrap/>
            <w:tcMar>
              <w:left w:w="28" w:type="dxa"/>
              <w:right w:w="28" w:type="dxa"/>
            </w:tcMar>
          </w:tcPr>
          <w:p w:rsidR="00A70888" w:rsidRPr="0031333C" w:rsidRDefault="00A70888" w:rsidP="00A70888">
            <w:pPr>
              <w:autoSpaceDE w:val="0"/>
              <w:autoSpaceDN w:val="0"/>
              <w:adjustRightInd w:val="0"/>
              <w:rPr>
                <w:rFonts w:ascii="Arial" w:hAnsi="Arial" w:cs="Arial"/>
                <w:sz w:val="16"/>
                <w:szCs w:val="16"/>
              </w:rPr>
            </w:pPr>
            <w:r w:rsidRPr="0031333C">
              <w:rPr>
                <w:rFonts w:ascii="Arial" w:hAnsi="Arial" w:cs="Arial"/>
                <w:sz w:val="16"/>
                <w:szCs w:val="16"/>
              </w:rPr>
              <w:t>Реализация проекта «Реконструкция гимн</w:t>
            </w:r>
            <w:r w:rsidRPr="0031333C">
              <w:rPr>
                <w:rFonts w:ascii="Arial" w:hAnsi="Arial" w:cs="Arial"/>
                <w:sz w:val="16"/>
                <w:szCs w:val="16"/>
              </w:rPr>
              <w:t>а</w:t>
            </w:r>
            <w:r w:rsidRPr="0031333C">
              <w:rPr>
                <w:rFonts w:ascii="Arial" w:hAnsi="Arial" w:cs="Arial"/>
                <w:sz w:val="16"/>
                <w:szCs w:val="16"/>
              </w:rPr>
              <w:t>зии – третий пусковой комплекс, начал</w:t>
            </w:r>
            <w:r w:rsidRPr="0031333C">
              <w:rPr>
                <w:rFonts w:ascii="Arial" w:hAnsi="Arial" w:cs="Arial"/>
                <w:sz w:val="16"/>
                <w:szCs w:val="16"/>
              </w:rPr>
              <w:t>ь</w:t>
            </w:r>
            <w:r w:rsidRPr="0031333C">
              <w:rPr>
                <w:rFonts w:ascii="Arial" w:hAnsi="Arial" w:cs="Arial"/>
                <w:sz w:val="16"/>
                <w:szCs w:val="16"/>
              </w:rPr>
              <w:t>ные кла</w:t>
            </w:r>
            <w:r w:rsidRPr="0031333C">
              <w:rPr>
                <w:rFonts w:ascii="Arial" w:hAnsi="Arial" w:cs="Arial"/>
                <w:sz w:val="16"/>
                <w:szCs w:val="16"/>
              </w:rPr>
              <w:t>с</w:t>
            </w:r>
            <w:r w:rsidRPr="0031333C">
              <w:rPr>
                <w:rFonts w:ascii="Arial" w:hAnsi="Arial" w:cs="Arial"/>
                <w:sz w:val="16"/>
                <w:szCs w:val="16"/>
              </w:rPr>
              <w:t>сы»</w:t>
            </w:r>
          </w:p>
        </w:tc>
        <w:tc>
          <w:tcPr>
            <w:tcW w:w="72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w:t>
            </w:r>
          </w:p>
        </w:tc>
        <w:tc>
          <w:tcPr>
            <w:tcW w:w="56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2017-2019 г</w:t>
            </w:r>
            <w:r w:rsidRPr="0031333C">
              <w:rPr>
                <w:rFonts w:ascii="Arial" w:hAnsi="Arial" w:cs="Arial"/>
                <w:sz w:val="16"/>
                <w:szCs w:val="16"/>
              </w:rPr>
              <w:t>о</w:t>
            </w:r>
            <w:r w:rsidRPr="0031333C">
              <w:rPr>
                <w:rFonts w:ascii="Arial" w:hAnsi="Arial" w:cs="Arial"/>
                <w:sz w:val="16"/>
                <w:szCs w:val="16"/>
              </w:rPr>
              <w:t>ды</w:t>
            </w:r>
          </w:p>
        </w:tc>
        <w:tc>
          <w:tcPr>
            <w:tcW w:w="116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3.1</w:t>
            </w:r>
          </w:p>
          <w:p w:rsidR="00A70888" w:rsidRPr="0031333C" w:rsidRDefault="00A70888" w:rsidP="00A70888">
            <w:pPr>
              <w:jc w:val="center"/>
              <w:rPr>
                <w:rFonts w:ascii="Arial" w:hAnsi="Arial" w:cs="Arial"/>
                <w:sz w:val="16"/>
                <w:szCs w:val="16"/>
              </w:rPr>
            </w:pP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местный бю</w:t>
            </w:r>
            <w:r w:rsidRPr="0031333C">
              <w:rPr>
                <w:rFonts w:ascii="Arial" w:hAnsi="Arial" w:cs="Arial"/>
                <w:sz w:val="16"/>
                <w:szCs w:val="16"/>
              </w:rPr>
              <w:t>д</w:t>
            </w:r>
            <w:r w:rsidRPr="0031333C">
              <w:rPr>
                <w:rFonts w:ascii="Arial" w:hAnsi="Arial" w:cs="Arial"/>
                <w:sz w:val="16"/>
                <w:szCs w:val="16"/>
              </w:rPr>
              <w:t xml:space="preserve">жет </w:t>
            </w:r>
          </w:p>
          <w:p w:rsidR="00A70888" w:rsidRPr="0031333C" w:rsidRDefault="00A70888" w:rsidP="00A70888">
            <w:pPr>
              <w:rPr>
                <w:rFonts w:ascii="Arial" w:hAnsi="Arial" w:cs="Arial"/>
                <w:sz w:val="16"/>
                <w:szCs w:val="16"/>
              </w:rPr>
            </w:pPr>
            <w:r w:rsidRPr="0031333C">
              <w:rPr>
                <w:rFonts w:ascii="Arial" w:hAnsi="Arial" w:cs="Arial"/>
                <w:sz w:val="16"/>
                <w:szCs w:val="16"/>
              </w:rPr>
              <w:t>облас</w:t>
            </w:r>
            <w:r w:rsidRPr="0031333C">
              <w:rPr>
                <w:rFonts w:ascii="Arial" w:hAnsi="Arial" w:cs="Arial"/>
                <w:sz w:val="16"/>
                <w:szCs w:val="16"/>
              </w:rPr>
              <w:t>т</w:t>
            </w:r>
            <w:r w:rsidRPr="0031333C">
              <w:rPr>
                <w:rFonts w:ascii="Arial" w:hAnsi="Arial" w:cs="Arial"/>
                <w:sz w:val="16"/>
                <w:szCs w:val="16"/>
              </w:rPr>
              <w:t>ной бю</w:t>
            </w:r>
            <w:r w:rsidRPr="0031333C">
              <w:rPr>
                <w:rFonts w:ascii="Arial" w:hAnsi="Arial" w:cs="Arial"/>
                <w:sz w:val="16"/>
                <w:szCs w:val="16"/>
              </w:rPr>
              <w:t>д</w:t>
            </w:r>
            <w:r w:rsidRPr="0031333C">
              <w:rPr>
                <w:rFonts w:ascii="Arial" w:hAnsi="Arial" w:cs="Arial"/>
                <w:sz w:val="16"/>
                <w:szCs w:val="16"/>
              </w:rPr>
              <w:t>жет</w:t>
            </w:r>
          </w:p>
        </w:tc>
        <w:tc>
          <w:tcPr>
            <w:tcW w:w="708" w:type="dxa"/>
            <w:noWrap/>
            <w:tcMar>
              <w:left w:w="28" w:type="dxa"/>
              <w:right w:w="28" w:type="dxa"/>
            </w:tcMar>
          </w:tcPr>
          <w:p w:rsidR="00A70888" w:rsidRPr="0031333C" w:rsidRDefault="00A70888" w:rsidP="00A70888">
            <w:pPr>
              <w:autoSpaceDE w:val="0"/>
              <w:autoSpaceDN w:val="0"/>
              <w:adjustRightInd w:val="0"/>
              <w:rPr>
                <w:rFonts w:ascii="Arial" w:hAnsi="Arial" w:cs="Arial"/>
                <w:sz w:val="16"/>
                <w:szCs w:val="16"/>
              </w:rPr>
            </w:pPr>
            <w:r w:rsidRPr="0031333C">
              <w:rPr>
                <w:rFonts w:ascii="Arial" w:hAnsi="Arial" w:cs="Arial"/>
                <w:sz w:val="16"/>
                <w:szCs w:val="16"/>
              </w:rPr>
              <w:t>-</w:t>
            </w:r>
          </w:p>
        </w:tc>
        <w:tc>
          <w:tcPr>
            <w:tcW w:w="781"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w:t>
            </w:r>
          </w:p>
        </w:tc>
        <w:tc>
          <w:tcPr>
            <w:tcW w:w="922"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w:t>
            </w:r>
          </w:p>
        </w:tc>
        <w:tc>
          <w:tcPr>
            <w:tcW w:w="86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400,0</w:t>
            </w:r>
          </w:p>
          <w:p w:rsidR="00A70888" w:rsidRPr="0031333C" w:rsidRDefault="00A70888" w:rsidP="00A70888">
            <w:pPr>
              <w:jc w:val="center"/>
              <w:rPr>
                <w:rFonts w:ascii="Arial" w:hAnsi="Arial" w:cs="Arial"/>
                <w:sz w:val="16"/>
                <w:szCs w:val="16"/>
              </w:rPr>
            </w:pPr>
          </w:p>
        </w:tc>
        <w:tc>
          <w:tcPr>
            <w:tcW w:w="79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w:t>
            </w:r>
          </w:p>
          <w:p w:rsidR="00A70888" w:rsidRPr="0031333C" w:rsidRDefault="00A70888" w:rsidP="00A70888">
            <w:pPr>
              <w:rPr>
                <w:rFonts w:ascii="Arial" w:hAnsi="Arial" w:cs="Arial"/>
                <w:sz w:val="16"/>
                <w:szCs w:val="16"/>
              </w:rPr>
            </w:pPr>
          </w:p>
          <w:p w:rsidR="00A70888" w:rsidRPr="0031333C" w:rsidRDefault="00A70888" w:rsidP="00A70888">
            <w:pPr>
              <w:rPr>
                <w:rFonts w:ascii="Arial" w:hAnsi="Arial" w:cs="Arial"/>
                <w:sz w:val="16"/>
                <w:szCs w:val="16"/>
              </w:rPr>
            </w:pPr>
            <w:r w:rsidRPr="0031333C">
              <w:rPr>
                <w:rFonts w:ascii="Arial" w:hAnsi="Arial" w:cs="Arial"/>
                <w:sz w:val="16"/>
                <w:szCs w:val="16"/>
              </w:rPr>
              <w:t>73700,0</w:t>
            </w:r>
          </w:p>
        </w:tc>
        <w:tc>
          <w:tcPr>
            <w:tcW w:w="733"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69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585"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r>
      <w:tr w:rsidR="00A70888" w:rsidRPr="0031333C" w:rsidTr="00A70888">
        <w:trPr>
          <w:trHeight w:val="20"/>
        </w:trPr>
        <w:tc>
          <w:tcPr>
            <w:tcW w:w="454"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4.6.</w:t>
            </w:r>
          </w:p>
        </w:tc>
        <w:tc>
          <w:tcPr>
            <w:tcW w:w="1833" w:type="dxa"/>
            <w:noWrap/>
            <w:tcMar>
              <w:left w:w="28" w:type="dxa"/>
              <w:right w:w="28" w:type="dxa"/>
            </w:tcMar>
          </w:tcPr>
          <w:p w:rsidR="00A70888" w:rsidRPr="0031333C" w:rsidRDefault="00A70888" w:rsidP="00A70888">
            <w:pPr>
              <w:autoSpaceDE w:val="0"/>
              <w:autoSpaceDN w:val="0"/>
              <w:adjustRightInd w:val="0"/>
              <w:rPr>
                <w:rFonts w:ascii="Arial" w:hAnsi="Arial" w:cs="Arial"/>
                <w:sz w:val="16"/>
                <w:szCs w:val="16"/>
              </w:rPr>
            </w:pPr>
            <w:r w:rsidRPr="0031333C">
              <w:rPr>
                <w:rFonts w:ascii="Arial" w:hAnsi="Arial" w:cs="Arial"/>
                <w:sz w:val="16"/>
                <w:szCs w:val="16"/>
              </w:rPr>
              <w:t>Погашение кредито</w:t>
            </w:r>
            <w:r w:rsidRPr="0031333C">
              <w:rPr>
                <w:rFonts w:ascii="Arial" w:hAnsi="Arial" w:cs="Arial"/>
                <w:sz w:val="16"/>
                <w:szCs w:val="16"/>
              </w:rPr>
              <w:t>р</w:t>
            </w:r>
            <w:r w:rsidRPr="0031333C">
              <w:rPr>
                <w:rFonts w:ascii="Arial" w:hAnsi="Arial" w:cs="Arial"/>
                <w:sz w:val="16"/>
                <w:szCs w:val="16"/>
              </w:rPr>
              <w:t>ской задолженности по страх</w:t>
            </w:r>
            <w:r w:rsidRPr="0031333C">
              <w:rPr>
                <w:rFonts w:ascii="Arial" w:hAnsi="Arial" w:cs="Arial"/>
                <w:sz w:val="16"/>
                <w:szCs w:val="16"/>
              </w:rPr>
              <w:t>о</w:t>
            </w:r>
            <w:r w:rsidRPr="0031333C">
              <w:rPr>
                <w:rFonts w:ascii="Arial" w:hAnsi="Arial" w:cs="Arial"/>
                <w:sz w:val="16"/>
                <w:szCs w:val="16"/>
              </w:rPr>
              <w:t>вым взносам во внебюдже</w:t>
            </w:r>
            <w:r w:rsidRPr="0031333C">
              <w:rPr>
                <w:rFonts w:ascii="Arial" w:hAnsi="Arial" w:cs="Arial"/>
                <w:sz w:val="16"/>
                <w:szCs w:val="16"/>
              </w:rPr>
              <w:t>т</w:t>
            </w:r>
            <w:r w:rsidRPr="0031333C">
              <w:rPr>
                <w:rFonts w:ascii="Arial" w:hAnsi="Arial" w:cs="Arial"/>
                <w:sz w:val="16"/>
                <w:szCs w:val="16"/>
              </w:rPr>
              <w:t>ные фонды, оплата задо</w:t>
            </w:r>
            <w:r w:rsidRPr="0031333C">
              <w:rPr>
                <w:rFonts w:ascii="Arial" w:hAnsi="Arial" w:cs="Arial"/>
                <w:sz w:val="16"/>
                <w:szCs w:val="16"/>
              </w:rPr>
              <w:t>л</w:t>
            </w:r>
            <w:r w:rsidRPr="0031333C">
              <w:rPr>
                <w:rFonts w:ascii="Arial" w:hAnsi="Arial" w:cs="Arial"/>
                <w:sz w:val="16"/>
                <w:szCs w:val="16"/>
              </w:rPr>
              <w:t>женности по налоговым плат</w:t>
            </w:r>
            <w:r w:rsidRPr="0031333C">
              <w:rPr>
                <w:rFonts w:ascii="Arial" w:hAnsi="Arial" w:cs="Arial"/>
                <w:sz w:val="16"/>
                <w:szCs w:val="16"/>
              </w:rPr>
              <w:t>е</w:t>
            </w:r>
            <w:r w:rsidRPr="0031333C">
              <w:rPr>
                <w:rFonts w:ascii="Arial" w:hAnsi="Arial" w:cs="Arial"/>
                <w:sz w:val="16"/>
                <w:szCs w:val="16"/>
              </w:rPr>
              <w:t>жам в бюджетную си</w:t>
            </w:r>
            <w:r w:rsidRPr="0031333C">
              <w:rPr>
                <w:rFonts w:ascii="Arial" w:hAnsi="Arial" w:cs="Arial"/>
                <w:sz w:val="16"/>
                <w:szCs w:val="16"/>
              </w:rPr>
              <w:t>с</w:t>
            </w:r>
            <w:r w:rsidRPr="0031333C">
              <w:rPr>
                <w:rFonts w:ascii="Arial" w:hAnsi="Arial" w:cs="Arial"/>
                <w:sz w:val="16"/>
                <w:szCs w:val="16"/>
              </w:rPr>
              <w:t>тему Российской Ф</w:t>
            </w:r>
            <w:r w:rsidRPr="0031333C">
              <w:rPr>
                <w:rFonts w:ascii="Arial" w:hAnsi="Arial" w:cs="Arial"/>
                <w:sz w:val="16"/>
                <w:szCs w:val="16"/>
              </w:rPr>
              <w:t>е</w:t>
            </w:r>
            <w:r w:rsidRPr="0031333C">
              <w:rPr>
                <w:rFonts w:ascii="Arial" w:hAnsi="Arial" w:cs="Arial"/>
                <w:sz w:val="16"/>
                <w:szCs w:val="16"/>
              </w:rPr>
              <w:t xml:space="preserve">дерации </w:t>
            </w:r>
          </w:p>
        </w:tc>
        <w:tc>
          <w:tcPr>
            <w:tcW w:w="72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w:t>
            </w:r>
          </w:p>
        </w:tc>
        <w:tc>
          <w:tcPr>
            <w:tcW w:w="567"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2017-2019 г</w:t>
            </w:r>
            <w:r w:rsidRPr="0031333C">
              <w:rPr>
                <w:rFonts w:ascii="Arial" w:hAnsi="Arial" w:cs="Arial"/>
                <w:sz w:val="16"/>
                <w:szCs w:val="16"/>
              </w:rPr>
              <w:t>о</w:t>
            </w:r>
            <w:r w:rsidRPr="0031333C">
              <w:rPr>
                <w:rFonts w:ascii="Arial" w:hAnsi="Arial" w:cs="Arial"/>
                <w:sz w:val="16"/>
                <w:szCs w:val="16"/>
              </w:rPr>
              <w:t>ды</w:t>
            </w:r>
          </w:p>
        </w:tc>
        <w:tc>
          <w:tcPr>
            <w:tcW w:w="116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3.1</w:t>
            </w:r>
          </w:p>
          <w:p w:rsidR="00A70888" w:rsidRPr="0031333C" w:rsidRDefault="00A70888" w:rsidP="00A70888">
            <w:pPr>
              <w:jc w:val="center"/>
              <w:rPr>
                <w:rFonts w:ascii="Arial" w:hAnsi="Arial" w:cs="Arial"/>
                <w:sz w:val="16"/>
                <w:szCs w:val="16"/>
              </w:rPr>
            </w:pPr>
          </w:p>
        </w:tc>
        <w:tc>
          <w:tcPr>
            <w:tcW w:w="818" w:type="dxa"/>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облас</w:t>
            </w:r>
            <w:r w:rsidRPr="0031333C">
              <w:rPr>
                <w:rFonts w:ascii="Arial" w:hAnsi="Arial" w:cs="Arial"/>
                <w:sz w:val="16"/>
                <w:szCs w:val="16"/>
              </w:rPr>
              <w:t>т</w:t>
            </w:r>
            <w:r w:rsidRPr="0031333C">
              <w:rPr>
                <w:rFonts w:ascii="Arial" w:hAnsi="Arial" w:cs="Arial"/>
                <w:sz w:val="16"/>
                <w:szCs w:val="16"/>
              </w:rPr>
              <w:t>ной бю</w:t>
            </w:r>
            <w:r w:rsidRPr="0031333C">
              <w:rPr>
                <w:rFonts w:ascii="Arial" w:hAnsi="Arial" w:cs="Arial"/>
                <w:sz w:val="16"/>
                <w:szCs w:val="16"/>
              </w:rPr>
              <w:t>д</w:t>
            </w:r>
            <w:r w:rsidRPr="0031333C">
              <w:rPr>
                <w:rFonts w:ascii="Arial" w:hAnsi="Arial" w:cs="Arial"/>
                <w:sz w:val="16"/>
                <w:szCs w:val="16"/>
              </w:rPr>
              <w:t xml:space="preserve">жет </w:t>
            </w:r>
          </w:p>
          <w:p w:rsidR="00A70888" w:rsidRPr="0031333C" w:rsidRDefault="00A70888" w:rsidP="00A70888">
            <w:pPr>
              <w:rPr>
                <w:rFonts w:ascii="Arial" w:hAnsi="Arial" w:cs="Arial"/>
                <w:sz w:val="16"/>
                <w:szCs w:val="16"/>
              </w:rPr>
            </w:pPr>
            <w:r w:rsidRPr="0031333C">
              <w:rPr>
                <w:rFonts w:ascii="Arial" w:hAnsi="Arial" w:cs="Arial"/>
                <w:sz w:val="16"/>
                <w:szCs w:val="16"/>
              </w:rPr>
              <w:t>местный бю</w:t>
            </w:r>
            <w:r w:rsidRPr="0031333C">
              <w:rPr>
                <w:rFonts w:ascii="Arial" w:hAnsi="Arial" w:cs="Arial"/>
                <w:sz w:val="16"/>
                <w:szCs w:val="16"/>
              </w:rPr>
              <w:t>д</w:t>
            </w:r>
            <w:r w:rsidRPr="0031333C">
              <w:rPr>
                <w:rFonts w:ascii="Arial" w:hAnsi="Arial" w:cs="Arial"/>
                <w:sz w:val="16"/>
                <w:szCs w:val="16"/>
              </w:rPr>
              <w:t>жет</w:t>
            </w:r>
          </w:p>
        </w:tc>
        <w:tc>
          <w:tcPr>
            <w:tcW w:w="708" w:type="dxa"/>
            <w:noWrap/>
            <w:tcMar>
              <w:left w:w="28" w:type="dxa"/>
              <w:right w:w="28" w:type="dxa"/>
            </w:tcMar>
          </w:tcPr>
          <w:p w:rsidR="00A70888" w:rsidRPr="0031333C" w:rsidRDefault="00A70888" w:rsidP="00A70888">
            <w:pPr>
              <w:autoSpaceDE w:val="0"/>
              <w:autoSpaceDN w:val="0"/>
              <w:adjustRightInd w:val="0"/>
              <w:jc w:val="center"/>
              <w:rPr>
                <w:rFonts w:ascii="Arial" w:hAnsi="Arial" w:cs="Arial"/>
                <w:sz w:val="16"/>
                <w:szCs w:val="16"/>
              </w:rPr>
            </w:pPr>
            <w:r w:rsidRPr="0031333C">
              <w:rPr>
                <w:rFonts w:ascii="Arial" w:hAnsi="Arial" w:cs="Arial"/>
                <w:sz w:val="16"/>
                <w:szCs w:val="16"/>
              </w:rPr>
              <w:t>-</w:t>
            </w:r>
          </w:p>
        </w:tc>
        <w:tc>
          <w:tcPr>
            <w:tcW w:w="781"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922"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86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1752,5</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tc>
        <w:tc>
          <w:tcPr>
            <w:tcW w:w="797"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2285,8948</w:t>
            </w:r>
          </w:p>
        </w:tc>
        <w:tc>
          <w:tcPr>
            <w:tcW w:w="733"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3044,01301</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t>153,596</w:t>
            </w:r>
          </w:p>
        </w:tc>
        <w:tc>
          <w:tcPr>
            <w:tcW w:w="690"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585" w:type="dxa"/>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r>
      <w:tr w:rsidR="00A70888" w:rsidRPr="0031333C" w:rsidTr="00A70888">
        <w:trPr>
          <w:trHeight w:val="20"/>
        </w:trPr>
        <w:tc>
          <w:tcPr>
            <w:tcW w:w="454"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4.7.</w:t>
            </w:r>
          </w:p>
        </w:tc>
        <w:tc>
          <w:tcPr>
            <w:tcW w:w="183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autoSpaceDE w:val="0"/>
              <w:autoSpaceDN w:val="0"/>
              <w:adjustRightInd w:val="0"/>
              <w:rPr>
                <w:rFonts w:ascii="Arial" w:hAnsi="Arial" w:cs="Arial"/>
                <w:sz w:val="16"/>
                <w:szCs w:val="16"/>
              </w:rPr>
            </w:pPr>
            <w:r w:rsidRPr="0031333C">
              <w:rPr>
                <w:rFonts w:ascii="Arial" w:hAnsi="Arial" w:cs="Arial"/>
                <w:sz w:val="16"/>
                <w:szCs w:val="16"/>
              </w:rPr>
              <w:t>Оснащение общеобр</w:t>
            </w:r>
            <w:r w:rsidRPr="0031333C">
              <w:rPr>
                <w:rFonts w:ascii="Arial" w:hAnsi="Arial" w:cs="Arial"/>
                <w:sz w:val="16"/>
                <w:szCs w:val="16"/>
              </w:rPr>
              <w:t>а</w:t>
            </w:r>
            <w:r w:rsidRPr="0031333C">
              <w:rPr>
                <w:rFonts w:ascii="Arial" w:hAnsi="Arial" w:cs="Arial"/>
                <w:sz w:val="16"/>
                <w:szCs w:val="16"/>
              </w:rPr>
              <w:t>зовательных учрежд</w:t>
            </w:r>
            <w:r w:rsidRPr="0031333C">
              <w:rPr>
                <w:rFonts w:ascii="Arial" w:hAnsi="Arial" w:cs="Arial"/>
                <w:sz w:val="16"/>
                <w:szCs w:val="16"/>
              </w:rPr>
              <w:t>е</w:t>
            </w:r>
            <w:r w:rsidRPr="0031333C">
              <w:rPr>
                <w:rFonts w:ascii="Arial" w:hAnsi="Arial" w:cs="Arial"/>
                <w:sz w:val="16"/>
                <w:szCs w:val="16"/>
              </w:rPr>
              <w:t>ний современным об</w:t>
            </w:r>
            <w:r w:rsidRPr="0031333C">
              <w:rPr>
                <w:rFonts w:ascii="Arial" w:hAnsi="Arial" w:cs="Arial"/>
                <w:sz w:val="16"/>
                <w:szCs w:val="16"/>
              </w:rPr>
              <w:t>о</w:t>
            </w:r>
            <w:r w:rsidRPr="0031333C">
              <w:rPr>
                <w:rFonts w:ascii="Arial" w:hAnsi="Arial" w:cs="Arial"/>
                <w:sz w:val="16"/>
                <w:szCs w:val="16"/>
              </w:rPr>
              <w:t>рудов</w:t>
            </w:r>
            <w:r w:rsidRPr="0031333C">
              <w:rPr>
                <w:rFonts w:ascii="Arial" w:hAnsi="Arial" w:cs="Arial"/>
                <w:sz w:val="16"/>
                <w:szCs w:val="16"/>
              </w:rPr>
              <w:t>а</w:t>
            </w:r>
            <w:r w:rsidRPr="0031333C">
              <w:rPr>
                <w:rFonts w:ascii="Arial" w:hAnsi="Arial" w:cs="Arial"/>
                <w:sz w:val="16"/>
                <w:szCs w:val="16"/>
              </w:rPr>
              <w:t>нием</w:t>
            </w:r>
          </w:p>
        </w:tc>
        <w:tc>
          <w:tcPr>
            <w:tcW w:w="727"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2018-2019 г</w:t>
            </w:r>
            <w:r w:rsidRPr="0031333C">
              <w:rPr>
                <w:rFonts w:ascii="Arial" w:hAnsi="Arial" w:cs="Arial"/>
                <w:sz w:val="16"/>
                <w:szCs w:val="16"/>
              </w:rPr>
              <w:t>о</w:t>
            </w:r>
            <w:r w:rsidRPr="0031333C">
              <w:rPr>
                <w:rFonts w:ascii="Arial" w:hAnsi="Arial" w:cs="Arial"/>
                <w:sz w:val="16"/>
                <w:szCs w:val="16"/>
              </w:rPr>
              <w:t>ды</w:t>
            </w:r>
          </w:p>
        </w:tc>
        <w:tc>
          <w:tcPr>
            <w:tcW w:w="11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3.1</w:t>
            </w:r>
          </w:p>
          <w:p w:rsidR="00A70888" w:rsidRPr="0031333C" w:rsidRDefault="00A70888" w:rsidP="00A70888">
            <w:pPr>
              <w:jc w:val="center"/>
              <w:rPr>
                <w:rFonts w:ascii="Arial" w:hAnsi="Arial" w:cs="Arial"/>
                <w:sz w:val="16"/>
                <w:szCs w:val="16"/>
              </w:rPr>
            </w:pPr>
          </w:p>
        </w:tc>
        <w:tc>
          <w:tcPr>
            <w:tcW w:w="818"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облас</w:t>
            </w:r>
            <w:r w:rsidRPr="0031333C">
              <w:rPr>
                <w:rFonts w:ascii="Arial" w:hAnsi="Arial" w:cs="Arial"/>
                <w:sz w:val="16"/>
                <w:szCs w:val="16"/>
              </w:rPr>
              <w:t>т</w:t>
            </w:r>
            <w:r w:rsidRPr="0031333C">
              <w:rPr>
                <w:rFonts w:ascii="Arial" w:hAnsi="Arial" w:cs="Arial"/>
                <w:sz w:val="16"/>
                <w:szCs w:val="16"/>
              </w:rPr>
              <w:t>ной бю</w:t>
            </w:r>
            <w:r w:rsidRPr="0031333C">
              <w:rPr>
                <w:rFonts w:ascii="Arial" w:hAnsi="Arial" w:cs="Arial"/>
                <w:sz w:val="16"/>
                <w:szCs w:val="16"/>
              </w:rPr>
              <w:t>д</w:t>
            </w:r>
            <w:r w:rsidRPr="0031333C">
              <w:rPr>
                <w:rFonts w:ascii="Arial" w:hAnsi="Arial" w:cs="Arial"/>
                <w:sz w:val="16"/>
                <w:szCs w:val="16"/>
              </w:rPr>
              <w:t xml:space="preserve">жет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70888" w:rsidRPr="0031333C" w:rsidRDefault="00A70888" w:rsidP="00A70888">
            <w:pPr>
              <w:autoSpaceDE w:val="0"/>
              <w:autoSpaceDN w:val="0"/>
              <w:adjustRightInd w:val="0"/>
              <w:jc w:val="center"/>
              <w:rPr>
                <w:rFonts w:ascii="Arial" w:hAnsi="Arial" w:cs="Arial"/>
                <w:sz w:val="16"/>
                <w:szCs w:val="16"/>
              </w:rPr>
            </w:pPr>
            <w:r w:rsidRPr="0031333C">
              <w:rPr>
                <w:rFonts w:ascii="Arial" w:hAnsi="Arial" w:cs="Arial"/>
                <w:sz w:val="16"/>
                <w:szCs w:val="16"/>
              </w:rPr>
              <w:t>-</w:t>
            </w:r>
          </w:p>
        </w:tc>
        <w:tc>
          <w:tcPr>
            <w:tcW w:w="78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92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9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121050,460</w:t>
            </w:r>
          </w:p>
        </w:tc>
        <w:tc>
          <w:tcPr>
            <w:tcW w:w="73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69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58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r>
      <w:tr w:rsidR="00A70888" w:rsidRPr="0031333C" w:rsidTr="00A70888">
        <w:trPr>
          <w:trHeight w:val="20"/>
        </w:trPr>
        <w:tc>
          <w:tcPr>
            <w:tcW w:w="454"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4.8.</w:t>
            </w:r>
          </w:p>
        </w:tc>
        <w:tc>
          <w:tcPr>
            <w:tcW w:w="183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autoSpaceDE w:val="0"/>
              <w:autoSpaceDN w:val="0"/>
              <w:adjustRightInd w:val="0"/>
              <w:rPr>
                <w:rFonts w:ascii="Arial" w:hAnsi="Arial" w:cs="Arial"/>
                <w:sz w:val="16"/>
                <w:szCs w:val="16"/>
              </w:rPr>
            </w:pPr>
            <w:r w:rsidRPr="0031333C">
              <w:rPr>
                <w:rFonts w:ascii="Arial" w:hAnsi="Arial" w:cs="Arial"/>
                <w:sz w:val="16"/>
                <w:szCs w:val="16"/>
              </w:rPr>
              <w:t>Создание, функцион</w:t>
            </w:r>
            <w:r w:rsidRPr="0031333C">
              <w:rPr>
                <w:rFonts w:ascii="Arial" w:hAnsi="Arial" w:cs="Arial"/>
                <w:sz w:val="16"/>
                <w:szCs w:val="16"/>
              </w:rPr>
              <w:t>и</w:t>
            </w:r>
            <w:r w:rsidRPr="0031333C">
              <w:rPr>
                <w:rFonts w:ascii="Arial" w:hAnsi="Arial" w:cs="Arial"/>
                <w:sz w:val="16"/>
                <w:szCs w:val="16"/>
              </w:rPr>
              <w:t>рование и совершенс</w:t>
            </w:r>
            <w:r w:rsidRPr="0031333C">
              <w:rPr>
                <w:rFonts w:ascii="Arial" w:hAnsi="Arial" w:cs="Arial"/>
                <w:sz w:val="16"/>
                <w:szCs w:val="16"/>
              </w:rPr>
              <w:t>т</w:t>
            </w:r>
            <w:r w:rsidRPr="0031333C">
              <w:rPr>
                <w:rFonts w:ascii="Arial" w:hAnsi="Arial" w:cs="Arial"/>
                <w:sz w:val="16"/>
                <w:szCs w:val="16"/>
              </w:rPr>
              <w:t>вование информац</w:t>
            </w:r>
            <w:r w:rsidRPr="0031333C">
              <w:rPr>
                <w:rFonts w:ascii="Arial" w:hAnsi="Arial" w:cs="Arial"/>
                <w:sz w:val="16"/>
                <w:szCs w:val="16"/>
              </w:rPr>
              <w:t>и</w:t>
            </w:r>
            <w:r w:rsidRPr="0031333C">
              <w:rPr>
                <w:rFonts w:ascii="Arial" w:hAnsi="Arial" w:cs="Arial"/>
                <w:sz w:val="16"/>
                <w:szCs w:val="16"/>
              </w:rPr>
              <w:lastRenderedPageBreak/>
              <w:t>онно-технологической инфраструктуры эле</w:t>
            </w:r>
            <w:r w:rsidRPr="0031333C">
              <w:rPr>
                <w:rFonts w:ascii="Arial" w:hAnsi="Arial" w:cs="Arial"/>
                <w:sz w:val="16"/>
                <w:szCs w:val="16"/>
              </w:rPr>
              <w:t>к</w:t>
            </w:r>
            <w:r w:rsidRPr="0031333C">
              <w:rPr>
                <w:rFonts w:ascii="Arial" w:hAnsi="Arial" w:cs="Arial"/>
                <w:sz w:val="16"/>
                <w:szCs w:val="16"/>
              </w:rPr>
              <w:t>тронного правительс</w:t>
            </w:r>
            <w:r w:rsidRPr="0031333C">
              <w:rPr>
                <w:rFonts w:ascii="Arial" w:hAnsi="Arial" w:cs="Arial"/>
                <w:sz w:val="16"/>
                <w:szCs w:val="16"/>
              </w:rPr>
              <w:t>т</w:t>
            </w:r>
            <w:r w:rsidRPr="0031333C">
              <w:rPr>
                <w:rFonts w:ascii="Arial" w:hAnsi="Arial" w:cs="Arial"/>
                <w:sz w:val="16"/>
                <w:szCs w:val="16"/>
              </w:rPr>
              <w:t>ва Новгородской о</w:t>
            </w:r>
            <w:r w:rsidRPr="0031333C">
              <w:rPr>
                <w:rFonts w:ascii="Arial" w:hAnsi="Arial" w:cs="Arial"/>
                <w:sz w:val="16"/>
                <w:szCs w:val="16"/>
              </w:rPr>
              <w:t>б</w:t>
            </w:r>
            <w:r w:rsidRPr="0031333C">
              <w:rPr>
                <w:rFonts w:ascii="Arial" w:hAnsi="Arial" w:cs="Arial"/>
                <w:sz w:val="16"/>
                <w:szCs w:val="16"/>
              </w:rPr>
              <w:t xml:space="preserve">ласти </w:t>
            </w:r>
          </w:p>
        </w:tc>
        <w:tc>
          <w:tcPr>
            <w:tcW w:w="727"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lastRenderedPageBreak/>
              <w:t>комитет образ</w:t>
            </w:r>
            <w:r w:rsidRPr="0031333C">
              <w:rPr>
                <w:rFonts w:ascii="Arial" w:hAnsi="Arial" w:cs="Arial"/>
                <w:sz w:val="16"/>
                <w:szCs w:val="16"/>
              </w:rPr>
              <w:t>о</w:t>
            </w:r>
            <w:r w:rsidRPr="0031333C">
              <w:rPr>
                <w:rFonts w:ascii="Arial" w:hAnsi="Arial" w:cs="Arial"/>
                <w:sz w:val="16"/>
                <w:szCs w:val="16"/>
              </w:rPr>
              <w:t>вания</w:t>
            </w:r>
          </w:p>
          <w:p w:rsidR="00A70888" w:rsidRPr="0031333C" w:rsidRDefault="00A70888" w:rsidP="00A70888">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lastRenderedPageBreak/>
              <w:t>2019 г</w:t>
            </w:r>
            <w:r w:rsidRPr="0031333C">
              <w:rPr>
                <w:rFonts w:ascii="Arial" w:hAnsi="Arial" w:cs="Arial"/>
                <w:sz w:val="16"/>
                <w:szCs w:val="16"/>
              </w:rPr>
              <w:t>о</w:t>
            </w:r>
            <w:r w:rsidRPr="0031333C">
              <w:rPr>
                <w:rFonts w:ascii="Arial" w:hAnsi="Arial" w:cs="Arial"/>
                <w:sz w:val="16"/>
                <w:szCs w:val="16"/>
              </w:rPr>
              <w:t>ды</w:t>
            </w:r>
          </w:p>
          <w:p w:rsidR="00A70888" w:rsidRPr="0031333C" w:rsidRDefault="00A70888" w:rsidP="00A70888">
            <w:pPr>
              <w:rPr>
                <w:rFonts w:ascii="Arial" w:hAnsi="Arial" w:cs="Arial"/>
                <w:sz w:val="16"/>
                <w:szCs w:val="16"/>
              </w:rPr>
            </w:pPr>
          </w:p>
        </w:tc>
        <w:tc>
          <w:tcPr>
            <w:tcW w:w="11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3.1</w:t>
            </w:r>
          </w:p>
          <w:p w:rsidR="00A70888" w:rsidRPr="0031333C" w:rsidRDefault="00A70888" w:rsidP="00A70888">
            <w:pPr>
              <w:jc w:val="center"/>
              <w:rPr>
                <w:rFonts w:ascii="Arial" w:hAnsi="Arial" w:cs="Arial"/>
                <w:sz w:val="16"/>
                <w:szCs w:val="16"/>
              </w:rPr>
            </w:pPr>
          </w:p>
        </w:tc>
        <w:tc>
          <w:tcPr>
            <w:tcW w:w="818"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облас</w:t>
            </w:r>
            <w:r w:rsidRPr="0031333C">
              <w:rPr>
                <w:rFonts w:ascii="Arial" w:hAnsi="Arial" w:cs="Arial"/>
                <w:sz w:val="16"/>
                <w:szCs w:val="16"/>
              </w:rPr>
              <w:t>т</w:t>
            </w:r>
            <w:r w:rsidRPr="0031333C">
              <w:rPr>
                <w:rFonts w:ascii="Arial" w:hAnsi="Arial" w:cs="Arial"/>
                <w:sz w:val="16"/>
                <w:szCs w:val="16"/>
              </w:rPr>
              <w:t>ной бю</w:t>
            </w:r>
            <w:r w:rsidRPr="0031333C">
              <w:rPr>
                <w:rFonts w:ascii="Arial" w:hAnsi="Arial" w:cs="Arial"/>
                <w:sz w:val="16"/>
                <w:szCs w:val="16"/>
              </w:rPr>
              <w:t>д</w:t>
            </w:r>
            <w:r w:rsidRPr="0031333C">
              <w:rPr>
                <w:rFonts w:ascii="Arial" w:hAnsi="Arial" w:cs="Arial"/>
                <w:sz w:val="16"/>
                <w:szCs w:val="16"/>
              </w:rPr>
              <w:t xml:space="preserve">жет </w:t>
            </w:r>
          </w:p>
          <w:p w:rsidR="00A70888" w:rsidRPr="0031333C" w:rsidRDefault="00A70888" w:rsidP="00A70888">
            <w:pPr>
              <w:rPr>
                <w:rFonts w:ascii="Arial" w:hAnsi="Arial" w:cs="Arial"/>
                <w:sz w:val="16"/>
                <w:szCs w:val="16"/>
              </w:rPr>
            </w:pPr>
            <w:r w:rsidRPr="0031333C">
              <w:rPr>
                <w:rFonts w:ascii="Arial" w:hAnsi="Arial" w:cs="Arial"/>
                <w:sz w:val="16"/>
                <w:szCs w:val="16"/>
              </w:rPr>
              <w:lastRenderedPageBreak/>
              <w:t>местный бю</w:t>
            </w:r>
            <w:r w:rsidRPr="0031333C">
              <w:rPr>
                <w:rFonts w:ascii="Arial" w:hAnsi="Arial" w:cs="Arial"/>
                <w:sz w:val="16"/>
                <w:szCs w:val="16"/>
              </w:rPr>
              <w:t>д</w:t>
            </w:r>
            <w:r w:rsidRPr="0031333C">
              <w:rPr>
                <w:rFonts w:ascii="Arial" w:hAnsi="Arial" w:cs="Arial"/>
                <w:sz w:val="16"/>
                <w:szCs w:val="16"/>
              </w:rPr>
              <w:t>жет</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autoSpaceDE w:val="0"/>
              <w:autoSpaceDN w:val="0"/>
              <w:adjustRightInd w:val="0"/>
              <w:jc w:val="center"/>
              <w:rPr>
                <w:rFonts w:ascii="Arial" w:hAnsi="Arial" w:cs="Arial"/>
                <w:sz w:val="16"/>
                <w:szCs w:val="16"/>
              </w:rPr>
            </w:pPr>
            <w:r w:rsidRPr="0031333C">
              <w:rPr>
                <w:rFonts w:ascii="Arial" w:hAnsi="Arial" w:cs="Arial"/>
                <w:sz w:val="16"/>
                <w:szCs w:val="16"/>
              </w:rPr>
              <w:lastRenderedPageBreak/>
              <w:t>-</w:t>
            </w:r>
          </w:p>
        </w:tc>
        <w:tc>
          <w:tcPr>
            <w:tcW w:w="781"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922"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97"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jc w:val="center"/>
              <w:rPr>
                <w:rFonts w:ascii="Arial" w:hAnsi="Arial" w:cs="Arial"/>
                <w:sz w:val="16"/>
                <w:szCs w:val="16"/>
              </w:rPr>
            </w:pPr>
          </w:p>
        </w:tc>
        <w:tc>
          <w:tcPr>
            <w:tcW w:w="73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937,6</w:t>
            </w: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p>
          <w:p w:rsidR="00A70888" w:rsidRPr="0031333C" w:rsidRDefault="00A70888" w:rsidP="00A70888">
            <w:pPr>
              <w:jc w:val="center"/>
              <w:rPr>
                <w:rFonts w:ascii="Arial" w:hAnsi="Arial" w:cs="Arial"/>
                <w:sz w:val="16"/>
                <w:szCs w:val="16"/>
              </w:rPr>
            </w:pPr>
            <w:r w:rsidRPr="0031333C">
              <w:rPr>
                <w:rFonts w:ascii="Arial" w:hAnsi="Arial" w:cs="Arial"/>
                <w:sz w:val="16"/>
                <w:szCs w:val="16"/>
              </w:rPr>
              <w:lastRenderedPageBreak/>
              <w:t>9,5</w:t>
            </w:r>
          </w:p>
        </w:tc>
        <w:tc>
          <w:tcPr>
            <w:tcW w:w="690"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lastRenderedPageBreak/>
              <w:t>-</w:t>
            </w:r>
          </w:p>
        </w:tc>
        <w:tc>
          <w:tcPr>
            <w:tcW w:w="5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r>
      <w:tr w:rsidR="00A70888" w:rsidRPr="0031333C" w:rsidTr="00A70888">
        <w:trPr>
          <w:trHeight w:val="20"/>
        </w:trPr>
        <w:tc>
          <w:tcPr>
            <w:tcW w:w="454"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lastRenderedPageBreak/>
              <w:t>4.9.</w:t>
            </w:r>
          </w:p>
        </w:tc>
        <w:tc>
          <w:tcPr>
            <w:tcW w:w="183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autoSpaceDE w:val="0"/>
              <w:autoSpaceDN w:val="0"/>
              <w:adjustRightInd w:val="0"/>
              <w:rPr>
                <w:rFonts w:ascii="Arial" w:hAnsi="Arial" w:cs="Arial"/>
                <w:sz w:val="16"/>
                <w:szCs w:val="16"/>
              </w:rPr>
            </w:pPr>
            <w:r w:rsidRPr="0031333C">
              <w:rPr>
                <w:rFonts w:ascii="Arial" w:hAnsi="Arial" w:cs="Arial"/>
                <w:sz w:val="16"/>
                <w:szCs w:val="16"/>
              </w:rPr>
              <w:t>Установка систем в</w:t>
            </w:r>
            <w:r w:rsidRPr="0031333C">
              <w:rPr>
                <w:rFonts w:ascii="Arial" w:hAnsi="Arial" w:cs="Arial"/>
                <w:sz w:val="16"/>
                <w:szCs w:val="16"/>
              </w:rPr>
              <w:t>и</w:t>
            </w:r>
            <w:r w:rsidRPr="0031333C">
              <w:rPr>
                <w:rFonts w:ascii="Arial" w:hAnsi="Arial" w:cs="Arial"/>
                <w:sz w:val="16"/>
                <w:szCs w:val="16"/>
              </w:rPr>
              <w:t>деонаблюдения в о</w:t>
            </w:r>
            <w:r w:rsidRPr="0031333C">
              <w:rPr>
                <w:rFonts w:ascii="Arial" w:hAnsi="Arial" w:cs="Arial"/>
                <w:sz w:val="16"/>
                <w:szCs w:val="16"/>
              </w:rPr>
              <w:t>б</w:t>
            </w:r>
            <w:r w:rsidRPr="0031333C">
              <w:rPr>
                <w:rFonts w:ascii="Arial" w:hAnsi="Arial" w:cs="Arial"/>
                <w:sz w:val="16"/>
                <w:szCs w:val="16"/>
              </w:rPr>
              <w:t>разовательных учре</w:t>
            </w:r>
            <w:r w:rsidRPr="0031333C">
              <w:rPr>
                <w:rFonts w:ascii="Arial" w:hAnsi="Arial" w:cs="Arial"/>
                <w:sz w:val="16"/>
                <w:szCs w:val="16"/>
              </w:rPr>
              <w:t>ж</w:t>
            </w:r>
            <w:r w:rsidRPr="0031333C">
              <w:rPr>
                <w:rFonts w:ascii="Arial" w:hAnsi="Arial" w:cs="Arial"/>
                <w:sz w:val="16"/>
                <w:szCs w:val="16"/>
              </w:rPr>
              <w:t>дениях ра</w:t>
            </w:r>
            <w:r w:rsidRPr="0031333C">
              <w:rPr>
                <w:rFonts w:ascii="Arial" w:hAnsi="Arial" w:cs="Arial"/>
                <w:sz w:val="16"/>
                <w:szCs w:val="16"/>
              </w:rPr>
              <w:t>й</w:t>
            </w:r>
            <w:r w:rsidRPr="0031333C">
              <w:rPr>
                <w:rFonts w:ascii="Arial" w:hAnsi="Arial" w:cs="Arial"/>
                <w:sz w:val="16"/>
                <w:szCs w:val="16"/>
              </w:rPr>
              <w:t xml:space="preserve">она </w:t>
            </w:r>
          </w:p>
        </w:tc>
        <w:tc>
          <w:tcPr>
            <w:tcW w:w="727"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2019 г</w:t>
            </w:r>
            <w:r w:rsidRPr="0031333C">
              <w:rPr>
                <w:rFonts w:ascii="Arial" w:hAnsi="Arial" w:cs="Arial"/>
                <w:sz w:val="16"/>
                <w:szCs w:val="16"/>
              </w:rPr>
              <w:t>о</w:t>
            </w:r>
            <w:r w:rsidRPr="0031333C">
              <w:rPr>
                <w:rFonts w:ascii="Arial" w:hAnsi="Arial" w:cs="Arial"/>
                <w:sz w:val="16"/>
                <w:szCs w:val="16"/>
              </w:rPr>
              <w:t>ды</w:t>
            </w:r>
          </w:p>
        </w:tc>
        <w:tc>
          <w:tcPr>
            <w:tcW w:w="11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4.2</w:t>
            </w:r>
          </w:p>
          <w:p w:rsidR="00A70888" w:rsidRPr="0031333C" w:rsidRDefault="00A70888" w:rsidP="00A70888">
            <w:pPr>
              <w:jc w:val="center"/>
              <w:rPr>
                <w:rFonts w:ascii="Arial" w:hAnsi="Arial" w:cs="Arial"/>
                <w:sz w:val="16"/>
                <w:szCs w:val="16"/>
              </w:rPr>
            </w:pPr>
          </w:p>
        </w:tc>
        <w:tc>
          <w:tcPr>
            <w:tcW w:w="818"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местный бю</w:t>
            </w:r>
            <w:r w:rsidRPr="0031333C">
              <w:rPr>
                <w:rFonts w:ascii="Arial" w:hAnsi="Arial" w:cs="Arial"/>
                <w:sz w:val="16"/>
                <w:szCs w:val="16"/>
              </w:rPr>
              <w:t>д</w:t>
            </w:r>
            <w:r w:rsidRPr="0031333C">
              <w:rPr>
                <w:rFonts w:ascii="Arial" w:hAnsi="Arial" w:cs="Arial"/>
                <w:sz w:val="16"/>
                <w:szCs w:val="16"/>
              </w:rPr>
              <w:t>жет</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70888" w:rsidRPr="0031333C" w:rsidRDefault="00A70888" w:rsidP="00A70888">
            <w:pPr>
              <w:autoSpaceDE w:val="0"/>
              <w:autoSpaceDN w:val="0"/>
              <w:adjustRightInd w:val="0"/>
              <w:jc w:val="center"/>
              <w:rPr>
                <w:rFonts w:ascii="Arial" w:hAnsi="Arial" w:cs="Arial"/>
                <w:sz w:val="16"/>
                <w:szCs w:val="16"/>
              </w:rPr>
            </w:pPr>
            <w:r w:rsidRPr="0031333C">
              <w:rPr>
                <w:rFonts w:ascii="Arial" w:hAnsi="Arial" w:cs="Arial"/>
                <w:sz w:val="16"/>
                <w:szCs w:val="16"/>
              </w:rPr>
              <w:t>-</w:t>
            </w:r>
          </w:p>
        </w:tc>
        <w:tc>
          <w:tcPr>
            <w:tcW w:w="78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92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9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70888" w:rsidRPr="0031333C" w:rsidRDefault="00A70888" w:rsidP="00A70888">
            <w:pPr>
              <w:jc w:val="center"/>
              <w:rPr>
                <w:rFonts w:ascii="Arial" w:hAnsi="Arial" w:cs="Arial"/>
                <w:sz w:val="16"/>
                <w:szCs w:val="16"/>
              </w:rPr>
            </w:pPr>
          </w:p>
        </w:tc>
        <w:tc>
          <w:tcPr>
            <w:tcW w:w="73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70888" w:rsidRPr="0031333C" w:rsidRDefault="00A70888" w:rsidP="00A70888">
            <w:pPr>
              <w:ind w:right="-59"/>
              <w:jc w:val="center"/>
              <w:rPr>
                <w:rFonts w:ascii="Arial" w:hAnsi="Arial" w:cs="Arial"/>
                <w:sz w:val="16"/>
                <w:szCs w:val="16"/>
              </w:rPr>
            </w:pPr>
            <w:r w:rsidRPr="0031333C">
              <w:rPr>
                <w:rFonts w:ascii="Arial" w:hAnsi="Arial" w:cs="Arial"/>
                <w:sz w:val="16"/>
                <w:szCs w:val="16"/>
              </w:rPr>
              <w:t>190,13625</w:t>
            </w:r>
          </w:p>
        </w:tc>
        <w:tc>
          <w:tcPr>
            <w:tcW w:w="69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58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r>
      <w:tr w:rsidR="00A70888" w:rsidRPr="0031333C" w:rsidTr="00A70888">
        <w:trPr>
          <w:trHeight w:val="20"/>
        </w:trPr>
        <w:tc>
          <w:tcPr>
            <w:tcW w:w="454"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4.10.</w:t>
            </w:r>
          </w:p>
        </w:tc>
        <w:tc>
          <w:tcPr>
            <w:tcW w:w="183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autoSpaceDE w:val="0"/>
              <w:autoSpaceDN w:val="0"/>
              <w:adjustRightInd w:val="0"/>
              <w:rPr>
                <w:rFonts w:ascii="Arial" w:hAnsi="Arial" w:cs="Arial"/>
                <w:sz w:val="16"/>
                <w:szCs w:val="16"/>
              </w:rPr>
            </w:pPr>
            <w:r w:rsidRPr="0031333C">
              <w:rPr>
                <w:rFonts w:ascii="Arial" w:hAnsi="Arial" w:cs="Arial"/>
                <w:sz w:val="16"/>
                <w:szCs w:val="16"/>
              </w:rPr>
              <w:t>Выполнение предпис</w:t>
            </w:r>
            <w:r w:rsidRPr="0031333C">
              <w:rPr>
                <w:rFonts w:ascii="Arial" w:hAnsi="Arial" w:cs="Arial"/>
                <w:sz w:val="16"/>
                <w:szCs w:val="16"/>
              </w:rPr>
              <w:t>а</w:t>
            </w:r>
            <w:r w:rsidRPr="0031333C">
              <w:rPr>
                <w:rFonts w:ascii="Arial" w:hAnsi="Arial" w:cs="Arial"/>
                <w:sz w:val="16"/>
                <w:szCs w:val="16"/>
              </w:rPr>
              <w:t>ний ко</w:t>
            </w:r>
            <w:r w:rsidRPr="0031333C">
              <w:rPr>
                <w:rFonts w:ascii="Arial" w:hAnsi="Arial" w:cs="Arial"/>
                <w:sz w:val="16"/>
                <w:szCs w:val="16"/>
              </w:rPr>
              <w:t>н</w:t>
            </w:r>
            <w:r w:rsidRPr="0031333C">
              <w:rPr>
                <w:rFonts w:ascii="Arial" w:hAnsi="Arial" w:cs="Arial"/>
                <w:sz w:val="16"/>
                <w:szCs w:val="16"/>
              </w:rPr>
              <w:t>тролирующих органов образовател</w:t>
            </w:r>
            <w:r w:rsidRPr="0031333C">
              <w:rPr>
                <w:rFonts w:ascii="Arial" w:hAnsi="Arial" w:cs="Arial"/>
                <w:sz w:val="16"/>
                <w:szCs w:val="16"/>
              </w:rPr>
              <w:t>ь</w:t>
            </w:r>
            <w:r w:rsidRPr="0031333C">
              <w:rPr>
                <w:rFonts w:ascii="Arial" w:hAnsi="Arial" w:cs="Arial"/>
                <w:sz w:val="16"/>
                <w:szCs w:val="16"/>
              </w:rPr>
              <w:t>ными учреждениями ра</w:t>
            </w:r>
            <w:r w:rsidRPr="0031333C">
              <w:rPr>
                <w:rFonts w:ascii="Arial" w:hAnsi="Arial" w:cs="Arial"/>
                <w:sz w:val="16"/>
                <w:szCs w:val="16"/>
              </w:rPr>
              <w:t>й</w:t>
            </w:r>
            <w:r w:rsidRPr="0031333C">
              <w:rPr>
                <w:rFonts w:ascii="Arial" w:hAnsi="Arial" w:cs="Arial"/>
                <w:sz w:val="16"/>
                <w:szCs w:val="16"/>
              </w:rPr>
              <w:t>она</w:t>
            </w:r>
          </w:p>
        </w:tc>
        <w:tc>
          <w:tcPr>
            <w:tcW w:w="727"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комитет образ</w:t>
            </w:r>
            <w:r w:rsidRPr="0031333C">
              <w:rPr>
                <w:rFonts w:ascii="Arial" w:hAnsi="Arial" w:cs="Arial"/>
                <w:sz w:val="16"/>
                <w:szCs w:val="16"/>
              </w:rPr>
              <w:t>о</w:t>
            </w:r>
            <w:r w:rsidRPr="0031333C">
              <w:rPr>
                <w:rFonts w:ascii="Arial" w:hAnsi="Arial" w:cs="Arial"/>
                <w:sz w:val="16"/>
                <w:szCs w:val="16"/>
              </w:rPr>
              <w:t>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2019 г</w:t>
            </w:r>
            <w:r w:rsidRPr="0031333C">
              <w:rPr>
                <w:rFonts w:ascii="Arial" w:hAnsi="Arial" w:cs="Arial"/>
                <w:sz w:val="16"/>
                <w:szCs w:val="16"/>
              </w:rPr>
              <w:t>о</w:t>
            </w:r>
            <w:r w:rsidRPr="0031333C">
              <w:rPr>
                <w:rFonts w:ascii="Arial" w:hAnsi="Arial" w:cs="Arial"/>
                <w:sz w:val="16"/>
                <w:szCs w:val="16"/>
              </w:rPr>
              <w:t>ды</w:t>
            </w:r>
          </w:p>
        </w:tc>
        <w:tc>
          <w:tcPr>
            <w:tcW w:w="11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4.2</w:t>
            </w:r>
          </w:p>
          <w:p w:rsidR="00A70888" w:rsidRPr="0031333C" w:rsidRDefault="00A70888" w:rsidP="00A70888">
            <w:pPr>
              <w:jc w:val="center"/>
              <w:rPr>
                <w:rFonts w:ascii="Arial" w:hAnsi="Arial" w:cs="Arial"/>
                <w:sz w:val="16"/>
                <w:szCs w:val="16"/>
              </w:rPr>
            </w:pPr>
          </w:p>
        </w:tc>
        <w:tc>
          <w:tcPr>
            <w:tcW w:w="818"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местный бю</w:t>
            </w:r>
            <w:r w:rsidRPr="0031333C">
              <w:rPr>
                <w:rFonts w:ascii="Arial" w:hAnsi="Arial" w:cs="Arial"/>
                <w:sz w:val="16"/>
                <w:szCs w:val="16"/>
              </w:rPr>
              <w:t>д</w:t>
            </w:r>
            <w:r w:rsidRPr="0031333C">
              <w:rPr>
                <w:rFonts w:ascii="Arial" w:hAnsi="Arial" w:cs="Arial"/>
                <w:sz w:val="16"/>
                <w:szCs w:val="16"/>
              </w:rPr>
              <w:t>жет</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autoSpaceDE w:val="0"/>
              <w:autoSpaceDN w:val="0"/>
              <w:adjustRightInd w:val="0"/>
              <w:rPr>
                <w:rFonts w:ascii="Arial" w:hAnsi="Arial" w:cs="Arial"/>
                <w:sz w:val="16"/>
                <w:szCs w:val="16"/>
              </w:rPr>
            </w:pPr>
            <w:r w:rsidRPr="0031333C">
              <w:rPr>
                <w:rFonts w:ascii="Arial" w:hAnsi="Arial" w:cs="Arial"/>
                <w:sz w:val="16"/>
                <w:szCs w:val="16"/>
              </w:rPr>
              <w:t>-</w:t>
            </w:r>
          </w:p>
        </w:tc>
        <w:tc>
          <w:tcPr>
            <w:tcW w:w="781"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w:t>
            </w:r>
          </w:p>
        </w:tc>
        <w:tc>
          <w:tcPr>
            <w:tcW w:w="922"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rPr>
                <w:rFonts w:ascii="Arial" w:hAnsi="Arial" w:cs="Arial"/>
                <w:sz w:val="16"/>
                <w:szCs w:val="16"/>
              </w:rPr>
            </w:pPr>
            <w:r w:rsidRPr="0031333C">
              <w:rPr>
                <w:rFonts w:ascii="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797"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rPr>
                <w:rFonts w:ascii="Arial" w:hAnsi="Arial" w:cs="Arial"/>
                <w:sz w:val="16"/>
                <w:szCs w:val="16"/>
              </w:rPr>
            </w:pPr>
          </w:p>
        </w:tc>
        <w:tc>
          <w:tcPr>
            <w:tcW w:w="73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ind w:right="-59"/>
              <w:jc w:val="center"/>
              <w:rPr>
                <w:rFonts w:ascii="Arial" w:hAnsi="Arial" w:cs="Arial"/>
                <w:sz w:val="16"/>
                <w:szCs w:val="16"/>
              </w:rPr>
            </w:pPr>
            <w:r w:rsidRPr="0031333C">
              <w:rPr>
                <w:rFonts w:ascii="Arial" w:hAnsi="Arial" w:cs="Arial"/>
                <w:sz w:val="16"/>
                <w:szCs w:val="16"/>
              </w:rPr>
              <w:t>254,45857</w:t>
            </w:r>
          </w:p>
        </w:tc>
        <w:tc>
          <w:tcPr>
            <w:tcW w:w="690"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c>
          <w:tcPr>
            <w:tcW w:w="5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A70888" w:rsidRPr="0031333C" w:rsidRDefault="00A70888" w:rsidP="00A70888">
            <w:pPr>
              <w:jc w:val="center"/>
              <w:rPr>
                <w:rFonts w:ascii="Arial" w:hAnsi="Arial" w:cs="Arial"/>
                <w:sz w:val="16"/>
                <w:szCs w:val="16"/>
              </w:rPr>
            </w:pPr>
            <w:r w:rsidRPr="0031333C">
              <w:rPr>
                <w:rFonts w:ascii="Arial" w:hAnsi="Arial" w:cs="Arial"/>
                <w:sz w:val="16"/>
                <w:szCs w:val="16"/>
              </w:rPr>
              <w:t>-</w:t>
            </w:r>
          </w:p>
        </w:tc>
      </w:tr>
    </w:tbl>
    <w:p w:rsidR="00A70888" w:rsidRDefault="00A70888" w:rsidP="00E87F79">
      <w:pPr>
        <w:shd w:val="clear" w:color="auto" w:fill="FFFFFF"/>
        <w:suppressAutoHyphens/>
        <w:spacing w:line="240" w:lineRule="exact"/>
        <w:jc w:val="center"/>
        <w:rPr>
          <w:rFonts w:ascii="Arial" w:hAnsi="Arial" w:cs="Arial"/>
          <w:b/>
          <w:sz w:val="16"/>
          <w:szCs w:val="16"/>
        </w:rPr>
      </w:pPr>
    </w:p>
    <w:p w:rsidR="00C66966" w:rsidRPr="000E4A96" w:rsidRDefault="00C66966" w:rsidP="00C66966">
      <w:pPr>
        <w:pStyle w:val="2"/>
        <w:rPr>
          <w:rFonts w:ascii="Arial" w:hAnsi="Arial" w:cs="Arial"/>
          <w:color w:val="000000"/>
          <w:sz w:val="16"/>
          <w:szCs w:val="16"/>
        </w:rPr>
      </w:pPr>
      <w:r w:rsidRPr="000E4A96">
        <w:rPr>
          <w:rFonts w:ascii="Arial" w:hAnsi="Arial" w:cs="Arial"/>
          <w:color w:val="000000"/>
          <w:sz w:val="16"/>
          <w:szCs w:val="16"/>
        </w:rPr>
        <w:t>АДМИНИСТРАЦИЯ ВАЛДАЙСКОГО МУНИЦИПАЛЬНОГО РАЙОНА</w:t>
      </w:r>
    </w:p>
    <w:p w:rsidR="00C66966" w:rsidRPr="000E4A96" w:rsidRDefault="00C66966" w:rsidP="00C66966">
      <w:pPr>
        <w:pStyle w:val="3"/>
        <w:rPr>
          <w:rFonts w:ascii="Arial" w:hAnsi="Arial" w:cs="Arial"/>
          <w:sz w:val="16"/>
          <w:szCs w:val="16"/>
        </w:rPr>
      </w:pPr>
      <w:r w:rsidRPr="000E4A96">
        <w:rPr>
          <w:rFonts w:ascii="Arial" w:hAnsi="Arial" w:cs="Arial"/>
          <w:sz w:val="16"/>
          <w:szCs w:val="16"/>
        </w:rPr>
        <w:t>П О С Т А Н О В Л Е Н И Е</w:t>
      </w:r>
    </w:p>
    <w:p w:rsidR="00C66966" w:rsidRPr="000E4A96" w:rsidRDefault="00C66966" w:rsidP="00C66966">
      <w:pPr>
        <w:jc w:val="center"/>
        <w:rPr>
          <w:rFonts w:ascii="Arial" w:hAnsi="Arial" w:cs="Arial"/>
          <w:color w:val="000000"/>
          <w:sz w:val="16"/>
          <w:szCs w:val="16"/>
        </w:rPr>
      </w:pPr>
      <w:r w:rsidRPr="000E4A96">
        <w:rPr>
          <w:rFonts w:ascii="Arial" w:hAnsi="Arial" w:cs="Arial"/>
          <w:color w:val="000000"/>
          <w:sz w:val="16"/>
          <w:szCs w:val="16"/>
        </w:rPr>
        <w:t>13.01.2020 № 21</w:t>
      </w:r>
    </w:p>
    <w:p w:rsidR="00C66966" w:rsidRPr="000E4A96" w:rsidRDefault="00C66966" w:rsidP="00C66966">
      <w:pPr>
        <w:shd w:val="clear" w:color="auto" w:fill="FFFFFF"/>
        <w:ind w:right="-2"/>
        <w:jc w:val="center"/>
        <w:rPr>
          <w:rFonts w:ascii="Arial" w:hAnsi="Arial" w:cs="Arial"/>
          <w:b/>
          <w:sz w:val="16"/>
          <w:szCs w:val="16"/>
        </w:rPr>
      </w:pPr>
      <w:r w:rsidRPr="000E4A96">
        <w:rPr>
          <w:rFonts w:ascii="Arial" w:hAnsi="Arial" w:cs="Arial"/>
          <w:b/>
          <w:sz w:val="16"/>
          <w:szCs w:val="16"/>
        </w:rPr>
        <w:t xml:space="preserve">О внесении изменений в Устав </w:t>
      </w:r>
    </w:p>
    <w:p w:rsidR="00C66966" w:rsidRPr="000E4A96" w:rsidRDefault="00C66966" w:rsidP="00C66966">
      <w:pPr>
        <w:shd w:val="clear" w:color="auto" w:fill="FFFFFF"/>
        <w:ind w:right="-2"/>
        <w:jc w:val="center"/>
        <w:rPr>
          <w:rFonts w:ascii="Arial" w:hAnsi="Arial" w:cs="Arial"/>
          <w:b/>
          <w:sz w:val="16"/>
          <w:szCs w:val="16"/>
        </w:rPr>
      </w:pPr>
      <w:r w:rsidRPr="000E4A96">
        <w:rPr>
          <w:rFonts w:ascii="Arial" w:hAnsi="Arial" w:cs="Arial"/>
          <w:b/>
          <w:sz w:val="16"/>
          <w:szCs w:val="16"/>
        </w:rPr>
        <w:t>муниципального автономного учрежд</w:t>
      </w:r>
      <w:r w:rsidRPr="000E4A96">
        <w:rPr>
          <w:rFonts w:ascii="Arial" w:hAnsi="Arial" w:cs="Arial"/>
          <w:b/>
          <w:sz w:val="16"/>
          <w:szCs w:val="16"/>
        </w:rPr>
        <w:t>е</w:t>
      </w:r>
      <w:r w:rsidRPr="000E4A96">
        <w:rPr>
          <w:rFonts w:ascii="Arial" w:hAnsi="Arial" w:cs="Arial"/>
          <w:b/>
          <w:sz w:val="16"/>
          <w:szCs w:val="16"/>
        </w:rPr>
        <w:t>ния Молодёжного центра «Юность»</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В соответствии со статьей 52 Гражданского кодекса Российской Федерации, на основании рекомендаций Наблюдательного совета муниц</w:t>
      </w:r>
      <w:r w:rsidRPr="000E4A96">
        <w:rPr>
          <w:rFonts w:ascii="Arial" w:hAnsi="Arial" w:cs="Arial"/>
          <w:sz w:val="16"/>
          <w:szCs w:val="16"/>
        </w:rPr>
        <w:t>и</w:t>
      </w:r>
      <w:r w:rsidRPr="000E4A96">
        <w:rPr>
          <w:rFonts w:ascii="Arial" w:hAnsi="Arial" w:cs="Arial"/>
          <w:sz w:val="16"/>
          <w:szCs w:val="16"/>
        </w:rPr>
        <w:t>пального автономного учреждения Молодёжного центра «Юность» (далее МАУ МЦ «Юность») от 18.11.2019 (протокол №2), в целях приведения У</w:t>
      </w:r>
      <w:r w:rsidRPr="000E4A96">
        <w:rPr>
          <w:rFonts w:ascii="Arial" w:hAnsi="Arial" w:cs="Arial"/>
          <w:sz w:val="16"/>
          <w:szCs w:val="16"/>
        </w:rPr>
        <w:t>с</w:t>
      </w:r>
      <w:r w:rsidRPr="000E4A96">
        <w:rPr>
          <w:rFonts w:ascii="Arial" w:hAnsi="Arial" w:cs="Arial"/>
          <w:sz w:val="16"/>
          <w:szCs w:val="16"/>
        </w:rPr>
        <w:t xml:space="preserve">тава МАУ МЦ «Юность» в соответствие с действующим законодательством) Администрация Валдайского муниципального района </w:t>
      </w:r>
      <w:r w:rsidRPr="000E4A96">
        <w:rPr>
          <w:rFonts w:ascii="Arial" w:hAnsi="Arial" w:cs="Arial"/>
          <w:b/>
          <w:sz w:val="16"/>
          <w:szCs w:val="16"/>
        </w:rPr>
        <w:t>ПОСТАНО</w:t>
      </w:r>
      <w:r w:rsidRPr="000E4A96">
        <w:rPr>
          <w:rFonts w:ascii="Arial" w:hAnsi="Arial" w:cs="Arial"/>
          <w:b/>
          <w:sz w:val="16"/>
          <w:szCs w:val="16"/>
        </w:rPr>
        <w:t>В</w:t>
      </w:r>
      <w:r w:rsidRPr="000E4A96">
        <w:rPr>
          <w:rFonts w:ascii="Arial" w:hAnsi="Arial" w:cs="Arial"/>
          <w:b/>
          <w:sz w:val="16"/>
          <w:szCs w:val="16"/>
        </w:rPr>
        <w:t>ЛЯЕТ</w:t>
      </w:r>
      <w:r w:rsidRPr="000E4A96">
        <w:rPr>
          <w:rFonts w:ascii="Arial" w:hAnsi="Arial" w:cs="Arial"/>
          <w:sz w:val="16"/>
          <w:szCs w:val="16"/>
        </w:rPr>
        <w:t>:</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1. Внести изменения в Устав МАУ МЦ «Юность», утвержденный постановлением Администрации Валдайского муниципального района от 31.03.2014 № 600:</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1.1. Исключить подпункт 1.14 пункта 1 «Общие положения»;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1.2. Изложить подпункт 1.15 пункта 1 в редакции:</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«1.15. Учреждение обеспечивает открытость и доступность сведений, содержащих достоверную и актуальную информацию о своей де</w:t>
      </w:r>
      <w:r w:rsidRPr="000E4A96">
        <w:rPr>
          <w:rFonts w:ascii="Arial" w:hAnsi="Arial" w:cs="Arial"/>
          <w:sz w:val="16"/>
          <w:szCs w:val="16"/>
        </w:rPr>
        <w:t>я</w:t>
      </w:r>
      <w:r w:rsidRPr="000E4A96">
        <w:rPr>
          <w:rFonts w:ascii="Arial" w:hAnsi="Arial" w:cs="Arial"/>
          <w:sz w:val="16"/>
          <w:szCs w:val="16"/>
        </w:rPr>
        <w:t>тельности, в том числе на официальном сайте Учреждения в информационно – телекоммуник</w:t>
      </w:r>
      <w:r w:rsidRPr="000E4A96">
        <w:rPr>
          <w:rFonts w:ascii="Arial" w:hAnsi="Arial" w:cs="Arial"/>
          <w:sz w:val="16"/>
          <w:szCs w:val="16"/>
        </w:rPr>
        <w:t>а</w:t>
      </w:r>
      <w:r w:rsidRPr="000E4A96">
        <w:rPr>
          <w:rFonts w:ascii="Arial" w:hAnsi="Arial" w:cs="Arial"/>
          <w:sz w:val="16"/>
          <w:szCs w:val="16"/>
        </w:rPr>
        <w:t>ционной сети «Интернет», в соответствии с перечнем сведений, установленными федеральным законод</w:t>
      </w:r>
      <w:r w:rsidRPr="000E4A96">
        <w:rPr>
          <w:rFonts w:ascii="Arial" w:hAnsi="Arial" w:cs="Arial"/>
          <w:sz w:val="16"/>
          <w:szCs w:val="16"/>
        </w:rPr>
        <w:t>а</w:t>
      </w:r>
      <w:r w:rsidRPr="000E4A96">
        <w:rPr>
          <w:rFonts w:ascii="Arial" w:hAnsi="Arial" w:cs="Arial"/>
          <w:sz w:val="16"/>
          <w:szCs w:val="16"/>
        </w:rPr>
        <w:t>тельством.»;</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1.3. Дополнить пункт 1 «Общие положения» подпунктом 1.16 следующего содерж</w:t>
      </w:r>
      <w:r w:rsidRPr="000E4A96">
        <w:rPr>
          <w:rFonts w:ascii="Arial" w:hAnsi="Arial" w:cs="Arial"/>
          <w:sz w:val="16"/>
          <w:szCs w:val="16"/>
        </w:rPr>
        <w:t>а</w:t>
      </w:r>
      <w:r w:rsidRPr="000E4A96">
        <w:rPr>
          <w:rFonts w:ascii="Arial" w:hAnsi="Arial" w:cs="Arial"/>
          <w:sz w:val="16"/>
          <w:szCs w:val="16"/>
        </w:rPr>
        <w:t>ния: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«1.16. Учреждение строит свои отношения с другими организациями и гражданами во всех сферах хозяйственной деятельности на основе догов</w:t>
      </w:r>
      <w:r w:rsidRPr="000E4A96">
        <w:rPr>
          <w:rFonts w:ascii="Arial" w:hAnsi="Arial" w:cs="Arial"/>
          <w:sz w:val="16"/>
          <w:szCs w:val="16"/>
        </w:rPr>
        <w:t>о</w:t>
      </w:r>
      <w:r w:rsidRPr="000E4A96">
        <w:rPr>
          <w:rFonts w:ascii="Arial" w:hAnsi="Arial" w:cs="Arial"/>
          <w:sz w:val="16"/>
          <w:szCs w:val="16"/>
        </w:rPr>
        <w:t>ров, контрактов.»;</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1.4. Исключить подпункт 2.1 пункта 2.</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1.5. Исключить из пункта 3.5 слова «другие виды деятельности, не запрещенные законом, необходимые для достиж</w:t>
      </w:r>
      <w:r w:rsidRPr="000E4A96">
        <w:rPr>
          <w:rFonts w:ascii="Arial" w:hAnsi="Arial" w:cs="Arial"/>
          <w:sz w:val="16"/>
          <w:szCs w:val="16"/>
        </w:rPr>
        <w:t>е</w:t>
      </w:r>
      <w:r w:rsidRPr="000E4A96">
        <w:rPr>
          <w:rFonts w:ascii="Arial" w:hAnsi="Arial" w:cs="Arial"/>
          <w:sz w:val="16"/>
          <w:szCs w:val="16"/>
        </w:rPr>
        <w:t>ния целей.»;</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1.6. Исключить подпункт 3.9 пункта 3 «Цели, предмет и виды деятел</w:t>
      </w:r>
      <w:r w:rsidRPr="000E4A96">
        <w:rPr>
          <w:rFonts w:ascii="Arial" w:hAnsi="Arial" w:cs="Arial"/>
          <w:sz w:val="16"/>
          <w:szCs w:val="16"/>
        </w:rPr>
        <w:t>ь</w:t>
      </w:r>
      <w:r w:rsidRPr="000E4A96">
        <w:rPr>
          <w:rFonts w:ascii="Arial" w:hAnsi="Arial" w:cs="Arial"/>
          <w:sz w:val="16"/>
          <w:szCs w:val="16"/>
        </w:rPr>
        <w:t>ности»;</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1.7. Исключить пункт 6 «Компетенция Учредителя»;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1.8. Изложить пункт 7 в редакции:</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«7. Управление Учреждением</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7.1. Управление Учреждением осуществляется в соответствии с федеральными законами, иными нормативными правовыми актами и н</w:t>
      </w:r>
      <w:r w:rsidRPr="000E4A96">
        <w:rPr>
          <w:rFonts w:ascii="Arial" w:hAnsi="Arial" w:cs="Arial"/>
          <w:sz w:val="16"/>
          <w:szCs w:val="16"/>
        </w:rPr>
        <w:t>а</w:t>
      </w:r>
      <w:r w:rsidRPr="000E4A96">
        <w:rPr>
          <w:rFonts w:ascii="Arial" w:hAnsi="Arial" w:cs="Arial"/>
          <w:sz w:val="16"/>
          <w:szCs w:val="16"/>
        </w:rPr>
        <w:t>стоящим Уставом на основе соч</w:t>
      </w:r>
      <w:r w:rsidRPr="000E4A96">
        <w:rPr>
          <w:rFonts w:ascii="Arial" w:hAnsi="Arial" w:cs="Arial"/>
          <w:sz w:val="16"/>
          <w:szCs w:val="16"/>
        </w:rPr>
        <w:t>е</w:t>
      </w:r>
      <w:r w:rsidRPr="000E4A96">
        <w:rPr>
          <w:rFonts w:ascii="Arial" w:hAnsi="Arial" w:cs="Arial"/>
          <w:sz w:val="16"/>
          <w:szCs w:val="16"/>
        </w:rPr>
        <w:t>тания принципов единоначалия и коллегиальности.</w:t>
      </w:r>
    </w:p>
    <w:p w:rsidR="00C66966" w:rsidRPr="000E4A96" w:rsidRDefault="00C66966" w:rsidP="00C66966">
      <w:pPr>
        <w:widowControl w:val="0"/>
        <w:numPr>
          <w:ilvl w:val="1"/>
          <w:numId w:val="21"/>
        </w:numPr>
        <w:tabs>
          <w:tab w:val="clear" w:pos="1440"/>
          <w:tab w:val="num" w:pos="1080"/>
        </w:tabs>
        <w:suppressAutoHyphens/>
        <w:ind w:left="0" w:firstLine="142"/>
        <w:jc w:val="both"/>
        <w:rPr>
          <w:rFonts w:ascii="Arial" w:hAnsi="Arial" w:cs="Arial"/>
          <w:sz w:val="16"/>
          <w:szCs w:val="16"/>
        </w:rPr>
      </w:pPr>
      <w:r w:rsidRPr="000E4A96">
        <w:rPr>
          <w:rFonts w:ascii="Arial" w:hAnsi="Arial" w:cs="Arial"/>
          <w:sz w:val="16"/>
          <w:szCs w:val="16"/>
        </w:rPr>
        <w:t xml:space="preserve"> Единоличным исполнительным органом Учреждения является Директор, который осуществляет текущее руководство деятельностью Учреждения.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Коллегиальными органами управления Учреждения являются наблюдательный совет, общее собрание работн</w:t>
      </w:r>
      <w:r w:rsidRPr="000E4A96">
        <w:rPr>
          <w:rFonts w:ascii="Arial" w:hAnsi="Arial" w:cs="Arial"/>
          <w:sz w:val="16"/>
          <w:szCs w:val="16"/>
        </w:rPr>
        <w:t>и</w:t>
      </w:r>
      <w:r w:rsidRPr="000E4A96">
        <w:rPr>
          <w:rFonts w:ascii="Arial" w:hAnsi="Arial" w:cs="Arial"/>
          <w:sz w:val="16"/>
          <w:szCs w:val="16"/>
        </w:rPr>
        <w:t>ков.</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7.2.1. Директор Учреждения назначается на должность и освобождается от должности Учредителем. Срок полномочий директора определяется срочным трудовым дог</w:t>
      </w:r>
      <w:r w:rsidRPr="000E4A96">
        <w:rPr>
          <w:rFonts w:ascii="Arial" w:hAnsi="Arial" w:cs="Arial"/>
          <w:sz w:val="16"/>
          <w:szCs w:val="16"/>
        </w:rPr>
        <w:t>о</w:t>
      </w:r>
      <w:r w:rsidRPr="000E4A96">
        <w:rPr>
          <w:rFonts w:ascii="Arial" w:hAnsi="Arial" w:cs="Arial"/>
          <w:sz w:val="16"/>
          <w:szCs w:val="16"/>
        </w:rPr>
        <w:t>вором;</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7.2.2. Директор осуществляет руководство деятельностью Учреждения в соответствии с законодательством Российской Федерации и н</w:t>
      </w:r>
      <w:r w:rsidRPr="000E4A96">
        <w:rPr>
          <w:rFonts w:ascii="Arial" w:hAnsi="Arial" w:cs="Arial"/>
          <w:sz w:val="16"/>
          <w:szCs w:val="16"/>
        </w:rPr>
        <w:t>а</w:t>
      </w:r>
      <w:r w:rsidRPr="000E4A96">
        <w:rPr>
          <w:rFonts w:ascii="Arial" w:hAnsi="Arial" w:cs="Arial"/>
          <w:sz w:val="16"/>
          <w:szCs w:val="16"/>
        </w:rPr>
        <w:t>стоящим Уставом, несет ответственность за деятельность Учре</w:t>
      </w:r>
      <w:r w:rsidRPr="000E4A96">
        <w:rPr>
          <w:rFonts w:ascii="Arial" w:hAnsi="Arial" w:cs="Arial"/>
          <w:sz w:val="16"/>
          <w:szCs w:val="16"/>
        </w:rPr>
        <w:t>ж</w:t>
      </w:r>
      <w:r w:rsidRPr="000E4A96">
        <w:rPr>
          <w:rFonts w:ascii="Arial" w:hAnsi="Arial" w:cs="Arial"/>
          <w:sz w:val="16"/>
          <w:szCs w:val="16"/>
        </w:rPr>
        <w:t>дения.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7.2.3. К компетенции Директора относятся: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вопросы осуществления руководства деятельностью Учреждения, за исключением вопросов, отнесенных федеральными законами к комп</w:t>
      </w:r>
      <w:r w:rsidRPr="000E4A96">
        <w:rPr>
          <w:rFonts w:ascii="Arial" w:hAnsi="Arial" w:cs="Arial"/>
          <w:sz w:val="16"/>
          <w:szCs w:val="16"/>
        </w:rPr>
        <w:t>е</w:t>
      </w:r>
      <w:r w:rsidRPr="000E4A96">
        <w:rPr>
          <w:rFonts w:ascii="Arial" w:hAnsi="Arial" w:cs="Arial"/>
          <w:sz w:val="16"/>
          <w:szCs w:val="16"/>
        </w:rPr>
        <w:t>тенции Учредителя Учреждения;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организация выполнения решений Учредителя по вопросам деятельности Учреждения, принятых в рамках комп</w:t>
      </w:r>
      <w:r w:rsidRPr="000E4A96">
        <w:rPr>
          <w:rFonts w:ascii="Arial" w:hAnsi="Arial" w:cs="Arial"/>
          <w:sz w:val="16"/>
          <w:szCs w:val="16"/>
        </w:rPr>
        <w:t>е</w:t>
      </w:r>
      <w:r w:rsidRPr="000E4A96">
        <w:rPr>
          <w:rFonts w:ascii="Arial" w:hAnsi="Arial" w:cs="Arial"/>
          <w:sz w:val="16"/>
          <w:szCs w:val="16"/>
        </w:rPr>
        <w:t>тенции Учредителя;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заключение гражданско-правовых и трудовых договоров от имени Учреждения, утверждение штатного расписания Учреждения, должностных инс</w:t>
      </w:r>
      <w:r w:rsidRPr="000E4A96">
        <w:rPr>
          <w:rFonts w:ascii="Arial" w:hAnsi="Arial" w:cs="Arial"/>
          <w:sz w:val="16"/>
          <w:szCs w:val="16"/>
        </w:rPr>
        <w:t>т</w:t>
      </w:r>
      <w:r w:rsidRPr="000E4A96">
        <w:rPr>
          <w:rFonts w:ascii="Arial" w:hAnsi="Arial" w:cs="Arial"/>
          <w:sz w:val="16"/>
          <w:szCs w:val="16"/>
        </w:rPr>
        <w:t>рукций работников и положения о структурных по</w:t>
      </w:r>
      <w:r w:rsidRPr="000E4A96">
        <w:rPr>
          <w:rFonts w:ascii="Arial" w:hAnsi="Arial" w:cs="Arial"/>
          <w:sz w:val="16"/>
          <w:szCs w:val="16"/>
        </w:rPr>
        <w:t>д</w:t>
      </w:r>
      <w:r w:rsidRPr="000E4A96">
        <w:rPr>
          <w:rFonts w:ascii="Arial" w:hAnsi="Arial" w:cs="Arial"/>
          <w:sz w:val="16"/>
          <w:szCs w:val="16"/>
        </w:rPr>
        <w:t>разделениях;</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утверждение плана финансово-хозяйственной деятельности Учреждения, его годовой и бухгалтерской отчетн</w:t>
      </w:r>
      <w:r w:rsidRPr="000E4A96">
        <w:rPr>
          <w:rFonts w:ascii="Arial" w:hAnsi="Arial" w:cs="Arial"/>
          <w:sz w:val="16"/>
          <w:szCs w:val="16"/>
        </w:rPr>
        <w:t>о</w:t>
      </w:r>
      <w:r w:rsidRPr="000E4A96">
        <w:rPr>
          <w:rFonts w:ascii="Arial" w:hAnsi="Arial" w:cs="Arial"/>
          <w:sz w:val="16"/>
          <w:szCs w:val="16"/>
        </w:rPr>
        <w:t>сти;</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утверждение локальных нормативных актов, регламентирующих деятельность Учреждения по вопросам, отнесенным к его компетенции насто</w:t>
      </w:r>
      <w:r w:rsidRPr="000E4A96">
        <w:rPr>
          <w:rFonts w:ascii="Arial" w:hAnsi="Arial" w:cs="Arial"/>
          <w:sz w:val="16"/>
          <w:szCs w:val="16"/>
        </w:rPr>
        <w:t>я</w:t>
      </w:r>
      <w:r w:rsidRPr="000E4A96">
        <w:rPr>
          <w:rFonts w:ascii="Arial" w:hAnsi="Arial" w:cs="Arial"/>
          <w:sz w:val="16"/>
          <w:szCs w:val="16"/>
        </w:rPr>
        <w:t>щим Уставом;</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обеспечение открытия лицевых счетов в финансовых органах, откр</w:t>
      </w:r>
      <w:r w:rsidRPr="000E4A96">
        <w:rPr>
          <w:rFonts w:ascii="Arial" w:hAnsi="Arial" w:cs="Arial"/>
          <w:sz w:val="16"/>
          <w:szCs w:val="16"/>
        </w:rPr>
        <w:t>ы</w:t>
      </w:r>
      <w:r w:rsidRPr="000E4A96">
        <w:rPr>
          <w:rFonts w:ascii="Arial" w:hAnsi="Arial" w:cs="Arial"/>
          <w:sz w:val="16"/>
          <w:szCs w:val="16"/>
        </w:rPr>
        <w:t>тие счетов в кредитных организациях;</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обеспечение своевременной уплаты налогов и сборов в порядке и размерах, определяемых налоговым законодательством Российской Федер</w:t>
      </w:r>
      <w:r w:rsidRPr="000E4A96">
        <w:rPr>
          <w:rFonts w:ascii="Arial" w:hAnsi="Arial" w:cs="Arial"/>
          <w:sz w:val="16"/>
          <w:szCs w:val="16"/>
        </w:rPr>
        <w:t>а</w:t>
      </w:r>
      <w:r w:rsidRPr="000E4A96">
        <w:rPr>
          <w:rFonts w:ascii="Arial" w:hAnsi="Arial" w:cs="Arial"/>
          <w:sz w:val="16"/>
          <w:szCs w:val="16"/>
        </w:rPr>
        <w:t>ции, представление в установленном порядке статистических, бухгалтерских и иных отчетов;</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выдача доверенности на право представительства от имени Учреждения, в т.ч. доверенности с правом передов</w:t>
      </w:r>
      <w:r w:rsidRPr="000E4A96">
        <w:rPr>
          <w:rFonts w:ascii="Arial" w:hAnsi="Arial" w:cs="Arial"/>
          <w:sz w:val="16"/>
          <w:szCs w:val="16"/>
        </w:rPr>
        <w:t>е</w:t>
      </w:r>
      <w:r w:rsidRPr="000E4A96">
        <w:rPr>
          <w:rFonts w:ascii="Arial" w:hAnsi="Arial" w:cs="Arial"/>
          <w:sz w:val="16"/>
          <w:szCs w:val="16"/>
        </w:rPr>
        <w:t>рия;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издание приказов и распоряжений, дача поручений и указаний, обяз</w:t>
      </w:r>
      <w:r w:rsidRPr="000E4A96">
        <w:rPr>
          <w:rFonts w:ascii="Arial" w:hAnsi="Arial" w:cs="Arial"/>
          <w:sz w:val="16"/>
          <w:szCs w:val="16"/>
        </w:rPr>
        <w:t>а</w:t>
      </w:r>
      <w:r w:rsidRPr="000E4A96">
        <w:rPr>
          <w:rFonts w:ascii="Arial" w:hAnsi="Arial" w:cs="Arial"/>
          <w:sz w:val="16"/>
          <w:szCs w:val="16"/>
        </w:rPr>
        <w:t>тельных для исполнения всеми работниками Учреждения;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контроль работы и обеспечение эффективного взаимодействия структурных подразделений Учреждения (при их наличии);</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обеспечение соблюдения законности в деятельности Учрежд</w:t>
      </w:r>
      <w:r w:rsidRPr="000E4A96">
        <w:rPr>
          <w:rFonts w:ascii="Arial" w:hAnsi="Arial" w:cs="Arial"/>
          <w:sz w:val="16"/>
          <w:szCs w:val="16"/>
        </w:rPr>
        <w:t>е</w:t>
      </w:r>
      <w:r w:rsidRPr="000E4A96">
        <w:rPr>
          <w:rFonts w:ascii="Arial" w:hAnsi="Arial" w:cs="Arial"/>
          <w:sz w:val="16"/>
          <w:szCs w:val="16"/>
        </w:rPr>
        <w:t>ния;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организация работы по исполнению решений коллегиальных о</w:t>
      </w:r>
      <w:r w:rsidRPr="000E4A96">
        <w:rPr>
          <w:rFonts w:ascii="Arial" w:hAnsi="Arial" w:cs="Arial"/>
          <w:sz w:val="16"/>
          <w:szCs w:val="16"/>
        </w:rPr>
        <w:t>р</w:t>
      </w:r>
      <w:r w:rsidRPr="000E4A96">
        <w:rPr>
          <w:rFonts w:ascii="Arial" w:hAnsi="Arial" w:cs="Arial"/>
          <w:sz w:val="16"/>
          <w:szCs w:val="16"/>
        </w:rPr>
        <w:t>ганов управления Учреждения;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установление заработной платы работников Учреждения, в т. ч. окладов, надбавок и доплат к окладам, компенсационные и стимулирующие выпл</w:t>
      </w:r>
      <w:r w:rsidRPr="000E4A96">
        <w:rPr>
          <w:rFonts w:ascii="Arial" w:hAnsi="Arial" w:cs="Arial"/>
          <w:sz w:val="16"/>
          <w:szCs w:val="16"/>
        </w:rPr>
        <w:t>а</w:t>
      </w:r>
      <w:r w:rsidRPr="000E4A96">
        <w:rPr>
          <w:rFonts w:ascii="Arial" w:hAnsi="Arial" w:cs="Arial"/>
          <w:sz w:val="16"/>
          <w:szCs w:val="16"/>
        </w:rPr>
        <w:t>ты в соответствии с Положением об оплате труда работников Учрежд</w:t>
      </w:r>
      <w:r w:rsidRPr="000E4A96">
        <w:rPr>
          <w:rFonts w:ascii="Arial" w:hAnsi="Arial" w:cs="Arial"/>
          <w:sz w:val="16"/>
          <w:szCs w:val="16"/>
        </w:rPr>
        <w:t>е</w:t>
      </w:r>
      <w:r w:rsidRPr="000E4A96">
        <w:rPr>
          <w:rFonts w:ascii="Arial" w:hAnsi="Arial" w:cs="Arial"/>
          <w:sz w:val="16"/>
          <w:szCs w:val="16"/>
        </w:rPr>
        <w:t>ния, законами и иными нормативными правовыми актами;</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организация обеспечения охраны жизни и здоровья работников;</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организация делопроизводства;</w:t>
      </w:r>
    </w:p>
    <w:p w:rsidR="00C66966" w:rsidRPr="000E4A96" w:rsidRDefault="00C66966" w:rsidP="00C66966">
      <w:pPr>
        <w:ind w:firstLine="142"/>
        <w:jc w:val="both"/>
        <w:rPr>
          <w:rFonts w:ascii="Arial" w:hAnsi="Arial" w:cs="Arial"/>
          <w:bCs/>
          <w:sz w:val="16"/>
          <w:szCs w:val="16"/>
        </w:rPr>
      </w:pPr>
      <w:r w:rsidRPr="000E4A96">
        <w:rPr>
          <w:rFonts w:ascii="Arial" w:hAnsi="Arial" w:cs="Arial"/>
          <w:sz w:val="16"/>
          <w:szCs w:val="16"/>
        </w:rPr>
        <w:t>в соответствии с федеральными законами определение состава и объема сведений, составляющих служебную тайну, а также установление поря</w:t>
      </w:r>
      <w:r w:rsidRPr="000E4A96">
        <w:rPr>
          <w:rFonts w:ascii="Arial" w:hAnsi="Arial" w:cs="Arial"/>
          <w:sz w:val="16"/>
          <w:szCs w:val="16"/>
        </w:rPr>
        <w:t>д</w:t>
      </w:r>
      <w:r w:rsidRPr="000E4A96">
        <w:rPr>
          <w:rFonts w:ascii="Arial" w:hAnsi="Arial" w:cs="Arial"/>
          <w:sz w:val="16"/>
          <w:szCs w:val="16"/>
        </w:rPr>
        <w:t>ка защиты персональных данных и обеспечение его соблюдения.</w:t>
      </w:r>
    </w:p>
    <w:p w:rsidR="00C66966" w:rsidRPr="000E4A96" w:rsidRDefault="00C66966" w:rsidP="00C66966">
      <w:pPr>
        <w:ind w:firstLine="142"/>
        <w:jc w:val="both"/>
        <w:rPr>
          <w:rFonts w:ascii="Arial" w:hAnsi="Arial" w:cs="Arial"/>
          <w:sz w:val="16"/>
          <w:szCs w:val="16"/>
        </w:rPr>
      </w:pPr>
      <w:r w:rsidRPr="000E4A96">
        <w:rPr>
          <w:rFonts w:ascii="Arial" w:hAnsi="Arial" w:cs="Arial"/>
          <w:bCs/>
          <w:sz w:val="16"/>
          <w:szCs w:val="16"/>
        </w:rPr>
        <w:t>7.2.4. Директор имеет право передать часть своих полномочий заместителям (при их наличии), а также руководителям обособленных стру</w:t>
      </w:r>
      <w:r w:rsidRPr="000E4A96">
        <w:rPr>
          <w:rFonts w:ascii="Arial" w:hAnsi="Arial" w:cs="Arial"/>
          <w:bCs/>
          <w:sz w:val="16"/>
          <w:szCs w:val="16"/>
        </w:rPr>
        <w:t>к</w:t>
      </w:r>
      <w:r w:rsidRPr="000E4A96">
        <w:rPr>
          <w:rFonts w:ascii="Arial" w:hAnsi="Arial" w:cs="Arial"/>
          <w:bCs/>
          <w:sz w:val="16"/>
          <w:szCs w:val="16"/>
        </w:rPr>
        <w:t>турных подразделений (при их наличии), в т. ч. временно на период своего временного отсутс</w:t>
      </w:r>
      <w:r w:rsidRPr="000E4A96">
        <w:rPr>
          <w:rFonts w:ascii="Arial" w:hAnsi="Arial" w:cs="Arial"/>
          <w:bCs/>
          <w:sz w:val="16"/>
          <w:szCs w:val="16"/>
        </w:rPr>
        <w:t>т</w:t>
      </w:r>
      <w:r w:rsidRPr="000E4A96">
        <w:rPr>
          <w:rFonts w:ascii="Arial" w:hAnsi="Arial" w:cs="Arial"/>
          <w:bCs/>
          <w:sz w:val="16"/>
          <w:szCs w:val="16"/>
        </w:rPr>
        <w:t>вия.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7.2.5. Директор обязан:</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7.2.5.1.Обеспечивать:</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выполнение муниципального задания Учредителя в полном об</w:t>
      </w:r>
      <w:r w:rsidRPr="000E4A96">
        <w:rPr>
          <w:rFonts w:ascii="Arial" w:hAnsi="Arial" w:cs="Arial"/>
          <w:sz w:val="16"/>
          <w:szCs w:val="16"/>
        </w:rPr>
        <w:t>ъ</w:t>
      </w:r>
      <w:r w:rsidRPr="000E4A96">
        <w:rPr>
          <w:rFonts w:ascii="Arial" w:hAnsi="Arial" w:cs="Arial"/>
          <w:sz w:val="16"/>
          <w:szCs w:val="16"/>
        </w:rPr>
        <w:t>еме;</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составление, утверждение и выполнение плана финансово-хозяйственной деятел</w:t>
      </w:r>
      <w:r w:rsidRPr="000E4A96">
        <w:rPr>
          <w:rFonts w:ascii="Arial" w:hAnsi="Arial" w:cs="Arial"/>
          <w:sz w:val="16"/>
          <w:szCs w:val="16"/>
        </w:rPr>
        <w:t>ь</w:t>
      </w:r>
      <w:r w:rsidRPr="000E4A96">
        <w:rPr>
          <w:rFonts w:ascii="Arial" w:hAnsi="Arial" w:cs="Arial"/>
          <w:sz w:val="16"/>
          <w:szCs w:val="16"/>
        </w:rPr>
        <w:t>ности Учреждения;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своевременную выплату заработной платы работникам Учре</w:t>
      </w:r>
      <w:r w:rsidRPr="000E4A96">
        <w:rPr>
          <w:rFonts w:ascii="Arial" w:hAnsi="Arial" w:cs="Arial"/>
          <w:sz w:val="16"/>
          <w:szCs w:val="16"/>
        </w:rPr>
        <w:t>ж</w:t>
      </w:r>
      <w:r w:rsidRPr="000E4A96">
        <w:rPr>
          <w:rFonts w:ascii="Arial" w:hAnsi="Arial" w:cs="Arial"/>
          <w:sz w:val="16"/>
          <w:szCs w:val="16"/>
        </w:rPr>
        <w:t>дения;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безопасные условия труда работникам Учреждения;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целевое использование бюджетных средств, предоставляемых Учреждению из бюджета Валдайского муниципального района, и соблюдение Учр</w:t>
      </w:r>
      <w:r w:rsidRPr="000E4A96">
        <w:rPr>
          <w:rFonts w:ascii="Arial" w:hAnsi="Arial" w:cs="Arial"/>
          <w:sz w:val="16"/>
          <w:szCs w:val="16"/>
        </w:rPr>
        <w:t>е</w:t>
      </w:r>
      <w:r w:rsidRPr="000E4A96">
        <w:rPr>
          <w:rFonts w:ascii="Arial" w:hAnsi="Arial" w:cs="Arial"/>
          <w:sz w:val="16"/>
          <w:szCs w:val="16"/>
        </w:rPr>
        <w:t>ждением финансовой дисциплины;</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сохранность, рациональное и эффективное использование имущества, закрепленного на праве оперативного управления за Учре</w:t>
      </w:r>
      <w:r w:rsidRPr="000E4A96">
        <w:rPr>
          <w:rFonts w:ascii="Arial" w:hAnsi="Arial" w:cs="Arial"/>
          <w:sz w:val="16"/>
          <w:szCs w:val="16"/>
        </w:rPr>
        <w:t>ж</w:t>
      </w:r>
      <w:r w:rsidRPr="000E4A96">
        <w:rPr>
          <w:rFonts w:ascii="Arial" w:hAnsi="Arial" w:cs="Arial"/>
          <w:sz w:val="16"/>
          <w:szCs w:val="16"/>
        </w:rPr>
        <w:t>дением;</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согласование с Учредителем создания и ликвидации филиалов Учре</w:t>
      </w:r>
      <w:r w:rsidRPr="000E4A96">
        <w:rPr>
          <w:rFonts w:ascii="Arial" w:hAnsi="Arial" w:cs="Arial"/>
          <w:sz w:val="16"/>
          <w:szCs w:val="16"/>
        </w:rPr>
        <w:t>ж</w:t>
      </w:r>
      <w:r w:rsidRPr="000E4A96">
        <w:rPr>
          <w:rFonts w:ascii="Arial" w:hAnsi="Arial" w:cs="Arial"/>
          <w:sz w:val="16"/>
          <w:szCs w:val="16"/>
        </w:rPr>
        <w:t>дения;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согласование распоряжения недвижимым имуществом и особо ценным движимым имуществом, закрепленными за Учреждением Собственником или приобретенными за счет средств, выделенных Учредителем на приобр</w:t>
      </w:r>
      <w:r w:rsidRPr="000E4A96">
        <w:rPr>
          <w:rFonts w:ascii="Arial" w:hAnsi="Arial" w:cs="Arial"/>
          <w:sz w:val="16"/>
          <w:szCs w:val="16"/>
        </w:rPr>
        <w:t>е</w:t>
      </w:r>
      <w:r w:rsidRPr="000E4A96">
        <w:rPr>
          <w:rFonts w:ascii="Arial" w:hAnsi="Arial" w:cs="Arial"/>
          <w:sz w:val="16"/>
          <w:szCs w:val="16"/>
        </w:rPr>
        <w:t>тение такого имущества;</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lastRenderedPageBreak/>
        <w:t>согласование внесения Учреждением недвижимого имущества и особо ценного движимого имущества, закрепленных за Учреждением Собственн</w:t>
      </w:r>
      <w:r w:rsidRPr="000E4A96">
        <w:rPr>
          <w:rFonts w:ascii="Arial" w:hAnsi="Arial" w:cs="Arial"/>
          <w:sz w:val="16"/>
          <w:szCs w:val="16"/>
        </w:rPr>
        <w:t>и</w:t>
      </w:r>
      <w:r w:rsidRPr="000E4A96">
        <w:rPr>
          <w:rFonts w:ascii="Arial" w:hAnsi="Arial" w:cs="Arial"/>
          <w:sz w:val="16"/>
          <w:szCs w:val="16"/>
        </w:rPr>
        <w:t>ком или приобретенных Учреждением за счет средств, выделенных ему Учредителем на приобретение этого имущества, в уставный (скл</w:t>
      </w:r>
      <w:r w:rsidRPr="000E4A96">
        <w:rPr>
          <w:rFonts w:ascii="Arial" w:hAnsi="Arial" w:cs="Arial"/>
          <w:sz w:val="16"/>
          <w:szCs w:val="16"/>
        </w:rPr>
        <w:t>а</w:t>
      </w:r>
      <w:r w:rsidRPr="000E4A96">
        <w:rPr>
          <w:rFonts w:ascii="Arial" w:hAnsi="Arial" w:cs="Arial"/>
          <w:sz w:val="16"/>
          <w:szCs w:val="16"/>
        </w:rPr>
        <w:t>дочный) капитал других юридических лиц или передачу этого имущества иным образом другим юридическим лицам в качес</w:t>
      </w:r>
      <w:r w:rsidRPr="000E4A96">
        <w:rPr>
          <w:rFonts w:ascii="Arial" w:hAnsi="Arial" w:cs="Arial"/>
          <w:sz w:val="16"/>
          <w:szCs w:val="16"/>
        </w:rPr>
        <w:t>т</w:t>
      </w:r>
      <w:r w:rsidRPr="000E4A96">
        <w:rPr>
          <w:rFonts w:ascii="Arial" w:hAnsi="Arial" w:cs="Arial"/>
          <w:sz w:val="16"/>
          <w:szCs w:val="16"/>
        </w:rPr>
        <w:t>ве их учредителя или участника;</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согласование совершения сделки с имуществом Учреждения, в совершении которой имеется заинтересованность, если лица, в ней заинтересова</w:t>
      </w:r>
      <w:r w:rsidRPr="000E4A96">
        <w:rPr>
          <w:rFonts w:ascii="Arial" w:hAnsi="Arial" w:cs="Arial"/>
          <w:sz w:val="16"/>
          <w:szCs w:val="16"/>
        </w:rPr>
        <w:t>н</w:t>
      </w:r>
      <w:r w:rsidRPr="000E4A96">
        <w:rPr>
          <w:rFonts w:ascii="Arial" w:hAnsi="Arial" w:cs="Arial"/>
          <w:sz w:val="16"/>
          <w:szCs w:val="16"/>
        </w:rPr>
        <w:t>ные, составляют большинство в Наблюдательном с</w:t>
      </w:r>
      <w:r w:rsidRPr="000E4A96">
        <w:rPr>
          <w:rFonts w:ascii="Arial" w:hAnsi="Arial" w:cs="Arial"/>
          <w:sz w:val="16"/>
          <w:szCs w:val="16"/>
        </w:rPr>
        <w:t>о</w:t>
      </w:r>
      <w:r w:rsidRPr="000E4A96">
        <w:rPr>
          <w:rFonts w:ascii="Arial" w:hAnsi="Arial" w:cs="Arial"/>
          <w:sz w:val="16"/>
          <w:szCs w:val="16"/>
        </w:rPr>
        <w:t>вете Учреждения;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7.2.5.2. Учитывать рекомендации и соблюдать решения наблюдательного совета Учреждения по всем вопросам, относящимся к компетенции н</w:t>
      </w:r>
      <w:r w:rsidRPr="000E4A96">
        <w:rPr>
          <w:rFonts w:ascii="Arial" w:hAnsi="Arial" w:cs="Arial"/>
          <w:sz w:val="16"/>
          <w:szCs w:val="16"/>
        </w:rPr>
        <w:t>а</w:t>
      </w:r>
      <w:r w:rsidRPr="000E4A96">
        <w:rPr>
          <w:rFonts w:ascii="Arial" w:hAnsi="Arial" w:cs="Arial"/>
          <w:sz w:val="16"/>
          <w:szCs w:val="16"/>
        </w:rPr>
        <w:t>блюдательного совета;</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7.2.5.3. Выполнять иные обязанности, установленные законами и иными нормативными правовыми актами Новгородской области, норм</w:t>
      </w:r>
      <w:r w:rsidRPr="000E4A96">
        <w:rPr>
          <w:rFonts w:ascii="Arial" w:hAnsi="Arial" w:cs="Arial"/>
          <w:sz w:val="16"/>
          <w:szCs w:val="16"/>
        </w:rPr>
        <w:t>а</w:t>
      </w:r>
      <w:r w:rsidRPr="000E4A96">
        <w:rPr>
          <w:rFonts w:ascii="Arial" w:hAnsi="Arial" w:cs="Arial"/>
          <w:sz w:val="16"/>
          <w:szCs w:val="16"/>
        </w:rPr>
        <w:t>тивными правовыми актами органов местного самоуправления Валдайского муниципального района, а также Уставом Учреждения и решениями У</w:t>
      </w:r>
      <w:r w:rsidRPr="000E4A96">
        <w:rPr>
          <w:rFonts w:ascii="Arial" w:hAnsi="Arial" w:cs="Arial"/>
          <w:sz w:val="16"/>
          <w:szCs w:val="16"/>
        </w:rPr>
        <w:t>ч</w:t>
      </w:r>
      <w:r w:rsidRPr="000E4A96">
        <w:rPr>
          <w:rFonts w:ascii="Arial" w:hAnsi="Arial" w:cs="Arial"/>
          <w:sz w:val="16"/>
          <w:szCs w:val="16"/>
        </w:rPr>
        <w:t>редителя, принятыми в рамках его компетенции.</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7.2.6. Директор несет перед Учреждением ответственность:</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в размере убытков, причиненных Учреждению в результате совершения крупной сделки с нарушением требований действующего законодательс</w:t>
      </w:r>
      <w:r w:rsidRPr="000E4A96">
        <w:rPr>
          <w:rFonts w:ascii="Arial" w:hAnsi="Arial" w:cs="Arial"/>
          <w:sz w:val="16"/>
          <w:szCs w:val="16"/>
        </w:rPr>
        <w:t>т</w:t>
      </w:r>
      <w:r w:rsidRPr="000E4A96">
        <w:rPr>
          <w:rFonts w:ascii="Arial" w:hAnsi="Arial" w:cs="Arial"/>
          <w:sz w:val="16"/>
          <w:szCs w:val="16"/>
        </w:rPr>
        <w:t>ва, независимо от того, была ли эта сделка признана недействительной;</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в размере убытков, причиненных им Учреждению в результате совершения сделки, в которой имелась его заинтересованность, и которая была с</w:t>
      </w:r>
      <w:r w:rsidRPr="000E4A96">
        <w:rPr>
          <w:rFonts w:ascii="Arial" w:hAnsi="Arial" w:cs="Arial"/>
          <w:sz w:val="16"/>
          <w:szCs w:val="16"/>
        </w:rPr>
        <w:t>о</w:t>
      </w:r>
      <w:r w:rsidRPr="000E4A96">
        <w:rPr>
          <w:rFonts w:ascii="Arial" w:hAnsi="Arial" w:cs="Arial"/>
          <w:sz w:val="16"/>
          <w:szCs w:val="16"/>
        </w:rPr>
        <w:t>вершена с нарушением порядка, установленного действующим законод</w:t>
      </w:r>
      <w:r w:rsidRPr="000E4A96">
        <w:rPr>
          <w:rFonts w:ascii="Arial" w:hAnsi="Arial" w:cs="Arial"/>
          <w:sz w:val="16"/>
          <w:szCs w:val="16"/>
        </w:rPr>
        <w:t>а</w:t>
      </w:r>
      <w:r w:rsidRPr="000E4A96">
        <w:rPr>
          <w:rFonts w:ascii="Arial" w:hAnsi="Arial" w:cs="Arial"/>
          <w:sz w:val="16"/>
          <w:szCs w:val="16"/>
        </w:rPr>
        <w:t>тельством.</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7.3. Наблюдательный совет Учреждения является коллегиальным органом упра</w:t>
      </w:r>
      <w:r w:rsidRPr="000E4A96">
        <w:rPr>
          <w:rFonts w:ascii="Arial" w:hAnsi="Arial" w:cs="Arial"/>
          <w:sz w:val="16"/>
          <w:szCs w:val="16"/>
        </w:rPr>
        <w:t>в</w:t>
      </w:r>
      <w:r w:rsidRPr="000E4A96">
        <w:rPr>
          <w:rFonts w:ascii="Arial" w:hAnsi="Arial" w:cs="Arial"/>
          <w:sz w:val="16"/>
          <w:szCs w:val="16"/>
        </w:rPr>
        <w:t xml:space="preserve">ления Учреждением. </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7.3.1. Наблюдательный совет Учреждения осуществляет свою деятельность в соответствии с законами и иными нормативными правовыми актами Российской Федерации, Новгородской области, Валдайского муниципального района, Уставом, Положением о наблюдательном совете Учр</w:t>
      </w:r>
      <w:r w:rsidRPr="000E4A96">
        <w:rPr>
          <w:rFonts w:ascii="Arial" w:hAnsi="Arial" w:cs="Arial"/>
          <w:sz w:val="16"/>
          <w:szCs w:val="16"/>
        </w:rPr>
        <w:t>е</w:t>
      </w:r>
      <w:r w:rsidRPr="000E4A96">
        <w:rPr>
          <w:rFonts w:ascii="Arial" w:hAnsi="Arial" w:cs="Arial"/>
          <w:sz w:val="16"/>
          <w:szCs w:val="16"/>
        </w:rPr>
        <w:t>ждения и иными локальными нормативными актами Учрежд</w:t>
      </w:r>
      <w:r w:rsidRPr="000E4A96">
        <w:rPr>
          <w:rFonts w:ascii="Arial" w:hAnsi="Arial" w:cs="Arial"/>
          <w:sz w:val="16"/>
          <w:szCs w:val="16"/>
        </w:rPr>
        <w:t>е</w:t>
      </w:r>
      <w:r w:rsidRPr="000E4A96">
        <w:rPr>
          <w:rFonts w:ascii="Arial" w:hAnsi="Arial" w:cs="Arial"/>
          <w:sz w:val="16"/>
          <w:szCs w:val="16"/>
        </w:rPr>
        <w:t>ния.</w:t>
      </w:r>
    </w:p>
    <w:p w:rsidR="00C66966" w:rsidRPr="000E4A96" w:rsidRDefault="00C66966" w:rsidP="00C66966">
      <w:pPr>
        <w:autoSpaceDE w:val="0"/>
        <w:ind w:firstLine="142"/>
        <w:jc w:val="both"/>
        <w:rPr>
          <w:rFonts w:ascii="Arial" w:hAnsi="Arial" w:cs="Arial"/>
          <w:sz w:val="16"/>
          <w:szCs w:val="16"/>
        </w:rPr>
      </w:pPr>
      <w:r w:rsidRPr="000E4A96">
        <w:rPr>
          <w:rFonts w:ascii="Arial" w:hAnsi="Arial" w:cs="Arial"/>
          <w:sz w:val="16"/>
          <w:szCs w:val="16"/>
        </w:rPr>
        <w:t>7.3.2. Наблюдательный совет создается в составе не менее пяти и не более одинн</w:t>
      </w:r>
      <w:r w:rsidRPr="000E4A96">
        <w:rPr>
          <w:rFonts w:ascii="Arial" w:hAnsi="Arial" w:cs="Arial"/>
          <w:sz w:val="16"/>
          <w:szCs w:val="16"/>
        </w:rPr>
        <w:t>а</w:t>
      </w:r>
      <w:r w:rsidRPr="000E4A96">
        <w:rPr>
          <w:rFonts w:ascii="Arial" w:hAnsi="Arial" w:cs="Arial"/>
          <w:sz w:val="16"/>
          <w:szCs w:val="16"/>
        </w:rPr>
        <w:t>дцати членов.</w:t>
      </w:r>
    </w:p>
    <w:p w:rsidR="00C66966" w:rsidRPr="000E4A96" w:rsidRDefault="00C66966" w:rsidP="00C66966">
      <w:pPr>
        <w:autoSpaceDE w:val="0"/>
        <w:ind w:firstLine="142"/>
        <w:jc w:val="both"/>
        <w:rPr>
          <w:rFonts w:ascii="Arial" w:hAnsi="Arial" w:cs="Arial"/>
          <w:sz w:val="16"/>
          <w:szCs w:val="16"/>
        </w:rPr>
      </w:pPr>
      <w:r w:rsidRPr="000E4A96">
        <w:rPr>
          <w:rFonts w:ascii="Arial" w:hAnsi="Arial" w:cs="Arial"/>
          <w:sz w:val="16"/>
          <w:szCs w:val="16"/>
        </w:rPr>
        <w:t>7.3.3. В состав наблюдательного совета входят представители Учредителя Учреждения, представители исполнительных органов государс</w:t>
      </w:r>
      <w:r w:rsidRPr="000E4A96">
        <w:rPr>
          <w:rFonts w:ascii="Arial" w:hAnsi="Arial" w:cs="Arial"/>
          <w:sz w:val="16"/>
          <w:szCs w:val="16"/>
        </w:rPr>
        <w:t>т</w:t>
      </w:r>
      <w:r w:rsidRPr="000E4A96">
        <w:rPr>
          <w:rFonts w:ascii="Arial" w:hAnsi="Arial" w:cs="Arial"/>
          <w:sz w:val="16"/>
          <w:szCs w:val="16"/>
        </w:rPr>
        <w:t>венной власти или представители органов Администрации Валдайского муниципального района, на которые возложено управление государственным или муниципальным имуществом, и представители общественности, в т. ч. лица, имеющие заслуги и достижения в соответствующей сфере деятел</w:t>
      </w:r>
      <w:r w:rsidRPr="000E4A96">
        <w:rPr>
          <w:rFonts w:ascii="Arial" w:hAnsi="Arial" w:cs="Arial"/>
          <w:sz w:val="16"/>
          <w:szCs w:val="16"/>
        </w:rPr>
        <w:t>ь</w:t>
      </w:r>
      <w:r w:rsidRPr="000E4A96">
        <w:rPr>
          <w:rFonts w:ascii="Arial" w:hAnsi="Arial" w:cs="Arial"/>
          <w:sz w:val="16"/>
          <w:szCs w:val="16"/>
        </w:rPr>
        <w:t>ности.</w:t>
      </w:r>
    </w:p>
    <w:p w:rsidR="00C66966" w:rsidRPr="000E4A96" w:rsidRDefault="00C66966" w:rsidP="00C66966">
      <w:pPr>
        <w:autoSpaceDE w:val="0"/>
        <w:ind w:firstLine="142"/>
        <w:jc w:val="both"/>
        <w:rPr>
          <w:rFonts w:ascii="Arial" w:hAnsi="Arial" w:cs="Arial"/>
          <w:sz w:val="16"/>
          <w:szCs w:val="16"/>
        </w:rPr>
      </w:pPr>
      <w:r w:rsidRPr="000E4A96">
        <w:rPr>
          <w:rFonts w:ascii="Arial" w:hAnsi="Arial" w:cs="Arial"/>
          <w:sz w:val="16"/>
          <w:szCs w:val="16"/>
        </w:rPr>
        <w:t>В состав наблюдательного совета могут также входить представители иных государственных органов, администрации Валдайского муниц</w:t>
      </w:r>
      <w:r w:rsidRPr="000E4A96">
        <w:rPr>
          <w:rFonts w:ascii="Arial" w:hAnsi="Arial" w:cs="Arial"/>
          <w:sz w:val="16"/>
          <w:szCs w:val="16"/>
        </w:rPr>
        <w:t>и</w:t>
      </w:r>
      <w:r w:rsidRPr="000E4A96">
        <w:rPr>
          <w:rFonts w:ascii="Arial" w:hAnsi="Arial" w:cs="Arial"/>
          <w:sz w:val="16"/>
          <w:szCs w:val="16"/>
        </w:rPr>
        <w:t>пального района, представит</w:t>
      </w:r>
      <w:r w:rsidRPr="000E4A96">
        <w:rPr>
          <w:rFonts w:ascii="Arial" w:hAnsi="Arial" w:cs="Arial"/>
          <w:sz w:val="16"/>
          <w:szCs w:val="16"/>
        </w:rPr>
        <w:t>е</w:t>
      </w:r>
      <w:r w:rsidRPr="000E4A96">
        <w:rPr>
          <w:rFonts w:ascii="Arial" w:hAnsi="Arial" w:cs="Arial"/>
          <w:sz w:val="16"/>
          <w:szCs w:val="16"/>
        </w:rPr>
        <w:t>ли работников Учреждения.</w:t>
      </w:r>
    </w:p>
    <w:p w:rsidR="00C66966" w:rsidRPr="000E4A96" w:rsidRDefault="00C66966" w:rsidP="00C66966">
      <w:pPr>
        <w:autoSpaceDE w:val="0"/>
        <w:ind w:firstLine="142"/>
        <w:jc w:val="both"/>
        <w:rPr>
          <w:rFonts w:ascii="Arial" w:hAnsi="Arial" w:cs="Arial"/>
          <w:sz w:val="16"/>
          <w:szCs w:val="16"/>
        </w:rPr>
      </w:pPr>
      <w:r w:rsidRPr="000E4A96">
        <w:rPr>
          <w:rFonts w:ascii="Arial" w:hAnsi="Arial" w:cs="Arial"/>
          <w:sz w:val="16"/>
          <w:szCs w:val="16"/>
        </w:rPr>
        <w:t>7.3.4. Решение о назначении членов наблюдательного совета или досрочном прекращении их полномочий принимается Учредителем Учрежд</w:t>
      </w:r>
      <w:r w:rsidRPr="000E4A96">
        <w:rPr>
          <w:rFonts w:ascii="Arial" w:hAnsi="Arial" w:cs="Arial"/>
          <w:sz w:val="16"/>
          <w:szCs w:val="16"/>
        </w:rPr>
        <w:t>е</w:t>
      </w:r>
      <w:r w:rsidRPr="000E4A96">
        <w:rPr>
          <w:rFonts w:ascii="Arial" w:hAnsi="Arial" w:cs="Arial"/>
          <w:sz w:val="16"/>
          <w:szCs w:val="16"/>
        </w:rPr>
        <w:t>ния.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7.3.5. Решение о назначении представителя работников Учреждения членом наблюдательного совета или досрочном прекращении его по</w:t>
      </w:r>
      <w:r w:rsidRPr="000E4A96">
        <w:rPr>
          <w:rFonts w:ascii="Arial" w:hAnsi="Arial" w:cs="Arial"/>
          <w:sz w:val="16"/>
          <w:szCs w:val="16"/>
        </w:rPr>
        <w:t>л</w:t>
      </w:r>
      <w:r w:rsidRPr="000E4A96">
        <w:rPr>
          <w:rFonts w:ascii="Arial" w:hAnsi="Arial" w:cs="Arial"/>
          <w:sz w:val="16"/>
          <w:szCs w:val="16"/>
        </w:rPr>
        <w:t>номочий принимается на основании решения общего собрания работников Учреждения, принятого большинством голосов от списочного состава уч</w:t>
      </w:r>
      <w:r w:rsidRPr="000E4A96">
        <w:rPr>
          <w:rFonts w:ascii="Arial" w:hAnsi="Arial" w:cs="Arial"/>
          <w:sz w:val="16"/>
          <w:szCs w:val="16"/>
        </w:rPr>
        <w:t>а</w:t>
      </w:r>
      <w:r w:rsidRPr="000E4A96">
        <w:rPr>
          <w:rFonts w:ascii="Arial" w:hAnsi="Arial" w:cs="Arial"/>
          <w:sz w:val="16"/>
          <w:szCs w:val="16"/>
        </w:rPr>
        <w:t>стников собрания.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7.3.6. Срок полномочий наблюдательного совета составляет пять лет.</w:t>
      </w:r>
    </w:p>
    <w:p w:rsidR="00C66966" w:rsidRPr="000E4A96" w:rsidRDefault="00C66966" w:rsidP="00C66966">
      <w:pPr>
        <w:autoSpaceDE w:val="0"/>
        <w:ind w:firstLine="142"/>
        <w:jc w:val="both"/>
        <w:rPr>
          <w:rFonts w:ascii="Arial" w:hAnsi="Arial" w:cs="Arial"/>
          <w:sz w:val="16"/>
          <w:szCs w:val="16"/>
        </w:rPr>
      </w:pPr>
      <w:r w:rsidRPr="000E4A96">
        <w:rPr>
          <w:rFonts w:ascii="Arial" w:hAnsi="Arial" w:cs="Arial"/>
          <w:sz w:val="16"/>
          <w:szCs w:val="16"/>
        </w:rPr>
        <w:t>7.3.7. Наблюдательный совет Учреждения рассматривает:</w:t>
      </w:r>
    </w:p>
    <w:p w:rsidR="00C66966" w:rsidRPr="000E4A96" w:rsidRDefault="00C66966" w:rsidP="00C66966">
      <w:pPr>
        <w:shd w:val="clear" w:color="auto" w:fill="FFFFFF"/>
        <w:tabs>
          <w:tab w:val="left" w:pos="446"/>
        </w:tabs>
        <w:ind w:firstLine="142"/>
        <w:jc w:val="both"/>
        <w:rPr>
          <w:rFonts w:ascii="Arial" w:hAnsi="Arial" w:cs="Arial"/>
          <w:sz w:val="16"/>
          <w:szCs w:val="16"/>
        </w:rPr>
      </w:pPr>
      <w:r w:rsidRPr="000E4A96">
        <w:rPr>
          <w:rFonts w:ascii="Arial" w:hAnsi="Arial" w:cs="Arial"/>
          <w:sz w:val="16"/>
          <w:szCs w:val="16"/>
        </w:rPr>
        <w:t>7.3.7.1. Предложения Учредителя или Директора о внесении изменений в Устав Учре</w:t>
      </w:r>
      <w:r w:rsidRPr="000E4A96">
        <w:rPr>
          <w:rFonts w:ascii="Arial" w:hAnsi="Arial" w:cs="Arial"/>
          <w:sz w:val="16"/>
          <w:szCs w:val="16"/>
        </w:rPr>
        <w:t>ж</w:t>
      </w:r>
      <w:r w:rsidRPr="000E4A96">
        <w:rPr>
          <w:rFonts w:ascii="Arial" w:hAnsi="Arial" w:cs="Arial"/>
          <w:sz w:val="16"/>
          <w:szCs w:val="16"/>
        </w:rPr>
        <w:t>дения;</w:t>
      </w:r>
    </w:p>
    <w:p w:rsidR="00C66966" w:rsidRPr="000E4A96" w:rsidRDefault="00C66966" w:rsidP="00C66966">
      <w:pPr>
        <w:shd w:val="clear" w:color="auto" w:fill="FFFFFF"/>
        <w:tabs>
          <w:tab w:val="left" w:pos="446"/>
        </w:tabs>
        <w:ind w:firstLine="142"/>
        <w:jc w:val="both"/>
        <w:rPr>
          <w:rFonts w:ascii="Arial" w:hAnsi="Arial" w:cs="Arial"/>
          <w:sz w:val="16"/>
          <w:szCs w:val="16"/>
        </w:rPr>
      </w:pPr>
      <w:r w:rsidRPr="000E4A96">
        <w:rPr>
          <w:rFonts w:ascii="Arial" w:hAnsi="Arial" w:cs="Arial"/>
          <w:sz w:val="16"/>
          <w:szCs w:val="16"/>
        </w:rPr>
        <w:t>7.3.7.2. Предложения Учредителя или Директора о создании и ликвидации филиалов Учреждения, об открытии и закрытии его представ</w:t>
      </w:r>
      <w:r w:rsidRPr="000E4A96">
        <w:rPr>
          <w:rFonts w:ascii="Arial" w:hAnsi="Arial" w:cs="Arial"/>
          <w:sz w:val="16"/>
          <w:szCs w:val="16"/>
        </w:rPr>
        <w:t>и</w:t>
      </w:r>
      <w:r w:rsidRPr="000E4A96">
        <w:rPr>
          <w:rFonts w:ascii="Arial" w:hAnsi="Arial" w:cs="Arial"/>
          <w:sz w:val="16"/>
          <w:szCs w:val="16"/>
        </w:rPr>
        <w:t>тельств;</w:t>
      </w:r>
    </w:p>
    <w:p w:rsidR="00C66966" w:rsidRPr="000E4A96" w:rsidRDefault="00C66966" w:rsidP="00C66966">
      <w:pPr>
        <w:shd w:val="clear" w:color="auto" w:fill="FFFFFF"/>
        <w:tabs>
          <w:tab w:val="left" w:pos="446"/>
        </w:tabs>
        <w:ind w:firstLine="142"/>
        <w:jc w:val="both"/>
        <w:rPr>
          <w:rFonts w:ascii="Arial" w:hAnsi="Arial" w:cs="Arial"/>
          <w:sz w:val="16"/>
          <w:szCs w:val="16"/>
        </w:rPr>
      </w:pPr>
      <w:r w:rsidRPr="000E4A96">
        <w:rPr>
          <w:rFonts w:ascii="Arial" w:hAnsi="Arial" w:cs="Arial"/>
          <w:sz w:val="16"/>
          <w:szCs w:val="16"/>
        </w:rPr>
        <w:t>7.3.7.3. Предложения Учредителя или Директора о реорганизации У</w:t>
      </w:r>
      <w:r w:rsidRPr="000E4A96">
        <w:rPr>
          <w:rFonts w:ascii="Arial" w:hAnsi="Arial" w:cs="Arial"/>
          <w:sz w:val="16"/>
          <w:szCs w:val="16"/>
        </w:rPr>
        <w:t>ч</w:t>
      </w:r>
      <w:r w:rsidRPr="000E4A96">
        <w:rPr>
          <w:rFonts w:ascii="Arial" w:hAnsi="Arial" w:cs="Arial"/>
          <w:sz w:val="16"/>
          <w:szCs w:val="16"/>
        </w:rPr>
        <w:t>реждения или о его ликвидации;</w:t>
      </w:r>
    </w:p>
    <w:p w:rsidR="00C66966" w:rsidRPr="000E4A96" w:rsidRDefault="00C66966" w:rsidP="00C66966">
      <w:pPr>
        <w:shd w:val="clear" w:color="auto" w:fill="FFFFFF"/>
        <w:tabs>
          <w:tab w:val="left" w:pos="446"/>
        </w:tabs>
        <w:ind w:firstLine="142"/>
        <w:jc w:val="both"/>
        <w:rPr>
          <w:rFonts w:ascii="Arial" w:hAnsi="Arial" w:cs="Arial"/>
          <w:sz w:val="16"/>
          <w:szCs w:val="16"/>
        </w:rPr>
      </w:pPr>
      <w:r w:rsidRPr="000E4A96">
        <w:rPr>
          <w:rFonts w:ascii="Arial" w:hAnsi="Arial" w:cs="Arial"/>
          <w:sz w:val="16"/>
          <w:szCs w:val="16"/>
        </w:rPr>
        <w:t>7.3.7.4. Предложения Учредителя или Директора об изъятии имущества, закрепленного за Учреждением на праве оперативного управления;</w:t>
      </w:r>
    </w:p>
    <w:p w:rsidR="00C66966" w:rsidRPr="000E4A96" w:rsidRDefault="00C66966" w:rsidP="00C66966">
      <w:pPr>
        <w:shd w:val="clear" w:color="auto" w:fill="FFFFFF"/>
        <w:tabs>
          <w:tab w:val="left" w:pos="446"/>
        </w:tabs>
        <w:ind w:firstLine="142"/>
        <w:jc w:val="both"/>
        <w:rPr>
          <w:rFonts w:ascii="Arial" w:hAnsi="Arial" w:cs="Arial"/>
          <w:sz w:val="16"/>
          <w:szCs w:val="16"/>
        </w:rPr>
      </w:pPr>
      <w:r w:rsidRPr="000E4A96">
        <w:rPr>
          <w:rFonts w:ascii="Arial" w:hAnsi="Arial" w:cs="Arial"/>
          <w:sz w:val="16"/>
          <w:szCs w:val="16"/>
        </w:rPr>
        <w:t>7.3.7.5. Предложения Директора об участии Учреждения в деятельности других юридических лиц,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w:t>
      </w:r>
      <w:r w:rsidRPr="000E4A96">
        <w:rPr>
          <w:rFonts w:ascii="Arial" w:hAnsi="Arial" w:cs="Arial"/>
          <w:sz w:val="16"/>
          <w:szCs w:val="16"/>
        </w:rPr>
        <w:t>ч</w:t>
      </w:r>
      <w:r w:rsidRPr="000E4A96">
        <w:rPr>
          <w:rFonts w:ascii="Arial" w:hAnsi="Arial" w:cs="Arial"/>
          <w:sz w:val="16"/>
          <w:szCs w:val="16"/>
        </w:rPr>
        <w:t>редителя или участника;</w:t>
      </w:r>
    </w:p>
    <w:p w:rsidR="00C66966" w:rsidRPr="000E4A96" w:rsidRDefault="00C66966" w:rsidP="00C66966">
      <w:pPr>
        <w:shd w:val="clear" w:color="auto" w:fill="FFFFFF"/>
        <w:tabs>
          <w:tab w:val="left" w:pos="446"/>
        </w:tabs>
        <w:ind w:firstLine="142"/>
        <w:jc w:val="both"/>
        <w:rPr>
          <w:rFonts w:ascii="Arial" w:hAnsi="Arial" w:cs="Arial"/>
          <w:sz w:val="16"/>
          <w:szCs w:val="16"/>
        </w:rPr>
      </w:pPr>
      <w:r w:rsidRPr="000E4A96">
        <w:rPr>
          <w:rFonts w:ascii="Arial" w:hAnsi="Arial" w:cs="Arial"/>
          <w:sz w:val="16"/>
          <w:szCs w:val="16"/>
        </w:rPr>
        <w:t>7.3.7.6. Проект плана финансово-хозяйственной деятельности Учре</w:t>
      </w:r>
      <w:r w:rsidRPr="000E4A96">
        <w:rPr>
          <w:rFonts w:ascii="Arial" w:hAnsi="Arial" w:cs="Arial"/>
          <w:sz w:val="16"/>
          <w:szCs w:val="16"/>
        </w:rPr>
        <w:t>ж</w:t>
      </w:r>
      <w:r w:rsidRPr="000E4A96">
        <w:rPr>
          <w:rFonts w:ascii="Arial" w:hAnsi="Arial" w:cs="Arial"/>
          <w:sz w:val="16"/>
          <w:szCs w:val="16"/>
        </w:rPr>
        <w:t>дения;</w:t>
      </w:r>
    </w:p>
    <w:p w:rsidR="00C66966" w:rsidRPr="000E4A96" w:rsidRDefault="00C66966" w:rsidP="00C66966">
      <w:pPr>
        <w:shd w:val="clear" w:color="auto" w:fill="FFFFFF"/>
        <w:tabs>
          <w:tab w:val="left" w:pos="446"/>
        </w:tabs>
        <w:ind w:firstLine="142"/>
        <w:jc w:val="both"/>
        <w:rPr>
          <w:rFonts w:ascii="Arial" w:hAnsi="Arial" w:cs="Arial"/>
          <w:sz w:val="16"/>
          <w:szCs w:val="16"/>
        </w:rPr>
      </w:pPr>
      <w:r w:rsidRPr="000E4A96">
        <w:rPr>
          <w:rFonts w:ascii="Arial" w:hAnsi="Arial" w:cs="Arial"/>
          <w:sz w:val="16"/>
          <w:szCs w:val="16"/>
        </w:rPr>
        <w:t>7.3.7.7. По предоставлению Директора отчеты о деятельности Учреждения и об использовании его имущества, об исполнении плана его хозяйс</w:t>
      </w:r>
      <w:r w:rsidRPr="000E4A96">
        <w:rPr>
          <w:rFonts w:ascii="Arial" w:hAnsi="Arial" w:cs="Arial"/>
          <w:sz w:val="16"/>
          <w:szCs w:val="16"/>
        </w:rPr>
        <w:t>т</w:t>
      </w:r>
      <w:r w:rsidRPr="000E4A96">
        <w:rPr>
          <w:rFonts w:ascii="Arial" w:hAnsi="Arial" w:cs="Arial"/>
          <w:sz w:val="16"/>
          <w:szCs w:val="16"/>
        </w:rPr>
        <w:t>венно-финансовой деятельности, годовую бухгалтерскую отчетность Учре</w:t>
      </w:r>
      <w:r w:rsidRPr="000E4A96">
        <w:rPr>
          <w:rFonts w:ascii="Arial" w:hAnsi="Arial" w:cs="Arial"/>
          <w:sz w:val="16"/>
          <w:szCs w:val="16"/>
        </w:rPr>
        <w:t>ж</w:t>
      </w:r>
      <w:r w:rsidRPr="000E4A96">
        <w:rPr>
          <w:rFonts w:ascii="Arial" w:hAnsi="Arial" w:cs="Arial"/>
          <w:sz w:val="16"/>
          <w:szCs w:val="16"/>
        </w:rPr>
        <w:t>дения;</w:t>
      </w:r>
    </w:p>
    <w:p w:rsidR="00C66966" w:rsidRPr="000E4A96" w:rsidRDefault="00C66966" w:rsidP="00C66966">
      <w:pPr>
        <w:shd w:val="clear" w:color="auto" w:fill="FFFFFF"/>
        <w:tabs>
          <w:tab w:val="left" w:pos="446"/>
        </w:tabs>
        <w:ind w:firstLine="142"/>
        <w:jc w:val="both"/>
        <w:rPr>
          <w:rFonts w:ascii="Arial" w:hAnsi="Arial" w:cs="Arial"/>
          <w:sz w:val="16"/>
          <w:szCs w:val="16"/>
        </w:rPr>
      </w:pPr>
      <w:r w:rsidRPr="000E4A96">
        <w:rPr>
          <w:rFonts w:ascii="Arial" w:hAnsi="Arial" w:cs="Arial"/>
          <w:sz w:val="16"/>
          <w:szCs w:val="16"/>
        </w:rPr>
        <w:t>7.3.7.8. Предложения Директора о совершении сделок по распоряжению имуществом, которым в соответствии с Федеральным законом «Об авт</w:t>
      </w:r>
      <w:r w:rsidRPr="000E4A96">
        <w:rPr>
          <w:rFonts w:ascii="Arial" w:hAnsi="Arial" w:cs="Arial"/>
          <w:sz w:val="16"/>
          <w:szCs w:val="16"/>
        </w:rPr>
        <w:t>о</w:t>
      </w:r>
      <w:r w:rsidRPr="000E4A96">
        <w:rPr>
          <w:rFonts w:ascii="Arial" w:hAnsi="Arial" w:cs="Arial"/>
          <w:sz w:val="16"/>
          <w:szCs w:val="16"/>
        </w:rPr>
        <w:t>номных учреждениях», Учреждение не вправе распоряжаться самосто</w:t>
      </w:r>
      <w:r w:rsidRPr="000E4A96">
        <w:rPr>
          <w:rFonts w:ascii="Arial" w:hAnsi="Arial" w:cs="Arial"/>
          <w:sz w:val="16"/>
          <w:szCs w:val="16"/>
        </w:rPr>
        <w:t>я</w:t>
      </w:r>
      <w:r w:rsidRPr="000E4A96">
        <w:rPr>
          <w:rFonts w:ascii="Arial" w:hAnsi="Arial" w:cs="Arial"/>
          <w:sz w:val="16"/>
          <w:szCs w:val="16"/>
        </w:rPr>
        <w:t>тельно;</w:t>
      </w:r>
    </w:p>
    <w:p w:rsidR="00C66966" w:rsidRPr="000E4A96" w:rsidRDefault="00C66966" w:rsidP="00C66966">
      <w:pPr>
        <w:shd w:val="clear" w:color="auto" w:fill="FFFFFF"/>
        <w:tabs>
          <w:tab w:val="left" w:pos="446"/>
        </w:tabs>
        <w:ind w:firstLine="142"/>
        <w:jc w:val="both"/>
        <w:rPr>
          <w:rFonts w:ascii="Arial" w:hAnsi="Arial" w:cs="Arial"/>
          <w:sz w:val="16"/>
          <w:szCs w:val="16"/>
        </w:rPr>
      </w:pPr>
      <w:r w:rsidRPr="000E4A96">
        <w:rPr>
          <w:rFonts w:ascii="Arial" w:hAnsi="Arial" w:cs="Arial"/>
          <w:sz w:val="16"/>
          <w:szCs w:val="16"/>
        </w:rPr>
        <w:t>7.3.7.9. Предложения Директора о совершении крупных сделок;</w:t>
      </w:r>
    </w:p>
    <w:p w:rsidR="00C66966" w:rsidRPr="000E4A96" w:rsidRDefault="00C66966" w:rsidP="00C66966">
      <w:pPr>
        <w:shd w:val="clear" w:color="auto" w:fill="FFFFFF"/>
        <w:tabs>
          <w:tab w:val="left" w:pos="446"/>
        </w:tabs>
        <w:ind w:firstLine="142"/>
        <w:jc w:val="both"/>
        <w:rPr>
          <w:rFonts w:ascii="Arial" w:hAnsi="Arial" w:cs="Arial"/>
          <w:sz w:val="16"/>
          <w:szCs w:val="16"/>
        </w:rPr>
      </w:pPr>
      <w:r w:rsidRPr="000E4A96">
        <w:rPr>
          <w:rFonts w:ascii="Arial" w:hAnsi="Arial" w:cs="Arial"/>
          <w:sz w:val="16"/>
          <w:szCs w:val="16"/>
        </w:rPr>
        <w:t>7.3.7.10. Предложения Директора о совершении сделок, в которых имеется заинтерес</w:t>
      </w:r>
      <w:r w:rsidRPr="000E4A96">
        <w:rPr>
          <w:rFonts w:ascii="Arial" w:hAnsi="Arial" w:cs="Arial"/>
          <w:sz w:val="16"/>
          <w:szCs w:val="16"/>
        </w:rPr>
        <w:t>о</w:t>
      </w:r>
      <w:r w:rsidRPr="000E4A96">
        <w:rPr>
          <w:rFonts w:ascii="Arial" w:hAnsi="Arial" w:cs="Arial"/>
          <w:sz w:val="16"/>
          <w:szCs w:val="16"/>
        </w:rPr>
        <w:t>ванность;</w:t>
      </w:r>
    </w:p>
    <w:p w:rsidR="00C66966" w:rsidRPr="000E4A96" w:rsidRDefault="00C66966" w:rsidP="00C66966">
      <w:pPr>
        <w:shd w:val="clear" w:color="auto" w:fill="FFFFFF"/>
        <w:tabs>
          <w:tab w:val="left" w:pos="446"/>
        </w:tabs>
        <w:ind w:firstLine="142"/>
        <w:jc w:val="both"/>
        <w:rPr>
          <w:rFonts w:ascii="Arial" w:hAnsi="Arial" w:cs="Arial"/>
          <w:sz w:val="16"/>
          <w:szCs w:val="16"/>
        </w:rPr>
      </w:pPr>
      <w:r w:rsidRPr="000E4A96">
        <w:rPr>
          <w:rFonts w:ascii="Arial" w:hAnsi="Arial" w:cs="Arial"/>
          <w:sz w:val="16"/>
          <w:szCs w:val="16"/>
        </w:rPr>
        <w:t>7.3.7.11. Предложения Директора о выборе кредитных организаций, в которых Учреждение может открывать ба</w:t>
      </w:r>
      <w:r w:rsidRPr="000E4A96">
        <w:rPr>
          <w:rFonts w:ascii="Arial" w:hAnsi="Arial" w:cs="Arial"/>
          <w:sz w:val="16"/>
          <w:szCs w:val="16"/>
        </w:rPr>
        <w:t>н</w:t>
      </w:r>
      <w:r w:rsidRPr="000E4A96">
        <w:rPr>
          <w:rFonts w:ascii="Arial" w:hAnsi="Arial" w:cs="Arial"/>
          <w:sz w:val="16"/>
          <w:szCs w:val="16"/>
        </w:rPr>
        <w:t>ковские счета;</w:t>
      </w:r>
    </w:p>
    <w:p w:rsidR="00C66966" w:rsidRPr="000E4A96" w:rsidRDefault="00C66966" w:rsidP="00C66966">
      <w:pPr>
        <w:shd w:val="clear" w:color="auto" w:fill="FFFFFF"/>
        <w:tabs>
          <w:tab w:val="left" w:pos="446"/>
        </w:tabs>
        <w:ind w:firstLine="142"/>
        <w:jc w:val="both"/>
        <w:rPr>
          <w:rFonts w:ascii="Arial" w:hAnsi="Arial" w:cs="Arial"/>
          <w:sz w:val="16"/>
          <w:szCs w:val="16"/>
        </w:rPr>
      </w:pPr>
      <w:r w:rsidRPr="000E4A96">
        <w:rPr>
          <w:rFonts w:ascii="Arial" w:hAnsi="Arial" w:cs="Arial"/>
          <w:sz w:val="16"/>
          <w:szCs w:val="16"/>
        </w:rPr>
        <w:t>7.3.7.12. Вопрос проведения аудита годовой бухгалтерской отчетности Учреждения и утверждения аудиторской организации.</w:t>
      </w:r>
    </w:p>
    <w:p w:rsidR="00C66966" w:rsidRPr="000E4A96" w:rsidRDefault="00C66966" w:rsidP="00C66966">
      <w:pPr>
        <w:shd w:val="clear" w:color="auto" w:fill="FFFFFF"/>
        <w:tabs>
          <w:tab w:val="left" w:pos="446"/>
        </w:tabs>
        <w:ind w:firstLine="142"/>
        <w:jc w:val="both"/>
        <w:rPr>
          <w:rFonts w:ascii="Arial" w:hAnsi="Arial" w:cs="Arial"/>
          <w:sz w:val="16"/>
          <w:szCs w:val="16"/>
        </w:rPr>
      </w:pPr>
      <w:r w:rsidRPr="000E4A96">
        <w:rPr>
          <w:rFonts w:ascii="Arial" w:hAnsi="Arial" w:cs="Arial"/>
          <w:sz w:val="16"/>
          <w:szCs w:val="16"/>
        </w:rPr>
        <w:t>7.3.8. В соответствии с федеральным законом «О закупках товаров, работ, услуг отдельными видами юридических лиц» наблюдательный совет у</w:t>
      </w:r>
      <w:r w:rsidRPr="000E4A96">
        <w:rPr>
          <w:rFonts w:ascii="Arial" w:hAnsi="Arial" w:cs="Arial"/>
          <w:sz w:val="16"/>
          <w:szCs w:val="16"/>
        </w:rPr>
        <w:t>т</w:t>
      </w:r>
      <w:r w:rsidRPr="000E4A96">
        <w:rPr>
          <w:rFonts w:ascii="Arial" w:hAnsi="Arial" w:cs="Arial"/>
          <w:sz w:val="16"/>
          <w:szCs w:val="16"/>
        </w:rPr>
        <w:t>верждает положение о з</w:t>
      </w:r>
      <w:r w:rsidRPr="000E4A96">
        <w:rPr>
          <w:rFonts w:ascii="Arial" w:hAnsi="Arial" w:cs="Arial"/>
          <w:sz w:val="16"/>
          <w:szCs w:val="16"/>
        </w:rPr>
        <w:t>а</w:t>
      </w:r>
      <w:r w:rsidRPr="000E4A96">
        <w:rPr>
          <w:rFonts w:ascii="Arial" w:hAnsi="Arial" w:cs="Arial"/>
          <w:sz w:val="16"/>
          <w:szCs w:val="16"/>
        </w:rPr>
        <w:t>купках.</w:t>
      </w:r>
    </w:p>
    <w:p w:rsidR="00C66966" w:rsidRPr="000E4A96" w:rsidRDefault="00C66966" w:rsidP="00C66966">
      <w:pPr>
        <w:shd w:val="clear" w:color="auto" w:fill="FFFFFF"/>
        <w:tabs>
          <w:tab w:val="left" w:pos="446"/>
        </w:tabs>
        <w:ind w:firstLine="142"/>
        <w:jc w:val="both"/>
        <w:rPr>
          <w:rFonts w:ascii="Arial" w:hAnsi="Arial" w:cs="Arial"/>
          <w:sz w:val="16"/>
          <w:szCs w:val="16"/>
        </w:rPr>
      </w:pPr>
      <w:r w:rsidRPr="000E4A96">
        <w:rPr>
          <w:rFonts w:ascii="Arial" w:hAnsi="Arial" w:cs="Arial"/>
          <w:sz w:val="16"/>
          <w:szCs w:val="16"/>
        </w:rPr>
        <w:t>7.3.9. По вопросам, указанным в подпунктах 7.3.7.1 - 7.3.7.4, 7.3.7.</w:t>
      </w:r>
      <w:r w:rsidRPr="000E4A96">
        <w:rPr>
          <w:rStyle w:val="af"/>
          <w:rFonts w:ascii="Arial" w:hAnsi="Arial" w:cs="Arial"/>
          <w:sz w:val="16"/>
          <w:szCs w:val="16"/>
        </w:rPr>
        <w:t>7</w:t>
      </w:r>
      <w:r w:rsidRPr="000E4A96">
        <w:rPr>
          <w:rFonts w:ascii="Arial" w:hAnsi="Arial" w:cs="Arial"/>
          <w:sz w:val="16"/>
          <w:szCs w:val="16"/>
        </w:rPr>
        <w:t xml:space="preserve"> и 7.3.7.8 Устава, наблюдательный совет дает рекомендации, Администрация района принимает по этим вопросам решение после рассмотрения рекомендаций наблюд</w:t>
      </w:r>
      <w:r w:rsidRPr="000E4A96">
        <w:rPr>
          <w:rFonts w:ascii="Arial" w:hAnsi="Arial" w:cs="Arial"/>
          <w:sz w:val="16"/>
          <w:szCs w:val="16"/>
        </w:rPr>
        <w:t>а</w:t>
      </w:r>
      <w:r w:rsidRPr="000E4A96">
        <w:rPr>
          <w:rFonts w:ascii="Arial" w:hAnsi="Arial" w:cs="Arial"/>
          <w:sz w:val="16"/>
          <w:szCs w:val="16"/>
        </w:rPr>
        <w:t>тельного совета.</w:t>
      </w:r>
    </w:p>
    <w:p w:rsidR="00C66966" w:rsidRPr="000E4A96" w:rsidRDefault="00C66966" w:rsidP="00C66966">
      <w:pPr>
        <w:shd w:val="clear" w:color="auto" w:fill="FFFFFF"/>
        <w:tabs>
          <w:tab w:val="left" w:pos="446"/>
        </w:tabs>
        <w:ind w:firstLine="142"/>
        <w:jc w:val="both"/>
        <w:rPr>
          <w:rFonts w:ascii="Arial" w:hAnsi="Arial" w:cs="Arial"/>
          <w:sz w:val="16"/>
          <w:szCs w:val="16"/>
        </w:rPr>
      </w:pPr>
      <w:r w:rsidRPr="000E4A96">
        <w:rPr>
          <w:rFonts w:ascii="Arial" w:hAnsi="Arial" w:cs="Arial"/>
          <w:sz w:val="16"/>
          <w:szCs w:val="16"/>
        </w:rPr>
        <w:t>7.3.10. По вопросу, указанному в подпункте 7.3.7.6 пункта 7.3.7 Устава, наблюдательный совет дает заключение, копия которого направляется учр</w:t>
      </w:r>
      <w:r w:rsidRPr="000E4A96">
        <w:rPr>
          <w:rFonts w:ascii="Arial" w:hAnsi="Arial" w:cs="Arial"/>
          <w:sz w:val="16"/>
          <w:szCs w:val="16"/>
        </w:rPr>
        <w:t>е</w:t>
      </w:r>
      <w:r w:rsidRPr="000E4A96">
        <w:rPr>
          <w:rFonts w:ascii="Arial" w:hAnsi="Arial" w:cs="Arial"/>
          <w:sz w:val="16"/>
          <w:szCs w:val="16"/>
        </w:rPr>
        <w:t>дителю.</w:t>
      </w:r>
    </w:p>
    <w:p w:rsidR="00C66966" w:rsidRPr="000E4A96" w:rsidRDefault="00C66966" w:rsidP="00C66966">
      <w:pPr>
        <w:shd w:val="clear" w:color="auto" w:fill="FFFFFF"/>
        <w:tabs>
          <w:tab w:val="left" w:pos="446"/>
        </w:tabs>
        <w:ind w:firstLine="142"/>
        <w:jc w:val="both"/>
        <w:rPr>
          <w:rFonts w:ascii="Arial" w:hAnsi="Arial" w:cs="Arial"/>
          <w:sz w:val="16"/>
          <w:szCs w:val="16"/>
        </w:rPr>
      </w:pPr>
      <w:r w:rsidRPr="000E4A96">
        <w:rPr>
          <w:rFonts w:ascii="Arial" w:hAnsi="Arial" w:cs="Arial"/>
          <w:sz w:val="16"/>
          <w:szCs w:val="16"/>
        </w:rPr>
        <w:t>7.3.11. Решения по вопросам, указанным в подпунктах 7.3.7.9 и 7.3.7.12 пункта 7.3.7 Устава, принимаются наблюдательным советом бол</w:t>
      </w:r>
      <w:r w:rsidRPr="000E4A96">
        <w:rPr>
          <w:rFonts w:ascii="Arial" w:hAnsi="Arial" w:cs="Arial"/>
          <w:sz w:val="16"/>
          <w:szCs w:val="16"/>
        </w:rPr>
        <w:t>ь</w:t>
      </w:r>
      <w:r w:rsidRPr="000E4A96">
        <w:rPr>
          <w:rFonts w:ascii="Arial" w:hAnsi="Arial" w:cs="Arial"/>
          <w:sz w:val="16"/>
          <w:szCs w:val="16"/>
        </w:rPr>
        <w:t>шинством в две трети числа голосов членов наблюдательного совета</w:t>
      </w:r>
    </w:p>
    <w:p w:rsidR="00C66966" w:rsidRPr="000E4A96" w:rsidRDefault="00C66966" w:rsidP="00C66966">
      <w:pPr>
        <w:shd w:val="clear" w:color="auto" w:fill="FFFFFF"/>
        <w:tabs>
          <w:tab w:val="left" w:pos="446"/>
        </w:tabs>
        <w:ind w:firstLine="142"/>
        <w:jc w:val="both"/>
        <w:rPr>
          <w:rFonts w:ascii="Arial" w:hAnsi="Arial" w:cs="Arial"/>
          <w:sz w:val="16"/>
          <w:szCs w:val="16"/>
        </w:rPr>
      </w:pPr>
      <w:r w:rsidRPr="000E4A96">
        <w:rPr>
          <w:rFonts w:ascii="Arial" w:hAnsi="Arial" w:cs="Arial"/>
          <w:sz w:val="16"/>
          <w:szCs w:val="16"/>
        </w:rPr>
        <w:t>7.3.12. По вопросам, указанным в подпунктах 7.3.7.9, 7.3.7.10 и 7.3.7.12 пункта 7.3.7 Устава, наблюдательный совет принимает решения, обязател</w:t>
      </w:r>
      <w:r w:rsidRPr="000E4A96">
        <w:rPr>
          <w:rFonts w:ascii="Arial" w:hAnsi="Arial" w:cs="Arial"/>
          <w:sz w:val="16"/>
          <w:szCs w:val="16"/>
        </w:rPr>
        <w:t>ь</w:t>
      </w:r>
      <w:r w:rsidRPr="000E4A96">
        <w:rPr>
          <w:rFonts w:ascii="Arial" w:hAnsi="Arial" w:cs="Arial"/>
          <w:sz w:val="16"/>
          <w:szCs w:val="16"/>
        </w:rPr>
        <w:t>ные для дире</w:t>
      </w:r>
      <w:r w:rsidRPr="000E4A96">
        <w:rPr>
          <w:rFonts w:ascii="Arial" w:hAnsi="Arial" w:cs="Arial"/>
          <w:sz w:val="16"/>
          <w:szCs w:val="16"/>
        </w:rPr>
        <w:t>к</w:t>
      </w:r>
      <w:r w:rsidRPr="000E4A96">
        <w:rPr>
          <w:rFonts w:ascii="Arial" w:hAnsi="Arial" w:cs="Arial"/>
          <w:sz w:val="16"/>
          <w:szCs w:val="16"/>
        </w:rPr>
        <w:t>тора Учреждения.</w:t>
      </w:r>
    </w:p>
    <w:p w:rsidR="00C66966" w:rsidRPr="000E4A96" w:rsidRDefault="00C66966" w:rsidP="00C66966">
      <w:pPr>
        <w:shd w:val="clear" w:color="auto" w:fill="FFFFFF"/>
        <w:tabs>
          <w:tab w:val="left" w:pos="446"/>
        </w:tabs>
        <w:ind w:firstLine="142"/>
        <w:jc w:val="both"/>
        <w:rPr>
          <w:rFonts w:ascii="Arial" w:hAnsi="Arial" w:cs="Arial"/>
          <w:sz w:val="16"/>
          <w:szCs w:val="16"/>
        </w:rPr>
      </w:pPr>
      <w:r w:rsidRPr="000E4A96">
        <w:rPr>
          <w:rFonts w:ascii="Arial" w:hAnsi="Arial" w:cs="Arial"/>
          <w:sz w:val="16"/>
          <w:szCs w:val="16"/>
        </w:rPr>
        <w:t>7.3.13. По вопросам, указанным в подпунктах 7.3.7.5 и 7.3.7.11 пункта 7.3.7 Устава, наблюдательный совет дает заключение. Директор У</w:t>
      </w:r>
      <w:r w:rsidRPr="000E4A96">
        <w:rPr>
          <w:rFonts w:ascii="Arial" w:hAnsi="Arial" w:cs="Arial"/>
          <w:sz w:val="16"/>
          <w:szCs w:val="16"/>
        </w:rPr>
        <w:t>ч</w:t>
      </w:r>
      <w:r w:rsidRPr="000E4A96">
        <w:rPr>
          <w:rFonts w:ascii="Arial" w:hAnsi="Arial" w:cs="Arial"/>
          <w:sz w:val="16"/>
          <w:szCs w:val="16"/>
        </w:rPr>
        <w:t>реждения принимает по этим вопросам решение после рассмотрения заключений наблюдател</w:t>
      </w:r>
      <w:r w:rsidRPr="000E4A96">
        <w:rPr>
          <w:rFonts w:ascii="Arial" w:hAnsi="Arial" w:cs="Arial"/>
          <w:sz w:val="16"/>
          <w:szCs w:val="16"/>
        </w:rPr>
        <w:t>ь</w:t>
      </w:r>
      <w:r w:rsidRPr="000E4A96">
        <w:rPr>
          <w:rFonts w:ascii="Arial" w:hAnsi="Arial" w:cs="Arial"/>
          <w:sz w:val="16"/>
          <w:szCs w:val="16"/>
        </w:rPr>
        <w:t>ного совета.</w:t>
      </w:r>
    </w:p>
    <w:p w:rsidR="00C66966" w:rsidRPr="000E4A96" w:rsidRDefault="00C66966" w:rsidP="00C66966">
      <w:pPr>
        <w:shd w:val="clear" w:color="auto" w:fill="FFFFFF"/>
        <w:tabs>
          <w:tab w:val="left" w:pos="446"/>
        </w:tabs>
        <w:ind w:firstLine="142"/>
        <w:jc w:val="both"/>
        <w:rPr>
          <w:rFonts w:ascii="Arial" w:hAnsi="Arial" w:cs="Arial"/>
          <w:sz w:val="16"/>
          <w:szCs w:val="16"/>
        </w:rPr>
      </w:pPr>
      <w:r w:rsidRPr="000E4A96">
        <w:rPr>
          <w:rFonts w:ascii="Arial" w:hAnsi="Arial" w:cs="Arial"/>
          <w:sz w:val="16"/>
          <w:szCs w:val="16"/>
        </w:rPr>
        <w:t>7.3.14. Решение по вопросу, указанному в подпункте 7.3.7.10 пункта 7.3.7 Устава, принимается наблюдательным советом в порядке, уст</w:t>
      </w:r>
      <w:r w:rsidRPr="000E4A96">
        <w:rPr>
          <w:rFonts w:ascii="Arial" w:hAnsi="Arial" w:cs="Arial"/>
          <w:sz w:val="16"/>
          <w:szCs w:val="16"/>
        </w:rPr>
        <w:t>а</w:t>
      </w:r>
      <w:r w:rsidRPr="000E4A96">
        <w:rPr>
          <w:rFonts w:ascii="Arial" w:hAnsi="Arial" w:cs="Arial"/>
          <w:sz w:val="16"/>
          <w:szCs w:val="16"/>
        </w:rPr>
        <w:t>новленном частями 1 и 2 статьи 17 Федерального закона «Об автономных учрежд</w:t>
      </w:r>
      <w:r w:rsidRPr="000E4A96">
        <w:rPr>
          <w:rFonts w:ascii="Arial" w:hAnsi="Arial" w:cs="Arial"/>
          <w:sz w:val="16"/>
          <w:szCs w:val="16"/>
        </w:rPr>
        <w:t>е</w:t>
      </w:r>
      <w:r w:rsidRPr="000E4A96">
        <w:rPr>
          <w:rFonts w:ascii="Arial" w:hAnsi="Arial" w:cs="Arial"/>
          <w:sz w:val="16"/>
          <w:szCs w:val="16"/>
        </w:rPr>
        <w:t>ниях».</w:t>
      </w:r>
    </w:p>
    <w:p w:rsidR="00C66966" w:rsidRPr="000E4A96" w:rsidRDefault="00C66966" w:rsidP="00C66966">
      <w:pPr>
        <w:shd w:val="clear" w:color="auto" w:fill="FFFFFF"/>
        <w:tabs>
          <w:tab w:val="left" w:pos="446"/>
        </w:tabs>
        <w:ind w:firstLine="142"/>
        <w:jc w:val="both"/>
        <w:rPr>
          <w:rFonts w:ascii="Arial" w:hAnsi="Arial" w:cs="Arial"/>
          <w:sz w:val="16"/>
          <w:szCs w:val="16"/>
        </w:rPr>
      </w:pPr>
      <w:r w:rsidRPr="000E4A96">
        <w:rPr>
          <w:rFonts w:ascii="Arial" w:hAnsi="Arial" w:cs="Arial"/>
          <w:sz w:val="16"/>
          <w:szCs w:val="16"/>
        </w:rPr>
        <w:t>7.3.15. Предложение о совершении сделки, указанной в подпункте 7.3.7.10 пункта 7.3.7 рассматривается в теч</w:t>
      </w:r>
      <w:r w:rsidRPr="000E4A96">
        <w:rPr>
          <w:rFonts w:ascii="Arial" w:hAnsi="Arial" w:cs="Arial"/>
          <w:sz w:val="16"/>
          <w:szCs w:val="16"/>
        </w:rPr>
        <w:t>е</w:t>
      </w:r>
      <w:r w:rsidRPr="000E4A96">
        <w:rPr>
          <w:rFonts w:ascii="Arial" w:hAnsi="Arial" w:cs="Arial"/>
          <w:sz w:val="16"/>
          <w:szCs w:val="16"/>
        </w:rPr>
        <w:t>ние пятнадцати календарных дней с момента поступления такого предложения председателю наблюдательного совета Учреждения. Решение об одобрении сделки, принимается бол</w:t>
      </w:r>
      <w:r w:rsidRPr="000E4A96">
        <w:rPr>
          <w:rFonts w:ascii="Arial" w:hAnsi="Arial" w:cs="Arial"/>
          <w:sz w:val="16"/>
          <w:szCs w:val="16"/>
        </w:rPr>
        <w:t>ь</w:t>
      </w:r>
      <w:r w:rsidRPr="000E4A96">
        <w:rPr>
          <w:rFonts w:ascii="Arial" w:hAnsi="Arial" w:cs="Arial"/>
          <w:sz w:val="16"/>
          <w:szCs w:val="16"/>
        </w:rPr>
        <w:t>шинством голосов членов наблюдательного совета Учреждения, не заинтересованных в совершении этой сделки. В случае, если лица, заинтерес</w:t>
      </w:r>
      <w:r w:rsidRPr="000E4A96">
        <w:rPr>
          <w:rFonts w:ascii="Arial" w:hAnsi="Arial" w:cs="Arial"/>
          <w:sz w:val="16"/>
          <w:szCs w:val="16"/>
        </w:rPr>
        <w:t>о</w:t>
      </w:r>
      <w:r w:rsidRPr="000E4A96">
        <w:rPr>
          <w:rFonts w:ascii="Arial" w:hAnsi="Arial" w:cs="Arial"/>
          <w:sz w:val="16"/>
          <w:szCs w:val="16"/>
        </w:rPr>
        <w:t>ванные в совершении сделки, составляют в наблюдательном совете Учре</w:t>
      </w:r>
      <w:r w:rsidRPr="000E4A96">
        <w:rPr>
          <w:rFonts w:ascii="Arial" w:hAnsi="Arial" w:cs="Arial"/>
          <w:sz w:val="16"/>
          <w:szCs w:val="16"/>
        </w:rPr>
        <w:t>ж</w:t>
      </w:r>
      <w:r w:rsidRPr="000E4A96">
        <w:rPr>
          <w:rFonts w:ascii="Arial" w:hAnsi="Arial" w:cs="Arial"/>
          <w:sz w:val="16"/>
          <w:szCs w:val="16"/>
        </w:rPr>
        <w:t>дения большинство, решение об одобрении сделки, в совершении которой имеется заинтересова</w:t>
      </w:r>
      <w:r w:rsidRPr="000E4A96">
        <w:rPr>
          <w:rFonts w:ascii="Arial" w:hAnsi="Arial" w:cs="Arial"/>
          <w:sz w:val="16"/>
          <w:szCs w:val="16"/>
        </w:rPr>
        <w:t>н</w:t>
      </w:r>
      <w:r w:rsidRPr="000E4A96">
        <w:rPr>
          <w:rFonts w:ascii="Arial" w:hAnsi="Arial" w:cs="Arial"/>
          <w:sz w:val="16"/>
          <w:szCs w:val="16"/>
        </w:rPr>
        <w:t>ность, принимается Учредителем Учреждения</w:t>
      </w:r>
    </w:p>
    <w:p w:rsidR="00C66966" w:rsidRPr="000E4A96" w:rsidRDefault="00C66966" w:rsidP="00C66966">
      <w:pPr>
        <w:shd w:val="clear" w:color="auto" w:fill="FFFFFF"/>
        <w:tabs>
          <w:tab w:val="left" w:pos="446"/>
        </w:tabs>
        <w:ind w:firstLine="142"/>
        <w:jc w:val="both"/>
        <w:rPr>
          <w:rFonts w:ascii="Arial" w:hAnsi="Arial" w:cs="Arial"/>
          <w:sz w:val="16"/>
          <w:szCs w:val="16"/>
        </w:rPr>
      </w:pPr>
      <w:r w:rsidRPr="000E4A96">
        <w:rPr>
          <w:rFonts w:ascii="Arial" w:hAnsi="Arial" w:cs="Arial"/>
          <w:sz w:val="16"/>
          <w:szCs w:val="16"/>
        </w:rPr>
        <w:t>7.3.16. Вопросы, относящиеся к компетенции наблюдательного совета в соответствии с пунктом 7.3.7 Устава, не могут быть переданы на рассмо</w:t>
      </w:r>
      <w:r w:rsidRPr="000E4A96">
        <w:rPr>
          <w:rFonts w:ascii="Arial" w:hAnsi="Arial" w:cs="Arial"/>
          <w:sz w:val="16"/>
          <w:szCs w:val="16"/>
        </w:rPr>
        <w:t>т</w:t>
      </w:r>
      <w:r w:rsidRPr="000E4A96">
        <w:rPr>
          <w:rFonts w:ascii="Arial" w:hAnsi="Arial" w:cs="Arial"/>
          <w:sz w:val="16"/>
          <w:szCs w:val="16"/>
        </w:rPr>
        <w:t>рение других органов Учреждения.</w:t>
      </w:r>
    </w:p>
    <w:p w:rsidR="00C66966" w:rsidRPr="000E4A96" w:rsidRDefault="00C66966" w:rsidP="00C66966">
      <w:pPr>
        <w:shd w:val="clear" w:color="auto" w:fill="FFFFFF"/>
        <w:tabs>
          <w:tab w:val="left" w:pos="446"/>
        </w:tabs>
        <w:ind w:firstLine="142"/>
        <w:jc w:val="both"/>
        <w:rPr>
          <w:rFonts w:ascii="Arial" w:hAnsi="Arial" w:cs="Arial"/>
          <w:sz w:val="16"/>
          <w:szCs w:val="16"/>
        </w:rPr>
      </w:pPr>
      <w:r w:rsidRPr="000E4A96">
        <w:rPr>
          <w:rFonts w:ascii="Arial" w:hAnsi="Arial" w:cs="Arial"/>
          <w:sz w:val="16"/>
          <w:szCs w:val="16"/>
        </w:rPr>
        <w:t>7.3.17. Решение по вопросу, указанному в пункте 7.3.8 Устава, принимается наблюдательным советом в порядке, установленном статьей 181.2 Гражданского кодекса Российской Федерации.</w:t>
      </w:r>
    </w:p>
    <w:p w:rsidR="00C66966" w:rsidRPr="000E4A96" w:rsidRDefault="00C66966" w:rsidP="00C66966">
      <w:pPr>
        <w:autoSpaceDE w:val="0"/>
        <w:ind w:firstLine="142"/>
        <w:jc w:val="both"/>
        <w:rPr>
          <w:rFonts w:ascii="Arial" w:hAnsi="Arial" w:cs="Arial"/>
          <w:sz w:val="16"/>
          <w:szCs w:val="16"/>
        </w:rPr>
      </w:pPr>
      <w:r w:rsidRPr="000E4A96">
        <w:rPr>
          <w:rFonts w:ascii="Arial" w:hAnsi="Arial" w:cs="Arial"/>
          <w:sz w:val="16"/>
          <w:szCs w:val="16"/>
        </w:rPr>
        <w:t>7.3.18. Порядок и сроки подготовки, созыва и проведения заседаний наблюдател</w:t>
      </w:r>
      <w:r w:rsidRPr="000E4A96">
        <w:rPr>
          <w:rFonts w:ascii="Arial" w:hAnsi="Arial" w:cs="Arial"/>
          <w:sz w:val="16"/>
          <w:szCs w:val="16"/>
        </w:rPr>
        <w:t>ь</w:t>
      </w:r>
      <w:r w:rsidRPr="000E4A96">
        <w:rPr>
          <w:rFonts w:ascii="Arial" w:hAnsi="Arial" w:cs="Arial"/>
          <w:sz w:val="16"/>
          <w:szCs w:val="16"/>
        </w:rPr>
        <w:t>ного совета:</w:t>
      </w:r>
    </w:p>
    <w:p w:rsidR="00C66966" w:rsidRPr="000E4A96" w:rsidRDefault="00C66966" w:rsidP="00C66966">
      <w:pPr>
        <w:pStyle w:val="Normal"/>
        <w:tabs>
          <w:tab w:val="left" w:pos="500"/>
        </w:tabs>
        <w:spacing w:before="0" w:after="0"/>
        <w:ind w:firstLine="142"/>
        <w:jc w:val="both"/>
        <w:rPr>
          <w:rFonts w:ascii="Arial" w:eastAsia="Arial Unicode MS" w:hAnsi="Arial" w:cs="Arial"/>
          <w:sz w:val="16"/>
          <w:szCs w:val="16"/>
        </w:rPr>
      </w:pPr>
      <w:r w:rsidRPr="000E4A96">
        <w:rPr>
          <w:rFonts w:ascii="Arial" w:hAnsi="Arial" w:cs="Arial"/>
          <w:sz w:val="16"/>
          <w:szCs w:val="16"/>
        </w:rPr>
        <w:t>7.3.18.1. Первое заседание наблюдательного совета, а также первое заседание нового состава наблюдательного совета созывается по тр</w:t>
      </w:r>
      <w:r w:rsidRPr="000E4A96">
        <w:rPr>
          <w:rFonts w:ascii="Arial" w:hAnsi="Arial" w:cs="Arial"/>
          <w:sz w:val="16"/>
          <w:szCs w:val="16"/>
        </w:rPr>
        <w:t>е</w:t>
      </w:r>
      <w:r w:rsidRPr="000E4A96">
        <w:rPr>
          <w:rFonts w:ascii="Arial" w:hAnsi="Arial" w:cs="Arial"/>
          <w:sz w:val="16"/>
          <w:szCs w:val="16"/>
        </w:rPr>
        <w:t xml:space="preserve">бованию Учредителя. До избрания председателя на таком заседании председательствует старший по возрасту член наблюдательного совета, за исключением представителя работников Учреждения.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7.3</w:t>
      </w:r>
      <w:r w:rsidRPr="000E4A96">
        <w:rPr>
          <w:rFonts w:ascii="Arial" w:hAnsi="Arial" w:cs="Arial"/>
          <w:sz w:val="16"/>
          <w:szCs w:val="16"/>
        </w:rPr>
        <w:t>.18</w:t>
      </w:r>
      <w:r w:rsidRPr="000E4A96">
        <w:rPr>
          <w:rFonts w:ascii="Arial" w:eastAsia="Arial Unicode MS" w:hAnsi="Arial" w:cs="Arial"/>
          <w:sz w:val="16"/>
          <w:szCs w:val="16"/>
        </w:rPr>
        <w:t>.2. Решение о созыве заседания наблюдательного совета и содержании проекта повестки дня принимает председатель наблюдательного с</w:t>
      </w:r>
      <w:r w:rsidRPr="000E4A96">
        <w:rPr>
          <w:rFonts w:ascii="Arial" w:eastAsia="Arial Unicode MS" w:hAnsi="Arial" w:cs="Arial"/>
          <w:sz w:val="16"/>
          <w:szCs w:val="16"/>
        </w:rPr>
        <w:t>о</w:t>
      </w:r>
      <w:r w:rsidRPr="000E4A96">
        <w:rPr>
          <w:rFonts w:ascii="Arial" w:eastAsia="Arial Unicode MS" w:hAnsi="Arial" w:cs="Arial"/>
          <w:sz w:val="16"/>
          <w:szCs w:val="16"/>
        </w:rPr>
        <w:t>вета.</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7.3</w:t>
      </w:r>
      <w:r w:rsidRPr="000E4A96">
        <w:rPr>
          <w:rFonts w:ascii="Arial" w:hAnsi="Arial" w:cs="Arial"/>
          <w:sz w:val="16"/>
          <w:szCs w:val="16"/>
        </w:rPr>
        <w:t>.18</w:t>
      </w:r>
      <w:r w:rsidRPr="000E4A96">
        <w:rPr>
          <w:rFonts w:ascii="Arial" w:eastAsia="Arial Unicode MS" w:hAnsi="Arial" w:cs="Arial"/>
          <w:sz w:val="16"/>
          <w:szCs w:val="16"/>
        </w:rPr>
        <w:t>.3. Проект повестки дня заседания наблюдательного совета формируется секретарем наблюдательного совета с учетом имеющихся мат</w:t>
      </w:r>
      <w:r w:rsidRPr="000E4A96">
        <w:rPr>
          <w:rFonts w:ascii="Arial" w:eastAsia="Arial Unicode MS" w:hAnsi="Arial" w:cs="Arial"/>
          <w:sz w:val="16"/>
          <w:szCs w:val="16"/>
        </w:rPr>
        <w:t>е</w:t>
      </w:r>
      <w:r w:rsidRPr="000E4A96">
        <w:rPr>
          <w:rFonts w:ascii="Arial" w:eastAsia="Arial Unicode MS" w:hAnsi="Arial" w:cs="Arial"/>
          <w:sz w:val="16"/>
          <w:szCs w:val="16"/>
        </w:rPr>
        <w:t xml:space="preserve">риалов, после чего рассматривается и одобряется председателем.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7.3</w:t>
      </w:r>
      <w:r w:rsidRPr="000E4A96">
        <w:rPr>
          <w:rFonts w:ascii="Arial" w:hAnsi="Arial" w:cs="Arial"/>
          <w:sz w:val="16"/>
          <w:szCs w:val="16"/>
        </w:rPr>
        <w:t>.18</w:t>
      </w:r>
      <w:r w:rsidRPr="000E4A96">
        <w:rPr>
          <w:rFonts w:ascii="Arial" w:eastAsia="Arial Unicode MS" w:hAnsi="Arial" w:cs="Arial"/>
          <w:sz w:val="16"/>
          <w:szCs w:val="16"/>
        </w:rPr>
        <w:t>.4. Проект повестки дня заседания наблюдательного совета, а также извещения председателя о времени и месте его проведения членам н</w:t>
      </w:r>
      <w:r w:rsidRPr="000E4A96">
        <w:rPr>
          <w:rFonts w:ascii="Arial" w:eastAsia="Arial Unicode MS" w:hAnsi="Arial" w:cs="Arial"/>
          <w:sz w:val="16"/>
          <w:szCs w:val="16"/>
        </w:rPr>
        <w:t>а</w:t>
      </w:r>
      <w:r w:rsidRPr="000E4A96">
        <w:rPr>
          <w:rFonts w:ascii="Arial" w:eastAsia="Arial Unicode MS" w:hAnsi="Arial" w:cs="Arial"/>
          <w:sz w:val="16"/>
          <w:szCs w:val="16"/>
        </w:rPr>
        <w:t>блюдательного совета и лицам, приглашенным на заседание, направляется не позднее, чем за 5 дней до даты проведения заседания наблюдател</w:t>
      </w:r>
      <w:r w:rsidRPr="000E4A96">
        <w:rPr>
          <w:rFonts w:ascii="Arial" w:eastAsia="Arial Unicode MS" w:hAnsi="Arial" w:cs="Arial"/>
          <w:sz w:val="16"/>
          <w:szCs w:val="16"/>
        </w:rPr>
        <w:t>ь</w:t>
      </w:r>
      <w:r w:rsidRPr="000E4A96">
        <w:rPr>
          <w:rFonts w:ascii="Arial" w:eastAsia="Arial Unicode MS" w:hAnsi="Arial" w:cs="Arial"/>
          <w:sz w:val="16"/>
          <w:szCs w:val="16"/>
        </w:rPr>
        <w:t xml:space="preserve">ного совета.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7.3</w:t>
      </w:r>
      <w:r w:rsidRPr="000E4A96">
        <w:rPr>
          <w:rFonts w:ascii="Arial" w:hAnsi="Arial" w:cs="Arial"/>
          <w:sz w:val="16"/>
          <w:szCs w:val="16"/>
        </w:rPr>
        <w:t>.18.</w:t>
      </w:r>
      <w:r w:rsidRPr="000E4A96">
        <w:rPr>
          <w:rFonts w:ascii="Arial" w:eastAsia="Arial Unicode MS" w:hAnsi="Arial" w:cs="Arial"/>
          <w:sz w:val="16"/>
          <w:szCs w:val="16"/>
        </w:rPr>
        <w:t>5. В исключительных случаях (в том числе по вопросам, требующим безотлагательного решения) по решению председателя в проект повес</w:t>
      </w:r>
      <w:r w:rsidRPr="000E4A96">
        <w:rPr>
          <w:rFonts w:ascii="Arial" w:eastAsia="Arial Unicode MS" w:hAnsi="Arial" w:cs="Arial"/>
          <w:sz w:val="16"/>
          <w:szCs w:val="16"/>
        </w:rPr>
        <w:t>т</w:t>
      </w:r>
      <w:r w:rsidRPr="000E4A96">
        <w:rPr>
          <w:rFonts w:ascii="Arial" w:eastAsia="Arial Unicode MS" w:hAnsi="Arial" w:cs="Arial"/>
          <w:sz w:val="16"/>
          <w:szCs w:val="16"/>
        </w:rPr>
        <w:t>ки дня заседания наблюдательного совета, своевременно направленный членам наблюдательного совета, могут быть внесены изменения (уточн</w:t>
      </w:r>
      <w:r w:rsidRPr="000E4A96">
        <w:rPr>
          <w:rFonts w:ascii="Arial" w:eastAsia="Arial Unicode MS" w:hAnsi="Arial" w:cs="Arial"/>
          <w:sz w:val="16"/>
          <w:szCs w:val="16"/>
        </w:rPr>
        <w:t>е</w:t>
      </w:r>
      <w:r w:rsidRPr="000E4A96">
        <w:rPr>
          <w:rFonts w:ascii="Arial" w:eastAsia="Arial Unicode MS" w:hAnsi="Arial" w:cs="Arial"/>
          <w:sz w:val="16"/>
          <w:szCs w:val="16"/>
        </w:rPr>
        <w:t>ния) с учетом поступивших предложений. При этом уточненный проект повестки дня и материалы заседания направляются членам наблюд</w:t>
      </w:r>
      <w:r w:rsidRPr="000E4A96">
        <w:rPr>
          <w:rFonts w:ascii="Arial" w:eastAsia="Arial Unicode MS" w:hAnsi="Arial" w:cs="Arial"/>
          <w:sz w:val="16"/>
          <w:szCs w:val="16"/>
        </w:rPr>
        <w:t>а</w:t>
      </w:r>
      <w:r w:rsidRPr="000E4A96">
        <w:rPr>
          <w:rFonts w:ascii="Arial" w:eastAsia="Arial Unicode MS" w:hAnsi="Arial" w:cs="Arial"/>
          <w:sz w:val="16"/>
          <w:szCs w:val="16"/>
        </w:rPr>
        <w:t xml:space="preserve">тельного совета не позднее, чем за 3 дня до даты проведения заседания наблюдательного совета.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7.3</w:t>
      </w:r>
      <w:r w:rsidRPr="000E4A96">
        <w:rPr>
          <w:rFonts w:ascii="Arial" w:hAnsi="Arial" w:cs="Arial"/>
          <w:sz w:val="16"/>
          <w:szCs w:val="16"/>
        </w:rPr>
        <w:t>.18</w:t>
      </w:r>
      <w:r w:rsidRPr="000E4A96">
        <w:rPr>
          <w:rFonts w:ascii="Arial" w:eastAsia="Arial Unicode MS" w:hAnsi="Arial" w:cs="Arial"/>
          <w:sz w:val="16"/>
          <w:szCs w:val="16"/>
        </w:rPr>
        <w:t xml:space="preserve">.6. Направление членам наблюдательного совета и лицам, приглашенным на заседание, извещений о времени и месте проведения заседания наблюдательного совета, проекта повестки дня и материалов заседания осуществляется путем рассылки по электронной почте, заказным письмом, </w:t>
      </w:r>
      <w:r w:rsidRPr="000E4A96">
        <w:rPr>
          <w:rFonts w:ascii="Arial" w:eastAsia="Arial Unicode MS" w:hAnsi="Arial" w:cs="Arial"/>
          <w:sz w:val="16"/>
          <w:szCs w:val="16"/>
        </w:rPr>
        <w:lastRenderedPageBreak/>
        <w:t xml:space="preserve">посредством факсимильной связи или путем вручения лично получателю под роспись.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7.3</w:t>
      </w:r>
      <w:r w:rsidRPr="000E4A96">
        <w:rPr>
          <w:rFonts w:ascii="Arial" w:hAnsi="Arial" w:cs="Arial"/>
          <w:sz w:val="16"/>
          <w:szCs w:val="16"/>
        </w:rPr>
        <w:t>.18</w:t>
      </w:r>
      <w:r w:rsidRPr="000E4A96">
        <w:rPr>
          <w:rFonts w:ascii="Arial" w:eastAsia="Arial Unicode MS" w:hAnsi="Arial" w:cs="Arial"/>
          <w:sz w:val="16"/>
          <w:szCs w:val="16"/>
        </w:rPr>
        <w:t xml:space="preserve">.7. Повестка дня утверждается членами наблюдательного совета в начале каждого заседания наблюдательного совета.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7.3</w:t>
      </w:r>
      <w:r w:rsidRPr="000E4A96">
        <w:rPr>
          <w:rFonts w:ascii="Arial" w:hAnsi="Arial" w:cs="Arial"/>
          <w:sz w:val="16"/>
          <w:szCs w:val="16"/>
        </w:rPr>
        <w:t>.18</w:t>
      </w:r>
      <w:r w:rsidRPr="000E4A96">
        <w:rPr>
          <w:rFonts w:ascii="Arial" w:eastAsia="Arial Unicode MS" w:hAnsi="Arial" w:cs="Arial"/>
          <w:sz w:val="16"/>
          <w:szCs w:val="16"/>
        </w:rPr>
        <w:t>.8. В случае созыва заседания наблюдательного совета по инициативе Учредителя, члена наблюдательного совета или Директора требов</w:t>
      </w:r>
      <w:r w:rsidRPr="000E4A96">
        <w:rPr>
          <w:rFonts w:ascii="Arial" w:eastAsia="Arial Unicode MS" w:hAnsi="Arial" w:cs="Arial"/>
          <w:sz w:val="16"/>
          <w:szCs w:val="16"/>
        </w:rPr>
        <w:t>а</w:t>
      </w:r>
      <w:r w:rsidRPr="000E4A96">
        <w:rPr>
          <w:rFonts w:ascii="Arial" w:eastAsia="Arial Unicode MS" w:hAnsi="Arial" w:cs="Arial"/>
          <w:sz w:val="16"/>
          <w:szCs w:val="16"/>
        </w:rPr>
        <w:t>ние о созыве заседания, содержащее формулировку вопроса, выносимого на обсуждение наблюдательного совета, и необходимые материалы н</w:t>
      </w:r>
      <w:r w:rsidRPr="000E4A96">
        <w:rPr>
          <w:rFonts w:ascii="Arial" w:eastAsia="Arial Unicode MS" w:hAnsi="Arial" w:cs="Arial"/>
          <w:sz w:val="16"/>
          <w:szCs w:val="16"/>
        </w:rPr>
        <w:t>а</w:t>
      </w:r>
      <w:r w:rsidRPr="000E4A96">
        <w:rPr>
          <w:rFonts w:ascii="Arial" w:eastAsia="Arial Unicode MS" w:hAnsi="Arial" w:cs="Arial"/>
          <w:sz w:val="16"/>
          <w:szCs w:val="16"/>
        </w:rPr>
        <w:t xml:space="preserve">правляются председателю наблюдательного совета для включения в проект повестки дня заседания.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7.3</w:t>
      </w:r>
      <w:r w:rsidRPr="000E4A96">
        <w:rPr>
          <w:rFonts w:ascii="Arial" w:hAnsi="Arial" w:cs="Arial"/>
          <w:sz w:val="16"/>
          <w:szCs w:val="16"/>
        </w:rPr>
        <w:t>.18</w:t>
      </w:r>
      <w:r w:rsidRPr="000E4A96">
        <w:rPr>
          <w:rFonts w:ascii="Arial" w:eastAsia="Arial Unicode MS" w:hAnsi="Arial" w:cs="Arial"/>
          <w:sz w:val="16"/>
          <w:szCs w:val="16"/>
        </w:rPr>
        <w:t>.9. Материалы, подлежащие рассмотрению наблюдательным советом, представляются секретарю наблюдательного совета на бума</w:t>
      </w:r>
      <w:r w:rsidRPr="000E4A96">
        <w:rPr>
          <w:rFonts w:ascii="Arial" w:eastAsia="Arial Unicode MS" w:hAnsi="Arial" w:cs="Arial"/>
          <w:sz w:val="16"/>
          <w:szCs w:val="16"/>
        </w:rPr>
        <w:t>ж</w:t>
      </w:r>
      <w:r w:rsidRPr="000E4A96">
        <w:rPr>
          <w:rFonts w:ascii="Arial" w:eastAsia="Arial Unicode MS" w:hAnsi="Arial" w:cs="Arial"/>
          <w:sz w:val="16"/>
          <w:szCs w:val="16"/>
        </w:rPr>
        <w:t xml:space="preserve">ном и электронном носителях не позднее, чем за 10 дней до назначенной даты проведения заседания наблюдательного совета и должны содержать: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 xml:space="preserve">четко сформулированный вопрос к рассмотрению;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 xml:space="preserve">пояснительную записку с приложением документов;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 xml:space="preserve">финансово-экономическое обоснование;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 xml:space="preserve">проект решения наблюдательного совета;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 xml:space="preserve">предложения по составу лиц, приглашаемых для участия в заседании наблюдательного совета (при необходимости).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7.3</w:t>
      </w:r>
      <w:r w:rsidRPr="000E4A96">
        <w:rPr>
          <w:rFonts w:ascii="Arial" w:hAnsi="Arial" w:cs="Arial"/>
          <w:sz w:val="16"/>
          <w:szCs w:val="16"/>
        </w:rPr>
        <w:t>.18</w:t>
      </w:r>
      <w:r w:rsidRPr="000E4A96">
        <w:rPr>
          <w:rFonts w:ascii="Arial" w:eastAsia="Arial Unicode MS" w:hAnsi="Arial" w:cs="Arial"/>
          <w:sz w:val="16"/>
          <w:szCs w:val="16"/>
        </w:rPr>
        <w:t xml:space="preserve">.10. В случае нарушения срока предоставления материала, установленного, по вопросу, выносимому на заседание наблюдательного совета, данный вопрос может быть исключен из проекта повестки дня заседания наблюдательного совета.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7.3</w:t>
      </w:r>
      <w:r w:rsidRPr="000E4A96">
        <w:rPr>
          <w:rFonts w:ascii="Arial" w:hAnsi="Arial" w:cs="Arial"/>
          <w:sz w:val="16"/>
          <w:szCs w:val="16"/>
        </w:rPr>
        <w:t>.18</w:t>
      </w:r>
      <w:r w:rsidRPr="000E4A96">
        <w:rPr>
          <w:rFonts w:ascii="Arial" w:eastAsia="Arial Unicode MS" w:hAnsi="Arial" w:cs="Arial"/>
          <w:sz w:val="16"/>
          <w:szCs w:val="16"/>
        </w:rPr>
        <w:t>.11. Для подготовки вопроса, выносимого на рассмотрение наблюдательного совета, наблюдательный совет вправе создать комиссию, кот</w:t>
      </w:r>
      <w:r w:rsidRPr="000E4A96">
        <w:rPr>
          <w:rFonts w:ascii="Arial" w:eastAsia="Arial Unicode MS" w:hAnsi="Arial" w:cs="Arial"/>
          <w:sz w:val="16"/>
          <w:szCs w:val="16"/>
        </w:rPr>
        <w:t>о</w:t>
      </w:r>
      <w:r w:rsidRPr="000E4A96">
        <w:rPr>
          <w:rFonts w:ascii="Arial" w:eastAsia="Arial Unicode MS" w:hAnsi="Arial" w:cs="Arial"/>
          <w:sz w:val="16"/>
          <w:szCs w:val="16"/>
        </w:rPr>
        <w:t>рая изучает все необходимые материалы, выступает на заседании наблюдательного совета с содокладом и готовит проект решения (закл</w:t>
      </w:r>
      <w:r w:rsidRPr="000E4A96">
        <w:rPr>
          <w:rFonts w:ascii="Arial" w:eastAsia="Arial Unicode MS" w:hAnsi="Arial" w:cs="Arial"/>
          <w:sz w:val="16"/>
          <w:szCs w:val="16"/>
        </w:rPr>
        <w:t>ю</w:t>
      </w:r>
      <w:r w:rsidRPr="000E4A96">
        <w:rPr>
          <w:rFonts w:ascii="Arial" w:eastAsia="Arial Unicode MS" w:hAnsi="Arial" w:cs="Arial"/>
          <w:sz w:val="16"/>
          <w:szCs w:val="16"/>
        </w:rPr>
        <w:t xml:space="preserve">чения, рекомендации) наблюдательного совета.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7.3</w:t>
      </w:r>
      <w:r w:rsidRPr="000E4A96">
        <w:rPr>
          <w:rFonts w:ascii="Arial" w:hAnsi="Arial" w:cs="Arial"/>
          <w:sz w:val="16"/>
          <w:szCs w:val="16"/>
        </w:rPr>
        <w:t>.18</w:t>
      </w:r>
      <w:r w:rsidRPr="000E4A96">
        <w:rPr>
          <w:rFonts w:ascii="Arial" w:eastAsia="Arial Unicode MS" w:hAnsi="Arial" w:cs="Arial"/>
          <w:sz w:val="16"/>
          <w:szCs w:val="16"/>
        </w:rPr>
        <w:t xml:space="preserve">.12. Заседание наблюдательного совета является правомочным при одновременном выполнении следующих условий: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 xml:space="preserve">все члены наблюдательного совета извещены о времени и месте его проведения;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 xml:space="preserve">на заседании присутствуют более половины членов наблюдательного совета.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7.3</w:t>
      </w:r>
      <w:r w:rsidRPr="000E4A96">
        <w:rPr>
          <w:rFonts w:ascii="Arial" w:hAnsi="Arial" w:cs="Arial"/>
          <w:sz w:val="16"/>
          <w:szCs w:val="16"/>
        </w:rPr>
        <w:t>.18</w:t>
      </w:r>
      <w:r w:rsidRPr="000E4A96">
        <w:rPr>
          <w:rFonts w:ascii="Arial" w:eastAsia="Arial Unicode MS" w:hAnsi="Arial" w:cs="Arial"/>
          <w:sz w:val="16"/>
          <w:szCs w:val="16"/>
        </w:rPr>
        <w:t xml:space="preserve">.13. Наблюдательный совет вправе принимать решения путем </w:t>
      </w:r>
      <w:proofErr w:type="spellStart"/>
      <w:r w:rsidRPr="000E4A96">
        <w:rPr>
          <w:rFonts w:ascii="Arial" w:eastAsia="Arial Unicode MS" w:hAnsi="Arial" w:cs="Arial"/>
          <w:sz w:val="16"/>
          <w:szCs w:val="16"/>
        </w:rPr>
        <w:t>очно-заочного</w:t>
      </w:r>
      <w:proofErr w:type="spellEnd"/>
      <w:r w:rsidRPr="000E4A96">
        <w:rPr>
          <w:rFonts w:ascii="Arial" w:eastAsia="Arial Unicode MS" w:hAnsi="Arial" w:cs="Arial"/>
          <w:sz w:val="16"/>
          <w:szCs w:val="16"/>
        </w:rPr>
        <w:t xml:space="preserve"> голосования членов наблюдательного совета. При этом члены наблюдательного совета, отсутствующие на заседании по уважительной причине, могут предоставить в письменной форме свое мнение по вопросам, включенным в повестку дня заседания наблюдательного совета. Такое мнение учитывается при определении наличия кворума и подведении резул</w:t>
      </w:r>
      <w:r w:rsidRPr="000E4A96">
        <w:rPr>
          <w:rFonts w:ascii="Arial" w:eastAsia="Arial Unicode MS" w:hAnsi="Arial" w:cs="Arial"/>
          <w:sz w:val="16"/>
          <w:szCs w:val="16"/>
        </w:rPr>
        <w:t>ь</w:t>
      </w:r>
      <w:r w:rsidRPr="000E4A96">
        <w:rPr>
          <w:rFonts w:ascii="Arial" w:eastAsia="Arial Unicode MS" w:hAnsi="Arial" w:cs="Arial"/>
          <w:sz w:val="16"/>
          <w:szCs w:val="16"/>
        </w:rPr>
        <w:t xml:space="preserve">татов голосования.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Указанный порядок не может применяться при принятии наблюдательным советом решений о совершении крупных сделок и сделок, в о</w:t>
      </w:r>
      <w:r w:rsidRPr="000E4A96">
        <w:rPr>
          <w:rFonts w:ascii="Arial" w:eastAsia="Arial Unicode MS" w:hAnsi="Arial" w:cs="Arial"/>
          <w:sz w:val="16"/>
          <w:szCs w:val="16"/>
        </w:rPr>
        <w:t>т</w:t>
      </w:r>
      <w:r w:rsidRPr="000E4A96">
        <w:rPr>
          <w:rFonts w:ascii="Arial" w:eastAsia="Arial Unicode MS" w:hAnsi="Arial" w:cs="Arial"/>
          <w:sz w:val="16"/>
          <w:szCs w:val="16"/>
        </w:rPr>
        <w:t xml:space="preserve">ношении которых имеется заинтересованность.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7.3</w:t>
      </w:r>
      <w:r w:rsidRPr="000E4A96">
        <w:rPr>
          <w:rFonts w:ascii="Arial" w:hAnsi="Arial" w:cs="Arial"/>
          <w:sz w:val="16"/>
          <w:szCs w:val="16"/>
        </w:rPr>
        <w:t>.18</w:t>
      </w:r>
      <w:r w:rsidRPr="000E4A96">
        <w:rPr>
          <w:rFonts w:ascii="Arial" w:eastAsia="Arial Unicode MS" w:hAnsi="Arial" w:cs="Arial"/>
          <w:sz w:val="16"/>
          <w:szCs w:val="16"/>
        </w:rPr>
        <w:t xml:space="preserve">.14. Заседания наблюдательного совета могут проводиться в режиме видеоконференции.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7.3</w:t>
      </w:r>
      <w:r w:rsidRPr="000E4A96">
        <w:rPr>
          <w:rFonts w:ascii="Arial" w:hAnsi="Arial" w:cs="Arial"/>
          <w:sz w:val="16"/>
          <w:szCs w:val="16"/>
        </w:rPr>
        <w:t>.18</w:t>
      </w:r>
      <w:r w:rsidRPr="000E4A96">
        <w:rPr>
          <w:rFonts w:ascii="Arial" w:eastAsia="Arial Unicode MS" w:hAnsi="Arial" w:cs="Arial"/>
          <w:sz w:val="16"/>
          <w:szCs w:val="16"/>
        </w:rPr>
        <w:t>.15. Заседания наблюдательного совета предусматривают следующие основные виды выступлений: доклад, содоклад, заключител</w:t>
      </w:r>
      <w:r w:rsidRPr="000E4A96">
        <w:rPr>
          <w:rFonts w:ascii="Arial" w:eastAsia="Arial Unicode MS" w:hAnsi="Arial" w:cs="Arial"/>
          <w:sz w:val="16"/>
          <w:szCs w:val="16"/>
        </w:rPr>
        <w:t>ь</w:t>
      </w:r>
      <w:r w:rsidRPr="000E4A96">
        <w:rPr>
          <w:rFonts w:ascii="Arial" w:eastAsia="Arial Unicode MS" w:hAnsi="Arial" w:cs="Arial"/>
          <w:sz w:val="16"/>
          <w:szCs w:val="16"/>
        </w:rPr>
        <w:t>ное слово по обсуждаемому вопросу, выступления в прениях по содержанию обсуждаемого вопроса, при внесении предложений, по мотивам голос</w:t>
      </w:r>
      <w:r w:rsidRPr="000E4A96">
        <w:rPr>
          <w:rFonts w:ascii="Arial" w:eastAsia="Arial Unicode MS" w:hAnsi="Arial" w:cs="Arial"/>
          <w:sz w:val="16"/>
          <w:szCs w:val="16"/>
        </w:rPr>
        <w:t>о</w:t>
      </w:r>
      <w:r w:rsidRPr="000E4A96">
        <w:rPr>
          <w:rFonts w:ascii="Arial" w:eastAsia="Arial Unicode MS" w:hAnsi="Arial" w:cs="Arial"/>
          <w:sz w:val="16"/>
          <w:szCs w:val="16"/>
        </w:rPr>
        <w:t xml:space="preserve">вания, по порядку ведения заседания, а также справка, информация, заявление, обращение.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7.3</w:t>
      </w:r>
      <w:r w:rsidRPr="000E4A96">
        <w:rPr>
          <w:rFonts w:ascii="Arial" w:hAnsi="Arial" w:cs="Arial"/>
          <w:sz w:val="16"/>
          <w:szCs w:val="16"/>
        </w:rPr>
        <w:t>.18</w:t>
      </w:r>
      <w:r w:rsidRPr="000E4A96">
        <w:rPr>
          <w:rFonts w:ascii="Arial" w:eastAsia="Arial Unicode MS" w:hAnsi="Arial" w:cs="Arial"/>
          <w:sz w:val="16"/>
          <w:szCs w:val="16"/>
        </w:rPr>
        <w:t xml:space="preserve">.16. Регламент выступлений устанавливается наблюдательным советом по согласованию с докладчиками и содокладчиками. </w:t>
      </w:r>
    </w:p>
    <w:p w:rsidR="00C66966" w:rsidRPr="000E4A96" w:rsidRDefault="00C66966" w:rsidP="00C66966">
      <w:pPr>
        <w:pStyle w:val="Normal"/>
        <w:spacing w:before="0" w:after="0"/>
        <w:ind w:firstLine="142"/>
        <w:jc w:val="both"/>
        <w:rPr>
          <w:rFonts w:ascii="Arial" w:eastAsia="Arial Unicode MS" w:hAnsi="Arial" w:cs="Arial"/>
          <w:sz w:val="16"/>
          <w:szCs w:val="16"/>
        </w:rPr>
      </w:pPr>
      <w:r w:rsidRPr="000E4A96">
        <w:rPr>
          <w:rFonts w:ascii="Arial" w:eastAsia="Arial Unicode MS" w:hAnsi="Arial" w:cs="Arial"/>
          <w:sz w:val="16"/>
          <w:szCs w:val="16"/>
        </w:rPr>
        <w:t>7.3</w:t>
      </w:r>
      <w:r w:rsidRPr="000E4A96">
        <w:rPr>
          <w:rFonts w:ascii="Arial" w:hAnsi="Arial" w:cs="Arial"/>
          <w:sz w:val="16"/>
          <w:szCs w:val="16"/>
        </w:rPr>
        <w:t>.18</w:t>
      </w:r>
      <w:r w:rsidRPr="000E4A96">
        <w:rPr>
          <w:rFonts w:ascii="Arial" w:eastAsia="Arial Unicode MS" w:hAnsi="Arial" w:cs="Arial"/>
          <w:sz w:val="16"/>
          <w:szCs w:val="16"/>
        </w:rPr>
        <w:t xml:space="preserve">.17. Члены наблюдательного совета, которые не смогли выступить в связи с прекращением прений, вправе приобщить подписанные тексты своих выступлений к протоколу заседания наблюдательного совета. </w:t>
      </w:r>
    </w:p>
    <w:p w:rsidR="00C66966" w:rsidRPr="000E4A96" w:rsidRDefault="00C66966" w:rsidP="00C66966">
      <w:pPr>
        <w:ind w:firstLine="142"/>
        <w:jc w:val="both"/>
        <w:rPr>
          <w:rFonts w:ascii="Arial" w:hAnsi="Arial" w:cs="Arial"/>
          <w:sz w:val="16"/>
          <w:szCs w:val="16"/>
        </w:rPr>
      </w:pPr>
      <w:r w:rsidRPr="000E4A96">
        <w:rPr>
          <w:rFonts w:ascii="Arial" w:eastAsia="Arial Unicode MS" w:hAnsi="Arial" w:cs="Arial"/>
          <w:sz w:val="16"/>
          <w:szCs w:val="16"/>
        </w:rPr>
        <w:t>7.3</w:t>
      </w:r>
      <w:r w:rsidRPr="000E4A96">
        <w:rPr>
          <w:rFonts w:ascii="Arial" w:hAnsi="Arial" w:cs="Arial"/>
          <w:sz w:val="16"/>
          <w:szCs w:val="16"/>
        </w:rPr>
        <w:t>.18</w:t>
      </w:r>
      <w:r w:rsidRPr="000E4A96">
        <w:rPr>
          <w:rFonts w:ascii="Arial" w:eastAsia="Arial Unicode MS" w:hAnsi="Arial" w:cs="Arial"/>
          <w:sz w:val="16"/>
          <w:szCs w:val="16"/>
        </w:rPr>
        <w:t>.18. Прения по обсуждаемому вопросу могут быть прекращены по решению наблюдательного совета, принятому большинством гол</w:t>
      </w:r>
      <w:r w:rsidRPr="000E4A96">
        <w:rPr>
          <w:rFonts w:ascii="Arial" w:eastAsia="Arial Unicode MS" w:hAnsi="Arial" w:cs="Arial"/>
          <w:sz w:val="16"/>
          <w:szCs w:val="16"/>
        </w:rPr>
        <w:t>о</w:t>
      </w:r>
      <w:r w:rsidRPr="000E4A96">
        <w:rPr>
          <w:rFonts w:ascii="Arial" w:eastAsia="Arial Unicode MS" w:hAnsi="Arial" w:cs="Arial"/>
          <w:sz w:val="16"/>
          <w:szCs w:val="16"/>
        </w:rPr>
        <w:t xml:space="preserve">сов его членов, присутствующих на заседании. </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7.4. Компетенция общего собрания работников учреждения: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выработка коллективных решений для осуществления единства действий всего трудового коллектива и каждого его члена;</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объединение усилий трудового коллектива на укрепление и развитие материально-технической базы Учрежд</w:t>
      </w:r>
      <w:r w:rsidRPr="000E4A96">
        <w:rPr>
          <w:rFonts w:ascii="Arial" w:hAnsi="Arial" w:cs="Arial"/>
          <w:sz w:val="16"/>
          <w:szCs w:val="16"/>
        </w:rPr>
        <w:t>е</w:t>
      </w:r>
      <w:r w:rsidRPr="000E4A96">
        <w:rPr>
          <w:rFonts w:ascii="Arial" w:hAnsi="Arial" w:cs="Arial"/>
          <w:sz w:val="16"/>
          <w:szCs w:val="16"/>
        </w:rPr>
        <w:t>ния.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обсуждение проекта коллективного договора, принятие решения о его заключении;</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рассмотрение Правил внутреннего трудового распорядка Учреждения и иных локальных нормативных акты, содержащих нормы трудового права;</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выборы представителей работников в органы и комиссии Учре</w:t>
      </w:r>
      <w:r w:rsidRPr="000E4A96">
        <w:rPr>
          <w:rFonts w:ascii="Arial" w:hAnsi="Arial" w:cs="Arial"/>
          <w:sz w:val="16"/>
          <w:szCs w:val="16"/>
        </w:rPr>
        <w:t>ж</w:t>
      </w:r>
      <w:r w:rsidRPr="000E4A96">
        <w:rPr>
          <w:rFonts w:ascii="Arial" w:hAnsi="Arial" w:cs="Arial"/>
          <w:sz w:val="16"/>
          <w:szCs w:val="16"/>
        </w:rPr>
        <w:t>дения;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рассмотрение вопросов безопасности условий труда работников Учр</w:t>
      </w:r>
      <w:r w:rsidRPr="000E4A96">
        <w:rPr>
          <w:rFonts w:ascii="Arial" w:hAnsi="Arial" w:cs="Arial"/>
          <w:sz w:val="16"/>
          <w:szCs w:val="16"/>
        </w:rPr>
        <w:t>е</w:t>
      </w:r>
      <w:r w:rsidRPr="000E4A96">
        <w:rPr>
          <w:rFonts w:ascii="Arial" w:hAnsi="Arial" w:cs="Arial"/>
          <w:sz w:val="16"/>
          <w:szCs w:val="16"/>
        </w:rPr>
        <w:t>ждения;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согласование локальных нормативных актов, в пределах своей компетенции в соответствии с законодательством Российской Федерации в порядке, установленном н</w:t>
      </w:r>
      <w:r w:rsidRPr="000E4A96">
        <w:rPr>
          <w:rFonts w:ascii="Arial" w:hAnsi="Arial" w:cs="Arial"/>
          <w:sz w:val="16"/>
          <w:szCs w:val="16"/>
        </w:rPr>
        <w:t>а</w:t>
      </w:r>
      <w:r w:rsidRPr="000E4A96">
        <w:rPr>
          <w:rFonts w:ascii="Arial" w:hAnsi="Arial" w:cs="Arial"/>
          <w:sz w:val="16"/>
          <w:szCs w:val="16"/>
        </w:rPr>
        <w:t>стоящим Уставом.».</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1.9. Изложить пункт 8 в р</w:t>
      </w:r>
      <w:r w:rsidRPr="000E4A96">
        <w:rPr>
          <w:rFonts w:ascii="Arial" w:hAnsi="Arial" w:cs="Arial"/>
          <w:sz w:val="16"/>
          <w:szCs w:val="16"/>
        </w:rPr>
        <w:t>е</w:t>
      </w:r>
      <w:r w:rsidRPr="000E4A96">
        <w:rPr>
          <w:rFonts w:ascii="Arial" w:hAnsi="Arial" w:cs="Arial"/>
          <w:sz w:val="16"/>
          <w:szCs w:val="16"/>
        </w:rPr>
        <w:t xml:space="preserve">дакции: </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«8. Принятия локальных нормативных а</w:t>
      </w:r>
      <w:r w:rsidRPr="000E4A96">
        <w:rPr>
          <w:rFonts w:ascii="Arial" w:hAnsi="Arial" w:cs="Arial"/>
          <w:sz w:val="16"/>
          <w:szCs w:val="16"/>
        </w:rPr>
        <w:t>к</w:t>
      </w:r>
      <w:r w:rsidRPr="000E4A96">
        <w:rPr>
          <w:rFonts w:ascii="Arial" w:hAnsi="Arial" w:cs="Arial"/>
          <w:sz w:val="16"/>
          <w:szCs w:val="16"/>
        </w:rPr>
        <w:t>тов</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8.1. Учреждение принимает локальные акты, содержащие нормы, регулирующие трудовые отношения, в пределах своей компете</w:t>
      </w:r>
      <w:r w:rsidRPr="000E4A96">
        <w:rPr>
          <w:rFonts w:ascii="Arial" w:hAnsi="Arial" w:cs="Arial"/>
          <w:sz w:val="16"/>
          <w:szCs w:val="16"/>
        </w:rPr>
        <w:t>н</w:t>
      </w:r>
      <w:r w:rsidRPr="000E4A96">
        <w:rPr>
          <w:rFonts w:ascii="Arial" w:hAnsi="Arial" w:cs="Arial"/>
          <w:sz w:val="16"/>
          <w:szCs w:val="16"/>
        </w:rPr>
        <w:t>ции</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в соответствии с законодательством Российской Федерации в порядке, установле</w:t>
      </w:r>
      <w:r w:rsidRPr="000E4A96">
        <w:rPr>
          <w:rFonts w:ascii="Arial" w:hAnsi="Arial" w:cs="Arial"/>
          <w:sz w:val="16"/>
          <w:szCs w:val="16"/>
        </w:rPr>
        <w:t>н</w:t>
      </w:r>
      <w:r w:rsidRPr="000E4A96">
        <w:rPr>
          <w:rFonts w:ascii="Arial" w:hAnsi="Arial" w:cs="Arial"/>
          <w:sz w:val="16"/>
          <w:szCs w:val="16"/>
        </w:rPr>
        <w:t>ном Уставом.</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8.2. Учреждение принимает следующие виды локальных актов:</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приказы нормативного характера, положения, правила, инстру</w:t>
      </w:r>
      <w:r w:rsidRPr="000E4A96">
        <w:rPr>
          <w:rFonts w:ascii="Arial" w:hAnsi="Arial" w:cs="Arial"/>
          <w:sz w:val="16"/>
          <w:szCs w:val="16"/>
        </w:rPr>
        <w:t>к</w:t>
      </w:r>
      <w:r w:rsidRPr="000E4A96">
        <w:rPr>
          <w:rFonts w:ascii="Arial" w:hAnsi="Arial" w:cs="Arial"/>
          <w:sz w:val="16"/>
          <w:szCs w:val="16"/>
        </w:rPr>
        <w:t>ции, регламенты и т.д.</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8.3. Локальные акты утверждаются приказом директора и вст</w:t>
      </w:r>
      <w:r w:rsidRPr="000E4A96">
        <w:rPr>
          <w:rFonts w:ascii="Arial" w:hAnsi="Arial" w:cs="Arial"/>
          <w:sz w:val="16"/>
          <w:szCs w:val="16"/>
        </w:rPr>
        <w:t>у</w:t>
      </w:r>
      <w:r w:rsidRPr="000E4A96">
        <w:rPr>
          <w:rFonts w:ascii="Arial" w:hAnsi="Arial" w:cs="Arial"/>
          <w:sz w:val="16"/>
          <w:szCs w:val="16"/>
        </w:rPr>
        <w:t>пают в силу с даты, указанной в приказе.</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8.4. После утверждения локальный акт подлежит размещению на оф</w:t>
      </w:r>
      <w:r w:rsidRPr="000E4A96">
        <w:rPr>
          <w:rFonts w:ascii="Arial" w:hAnsi="Arial" w:cs="Arial"/>
          <w:sz w:val="16"/>
          <w:szCs w:val="16"/>
        </w:rPr>
        <w:t>и</w:t>
      </w:r>
      <w:r w:rsidRPr="000E4A96">
        <w:rPr>
          <w:rFonts w:ascii="Arial" w:hAnsi="Arial" w:cs="Arial"/>
          <w:sz w:val="16"/>
          <w:szCs w:val="16"/>
        </w:rPr>
        <w:t>циальном сайте Учреждения.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8.5. Учреждением создаются условия для ознакомления всех работников с насто</w:t>
      </w:r>
      <w:r w:rsidRPr="000E4A96">
        <w:rPr>
          <w:rFonts w:ascii="Arial" w:hAnsi="Arial" w:cs="Arial"/>
          <w:sz w:val="16"/>
          <w:szCs w:val="16"/>
        </w:rPr>
        <w:t>я</w:t>
      </w:r>
      <w:r w:rsidRPr="000E4A96">
        <w:rPr>
          <w:rFonts w:ascii="Arial" w:hAnsi="Arial" w:cs="Arial"/>
          <w:sz w:val="16"/>
          <w:szCs w:val="16"/>
        </w:rPr>
        <w:t>щим Уставом.».</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1.10. Исключить пункт 12 «Контроль за деятельностью Учрежд</w:t>
      </w:r>
      <w:r w:rsidRPr="000E4A96">
        <w:rPr>
          <w:rFonts w:ascii="Arial" w:hAnsi="Arial" w:cs="Arial"/>
          <w:sz w:val="16"/>
          <w:szCs w:val="16"/>
        </w:rPr>
        <w:t>е</w:t>
      </w:r>
      <w:r w:rsidRPr="000E4A96">
        <w:rPr>
          <w:rFonts w:ascii="Arial" w:hAnsi="Arial" w:cs="Arial"/>
          <w:sz w:val="16"/>
          <w:szCs w:val="16"/>
        </w:rPr>
        <w:t>ния».</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2. Уполномочить Петрова Владимира Викторовича, директора МАУ МЦ «Юность», выступить заявителем в Межрайонную инспекцию Фед</w:t>
      </w:r>
      <w:r w:rsidRPr="000E4A96">
        <w:rPr>
          <w:rFonts w:ascii="Arial" w:hAnsi="Arial" w:cs="Arial"/>
          <w:sz w:val="16"/>
          <w:szCs w:val="16"/>
        </w:rPr>
        <w:t>е</w:t>
      </w:r>
      <w:r w:rsidRPr="000E4A96">
        <w:rPr>
          <w:rFonts w:ascii="Arial" w:hAnsi="Arial" w:cs="Arial"/>
          <w:sz w:val="16"/>
          <w:szCs w:val="16"/>
        </w:rPr>
        <w:t>ральной налоговой службы России № 1 по Новгородской области при государственной регистрации учред</w:t>
      </w:r>
      <w:r w:rsidRPr="000E4A96">
        <w:rPr>
          <w:rFonts w:ascii="Arial" w:hAnsi="Arial" w:cs="Arial"/>
          <w:sz w:val="16"/>
          <w:szCs w:val="16"/>
        </w:rPr>
        <w:t>и</w:t>
      </w:r>
      <w:r w:rsidRPr="000E4A96">
        <w:rPr>
          <w:rFonts w:ascii="Arial" w:hAnsi="Arial" w:cs="Arial"/>
          <w:sz w:val="16"/>
          <w:szCs w:val="16"/>
        </w:rPr>
        <w:t>тельных документов.</w:t>
      </w:r>
    </w:p>
    <w:p w:rsidR="00C66966" w:rsidRPr="000E4A96" w:rsidRDefault="00C66966" w:rsidP="00C66966">
      <w:pPr>
        <w:ind w:firstLine="142"/>
        <w:jc w:val="both"/>
        <w:rPr>
          <w:rFonts w:ascii="Arial" w:hAnsi="Arial" w:cs="Arial"/>
          <w:sz w:val="16"/>
          <w:szCs w:val="16"/>
        </w:rPr>
      </w:pPr>
      <w:r w:rsidRPr="000E4A96">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0E4A96">
        <w:rPr>
          <w:rFonts w:ascii="Arial" w:hAnsi="Arial" w:cs="Arial"/>
          <w:sz w:val="16"/>
          <w:szCs w:val="16"/>
        </w:rPr>
        <w:t>ь</w:t>
      </w:r>
      <w:r w:rsidRPr="000E4A96">
        <w:rPr>
          <w:rFonts w:ascii="Arial" w:hAnsi="Arial" w:cs="Arial"/>
          <w:sz w:val="16"/>
          <w:szCs w:val="16"/>
        </w:rPr>
        <w:t>ного района в сети «И</w:t>
      </w:r>
      <w:r w:rsidRPr="000E4A96">
        <w:rPr>
          <w:rFonts w:ascii="Arial" w:hAnsi="Arial" w:cs="Arial"/>
          <w:sz w:val="16"/>
          <w:szCs w:val="16"/>
        </w:rPr>
        <w:t>н</w:t>
      </w:r>
      <w:r w:rsidRPr="000E4A96">
        <w:rPr>
          <w:rFonts w:ascii="Arial" w:hAnsi="Arial" w:cs="Arial"/>
          <w:sz w:val="16"/>
          <w:szCs w:val="16"/>
        </w:rPr>
        <w:t>тернет».</w:t>
      </w:r>
    </w:p>
    <w:p w:rsidR="00C66966" w:rsidRPr="000E4A96" w:rsidRDefault="00C66966" w:rsidP="00C66966">
      <w:pPr>
        <w:jc w:val="both"/>
        <w:rPr>
          <w:rFonts w:ascii="Arial" w:hAnsi="Arial" w:cs="Arial"/>
          <w:sz w:val="16"/>
          <w:szCs w:val="16"/>
        </w:rPr>
      </w:pPr>
      <w:r w:rsidRPr="000E4A96">
        <w:rPr>
          <w:rFonts w:ascii="Arial" w:hAnsi="Arial" w:cs="Arial"/>
          <w:b/>
          <w:sz w:val="16"/>
          <w:szCs w:val="16"/>
        </w:rPr>
        <w:t>Глава муниципального района</w:t>
      </w:r>
      <w:r w:rsidRPr="000E4A96">
        <w:rPr>
          <w:rFonts w:ascii="Arial" w:hAnsi="Arial" w:cs="Arial"/>
          <w:b/>
          <w:sz w:val="16"/>
          <w:szCs w:val="16"/>
        </w:rPr>
        <w:tab/>
      </w:r>
      <w:r w:rsidRPr="000E4A96">
        <w:rPr>
          <w:rFonts w:ascii="Arial" w:hAnsi="Arial" w:cs="Arial"/>
          <w:b/>
          <w:sz w:val="16"/>
          <w:szCs w:val="16"/>
        </w:rPr>
        <w:tab/>
      </w:r>
      <w:proofErr w:type="spellStart"/>
      <w:r w:rsidRPr="000E4A96">
        <w:rPr>
          <w:rFonts w:ascii="Arial" w:hAnsi="Arial" w:cs="Arial"/>
          <w:b/>
          <w:sz w:val="16"/>
          <w:szCs w:val="16"/>
        </w:rPr>
        <w:t>Ю.В.Стадэ</w:t>
      </w:r>
      <w:proofErr w:type="spellEnd"/>
    </w:p>
    <w:p w:rsidR="00C66966" w:rsidRDefault="00C66966" w:rsidP="00E87F79">
      <w:pPr>
        <w:shd w:val="clear" w:color="auto" w:fill="FFFFFF"/>
        <w:suppressAutoHyphens/>
        <w:spacing w:line="240" w:lineRule="exact"/>
        <w:jc w:val="center"/>
        <w:rPr>
          <w:rFonts w:ascii="Arial" w:hAnsi="Arial" w:cs="Arial"/>
          <w:b/>
          <w:sz w:val="16"/>
          <w:szCs w:val="16"/>
        </w:rPr>
      </w:pPr>
    </w:p>
    <w:p w:rsidR="00C66966" w:rsidRPr="008B3588" w:rsidRDefault="00C66966" w:rsidP="00C66966">
      <w:pPr>
        <w:pStyle w:val="2"/>
        <w:rPr>
          <w:rFonts w:ascii="Arial" w:hAnsi="Arial" w:cs="Arial"/>
          <w:color w:val="000000"/>
          <w:sz w:val="16"/>
          <w:szCs w:val="16"/>
        </w:rPr>
      </w:pPr>
      <w:r w:rsidRPr="008B3588">
        <w:rPr>
          <w:rFonts w:ascii="Arial" w:hAnsi="Arial" w:cs="Arial"/>
          <w:color w:val="000000"/>
          <w:sz w:val="16"/>
          <w:szCs w:val="16"/>
        </w:rPr>
        <w:t>АДМИНИСТРАЦИЯ ВАЛДАЙСКОГО МУНИЦИПАЛЬНОГО РАЙОНА</w:t>
      </w:r>
    </w:p>
    <w:p w:rsidR="00C66966" w:rsidRPr="008B3588" w:rsidRDefault="00C66966" w:rsidP="00C66966">
      <w:pPr>
        <w:pStyle w:val="3"/>
        <w:rPr>
          <w:rFonts w:ascii="Arial" w:hAnsi="Arial" w:cs="Arial"/>
          <w:sz w:val="16"/>
          <w:szCs w:val="16"/>
        </w:rPr>
      </w:pPr>
      <w:r w:rsidRPr="008B3588">
        <w:rPr>
          <w:rFonts w:ascii="Arial" w:hAnsi="Arial" w:cs="Arial"/>
          <w:sz w:val="16"/>
          <w:szCs w:val="16"/>
        </w:rPr>
        <w:t>П О С Т А Н О В Л Е Н И Е</w:t>
      </w:r>
    </w:p>
    <w:p w:rsidR="00C66966" w:rsidRPr="008B3588" w:rsidRDefault="00C66966" w:rsidP="00C66966">
      <w:pPr>
        <w:jc w:val="center"/>
        <w:rPr>
          <w:rFonts w:ascii="Arial" w:hAnsi="Arial" w:cs="Arial"/>
          <w:color w:val="000000"/>
          <w:sz w:val="16"/>
          <w:szCs w:val="16"/>
        </w:rPr>
      </w:pPr>
      <w:r w:rsidRPr="008B3588">
        <w:rPr>
          <w:rFonts w:ascii="Arial" w:hAnsi="Arial" w:cs="Arial"/>
          <w:color w:val="000000"/>
          <w:sz w:val="16"/>
          <w:szCs w:val="16"/>
        </w:rPr>
        <w:t>13.01.2020 № 22</w:t>
      </w:r>
    </w:p>
    <w:p w:rsidR="00C66966" w:rsidRPr="008B3588" w:rsidRDefault="00C66966" w:rsidP="00C66966">
      <w:pPr>
        <w:shd w:val="clear" w:color="auto" w:fill="FFFFFF"/>
        <w:ind w:right="-2"/>
        <w:jc w:val="center"/>
        <w:rPr>
          <w:rFonts w:ascii="Arial" w:hAnsi="Arial" w:cs="Arial"/>
          <w:b/>
          <w:sz w:val="16"/>
          <w:szCs w:val="16"/>
        </w:rPr>
      </w:pPr>
      <w:r w:rsidRPr="008B3588">
        <w:rPr>
          <w:rFonts w:ascii="Arial" w:hAnsi="Arial" w:cs="Arial"/>
          <w:b/>
          <w:sz w:val="16"/>
          <w:szCs w:val="16"/>
        </w:rPr>
        <w:t xml:space="preserve">О внесении изменения в Устав муниципального </w:t>
      </w:r>
    </w:p>
    <w:p w:rsidR="00C66966" w:rsidRPr="008B3588" w:rsidRDefault="00C66966" w:rsidP="00C66966">
      <w:pPr>
        <w:shd w:val="clear" w:color="auto" w:fill="FFFFFF"/>
        <w:ind w:right="-2"/>
        <w:jc w:val="center"/>
        <w:rPr>
          <w:rFonts w:ascii="Arial" w:hAnsi="Arial" w:cs="Arial"/>
          <w:b/>
          <w:sz w:val="16"/>
          <w:szCs w:val="16"/>
        </w:rPr>
      </w:pPr>
      <w:r w:rsidRPr="008B3588">
        <w:rPr>
          <w:rFonts w:ascii="Arial" w:hAnsi="Arial" w:cs="Arial"/>
          <w:b/>
          <w:sz w:val="16"/>
          <w:szCs w:val="16"/>
        </w:rPr>
        <w:t>автономного общеобр</w:t>
      </w:r>
      <w:r w:rsidRPr="008B3588">
        <w:rPr>
          <w:rFonts w:ascii="Arial" w:hAnsi="Arial" w:cs="Arial"/>
          <w:b/>
          <w:sz w:val="16"/>
          <w:szCs w:val="16"/>
        </w:rPr>
        <w:t>а</w:t>
      </w:r>
      <w:r w:rsidRPr="008B3588">
        <w:rPr>
          <w:rFonts w:ascii="Arial" w:hAnsi="Arial" w:cs="Arial"/>
          <w:b/>
          <w:sz w:val="16"/>
          <w:szCs w:val="16"/>
        </w:rPr>
        <w:t xml:space="preserve">зовательного учреждения «Средняя школа № 1 </w:t>
      </w:r>
      <w:proofErr w:type="spellStart"/>
      <w:r w:rsidRPr="008B3588">
        <w:rPr>
          <w:rFonts w:ascii="Arial" w:hAnsi="Arial" w:cs="Arial"/>
          <w:b/>
          <w:sz w:val="16"/>
          <w:szCs w:val="16"/>
        </w:rPr>
        <w:t>им.М.Аверина</w:t>
      </w:r>
      <w:proofErr w:type="spellEnd"/>
      <w:r w:rsidRPr="008B3588">
        <w:rPr>
          <w:rFonts w:ascii="Arial" w:hAnsi="Arial" w:cs="Arial"/>
          <w:b/>
          <w:sz w:val="16"/>
          <w:szCs w:val="16"/>
        </w:rPr>
        <w:t xml:space="preserve"> г.Валдай»</w:t>
      </w:r>
    </w:p>
    <w:p w:rsidR="00C66966" w:rsidRPr="008B3588" w:rsidRDefault="00C66966" w:rsidP="00C66966">
      <w:pPr>
        <w:ind w:firstLine="142"/>
        <w:jc w:val="both"/>
        <w:rPr>
          <w:rFonts w:ascii="Arial" w:hAnsi="Arial" w:cs="Arial"/>
          <w:sz w:val="16"/>
          <w:szCs w:val="16"/>
        </w:rPr>
      </w:pPr>
      <w:r w:rsidRPr="008B3588">
        <w:rPr>
          <w:rFonts w:ascii="Arial" w:hAnsi="Arial" w:cs="Arial"/>
          <w:sz w:val="16"/>
          <w:szCs w:val="16"/>
        </w:rPr>
        <w:t>В соответствии со статьей 52 Гражданского кодекса Российской Федерации, на основании рекомендаций Наблюдательного совета муниц</w:t>
      </w:r>
      <w:r w:rsidRPr="008B3588">
        <w:rPr>
          <w:rFonts w:ascii="Arial" w:hAnsi="Arial" w:cs="Arial"/>
          <w:sz w:val="16"/>
          <w:szCs w:val="16"/>
        </w:rPr>
        <w:t>и</w:t>
      </w:r>
      <w:r w:rsidRPr="008B3588">
        <w:rPr>
          <w:rFonts w:ascii="Arial" w:hAnsi="Arial" w:cs="Arial"/>
          <w:sz w:val="16"/>
          <w:szCs w:val="16"/>
        </w:rPr>
        <w:t xml:space="preserve">пального автономного общеобразовательного учреждения «Средняя школа № 1 </w:t>
      </w:r>
      <w:proofErr w:type="spellStart"/>
      <w:r w:rsidRPr="008B3588">
        <w:rPr>
          <w:rFonts w:ascii="Arial" w:hAnsi="Arial" w:cs="Arial"/>
          <w:sz w:val="16"/>
          <w:szCs w:val="16"/>
        </w:rPr>
        <w:t>им.М.Аверина</w:t>
      </w:r>
      <w:proofErr w:type="spellEnd"/>
      <w:r w:rsidRPr="008B3588">
        <w:rPr>
          <w:rFonts w:ascii="Arial" w:hAnsi="Arial" w:cs="Arial"/>
          <w:sz w:val="16"/>
          <w:szCs w:val="16"/>
        </w:rPr>
        <w:t xml:space="preserve"> г.Валдай» (далее МАОУ «СШ № 1 </w:t>
      </w:r>
      <w:proofErr w:type="spellStart"/>
      <w:r w:rsidRPr="008B3588">
        <w:rPr>
          <w:rFonts w:ascii="Arial" w:hAnsi="Arial" w:cs="Arial"/>
          <w:sz w:val="16"/>
          <w:szCs w:val="16"/>
        </w:rPr>
        <w:t>им.М.Аверина</w:t>
      </w:r>
      <w:proofErr w:type="spellEnd"/>
      <w:r w:rsidRPr="008B3588">
        <w:rPr>
          <w:rFonts w:ascii="Arial" w:hAnsi="Arial" w:cs="Arial"/>
          <w:sz w:val="16"/>
          <w:szCs w:val="16"/>
        </w:rPr>
        <w:t>») от 29.10.2019 (протокол №4) Администрация Валдайского муниципал</w:t>
      </w:r>
      <w:r w:rsidRPr="008B3588">
        <w:rPr>
          <w:rFonts w:ascii="Arial" w:hAnsi="Arial" w:cs="Arial"/>
          <w:sz w:val="16"/>
          <w:szCs w:val="16"/>
        </w:rPr>
        <w:t>ь</w:t>
      </w:r>
      <w:r w:rsidRPr="008B3588">
        <w:rPr>
          <w:rFonts w:ascii="Arial" w:hAnsi="Arial" w:cs="Arial"/>
          <w:sz w:val="16"/>
          <w:szCs w:val="16"/>
        </w:rPr>
        <w:t xml:space="preserve">ного района </w:t>
      </w:r>
      <w:r w:rsidRPr="008B3588">
        <w:rPr>
          <w:rFonts w:ascii="Arial" w:hAnsi="Arial" w:cs="Arial"/>
          <w:b/>
          <w:sz w:val="16"/>
          <w:szCs w:val="16"/>
        </w:rPr>
        <w:t>ПОСТАНОВЛЯЕТ</w:t>
      </w:r>
      <w:r w:rsidRPr="008B3588">
        <w:rPr>
          <w:rFonts w:ascii="Arial" w:hAnsi="Arial" w:cs="Arial"/>
          <w:sz w:val="16"/>
          <w:szCs w:val="16"/>
        </w:rPr>
        <w:t>:</w:t>
      </w:r>
    </w:p>
    <w:p w:rsidR="00C66966" w:rsidRPr="008B3588" w:rsidRDefault="00C66966" w:rsidP="00C66966">
      <w:pPr>
        <w:ind w:firstLine="142"/>
        <w:jc w:val="both"/>
        <w:rPr>
          <w:rFonts w:ascii="Arial" w:hAnsi="Arial" w:cs="Arial"/>
          <w:sz w:val="16"/>
          <w:szCs w:val="16"/>
        </w:rPr>
      </w:pPr>
      <w:r w:rsidRPr="008B3588">
        <w:rPr>
          <w:rFonts w:ascii="Arial" w:hAnsi="Arial" w:cs="Arial"/>
          <w:sz w:val="16"/>
          <w:szCs w:val="16"/>
        </w:rPr>
        <w:t xml:space="preserve">1. Внести изменение в Устав МАОУ «СШ № 1 </w:t>
      </w:r>
      <w:proofErr w:type="spellStart"/>
      <w:r w:rsidRPr="008B3588">
        <w:rPr>
          <w:rFonts w:ascii="Arial" w:hAnsi="Arial" w:cs="Arial"/>
          <w:sz w:val="16"/>
          <w:szCs w:val="16"/>
        </w:rPr>
        <w:t>им.М.Аверина</w:t>
      </w:r>
      <w:proofErr w:type="spellEnd"/>
      <w:r w:rsidRPr="008B3588">
        <w:rPr>
          <w:rFonts w:ascii="Arial" w:hAnsi="Arial" w:cs="Arial"/>
          <w:sz w:val="16"/>
          <w:szCs w:val="16"/>
        </w:rPr>
        <w:t>», утвержденный постановлением Администрации Валдайского муниципального района от 15.12.2019 №2735, изложив пункт 7.2.1 в реда</w:t>
      </w:r>
      <w:r w:rsidRPr="008B3588">
        <w:rPr>
          <w:rFonts w:ascii="Arial" w:hAnsi="Arial" w:cs="Arial"/>
          <w:sz w:val="16"/>
          <w:szCs w:val="16"/>
        </w:rPr>
        <w:t>к</w:t>
      </w:r>
      <w:r w:rsidRPr="008B3588">
        <w:rPr>
          <w:rFonts w:ascii="Arial" w:hAnsi="Arial" w:cs="Arial"/>
          <w:sz w:val="16"/>
          <w:szCs w:val="16"/>
        </w:rPr>
        <w:t>ции:</w:t>
      </w:r>
    </w:p>
    <w:p w:rsidR="00C66966" w:rsidRPr="008B3588" w:rsidRDefault="00C66966" w:rsidP="00C66966">
      <w:pPr>
        <w:ind w:firstLine="142"/>
        <w:jc w:val="both"/>
        <w:rPr>
          <w:rFonts w:ascii="Arial" w:hAnsi="Arial" w:cs="Arial"/>
          <w:sz w:val="16"/>
          <w:szCs w:val="16"/>
        </w:rPr>
      </w:pPr>
      <w:r w:rsidRPr="008B3588">
        <w:rPr>
          <w:rFonts w:ascii="Arial" w:hAnsi="Arial" w:cs="Arial"/>
          <w:sz w:val="16"/>
          <w:szCs w:val="16"/>
        </w:rPr>
        <w:t>«7.2.1. Учредитель назначает на должность и освобождает от должности Директора Учреждения. Срок полномочий Директора Учреждения опред</w:t>
      </w:r>
      <w:r w:rsidRPr="008B3588">
        <w:rPr>
          <w:rFonts w:ascii="Arial" w:hAnsi="Arial" w:cs="Arial"/>
          <w:sz w:val="16"/>
          <w:szCs w:val="16"/>
        </w:rPr>
        <w:t>е</w:t>
      </w:r>
      <w:r w:rsidRPr="008B3588">
        <w:rPr>
          <w:rFonts w:ascii="Arial" w:hAnsi="Arial" w:cs="Arial"/>
          <w:sz w:val="16"/>
          <w:szCs w:val="16"/>
        </w:rPr>
        <w:t>ляется срочным труд</w:t>
      </w:r>
      <w:r w:rsidRPr="008B3588">
        <w:rPr>
          <w:rFonts w:ascii="Arial" w:hAnsi="Arial" w:cs="Arial"/>
          <w:sz w:val="16"/>
          <w:szCs w:val="16"/>
        </w:rPr>
        <w:t>о</w:t>
      </w:r>
      <w:r w:rsidRPr="008B3588">
        <w:rPr>
          <w:rFonts w:ascii="Arial" w:hAnsi="Arial" w:cs="Arial"/>
          <w:sz w:val="16"/>
          <w:szCs w:val="16"/>
        </w:rPr>
        <w:t>вым договором.».</w:t>
      </w:r>
    </w:p>
    <w:p w:rsidR="00C66966" w:rsidRPr="008B3588" w:rsidRDefault="00C66966" w:rsidP="00C66966">
      <w:pPr>
        <w:ind w:firstLine="142"/>
        <w:jc w:val="both"/>
        <w:rPr>
          <w:rFonts w:ascii="Arial" w:hAnsi="Arial" w:cs="Arial"/>
          <w:sz w:val="16"/>
          <w:szCs w:val="16"/>
        </w:rPr>
      </w:pPr>
      <w:r w:rsidRPr="008B3588">
        <w:rPr>
          <w:rFonts w:ascii="Arial" w:hAnsi="Arial" w:cs="Arial"/>
          <w:sz w:val="16"/>
          <w:szCs w:val="16"/>
        </w:rPr>
        <w:t xml:space="preserve">2. Уполномочить Фадину Ольгу Сергеевну, директора МАОУ «СШ №1 </w:t>
      </w:r>
      <w:proofErr w:type="spellStart"/>
      <w:r w:rsidRPr="008B3588">
        <w:rPr>
          <w:rFonts w:ascii="Arial" w:hAnsi="Arial" w:cs="Arial"/>
          <w:sz w:val="16"/>
          <w:szCs w:val="16"/>
        </w:rPr>
        <w:t>им.М.Аверина</w:t>
      </w:r>
      <w:proofErr w:type="spellEnd"/>
      <w:r w:rsidRPr="008B3588">
        <w:rPr>
          <w:rFonts w:ascii="Arial" w:hAnsi="Arial" w:cs="Arial"/>
          <w:sz w:val="16"/>
          <w:szCs w:val="16"/>
        </w:rPr>
        <w:t>», выступить заявителем в Межрайонную инспекцию Федерал</w:t>
      </w:r>
      <w:r w:rsidRPr="008B3588">
        <w:rPr>
          <w:rFonts w:ascii="Arial" w:hAnsi="Arial" w:cs="Arial"/>
          <w:sz w:val="16"/>
          <w:szCs w:val="16"/>
        </w:rPr>
        <w:t>ь</w:t>
      </w:r>
      <w:r w:rsidRPr="008B3588">
        <w:rPr>
          <w:rFonts w:ascii="Arial" w:hAnsi="Arial" w:cs="Arial"/>
          <w:sz w:val="16"/>
          <w:szCs w:val="16"/>
        </w:rPr>
        <w:t>ной налоговой службы России № 1 по Новгородской области при государственной регистрации у</w:t>
      </w:r>
      <w:r w:rsidRPr="008B3588">
        <w:rPr>
          <w:rFonts w:ascii="Arial" w:hAnsi="Arial" w:cs="Arial"/>
          <w:sz w:val="16"/>
          <w:szCs w:val="16"/>
        </w:rPr>
        <w:t>ч</w:t>
      </w:r>
      <w:r w:rsidRPr="008B3588">
        <w:rPr>
          <w:rFonts w:ascii="Arial" w:hAnsi="Arial" w:cs="Arial"/>
          <w:sz w:val="16"/>
          <w:szCs w:val="16"/>
        </w:rPr>
        <w:t>редительных документов.</w:t>
      </w:r>
    </w:p>
    <w:p w:rsidR="00C66966" w:rsidRPr="008B3588" w:rsidRDefault="00C66966" w:rsidP="00C66966">
      <w:pPr>
        <w:ind w:firstLine="142"/>
        <w:jc w:val="both"/>
        <w:rPr>
          <w:rFonts w:ascii="Arial" w:hAnsi="Arial" w:cs="Arial"/>
          <w:sz w:val="16"/>
          <w:szCs w:val="16"/>
        </w:rPr>
      </w:pPr>
      <w:r w:rsidRPr="008B358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8B3588">
        <w:rPr>
          <w:rFonts w:ascii="Arial" w:hAnsi="Arial" w:cs="Arial"/>
          <w:sz w:val="16"/>
          <w:szCs w:val="16"/>
        </w:rPr>
        <w:t>ь</w:t>
      </w:r>
      <w:r w:rsidRPr="008B3588">
        <w:rPr>
          <w:rFonts w:ascii="Arial" w:hAnsi="Arial" w:cs="Arial"/>
          <w:sz w:val="16"/>
          <w:szCs w:val="16"/>
        </w:rPr>
        <w:t>ного района в сети «И</w:t>
      </w:r>
      <w:r w:rsidRPr="008B3588">
        <w:rPr>
          <w:rFonts w:ascii="Arial" w:hAnsi="Arial" w:cs="Arial"/>
          <w:sz w:val="16"/>
          <w:szCs w:val="16"/>
        </w:rPr>
        <w:t>н</w:t>
      </w:r>
      <w:r w:rsidRPr="008B3588">
        <w:rPr>
          <w:rFonts w:ascii="Arial" w:hAnsi="Arial" w:cs="Arial"/>
          <w:sz w:val="16"/>
          <w:szCs w:val="16"/>
        </w:rPr>
        <w:t>тернет».</w:t>
      </w:r>
    </w:p>
    <w:p w:rsidR="00C66966" w:rsidRPr="008B3588" w:rsidRDefault="00C66966" w:rsidP="00C66966">
      <w:pPr>
        <w:jc w:val="both"/>
        <w:rPr>
          <w:rFonts w:ascii="Arial" w:hAnsi="Arial" w:cs="Arial"/>
          <w:sz w:val="16"/>
          <w:szCs w:val="16"/>
        </w:rPr>
      </w:pPr>
      <w:r w:rsidRPr="008B3588">
        <w:rPr>
          <w:rFonts w:ascii="Arial" w:hAnsi="Arial" w:cs="Arial"/>
          <w:b/>
          <w:sz w:val="16"/>
          <w:szCs w:val="16"/>
        </w:rPr>
        <w:t>Глава муниципального района</w:t>
      </w:r>
      <w:r w:rsidRPr="008B3588">
        <w:rPr>
          <w:rFonts w:ascii="Arial" w:hAnsi="Arial" w:cs="Arial"/>
          <w:b/>
          <w:sz w:val="16"/>
          <w:szCs w:val="16"/>
        </w:rPr>
        <w:tab/>
      </w:r>
      <w:r w:rsidRPr="008B3588">
        <w:rPr>
          <w:rFonts w:ascii="Arial" w:hAnsi="Arial" w:cs="Arial"/>
          <w:b/>
          <w:sz w:val="16"/>
          <w:szCs w:val="16"/>
        </w:rPr>
        <w:tab/>
      </w:r>
      <w:proofErr w:type="spellStart"/>
      <w:r w:rsidRPr="008B3588">
        <w:rPr>
          <w:rFonts w:ascii="Arial" w:hAnsi="Arial" w:cs="Arial"/>
          <w:b/>
          <w:sz w:val="16"/>
          <w:szCs w:val="16"/>
        </w:rPr>
        <w:t>Ю.В.Стадэ</w:t>
      </w:r>
      <w:proofErr w:type="spellEnd"/>
    </w:p>
    <w:p w:rsidR="00C66966" w:rsidRDefault="00C66966" w:rsidP="00E87F79">
      <w:pPr>
        <w:shd w:val="clear" w:color="auto" w:fill="FFFFFF"/>
        <w:suppressAutoHyphens/>
        <w:spacing w:line="240" w:lineRule="exact"/>
        <w:jc w:val="center"/>
        <w:rPr>
          <w:rFonts w:ascii="Arial" w:hAnsi="Arial" w:cs="Arial"/>
          <w:b/>
          <w:sz w:val="16"/>
          <w:szCs w:val="16"/>
        </w:rPr>
      </w:pPr>
    </w:p>
    <w:p w:rsidR="00C66966" w:rsidRPr="00D613F6" w:rsidRDefault="00C66966" w:rsidP="00C66966">
      <w:pPr>
        <w:pStyle w:val="2"/>
        <w:rPr>
          <w:rFonts w:ascii="Arial" w:hAnsi="Arial" w:cs="Arial"/>
          <w:color w:val="000000"/>
          <w:sz w:val="16"/>
          <w:szCs w:val="16"/>
        </w:rPr>
      </w:pPr>
      <w:r w:rsidRPr="00D613F6">
        <w:rPr>
          <w:rFonts w:ascii="Arial" w:hAnsi="Arial" w:cs="Arial"/>
          <w:color w:val="000000"/>
          <w:sz w:val="16"/>
          <w:szCs w:val="16"/>
        </w:rPr>
        <w:t>АДМИНИСТРАЦИЯ ВАЛДАЙСКОГО МУНИЦИПАЛЬНОГО РАЙОНА</w:t>
      </w:r>
    </w:p>
    <w:p w:rsidR="00C66966" w:rsidRPr="00D613F6" w:rsidRDefault="00C66966" w:rsidP="00C66966">
      <w:pPr>
        <w:pStyle w:val="3"/>
        <w:rPr>
          <w:rFonts w:ascii="Arial" w:hAnsi="Arial" w:cs="Arial"/>
          <w:sz w:val="16"/>
          <w:szCs w:val="16"/>
        </w:rPr>
      </w:pPr>
      <w:r w:rsidRPr="00D613F6">
        <w:rPr>
          <w:rFonts w:ascii="Arial" w:hAnsi="Arial" w:cs="Arial"/>
          <w:sz w:val="16"/>
          <w:szCs w:val="16"/>
        </w:rPr>
        <w:t>П О С Т А Н О В Л Е Н И Е</w:t>
      </w:r>
    </w:p>
    <w:p w:rsidR="00C66966" w:rsidRPr="00D613F6" w:rsidRDefault="00C66966" w:rsidP="00C66966">
      <w:pPr>
        <w:jc w:val="center"/>
        <w:rPr>
          <w:rFonts w:ascii="Arial" w:hAnsi="Arial" w:cs="Arial"/>
          <w:color w:val="000000"/>
          <w:sz w:val="16"/>
          <w:szCs w:val="16"/>
        </w:rPr>
      </w:pPr>
      <w:r w:rsidRPr="00D613F6">
        <w:rPr>
          <w:rFonts w:ascii="Arial" w:hAnsi="Arial" w:cs="Arial"/>
          <w:color w:val="000000"/>
          <w:sz w:val="16"/>
          <w:szCs w:val="16"/>
        </w:rPr>
        <w:t>13.01.2020 № 23</w:t>
      </w:r>
    </w:p>
    <w:p w:rsidR="00C66966" w:rsidRPr="00D613F6" w:rsidRDefault="00C66966" w:rsidP="00C66966">
      <w:pPr>
        <w:shd w:val="clear" w:color="auto" w:fill="FFFFFF"/>
        <w:ind w:right="-2"/>
        <w:jc w:val="center"/>
        <w:rPr>
          <w:rFonts w:ascii="Arial" w:hAnsi="Arial" w:cs="Arial"/>
          <w:b/>
          <w:sz w:val="16"/>
          <w:szCs w:val="16"/>
        </w:rPr>
      </w:pPr>
      <w:r w:rsidRPr="00D613F6">
        <w:rPr>
          <w:rFonts w:ascii="Arial" w:hAnsi="Arial" w:cs="Arial"/>
          <w:b/>
          <w:sz w:val="16"/>
          <w:szCs w:val="16"/>
        </w:rPr>
        <w:t xml:space="preserve">О внесении изменений в Устав муниципального </w:t>
      </w:r>
    </w:p>
    <w:p w:rsidR="00C66966" w:rsidRPr="00D613F6" w:rsidRDefault="00C66966" w:rsidP="00C66966">
      <w:pPr>
        <w:shd w:val="clear" w:color="auto" w:fill="FFFFFF"/>
        <w:ind w:right="-2"/>
        <w:jc w:val="center"/>
        <w:rPr>
          <w:rFonts w:ascii="Arial" w:hAnsi="Arial" w:cs="Arial"/>
          <w:b/>
          <w:sz w:val="16"/>
          <w:szCs w:val="16"/>
        </w:rPr>
      </w:pPr>
      <w:r w:rsidRPr="00D613F6">
        <w:rPr>
          <w:rFonts w:ascii="Arial" w:hAnsi="Arial" w:cs="Arial"/>
          <w:b/>
          <w:sz w:val="16"/>
          <w:szCs w:val="16"/>
        </w:rPr>
        <w:t>автономного общеобр</w:t>
      </w:r>
      <w:r w:rsidRPr="00D613F6">
        <w:rPr>
          <w:rFonts w:ascii="Arial" w:hAnsi="Arial" w:cs="Arial"/>
          <w:b/>
          <w:sz w:val="16"/>
          <w:szCs w:val="16"/>
        </w:rPr>
        <w:t>а</w:t>
      </w:r>
      <w:r w:rsidRPr="00D613F6">
        <w:rPr>
          <w:rFonts w:ascii="Arial" w:hAnsi="Arial" w:cs="Arial"/>
          <w:b/>
          <w:sz w:val="16"/>
          <w:szCs w:val="16"/>
        </w:rPr>
        <w:t xml:space="preserve">зовательного учреждения «Средняя школа № 7 </w:t>
      </w:r>
      <w:proofErr w:type="spellStart"/>
      <w:r w:rsidRPr="00D613F6">
        <w:rPr>
          <w:rFonts w:ascii="Arial" w:hAnsi="Arial" w:cs="Arial"/>
          <w:b/>
          <w:sz w:val="16"/>
          <w:szCs w:val="16"/>
        </w:rPr>
        <w:t>д.Ивантеево</w:t>
      </w:r>
      <w:proofErr w:type="spellEnd"/>
      <w:r w:rsidRPr="00D613F6">
        <w:rPr>
          <w:rFonts w:ascii="Arial" w:hAnsi="Arial" w:cs="Arial"/>
          <w:b/>
          <w:sz w:val="16"/>
          <w:szCs w:val="16"/>
        </w:rPr>
        <w:t>»</w:t>
      </w:r>
    </w:p>
    <w:p w:rsidR="00C66966" w:rsidRPr="00D613F6" w:rsidRDefault="00C66966" w:rsidP="00C66966">
      <w:pPr>
        <w:ind w:firstLine="142"/>
        <w:jc w:val="both"/>
        <w:rPr>
          <w:rFonts w:ascii="Arial" w:hAnsi="Arial" w:cs="Arial"/>
          <w:sz w:val="16"/>
          <w:szCs w:val="16"/>
        </w:rPr>
      </w:pPr>
      <w:r w:rsidRPr="00D613F6">
        <w:rPr>
          <w:rFonts w:ascii="Arial" w:hAnsi="Arial" w:cs="Arial"/>
          <w:sz w:val="16"/>
          <w:szCs w:val="16"/>
        </w:rPr>
        <w:t>В соответствии со статьей 52 Гражданского кодекса Российской Федерации, на основании рекомендаций Наблюдательного совета муниц</w:t>
      </w:r>
      <w:r w:rsidRPr="00D613F6">
        <w:rPr>
          <w:rFonts w:ascii="Arial" w:hAnsi="Arial" w:cs="Arial"/>
          <w:sz w:val="16"/>
          <w:szCs w:val="16"/>
        </w:rPr>
        <w:t>и</w:t>
      </w:r>
      <w:r w:rsidRPr="00D613F6">
        <w:rPr>
          <w:rFonts w:ascii="Arial" w:hAnsi="Arial" w:cs="Arial"/>
          <w:sz w:val="16"/>
          <w:szCs w:val="16"/>
        </w:rPr>
        <w:t xml:space="preserve">пального автономного общеобразовательного учреждения «Средняя школа № 7 </w:t>
      </w:r>
      <w:proofErr w:type="spellStart"/>
      <w:r w:rsidRPr="00D613F6">
        <w:rPr>
          <w:rFonts w:ascii="Arial" w:hAnsi="Arial" w:cs="Arial"/>
          <w:sz w:val="16"/>
          <w:szCs w:val="16"/>
        </w:rPr>
        <w:t>д.Ивантеево</w:t>
      </w:r>
      <w:proofErr w:type="spellEnd"/>
      <w:r w:rsidRPr="00D613F6">
        <w:rPr>
          <w:rFonts w:ascii="Arial" w:hAnsi="Arial" w:cs="Arial"/>
          <w:sz w:val="16"/>
          <w:szCs w:val="16"/>
        </w:rPr>
        <w:t xml:space="preserve">» (далее МАОУ «СШ № 7 </w:t>
      </w:r>
      <w:proofErr w:type="spellStart"/>
      <w:r w:rsidRPr="00D613F6">
        <w:rPr>
          <w:rFonts w:ascii="Arial" w:hAnsi="Arial" w:cs="Arial"/>
          <w:sz w:val="16"/>
          <w:szCs w:val="16"/>
        </w:rPr>
        <w:t>д.Ивантеево</w:t>
      </w:r>
      <w:proofErr w:type="spellEnd"/>
      <w:r w:rsidRPr="00D613F6">
        <w:rPr>
          <w:rFonts w:ascii="Arial" w:hAnsi="Arial" w:cs="Arial"/>
          <w:sz w:val="16"/>
          <w:szCs w:val="16"/>
        </w:rPr>
        <w:t xml:space="preserve">») от 30.10.2019 (протокол № 4), в целях приведения Устава МАОУ «СШ № 7 </w:t>
      </w:r>
      <w:proofErr w:type="spellStart"/>
      <w:r w:rsidRPr="00D613F6">
        <w:rPr>
          <w:rFonts w:ascii="Arial" w:hAnsi="Arial" w:cs="Arial"/>
          <w:sz w:val="16"/>
          <w:szCs w:val="16"/>
        </w:rPr>
        <w:t>д.Ивантеево</w:t>
      </w:r>
      <w:proofErr w:type="spellEnd"/>
      <w:r w:rsidRPr="00D613F6">
        <w:rPr>
          <w:rFonts w:ascii="Arial" w:hAnsi="Arial" w:cs="Arial"/>
          <w:sz w:val="16"/>
          <w:szCs w:val="16"/>
        </w:rPr>
        <w:t>» в соответствие с действующим законодательством Администрация Валдайского м</w:t>
      </w:r>
      <w:r w:rsidRPr="00D613F6">
        <w:rPr>
          <w:rFonts w:ascii="Arial" w:hAnsi="Arial" w:cs="Arial"/>
          <w:sz w:val="16"/>
          <w:szCs w:val="16"/>
        </w:rPr>
        <w:t>у</w:t>
      </w:r>
      <w:r w:rsidRPr="00D613F6">
        <w:rPr>
          <w:rFonts w:ascii="Arial" w:hAnsi="Arial" w:cs="Arial"/>
          <w:sz w:val="16"/>
          <w:szCs w:val="16"/>
        </w:rPr>
        <w:t>ниципального ра</w:t>
      </w:r>
      <w:r w:rsidRPr="00D613F6">
        <w:rPr>
          <w:rFonts w:ascii="Arial" w:hAnsi="Arial" w:cs="Arial"/>
          <w:sz w:val="16"/>
          <w:szCs w:val="16"/>
        </w:rPr>
        <w:t>й</w:t>
      </w:r>
      <w:r w:rsidRPr="00D613F6">
        <w:rPr>
          <w:rFonts w:ascii="Arial" w:hAnsi="Arial" w:cs="Arial"/>
          <w:sz w:val="16"/>
          <w:szCs w:val="16"/>
        </w:rPr>
        <w:t xml:space="preserve">она </w:t>
      </w:r>
      <w:r w:rsidRPr="00D613F6">
        <w:rPr>
          <w:rFonts w:ascii="Arial" w:hAnsi="Arial" w:cs="Arial"/>
          <w:b/>
          <w:sz w:val="16"/>
          <w:szCs w:val="16"/>
        </w:rPr>
        <w:t>ПОСТАНОВЛЯЕТ</w:t>
      </w:r>
      <w:r w:rsidRPr="00D613F6">
        <w:rPr>
          <w:rFonts w:ascii="Arial" w:hAnsi="Arial" w:cs="Arial"/>
          <w:sz w:val="16"/>
          <w:szCs w:val="16"/>
        </w:rPr>
        <w:t>:</w:t>
      </w:r>
    </w:p>
    <w:p w:rsidR="00C66966" w:rsidRPr="00D613F6" w:rsidRDefault="00C66966" w:rsidP="00C66966">
      <w:pPr>
        <w:ind w:firstLine="142"/>
        <w:jc w:val="both"/>
        <w:rPr>
          <w:rFonts w:ascii="Arial" w:hAnsi="Arial" w:cs="Arial"/>
          <w:sz w:val="16"/>
          <w:szCs w:val="16"/>
        </w:rPr>
      </w:pPr>
      <w:r w:rsidRPr="00D613F6">
        <w:rPr>
          <w:rFonts w:ascii="Arial" w:hAnsi="Arial" w:cs="Arial"/>
          <w:sz w:val="16"/>
          <w:szCs w:val="16"/>
        </w:rPr>
        <w:lastRenderedPageBreak/>
        <w:t xml:space="preserve">1. Внести изменения в Устав МАОУ «СШ № 7 </w:t>
      </w:r>
      <w:proofErr w:type="spellStart"/>
      <w:r w:rsidRPr="00D613F6">
        <w:rPr>
          <w:rFonts w:ascii="Arial" w:hAnsi="Arial" w:cs="Arial"/>
          <w:sz w:val="16"/>
          <w:szCs w:val="16"/>
        </w:rPr>
        <w:t>д.Ивантеево</w:t>
      </w:r>
      <w:proofErr w:type="spellEnd"/>
      <w:r w:rsidRPr="00D613F6">
        <w:rPr>
          <w:rFonts w:ascii="Arial" w:hAnsi="Arial" w:cs="Arial"/>
          <w:sz w:val="16"/>
          <w:szCs w:val="16"/>
        </w:rPr>
        <w:t xml:space="preserve">», утвержденный постановлением Администрации Валдайского муниципального района от 15.12.2014 №2738: </w:t>
      </w:r>
    </w:p>
    <w:p w:rsidR="00C66966" w:rsidRPr="00D613F6" w:rsidRDefault="00C66966" w:rsidP="00C66966">
      <w:pPr>
        <w:ind w:firstLine="142"/>
        <w:jc w:val="both"/>
        <w:rPr>
          <w:rFonts w:ascii="Arial" w:hAnsi="Arial" w:cs="Arial"/>
          <w:sz w:val="16"/>
          <w:szCs w:val="16"/>
        </w:rPr>
      </w:pPr>
      <w:r w:rsidRPr="00D613F6">
        <w:rPr>
          <w:rFonts w:ascii="Arial" w:hAnsi="Arial" w:cs="Arial"/>
          <w:sz w:val="16"/>
          <w:szCs w:val="16"/>
        </w:rPr>
        <w:t>1.1. Изложить пункт 7.2.1 в редакции:</w:t>
      </w:r>
    </w:p>
    <w:p w:rsidR="00C66966" w:rsidRPr="00D613F6" w:rsidRDefault="00C66966" w:rsidP="00C66966">
      <w:pPr>
        <w:ind w:firstLine="142"/>
        <w:jc w:val="both"/>
        <w:rPr>
          <w:rFonts w:ascii="Arial" w:hAnsi="Arial" w:cs="Arial"/>
          <w:sz w:val="16"/>
          <w:szCs w:val="16"/>
        </w:rPr>
      </w:pPr>
      <w:r w:rsidRPr="00D613F6">
        <w:rPr>
          <w:rFonts w:ascii="Arial" w:hAnsi="Arial" w:cs="Arial"/>
          <w:sz w:val="16"/>
          <w:szCs w:val="16"/>
        </w:rPr>
        <w:t>«7.2.1. Учредитель назначает на должность и освобождает от должности Директора Учреждения. Срок полномочий Директора Учреждения опред</w:t>
      </w:r>
      <w:r w:rsidRPr="00D613F6">
        <w:rPr>
          <w:rFonts w:ascii="Arial" w:hAnsi="Arial" w:cs="Arial"/>
          <w:sz w:val="16"/>
          <w:szCs w:val="16"/>
        </w:rPr>
        <w:t>е</w:t>
      </w:r>
      <w:r w:rsidRPr="00D613F6">
        <w:rPr>
          <w:rFonts w:ascii="Arial" w:hAnsi="Arial" w:cs="Arial"/>
          <w:sz w:val="16"/>
          <w:szCs w:val="16"/>
        </w:rPr>
        <w:t>ляется срочным труд</w:t>
      </w:r>
      <w:r w:rsidRPr="00D613F6">
        <w:rPr>
          <w:rFonts w:ascii="Arial" w:hAnsi="Arial" w:cs="Arial"/>
          <w:sz w:val="16"/>
          <w:szCs w:val="16"/>
        </w:rPr>
        <w:t>о</w:t>
      </w:r>
      <w:r w:rsidRPr="00D613F6">
        <w:rPr>
          <w:rFonts w:ascii="Arial" w:hAnsi="Arial" w:cs="Arial"/>
          <w:sz w:val="16"/>
          <w:szCs w:val="16"/>
        </w:rPr>
        <w:t>вым договором.»;</w:t>
      </w:r>
    </w:p>
    <w:p w:rsidR="00C66966" w:rsidRPr="00D613F6" w:rsidRDefault="00C66966" w:rsidP="00C66966">
      <w:pPr>
        <w:ind w:firstLine="142"/>
        <w:jc w:val="both"/>
        <w:rPr>
          <w:rFonts w:ascii="Arial" w:hAnsi="Arial" w:cs="Arial"/>
          <w:sz w:val="16"/>
          <w:szCs w:val="16"/>
        </w:rPr>
      </w:pPr>
      <w:r w:rsidRPr="00D613F6">
        <w:rPr>
          <w:rFonts w:ascii="Arial" w:hAnsi="Arial" w:cs="Arial"/>
          <w:sz w:val="16"/>
          <w:szCs w:val="16"/>
        </w:rPr>
        <w:t>1.2. Признать пункт 7.3.11 утратившим силу.</w:t>
      </w:r>
    </w:p>
    <w:p w:rsidR="00C66966" w:rsidRPr="00D613F6" w:rsidRDefault="00C66966" w:rsidP="00C66966">
      <w:pPr>
        <w:tabs>
          <w:tab w:val="left" w:pos="993"/>
          <w:tab w:val="left" w:pos="1276"/>
        </w:tabs>
        <w:ind w:firstLine="142"/>
        <w:jc w:val="both"/>
        <w:rPr>
          <w:rFonts w:ascii="Arial" w:hAnsi="Arial" w:cs="Arial"/>
          <w:sz w:val="16"/>
          <w:szCs w:val="16"/>
        </w:rPr>
      </w:pPr>
      <w:r w:rsidRPr="00D613F6">
        <w:rPr>
          <w:rFonts w:ascii="Arial" w:hAnsi="Arial" w:cs="Arial"/>
          <w:sz w:val="16"/>
          <w:szCs w:val="16"/>
        </w:rPr>
        <w:t xml:space="preserve">2. Уполномочить директора МАОУ «СШ № 7 </w:t>
      </w:r>
      <w:proofErr w:type="spellStart"/>
      <w:r w:rsidRPr="00D613F6">
        <w:rPr>
          <w:rFonts w:ascii="Arial" w:hAnsi="Arial" w:cs="Arial"/>
          <w:sz w:val="16"/>
          <w:szCs w:val="16"/>
        </w:rPr>
        <w:t>д.Ивантеево</w:t>
      </w:r>
      <w:proofErr w:type="spellEnd"/>
      <w:r w:rsidRPr="00D613F6">
        <w:rPr>
          <w:rFonts w:ascii="Arial" w:hAnsi="Arial" w:cs="Arial"/>
          <w:sz w:val="16"/>
          <w:szCs w:val="16"/>
        </w:rPr>
        <w:t xml:space="preserve">» </w:t>
      </w:r>
      <w:proofErr w:type="spellStart"/>
      <w:r w:rsidRPr="00D613F6">
        <w:rPr>
          <w:rFonts w:ascii="Arial" w:hAnsi="Arial" w:cs="Arial"/>
          <w:sz w:val="16"/>
          <w:szCs w:val="16"/>
        </w:rPr>
        <w:t>Багряшову</w:t>
      </w:r>
      <w:proofErr w:type="spellEnd"/>
      <w:r w:rsidRPr="00D613F6">
        <w:rPr>
          <w:rFonts w:ascii="Arial" w:hAnsi="Arial" w:cs="Arial"/>
          <w:sz w:val="16"/>
          <w:szCs w:val="16"/>
        </w:rPr>
        <w:t xml:space="preserve"> Валентину Владимировну выступить заявителем при государственной регис</w:t>
      </w:r>
      <w:r w:rsidRPr="00D613F6">
        <w:rPr>
          <w:rFonts w:ascii="Arial" w:hAnsi="Arial" w:cs="Arial"/>
          <w:sz w:val="16"/>
          <w:szCs w:val="16"/>
        </w:rPr>
        <w:t>т</w:t>
      </w:r>
      <w:r w:rsidRPr="00D613F6">
        <w:rPr>
          <w:rFonts w:ascii="Arial" w:hAnsi="Arial" w:cs="Arial"/>
          <w:sz w:val="16"/>
          <w:szCs w:val="16"/>
        </w:rPr>
        <w:t>рации учредительных документов в Межрайонную инспекцию Федерал</w:t>
      </w:r>
      <w:r w:rsidRPr="00D613F6">
        <w:rPr>
          <w:rFonts w:ascii="Arial" w:hAnsi="Arial" w:cs="Arial"/>
          <w:sz w:val="16"/>
          <w:szCs w:val="16"/>
        </w:rPr>
        <w:t>ь</w:t>
      </w:r>
      <w:r w:rsidRPr="00D613F6">
        <w:rPr>
          <w:rFonts w:ascii="Arial" w:hAnsi="Arial" w:cs="Arial"/>
          <w:sz w:val="16"/>
          <w:szCs w:val="16"/>
        </w:rPr>
        <w:t xml:space="preserve">ной налоговой службы России № 1 по Новгородской области. </w:t>
      </w:r>
    </w:p>
    <w:p w:rsidR="00C66966" w:rsidRPr="00D613F6" w:rsidRDefault="00C66966" w:rsidP="00C66966">
      <w:pPr>
        <w:ind w:firstLine="142"/>
        <w:jc w:val="both"/>
        <w:rPr>
          <w:rFonts w:ascii="Arial" w:hAnsi="Arial" w:cs="Arial"/>
          <w:sz w:val="16"/>
          <w:szCs w:val="16"/>
        </w:rPr>
      </w:pPr>
      <w:r w:rsidRPr="00D613F6">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D613F6">
        <w:rPr>
          <w:rFonts w:ascii="Arial" w:hAnsi="Arial" w:cs="Arial"/>
          <w:sz w:val="16"/>
          <w:szCs w:val="16"/>
        </w:rPr>
        <w:t>ь</w:t>
      </w:r>
      <w:r w:rsidRPr="00D613F6">
        <w:rPr>
          <w:rFonts w:ascii="Arial" w:hAnsi="Arial" w:cs="Arial"/>
          <w:sz w:val="16"/>
          <w:szCs w:val="16"/>
        </w:rPr>
        <w:t>ного района в сети «И</w:t>
      </w:r>
      <w:r w:rsidRPr="00D613F6">
        <w:rPr>
          <w:rFonts w:ascii="Arial" w:hAnsi="Arial" w:cs="Arial"/>
          <w:sz w:val="16"/>
          <w:szCs w:val="16"/>
        </w:rPr>
        <w:t>н</w:t>
      </w:r>
      <w:r w:rsidRPr="00D613F6">
        <w:rPr>
          <w:rFonts w:ascii="Arial" w:hAnsi="Arial" w:cs="Arial"/>
          <w:sz w:val="16"/>
          <w:szCs w:val="16"/>
        </w:rPr>
        <w:t>тернет».</w:t>
      </w:r>
    </w:p>
    <w:p w:rsidR="00C66966" w:rsidRPr="00D613F6" w:rsidRDefault="00C66966" w:rsidP="00C66966">
      <w:pPr>
        <w:jc w:val="both"/>
        <w:rPr>
          <w:rFonts w:ascii="Arial" w:hAnsi="Arial" w:cs="Arial"/>
          <w:sz w:val="16"/>
          <w:szCs w:val="16"/>
        </w:rPr>
      </w:pPr>
      <w:r w:rsidRPr="00D613F6">
        <w:rPr>
          <w:rFonts w:ascii="Arial" w:hAnsi="Arial" w:cs="Arial"/>
          <w:b/>
          <w:sz w:val="16"/>
          <w:szCs w:val="16"/>
        </w:rPr>
        <w:t>Глава муниципального района</w:t>
      </w:r>
      <w:r w:rsidRPr="00D613F6">
        <w:rPr>
          <w:rFonts w:ascii="Arial" w:hAnsi="Arial" w:cs="Arial"/>
          <w:b/>
          <w:sz w:val="16"/>
          <w:szCs w:val="16"/>
        </w:rPr>
        <w:tab/>
      </w:r>
      <w:r w:rsidRPr="00D613F6">
        <w:rPr>
          <w:rFonts w:ascii="Arial" w:hAnsi="Arial" w:cs="Arial"/>
          <w:b/>
          <w:sz w:val="16"/>
          <w:szCs w:val="16"/>
        </w:rPr>
        <w:tab/>
      </w:r>
      <w:proofErr w:type="spellStart"/>
      <w:r w:rsidRPr="00D613F6">
        <w:rPr>
          <w:rFonts w:ascii="Arial" w:hAnsi="Arial" w:cs="Arial"/>
          <w:b/>
          <w:sz w:val="16"/>
          <w:szCs w:val="16"/>
        </w:rPr>
        <w:t>Ю.В.Стадэ</w:t>
      </w:r>
      <w:proofErr w:type="spellEnd"/>
    </w:p>
    <w:p w:rsidR="00C66966" w:rsidRDefault="00C66966" w:rsidP="00E87F79">
      <w:pPr>
        <w:shd w:val="clear" w:color="auto" w:fill="FFFFFF"/>
        <w:suppressAutoHyphens/>
        <w:spacing w:line="240" w:lineRule="exact"/>
        <w:jc w:val="center"/>
        <w:rPr>
          <w:rFonts w:ascii="Arial" w:hAnsi="Arial" w:cs="Arial"/>
          <w:b/>
          <w:sz w:val="16"/>
          <w:szCs w:val="16"/>
        </w:rPr>
      </w:pPr>
    </w:p>
    <w:p w:rsidR="005618F0" w:rsidRPr="00E21D06" w:rsidRDefault="005618F0" w:rsidP="005618F0">
      <w:pPr>
        <w:pStyle w:val="2"/>
        <w:rPr>
          <w:rFonts w:ascii="Arial" w:hAnsi="Arial" w:cs="Arial"/>
          <w:color w:val="000000"/>
          <w:sz w:val="16"/>
          <w:szCs w:val="16"/>
        </w:rPr>
      </w:pPr>
      <w:r w:rsidRPr="00E21D06">
        <w:rPr>
          <w:rFonts w:ascii="Arial" w:hAnsi="Arial" w:cs="Arial"/>
          <w:color w:val="000000"/>
          <w:sz w:val="16"/>
          <w:szCs w:val="16"/>
        </w:rPr>
        <w:t>АДМИНИСТРАЦИЯ ВАЛДАЙСКОГО МУНИЦИПАЛЬНОГО РАЙОНА</w:t>
      </w:r>
    </w:p>
    <w:p w:rsidR="005618F0" w:rsidRPr="00E21D06" w:rsidRDefault="005618F0" w:rsidP="005618F0">
      <w:pPr>
        <w:pStyle w:val="3"/>
        <w:rPr>
          <w:rFonts w:ascii="Arial" w:hAnsi="Arial" w:cs="Arial"/>
          <w:sz w:val="16"/>
          <w:szCs w:val="16"/>
        </w:rPr>
      </w:pPr>
      <w:r w:rsidRPr="00E21D06">
        <w:rPr>
          <w:rFonts w:ascii="Arial" w:hAnsi="Arial" w:cs="Arial"/>
          <w:sz w:val="16"/>
          <w:szCs w:val="16"/>
        </w:rPr>
        <w:t>П О С Т А Н О В Л Е Н И Е</w:t>
      </w:r>
    </w:p>
    <w:p w:rsidR="005618F0" w:rsidRPr="00E21D06" w:rsidRDefault="005618F0" w:rsidP="005618F0">
      <w:pPr>
        <w:jc w:val="center"/>
        <w:rPr>
          <w:rFonts w:ascii="Arial" w:hAnsi="Arial" w:cs="Arial"/>
          <w:color w:val="000000"/>
          <w:sz w:val="16"/>
          <w:szCs w:val="16"/>
        </w:rPr>
      </w:pPr>
      <w:r w:rsidRPr="00E21D06">
        <w:rPr>
          <w:rFonts w:ascii="Arial" w:hAnsi="Arial" w:cs="Arial"/>
          <w:color w:val="000000"/>
          <w:sz w:val="16"/>
          <w:szCs w:val="16"/>
        </w:rPr>
        <w:t>13.01.2020 № 24</w:t>
      </w:r>
    </w:p>
    <w:p w:rsidR="005618F0" w:rsidRPr="00E21D06" w:rsidRDefault="005618F0" w:rsidP="005618F0">
      <w:pPr>
        <w:shd w:val="clear" w:color="auto" w:fill="FFFFFF"/>
        <w:ind w:right="-2"/>
        <w:jc w:val="center"/>
        <w:rPr>
          <w:rFonts w:ascii="Arial" w:hAnsi="Arial" w:cs="Arial"/>
          <w:b/>
          <w:sz w:val="16"/>
          <w:szCs w:val="16"/>
        </w:rPr>
      </w:pPr>
      <w:r w:rsidRPr="00E21D06">
        <w:rPr>
          <w:rFonts w:ascii="Arial" w:hAnsi="Arial" w:cs="Arial"/>
          <w:b/>
          <w:sz w:val="16"/>
          <w:szCs w:val="16"/>
        </w:rPr>
        <w:t xml:space="preserve">О внесении изменений в Устав муниципального </w:t>
      </w:r>
    </w:p>
    <w:p w:rsidR="005618F0" w:rsidRPr="00E21D06" w:rsidRDefault="005618F0" w:rsidP="005618F0">
      <w:pPr>
        <w:shd w:val="clear" w:color="auto" w:fill="FFFFFF"/>
        <w:ind w:right="-2"/>
        <w:jc w:val="center"/>
        <w:rPr>
          <w:rFonts w:ascii="Arial" w:hAnsi="Arial" w:cs="Arial"/>
          <w:b/>
          <w:sz w:val="16"/>
          <w:szCs w:val="16"/>
        </w:rPr>
      </w:pPr>
      <w:r w:rsidRPr="00E21D06">
        <w:rPr>
          <w:rFonts w:ascii="Arial" w:hAnsi="Arial" w:cs="Arial"/>
          <w:b/>
          <w:sz w:val="16"/>
          <w:szCs w:val="16"/>
        </w:rPr>
        <w:t>автономного общеобр</w:t>
      </w:r>
      <w:r w:rsidRPr="00E21D06">
        <w:rPr>
          <w:rFonts w:ascii="Arial" w:hAnsi="Arial" w:cs="Arial"/>
          <w:b/>
          <w:sz w:val="16"/>
          <w:szCs w:val="16"/>
        </w:rPr>
        <w:t>а</w:t>
      </w:r>
      <w:r w:rsidRPr="00E21D06">
        <w:rPr>
          <w:rFonts w:ascii="Arial" w:hAnsi="Arial" w:cs="Arial"/>
          <w:b/>
          <w:sz w:val="16"/>
          <w:szCs w:val="16"/>
        </w:rPr>
        <w:t>зовательного учреждения «Гимназия» г.Валдай</w:t>
      </w:r>
    </w:p>
    <w:p w:rsidR="005618F0" w:rsidRPr="00E21D06" w:rsidRDefault="005618F0" w:rsidP="005618F0">
      <w:pPr>
        <w:ind w:firstLine="142"/>
        <w:jc w:val="both"/>
        <w:rPr>
          <w:rFonts w:ascii="Arial" w:hAnsi="Arial" w:cs="Arial"/>
          <w:sz w:val="16"/>
          <w:szCs w:val="16"/>
        </w:rPr>
      </w:pPr>
      <w:r w:rsidRPr="00E21D06">
        <w:rPr>
          <w:rFonts w:ascii="Arial" w:hAnsi="Arial" w:cs="Arial"/>
          <w:sz w:val="16"/>
          <w:szCs w:val="16"/>
        </w:rPr>
        <w:t>В соответствии со статьей 52 Гражданского кодекса Российской Федерации, на основании рекомендаций Наблюдательного совета муниц</w:t>
      </w:r>
      <w:r w:rsidRPr="00E21D06">
        <w:rPr>
          <w:rFonts w:ascii="Arial" w:hAnsi="Arial" w:cs="Arial"/>
          <w:sz w:val="16"/>
          <w:szCs w:val="16"/>
        </w:rPr>
        <w:t>и</w:t>
      </w:r>
      <w:r w:rsidRPr="00E21D06">
        <w:rPr>
          <w:rFonts w:ascii="Arial" w:hAnsi="Arial" w:cs="Arial"/>
          <w:sz w:val="16"/>
          <w:szCs w:val="16"/>
        </w:rPr>
        <w:t>пального автономного общеобразовательного учреждения «Гимназия» г.Валдай (далее МАОУ «Гимназия» г.Валдай) от 28.10.2019 (протокол №4), в целях пр</w:t>
      </w:r>
      <w:r w:rsidRPr="00E21D06">
        <w:rPr>
          <w:rFonts w:ascii="Arial" w:hAnsi="Arial" w:cs="Arial"/>
          <w:sz w:val="16"/>
          <w:szCs w:val="16"/>
        </w:rPr>
        <w:t>и</w:t>
      </w:r>
      <w:r w:rsidRPr="00E21D06">
        <w:rPr>
          <w:rFonts w:ascii="Arial" w:hAnsi="Arial" w:cs="Arial"/>
          <w:sz w:val="16"/>
          <w:szCs w:val="16"/>
        </w:rPr>
        <w:t>ведения Устава МАОУ «Гимназия» г.Валдай в соответствие с действующим законодательством Администрация Валдайского муниципального ра</w:t>
      </w:r>
      <w:r w:rsidRPr="00E21D06">
        <w:rPr>
          <w:rFonts w:ascii="Arial" w:hAnsi="Arial" w:cs="Arial"/>
          <w:sz w:val="16"/>
          <w:szCs w:val="16"/>
        </w:rPr>
        <w:t>й</w:t>
      </w:r>
      <w:r w:rsidRPr="00E21D06">
        <w:rPr>
          <w:rFonts w:ascii="Arial" w:hAnsi="Arial" w:cs="Arial"/>
          <w:sz w:val="16"/>
          <w:szCs w:val="16"/>
        </w:rPr>
        <w:t xml:space="preserve">она </w:t>
      </w:r>
      <w:r w:rsidRPr="00E21D06">
        <w:rPr>
          <w:rFonts w:ascii="Arial" w:hAnsi="Arial" w:cs="Arial"/>
          <w:b/>
          <w:sz w:val="16"/>
          <w:szCs w:val="16"/>
        </w:rPr>
        <w:t>ПОСТАНОВЛЯЕТ</w:t>
      </w:r>
      <w:r w:rsidRPr="00E21D06">
        <w:rPr>
          <w:rFonts w:ascii="Arial" w:hAnsi="Arial" w:cs="Arial"/>
          <w:sz w:val="16"/>
          <w:szCs w:val="16"/>
        </w:rPr>
        <w:t>:</w:t>
      </w:r>
    </w:p>
    <w:p w:rsidR="005618F0" w:rsidRPr="00E21D06" w:rsidRDefault="005618F0" w:rsidP="005618F0">
      <w:pPr>
        <w:ind w:firstLine="142"/>
        <w:jc w:val="both"/>
        <w:rPr>
          <w:rFonts w:ascii="Arial" w:hAnsi="Arial" w:cs="Arial"/>
          <w:sz w:val="16"/>
          <w:szCs w:val="16"/>
        </w:rPr>
      </w:pPr>
      <w:r w:rsidRPr="00E21D06">
        <w:rPr>
          <w:rFonts w:ascii="Arial" w:hAnsi="Arial" w:cs="Arial"/>
          <w:sz w:val="16"/>
          <w:szCs w:val="16"/>
        </w:rPr>
        <w:t xml:space="preserve">1. Внести изменения в Устав МАОУ «Гимназия» г.Валдай, утвержденный постановлением Администрации Валдайского муниципального района от 15.12.2014 №2734: </w:t>
      </w:r>
    </w:p>
    <w:p w:rsidR="005618F0" w:rsidRPr="00E21D06" w:rsidRDefault="005618F0" w:rsidP="005618F0">
      <w:pPr>
        <w:ind w:firstLine="142"/>
        <w:jc w:val="both"/>
        <w:rPr>
          <w:rFonts w:ascii="Arial" w:hAnsi="Arial" w:cs="Arial"/>
          <w:sz w:val="16"/>
          <w:szCs w:val="16"/>
        </w:rPr>
      </w:pPr>
      <w:r w:rsidRPr="00E21D06">
        <w:rPr>
          <w:rFonts w:ascii="Arial" w:hAnsi="Arial" w:cs="Arial"/>
          <w:sz w:val="16"/>
          <w:szCs w:val="16"/>
        </w:rPr>
        <w:t>1.1. Изложить пункт 7.2.1 в редакции:</w:t>
      </w:r>
    </w:p>
    <w:p w:rsidR="005618F0" w:rsidRPr="00E21D06" w:rsidRDefault="005618F0" w:rsidP="005618F0">
      <w:pPr>
        <w:ind w:firstLine="142"/>
        <w:jc w:val="both"/>
        <w:rPr>
          <w:rFonts w:ascii="Arial" w:hAnsi="Arial" w:cs="Arial"/>
          <w:sz w:val="16"/>
          <w:szCs w:val="16"/>
        </w:rPr>
      </w:pPr>
      <w:r w:rsidRPr="00E21D06">
        <w:rPr>
          <w:rFonts w:ascii="Arial" w:hAnsi="Arial" w:cs="Arial"/>
          <w:sz w:val="16"/>
          <w:szCs w:val="16"/>
        </w:rPr>
        <w:t>«7.2.1. Директор Учреждения назначается на должность и освобождается от должности Учредителем. Срок полномочий Директора Учреждения о</w:t>
      </w:r>
      <w:r w:rsidRPr="00E21D06">
        <w:rPr>
          <w:rFonts w:ascii="Arial" w:hAnsi="Arial" w:cs="Arial"/>
          <w:sz w:val="16"/>
          <w:szCs w:val="16"/>
        </w:rPr>
        <w:t>п</w:t>
      </w:r>
      <w:r w:rsidRPr="00E21D06">
        <w:rPr>
          <w:rFonts w:ascii="Arial" w:hAnsi="Arial" w:cs="Arial"/>
          <w:sz w:val="16"/>
          <w:szCs w:val="16"/>
        </w:rPr>
        <w:t>ределяется сро</w:t>
      </w:r>
      <w:r w:rsidRPr="00E21D06">
        <w:rPr>
          <w:rFonts w:ascii="Arial" w:hAnsi="Arial" w:cs="Arial"/>
          <w:sz w:val="16"/>
          <w:szCs w:val="16"/>
        </w:rPr>
        <w:t>ч</w:t>
      </w:r>
      <w:r w:rsidRPr="00E21D06">
        <w:rPr>
          <w:rFonts w:ascii="Arial" w:hAnsi="Arial" w:cs="Arial"/>
          <w:sz w:val="16"/>
          <w:szCs w:val="16"/>
        </w:rPr>
        <w:t>ным трудовым договором.».</w:t>
      </w:r>
    </w:p>
    <w:p w:rsidR="005618F0" w:rsidRPr="00E21D06" w:rsidRDefault="005618F0" w:rsidP="005618F0">
      <w:pPr>
        <w:ind w:firstLine="142"/>
        <w:jc w:val="both"/>
        <w:rPr>
          <w:rFonts w:ascii="Arial" w:hAnsi="Arial" w:cs="Arial"/>
          <w:sz w:val="16"/>
          <w:szCs w:val="16"/>
        </w:rPr>
      </w:pPr>
      <w:r w:rsidRPr="00E21D06">
        <w:rPr>
          <w:rFonts w:ascii="Arial" w:hAnsi="Arial" w:cs="Arial"/>
          <w:sz w:val="16"/>
          <w:szCs w:val="16"/>
        </w:rPr>
        <w:t>1.2. Признать пункт 7.3.11 утратившим силу.</w:t>
      </w:r>
    </w:p>
    <w:p w:rsidR="005618F0" w:rsidRPr="00E21D06" w:rsidRDefault="005618F0" w:rsidP="005618F0">
      <w:pPr>
        <w:ind w:firstLine="142"/>
        <w:jc w:val="both"/>
        <w:rPr>
          <w:rFonts w:ascii="Arial" w:hAnsi="Arial" w:cs="Arial"/>
          <w:sz w:val="16"/>
          <w:szCs w:val="16"/>
        </w:rPr>
      </w:pPr>
      <w:r w:rsidRPr="00E21D06">
        <w:rPr>
          <w:rFonts w:ascii="Arial" w:hAnsi="Arial" w:cs="Arial"/>
          <w:sz w:val="16"/>
          <w:szCs w:val="16"/>
        </w:rPr>
        <w:t>2. Уполномочить Петрову Наталью Юрьевну, директора МАОУ «Гимназия» г.Валдай, выступить заявителем в Межрайонную инспекцию Федерал</w:t>
      </w:r>
      <w:r w:rsidRPr="00E21D06">
        <w:rPr>
          <w:rFonts w:ascii="Arial" w:hAnsi="Arial" w:cs="Arial"/>
          <w:sz w:val="16"/>
          <w:szCs w:val="16"/>
        </w:rPr>
        <w:t>ь</w:t>
      </w:r>
      <w:r w:rsidRPr="00E21D06">
        <w:rPr>
          <w:rFonts w:ascii="Arial" w:hAnsi="Arial" w:cs="Arial"/>
          <w:sz w:val="16"/>
          <w:szCs w:val="16"/>
        </w:rPr>
        <w:t>ной налоговой службы России № 1 по Новгородской области при государственной регистрации учред</w:t>
      </w:r>
      <w:r w:rsidRPr="00E21D06">
        <w:rPr>
          <w:rFonts w:ascii="Arial" w:hAnsi="Arial" w:cs="Arial"/>
          <w:sz w:val="16"/>
          <w:szCs w:val="16"/>
        </w:rPr>
        <w:t>и</w:t>
      </w:r>
      <w:r w:rsidRPr="00E21D06">
        <w:rPr>
          <w:rFonts w:ascii="Arial" w:hAnsi="Arial" w:cs="Arial"/>
          <w:sz w:val="16"/>
          <w:szCs w:val="16"/>
        </w:rPr>
        <w:t>тельных документов.</w:t>
      </w:r>
    </w:p>
    <w:p w:rsidR="005618F0" w:rsidRPr="00E21D06" w:rsidRDefault="005618F0" w:rsidP="005618F0">
      <w:pPr>
        <w:ind w:firstLine="142"/>
        <w:jc w:val="both"/>
        <w:rPr>
          <w:rFonts w:ascii="Arial" w:hAnsi="Arial" w:cs="Arial"/>
          <w:sz w:val="16"/>
          <w:szCs w:val="16"/>
        </w:rPr>
      </w:pPr>
      <w:r w:rsidRPr="00E21D06">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E21D06">
        <w:rPr>
          <w:rFonts w:ascii="Arial" w:hAnsi="Arial" w:cs="Arial"/>
          <w:sz w:val="16"/>
          <w:szCs w:val="16"/>
        </w:rPr>
        <w:t>ь</w:t>
      </w:r>
      <w:r w:rsidRPr="00E21D06">
        <w:rPr>
          <w:rFonts w:ascii="Arial" w:hAnsi="Arial" w:cs="Arial"/>
          <w:sz w:val="16"/>
          <w:szCs w:val="16"/>
        </w:rPr>
        <w:t>ного района в сети «И</w:t>
      </w:r>
      <w:r w:rsidRPr="00E21D06">
        <w:rPr>
          <w:rFonts w:ascii="Arial" w:hAnsi="Arial" w:cs="Arial"/>
          <w:sz w:val="16"/>
          <w:szCs w:val="16"/>
        </w:rPr>
        <w:t>н</w:t>
      </w:r>
      <w:r w:rsidRPr="00E21D06">
        <w:rPr>
          <w:rFonts w:ascii="Arial" w:hAnsi="Arial" w:cs="Arial"/>
          <w:sz w:val="16"/>
          <w:szCs w:val="16"/>
        </w:rPr>
        <w:t>тернет».</w:t>
      </w:r>
    </w:p>
    <w:p w:rsidR="005618F0" w:rsidRPr="00E21D06" w:rsidRDefault="005618F0" w:rsidP="005618F0">
      <w:pPr>
        <w:jc w:val="both"/>
        <w:rPr>
          <w:rFonts w:ascii="Arial" w:hAnsi="Arial" w:cs="Arial"/>
          <w:sz w:val="16"/>
          <w:szCs w:val="16"/>
        </w:rPr>
      </w:pPr>
      <w:r w:rsidRPr="00E21D06">
        <w:rPr>
          <w:rFonts w:ascii="Arial" w:hAnsi="Arial" w:cs="Arial"/>
          <w:b/>
          <w:sz w:val="16"/>
          <w:szCs w:val="16"/>
        </w:rPr>
        <w:t>Глава муниципального района</w:t>
      </w:r>
      <w:r w:rsidRPr="00E21D06">
        <w:rPr>
          <w:rFonts w:ascii="Arial" w:hAnsi="Arial" w:cs="Arial"/>
          <w:b/>
          <w:sz w:val="16"/>
          <w:szCs w:val="16"/>
        </w:rPr>
        <w:tab/>
      </w:r>
      <w:r w:rsidRPr="00E21D06">
        <w:rPr>
          <w:rFonts w:ascii="Arial" w:hAnsi="Arial" w:cs="Arial"/>
          <w:b/>
          <w:sz w:val="16"/>
          <w:szCs w:val="16"/>
        </w:rPr>
        <w:tab/>
      </w:r>
      <w:proofErr w:type="spellStart"/>
      <w:r w:rsidRPr="00E21D06">
        <w:rPr>
          <w:rFonts w:ascii="Arial" w:hAnsi="Arial" w:cs="Arial"/>
          <w:b/>
          <w:sz w:val="16"/>
          <w:szCs w:val="16"/>
        </w:rPr>
        <w:t>Ю.В.Стадэ</w:t>
      </w:r>
      <w:proofErr w:type="spellEnd"/>
    </w:p>
    <w:p w:rsidR="005618F0" w:rsidRDefault="005618F0" w:rsidP="00E87F79">
      <w:pPr>
        <w:shd w:val="clear" w:color="auto" w:fill="FFFFFF"/>
        <w:suppressAutoHyphens/>
        <w:spacing w:line="240" w:lineRule="exact"/>
        <w:jc w:val="center"/>
        <w:rPr>
          <w:rFonts w:ascii="Arial" w:hAnsi="Arial" w:cs="Arial"/>
          <w:b/>
          <w:sz w:val="16"/>
          <w:szCs w:val="16"/>
        </w:rPr>
      </w:pPr>
    </w:p>
    <w:p w:rsidR="005618F0" w:rsidRPr="000F476C" w:rsidRDefault="005618F0" w:rsidP="005618F0">
      <w:pPr>
        <w:pStyle w:val="2"/>
        <w:rPr>
          <w:rFonts w:ascii="Arial" w:hAnsi="Arial" w:cs="Arial"/>
          <w:color w:val="000000"/>
          <w:sz w:val="16"/>
          <w:szCs w:val="16"/>
        </w:rPr>
      </w:pPr>
      <w:r w:rsidRPr="000F476C">
        <w:rPr>
          <w:rFonts w:ascii="Arial" w:hAnsi="Arial" w:cs="Arial"/>
          <w:color w:val="000000"/>
          <w:sz w:val="16"/>
          <w:szCs w:val="16"/>
        </w:rPr>
        <w:t>АДМИНИСТРАЦИЯ ВАЛДАЙСКОГО МУНИЦИПАЛЬНОГО РАЙОНА</w:t>
      </w:r>
    </w:p>
    <w:p w:rsidR="005618F0" w:rsidRPr="000F476C" w:rsidRDefault="005618F0" w:rsidP="005618F0">
      <w:pPr>
        <w:pStyle w:val="3"/>
        <w:rPr>
          <w:rFonts w:ascii="Arial" w:hAnsi="Arial" w:cs="Arial"/>
          <w:sz w:val="16"/>
          <w:szCs w:val="16"/>
        </w:rPr>
      </w:pPr>
      <w:r w:rsidRPr="000F476C">
        <w:rPr>
          <w:rFonts w:ascii="Arial" w:hAnsi="Arial" w:cs="Arial"/>
          <w:sz w:val="16"/>
          <w:szCs w:val="16"/>
        </w:rPr>
        <w:t>П О С Т А Н О В Л Е Н И Е</w:t>
      </w:r>
    </w:p>
    <w:p w:rsidR="005618F0" w:rsidRPr="000F476C" w:rsidRDefault="005618F0" w:rsidP="005618F0">
      <w:pPr>
        <w:jc w:val="center"/>
        <w:rPr>
          <w:rFonts w:ascii="Arial" w:hAnsi="Arial" w:cs="Arial"/>
          <w:color w:val="000000"/>
          <w:sz w:val="16"/>
          <w:szCs w:val="16"/>
        </w:rPr>
      </w:pPr>
      <w:r w:rsidRPr="000F476C">
        <w:rPr>
          <w:rFonts w:ascii="Arial" w:hAnsi="Arial" w:cs="Arial"/>
          <w:color w:val="000000"/>
          <w:sz w:val="16"/>
          <w:szCs w:val="16"/>
        </w:rPr>
        <w:t>13.01.2020 № 25</w:t>
      </w:r>
    </w:p>
    <w:p w:rsidR="005618F0" w:rsidRPr="000F476C" w:rsidRDefault="005618F0" w:rsidP="005618F0">
      <w:pPr>
        <w:shd w:val="clear" w:color="auto" w:fill="FFFFFF"/>
        <w:ind w:right="-2"/>
        <w:jc w:val="center"/>
        <w:rPr>
          <w:rFonts w:ascii="Arial" w:hAnsi="Arial" w:cs="Arial"/>
          <w:b/>
          <w:sz w:val="16"/>
          <w:szCs w:val="16"/>
        </w:rPr>
      </w:pPr>
      <w:r w:rsidRPr="000F476C">
        <w:rPr>
          <w:rFonts w:ascii="Arial" w:hAnsi="Arial" w:cs="Arial"/>
          <w:b/>
          <w:sz w:val="16"/>
          <w:szCs w:val="16"/>
        </w:rPr>
        <w:t xml:space="preserve">О внесении изменения в Устав муниципального </w:t>
      </w:r>
    </w:p>
    <w:p w:rsidR="005618F0" w:rsidRPr="000F476C" w:rsidRDefault="005618F0" w:rsidP="005618F0">
      <w:pPr>
        <w:shd w:val="clear" w:color="auto" w:fill="FFFFFF"/>
        <w:ind w:right="-2"/>
        <w:jc w:val="center"/>
        <w:rPr>
          <w:rFonts w:ascii="Arial" w:hAnsi="Arial" w:cs="Arial"/>
          <w:b/>
          <w:sz w:val="16"/>
          <w:szCs w:val="16"/>
        </w:rPr>
      </w:pPr>
      <w:r w:rsidRPr="000F476C">
        <w:rPr>
          <w:rFonts w:ascii="Arial" w:hAnsi="Arial" w:cs="Arial"/>
          <w:b/>
          <w:sz w:val="16"/>
          <w:szCs w:val="16"/>
        </w:rPr>
        <w:t>автономного общеобр</w:t>
      </w:r>
      <w:r w:rsidRPr="000F476C">
        <w:rPr>
          <w:rFonts w:ascii="Arial" w:hAnsi="Arial" w:cs="Arial"/>
          <w:b/>
          <w:sz w:val="16"/>
          <w:szCs w:val="16"/>
        </w:rPr>
        <w:t>а</w:t>
      </w:r>
      <w:r w:rsidRPr="000F476C">
        <w:rPr>
          <w:rFonts w:ascii="Arial" w:hAnsi="Arial" w:cs="Arial"/>
          <w:b/>
          <w:sz w:val="16"/>
          <w:szCs w:val="16"/>
        </w:rPr>
        <w:t>зовательного учреждения «Средняя школа № 2 г.Валдай»</w:t>
      </w:r>
    </w:p>
    <w:p w:rsidR="005618F0" w:rsidRPr="000F476C" w:rsidRDefault="005618F0" w:rsidP="005618F0">
      <w:pPr>
        <w:ind w:firstLine="142"/>
        <w:jc w:val="both"/>
        <w:rPr>
          <w:rFonts w:ascii="Arial" w:hAnsi="Arial" w:cs="Arial"/>
          <w:sz w:val="16"/>
          <w:szCs w:val="16"/>
        </w:rPr>
      </w:pPr>
      <w:r w:rsidRPr="000F476C">
        <w:rPr>
          <w:rFonts w:ascii="Arial" w:hAnsi="Arial" w:cs="Arial"/>
          <w:sz w:val="16"/>
          <w:szCs w:val="16"/>
        </w:rPr>
        <w:t>В соответствии со статьей 52 Гражданского кодекса Российской Федерации, на основании рекомендаций Наблюдательного совета муниц</w:t>
      </w:r>
      <w:r w:rsidRPr="000F476C">
        <w:rPr>
          <w:rFonts w:ascii="Arial" w:hAnsi="Arial" w:cs="Arial"/>
          <w:sz w:val="16"/>
          <w:szCs w:val="16"/>
        </w:rPr>
        <w:t>и</w:t>
      </w:r>
      <w:r w:rsidRPr="000F476C">
        <w:rPr>
          <w:rFonts w:ascii="Arial" w:hAnsi="Arial" w:cs="Arial"/>
          <w:sz w:val="16"/>
          <w:szCs w:val="16"/>
        </w:rPr>
        <w:t>пального автономного общеобразовательного учреждения «Средняя школа № 2 г.Валдай» (д</w:t>
      </w:r>
      <w:r w:rsidRPr="000F476C">
        <w:rPr>
          <w:rFonts w:ascii="Arial" w:hAnsi="Arial" w:cs="Arial"/>
          <w:sz w:val="16"/>
          <w:szCs w:val="16"/>
        </w:rPr>
        <w:t>а</w:t>
      </w:r>
      <w:r w:rsidRPr="000F476C">
        <w:rPr>
          <w:rFonts w:ascii="Arial" w:hAnsi="Arial" w:cs="Arial"/>
          <w:sz w:val="16"/>
          <w:szCs w:val="16"/>
        </w:rPr>
        <w:t xml:space="preserve">лее МАОУ «СШ № 2 г.Валдай») от 29.10.2019 (протокол № 4) Администрация Валдайского муниципального района </w:t>
      </w:r>
      <w:r w:rsidRPr="000F476C">
        <w:rPr>
          <w:rFonts w:ascii="Arial" w:hAnsi="Arial" w:cs="Arial"/>
          <w:b/>
          <w:sz w:val="16"/>
          <w:szCs w:val="16"/>
        </w:rPr>
        <w:t>П</w:t>
      </w:r>
      <w:r w:rsidRPr="000F476C">
        <w:rPr>
          <w:rFonts w:ascii="Arial" w:hAnsi="Arial" w:cs="Arial"/>
          <w:b/>
          <w:sz w:val="16"/>
          <w:szCs w:val="16"/>
        </w:rPr>
        <w:t>О</w:t>
      </w:r>
      <w:r w:rsidRPr="000F476C">
        <w:rPr>
          <w:rFonts w:ascii="Arial" w:hAnsi="Arial" w:cs="Arial"/>
          <w:b/>
          <w:sz w:val="16"/>
          <w:szCs w:val="16"/>
        </w:rPr>
        <w:t>СТАНОВЛЯЕТ</w:t>
      </w:r>
      <w:r w:rsidRPr="000F476C">
        <w:rPr>
          <w:rFonts w:ascii="Arial" w:hAnsi="Arial" w:cs="Arial"/>
          <w:sz w:val="16"/>
          <w:szCs w:val="16"/>
        </w:rPr>
        <w:t>:</w:t>
      </w:r>
    </w:p>
    <w:p w:rsidR="005618F0" w:rsidRPr="000F476C" w:rsidRDefault="005618F0" w:rsidP="005618F0">
      <w:pPr>
        <w:numPr>
          <w:ilvl w:val="0"/>
          <w:numId w:val="22"/>
        </w:numPr>
        <w:tabs>
          <w:tab w:val="left" w:pos="993"/>
        </w:tabs>
        <w:ind w:left="0" w:firstLine="142"/>
        <w:jc w:val="both"/>
        <w:rPr>
          <w:rFonts w:ascii="Arial" w:hAnsi="Arial" w:cs="Arial"/>
          <w:sz w:val="16"/>
          <w:szCs w:val="16"/>
        </w:rPr>
      </w:pPr>
      <w:r w:rsidRPr="000F476C">
        <w:rPr>
          <w:rFonts w:ascii="Arial" w:hAnsi="Arial" w:cs="Arial"/>
          <w:sz w:val="16"/>
          <w:szCs w:val="16"/>
        </w:rPr>
        <w:t>Внести изменение в Устав МАОУ «СШ № 2 г.Валдай», утвержденный постановлением Администрации Валдайского муниципального района от 15.12.2014 №2736, изложить пункт 7.6.2 в редакции:</w:t>
      </w:r>
    </w:p>
    <w:p w:rsidR="005618F0" w:rsidRPr="000F476C" w:rsidRDefault="005618F0" w:rsidP="005618F0">
      <w:pPr>
        <w:tabs>
          <w:tab w:val="left" w:pos="993"/>
        </w:tabs>
        <w:ind w:firstLine="142"/>
        <w:jc w:val="both"/>
        <w:rPr>
          <w:rFonts w:ascii="Arial" w:hAnsi="Arial" w:cs="Arial"/>
          <w:sz w:val="16"/>
          <w:szCs w:val="16"/>
        </w:rPr>
      </w:pPr>
      <w:r w:rsidRPr="000F476C">
        <w:rPr>
          <w:rFonts w:ascii="Arial" w:hAnsi="Arial" w:cs="Arial"/>
          <w:sz w:val="16"/>
          <w:szCs w:val="16"/>
        </w:rPr>
        <w:t>«7.6.2. Учредитель назначает на должность и освобождает от должности Директора Учреждения. Срок полномочий Директора Учреждения опред</w:t>
      </w:r>
      <w:r w:rsidRPr="000F476C">
        <w:rPr>
          <w:rFonts w:ascii="Arial" w:hAnsi="Arial" w:cs="Arial"/>
          <w:sz w:val="16"/>
          <w:szCs w:val="16"/>
        </w:rPr>
        <w:t>е</w:t>
      </w:r>
      <w:r w:rsidRPr="000F476C">
        <w:rPr>
          <w:rFonts w:ascii="Arial" w:hAnsi="Arial" w:cs="Arial"/>
          <w:sz w:val="16"/>
          <w:szCs w:val="16"/>
        </w:rPr>
        <w:t>ляется срочным труд</w:t>
      </w:r>
      <w:r w:rsidRPr="000F476C">
        <w:rPr>
          <w:rFonts w:ascii="Arial" w:hAnsi="Arial" w:cs="Arial"/>
          <w:sz w:val="16"/>
          <w:szCs w:val="16"/>
        </w:rPr>
        <w:t>о</w:t>
      </w:r>
      <w:r w:rsidRPr="000F476C">
        <w:rPr>
          <w:rFonts w:ascii="Arial" w:hAnsi="Arial" w:cs="Arial"/>
          <w:sz w:val="16"/>
          <w:szCs w:val="16"/>
        </w:rPr>
        <w:t>вым договором».</w:t>
      </w:r>
    </w:p>
    <w:p w:rsidR="005618F0" w:rsidRPr="000F476C" w:rsidRDefault="005618F0" w:rsidP="005618F0">
      <w:pPr>
        <w:ind w:firstLine="142"/>
        <w:jc w:val="both"/>
        <w:rPr>
          <w:rFonts w:ascii="Arial" w:hAnsi="Arial" w:cs="Arial"/>
          <w:sz w:val="16"/>
          <w:szCs w:val="16"/>
        </w:rPr>
      </w:pPr>
      <w:r w:rsidRPr="000F476C">
        <w:rPr>
          <w:rFonts w:ascii="Arial" w:hAnsi="Arial" w:cs="Arial"/>
          <w:sz w:val="16"/>
          <w:szCs w:val="16"/>
        </w:rPr>
        <w:t>2. Уполномочить Матвееву Наталью Юрьевну, директора МАОУ «СШ № 2 г.Валдай», выступить заявителем в Межрайонную инспекцию Федерал</w:t>
      </w:r>
      <w:r w:rsidRPr="000F476C">
        <w:rPr>
          <w:rFonts w:ascii="Arial" w:hAnsi="Arial" w:cs="Arial"/>
          <w:sz w:val="16"/>
          <w:szCs w:val="16"/>
        </w:rPr>
        <w:t>ь</w:t>
      </w:r>
      <w:r w:rsidRPr="000F476C">
        <w:rPr>
          <w:rFonts w:ascii="Arial" w:hAnsi="Arial" w:cs="Arial"/>
          <w:sz w:val="16"/>
          <w:szCs w:val="16"/>
        </w:rPr>
        <w:t>ной налоговой службы России № 1 по Новгородской области при государственной регистрации учред</w:t>
      </w:r>
      <w:r w:rsidRPr="000F476C">
        <w:rPr>
          <w:rFonts w:ascii="Arial" w:hAnsi="Arial" w:cs="Arial"/>
          <w:sz w:val="16"/>
          <w:szCs w:val="16"/>
        </w:rPr>
        <w:t>и</w:t>
      </w:r>
      <w:r w:rsidRPr="000F476C">
        <w:rPr>
          <w:rFonts w:ascii="Arial" w:hAnsi="Arial" w:cs="Arial"/>
          <w:sz w:val="16"/>
          <w:szCs w:val="16"/>
        </w:rPr>
        <w:t>тельных документов.</w:t>
      </w:r>
    </w:p>
    <w:p w:rsidR="005618F0" w:rsidRPr="000F476C" w:rsidRDefault="005618F0" w:rsidP="005618F0">
      <w:pPr>
        <w:ind w:firstLine="142"/>
        <w:jc w:val="both"/>
        <w:rPr>
          <w:rFonts w:ascii="Arial" w:hAnsi="Arial" w:cs="Arial"/>
          <w:sz w:val="16"/>
          <w:szCs w:val="16"/>
        </w:rPr>
      </w:pPr>
      <w:r w:rsidRPr="000F476C">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0F476C">
        <w:rPr>
          <w:rFonts w:ascii="Arial" w:hAnsi="Arial" w:cs="Arial"/>
          <w:sz w:val="16"/>
          <w:szCs w:val="16"/>
        </w:rPr>
        <w:t>ь</w:t>
      </w:r>
      <w:r w:rsidRPr="000F476C">
        <w:rPr>
          <w:rFonts w:ascii="Arial" w:hAnsi="Arial" w:cs="Arial"/>
          <w:sz w:val="16"/>
          <w:szCs w:val="16"/>
        </w:rPr>
        <w:t>ного района в сети «И</w:t>
      </w:r>
      <w:r w:rsidRPr="000F476C">
        <w:rPr>
          <w:rFonts w:ascii="Arial" w:hAnsi="Arial" w:cs="Arial"/>
          <w:sz w:val="16"/>
          <w:szCs w:val="16"/>
        </w:rPr>
        <w:t>н</w:t>
      </w:r>
      <w:r w:rsidRPr="000F476C">
        <w:rPr>
          <w:rFonts w:ascii="Arial" w:hAnsi="Arial" w:cs="Arial"/>
          <w:sz w:val="16"/>
          <w:szCs w:val="16"/>
        </w:rPr>
        <w:t>тернет».</w:t>
      </w:r>
    </w:p>
    <w:p w:rsidR="005618F0" w:rsidRPr="000F476C" w:rsidRDefault="005618F0" w:rsidP="005618F0">
      <w:pPr>
        <w:jc w:val="both"/>
        <w:rPr>
          <w:rFonts w:ascii="Arial" w:hAnsi="Arial" w:cs="Arial"/>
          <w:sz w:val="16"/>
          <w:szCs w:val="16"/>
        </w:rPr>
      </w:pPr>
      <w:r w:rsidRPr="000F476C">
        <w:rPr>
          <w:rFonts w:ascii="Arial" w:hAnsi="Arial" w:cs="Arial"/>
          <w:b/>
          <w:sz w:val="16"/>
          <w:szCs w:val="16"/>
        </w:rPr>
        <w:t>Глава муниципального района</w:t>
      </w:r>
      <w:r w:rsidRPr="000F476C">
        <w:rPr>
          <w:rFonts w:ascii="Arial" w:hAnsi="Arial" w:cs="Arial"/>
          <w:b/>
          <w:sz w:val="16"/>
          <w:szCs w:val="16"/>
        </w:rPr>
        <w:tab/>
      </w:r>
      <w:r w:rsidRPr="000F476C">
        <w:rPr>
          <w:rFonts w:ascii="Arial" w:hAnsi="Arial" w:cs="Arial"/>
          <w:b/>
          <w:sz w:val="16"/>
          <w:szCs w:val="16"/>
        </w:rPr>
        <w:tab/>
      </w:r>
      <w:proofErr w:type="spellStart"/>
      <w:r w:rsidRPr="000F476C">
        <w:rPr>
          <w:rFonts w:ascii="Arial" w:hAnsi="Arial" w:cs="Arial"/>
          <w:b/>
          <w:sz w:val="16"/>
          <w:szCs w:val="16"/>
        </w:rPr>
        <w:t>Ю.В.Стадэ</w:t>
      </w:r>
      <w:proofErr w:type="spellEnd"/>
    </w:p>
    <w:p w:rsidR="005618F0" w:rsidRDefault="005618F0" w:rsidP="00E87F79">
      <w:pPr>
        <w:shd w:val="clear" w:color="auto" w:fill="FFFFFF"/>
        <w:suppressAutoHyphens/>
        <w:spacing w:line="240" w:lineRule="exact"/>
        <w:jc w:val="center"/>
        <w:rPr>
          <w:rFonts w:ascii="Arial" w:hAnsi="Arial" w:cs="Arial"/>
          <w:b/>
          <w:sz w:val="16"/>
          <w:szCs w:val="16"/>
        </w:rPr>
      </w:pPr>
    </w:p>
    <w:p w:rsidR="005618F0" w:rsidRPr="0061176F" w:rsidRDefault="005618F0" w:rsidP="005618F0">
      <w:pPr>
        <w:pStyle w:val="2"/>
        <w:rPr>
          <w:rFonts w:ascii="Arial" w:hAnsi="Arial" w:cs="Arial"/>
          <w:color w:val="000000"/>
          <w:sz w:val="16"/>
          <w:szCs w:val="16"/>
        </w:rPr>
      </w:pPr>
      <w:r w:rsidRPr="0061176F">
        <w:rPr>
          <w:rFonts w:ascii="Arial" w:hAnsi="Arial" w:cs="Arial"/>
          <w:color w:val="000000"/>
          <w:sz w:val="16"/>
          <w:szCs w:val="16"/>
        </w:rPr>
        <w:t>АДМИНИСТРАЦИЯ ВАЛДАЙСКОГО МУНИЦИПАЛЬНОГО РАЙОНА</w:t>
      </w:r>
    </w:p>
    <w:p w:rsidR="005618F0" w:rsidRPr="0061176F" w:rsidRDefault="005618F0" w:rsidP="005618F0">
      <w:pPr>
        <w:pStyle w:val="3"/>
        <w:rPr>
          <w:rFonts w:ascii="Arial" w:hAnsi="Arial" w:cs="Arial"/>
          <w:sz w:val="16"/>
          <w:szCs w:val="16"/>
        </w:rPr>
      </w:pPr>
      <w:r w:rsidRPr="0061176F">
        <w:rPr>
          <w:rFonts w:ascii="Arial" w:hAnsi="Arial" w:cs="Arial"/>
          <w:sz w:val="16"/>
          <w:szCs w:val="16"/>
        </w:rPr>
        <w:t>П О С Т А Н О В Л Е Н И Е</w:t>
      </w:r>
    </w:p>
    <w:p w:rsidR="005618F0" w:rsidRPr="0061176F" w:rsidRDefault="005618F0" w:rsidP="005618F0">
      <w:pPr>
        <w:jc w:val="center"/>
        <w:rPr>
          <w:rFonts w:ascii="Arial" w:hAnsi="Arial" w:cs="Arial"/>
          <w:color w:val="000000"/>
          <w:sz w:val="16"/>
          <w:szCs w:val="16"/>
        </w:rPr>
      </w:pPr>
      <w:r w:rsidRPr="0061176F">
        <w:rPr>
          <w:rFonts w:ascii="Arial" w:hAnsi="Arial" w:cs="Arial"/>
          <w:color w:val="000000"/>
          <w:sz w:val="16"/>
          <w:szCs w:val="16"/>
        </w:rPr>
        <w:t>13.01.2020 № 26</w:t>
      </w:r>
    </w:p>
    <w:p w:rsidR="005618F0" w:rsidRPr="0061176F" w:rsidRDefault="005618F0" w:rsidP="005618F0">
      <w:pPr>
        <w:shd w:val="clear" w:color="auto" w:fill="FFFFFF"/>
        <w:tabs>
          <w:tab w:val="left" w:pos="8364"/>
          <w:tab w:val="left" w:pos="9354"/>
        </w:tabs>
        <w:ind w:right="-2"/>
        <w:jc w:val="center"/>
        <w:rPr>
          <w:rFonts w:ascii="Arial" w:hAnsi="Arial" w:cs="Arial"/>
          <w:b/>
          <w:sz w:val="16"/>
          <w:szCs w:val="16"/>
        </w:rPr>
      </w:pPr>
      <w:r w:rsidRPr="0061176F">
        <w:rPr>
          <w:rFonts w:ascii="Arial" w:hAnsi="Arial" w:cs="Arial"/>
          <w:b/>
          <w:sz w:val="16"/>
          <w:szCs w:val="16"/>
        </w:rPr>
        <w:t xml:space="preserve">О внесении изменения в Устав муниципального </w:t>
      </w:r>
    </w:p>
    <w:p w:rsidR="005618F0" w:rsidRPr="0061176F" w:rsidRDefault="005618F0" w:rsidP="005618F0">
      <w:pPr>
        <w:shd w:val="clear" w:color="auto" w:fill="FFFFFF"/>
        <w:tabs>
          <w:tab w:val="left" w:pos="8364"/>
          <w:tab w:val="left" w:pos="9354"/>
        </w:tabs>
        <w:ind w:right="-2"/>
        <w:jc w:val="center"/>
        <w:rPr>
          <w:rFonts w:ascii="Arial" w:hAnsi="Arial" w:cs="Arial"/>
          <w:b/>
          <w:sz w:val="16"/>
          <w:szCs w:val="16"/>
        </w:rPr>
      </w:pPr>
      <w:r w:rsidRPr="0061176F">
        <w:rPr>
          <w:rFonts w:ascii="Arial" w:hAnsi="Arial" w:cs="Arial"/>
          <w:b/>
          <w:sz w:val="16"/>
          <w:szCs w:val="16"/>
        </w:rPr>
        <w:t>автономного общеобр</w:t>
      </w:r>
      <w:r w:rsidRPr="0061176F">
        <w:rPr>
          <w:rFonts w:ascii="Arial" w:hAnsi="Arial" w:cs="Arial"/>
          <w:b/>
          <w:sz w:val="16"/>
          <w:szCs w:val="16"/>
        </w:rPr>
        <w:t>а</w:t>
      </w:r>
      <w:r w:rsidRPr="0061176F">
        <w:rPr>
          <w:rFonts w:ascii="Arial" w:hAnsi="Arial" w:cs="Arial"/>
          <w:b/>
          <w:sz w:val="16"/>
          <w:szCs w:val="16"/>
        </w:rPr>
        <w:t>зовательного учреждения «Средняя школа № 4 с.Яжелбицы»</w:t>
      </w:r>
    </w:p>
    <w:p w:rsidR="005618F0" w:rsidRPr="0061176F" w:rsidRDefault="005618F0" w:rsidP="005618F0">
      <w:pPr>
        <w:tabs>
          <w:tab w:val="left" w:pos="993"/>
        </w:tabs>
        <w:ind w:firstLine="142"/>
        <w:jc w:val="both"/>
        <w:rPr>
          <w:rFonts w:ascii="Arial" w:hAnsi="Arial" w:cs="Arial"/>
          <w:sz w:val="16"/>
          <w:szCs w:val="16"/>
        </w:rPr>
      </w:pPr>
      <w:r w:rsidRPr="0061176F">
        <w:rPr>
          <w:rFonts w:ascii="Arial" w:hAnsi="Arial" w:cs="Arial"/>
          <w:sz w:val="16"/>
          <w:szCs w:val="16"/>
        </w:rPr>
        <w:t>В соответствии со статьей 52 Гражданского кодекса Российской Федерации, на основании рекомендаций Наблюдательного совета муниц</w:t>
      </w:r>
      <w:r w:rsidRPr="0061176F">
        <w:rPr>
          <w:rFonts w:ascii="Arial" w:hAnsi="Arial" w:cs="Arial"/>
          <w:sz w:val="16"/>
          <w:szCs w:val="16"/>
        </w:rPr>
        <w:t>и</w:t>
      </w:r>
      <w:r w:rsidRPr="0061176F">
        <w:rPr>
          <w:rFonts w:ascii="Arial" w:hAnsi="Arial" w:cs="Arial"/>
          <w:sz w:val="16"/>
          <w:szCs w:val="16"/>
        </w:rPr>
        <w:t xml:space="preserve">пального автономного общеобразовательного учреждения «Средняя школа № 4 с.Яжелбицы» (далее МАОУ «СШ № 4 с.Яжелбицы») от 29.10.2019 (протокол № 4) Администрация Валдайского муниципального района </w:t>
      </w:r>
      <w:r w:rsidRPr="0061176F">
        <w:rPr>
          <w:rFonts w:ascii="Arial" w:hAnsi="Arial" w:cs="Arial"/>
          <w:b/>
          <w:sz w:val="16"/>
          <w:szCs w:val="16"/>
        </w:rPr>
        <w:t>ПОСТАНО</w:t>
      </w:r>
      <w:r w:rsidRPr="0061176F">
        <w:rPr>
          <w:rFonts w:ascii="Arial" w:hAnsi="Arial" w:cs="Arial"/>
          <w:b/>
          <w:sz w:val="16"/>
          <w:szCs w:val="16"/>
        </w:rPr>
        <w:t>В</w:t>
      </w:r>
      <w:r w:rsidRPr="0061176F">
        <w:rPr>
          <w:rFonts w:ascii="Arial" w:hAnsi="Arial" w:cs="Arial"/>
          <w:b/>
          <w:sz w:val="16"/>
          <w:szCs w:val="16"/>
        </w:rPr>
        <w:t>ЛЯЕТ</w:t>
      </w:r>
      <w:r w:rsidRPr="0061176F">
        <w:rPr>
          <w:rFonts w:ascii="Arial" w:hAnsi="Arial" w:cs="Arial"/>
          <w:sz w:val="16"/>
          <w:szCs w:val="16"/>
        </w:rPr>
        <w:t>:</w:t>
      </w:r>
    </w:p>
    <w:p w:rsidR="005618F0" w:rsidRPr="0061176F" w:rsidRDefault="005618F0" w:rsidP="005618F0">
      <w:pPr>
        <w:numPr>
          <w:ilvl w:val="0"/>
          <w:numId w:val="23"/>
        </w:numPr>
        <w:tabs>
          <w:tab w:val="left" w:pos="993"/>
        </w:tabs>
        <w:ind w:left="0" w:firstLine="142"/>
        <w:jc w:val="both"/>
        <w:rPr>
          <w:rFonts w:ascii="Arial" w:hAnsi="Arial" w:cs="Arial"/>
          <w:sz w:val="16"/>
          <w:szCs w:val="16"/>
        </w:rPr>
      </w:pPr>
      <w:r w:rsidRPr="0061176F">
        <w:rPr>
          <w:rFonts w:ascii="Arial" w:hAnsi="Arial" w:cs="Arial"/>
          <w:sz w:val="16"/>
          <w:szCs w:val="16"/>
        </w:rPr>
        <w:t>Внести изменение в Устав МАОУ «СШ № 4 с.Яжелбицы», утвержденный постановлением Администрации Валдайского муниц</w:t>
      </w:r>
      <w:r w:rsidRPr="0061176F">
        <w:rPr>
          <w:rFonts w:ascii="Arial" w:hAnsi="Arial" w:cs="Arial"/>
          <w:sz w:val="16"/>
          <w:szCs w:val="16"/>
        </w:rPr>
        <w:t>и</w:t>
      </w:r>
      <w:r w:rsidRPr="0061176F">
        <w:rPr>
          <w:rFonts w:ascii="Arial" w:hAnsi="Arial" w:cs="Arial"/>
          <w:sz w:val="16"/>
          <w:szCs w:val="16"/>
        </w:rPr>
        <w:t>пального района от 14.01.2019 №30: изложить пункт 7.2.1 в редакции:</w:t>
      </w:r>
    </w:p>
    <w:p w:rsidR="005618F0" w:rsidRPr="0061176F" w:rsidRDefault="005618F0" w:rsidP="005618F0">
      <w:pPr>
        <w:tabs>
          <w:tab w:val="left" w:pos="993"/>
        </w:tabs>
        <w:ind w:firstLine="142"/>
        <w:jc w:val="both"/>
        <w:rPr>
          <w:rFonts w:ascii="Arial" w:hAnsi="Arial" w:cs="Arial"/>
          <w:sz w:val="16"/>
          <w:szCs w:val="16"/>
        </w:rPr>
      </w:pPr>
      <w:r w:rsidRPr="0061176F">
        <w:rPr>
          <w:rFonts w:ascii="Arial" w:hAnsi="Arial" w:cs="Arial"/>
          <w:sz w:val="16"/>
          <w:szCs w:val="16"/>
        </w:rPr>
        <w:t>«7.2.1. Учредитель назначает на должность и освобождает от должности Директора Учреждения. Срок полномочий Директора Учреждения опред</w:t>
      </w:r>
      <w:r w:rsidRPr="0061176F">
        <w:rPr>
          <w:rFonts w:ascii="Arial" w:hAnsi="Arial" w:cs="Arial"/>
          <w:sz w:val="16"/>
          <w:szCs w:val="16"/>
        </w:rPr>
        <w:t>е</w:t>
      </w:r>
      <w:r w:rsidRPr="0061176F">
        <w:rPr>
          <w:rFonts w:ascii="Arial" w:hAnsi="Arial" w:cs="Arial"/>
          <w:sz w:val="16"/>
          <w:szCs w:val="16"/>
        </w:rPr>
        <w:t>ляется срочным труд</w:t>
      </w:r>
      <w:r w:rsidRPr="0061176F">
        <w:rPr>
          <w:rFonts w:ascii="Arial" w:hAnsi="Arial" w:cs="Arial"/>
          <w:sz w:val="16"/>
          <w:szCs w:val="16"/>
        </w:rPr>
        <w:t>о</w:t>
      </w:r>
      <w:r w:rsidRPr="0061176F">
        <w:rPr>
          <w:rFonts w:ascii="Arial" w:hAnsi="Arial" w:cs="Arial"/>
          <w:sz w:val="16"/>
          <w:szCs w:val="16"/>
        </w:rPr>
        <w:t>вым договором».</w:t>
      </w:r>
    </w:p>
    <w:p w:rsidR="005618F0" w:rsidRPr="0061176F" w:rsidRDefault="005618F0" w:rsidP="005618F0">
      <w:pPr>
        <w:ind w:firstLine="142"/>
        <w:jc w:val="both"/>
        <w:rPr>
          <w:rFonts w:ascii="Arial" w:hAnsi="Arial" w:cs="Arial"/>
          <w:sz w:val="16"/>
          <w:szCs w:val="16"/>
        </w:rPr>
      </w:pPr>
      <w:r w:rsidRPr="0061176F">
        <w:rPr>
          <w:rFonts w:ascii="Arial" w:hAnsi="Arial" w:cs="Arial"/>
          <w:sz w:val="16"/>
          <w:szCs w:val="16"/>
        </w:rPr>
        <w:t xml:space="preserve">2. Уполномочить </w:t>
      </w:r>
      <w:proofErr w:type="spellStart"/>
      <w:r w:rsidRPr="0061176F">
        <w:rPr>
          <w:rFonts w:ascii="Arial" w:hAnsi="Arial" w:cs="Arial"/>
          <w:sz w:val="16"/>
          <w:szCs w:val="16"/>
        </w:rPr>
        <w:t>Демшакову</w:t>
      </w:r>
      <w:proofErr w:type="spellEnd"/>
      <w:r w:rsidRPr="0061176F">
        <w:rPr>
          <w:rFonts w:ascii="Arial" w:hAnsi="Arial" w:cs="Arial"/>
          <w:sz w:val="16"/>
          <w:szCs w:val="16"/>
        </w:rPr>
        <w:t xml:space="preserve"> Ольгу Сергеевну, директора МАОУ «СШ № 4 с.Яжелбицы», выступить заявителем в Межрайонную инспекцию Фед</w:t>
      </w:r>
      <w:r w:rsidRPr="0061176F">
        <w:rPr>
          <w:rFonts w:ascii="Arial" w:hAnsi="Arial" w:cs="Arial"/>
          <w:sz w:val="16"/>
          <w:szCs w:val="16"/>
        </w:rPr>
        <w:t>е</w:t>
      </w:r>
      <w:r w:rsidRPr="0061176F">
        <w:rPr>
          <w:rFonts w:ascii="Arial" w:hAnsi="Arial" w:cs="Arial"/>
          <w:sz w:val="16"/>
          <w:szCs w:val="16"/>
        </w:rPr>
        <w:t>ральной налоговой службы России № 1 по Новгородской области при государственной регистрации учред</w:t>
      </w:r>
      <w:r w:rsidRPr="0061176F">
        <w:rPr>
          <w:rFonts w:ascii="Arial" w:hAnsi="Arial" w:cs="Arial"/>
          <w:sz w:val="16"/>
          <w:szCs w:val="16"/>
        </w:rPr>
        <w:t>и</w:t>
      </w:r>
      <w:r w:rsidRPr="0061176F">
        <w:rPr>
          <w:rFonts w:ascii="Arial" w:hAnsi="Arial" w:cs="Arial"/>
          <w:sz w:val="16"/>
          <w:szCs w:val="16"/>
        </w:rPr>
        <w:t>тельных документов.</w:t>
      </w:r>
    </w:p>
    <w:p w:rsidR="005618F0" w:rsidRPr="0061176F" w:rsidRDefault="005618F0" w:rsidP="005618F0">
      <w:pPr>
        <w:ind w:firstLine="142"/>
        <w:jc w:val="both"/>
        <w:rPr>
          <w:rFonts w:ascii="Arial" w:hAnsi="Arial" w:cs="Arial"/>
          <w:sz w:val="16"/>
          <w:szCs w:val="16"/>
        </w:rPr>
      </w:pPr>
      <w:r w:rsidRPr="0061176F">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61176F">
        <w:rPr>
          <w:rFonts w:ascii="Arial" w:hAnsi="Arial" w:cs="Arial"/>
          <w:sz w:val="16"/>
          <w:szCs w:val="16"/>
        </w:rPr>
        <w:t>ь</w:t>
      </w:r>
      <w:r w:rsidRPr="0061176F">
        <w:rPr>
          <w:rFonts w:ascii="Arial" w:hAnsi="Arial" w:cs="Arial"/>
          <w:sz w:val="16"/>
          <w:szCs w:val="16"/>
        </w:rPr>
        <w:t>ного района в сети «И</w:t>
      </w:r>
      <w:r w:rsidRPr="0061176F">
        <w:rPr>
          <w:rFonts w:ascii="Arial" w:hAnsi="Arial" w:cs="Arial"/>
          <w:sz w:val="16"/>
          <w:szCs w:val="16"/>
        </w:rPr>
        <w:t>н</w:t>
      </w:r>
      <w:r w:rsidRPr="0061176F">
        <w:rPr>
          <w:rFonts w:ascii="Arial" w:hAnsi="Arial" w:cs="Arial"/>
          <w:sz w:val="16"/>
          <w:szCs w:val="16"/>
        </w:rPr>
        <w:t>тернет».</w:t>
      </w:r>
    </w:p>
    <w:p w:rsidR="005618F0" w:rsidRPr="0061176F" w:rsidRDefault="005618F0" w:rsidP="005618F0">
      <w:pPr>
        <w:jc w:val="both"/>
        <w:rPr>
          <w:rFonts w:ascii="Arial" w:hAnsi="Arial" w:cs="Arial"/>
          <w:sz w:val="16"/>
          <w:szCs w:val="16"/>
        </w:rPr>
      </w:pPr>
      <w:r w:rsidRPr="0061176F">
        <w:rPr>
          <w:rFonts w:ascii="Arial" w:hAnsi="Arial" w:cs="Arial"/>
          <w:b/>
          <w:sz w:val="16"/>
          <w:szCs w:val="16"/>
        </w:rPr>
        <w:t>Глава муниципального района</w:t>
      </w:r>
      <w:r w:rsidRPr="0061176F">
        <w:rPr>
          <w:rFonts w:ascii="Arial" w:hAnsi="Arial" w:cs="Arial"/>
          <w:b/>
          <w:sz w:val="16"/>
          <w:szCs w:val="16"/>
        </w:rPr>
        <w:tab/>
      </w:r>
      <w:r w:rsidRPr="0061176F">
        <w:rPr>
          <w:rFonts w:ascii="Arial" w:hAnsi="Arial" w:cs="Arial"/>
          <w:b/>
          <w:sz w:val="16"/>
          <w:szCs w:val="16"/>
        </w:rPr>
        <w:tab/>
      </w:r>
      <w:proofErr w:type="spellStart"/>
      <w:r w:rsidRPr="0061176F">
        <w:rPr>
          <w:rFonts w:ascii="Arial" w:hAnsi="Arial" w:cs="Arial"/>
          <w:b/>
          <w:sz w:val="16"/>
          <w:szCs w:val="16"/>
        </w:rPr>
        <w:t>Ю.В.Стадэ</w:t>
      </w:r>
      <w:proofErr w:type="spellEnd"/>
    </w:p>
    <w:p w:rsidR="005618F0" w:rsidRDefault="005618F0" w:rsidP="00E87F79">
      <w:pPr>
        <w:shd w:val="clear" w:color="auto" w:fill="FFFFFF"/>
        <w:suppressAutoHyphens/>
        <w:spacing w:line="240" w:lineRule="exact"/>
        <w:jc w:val="center"/>
        <w:rPr>
          <w:rFonts w:ascii="Arial" w:hAnsi="Arial" w:cs="Arial"/>
          <w:b/>
          <w:sz w:val="16"/>
          <w:szCs w:val="16"/>
        </w:rPr>
      </w:pPr>
    </w:p>
    <w:p w:rsidR="005618F0" w:rsidRPr="005517A3" w:rsidRDefault="005618F0" w:rsidP="005618F0">
      <w:pPr>
        <w:pStyle w:val="2"/>
        <w:rPr>
          <w:rFonts w:ascii="Arial" w:hAnsi="Arial" w:cs="Arial"/>
          <w:color w:val="000000"/>
          <w:sz w:val="16"/>
          <w:szCs w:val="16"/>
        </w:rPr>
      </w:pPr>
      <w:r w:rsidRPr="005517A3">
        <w:rPr>
          <w:rFonts w:ascii="Arial" w:hAnsi="Arial" w:cs="Arial"/>
          <w:color w:val="000000"/>
          <w:sz w:val="16"/>
          <w:szCs w:val="16"/>
        </w:rPr>
        <w:t>АДМИНИСТРАЦИЯ ВАЛДАЙСКОГО МУНИЦИПАЛЬНОГО РАЙОНА</w:t>
      </w:r>
    </w:p>
    <w:p w:rsidR="005618F0" w:rsidRPr="005517A3" w:rsidRDefault="005618F0" w:rsidP="005618F0">
      <w:pPr>
        <w:pStyle w:val="3"/>
        <w:rPr>
          <w:rFonts w:ascii="Arial" w:hAnsi="Arial" w:cs="Arial"/>
          <w:sz w:val="16"/>
          <w:szCs w:val="16"/>
        </w:rPr>
      </w:pPr>
      <w:r w:rsidRPr="005517A3">
        <w:rPr>
          <w:rFonts w:ascii="Arial" w:hAnsi="Arial" w:cs="Arial"/>
          <w:sz w:val="16"/>
          <w:szCs w:val="16"/>
        </w:rPr>
        <w:t>П О С Т А Н О В Л Е Н И Е</w:t>
      </w:r>
    </w:p>
    <w:p w:rsidR="005618F0" w:rsidRPr="005517A3" w:rsidRDefault="005618F0" w:rsidP="005618F0">
      <w:pPr>
        <w:jc w:val="center"/>
        <w:rPr>
          <w:rFonts w:ascii="Arial" w:hAnsi="Arial" w:cs="Arial"/>
          <w:color w:val="000000"/>
          <w:sz w:val="16"/>
          <w:szCs w:val="16"/>
        </w:rPr>
      </w:pPr>
      <w:r w:rsidRPr="005517A3">
        <w:rPr>
          <w:rFonts w:ascii="Arial" w:hAnsi="Arial" w:cs="Arial"/>
          <w:color w:val="000000"/>
          <w:sz w:val="16"/>
          <w:szCs w:val="16"/>
        </w:rPr>
        <w:t>13.01.2020 № 27</w:t>
      </w:r>
    </w:p>
    <w:p w:rsidR="005618F0" w:rsidRPr="005517A3" w:rsidRDefault="005618F0" w:rsidP="005618F0">
      <w:pPr>
        <w:shd w:val="clear" w:color="auto" w:fill="FFFFFF"/>
        <w:tabs>
          <w:tab w:val="left" w:pos="9498"/>
        </w:tabs>
        <w:ind w:right="-2"/>
        <w:jc w:val="center"/>
        <w:rPr>
          <w:rFonts w:ascii="Arial" w:hAnsi="Arial" w:cs="Arial"/>
          <w:b/>
          <w:sz w:val="16"/>
          <w:szCs w:val="16"/>
        </w:rPr>
      </w:pPr>
      <w:r w:rsidRPr="005517A3">
        <w:rPr>
          <w:rFonts w:ascii="Arial" w:hAnsi="Arial" w:cs="Arial"/>
          <w:b/>
          <w:sz w:val="16"/>
          <w:szCs w:val="16"/>
        </w:rPr>
        <w:t xml:space="preserve">О внесении изменений в Устав муниципального </w:t>
      </w:r>
    </w:p>
    <w:p w:rsidR="005618F0" w:rsidRPr="005517A3" w:rsidRDefault="005618F0" w:rsidP="005618F0">
      <w:pPr>
        <w:shd w:val="clear" w:color="auto" w:fill="FFFFFF"/>
        <w:tabs>
          <w:tab w:val="left" w:pos="9498"/>
        </w:tabs>
        <w:ind w:right="-2"/>
        <w:jc w:val="center"/>
        <w:rPr>
          <w:rFonts w:ascii="Arial" w:hAnsi="Arial" w:cs="Arial"/>
          <w:b/>
          <w:sz w:val="16"/>
          <w:szCs w:val="16"/>
        </w:rPr>
      </w:pPr>
      <w:r w:rsidRPr="005517A3">
        <w:rPr>
          <w:rFonts w:ascii="Arial" w:hAnsi="Arial" w:cs="Arial"/>
          <w:b/>
          <w:sz w:val="16"/>
          <w:szCs w:val="16"/>
        </w:rPr>
        <w:t>автономного учреждения дополнительного образования «Центр «Пульс» г.Валдай»</w:t>
      </w:r>
    </w:p>
    <w:p w:rsidR="005618F0" w:rsidRPr="005517A3" w:rsidRDefault="005618F0" w:rsidP="005C33E3">
      <w:pPr>
        <w:shd w:val="clear" w:color="auto" w:fill="FFFFFF"/>
        <w:ind w:right="-2" w:firstLine="142"/>
        <w:jc w:val="both"/>
        <w:rPr>
          <w:rFonts w:ascii="Arial" w:hAnsi="Arial" w:cs="Arial"/>
          <w:sz w:val="16"/>
          <w:szCs w:val="16"/>
        </w:rPr>
      </w:pPr>
      <w:r w:rsidRPr="005517A3">
        <w:rPr>
          <w:rFonts w:ascii="Arial" w:hAnsi="Arial" w:cs="Arial"/>
          <w:sz w:val="16"/>
          <w:szCs w:val="16"/>
        </w:rPr>
        <w:t>В соответствии со статьей 52 Гражданского кодекса Российской Федерации, на основании рекомендаций Наблюдательного совета муниц</w:t>
      </w:r>
      <w:r w:rsidRPr="005517A3">
        <w:rPr>
          <w:rFonts w:ascii="Arial" w:hAnsi="Arial" w:cs="Arial"/>
          <w:sz w:val="16"/>
          <w:szCs w:val="16"/>
        </w:rPr>
        <w:t>и</w:t>
      </w:r>
      <w:r w:rsidRPr="005517A3">
        <w:rPr>
          <w:rFonts w:ascii="Arial" w:hAnsi="Arial" w:cs="Arial"/>
          <w:sz w:val="16"/>
          <w:szCs w:val="16"/>
        </w:rPr>
        <w:t>пального автономного   учрежд</w:t>
      </w:r>
      <w:r w:rsidRPr="005517A3">
        <w:rPr>
          <w:rFonts w:ascii="Arial" w:hAnsi="Arial" w:cs="Arial"/>
          <w:sz w:val="16"/>
          <w:szCs w:val="16"/>
        </w:rPr>
        <w:t>е</w:t>
      </w:r>
      <w:r w:rsidRPr="005517A3">
        <w:rPr>
          <w:rFonts w:ascii="Arial" w:hAnsi="Arial" w:cs="Arial"/>
          <w:sz w:val="16"/>
          <w:szCs w:val="16"/>
        </w:rPr>
        <w:t>ния дополнительного образования «Центр «Пульс» г.Валдай»</w:t>
      </w:r>
      <w:r w:rsidRPr="005517A3">
        <w:rPr>
          <w:rFonts w:ascii="Arial" w:hAnsi="Arial" w:cs="Arial"/>
          <w:b/>
          <w:sz w:val="16"/>
          <w:szCs w:val="16"/>
        </w:rPr>
        <w:t xml:space="preserve"> </w:t>
      </w:r>
      <w:r w:rsidRPr="005517A3">
        <w:rPr>
          <w:rFonts w:ascii="Arial" w:hAnsi="Arial" w:cs="Arial"/>
          <w:sz w:val="16"/>
          <w:szCs w:val="16"/>
        </w:rPr>
        <w:t xml:space="preserve">(далее МАУДО Центр «Пульс» г.Валдай) от 25.10.2019 (протокол № 6) Администрация Валдайского муниципального района </w:t>
      </w:r>
      <w:r w:rsidRPr="005517A3">
        <w:rPr>
          <w:rFonts w:ascii="Arial" w:hAnsi="Arial" w:cs="Arial"/>
          <w:b/>
          <w:sz w:val="16"/>
          <w:szCs w:val="16"/>
        </w:rPr>
        <w:t>ПОСТАНО</w:t>
      </w:r>
      <w:r w:rsidRPr="005517A3">
        <w:rPr>
          <w:rFonts w:ascii="Arial" w:hAnsi="Arial" w:cs="Arial"/>
          <w:b/>
          <w:sz w:val="16"/>
          <w:szCs w:val="16"/>
        </w:rPr>
        <w:t>В</w:t>
      </w:r>
      <w:r w:rsidRPr="005517A3">
        <w:rPr>
          <w:rFonts w:ascii="Arial" w:hAnsi="Arial" w:cs="Arial"/>
          <w:b/>
          <w:sz w:val="16"/>
          <w:szCs w:val="16"/>
        </w:rPr>
        <w:t>ЛЯЕТ</w:t>
      </w:r>
      <w:r w:rsidRPr="005517A3">
        <w:rPr>
          <w:rFonts w:ascii="Arial" w:hAnsi="Arial" w:cs="Arial"/>
          <w:sz w:val="16"/>
          <w:szCs w:val="16"/>
        </w:rPr>
        <w:t>:</w:t>
      </w:r>
    </w:p>
    <w:p w:rsidR="005618F0" w:rsidRPr="005517A3" w:rsidRDefault="005618F0" w:rsidP="005C33E3">
      <w:pPr>
        <w:ind w:firstLine="142"/>
        <w:jc w:val="both"/>
        <w:rPr>
          <w:rFonts w:ascii="Arial" w:hAnsi="Arial" w:cs="Arial"/>
          <w:sz w:val="16"/>
          <w:szCs w:val="16"/>
        </w:rPr>
      </w:pPr>
      <w:r w:rsidRPr="005517A3">
        <w:rPr>
          <w:rFonts w:ascii="Arial" w:hAnsi="Arial" w:cs="Arial"/>
          <w:sz w:val="16"/>
          <w:szCs w:val="16"/>
        </w:rPr>
        <w:t>1. Внести изменения в Устав МАУДО Центр «Пульс» г.Валдай, утвержденный постановлением Администрации Валдайского муниципального района от 15.12.2014 №2749:</w:t>
      </w:r>
    </w:p>
    <w:p w:rsidR="005618F0" w:rsidRPr="005517A3" w:rsidRDefault="005618F0" w:rsidP="005C33E3">
      <w:pPr>
        <w:ind w:firstLine="142"/>
        <w:jc w:val="both"/>
        <w:rPr>
          <w:rFonts w:ascii="Arial" w:hAnsi="Arial" w:cs="Arial"/>
          <w:sz w:val="16"/>
          <w:szCs w:val="16"/>
        </w:rPr>
      </w:pPr>
      <w:r w:rsidRPr="005517A3">
        <w:rPr>
          <w:rFonts w:ascii="Arial" w:hAnsi="Arial" w:cs="Arial"/>
          <w:sz w:val="16"/>
          <w:szCs w:val="16"/>
        </w:rPr>
        <w:t>1.1. Изложить пункт 4.5 в редакции</w:t>
      </w:r>
    </w:p>
    <w:p w:rsidR="005618F0" w:rsidRPr="005517A3" w:rsidRDefault="005618F0" w:rsidP="005C33E3">
      <w:pPr>
        <w:ind w:firstLine="142"/>
        <w:jc w:val="both"/>
        <w:rPr>
          <w:rFonts w:ascii="Arial" w:hAnsi="Arial" w:cs="Arial"/>
          <w:sz w:val="16"/>
          <w:szCs w:val="16"/>
        </w:rPr>
      </w:pPr>
      <w:r w:rsidRPr="005517A3">
        <w:rPr>
          <w:rFonts w:ascii="Arial" w:hAnsi="Arial" w:cs="Arial"/>
          <w:sz w:val="16"/>
          <w:szCs w:val="16"/>
        </w:rPr>
        <w:t xml:space="preserve">«4.5. Содержание дополнительных </w:t>
      </w:r>
      <w:proofErr w:type="spellStart"/>
      <w:r w:rsidRPr="005517A3">
        <w:rPr>
          <w:rFonts w:ascii="Arial" w:hAnsi="Arial" w:cs="Arial"/>
          <w:sz w:val="16"/>
          <w:szCs w:val="16"/>
        </w:rPr>
        <w:t>общеразвивающих</w:t>
      </w:r>
      <w:proofErr w:type="spellEnd"/>
      <w:r w:rsidRPr="005517A3">
        <w:rPr>
          <w:rFonts w:ascii="Arial" w:hAnsi="Arial" w:cs="Arial"/>
          <w:sz w:val="16"/>
          <w:szCs w:val="16"/>
        </w:rPr>
        <w:t xml:space="preserve"> программ и сроки обучения по ним определяются образовательной программой, разработа</w:t>
      </w:r>
      <w:r w:rsidRPr="005517A3">
        <w:rPr>
          <w:rFonts w:ascii="Arial" w:hAnsi="Arial" w:cs="Arial"/>
          <w:sz w:val="16"/>
          <w:szCs w:val="16"/>
        </w:rPr>
        <w:t>н</w:t>
      </w:r>
      <w:r w:rsidRPr="005517A3">
        <w:rPr>
          <w:rFonts w:ascii="Arial" w:hAnsi="Arial" w:cs="Arial"/>
          <w:sz w:val="16"/>
          <w:szCs w:val="16"/>
        </w:rPr>
        <w:t>ной и утвержденной У</w:t>
      </w:r>
      <w:r w:rsidRPr="005517A3">
        <w:rPr>
          <w:rFonts w:ascii="Arial" w:hAnsi="Arial" w:cs="Arial"/>
          <w:sz w:val="16"/>
          <w:szCs w:val="16"/>
        </w:rPr>
        <w:t>ч</w:t>
      </w:r>
      <w:r w:rsidRPr="005517A3">
        <w:rPr>
          <w:rFonts w:ascii="Arial" w:hAnsi="Arial" w:cs="Arial"/>
          <w:sz w:val="16"/>
          <w:szCs w:val="16"/>
        </w:rPr>
        <w:t>реждением.»;</w:t>
      </w:r>
    </w:p>
    <w:p w:rsidR="005618F0" w:rsidRPr="005517A3" w:rsidRDefault="005618F0" w:rsidP="005C33E3">
      <w:pPr>
        <w:ind w:firstLine="142"/>
        <w:jc w:val="both"/>
        <w:rPr>
          <w:rFonts w:ascii="Arial" w:hAnsi="Arial" w:cs="Arial"/>
          <w:sz w:val="16"/>
          <w:szCs w:val="16"/>
        </w:rPr>
      </w:pPr>
      <w:r w:rsidRPr="005517A3">
        <w:rPr>
          <w:rFonts w:ascii="Arial" w:hAnsi="Arial" w:cs="Arial"/>
          <w:sz w:val="16"/>
          <w:szCs w:val="16"/>
        </w:rPr>
        <w:t>1.2. Изложить пункт 4.6 в редакции:</w:t>
      </w:r>
    </w:p>
    <w:p w:rsidR="005618F0" w:rsidRPr="005517A3" w:rsidRDefault="005618F0" w:rsidP="005C33E3">
      <w:pPr>
        <w:ind w:firstLine="142"/>
        <w:jc w:val="both"/>
        <w:rPr>
          <w:rFonts w:ascii="Arial" w:hAnsi="Arial" w:cs="Arial"/>
          <w:sz w:val="16"/>
          <w:szCs w:val="16"/>
        </w:rPr>
      </w:pPr>
      <w:r w:rsidRPr="005517A3">
        <w:rPr>
          <w:rFonts w:ascii="Arial" w:hAnsi="Arial" w:cs="Arial"/>
          <w:sz w:val="16"/>
          <w:szCs w:val="16"/>
        </w:rPr>
        <w:t xml:space="preserve">«4.6. Содержание дополнительных </w:t>
      </w:r>
      <w:proofErr w:type="spellStart"/>
      <w:r w:rsidRPr="005517A3">
        <w:rPr>
          <w:rFonts w:ascii="Arial" w:hAnsi="Arial" w:cs="Arial"/>
          <w:sz w:val="16"/>
          <w:szCs w:val="16"/>
        </w:rPr>
        <w:t>предпрофессиональных</w:t>
      </w:r>
      <w:proofErr w:type="spellEnd"/>
      <w:r w:rsidRPr="005517A3">
        <w:rPr>
          <w:rFonts w:ascii="Arial" w:hAnsi="Arial" w:cs="Arial"/>
          <w:sz w:val="16"/>
          <w:szCs w:val="16"/>
        </w:rPr>
        <w:t xml:space="preserve"> программ определяется образовательной программой, разработанной и утве</w:t>
      </w:r>
      <w:r w:rsidRPr="005517A3">
        <w:rPr>
          <w:rFonts w:ascii="Arial" w:hAnsi="Arial" w:cs="Arial"/>
          <w:sz w:val="16"/>
          <w:szCs w:val="16"/>
        </w:rPr>
        <w:t>р</w:t>
      </w:r>
      <w:r w:rsidRPr="005517A3">
        <w:rPr>
          <w:rFonts w:ascii="Arial" w:hAnsi="Arial" w:cs="Arial"/>
          <w:sz w:val="16"/>
          <w:szCs w:val="16"/>
        </w:rPr>
        <w:t>жденной Учреждением, в соответствии с федеральными государственными требов</w:t>
      </w:r>
      <w:r w:rsidRPr="005517A3">
        <w:rPr>
          <w:rFonts w:ascii="Arial" w:hAnsi="Arial" w:cs="Arial"/>
          <w:sz w:val="16"/>
          <w:szCs w:val="16"/>
        </w:rPr>
        <w:t>а</w:t>
      </w:r>
      <w:r w:rsidRPr="005517A3">
        <w:rPr>
          <w:rFonts w:ascii="Arial" w:hAnsi="Arial" w:cs="Arial"/>
          <w:sz w:val="16"/>
          <w:szCs w:val="16"/>
        </w:rPr>
        <w:t>ниями.»;</w:t>
      </w:r>
    </w:p>
    <w:p w:rsidR="005618F0" w:rsidRPr="005517A3" w:rsidRDefault="005618F0" w:rsidP="005C33E3">
      <w:pPr>
        <w:ind w:firstLine="142"/>
        <w:jc w:val="both"/>
        <w:rPr>
          <w:rFonts w:ascii="Arial" w:hAnsi="Arial" w:cs="Arial"/>
          <w:sz w:val="16"/>
          <w:szCs w:val="16"/>
        </w:rPr>
      </w:pPr>
      <w:r w:rsidRPr="005517A3">
        <w:rPr>
          <w:rFonts w:ascii="Arial" w:hAnsi="Arial" w:cs="Arial"/>
          <w:sz w:val="16"/>
          <w:szCs w:val="16"/>
        </w:rPr>
        <w:t>1.3. Изложить пункт 5.3 в редакции:</w:t>
      </w:r>
    </w:p>
    <w:p w:rsidR="005618F0" w:rsidRPr="005517A3" w:rsidRDefault="005618F0" w:rsidP="005C33E3">
      <w:pPr>
        <w:ind w:firstLine="142"/>
        <w:jc w:val="both"/>
        <w:rPr>
          <w:rFonts w:ascii="Arial" w:hAnsi="Arial" w:cs="Arial"/>
          <w:sz w:val="16"/>
          <w:szCs w:val="16"/>
        </w:rPr>
      </w:pPr>
      <w:r w:rsidRPr="005517A3">
        <w:rPr>
          <w:rFonts w:ascii="Arial" w:hAnsi="Arial" w:cs="Arial"/>
          <w:sz w:val="16"/>
          <w:szCs w:val="16"/>
        </w:rPr>
        <w:lastRenderedPageBreak/>
        <w:t>«5.3. Директор Учреждения назначается на должность и освобождается от должности Учредителем. Срок полномочий Директора Учреждения опр</w:t>
      </w:r>
      <w:r w:rsidRPr="005517A3">
        <w:rPr>
          <w:rFonts w:ascii="Arial" w:hAnsi="Arial" w:cs="Arial"/>
          <w:sz w:val="16"/>
          <w:szCs w:val="16"/>
        </w:rPr>
        <w:t>е</w:t>
      </w:r>
      <w:r w:rsidRPr="005517A3">
        <w:rPr>
          <w:rFonts w:ascii="Arial" w:hAnsi="Arial" w:cs="Arial"/>
          <w:sz w:val="16"/>
          <w:szCs w:val="16"/>
        </w:rPr>
        <w:t>деляется срочным тр</w:t>
      </w:r>
      <w:r w:rsidRPr="005517A3">
        <w:rPr>
          <w:rFonts w:ascii="Arial" w:hAnsi="Arial" w:cs="Arial"/>
          <w:sz w:val="16"/>
          <w:szCs w:val="16"/>
        </w:rPr>
        <w:t>у</w:t>
      </w:r>
      <w:r w:rsidRPr="005517A3">
        <w:rPr>
          <w:rFonts w:ascii="Arial" w:hAnsi="Arial" w:cs="Arial"/>
          <w:sz w:val="16"/>
          <w:szCs w:val="16"/>
        </w:rPr>
        <w:t>довым договором.».</w:t>
      </w:r>
    </w:p>
    <w:p w:rsidR="005618F0" w:rsidRPr="005517A3" w:rsidRDefault="005618F0" w:rsidP="005C33E3">
      <w:pPr>
        <w:shd w:val="clear" w:color="auto" w:fill="FFFFFF"/>
        <w:ind w:firstLine="142"/>
        <w:jc w:val="both"/>
        <w:rPr>
          <w:rFonts w:ascii="Arial" w:hAnsi="Arial" w:cs="Arial"/>
          <w:sz w:val="16"/>
          <w:szCs w:val="16"/>
        </w:rPr>
      </w:pPr>
      <w:r w:rsidRPr="005517A3">
        <w:rPr>
          <w:rFonts w:ascii="Arial" w:hAnsi="Arial" w:cs="Arial"/>
          <w:sz w:val="16"/>
          <w:szCs w:val="16"/>
        </w:rPr>
        <w:t>2. Уполномочить Михалеву Валентину Олеговну, директора МАУДО Центр «Пульс» г.Валдай, выступить заявителем в Межрайонную инспекцию Ф</w:t>
      </w:r>
      <w:r w:rsidRPr="005517A3">
        <w:rPr>
          <w:rFonts w:ascii="Arial" w:hAnsi="Arial" w:cs="Arial"/>
          <w:sz w:val="16"/>
          <w:szCs w:val="16"/>
        </w:rPr>
        <w:t>е</w:t>
      </w:r>
      <w:r w:rsidRPr="005517A3">
        <w:rPr>
          <w:rFonts w:ascii="Arial" w:hAnsi="Arial" w:cs="Arial"/>
          <w:sz w:val="16"/>
          <w:szCs w:val="16"/>
        </w:rPr>
        <w:t>деральной налоговой службы России № 1 по Новгородской области при государстве</w:t>
      </w:r>
      <w:r w:rsidRPr="005517A3">
        <w:rPr>
          <w:rFonts w:ascii="Arial" w:hAnsi="Arial" w:cs="Arial"/>
          <w:sz w:val="16"/>
          <w:szCs w:val="16"/>
        </w:rPr>
        <w:t>н</w:t>
      </w:r>
      <w:r w:rsidRPr="005517A3">
        <w:rPr>
          <w:rFonts w:ascii="Arial" w:hAnsi="Arial" w:cs="Arial"/>
          <w:sz w:val="16"/>
          <w:szCs w:val="16"/>
        </w:rPr>
        <w:t>ной регистрации учредительных документов.</w:t>
      </w:r>
    </w:p>
    <w:p w:rsidR="005618F0" w:rsidRPr="005517A3" w:rsidRDefault="005618F0" w:rsidP="005C33E3">
      <w:pPr>
        <w:ind w:firstLine="142"/>
        <w:jc w:val="both"/>
        <w:rPr>
          <w:rFonts w:ascii="Arial" w:hAnsi="Arial" w:cs="Arial"/>
          <w:sz w:val="16"/>
          <w:szCs w:val="16"/>
        </w:rPr>
      </w:pPr>
      <w:r w:rsidRPr="005517A3">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5517A3">
        <w:rPr>
          <w:rFonts w:ascii="Arial" w:hAnsi="Arial" w:cs="Arial"/>
          <w:sz w:val="16"/>
          <w:szCs w:val="16"/>
        </w:rPr>
        <w:t>ь</w:t>
      </w:r>
      <w:r w:rsidRPr="005517A3">
        <w:rPr>
          <w:rFonts w:ascii="Arial" w:hAnsi="Arial" w:cs="Arial"/>
          <w:sz w:val="16"/>
          <w:szCs w:val="16"/>
        </w:rPr>
        <w:t>ного района в сети «И</w:t>
      </w:r>
      <w:r w:rsidRPr="005517A3">
        <w:rPr>
          <w:rFonts w:ascii="Arial" w:hAnsi="Arial" w:cs="Arial"/>
          <w:sz w:val="16"/>
          <w:szCs w:val="16"/>
        </w:rPr>
        <w:t>н</w:t>
      </w:r>
      <w:r w:rsidRPr="005517A3">
        <w:rPr>
          <w:rFonts w:ascii="Arial" w:hAnsi="Arial" w:cs="Arial"/>
          <w:sz w:val="16"/>
          <w:szCs w:val="16"/>
        </w:rPr>
        <w:t>тернет».</w:t>
      </w:r>
    </w:p>
    <w:p w:rsidR="005618F0" w:rsidRPr="005517A3" w:rsidRDefault="005618F0" w:rsidP="005618F0">
      <w:pPr>
        <w:jc w:val="both"/>
        <w:rPr>
          <w:rFonts w:ascii="Arial" w:hAnsi="Arial" w:cs="Arial"/>
          <w:sz w:val="16"/>
          <w:szCs w:val="16"/>
        </w:rPr>
      </w:pPr>
      <w:r w:rsidRPr="005517A3">
        <w:rPr>
          <w:rFonts w:ascii="Arial" w:hAnsi="Arial" w:cs="Arial"/>
          <w:b/>
          <w:sz w:val="16"/>
          <w:szCs w:val="16"/>
        </w:rPr>
        <w:t>Глава муниципального района</w:t>
      </w:r>
      <w:r w:rsidRPr="005517A3">
        <w:rPr>
          <w:rFonts w:ascii="Arial" w:hAnsi="Arial" w:cs="Arial"/>
          <w:b/>
          <w:sz w:val="16"/>
          <w:szCs w:val="16"/>
        </w:rPr>
        <w:tab/>
      </w:r>
      <w:r w:rsidRPr="005517A3">
        <w:rPr>
          <w:rFonts w:ascii="Arial" w:hAnsi="Arial" w:cs="Arial"/>
          <w:b/>
          <w:sz w:val="16"/>
          <w:szCs w:val="16"/>
        </w:rPr>
        <w:tab/>
      </w:r>
      <w:proofErr w:type="spellStart"/>
      <w:r w:rsidRPr="005517A3">
        <w:rPr>
          <w:rFonts w:ascii="Arial" w:hAnsi="Arial" w:cs="Arial"/>
          <w:b/>
          <w:sz w:val="16"/>
          <w:szCs w:val="16"/>
        </w:rPr>
        <w:t>Ю.В.Стадэ</w:t>
      </w:r>
      <w:proofErr w:type="spellEnd"/>
    </w:p>
    <w:p w:rsidR="005618F0" w:rsidRDefault="005618F0" w:rsidP="00E87F79">
      <w:pPr>
        <w:shd w:val="clear" w:color="auto" w:fill="FFFFFF"/>
        <w:suppressAutoHyphens/>
        <w:spacing w:line="240" w:lineRule="exact"/>
        <w:jc w:val="center"/>
        <w:rPr>
          <w:rFonts w:ascii="Arial" w:hAnsi="Arial" w:cs="Arial"/>
          <w:b/>
          <w:sz w:val="16"/>
          <w:szCs w:val="16"/>
        </w:rPr>
      </w:pPr>
    </w:p>
    <w:p w:rsidR="005C33E3" w:rsidRPr="00D476B7" w:rsidRDefault="005C33E3" w:rsidP="005C33E3">
      <w:pPr>
        <w:pStyle w:val="2"/>
        <w:rPr>
          <w:rFonts w:ascii="Arial" w:hAnsi="Arial" w:cs="Arial"/>
          <w:color w:val="000000"/>
          <w:sz w:val="16"/>
          <w:szCs w:val="16"/>
        </w:rPr>
      </w:pPr>
      <w:r w:rsidRPr="00D476B7">
        <w:rPr>
          <w:rFonts w:ascii="Arial" w:hAnsi="Arial" w:cs="Arial"/>
          <w:color w:val="000000"/>
          <w:sz w:val="16"/>
          <w:szCs w:val="16"/>
        </w:rPr>
        <w:t>АДМИНИСТРАЦИЯ ВАЛДАЙСКОГО МУНИЦИПАЛЬНОГО РАЙОНА</w:t>
      </w:r>
    </w:p>
    <w:p w:rsidR="005C33E3" w:rsidRPr="00D476B7" w:rsidRDefault="005C33E3" w:rsidP="005C33E3">
      <w:pPr>
        <w:pStyle w:val="3"/>
        <w:rPr>
          <w:rFonts w:ascii="Arial" w:hAnsi="Arial" w:cs="Arial"/>
          <w:sz w:val="16"/>
          <w:szCs w:val="16"/>
        </w:rPr>
      </w:pPr>
      <w:r w:rsidRPr="00D476B7">
        <w:rPr>
          <w:rFonts w:ascii="Arial" w:hAnsi="Arial" w:cs="Arial"/>
          <w:sz w:val="16"/>
          <w:szCs w:val="16"/>
        </w:rPr>
        <w:t>П О С Т А Н О В Л Е Н И Е</w:t>
      </w:r>
    </w:p>
    <w:p w:rsidR="005C33E3" w:rsidRPr="00D476B7" w:rsidRDefault="005C33E3" w:rsidP="005C33E3">
      <w:pPr>
        <w:jc w:val="center"/>
        <w:rPr>
          <w:rFonts w:ascii="Arial" w:hAnsi="Arial" w:cs="Arial"/>
          <w:color w:val="000000"/>
          <w:sz w:val="16"/>
          <w:szCs w:val="16"/>
        </w:rPr>
      </w:pPr>
      <w:r w:rsidRPr="00D476B7">
        <w:rPr>
          <w:rFonts w:ascii="Arial" w:hAnsi="Arial" w:cs="Arial"/>
          <w:color w:val="000000"/>
          <w:sz w:val="16"/>
          <w:szCs w:val="16"/>
        </w:rPr>
        <w:t>13.01.2020 № 28</w:t>
      </w:r>
    </w:p>
    <w:tbl>
      <w:tblPr>
        <w:tblW w:w="11609" w:type="dxa"/>
        <w:tblLook w:val="01E0"/>
      </w:tblPr>
      <w:tblGrid>
        <w:gridCol w:w="11609"/>
      </w:tblGrid>
      <w:tr w:rsidR="005C33E3" w:rsidRPr="00D476B7" w:rsidTr="005C33E3">
        <w:trPr>
          <w:trHeight w:val="315"/>
        </w:trPr>
        <w:tc>
          <w:tcPr>
            <w:tcW w:w="11609" w:type="dxa"/>
          </w:tcPr>
          <w:p w:rsidR="005C33E3" w:rsidRPr="00D476B7" w:rsidRDefault="005C33E3" w:rsidP="005C33E3">
            <w:pPr>
              <w:autoSpaceDE w:val="0"/>
              <w:autoSpaceDN w:val="0"/>
              <w:adjustRightInd w:val="0"/>
              <w:jc w:val="center"/>
              <w:rPr>
                <w:rFonts w:ascii="Arial" w:hAnsi="Arial" w:cs="Arial"/>
                <w:b/>
                <w:sz w:val="16"/>
                <w:szCs w:val="16"/>
              </w:rPr>
            </w:pPr>
            <w:r w:rsidRPr="00D476B7">
              <w:rPr>
                <w:rFonts w:ascii="Arial" w:hAnsi="Arial" w:cs="Arial"/>
                <w:b/>
                <w:sz w:val="16"/>
                <w:szCs w:val="16"/>
              </w:rPr>
              <w:t xml:space="preserve">Об утверждении Порядка уведомления муниципальным служащим Администрации </w:t>
            </w:r>
          </w:p>
          <w:p w:rsidR="005C33E3" w:rsidRPr="00D476B7" w:rsidRDefault="005C33E3" w:rsidP="005C33E3">
            <w:pPr>
              <w:autoSpaceDE w:val="0"/>
              <w:autoSpaceDN w:val="0"/>
              <w:adjustRightInd w:val="0"/>
              <w:jc w:val="center"/>
              <w:rPr>
                <w:rFonts w:ascii="Arial" w:hAnsi="Arial" w:cs="Arial"/>
                <w:b/>
                <w:sz w:val="16"/>
                <w:szCs w:val="16"/>
              </w:rPr>
            </w:pPr>
            <w:r w:rsidRPr="00D476B7">
              <w:rPr>
                <w:rFonts w:ascii="Arial" w:hAnsi="Arial" w:cs="Arial"/>
                <w:b/>
                <w:sz w:val="16"/>
                <w:szCs w:val="16"/>
              </w:rPr>
              <w:t xml:space="preserve">Валдайского муниципального района представителя нанимателя (работодателя) о фактах обращения в целях </w:t>
            </w:r>
          </w:p>
          <w:p w:rsidR="005C33E3" w:rsidRPr="00D476B7" w:rsidRDefault="005C33E3" w:rsidP="005C33E3">
            <w:pPr>
              <w:autoSpaceDE w:val="0"/>
              <w:autoSpaceDN w:val="0"/>
              <w:adjustRightInd w:val="0"/>
              <w:jc w:val="center"/>
              <w:rPr>
                <w:rFonts w:ascii="Arial" w:hAnsi="Arial" w:cs="Arial"/>
                <w:b/>
                <w:sz w:val="16"/>
                <w:szCs w:val="16"/>
              </w:rPr>
            </w:pPr>
            <w:r w:rsidRPr="00D476B7">
              <w:rPr>
                <w:rFonts w:ascii="Arial" w:hAnsi="Arial" w:cs="Arial"/>
                <w:b/>
                <w:sz w:val="16"/>
                <w:szCs w:val="16"/>
              </w:rPr>
              <w:t>склонения к совершению коррупцио</w:t>
            </w:r>
            <w:r w:rsidRPr="00D476B7">
              <w:rPr>
                <w:rFonts w:ascii="Arial" w:hAnsi="Arial" w:cs="Arial"/>
                <w:b/>
                <w:sz w:val="16"/>
                <w:szCs w:val="16"/>
              </w:rPr>
              <w:t>н</w:t>
            </w:r>
            <w:r w:rsidRPr="00D476B7">
              <w:rPr>
                <w:rFonts w:ascii="Arial" w:hAnsi="Arial" w:cs="Arial"/>
                <w:b/>
                <w:sz w:val="16"/>
                <w:szCs w:val="16"/>
              </w:rPr>
              <w:t>ных правонарушений</w:t>
            </w:r>
          </w:p>
        </w:tc>
      </w:tr>
    </w:tbl>
    <w:p w:rsidR="005C33E3" w:rsidRPr="00D476B7" w:rsidRDefault="005C33E3" w:rsidP="005C33E3">
      <w:pPr>
        <w:ind w:firstLine="142"/>
        <w:jc w:val="both"/>
        <w:rPr>
          <w:rFonts w:ascii="Arial" w:hAnsi="Arial" w:cs="Arial"/>
          <w:b/>
          <w:sz w:val="16"/>
          <w:szCs w:val="16"/>
        </w:rPr>
      </w:pPr>
      <w:r w:rsidRPr="00D476B7">
        <w:rPr>
          <w:rFonts w:ascii="Arial" w:hAnsi="Arial" w:cs="Arial"/>
          <w:sz w:val="16"/>
          <w:szCs w:val="16"/>
        </w:rPr>
        <w:t>В целях реализации положений статьи 9 Федерального закона от 25 декабря 2008 года № 273-ФЗ «О противодействии коррупции» Админ</w:t>
      </w:r>
      <w:r w:rsidRPr="00D476B7">
        <w:rPr>
          <w:rFonts w:ascii="Arial" w:hAnsi="Arial" w:cs="Arial"/>
          <w:sz w:val="16"/>
          <w:szCs w:val="16"/>
        </w:rPr>
        <w:t>и</w:t>
      </w:r>
      <w:r w:rsidRPr="00D476B7">
        <w:rPr>
          <w:rFonts w:ascii="Arial" w:hAnsi="Arial" w:cs="Arial"/>
          <w:sz w:val="16"/>
          <w:szCs w:val="16"/>
        </w:rPr>
        <w:t xml:space="preserve">страция Валдайского муниципального района </w:t>
      </w:r>
      <w:r w:rsidRPr="00D476B7">
        <w:rPr>
          <w:rFonts w:ascii="Arial" w:hAnsi="Arial" w:cs="Arial"/>
          <w:b/>
          <w:sz w:val="16"/>
          <w:szCs w:val="16"/>
        </w:rPr>
        <w:t>ПОСТАНОВЛЯЕТ:</w:t>
      </w:r>
    </w:p>
    <w:p w:rsidR="005C33E3" w:rsidRPr="00D476B7" w:rsidRDefault="005C33E3" w:rsidP="005C33E3">
      <w:pPr>
        <w:widowControl w:val="0"/>
        <w:tabs>
          <w:tab w:val="left" w:pos="289"/>
        </w:tabs>
        <w:ind w:firstLine="142"/>
        <w:jc w:val="both"/>
        <w:rPr>
          <w:rFonts w:ascii="Arial" w:hAnsi="Arial" w:cs="Arial"/>
          <w:sz w:val="16"/>
          <w:szCs w:val="16"/>
        </w:rPr>
      </w:pPr>
      <w:r w:rsidRPr="00D476B7">
        <w:rPr>
          <w:rFonts w:ascii="Arial" w:hAnsi="Arial" w:cs="Arial"/>
          <w:sz w:val="16"/>
          <w:szCs w:val="16"/>
        </w:rPr>
        <w:t>1. Утвердить прилагаемый Порядок уведомления муниципальным служащим Администрации Валдайского муниципального района предст</w:t>
      </w:r>
      <w:r w:rsidRPr="00D476B7">
        <w:rPr>
          <w:rFonts w:ascii="Arial" w:hAnsi="Arial" w:cs="Arial"/>
          <w:sz w:val="16"/>
          <w:szCs w:val="16"/>
        </w:rPr>
        <w:t>а</w:t>
      </w:r>
      <w:r w:rsidRPr="00D476B7">
        <w:rPr>
          <w:rFonts w:ascii="Arial" w:hAnsi="Arial" w:cs="Arial"/>
          <w:sz w:val="16"/>
          <w:szCs w:val="16"/>
        </w:rPr>
        <w:t>вителя нанимателя (работодателя) о фактах обращения в целях склонения к совершению ко</w:t>
      </w:r>
      <w:r w:rsidRPr="00D476B7">
        <w:rPr>
          <w:rFonts w:ascii="Arial" w:hAnsi="Arial" w:cs="Arial"/>
          <w:sz w:val="16"/>
          <w:szCs w:val="16"/>
        </w:rPr>
        <w:t>р</w:t>
      </w:r>
      <w:r w:rsidRPr="00D476B7">
        <w:rPr>
          <w:rFonts w:ascii="Arial" w:hAnsi="Arial" w:cs="Arial"/>
          <w:sz w:val="16"/>
          <w:szCs w:val="16"/>
        </w:rPr>
        <w:t>рупционных правонарушений.</w:t>
      </w:r>
    </w:p>
    <w:p w:rsidR="005C33E3" w:rsidRPr="00D476B7" w:rsidRDefault="005C33E3" w:rsidP="005C33E3">
      <w:pPr>
        <w:autoSpaceDE w:val="0"/>
        <w:autoSpaceDN w:val="0"/>
        <w:adjustRightInd w:val="0"/>
        <w:ind w:firstLine="142"/>
        <w:jc w:val="both"/>
        <w:outlineLvl w:val="0"/>
        <w:rPr>
          <w:rFonts w:ascii="Arial" w:hAnsi="Arial" w:cs="Arial"/>
          <w:sz w:val="16"/>
          <w:szCs w:val="16"/>
        </w:rPr>
      </w:pPr>
      <w:r w:rsidRPr="00D476B7">
        <w:rPr>
          <w:rFonts w:ascii="Arial" w:hAnsi="Arial" w:cs="Arial"/>
          <w:sz w:val="16"/>
          <w:szCs w:val="16"/>
        </w:rPr>
        <w:t>2. Признать утратившим силу распоряжение Администрации Валдайского муниципального района от 12.01.2010 № 3-рг «Об утверждении Порядка уведомления муниципальными служащими Администрации муниципального района о фактах обращения в целях склонения их к совершению корру</w:t>
      </w:r>
      <w:r w:rsidRPr="00D476B7">
        <w:rPr>
          <w:rFonts w:ascii="Arial" w:hAnsi="Arial" w:cs="Arial"/>
          <w:sz w:val="16"/>
          <w:szCs w:val="16"/>
        </w:rPr>
        <w:t>п</w:t>
      </w:r>
      <w:r w:rsidRPr="00D476B7">
        <w:rPr>
          <w:rFonts w:ascii="Arial" w:hAnsi="Arial" w:cs="Arial"/>
          <w:sz w:val="16"/>
          <w:szCs w:val="16"/>
        </w:rPr>
        <w:t>ционных правонарушений, регистрации уведомлений и организации проверки содерж</w:t>
      </w:r>
      <w:r w:rsidRPr="00D476B7">
        <w:rPr>
          <w:rFonts w:ascii="Arial" w:hAnsi="Arial" w:cs="Arial"/>
          <w:sz w:val="16"/>
          <w:szCs w:val="16"/>
        </w:rPr>
        <w:t>а</w:t>
      </w:r>
      <w:r w:rsidRPr="00D476B7">
        <w:rPr>
          <w:rFonts w:ascii="Arial" w:hAnsi="Arial" w:cs="Arial"/>
          <w:sz w:val="16"/>
          <w:szCs w:val="16"/>
        </w:rPr>
        <w:t>щихся в них сведений».</w:t>
      </w:r>
    </w:p>
    <w:p w:rsidR="005C33E3" w:rsidRPr="00D476B7" w:rsidRDefault="005C33E3" w:rsidP="005C33E3">
      <w:pPr>
        <w:autoSpaceDE w:val="0"/>
        <w:autoSpaceDN w:val="0"/>
        <w:adjustRightInd w:val="0"/>
        <w:ind w:firstLine="142"/>
        <w:jc w:val="both"/>
        <w:outlineLvl w:val="0"/>
        <w:rPr>
          <w:rFonts w:ascii="Arial" w:hAnsi="Arial" w:cs="Arial"/>
          <w:sz w:val="16"/>
          <w:szCs w:val="16"/>
        </w:rPr>
      </w:pPr>
      <w:r w:rsidRPr="00D476B7">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D476B7">
        <w:rPr>
          <w:rFonts w:ascii="Arial" w:hAnsi="Arial" w:cs="Arial"/>
          <w:sz w:val="16"/>
          <w:szCs w:val="16"/>
        </w:rPr>
        <w:t>ь</w:t>
      </w:r>
      <w:r w:rsidRPr="00D476B7">
        <w:rPr>
          <w:rFonts w:ascii="Arial" w:hAnsi="Arial" w:cs="Arial"/>
          <w:sz w:val="16"/>
          <w:szCs w:val="16"/>
        </w:rPr>
        <w:t>ного района в сети «Интернет».</w:t>
      </w:r>
    </w:p>
    <w:p w:rsidR="005C33E3" w:rsidRPr="00D476B7" w:rsidRDefault="005C33E3" w:rsidP="005C33E3">
      <w:pPr>
        <w:jc w:val="both"/>
        <w:rPr>
          <w:rFonts w:ascii="Arial" w:hAnsi="Arial" w:cs="Arial"/>
          <w:sz w:val="16"/>
          <w:szCs w:val="16"/>
        </w:rPr>
      </w:pPr>
      <w:r w:rsidRPr="00D476B7">
        <w:rPr>
          <w:rFonts w:ascii="Arial" w:hAnsi="Arial" w:cs="Arial"/>
          <w:b/>
          <w:sz w:val="16"/>
          <w:szCs w:val="16"/>
        </w:rPr>
        <w:t>Глава муниципального района</w:t>
      </w:r>
      <w:r w:rsidRPr="00D476B7">
        <w:rPr>
          <w:rFonts w:ascii="Arial" w:hAnsi="Arial" w:cs="Arial"/>
          <w:b/>
          <w:sz w:val="16"/>
          <w:szCs w:val="16"/>
        </w:rPr>
        <w:tab/>
      </w:r>
      <w:r w:rsidRPr="00D476B7">
        <w:rPr>
          <w:rFonts w:ascii="Arial" w:hAnsi="Arial" w:cs="Arial"/>
          <w:b/>
          <w:sz w:val="16"/>
          <w:szCs w:val="16"/>
        </w:rPr>
        <w:tab/>
      </w:r>
      <w:proofErr w:type="spellStart"/>
      <w:r w:rsidRPr="00D476B7">
        <w:rPr>
          <w:rFonts w:ascii="Arial" w:hAnsi="Arial" w:cs="Arial"/>
          <w:b/>
          <w:sz w:val="16"/>
          <w:szCs w:val="16"/>
        </w:rPr>
        <w:t>Ю.В.Стадэ</w:t>
      </w:r>
      <w:proofErr w:type="spellEnd"/>
    </w:p>
    <w:p w:rsidR="005C33E3" w:rsidRPr="00D476B7" w:rsidRDefault="005C33E3" w:rsidP="005C33E3">
      <w:pPr>
        <w:pStyle w:val="ConsPlusNormal"/>
        <w:ind w:left="5528" w:firstLine="0"/>
        <w:jc w:val="center"/>
        <w:outlineLvl w:val="0"/>
        <w:rPr>
          <w:sz w:val="16"/>
          <w:szCs w:val="16"/>
        </w:rPr>
      </w:pPr>
      <w:r w:rsidRPr="00D476B7">
        <w:rPr>
          <w:sz w:val="16"/>
          <w:szCs w:val="16"/>
        </w:rPr>
        <w:t>УТВЕРЖДЕНО</w:t>
      </w:r>
    </w:p>
    <w:p w:rsidR="005C33E3" w:rsidRPr="00D476B7" w:rsidRDefault="005C33E3" w:rsidP="005C33E3">
      <w:pPr>
        <w:pStyle w:val="ConsPlusNormal"/>
        <w:ind w:left="5528" w:firstLine="0"/>
        <w:jc w:val="center"/>
        <w:rPr>
          <w:sz w:val="16"/>
          <w:szCs w:val="16"/>
        </w:rPr>
      </w:pPr>
      <w:r w:rsidRPr="00D476B7">
        <w:rPr>
          <w:sz w:val="16"/>
          <w:szCs w:val="16"/>
        </w:rPr>
        <w:t>постановлением Администрации муниципального района</w:t>
      </w:r>
    </w:p>
    <w:p w:rsidR="005C33E3" w:rsidRPr="00D476B7" w:rsidRDefault="005C33E3" w:rsidP="005C33E3">
      <w:pPr>
        <w:pStyle w:val="ConsPlusNormal"/>
        <w:ind w:left="5528" w:firstLine="0"/>
        <w:jc w:val="center"/>
        <w:rPr>
          <w:sz w:val="16"/>
          <w:szCs w:val="16"/>
        </w:rPr>
      </w:pPr>
      <w:r w:rsidRPr="00D476B7">
        <w:rPr>
          <w:sz w:val="16"/>
          <w:szCs w:val="16"/>
        </w:rPr>
        <w:t>от 13.01.2020 № 28</w:t>
      </w:r>
    </w:p>
    <w:p w:rsidR="005C33E3" w:rsidRPr="00D476B7" w:rsidRDefault="005C33E3" w:rsidP="005C33E3">
      <w:pPr>
        <w:pStyle w:val="ConsPlusTitle"/>
        <w:widowControl/>
        <w:jc w:val="center"/>
        <w:outlineLvl w:val="0"/>
        <w:rPr>
          <w:rFonts w:ascii="Arial" w:hAnsi="Arial" w:cs="Arial"/>
          <w:sz w:val="16"/>
          <w:szCs w:val="16"/>
        </w:rPr>
      </w:pPr>
      <w:r w:rsidRPr="00D476B7">
        <w:rPr>
          <w:rFonts w:ascii="Arial" w:hAnsi="Arial" w:cs="Arial"/>
          <w:sz w:val="16"/>
          <w:szCs w:val="16"/>
        </w:rPr>
        <w:t>ПОРЯДОК</w:t>
      </w:r>
    </w:p>
    <w:p w:rsidR="005C33E3" w:rsidRPr="00D476B7" w:rsidRDefault="005C33E3" w:rsidP="005C33E3">
      <w:pPr>
        <w:autoSpaceDE w:val="0"/>
        <w:autoSpaceDN w:val="0"/>
        <w:adjustRightInd w:val="0"/>
        <w:jc w:val="center"/>
        <w:outlineLvl w:val="1"/>
        <w:rPr>
          <w:rFonts w:ascii="Arial" w:hAnsi="Arial" w:cs="Arial"/>
          <w:b/>
          <w:sz w:val="16"/>
          <w:szCs w:val="16"/>
        </w:rPr>
      </w:pPr>
      <w:r w:rsidRPr="00D476B7">
        <w:rPr>
          <w:rFonts w:ascii="Arial" w:hAnsi="Arial" w:cs="Arial"/>
          <w:b/>
          <w:sz w:val="16"/>
          <w:szCs w:val="16"/>
        </w:rPr>
        <w:t>уведомления муниципальным служащим Администрации Ва</w:t>
      </w:r>
      <w:r w:rsidRPr="00D476B7">
        <w:rPr>
          <w:rFonts w:ascii="Arial" w:hAnsi="Arial" w:cs="Arial"/>
          <w:b/>
          <w:sz w:val="16"/>
          <w:szCs w:val="16"/>
        </w:rPr>
        <w:t>л</w:t>
      </w:r>
      <w:r w:rsidRPr="00D476B7">
        <w:rPr>
          <w:rFonts w:ascii="Arial" w:hAnsi="Arial" w:cs="Arial"/>
          <w:b/>
          <w:sz w:val="16"/>
          <w:szCs w:val="16"/>
        </w:rPr>
        <w:t>дайского муниципального района представителя нанимателя (работодателя) о фактах обращения в целях склонения к совершению коррупционных правонаруш</w:t>
      </w:r>
      <w:r w:rsidRPr="00D476B7">
        <w:rPr>
          <w:rFonts w:ascii="Arial" w:hAnsi="Arial" w:cs="Arial"/>
          <w:b/>
          <w:sz w:val="16"/>
          <w:szCs w:val="16"/>
        </w:rPr>
        <w:t>е</w:t>
      </w:r>
      <w:r w:rsidRPr="00D476B7">
        <w:rPr>
          <w:rFonts w:ascii="Arial" w:hAnsi="Arial" w:cs="Arial"/>
          <w:b/>
          <w:sz w:val="16"/>
          <w:szCs w:val="16"/>
        </w:rPr>
        <w:t>ний</w:t>
      </w:r>
    </w:p>
    <w:p w:rsidR="005C33E3" w:rsidRPr="00D476B7" w:rsidRDefault="005C33E3" w:rsidP="005C33E3">
      <w:pPr>
        <w:autoSpaceDE w:val="0"/>
        <w:autoSpaceDN w:val="0"/>
        <w:adjustRightInd w:val="0"/>
        <w:ind w:firstLine="142"/>
        <w:jc w:val="both"/>
        <w:rPr>
          <w:rFonts w:ascii="Arial" w:hAnsi="Arial" w:cs="Arial"/>
          <w:sz w:val="16"/>
          <w:szCs w:val="16"/>
        </w:rPr>
      </w:pPr>
      <w:r w:rsidRPr="00D476B7">
        <w:rPr>
          <w:rFonts w:ascii="Arial" w:hAnsi="Arial" w:cs="Arial"/>
          <w:sz w:val="16"/>
          <w:szCs w:val="16"/>
        </w:rPr>
        <w:t xml:space="preserve">1. Порядок уведомления муниципальным служащим Администрации Валдайского муниципального района </w:t>
      </w:r>
      <w:r w:rsidRPr="00D476B7">
        <w:rPr>
          <w:rStyle w:val="2fb"/>
          <w:rFonts w:ascii="Arial" w:hAnsi="Arial" w:cs="Arial"/>
          <w:i w:val="0"/>
          <w:sz w:val="16"/>
          <w:szCs w:val="16"/>
        </w:rPr>
        <w:t>(далее - муниципальный служащий)</w:t>
      </w:r>
      <w:r w:rsidRPr="00D476B7">
        <w:rPr>
          <w:rFonts w:ascii="Arial" w:hAnsi="Arial" w:cs="Arial"/>
          <w:i/>
          <w:sz w:val="16"/>
          <w:szCs w:val="16"/>
        </w:rPr>
        <w:t xml:space="preserve"> </w:t>
      </w:r>
      <w:r w:rsidRPr="00D476B7">
        <w:rPr>
          <w:rFonts w:ascii="Arial" w:hAnsi="Arial" w:cs="Arial"/>
          <w:sz w:val="16"/>
          <w:szCs w:val="16"/>
        </w:rPr>
        <w:t>представителя нанимателя (работодателя) о фактах обращения в целях склонения к совершению коррупционных правонарушений (далее - П</w:t>
      </w:r>
      <w:r w:rsidRPr="00D476B7">
        <w:rPr>
          <w:rFonts w:ascii="Arial" w:hAnsi="Arial" w:cs="Arial"/>
          <w:sz w:val="16"/>
          <w:szCs w:val="16"/>
        </w:rPr>
        <w:t>о</w:t>
      </w:r>
      <w:r w:rsidRPr="00D476B7">
        <w:rPr>
          <w:rFonts w:ascii="Arial" w:hAnsi="Arial" w:cs="Arial"/>
          <w:sz w:val="16"/>
          <w:szCs w:val="16"/>
        </w:rPr>
        <w:t xml:space="preserve">рядок) разработан в целях </w:t>
      </w:r>
      <w:r w:rsidRPr="00D476B7">
        <w:rPr>
          <w:rFonts w:ascii="Arial" w:hAnsi="Arial" w:cs="Arial"/>
          <w:bCs/>
          <w:sz w:val="16"/>
          <w:szCs w:val="16"/>
        </w:rPr>
        <w:t xml:space="preserve">реализации государственной </w:t>
      </w:r>
      <w:proofErr w:type="spellStart"/>
      <w:r w:rsidRPr="00D476B7">
        <w:rPr>
          <w:rFonts w:ascii="Arial" w:hAnsi="Arial" w:cs="Arial"/>
          <w:bCs/>
          <w:sz w:val="16"/>
          <w:szCs w:val="16"/>
        </w:rPr>
        <w:t>антикоррупционной</w:t>
      </w:r>
      <w:proofErr w:type="spellEnd"/>
      <w:r w:rsidRPr="00D476B7">
        <w:rPr>
          <w:rFonts w:ascii="Arial" w:hAnsi="Arial" w:cs="Arial"/>
          <w:bCs/>
          <w:sz w:val="16"/>
          <w:szCs w:val="16"/>
        </w:rPr>
        <w:t xml:space="preserve"> политики, направленной на устранение причин и условий для проявления ко</w:t>
      </w:r>
      <w:r w:rsidRPr="00D476B7">
        <w:rPr>
          <w:rFonts w:ascii="Arial" w:hAnsi="Arial" w:cs="Arial"/>
          <w:bCs/>
          <w:sz w:val="16"/>
          <w:szCs w:val="16"/>
        </w:rPr>
        <w:t>р</w:t>
      </w:r>
      <w:r w:rsidRPr="00D476B7">
        <w:rPr>
          <w:rFonts w:ascii="Arial" w:hAnsi="Arial" w:cs="Arial"/>
          <w:bCs/>
          <w:sz w:val="16"/>
          <w:szCs w:val="16"/>
        </w:rPr>
        <w:t xml:space="preserve">рупции в </w:t>
      </w:r>
      <w:r w:rsidRPr="00D476B7">
        <w:rPr>
          <w:rFonts w:ascii="Arial" w:hAnsi="Arial" w:cs="Arial"/>
          <w:sz w:val="16"/>
          <w:szCs w:val="16"/>
        </w:rPr>
        <w:t>Администрации Валда</w:t>
      </w:r>
      <w:r w:rsidRPr="00D476B7">
        <w:rPr>
          <w:rFonts w:ascii="Arial" w:hAnsi="Arial" w:cs="Arial"/>
          <w:sz w:val="16"/>
          <w:szCs w:val="16"/>
        </w:rPr>
        <w:t>й</w:t>
      </w:r>
      <w:r w:rsidRPr="00D476B7">
        <w:rPr>
          <w:rFonts w:ascii="Arial" w:hAnsi="Arial" w:cs="Arial"/>
          <w:sz w:val="16"/>
          <w:szCs w:val="16"/>
        </w:rPr>
        <w:t>ского муниципального района.</w:t>
      </w:r>
    </w:p>
    <w:p w:rsidR="005C33E3" w:rsidRPr="00D476B7" w:rsidRDefault="005C33E3" w:rsidP="005C33E3">
      <w:pPr>
        <w:autoSpaceDE w:val="0"/>
        <w:autoSpaceDN w:val="0"/>
        <w:adjustRightInd w:val="0"/>
        <w:ind w:firstLine="142"/>
        <w:jc w:val="both"/>
        <w:rPr>
          <w:rFonts w:ascii="Arial" w:hAnsi="Arial" w:cs="Arial"/>
          <w:sz w:val="16"/>
          <w:szCs w:val="16"/>
        </w:rPr>
      </w:pPr>
      <w:r w:rsidRPr="00D476B7">
        <w:rPr>
          <w:rFonts w:ascii="Arial" w:hAnsi="Arial" w:cs="Arial"/>
          <w:bCs/>
          <w:sz w:val="16"/>
          <w:szCs w:val="16"/>
        </w:rPr>
        <w:t>2. Муниципальный служащий, в отношении которого имело место обращение в целях склонения его к совершению коррупционных правон</w:t>
      </w:r>
      <w:r w:rsidRPr="00D476B7">
        <w:rPr>
          <w:rFonts w:ascii="Arial" w:hAnsi="Arial" w:cs="Arial"/>
          <w:bCs/>
          <w:sz w:val="16"/>
          <w:szCs w:val="16"/>
        </w:rPr>
        <w:t>а</w:t>
      </w:r>
      <w:r w:rsidRPr="00D476B7">
        <w:rPr>
          <w:rFonts w:ascii="Arial" w:hAnsi="Arial" w:cs="Arial"/>
          <w:bCs/>
          <w:sz w:val="16"/>
          <w:szCs w:val="16"/>
        </w:rPr>
        <w:t xml:space="preserve">рушений, направляет на имя Главы </w:t>
      </w:r>
      <w:r w:rsidRPr="00D476B7">
        <w:rPr>
          <w:rFonts w:ascii="Arial" w:hAnsi="Arial" w:cs="Arial"/>
          <w:sz w:val="16"/>
          <w:szCs w:val="16"/>
        </w:rPr>
        <w:t>муниципального района</w:t>
      </w:r>
      <w:r w:rsidRPr="00D476B7">
        <w:rPr>
          <w:rFonts w:ascii="Arial" w:hAnsi="Arial" w:cs="Arial"/>
          <w:bCs/>
          <w:sz w:val="16"/>
          <w:szCs w:val="16"/>
        </w:rPr>
        <w:t xml:space="preserve"> (далее - </w:t>
      </w:r>
      <w:r w:rsidRPr="00D476B7">
        <w:rPr>
          <w:rFonts w:ascii="Arial" w:hAnsi="Arial" w:cs="Arial"/>
          <w:sz w:val="16"/>
          <w:szCs w:val="16"/>
        </w:rPr>
        <w:t xml:space="preserve">представитель нанимателя) </w:t>
      </w:r>
      <w:r w:rsidRPr="00D476B7">
        <w:rPr>
          <w:rFonts w:ascii="Arial" w:hAnsi="Arial" w:cs="Arial"/>
          <w:bCs/>
          <w:sz w:val="16"/>
          <w:szCs w:val="16"/>
        </w:rPr>
        <w:t xml:space="preserve">письменное </w:t>
      </w:r>
      <w:r w:rsidRPr="00D476B7">
        <w:rPr>
          <w:rFonts w:ascii="Arial" w:hAnsi="Arial" w:cs="Arial"/>
          <w:sz w:val="16"/>
          <w:szCs w:val="16"/>
        </w:rPr>
        <w:t>уведомление</w:t>
      </w:r>
      <w:r w:rsidRPr="00D476B7">
        <w:rPr>
          <w:rFonts w:ascii="Arial" w:hAnsi="Arial" w:cs="Arial"/>
          <w:bCs/>
          <w:sz w:val="16"/>
          <w:szCs w:val="16"/>
        </w:rPr>
        <w:t xml:space="preserve"> о факте обращения в целях склон</w:t>
      </w:r>
      <w:r w:rsidRPr="00D476B7">
        <w:rPr>
          <w:rFonts w:ascii="Arial" w:hAnsi="Arial" w:cs="Arial"/>
          <w:bCs/>
          <w:sz w:val="16"/>
          <w:szCs w:val="16"/>
        </w:rPr>
        <w:t>е</w:t>
      </w:r>
      <w:r w:rsidRPr="00D476B7">
        <w:rPr>
          <w:rFonts w:ascii="Arial" w:hAnsi="Arial" w:cs="Arial"/>
          <w:bCs/>
          <w:sz w:val="16"/>
          <w:szCs w:val="16"/>
        </w:rPr>
        <w:t>ния его к совершению коррупционных правонарушений (далее - уведомление) по форме согласно приложению 1 к П</w:t>
      </w:r>
      <w:r w:rsidRPr="00D476B7">
        <w:rPr>
          <w:rFonts w:ascii="Arial" w:hAnsi="Arial" w:cs="Arial"/>
          <w:bCs/>
          <w:sz w:val="16"/>
          <w:szCs w:val="16"/>
        </w:rPr>
        <w:t>о</w:t>
      </w:r>
      <w:r w:rsidRPr="00D476B7">
        <w:rPr>
          <w:rFonts w:ascii="Arial" w:hAnsi="Arial" w:cs="Arial"/>
          <w:bCs/>
          <w:sz w:val="16"/>
          <w:szCs w:val="16"/>
        </w:rPr>
        <w:t>рядку.</w:t>
      </w:r>
      <w:r w:rsidRPr="00D476B7">
        <w:rPr>
          <w:rFonts w:ascii="Arial" w:hAnsi="Arial" w:cs="Arial"/>
          <w:sz w:val="16"/>
          <w:szCs w:val="16"/>
        </w:rPr>
        <w:t xml:space="preserve"> </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В уведомлении должны быть отражены следующие сведения:</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фамилия, имя, отчество (при наличии) муниципального служащего, представившего уведомление, его должность, структурное подразделение, м</w:t>
      </w:r>
      <w:r w:rsidRPr="00D476B7">
        <w:rPr>
          <w:rFonts w:ascii="Arial" w:hAnsi="Arial" w:cs="Arial"/>
          <w:iCs/>
          <w:sz w:val="16"/>
          <w:szCs w:val="16"/>
        </w:rPr>
        <w:t>е</w:t>
      </w:r>
      <w:r w:rsidRPr="00D476B7">
        <w:rPr>
          <w:rFonts w:ascii="Arial" w:hAnsi="Arial" w:cs="Arial"/>
          <w:iCs/>
          <w:sz w:val="16"/>
          <w:szCs w:val="16"/>
        </w:rPr>
        <w:t>сто ж</w:t>
      </w:r>
      <w:r w:rsidRPr="00D476B7">
        <w:rPr>
          <w:rFonts w:ascii="Arial" w:hAnsi="Arial" w:cs="Arial"/>
          <w:iCs/>
          <w:sz w:val="16"/>
          <w:szCs w:val="16"/>
        </w:rPr>
        <w:t>и</w:t>
      </w:r>
      <w:r w:rsidRPr="00D476B7">
        <w:rPr>
          <w:rFonts w:ascii="Arial" w:hAnsi="Arial" w:cs="Arial"/>
          <w:iCs/>
          <w:sz w:val="16"/>
          <w:szCs w:val="16"/>
        </w:rPr>
        <w:t>тельства и номер контактного телефона;</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описание обстоятельств и условий, при которых стало известно о случаях обращения к муниципальному служащему в связи с исполнением им сл</w:t>
      </w:r>
      <w:r w:rsidRPr="00D476B7">
        <w:rPr>
          <w:rFonts w:ascii="Arial" w:hAnsi="Arial" w:cs="Arial"/>
          <w:iCs/>
          <w:sz w:val="16"/>
          <w:szCs w:val="16"/>
        </w:rPr>
        <w:t>у</w:t>
      </w:r>
      <w:r w:rsidRPr="00D476B7">
        <w:rPr>
          <w:rFonts w:ascii="Arial" w:hAnsi="Arial" w:cs="Arial"/>
          <w:iCs/>
          <w:sz w:val="16"/>
          <w:szCs w:val="16"/>
        </w:rPr>
        <w:t>жебных обязанностей каких-либо лиц в целях склонения его к совершению коррупционных правонарушений (дата, место, время, другие обстоятел</w:t>
      </w:r>
      <w:r w:rsidRPr="00D476B7">
        <w:rPr>
          <w:rFonts w:ascii="Arial" w:hAnsi="Arial" w:cs="Arial"/>
          <w:iCs/>
          <w:sz w:val="16"/>
          <w:szCs w:val="16"/>
        </w:rPr>
        <w:t>ь</w:t>
      </w:r>
      <w:r w:rsidRPr="00D476B7">
        <w:rPr>
          <w:rFonts w:ascii="Arial" w:hAnsi="Arial" w:cs="Arial"/>
          <w:iCs/>
          <w:sz w:val="16"/>
          <w:szCs w:val="16"/>
        </w:rPr>
        <w:t>ства и условия);</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подробные сведения о коррупционных правонарушениях, которые должен был совершить муниципальный служащий по просьбе обрати</w:t>
      </w:r>
      <w:r w:rsidRPr="00D476B7">
        <w:rPr>
          <w:rFonts w:ascii="Arial" w:hAnsi="Arial" w:cs="Arial"/>
          <w:iCs/>
          <w:sz w:val="16"/>
          <w:szCs w:val="16"/>
        </w:rPr>
        <w:t>в</w:t>
      </w:r>
      <w:r w:rsidRPr="00D476B7">
        <w:rPr>
          <w:rFonts w:ascii="Arial" w:hAnsi="Arial" w:cs="Arial"/>
          <w:iCs/>
          <w:sz w:val="16"/>
          <w:szCs w:val="16"/>
        </w:rPr>
        <w:t>шихся лиц;</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все известные сведения о физическом лице (представителе юридического лица, юридическом лице), склоняющем к коррупционному правонаруш</w:t>
      </w:r>
      <w:r w:rsidRPr="00D476B7">
        <w:rPr>
          <w:rFonts w:ascii="Arial" w:hAnsi="Arial" w:cs="Arial"/>
          <w:iCs/>
          <w:sz w:val="16"/>
          <w:szCs w:val="16"/>
        </w:rPr>
        <w:t>е</w:t>
      </w:r>
      <w:r w:rsidRPr="00D476B7">
        <w:rPr>
          <w:rFonts w:ascii="Arial" w:hAnsi="Arial" w:cs="Arial"/>
          <w:iCs/>
          <w:sz w:val="16"/>
          <w:szCs w:val="16"/>
        </w:rPr>
        <w:t>нию (фамилия, имя, о</w:t>
      </w:r>
      <w:r w:rsidRPr="00D476B7">
        <w:rPr>
          <w:rFonts w:ascii="Arial" w:hAnsi="Arial" w:cs="Arial"/>
          <w:iCs/>
          <w:sz w:val="16"/>
          <w:szCs w:val="16"/>
        </w:rPr>
        <w:t>т</w:t>
      </w:r>
      <w:r w:rsidRPr="00D476B7">
        <w:rPr>
          <w:rFonts w:ascii="Arial" w:hAnsi="Arial" w:cs="Arial"/>
          <w:iCs/>
          <w:sz w:val="16"/>
          <w:szCs w:val="16"/>
        </w:rPr>
        <w:t>чество (при наличии), должность, наименование юридического лица и иные сведения);</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способ склонения к коррупционному правонарушению, а также информация об отказе (согласии) принять предложение лица о совершении корру</w:t>
      </w:r>
      <w:r w:rsidRPr="00D476B7">
        <w:rPr>
          <w:rFonts w:ascii="Arial" w:hAnsi="Arial" w:cs="Arial"/>
          <w:iCs/>
          <w:sz w:val="16"/>
          <w:szCs w:val="16"/>
        </w:rPr>
        <w:t>п</w:t>
      </w:r>
      <w:r w:rsidRPr="00D476B7">
        <w:rPr>
          <w:rFonts w:ascii="Arial" w:hAnsi="Arial" w:cs="Arial"/>
          <w:iCs/>
          <w:sz w:val="16"/>
          <w:szCs w:val="16"/>
        </w:rPr>
        <w:t>ционного правонаруш</w:t>
      </w:r>
      <w:r w:rsidRPr="00D476B7">
        <w:rPr>
          <w:rFonts w:ascii="Arial" w:hAnsi="Arial" w:cs="Arial"/>
          <w:iCs/>
          <w:sz w:val="16"/>
          <w:szCs w:val="16"/>
        </w:rPr>
        <w:t>е</w:t>
      </w:r>
      <w:r w:rsidRPr="00D476B7">
        <w:rPr>
          <w:rFonts w:ascii="Arial" w:hAnsi="Arial" w:cs="Arial"/>
          <w:iCs/>
          <w:sz w:val="16"/>
          <w:szCs w:val="16"/>
        </w:rPr>
        <w:t>ния;</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дата заполнения уведомления;</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подпись муниципального служащего, представившего уведомление.</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К уведомлению прилагаются все имеющиеся материалы, подтверждающие обстоятельства обращения в целях склонения муниципального служ</w:t>
      </w:r>
      <w:r w:rsidRPr="00D476B7">
        <w:rPr>
          <w:rFonts w:ascii="Arial" w:hAnsi="Arial" w:cs="Arial"/>
          <w:iCs/>
          <w:sz w:val="16"/>
          <w:szCs w:val="16"/>
        </w:rPr>
        <w:t>а</w:t>
      </w:r>
      <w:r w:rsidRPr="00D476B7">
        <w:rPr>
          <w:rFonts w:ascii="Arial" w:hAnsi="Arial" w:cs="Arial"/>
          <w:iCs/>
          <w:sz w:val="16"/>
          <w:szCs w:val="16"/>
        </w:rPr>
        <w:t>щего к совершению ко</w:t>
      </w:r>
      <w:r w:rsidRPr="00D476B7">
        <w:rPr>
          <w:rFonts w:ascii="Arial" w:hAnsi="Arial" w:cs="Arial"/>
          <w:iCs/>
          <w:sz w:val="16"/>
          <w:szCs w:val="16"/>
        </w:rPr>
        <w:t>р</w:t>
      </w:r>
      <w:r w:rsidRPr="00D476B7">
        <w:rPr>
          <w:rFonts w:ascii="Arial" w:hAnsi="Arial" w:cs="Arial"/>
          <w:iCs/>
          <w:sz w:val="16"/>
          <w:szCs w:val="16"/>
        </w:rPr>
        <w:t>рупционных правонарушений.</w:t>
      </w:r>
    </w:p>
    <w:p w:rsidR="005C33E3" w:rsidRPr="00D476B7" w:rsidRDefault="005C33E3" w:rsidP="005C33E3">
      <w:pPr>
        <w:autoSpaceDE w:val="0"/>
        <w:autoSpaceDN w:val="0"/>
        <w:adjustRightInd w:val="0"/>
        <w:ind w:firstLine="142"/>
        <w:jc w:val="both"/>
        <w:rPr>
          <w:rFonts w:ascii="Arial" w:hAnsi="Arial" w:cs="Arial"/>
          <w:bCs/>
          <w:sz w:val="16"/>
          <w:szCs w:val="16"/>
        </w:rPr>
      </w:pPr>
      <w:r w:rsidRPr="00D476B7">
        <w:rPr>
          <w:rFonts w:ascii="Arial" w:hAnsi="Arial" w:cs="Arial"/>
          <w:sz w:val="16"/>
          <w:szCs w:val="16"/>
        </w:rPr>
        <w:t xml:space="preserve">3. Уведомление направляется не позднее рабочего дня, следующего за днем обращения к муниципальному служащему в </w:t>
      </w:r>
      <w:r w:rsidRPr="00D476B7">
        <w:rPr>
          <w:rFonts w:ascii="Arial" w:hAnsi="Arial" w:cs="Arial"/>
          <w:bCs/>
          <w:sz w:val="16"/>
          <w:szCs w:val="16"/>
        </w:rPr>
        <w:t>целях склонения к сове</w:t>
      </w:r>
      <w:r w:rsidRPr="00D476B7">
        <w:rPr>
          <w:rFonts w:ascii="Arial" w:hAnsi="Arial" w:cs="Arial"/>
          <w:bCs/>
          <w:sz w:val="16"/>
          <w:szCs w:val="16"/>
        </w:rPr>
        <w:t>р</w:t>
      </w:r>
      <w:r w:rsidRPr="00D476B7">
        <w:rPr>
          <w:rFonts w:ascii="Arial" w:hAnsi="Arial" w:cs="Arial"/>
          <w:bCs/>
          <w:sz w:val="16"/>
          <w:szCs w:val="16"/>
        </w:rPr>
        <w:t>шению коррупционных правонарушений.</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Если указанное обращение поступило в выходной или нерабочий праздничный день, муниципальный служащий уведомляет представителя нан</w:t>
      </w:r>
      <w:r w:rsidRPr="00D476B7">
        <w:rPr>
          <w:rFonts w:ascii="Arial" w:hAnsi="Arial" w:cs="Arial"/>
          <w:iCs/>
          <w:sz w:val="16"/>
          <w:szCs w:val="16"/>
        </w:rPr>
        <w:t>и</w:t>
      </w:r>
      <w:r w:rsidRPr="00D476B7">
        <w:rPr>
          <w:rFonts w:ascii="Arial" w:hAnsi="Arial" w:cs="Arial"/>
          <w:iCs/>
          <w:sz w:val="16"/>
          <w:szCs w:val="16"/>
        </w:rPr>
        <w:t>мателя в следующий за ним первый рабочий день.</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При нахождении муниципального служащего в командировке, отпуске, вне места нахождения службы по иным основаниям, установленным закон</w:t>
      </w:r>
      <w:r w:rsidRPr="00D476B7">
        <w:rPr>
          <w:rFonts w:ascii="Arial" w:hAnsi="Arial" w:cs="Arial"/>
          <w:iCs/>
          <w:sz w:val="16"/>
          <w:szCs w:val="16"/>
        </w:rPr>
        <w:t>о</w:t>
      </w:r>
      <w:r w:rsidRPr="00D476B7">
        <w:rPr>
          <w:rFonts w:ascii="Arial" w:hAnsi="Arial" w:cs="Arial"/>
          <w:iCs/>
          <w:sz w:val="16"/>
          <w:szCs w:val="16"/>
        </w:rPr>
        <w:t>дательством Российской Федерации, муниципальный служащий обязан уведомить представителя нанимателя в течение суток с момента пр</w:t>
      </w:r>
      <w:r w:rsidRPr="00D476B7">
        <w:rPr>
          <w:rFonts w:ascii="Arial" w:hAnsi="Arial" w:cs="Arial"/>
          <w:iCs/>
          <w:sz w:val="16"/>
          <w:szCs w:val="16"/>
        </w:rPr>
        <w:t>и</w:t>
      </w:r>
      <w:r w:rsidRPr="00D476B7">
        <w:rPr>
          <w:rFonts w:ascii="Arial" w:hAnsi="Arial" w:cs="Arial"/>
          <w:iCs/>
          <w:sz w:val="16"/>
          <w:szCs w:val="16"/>
        </w:rPr>
        <w:t>бытия к месту прохождения службы.</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 xml:space="preserve">При передаче уведомления посредством почтового отправления, по каналам факсимильной связи либо через официальный сайт </w:t>
      </w:r>
      <w:r w:rsidRPr="00D476B7">
        <w:rPr>
          <w:rFonts w:ascii="Arial" w:hAnsi="Arial" w:cs="Arial"/>
          <w:sz w:val="16"/>
          <w:szCs w:val="16"/>
        </w:rPr>
        <w:t>Админис</w:t>
      </w:r>
      <w:r w:rsidRPr="00D476B7">
        <w:rPr>
          <w:rFonts w:ascii="Arial" w:hAnsi="Arial" w:cs="Arial"/>
          <w:sz w:val="16"/>
          <w:szCs w:val="16"/>
        </w:rPr>
        <w:t>т</w:t>
      </w:r>
      <w:r w:rsidRPr="00D476B7">
        <w:rPr>
          <w:rFonts w:ascii="Arial" w:hAnsi="Arial" w:cs="Arial"/>
          <w:sz w:val="16"/>
          <w:szCs w:val="16"/>
        </w:rPr>
        <w:t>рации Валдайского муниципального района</w:t>
      </w:r>
      <w:r w:rsidRPr="00D476B7">
        <w:rPr>
          <w:rStyle w:val="2fb"/>
          <w:rFonts w:ascii="Arial" w:hAnsi="Arial" w:cs="Arial"/>
          <w:sz w:val="16"/>
          <w:szCs w:val="16"/>
        </w:rPr>
        <w:t xml:space="preserve"> </w:t>
      </w:r>
      <w:r w:rsidRPr="00D476B7">
        <w:rPr>
          <w:rFonts w:ascii="Arial" w:hAnsi="Arial" w:cs="Arial"/>
          <w:iCs/>
          <w:sz w:val="16"/>
          <w:szCs w:val="16"/>
        </w:rPr>
        <w:t>днем подачи уведомления считается день его отправления независимо от даты фактического поступл</w:t>
      </w:r>
      <w:r w:rsidRPr="00D476B7">
        <w:rPr>
          <w:rFonts w:ascii="Arial" w:hAnsi="Arial" w:cs="Arial"/>
          <w:iCs/>
          <w:sz w:val="16"/>
          <w:szCs w:val="16"/>
        </w:rPr>
        <w:t>е</w:t>
      </w:r>
      <w:r w:rsidRPr="00D476B7">
        <w:rPr>
          <w:rFonts w:ascii="Arial" w:hAnsi="Arial" w:cs="Arial"/>
          <w:iCs/>
          <w:sz w:val="16"/>
          <w:szCs w:val="16"/>
        </w:rPr>
        <w:t xml:space="preserve">ния в </w:t>
      </w:r>
      <w:r w:rsidRPr="00D476B7">
        <w:rPr>
          <w:rFonts w:ascii="Arial" w:hAnsi="Arial" w:cs="Arial"/>
          <w:sz w:val="16"/>
          <w:szCs w:val="16"/>
        </w:rPr>
        <w:t>Администрацию Валдайск</w:t>
      </w:r>
      <w:r w:rsidRPr="00D476B7">
        <w:rPr>
          <w:rFonts w:ascii="Arial" w:hAnsi="Arial" w:cs="Arial"/>
          <w:sz w:val="16"/>
          <w:szCs w:val="16"/>
        </w:rPr>
        <w:t>о</w:t>
      </w:r>
      <w:r w:rsidRPr="00D476B7">
        <w:rPr>
          <w:rFonts w:ascii="Arial" w:hAnsi="Arial" w:cs="Arial"/>
          <w:sz w:val="16"/>
          <w:szCs w:val="16"/>
        </w:rPr>
        <w:t>го муниципального района.</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4. Поступившее уведомление регистрируется должностным лицом, ответственным за работу по профилактике коррупционных и иных правонаруш</w:t>
      </w:r>
      <w:r w:rsidRPr="00D476B7">
        <w:rPr>
          <w:rFonts w:ascii="Arial" w:hAnsi="Arial" w:cs="Arial"/>
          <w:iCs/>
          <w:sz w:val="16"/>
          <w:szCs w:val="16"/>
        </w:rPr>
        <w:t>е</w:t>
      </w:r>
      <w:r w:rsidRPr="00D476B7">
        <w:rPr>
          <w:rFonts w:ascii="Arial" w:hAnsi="Arial" w:cs="Arial"/>
          <w:iCs/>
          <w:sz w:val="16"/>
          <w:szCs w:val="16"/>
        </w:rPr>
        <w:t xml:space="preserve">ний в </w:t>
      </w:r>
      <w:r w:rsidRPr="00D476B7">
        <w:rPr>
          <w:rFonts w:ascii="Arial" w:hAnsi="Arial" w:cs="Arial"/>
          <w:sz w:val="16"/>
          <w:szCs w:val="16"/>
        </w:rPr>
        <w:t>Администрации Валдайского муниципального района</w:t>
      </w:r>
      <w:r w:rsidRPr="00D476B7">
        <w:rPr>
          <w:rFonts w:ascii="Arial" w:hAnsi="Arial" w:cs="Arial"/>
          <w:iCs/>
          <w:sz w:val="16"/>
          <w:szCs w:val="16"/>
        </w:rPr>
        <w:t xml:space="preserve"> (далее - ответственное должностное лицо) в журн</w:t>
      </w:r>
      <w:r w:rsidRPr="00D476B7">
        <w:rPr>
          <w:rFonts w:ascii="Arial" w:hAnsi="Arial" w:cs="Arial"/>
          <w:iCs/>
          <w:sz w:val="16"/>
          <w:szCs w:val="16"/>
        </w:rPr>
        <w:t>а</w:t>
      </w:r>
      <w:r w:rsidRPr="00D476B7">
        <w:rPr>
          <w:rFonts w:ascii="Arial" w:hAnsi="Arial" w:cs="Arial"/>
          <w:iCs/>
          <w:sz w:val="16"/>
          <w:szCs w:val="16"/>
        </w:rPr>
        <w:t xml:space="preserve">ле регистрации уведомлений о фактах обращения в целях склонения муниципальных служащих к совершению коррупционных правонарушений (далее - журнал) в день поступления, если уведомление поступило по почте, факсимильной связью, через официальный сайт </w:t>
      </w:r>
      <w:r w:rsidRPr="00D476B7">
        <w:rPr>
          <w:rFonts w:ascii="Arial" w:hAnsi="Arial" w:cs="Arial"/>
          <w:sz w:val="16"/>
          <w:szCs w:val="16"/>
        </w:rPr>
        <w:t>Администрации Валдайского муниципального района</w:t>
      </w:r>
      <w:r w:rsidRPr="00D476B7">
        <w:rPr>
          <w:rStyle w:val="2fb"/>
          <w:rFonts w:ascii="Arial" w:hAnsi="Arial" w:cs="Arial"/>
          <w:sz w:val="16"/>
          <w:szCs w:val="16"/>
        </w:rPr>
        <w:t xml:space="preserve"> </w:t>
      </w:r>
      <w:r w:rsidRPr="00D476B7">
        <w:rPr>
          <w:rFonts w:ascii="Arial" w:hAnsi="Arial" w:cs="Arial"/>
          <w:iCs/>
          <w:sz w:val="16"/>
          <w:szCs w:val="16"/>
        </w:rPr>
        <w:t xml:space="preserve"> либо до</w:t>
      </w:r>
      <w:r w:rsidRPr="00D476B7">
        <w:rPr>
          <w:rFonts w:ascii="Arial" w:hAnsi="Arial" w:cs="Arial"/>
          <w:iCs/>
          <w:sz w:val="16"/>
          <w:szCs w:val="16"/>
        </w:rPr>
        <w:t>с</w:t>
      </w:r>
      <w:r w:rsidRPr="00D476B7">
        <w:rPr>
          <w:rFonts w:ascii="Arial" w:hAnsi="Arial" w:cs="Arial"/>
          <w:iCs/>
          <w:sz w:val="16"/>
          <w:szCs w:val="16"/>
        </w:rPr>
        <w:t>тавлено курьером, или незамедлительно в присутствии муниципального служащего, вручившего уведомление ли</w:t>
      </w:r>
      <w:r w:rsidRPr="00D476B7">
        <w:rPr>
          <w:rFonts w:ascii="Arial" w:hAnsi="Arial" w:cs="Arial"/>
          <w:iCs/>
          <w:sz w:val="16"/>
          <w:szCs w:val="16"/>
        </w:rPr>
        <w:t>ч</w:t>
      </w:r>
      <w:r w:rsidRPr="00D476B7">
        <w:rPr>
          <w:rFonts w:ascii="Arial" w:hAnsi="Arial" w:cs="Arial"/>
          <w:iCs/>
          <w:sz w:val="16"/>
          <w:szCs w:val="16"/>
        </w:rPr>
        <w:t xml:space="preserve">но. </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 xml:space="preserve">5. </w:t>
      </w:r>
      <w:hyperlink r:id="rId9" w:history="1">
        <w:r w:rsidRPr="00D476B7">
          <w:rPr>
            <w:rFonts w:ascii="Arial" w:hAnsi="Arial" w:cs="Arial"/>
            <w:iCs/>
            <w:sz w:val="16"/>
            <w:szCs w:val="16"/>
          </w:rPr>
          <w:t>Журнал</w:t>
        </w:r>
      </w:hyperlink>
      <w:r w:rsidRPr="00D476B7">
        <w:rPr>
          <w:rFonts w:ascii="Arial" w:hAnsi="Arial" w:cs="Arial"/>
          <w:iCs/>
          <w:sz w:val="16"/>
          <w:szCs w:val="16"/>
        </w:rPr>
        <w:t xml:space="preserve"> оформляется по форме согласно приложению 2 к Порядку. Все листы журнала прошиваются и нумеруются, кроме первого. На п</w:t>
      </w:r>
      <w:r w:rsidRPr="00D476B7">
        <w:rPr>
          <w:rFonts w:ascii="Arial" w:hAnsi="Arial" w:cs="Arial"/>
          <w:iCs/>
          <w:sz w:val="16"/>
          <w:szCs w:val="16"/>
        </w:rPr>
        <w:t>о</w:t>
      </w:r>
      <w:r w:rsidRPr="00D476B7">
        <w:rPr>
          <w:rFonts w:ascii="Arial" w:hAnsi="Arial" w:cs="Arial"/>
          <w:iCs/>
          <w:sz w:val="16"/>
          <w:szCs w:val="16"/>
        </w:rPr>
        <w:t>следнем листе журнала указывается количество листов цифрами и прописью. Последний лист заверяется подписью председателя ответственного должнос</w:t>
      </w:r>
      <w:r w:rsidRPr="00D476B7">
        <w:rPr>
          <w:rFonts w:ascii="Arial" w:hAnsi="Arial" w:cs="Arial"/>
          <w:iCs/>
          <w:sz w:val="16"/>
          <w:szCs w:val="16"/>
        </w:rPr>
        <w:t>т</w:t>
      </w:r>
      <w:r w:rsidRPr="00D476B7">
        <w:rPr>
          <w:rFonts w:ascii="Arial" w:hAnsi="Arial" w:cs="Arial"/>
          <w:iCs/>
          <w:sz w:val="16"/>
          <w:szCs w:val="16"/>
        </w:rPr>
        <w:t xml:space="preserve">ного лица с указанием расшифровки подписи, должности и даты начала ведения журнала. Журнал заверяется печатью </w:t>
      </w:r>
      <w:r w:rsidRPr="00D476B7">
        <w:rPr>
          <w:rFonts w:ascii="Arial" w:hAnsi="Arial" w:cs="Arial"/>
          <w:sz w:val="16"/>
          <w:szCs w:val="16"/>
        </w:rPr>
        <w:t>Администрации Валдайского муниципального района</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Ведение журнала возлагается на отдел/ответственное должностное л</w:t>
      </w:r>
      <w:r w:rsidRPr="00D476B7">
        <w:rPr>
          <w:rFonts w:ascii="Arial" w:hAnsi="Arial" w:cs="Arial"/>
          <w:iCs/>
          <w:sz w:val="16"/>
          <w:szCs w:val="16"/>
        </w:rPr>
        <w:t>и</w:t>
      </w:r>
      <w:r w:rsidRPr="00D476B7">
        <w:rPr>
          <w:rFonts w:ascii="Arial" w:hAnsi="Arial" w:cs="Arial"/>
          <w:iCs/>
          <w:sz w:val="16"/>
          <w:szCs w:val="16"/>
        </w:rPr>
        <w:t>цо.</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6. Копия зарегистрированного уведомления с указанием даты регистрации уведомления, фамилии, имени, отчества (при наличии) и должности л</w:t>
      </w:r>
      <w:r w:rsidRPr="00D476B7">
        <w:rPr>
          <w:rFonts w:ascii="Arial" w:hAnsi="Arial" w:cs="Arial"/>
          <w:iCs/>
          <w:sz w:val="16"/>
          <w:szCs w:val="16"/>
        </w:rPr>
        <w:t>и</w:t>
      </w:r>
      <w:r w:rsidRPr="00D476B7">
        <w:rPr>
          <w:rFonts w:ascii="Arial" w:hAnsi="Arial" w:cs="Arial"/>
          <w:iCs/>
          <w:sz w:val="16"/>
          <w:szCs w:val="16"/>
        </w:rPr>
        <w:t>ца, зарег</w:t>
      </w:r>
      <w:r w:rsidRPr="00D476B7">
        <w:rPr>
          <w:rFonts w:ascii="Arial" w:hAnsi="Arial" w:cs="Arial"/>
          <w:iCs/>
          <w:sz w:val="16"/>
          <w:szCs w:val="16"/>
        </w:rPr>
        <w:t>и</w:t>
      </w:r>
      <w:r w:rsidRPr="00D476B7">
        <w:rPr>
          <w:rFonts w:ascii="Arial" w:hAnsi="Arial" w:cs="Arial"/>
          <w:iCs/>
          <w:sz w:val="16"/>
          <w:szCs w:val="16"/>
        </w:rPr>
        <w:t>стрировавшего данное уведомление, выдается муниципальному служащему под роспись в журнале.</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 xml:space="preserve">В случае если уведомление поступило по почте, факсимильной связью, через официальный </w:t>
      </w:r>
      <w:r w:rsidRPr="00D476B7">
        <w:rPr>
          <w:rFonts w:ascii="Arial" w:hAnsi="Arial" w:cs="Arial"/>
          <w:sz w:val="16"/>
          <w:szCs w:val="16"/>
        </w:rPr>
        <w:t>Администрации Валдайского муниципального района</w:t>
      </w:r>
      <w:r w:rsidRPr="00D476B7">
        <w:rPr>
          <w:rFonts w:ascii="Arial" w:hAnsi="Arial" w:cs="Arial"/>
          <w:iCs/>
          <w:sz w:val="16"/>
          <w:szCs w:val="16"/>
        </w:rPr>
        <w:t xml:space="preserve"> либо доставлено курьером, копия зарегистрированного уведомления направляется мун</w:t>
      </w:r>
      <w:r w:rsidRPr="00D476B7">
        <w:rPr>
          <w:rFonts w:ascii="Arial" w:hAnsi="Arial" w:cs="Arial"/>
          <w:iCs/>
          <w:sz w:val="16"/>
          <w:szCs w:val="16"/>
        </w:rPr>
        <w:t>и</w:t>
      </w:r>
      <w:r w:rsidRPr="00D476B7">
        <w:rPr>
          <w:rFonts w:ascii="Arial" w:hAnsi="Arial" w:cs="Arial"/>
          <w:iCs/>
          <w:sz w:val="16"/>
          <w:szCs w:val="16"/>
        </w:rPr>
        <w:t>ципальному служащему, направившему уведомление, по почте заказным пис</w:t>
      </w:r>
      <w:r w:rsidRPr="00D476B7">
        <w:rPr>
          <w:rFonts w:ascii="Arial" w:hAnsi="Arial" w:cs="Arial"/>
          <w:iCs/>
          <w:sz w:val="16"/>
          <w:szCs w:val="16"/>
        </w:rPr>
        <w:t>ь</w:t>
      </w:r>
      <w:r w:rsidRPr="00D476B7">
        <w:rPr>
          <w:rFonts w:ascii="Arial" w:hAnsi="Arial" w:cs="Arial"/>
          <w:iCs/>
          <w:sz w:val="16"/>
          <w:szCs w:val="16"/>
        </w:rPr>
        <w:t>мом.</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Отказ в регистрации уведомления, а также невыдача копии зарегистрир</w:t>
      </w:r>
      <w:r w:rsidRPr="00D476B7">
        <w:rPr>
          <w:rFonts w:ascii="Arial" w:hAnsi="Arial" w:cs="Arial"/>
          <w:iCs/>
          <w:sz w:val="16"/>
          <w:szCs w:val="16"/>
        </w:rPr>
        <w:t>о</w:t>
      </w:r>
      <w:r w:rsidRPr="00D476B7">
        <w:rPr>
          <w:rFonts w:ascii="Arial" w:hAnsi="Arial" w:cs="Arial"/>
          <w:iCs/>
          <w:sz w:val="16"/>
          <w:szCs w:val="16"/>
        </w:rPr>
        <w:t>ванного уведомления не допускается.</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7.Ответственным должностным лицом обеспечивается конфиденциальность пол</w:t>
      </w:r>
      <w:r w:rsidRPr="00D476B7">
        <w:rPr>
          <w:rFonts w:ascii="Arial" w:hAnsi="Arial" w:cs="Arial"/>
          <w:iCs/>
          <w:sz w:val="16"/>
          <w:szCs w:val="16"/>
        </w:rPr>
        <w:t>у</w:t>
      </w:r>
      <w:r w:rsidRPr="00D476B7">
        <w:rPr>
          <w:rFonts w:ascii="Arial" w:hAnsi="Arial" w:cs="Arial"/>
          <w:iCs/>
          <w:sz w:val="16"/>
          <w:szCs w:val="16"/>
        </w:rPr>
        <w:t>ченных сведений.</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8. Зарегистрированное уведомление не позднее рабочего дня, следующего за днем регистрации, передается для рассмотрения представителю н</w:t>
      </w:r>
      <w:r w:rsidRPr="00D476B7">
        <w:rPr>
          <w:rFonts w:ascii="Arial" w:hAnsi="Arial" w:cs="Arial"/>
          <w:iCs/>
          <w:sz w:val="16"/>
          <w:szCs w:val="16"/>
        </w:rPr>
        <w:t>а</w:t>
      </w:r>
      <w:r w:rsidRPr="00D476B7">
        <w:rPr>
          <w:rFonts w:ascii="Arial" w:hAnsi="Arial" w:cs="Arial"/>
          <w:iCs/>
          <w:sz w:val="16"/>
          <w:szCs w:val="16"/>
        </w:rPr>
        <w:t>нимателя, который в течение трех рабочих дней со дня поступления к нему уведомления посредством издания соответствующего распоряжения пр</w:t>
      </w:r>
      <w:r w:rsidRPr="00D476B7">
        <w:rPr>
          <w:rFonts w:ascii="Arial" w:hAnsi="Arial" w:cs="Arial"/>
          <w:iCs/>
          <w:sz w:val="16"/>
          <w:szCs w:val="16"/>
        </w:rPr>
        <w:t>и</w:t>
      </w:r>
      <w:r w:rsidRPr="00D476B7">
        <w:rPr>
          <w:rFonts w:ascii="Arial" w:hAnsi="Arial" w:cs="Arial"/>
          <w:iCs/>
          <w:sz w:val="16"/>
          <w:szCs w:val="16"/>
        </w:rPr>
        <w:t>нимает решение об организации проверки содержащихся в уведомлении свед</w:t>
      </w:r>
      <w:r w:rsidRPr="00D476B7">
        <w:rPr>
          <w:rFonts w:ascii="Arial" w:hAnsi="Arial" w:cs="Arial"/>
          <w:iCs/>
          <w:sz w:val="16"/>
          <w:szCs w:val="16"/>
        </w:rPr>
        <w:t>е</w:t>
      </w:r>
      <w:r w:rsidRPr="00D476B7">
        <w:rPr>
          <w:rFonts w:ascii="Arial" w:hAnsi="Arial" w:cs="Arial"/>
          <w:iCs/>
          <w:sz w:val="16"/>
          <w:szCs w:val="16"/>
        </w:rPr>
        <w:t>ний (далее - проверка).</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9. Проверка сведений, содержащихся в уведомлении, проводится ответственным должностным лицом в срок, не превышающий тридцати кале</w:t>
      </w:r>
      <w:r w:rsidRPr="00D476B7">
        <w:rPr>
          <w:rFonts w:ascii="Arial" w:hAnsi="Arial" w:cs="Arial"/>
          <w:iCs/>
          <w:sz w:val="16"/>
          <w:szCs w:val="16"/>
        </w:rPr>
        <w:t>н</w:t>
      </w:r>
      <w:r w:rsidRPr="00D476B7">
        <w:rPr>
          <w:rFonts w:ascii="Arial" w:hAnsi="Arial" w:cs="Arial"/>
          <w:iCs/>
          <w:sz w:val="16"/>
          <w:szCs w:val="16"/>
        </w:rPr>
        <w:t>дарных дней со дня издания соответствующего распоряжения об организации проверки с</w:t>
      </w:r>
      <w:r w:rsidRPr="00D476B7">
        <w:rPr>
          <w:rFonts w:ascii="Arial" w:hAnsi="Arial" w:cs="Arial"/>
          <w:iCs/>
          <w:sz w:val="16"/>
          <w:szCs w:val="16"/>
        </w:rPr>
        <w:t>о</w:t>
      </w:r>
      <w:r w:rsidRPr="00D476B7">
        <w:rPr>
          <w:rFonts w:ascii="Arial" w:hAnsi="Arial" w:cs="Arial"/>
          <w:iCs/>
          <w:sz w:val="16"/>
          <w:szCs w:val="16"/>
        </w:rPr>
        <w:t>держащихся в уведомлении сведений.</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10. В ходе проведения проверки сведений, содержащихся в уведомлении, от муниципального служащего, пода</w:t>
      </w:r>
      <w:r w:rsidRPr="00D476B7">
        <w:rPr>
          <w:rFonts w:ascii="Arial" w:hAnsi="Arial" w:cs="Arial"/>
          <w:iCs/>
          <w:sz w:val="16"/>
          <w:szCs w:val="16"/>
        </w:rPr>
        <w:t>в</w:t>
      </w:r>
      <w:r w:rsidRPr="00D476B7">
        <w:rPr>
          <w:rFonts w:ascii="Arial" w:hAnsi="Arial" w:cs="Arial"/>
          <w:iCs/>
          <w:sz w:val="16"/>
          <w:szCs w:val="16"/>
        </w:rPr>
        <w:t>шего уведомление, а также в случае необходимости от других муниципальных служащих и иных лиц, имеющих отношение к фактам, содержащимся в уведомлении, ответственным дол</w:t>
      </w:r>
      <w:r w:rsidRPr="00D476B7">
        <w:rPr>
          <w:rFonts w:ascii="Arial" w:hAnsi="Arial" w:cs="Arial"/>
          <w:iCs/>
          <w:sz w:val="16"/>
          <w:szCs w:val="16"/>
        </w:rPr>
        <w:t>ж</w:t>
      </w:r>
      <w:r w:rsidRPr="00D476B7">
        <w:rPr>
          <w:rFonts w:ascii="Arial" w:hAnsi="Arial" w:cs="Arial"/>
          <w:iCs/>
          <w:sz w:val="16"/>
          <w:szCs w:val="16"/>
        </w:rPr>
        <w:lastRenderedPageBreak/>
        <w:t xml:space="preserve">ностным лицом, </w:t>
      </w:r>
      <w:proofErr w:type="spellStart"/>
      <w:r w:rsidRPr="00D476B7">
        <w:rPr>
          <w:rFonts w:ascii="Arial" w:hAnsi="Arial" w:cs="Arial"/>
          <w:iCs/>
          <w:sz w:val="16"/>
          <w:szCs w:val="16"/>
        </w:rPr>
        <w:t>проводящимим</w:t>
      </w:r>
      <w:proofErr w:type="spellEnd"/>
      <w:r w:rsidRPr="00D476B7">
        <w:rPr>
          <w:rFonts w:ascii="Arial" w:hAnsi="Arial" w:cs="Arial"/>
          <w:iCs/>
          <w:sz w:val="16"/>
          <w:szCs w:val="16"/>
        </w:rPr>
        <w:t xml:space="preserve"> проверку, могут быть запрошены объяснения по существу поданного уведомления и иные материалы, имеющие о</w:t>
      </w:r>
      <w:r w:rsidRPr="00D476B7">
        <w:rPr>
          <w:rFonts w:ascii="Arial" w:hAnsi="Arial" w:cs="Arial"/>
          <w:iCs/>
          <w:sz w:val="16"/>
          <w:szCs w:val="16"/>
        </w:rPr>
        <w:t>т</w:t>
      </w:r>
      <w:r w:rsidRPr="00D476B7">
        <w:rPr>
          <w:rFonts w:ascii="Arial" w:hAnsi="Arial" w:cs="Arial"/>
          <w:iCs/>
          <w:sz w:val="16"/>
          <w:szCs w:val="16"/>
        </w:rPr>
        <w:t>ношение к обстоятельствам пост</w:t>
      </w:r>
      <w:r w:rsidRPr="00D476B7">
        <w:rPr>
          <w:rFonts w:ascii="Arial" w:hAnsi="Arial" w:cs="Arial"/>
          <w:iCs/>
          <w:sz w:val="16"/>
          <w:szCs w:val="16"/>
        </w:rPr>
        <w:t>у</w:t>
      </w:r>
      <w:r w:rsidRPr="00D476B7">
        <w:rPr>
          <w:rFonts w:ascii="Arial" w:hAnsi="Arial" w:cs="Arial"/>
          <w:iCs/>
          <w:sz w:val="16"/>
          <w:szCs w:val="16"/>
        </w:rPr>
        <w:t>пления уведомления.</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11. Результаты проведенной проверки оформляются в виде письменного заключ</w:t>
      </w:r>
      <w:r w:rsidRPr="00D476B7">
        <w:rPr>
          <w:rFonts w:ascii="Arial" w:hAnsi="Arial" w:cs="Arial"/>
          <w:iCs/>
          <w:sz w:val="16"/>
          <w:szCs w:val="16"/>
        </w:rPr>
        <w:t>е</w:t>
      </w:r>
      <w:r w:rsidRPr="00D476B7">
        <w:rPr>
          <w:rFonts w:ascii="Arial" w:hAnsi="Arial" w:cs="Arial"/>
          <w:iCs/>
          <w:sz w:val="16"/>
          <w:szCs w:val="16"/>
        </w:rPr>
        <w:t>ния.</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В заключении указываются сроки проведения проверки, фамилия, имя и отчество (при наличии) муниципального служащего, подавшего уведомл</w:t>
      </w:r>
      <w:r w:rsidRPr="00D476B7">
        <w:rPr>
          <w:rFonts w:ascii="Arial" w:hAnsi="Arial" w:cs="Arial"/>
          <w:iCs/>
          <w:sz w:val="16"/>
          <w:szCs w:val="16"/>
        </w:rPr>
        <w:t>е</w:t>
      </w:r>
      <w:r w:rsidRPr="00D476B7">
        <w:rPr>
          <w:rFonts w:ascii="Arial" w:hAnsi="Arial" w:cs="Arial"/>
          <w:iCs/>
          <w:sz w:val="16"/>
          <w:szCs w:val="16"/>
        </w:rPr>
        <w:t>ние, обстоятельства, послужившие основанием для проведения проверки, подтверждение достоверности либо опровержение факта обращения, п</w:t>
      </w:r>
      <w:r w:rsidRPr="00D476B7">
        <w:rPr>
          <w:rFonts w:ascii="Arial" w:hAnsi="Arial" w:cs="Arial"/>
          <w:iCs/>
          <w:sz w:val="16"/>
          <w:szCs w:val="16"/>
        </w:rPr>
        <w:t>о</w:t>
      </w:r>
      <w:r w:rsidRPr="00D476B7">
        <w:rPr>
          <w:rFonts w:ascii="Arial" w:hAnsi="Arial" w:cs="Arial"/>
          <w:iCs/>
          <w:sz w:val="16"/>
          <w:szCs w:val="16"/>
        </w:rPr>
        <w:t>служившего основанием для составления уведомления, причины и обстоятельства, способствовавшие обращению в целях склонения муниципальн</w:t>
      </w:r>
      <w:r w:rsidRPr="00D476B7">
        <w:rPr>
          <w:rFonts w:ascii="Arial" w:hAnsi="Arial" w:cs="Arial"/>
          <w:iCs/>
          <w:sz w:val="16"/>
          <w:szCs w:val="16"/>
        </w:rPr>
        <w:t>о</w:t>
      </w:r>
      <w:r w:rsidRPr="00D476B7">
        <w:rPr>
          <w:rFonts w:ascii="Arial" w:hAnsi="Arial" w:cs="Arial"/>
          <w:iCs/>
          <w:sz w:val="16"/>
          <w:szCs w:val="16"/>
        </w:rPr>
        <w:t>го служащего к совершению коррупционных правонарушений, меры, рекомендуемые для разрешения сложи</w:t>
      </w:r>
      <w:r w:rsidRPr="00D476B7">
        <w:rPr>
          <w:rFonts w:ascii="Arial" w:hAnsi="Arial" w:cs="Arial"/>
          <w:iCs/>
          <w:sz w:val="16"/>
          <w:szCs w:val="16"/>
        </w:rPr>
        <w:t>в</w:t>
      </w:r>
      <w:r w:rsidRPr="00D476B7">
        <w:rPr>
          <w:rFonts w:ascii="Arial" w:hAnsi="Arial" w:cs="Arial"/>
          <w:iCs/>
          <w:sz w:val="16"/>
          <w:szCs w:val="16"/>
        </w:rPr>
        <w:t>шейся ситуации.</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Заключение подписывается ответственным должностным лицом.</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12. Заключение в течение 3 рабочих дней со дня его подписания направляется вместе с уведомлением и другими материалами проверки предст</w:t>
      </w:r>
      <w:r w:rsidRPr="00D476B7">
        <w:rPr>
          <w:rFonts w:ascii="Arial" w:hAnsi="Arial" w:cs="Arial"/>
          <w:iCs/>
          <w:sz w:val="16"/>
          <w:szCs w:val="16"/>
        </w:rPr>
        <w:t>а</w:t>
      </w:r>
      <w:r w:rsidRPr="00D476B7">
        <w:rPr>
          <w:rFonts w:ascii="Arial" w:hAnsi="Arial" w:cs="Arial"/>
          <w:iCs/>
          <w:sz w:val="16"/>
          <w:szCs w:val="16"/>
        </w:rPr>
        <w:t>вителю нанимателя, а его копия - муниципальному служащему, подавш</w:t>
      </w:r>
      <w:r w:rsidRPr="00D476B7">
        <w:rPr>
          <w:rFonts w:ascii="Arial" w:hAnsi="Arial" w:cs="Arial"/>
          <w:iCs/>
          <w:sz w:val="16"/>
          <w:szCs w:val="16"/>
        </w:rPr>
        <w:t>е</w:t>
      </w:r>
      <w:r w:rsidRPr="00D476B7">
        <w:rPr>
          <w:rFonts w:ascii="Arial" w:hAnsi="Arial" w:cs="Arial"/>
          <w:iCs/>
          <w:sz w:val="16"/>
          <w:szCs w:val="16"/>
        </w:rPr>
        <w:t>му уведомление.</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13. В случае подтверждения достоверности факта обращения в целях склонения муниципального служащего к совершению коррупционного прав</w:t>
      </w:r>
      <w:r w:rsidRPr="00D476B7">
        <w:rPr>
          <w:rFonts w:ascii="Arial" w:hAnsi="Arial" w:cs="Arial"/>
          <w:iCs/>
          <w:sz w:val="16"/>
          <w:szCs w:val="16"/>
        </w:rPr>
        <w:t>о</w:t>
      </w:r>
      <w:r w:rsidRPr="00D476B7">
        <w:rPr>
          <w:rFonts w:ascii="Arial" w:hAnsi="Arial" w:cs="Arial"/>
          <w:iCs/>
          <w:sz w:val="16"/>
          <w:szCs w:val="16"/>
        </w:rPr>
        <w:t>нарушения представитель нанимателя с учетом заключения ответственного должнос</w:t>
      </w:r>
      <w:r w:rsidRPr="00D476B7">
        <w:rPr>
          <w:rFonts w:ascii="Arial" w:hAnsi="Arial" w:cs="Arial"/>
          <w:iCs/>
          <w:sz w:val="16"/>
          <w:szCs w:val="16"/>
        </w:rPr>
        <w:t>т</w:t>
      </w:r>
      <w:r w:rsidRPr="00D476B7">
        <w:rPr>
          <w:rFonts w:ascii="Arial" w:hAnsi="Arial" w:cs="Arial"/>
          <w:iCs/>
          <w:sz w:val="16"/>
          <w:szCs w:val="16"/>
        </w:rPr>
        <w:t>ного лица по результатам проверки в течение 2 рабочих дней со дня получения заключения принимает путем проставления соответствующей в</w:t>
      </w:r>
      <w:r w:rsidRPr="00D476B7">
        <w:rPr>
          <w:rFonts w:ascii="Arial" w:hAnsi="Arial" w:cs="Arial"/>
          <w:iCs/>
          <w:sz w:val="16"/>
          <w:szCs w:val="16"/>
        </w:rPr>
        <w:t>и</w:t>
      </w:r>
      <w:r w:rsidRPr="00D476B7">
        <w:rPr>
          <w:rFonts w:ascii="Arial" w:hAnsi="Arial" w:cs="Arial"/>
          <w:iCs/>
          <w:sz w:val="16"/>
          <w:szCs w:val="16"/>
        </w:rPr>
        <w:t>зы на заключении одно из следующих решений:</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о принятии организационных мер, необходимых для разрешения сложившейся ситуации, с целью предотвращения впредь возможности о</w:t>
      </w:r>
      <w:r w:rsidRPr="00D476B7">
        <w:rPr>
          <w:rFonts w:ascii="Arial" w:hAnsi="Arial" w:cs="Arial"/>
          <w:iCs/>
          <w:sz w:val="16"/>
          <w:szCs w:val="16"/>
        </w:rPr>
        <w:t>б</w:t>
      </w:r>
      <w:r w:rsidRPr="00D476B7">
        <w:rPr>
          <w:rFonts w:ascii="Arial" w:hAnsi="Arial" w:cs="Arial"/>
          <w:iCs/>
          <w:sz w:val="16"/>
          <w:szCs w:val="16"/>
        </w:rPr>
        <w:t>ращения в целях склонения муниципального служащего к совершению коррупционных правон</w:t>
      </w:r>
      <w:r w:rsidRPr="00D476B7">
        <w:rPr>
          <w:rFonts w:ascii="Arial" w:hAnsi="Arial" w:cs="Arial"/>
          <w:iCs/>
          <w:sz w:val="16"/>
          <w:szCs w:val="16"/>
        </w:rPr>
        <w:t>а</w:t>
      </w:r>
      <w:r w:rsidRPr="00D476B7">
        <w:rPr>
          <w:rFonts w:ascii="Arial" w:hAnsi="Arial" w:cs="Arial"/>
          <w:iCs/>
          <w:sz w:val="16"/>
          <w:szCs w:val="16"/>
        </w:rPr>
        <w:t>рушений;</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об исключении возможности принятия муниципальным служащим, подавшим уведомление, муниципальными служащими</w:t>
      </w:r>
      <w:r w:rsidRPr="00D476B7">
        <w:rPr>
          <w:rFonts w:ascii="Arial" w:hAnsi="Arial" w:cs="Arial"/>
          <w:sz w:val="16"/>
          <w:szCs w:val="16"/>
        </w:rPr>
        <w:t xml:space="preserve"> Администрации Валда</w:t>
      </w:r>
      <w:r w:rsidRPr="00D476B7">
        <w:rPr>
          <w:rFonts w:ascii="Arial" w:hAnsi="Arial" w:cs="Arial"/>
          <w:sz w:val="16"/>
          <w:szCs w:val="16"/>
        </w:rPr>
        <w:t>й</w:t>
      </w:r>
      <w:r w:rsidRPr="00D476B7">
        <w:rPr>
          <w:rFonts w:ascii="Arial" w:hAnsi="Arial" w:cs="Arial"/>
          <w:sz w:val="16"/>
          <w:szCs w:val="16"/>
        </w:rPr>
        <w:t>ского муниципального района,</w:t>
      </w:r>
      <w:r w:rsidRPr="00D476B7">
        <w:rPr>
          <w:rFonts w:ascii="Arial" w:hAnsi="Arial" w:cs="Arial"/>
          <w:iCs/>
          <w:sz w:val="16"/>
          <w:szCs w:val="16"/>
        </w:rPr>
        <w:t xml:space="preserve"> имеющими отношение к фактам, содержащимся в уведомлении, единоличных решений по вопросам, с которыми св</w:t>
      </w:r>
      <w:r w:rsidRPr="00D476B7">
        <w:rPr>
          <w:rFonts w:ascii="Arial" w:hAnsi="Arial" w:cs="Arial"/>
          <w:iCs/>
          <w:sz w:val="16"/>
          <w:szCs w:val="16"/>
        </w:rPr>
        <w:t>я</w:t>
      </w:r>
      <w:r w:rsidRPr="00D476B7">
        <w:rPr>
          <w:rFonts w:ascii="Arial" w:hAnsi="Arial" w:cs="Arial"/>
          <w:iCs/>
          <w:sz w:val="16"/>
          <w:szCs w:val="16"/>
        </w:rPr>
        <w:t>зана вероятность совершения коррупционного правонар</w:t>
      </w:r>
      <w:r w:rsidRPr="00D476B7">
        <w:rPr>
          <w:rFonts w:ascii="Arial" w:hAnsi="Arial" w:cs="Arial"/>
          <w:iCs/>
          <w:sz w:val="16"/>
          <w:szCs w:val="16"/>
        </w:rPr>
        <w:t>у</w:t>
      </w:r>
      <w:r w:rsidRPr="00D476B7">
        <w:rPr>
          <w:rFonts w:ascii="Arial" w:hAnsi="Arial" w:cs="Arial"/>
          <w:iCs/>
          <w:sz w:val="16"/>
          <w:szCs w:val="16"/>
        </w:rPr>
        <w:t>шения;</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о незамедлительной передаче материалов проверки в правоохранител</w:t>
      </w:r>
      <w:r w:rsidRPr="00D476B7">
        <w:rPr>
          <w:rFonts w:ascii="Arial" w:hAnsi="Arial" w:cs="Arial"/>
          <w:iCs/>
          <w:sz w:val="16"/>
          <w:szCs w:val="16"/>
        </w:rPr>
        <w:t>ь</w:t>
      </w:r>
      <w:r w:rsidRPr="00D476B7">
        <w:rPr>
          <w:rFonts w:ascii="Arial" w:hAnsi="Arial" w:cs="Arial"/>
          <w:iCs/>
          <w:sz w:val="16"/>
          <w:szCs w:val="16"/>
        </w:rPr>
        <w:t>ные органы.</w:t>
      </w:r>
    </w:p>
    <w:p w:rsidR="005C33E3" w:rsidRPr="00D476B7" w:rsidRDefault="005C33E3" w:rsidP="005C33E3">
      <w:pPr>
        <w:autoSpaceDE w:val="0"/>
        <w:autoSpaceDN w:val="0"/>
        <w:adjustRightInd w:val="0"/>
        <w:ind w:firstLine="142"/>
        <w:jc w:val="both"/>
        <w:rPr>
          <w:rFonts w:ascii="Arial" w:hAnsi="Arial" w:cs="Arial"/>
          <w:iCs/>
          <w:sz w:val="16"/>
          <w:szCs w:val="16"/>
        </w:rPr>
      </w:pPr>
      <w:r w:rsidRPr="00D476B7">
        <w:rPr>
          <w:rFonts w:ascii="Arial" w:hAnsi="Arial" w:cs="Arial"/>
          <w:iCs/>
          <w:sz w:val="16"/>
          <w:szCs w:val="16"/>
        </w:rPr>
        <w:t>14. Решение, принятое представителем нанимателя, может быть обжаловано в порядке, установленном законодательством Российской Ф</w:t>
      </w:r>
      <w:r w:rsidRPr="00D476B7">
        <w:rPr>
          <w:rFonts w:ascii="Arial" w:hAnsi="Arial" w:cs="Arial"/>
          <w:iCs/>
          <w:sz w:val="16"/>
          <w:szCs w:val="16"/>
        </w:rPr>
        <w:t>е</w:t>
      </w:r>
      <w:r w:rsidRPr="00D476B7">
        <w:rPr>
          <w:rFonts w:ascii="Arial" w:hAnsi="Arial" w:cs="Arial"/>
          <w:iCs/>
          <w:sz w:val="16"/>
          <w:szCs w:val="16"/>
        </w:rPr>
        <w:t>дерации.</w:t>
      </w:r>
    </w:p>
    <w:p w:rsidR="005C33E3" w:rsidRPr="00D476B7" w:rsidRDefault="005C33E3" w:rsidP="005C33E3">
      <w:pPr>
        <w:autoSpaceDE w:val="0"/>
        <w:autoSpaceDN w:val="0"/>
        <w:adjustRightInd w:val="0"/>
        <w:jc w:val="center"/>
        <w:rPr>
          <w:rFonts w:ascii="Arial" w:hAnsi="Arial" w:cs="Arial"/>
          <w:bCs/>
          <w:sz w:val="16"/>
          <w:szCs w:val="16"/>
        </w:rPr>
      </w:pPr>
      <w:r w:rsidRPr="00D476B7">
        <w:rPr>
          <w:rFonts w:ascii="Arial" w:hAnsi="Arial" w:cs="Arial"/>
          <w:bCs/>
          <w:sz w:val="16"/>
          <w:szCs w:val="16"/>
        </w:rPr>
        <w:t>____________________</w:t>
      </w:r>
    </w:p>
    <w:p w:rsidR="005C33E3" w:rsidRPr="00D476B7" w:rsidRDefault="005C33E3" w:rsidP="005C33E3">
      <w:pPr>
        <w:rPr>
          <w:rStyle w:val="aff2"/>
          <w:rFonts w:ascii="Arial" w:hAnsi="Arial" w:cs="Arial"/>
          <w:sz w:val="16"/>
          <w:szCs w:val="16"/>
        </w:rPr>
      </w:pPr>
    </w:p>
    <w:tbl>
      <w:tblPr>
        <w:tblW w:w="11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8"/>
        <w:gridCol w:w="5808"/>
      </w:tblGrid>
      <w:tr w:rsidR="005C33E3" w:rsidRPr="00D476B7" w:rsidTr="005C33E3">
        <w:trPr>
          <w:trHeight w:val="1000"/>
        </w:trPr>
        <w:tc>
          <w:tcPr>
            <w:tcW w:w="5808" w:type="dxa"/>
            <w:tcBorders>
              <w:top w:val="nil"/>
              <w:left w:val="nil"/>
              <w:bottom w:val="nil"/>
              <w:right w:val="nil"/>
            </w:tcBorders>
            <w:shd w:val="clear" w:color="auto" w:fill="auto"/>
          </w:tcPr>
          <w:p w:rsidR="005C33E3" w:rsidRPr="00D476B7" w:rsidRDefault="005C33E3" w:rsidP="005C33E3">
            <w:pPr>
              <w:autoSpaceDE w:val="0"/>
              <w:autoSpaceDN w:val="0"/>
              <w:adjustRightInd w:val="0"/>
              <w:jc w:val="right"/>
              <w:outlineLvl w:val="0"/>
              <w:rPr>
                <w:rFonts w:ascii="Arial" w:hAnsi="Arial" w:cs="Arial"/>
                <w:bCs/>
                <w:sz w:val="16"/>
                <w:szCs w:val="16"/>
              </w:rPr>
            </w:pPr>
          </w:p>
        </w:tc>
        <w:tc>
          <w:tcPr>
            <w:tcW w:w="5808" w:type="dxa"/>
            <w:tcBorders>
              <w:top w:val="nil"/>
              <w:left w:val="nil"/>
              <w:bottom w:val="nil"/>
              <w:right w:val="nil"/>
            </w:tcBorders>
            <w:shd w:val="clear" w:color="auto" w:fill="auto"/>
          </w:tcPr>
          <w:p w:rsidR="005C33E3" w:rsidRPr="00D476B7" w:rsidRDefault="005C33E3" w:rsidP="005C33E3">
            <w:pPr>
              <w:autoSpaceDE w:val="0"/>
              <w:autoSpaceDN w:val="0"/>
              <w:adjustRightInd w:val="0"/>
              <w:jc w:val="center"/>
              <w:outlineLvl w:val="0"/>
              <w:rPr>
                <w:rFonts w:ascii="Arial" w:hAnsi="Arial" w:cs="Arial"/>
                <w:bCs/>
                <w:sz w:val="16"/>
                <w:szCs w:val="16"/>
              </w:rPr>
            </w:pPr>
            <w:r w:rsidRPr="00D476B7">
              <w:rPr>
                <w:rFonts w:ascii="Arial" w:hAnsi="Arial" w:cs="Arial"/>
                <w:bCs/>
                <w:sz w:val="16"/>
                <w:szCs w:val="16"/>
              </w:rPr>
              <w:t>Приложение 1</w:t>
            </w:r>
          </w:p>
          <w:p w:rsidR="005C33E3" w:rsidRPr="00D476B7" w:rsidRDefault="005C33E3" w:rsidP="005C33E3">
            <w:pPr>
              <w:autoSpaceDE w:val="0"/>
              <w:autoSpaceDN w:val="0"/>
              <w:adjustRightInd w:val="0"/>
              <w:jc w:val="center"/>
              <w:rPr>
                <w:rFonts w:ascii="Arial" w:hAnsi="Arial" w:cs="Arial"/>
                <w:bCs/>
                <w:sz w:val="16"/>
                <w:szCs w:val="16"/>
              </w:rPr>
            </w:pPr>
            <w:r w:rsidRPr="00D476B7">
              <w:rPr>
                <w:rFonts w:ascii="Arial" w:hAnsi="Arial" w:cs="Arial"/>
                <w:bCs/>
                <w:sz w:val="16"/>
                <w:szCs w:val="16"/>
              </w:rPr>
              <w:t xml:space="preserve">к Порядку </w:t>
            </w:r>
            <w:r w:rsidRPr="00D476B7">
              <w:rPr>
                <w:rFonts w:ascii="Arial" w:hAnsi="Arial" w:cs="Arial"/>
                <w:sz w:val="16"/>
                <w:szCs w:val="16"/>
              </w:rPr>
              <w:t>уведомления муниципальным служащим Администрации Ва</w:t>
            </w:r>
            <w:r w:rsidRPr="00D476B7">
              <w:rPr>
                <w:rFonts w:ascii="Arial" w:hAnsi="Arial" w:cs="Arial"/>
                <w:sz w:val="16"/>
                <w:szCs w:val="16"/>
              </w:rPr>
              <w:t>л</w:t>
            </w:r>
            <w:r w:rsidRPr="00D476B7">
              <w:rPr>
                <w:rFonts w:ascii="Arial" w:hAnsi="Arial" w:cs="Arial"/>
                <w:sz w:val="16"/>
                <w:szCs w:val="16"/>
              </w:rPr>
              <w:t>дайского муниципального района представителя нанимателя (работод</w:t>
            </w:r>
            <w:r w:rsidRPr="00D476B7">
              <w:rPr>
                <w:rFonts w:ascii="Arial" w:hAnsi="Arial" w:cs="Arial"/>
                <w:sz w:val="16"/>
                <w:szCs w:val="16"/>
              </w:rPr>
              <w:t>а</w:t>
            </w:r>
            <w:r w:rsidRPr="00D476B7">
              <w:rPr>
                <w:rFonts w:ascii="Arial" w:hAnsi="Arial" w:cs="Arial"/>
                <w:sz w:val="16"/>
                <w:szCs w:val="16"/>
              </w:rPr>
              <w:t>теля) о фактах обращения в целях склонения к совершению коррупцио</w:t>
            </w:r>
            <w:r w:rsidRPr="00D476B7">
              <w:rPr>
                <w:rFonts w:ascii="Arial" w:hAnsi="Arial" w:cs="Arial"/>
                <w:sz w:val="16"/>
                <w:szCs w:val="16"/>
              </w:rPr>
              <w:t>н</w:t>
            </w:r>
            <w:r w:rsidRPr="00D476B7">
              <w:rPr>
                <w:rFonts w:ascii="Arial" w:hAnsi="Arial" w:cs="Arial"/>
                <w:sz w:val="16"/>
                <w:szCs w:val="16"/>
              </w:rPr>
              <w:t>ных правонарушений</w:t>
            </w:r>
          </w:p>
        </w:tc>
      </w:tr>
    </w:tbl>
    <w:p w:rsidR="005C33E3" w:rsidRPr="00D476B7" w:rsidRDefault="005C33E3" w:rsidP="005C33E3">
      <w:pPr>
        <w:jc w:val="center"/>
        <w:rPr>
          <w:rFonts w:ascii="Arial" w:hAnsi="Arial" w:cs="Arial"/>
          <w:b/>
          <w:sz w:val="16"/>
          <w:szCs w:val="16"/>
        </w:rPr>
      </w:pPr>
      <w:r w:rsidRPr="00D476B7">
        <w:rPr>
          <w:rFonts w:ascii="Arial" w:hAnsi="Arial" w:cs="Arial"/>
          <w:b/>
          <w:sz w:val="16"/>
          <w:szCs w:val="16"/>
        </w:rPr>
        <w:t>Уведомление</w:t>
      </w:r>
    </w:p>
    <w:p w:rsidR="005C33E3" w:rsidRPr="00D476B7" w:rsidRDefault="005C33E3" w:rsidP="005C33E3">
      <w:pPr>
        <w:jc w:val="center"/>
        <w:rPr>
          <w:rFonts w:ascii="Arial" w:hAnsi="Arial" w:cs="Arial"/>
          <w:b/>
          <w:sz w:val="16"/>
          <w:szCs w:val="16"/>
        </w:rPr>
      </w:pPr>
      <w:r w:rsidRPr="00D476B7">
        <w:rPr>
          <w:rFonts w:ascii="Arial" w:hAnsi="Arial" w:cs="Arial"/>
          <w:b/>
          <w:sz w:val="16"/>
          <w:szCs w:val="16"/>
        </w:rPr>
        <w:t>о факте обращения в целях склонения муниципального служащего к с</w:t>
      </w:r>
      <w:r w:rsidRPr="00D476B7">
        <w:rPr>
          <w:rFonts w:ascii="Arial" w:hAnsi="Arial" w:cs="Arial"/>
          <w:b/>
          <w:sz w:val="16"/>
          <w:szCs w:val="16"/>
        </w:rPr>
        <w:t>о</w:t>
      </w:r>
      <w:r w:rsidRPr="00D476B7">
        <w:rPr>
          <w:rFonts w:ascii="Arial" w:hAnsi="Arial" w:cs="Arial"/>
          <w:b/>
          <w:sz w:val="16"/>
          <w:szCs w:val="16"/>
        </w:rPr>
        <w:t>вершению коррупционных правонарушений</w:t>
      </w:r>
    </w:p>
    <w:p w:rsidR="005C33E3" w:rsidRPr="00D476B7" w:rsidRDefault="005C33E3" w:rsidP="005C33E3">
      <w:pPr>
        <w:rPr>
          <w:rFonts w:ascii="Arial" w:hAnsi="Arial" w:cs="Arial"/>
          <w:b/>
          <w:sz w:val="16"/>
          <w:szCs w:val="16"/>
        </w:rPr>
      </w:pPr>
    </w:p>
    <w:p w:rsidR="005C33E3" w:rsidRPr="00D476B7" w:rsidRDefault="005C33E3" w:rsidP="005C33E3">
      <w:pPr>
        <w:pStyle w:val="ConsPlusNonformat"/>
        <w:ind w:left="4680"/>
        <w:jc w:val="right"/>
        <w:rPr>
          <w:rFonts w:ascii="Arial" w:hAnsi="Arial" w:cs="Arial"/>
          <w:sz w:val="16"/>
          <w:szCs w:val="16"/>
        </w:rPr>
      </w:pPr>
      <w:r w:rsidRPr="00D476B7">
        <w:rPr>
          <w:rFonts w:ascii="Arial" w:hAnsi="Arial" w:cs="Arial"/>
          <w:sz w:val="16"/>
          <w:szCs w:val="16"/>
        </w:rPr>
        <w:t xml:space="preserve">                          Главе </w:t>
      </w:r>
    </w:p>
    <w:p w:rsidR="005C33E3" w:rsidRPr="00D476B7" w:rsidRDefault="005C33E3" w:rsidP="005C33E3">
      <w:pPr>
        <w:pStyle w:val="ConsPlusNonformat"/>
        <w:ind w:left="4680"/>
        <w:jc w:val="right"/>
        <w:rPr>
          <w:rFonts w:ascii="Arial" w:hAnsi="Arial" w:cs="Arial"/>
          <w:sz w:val="16"/>
          <w:szCs w:val="16"/>
        </w:rPr>
      </w:pPr>
      <w:r w:rsidRPr="00D476B7">
        <w:rPr>
          <w:rFonts w:ascii="Arial" w:hAnsi="Arial" w:cs="Arial"/>
          <w:sz w:val="16"/>
          <w:szCs w:val="16"/>
        </w:rPr>
        <w:t>Валдайского муниципального района</w:t>
      </w:r>
    </w:p>
    <w:p w:rsidR="005C33E3" w:rsidRPr="00D476B7" w:rsidRDefault="005C33E3" w:rsidP="005C33E3">
      <w:pPr>
        <w:pStyle w:val="ConsPlusNonformat"/>
        <w:jc w:val="right"/>
        <w:rPr>
          <w:rFonts w:ascii="Arial" w:hAnsi="Arial" w:cs="Arial"/>
          <w:sz w:val="16"/>
          <w:szCs w:val="16"/>
        </w:rPr>
      </w:pPr>
      <w:r w:rsidRPr="00D476B7">
        <w:rPr>
          <w:rFonts w:ascii="Arial" w:hAnsi="Arial" w:cs="Arial"/>
          <w:sz w:val="16"/>
          <w:szCs w:val="16"/>
        </w:rPr>
        <w:t xml:space="preserve">                                      _____________________________________</w:t>
      </w:r>
    </w:p>
    <w:p w:rsidR="005C33E3" w:rsidRPr="00D476B7" w:rsidRDefault="005C33E3" w:rsidP="005C33E3">
      <w:pPr>
        <w:pStyle w:val="ConsPlusNonformat"/>
        <w:jc w:val="center"/>
        <w:rPr>
          <w:rFonts w:ascii="Arial" w:hAnsi="Arial" w:cs="Arial"/>
          <w:sz w:val="16"/>
          <w:szCs w:val="16"/>
        </w:rPr>
      </w:pPr>
      <w:r w:rsidRPr="00D476B7">
        <w:rPr>
          <w:rFonts w:ascii="Arial" w:hAnsi="Arial" w:cs="Arial"/>
          <w:sz w:val="16"/>
          <w:szCs w:val="16"/>
        </w:rPr>
        <w:t xml:space="preserve">                                                                                                 (ФИО)</w:t>
      </w:r>
    </w:p>
    <w:p w:rsidR="005C33E3" w:rsidRPr="00D476B7" w:rsidRDefault="005C33E3" w:rsidP="005C33E3">
      <w:pPr>
        <w:pStyle w:val="ConsPlusNonformat"/>
        <w:jc w:val="right"/>
        <w:rPr>
          <w:rFonts w:ascii="Arial" w:hAnsi="Arial" w:cs="Arial"/>
          <w:sz w:val="16"/>
          <w:szCs w:val="16"/>
        </w:rPr>
      </w:pPr>
      <w:r w:rsidRPr="00D476B7">
        <w:rPr>
          <w:rFonts w:ascii="Arial" w:hAnsi="Arial" w:cs="Arial"/>
          <w:sz w:val="16"/>
          <w:szCs w:val="16"/>
        </w:rPr>
        <w:t xml:space="preserve">                                      _____________________________________</w:t>
      </w:r>
    </w:p>
    <w:p w:rsidR="005C33E3" w:rsidRPr="00D476B7" w:rsidRDefault="005C33E3" w:rsidP="005C33E3">
      <w:pPr>
        <w:pStyle w:val="ConsPlusNonformat"/>
        <w:jc w:val="right"/>
        <w:rPr>
          <w:rFonts w:ascii="Arial" w:hAnsi="Arial" w:cs="Arial"/>
          <w:sz w:val="16"/>
          <w:szCs w:val="16"/>
        </w:rPr>
      </w:pPr>
      <w:r w:rsidRPr="00D476B7">
        <w:rPr>
          <w:rFonts w:ascii="Arial" w:hAnsi="Arial" w:cs="Arial"/>
          <w:sz w:val="16"/>
          <w:szCs w:val="16"/>
        </w:rPr>
        <w:t xml:space="preserve">                                        (ФИО муниципального служащего,</w:t>
      </w:r>
      <w:r w:rsidRPr="00D476B7">
        <w:rPr>
          <w:rFonts w:ascii="Arial" w:hAnsi="Arial" w:cs="Arial"/>
          <w:sz w:val="16"/>
          <w:szCs w:val="16"/>
        </w:rPr>
        <w:br/>
        <w:t xml:space="preserve">                                      _____________________________________</w:t>
      </w:r>
    </w:p>
    <w:p w:rsidR="005C33E3" w:rsidRPr="00D476B7" w:rsidRDefault="005C33E3" w:rsidP="005C33E3">
      <w:pPr>
        <w:pStyle w:val="ConsPlusNonformat"/>
        <w:jc w:val="right"/>
        <w:rPr>
          <w:rFonts w:ascii="Arial" w:hAnsi="Arial" w:cs="Arial"/>
          <w:sz w:val="16"/>
          <w:szCs w:val="16"/>
        </w:rPr>
      </w:pPr>
      <w:r w:rsidRPr="00D476B7">
        <w:rPr>
          <w:rFonts w:ascii="Arial" w:hAnsi="Arial" w:cs="Arial"/>
          <w:sz w:val="16"/>
          <w:szCs w:val="16"/>
        </w:rPr>
        <w:t xml:space="preserve">                                       должность, структурное</w:t>
      </w:r>
      <w:r w:rsidRPr="00D476B7">
        <w:rPr>
          <w:rFonts w:ascii="Arial" w:hAnsi="Arial" w:cs="Arial"/>
          <w:sz w:val="16"/>
          <w:szCs w:val="16"/>
        </w:rPr>
        <w:br/>
        <w:t xml:space="preserve">                                                  подразделение, место </w:t>
      </w:r>
    </w:p>
    <w:p w:rsidR="005C33E3" w:rsidRPr="00D476B7" w:rsidRDefault="005C33E3" w:rsidP="005C33E3">
      <w:pPr>
        <w:pStyle w:val="ConsPlusNonformat"/>
        <w:jc w:val="right"/>
        <w:rPr>
          <w:rFonts w:ascii="Arial" w:hAnsi="Arial" w:cs="Arial"/>
          <w:sz w:val="16"/>
          <w:szCs w:val="16"/>
        </w:rPr>
      </w:pPr>
      <w:r w:rsidRPr="00D476B7">
        <w:rPr>
          <w:rFonts w:ascii="Arial" w:hAnsi="Arial" w:cs="Arial"/>
          <w:sz w:val="16"/>
          <w:szCs w:val="16"/>
        </w:rPr>
        <w:t>жительства, номер контактного телефона)</w:t>
      </w:r>
    </w:p>
    <w:p w:rsidR="005C33E3" w:rsidRPr="00D476B7" w:rsidRDefault="005C33E3" w:rsidP="005C33E3">
      <w:pPr>
        <w:jc w:val="both"/>
        <w:rPr>
          <w:rFonts w:ascii="Arial" w:hAnsi="Arial" w:cs="Arial"/>
          <w:sz w:val="16"/>
          <w:szCs w:val="16"/>
        </w:rPr>
      </w:pPr>
      <w:r w:rsidRPr="00D476B7">
        <w:rPr>
          <w:rFonts w:ascii="Arial" w:hAnsi="Arial" w:cs="Arial"/>
          <w:sz w:val="16"/>
          <w:szCs w:val="16"/>
        </w:rPr>
        <w:t>1. Уведомляю о факте обращения в целях склонения меня к коррупционному правонарушению (далее  - склонение к прав</w:t>
      </w:r>
      <w:r w:rsidRPr="00D476B7">
        <w:rPr>
          <w:rFonts w:ascii="Arial" w:hAnsi="Arial" w:cs="Arial"/>
          <w:sz w:val="16"/>
          <w:szCs w:val="16"/>
        </w:rPr>
        <w:t>о</w:t>
      </w:r>
      <w:r w:rsidRPr="00D476B7">
        <w:rPr>
          <w:rFonts w:ascii="Arial" w:hAnsi="Arial" w:cs="Arial"/>
          <w:sz w:val="16"/>
          <w:szCs w:val="16"/>
        </w:rPr>
        <w:t xml:space="preserve">нарушению) со стороны </w:t>
      </w:r>
    </w:p>
    <w:p w:rsidR="005C33E3" w:rsidRPr="00D476B7" w:rsidRDefault="005C33E3" w:rsidP="005C33E3">
      <w:pPr>
        <w:rPr>
          <w:rFonts w:ascii="Arial" w:hAnsi="Arial" w:cs="Arial"/>
          <w:sz w:val="16"/>
          <w:szCs w:val="16"/>
        </w:rPr>
      </w:pPr>
      <w:r w:rsidRPr="00D476B7">
        <w:rPr>
          <w:rFonts w:ascii="Arial" w:hAnsi="Arial" w:cs="Arial"/>
          <w:sz w:val="16"/>
          <w:szCs w:val="16"/>
        </w:rPr>
        <w:t>_____________________________________________________________________________</w:t>
      </w:r>
    </w:p>
    <w:p w:rsidR="005C33E3" w:rsidRPr="00D476B7" w:rsidRDefault="005C33E3" w:rsidP="005C33E3">
      <w:pPr>
        <w:jc w:val="center"/>
        <w:rPr>
          <w:rFonts w:ascii="Arial" w:hAnsi="Arial" w:cs="Arial"/>
          <w:sz w:val="16"/>
          <w:szCs w:val="16"/>
        </w:rPr>
      </w:pPr>
      <w:r w:rsidRPr="00D476B7">
        <w:rPr>
          <w:rFonts w:ascii="Arial" w:hAnsi="Arial" w:cs="Arial"/>
          <w:sz w:val="16"/>
          <w:szCs w:val="16"/>
        </w:rPr>
        <w:t>(указываются Ф.И.О., должность, все известные сведения о физическом (юридическом) лице, представителе юридического лица, склоняющем к пр</w:t>
      </w:r>
      <w:r w:rsidRPr="00D476B7">
        <w:rPr>
          <w:rFonts w:ascii="Arial" w:hAnsi="Arial" w:cs="Arial"/>
          <w:sz w:val="16"/>
          <w:szCs w:val="16"/>
        </w:rPr>
        <w:t>а</w:t>
      </w:r>
      <w:r w:rsidRPr="00D476B7">
        <w:rPr>
          <w:rFonts w:ascii="Arial" w:hAnsi="Arial" w:cs="Arial"/>
          <w:sz w:val="16"/>
          <w:szCs w:val="16"/>
        </w:rPr>
        <w:t>вонарушению)</w:t>
      </w:r>
    </w:p>
    <w:p w:rsidR="005C33E3" w:rsidRPr="00D476B7" w:rsidRDefault="005C33E3" w:rsidP="005C33E3">
      <w:pPr>
        <w:rPr>
          <w:rFonts w:ascii="Arial" w:hAnsi="Arial" w:cs="Arial"/>
          <w:sz w:val="16"/>
          <w:szCs w:val="16"/>
        </w:rPr>
      </w:pPr>
      <w:r w:rsidRPr="00D476B7">
        <w:rPr>
          <w:rFonts w:ascii="Arial" w:hAnsi="Arial" w:cs="Arial"/>
          <w:sz w:val="16"/>
          <w:szCs w:val="16"/>
        </w:rPr>
        <w:t>2. Склонение к правонарушению производилось в целях осуществления мною</w:t>
      </w:r>
    </w:p>
    <w:p w:rsidR="005C33E3" w:rsidRPr="00D476B7" w:rsidRDefault="005C33E3" w:rsidP="005C33E3">
      <w:pPr>
        <w:rPr>
          <w:rFonts w:ascii="Arial" w:hAnsi="Arial" w:cs="Arial"/>
          <w:sz w:val="16"/>
          <w:szCs w:val="16"/>
        </w:rPr>
      </w:pPr>
      <w:r w:rsidRPr="00D476B7">
        <w:rPr>
          <w:rFonts w:ascii="Arial" w:hAnsi="Arial" w:cs="Arial"/>
          <w:sz w:val="16"/>
          <w:szCs w:val="16"/>
        </w:rPr>
        <w:t>_____________________________________________________________________________</w:t>
      </w:r>
    </w:p>
    <w:p w:rsidR="005C33E3" w:rsidRPr="00D476B7" w:rsidRDefault="005C33E3" w:rsidP="005C33E3">
      <w:pPr>
        <w:jc w:val="center"/>
        <w:rPr>
          <w:rFonts w:ascii="Arial" w:hAnsi="Arial" w:cs="Arial"/>
          <w:sz w:val="16"/>
          <w:szCs w:val="16"/>
        </w:rPr>
      </w:pPr>
      <w:r w:rsidRPr="00D476B7">
        <w:rPr>
          <w:rFonts w:ascii="Arial" w:hAnsi="Arial" w:cs="Arial"/>
          <w:sz w:val="16"/>
          <w:szCs w:val="16"/>
        </w:rPr>
        <w:t>(указываются подробные сведения о коррупционном правонарушении, которое должен совершить муниципальный служащий по просьбе обративши</w:t>
      </w:r>
      <w:r w:rsidRPr="00D476B7">
        <w:rPr>
          <w:rFonts w:ascii="Arial" w:hAnsi="Arial" w:cs="Arial"/>
          <w:sz w:val="16"/>
          <w:szCs w:val="16"/>
        </w:rPr>
        <w:t>х</w:t>
      </w:r>
      <w:r w:rsidRPr="00D476B7">
        <w:rPr>
          <w:rFonts w:ascii="Arial" w:hAnsi="Arial" w:cs="Arial"/>
          <w:sz w:val="16"/>
          <w:szCs w:val="16"/>
        </w:rPr>
        <w:t>ся лиц)</w:t>
      </w:r>
    </w:p>
    <w:p w:rsidR="005C33E3" w:rsidRPr="00D476B7" w:rsidRDefault="005C33E3" w:rsidP="005C33E3">
      <w:pPr>
        <w:rPr>
          <w:rFonts w:ascii="Arial" w:hAnsi="Arial" w:cs="Arial"/>
          <w:sz w:val="16"/>
          <w:szCs w:val="16"/>
        </w:rPr>
      </w:pPr>
      <w:r w:rsidRPr="00D476B7">
        <w:rPr>
          <w:rFonts w:ascii="Arial" w:hAnsi="Arial" w:cs="Arial"/>
          <w:sz w:val="16"/>
          <w:szCs w:val="16"/>
        </w:rPr>
        <w:t>3. Склонение к правонарушению осуществлялось посредством _____________________________________________________________________________</w:t>
      </w:r>
    </w:p>
    <w:p w:rsidR="005C33E3" w:rsidRPr="00D476B7" w:rsidRDefault="005C33E3" w:rsidP="005C33E3">
      <w:pPr>
        <w:jc w:val="center"/>
        <w:rPr>
          <w:rFonts w:ascii="Arial" w:hAnsi="Arial" w:cs="Arial"/>
          <w:sz w:val="16"/>
          <w:szCs w:val="16"/>
        </w:rPr>
      </w:pPr>
      <w:r w:rsidRPr="00D476B7">
        <w:rPr>
          <w:rFonts w:ascii="Arial" w:hAnsi="Arial" w:cs="Arial"/>
          <w:sz w:val="16"/>
          <w:szCs w:val="16"/>
        </w:rPr>
        <w:t>(способ склонения: подкуп, угроза, обман и т.д.)</w:t>
      </w:r>
    </w:p>
    <w:p w:rsidR="005C33E3" w:rsidRPr="00D476B7" w:rsidRDefault="005C33E3" w:rsidP="005C33E3">
      <w:pPr>
        <w:jc w:val="both"/>
        <w:rPr>
          <w:rFonts w:ascii="Arial" w:hAnsi="Arial" w:cs="Arial"/>
          <w:sz w:val="16"/>
          <w:szCs w:val="16"/>
        </w:rPr>
      </w:pPr>
      <w:r w:rsidRPr="00D476B7">
        <w:rPr>
          <w:rFonts w:ascii="Arial" w:hAnsi="Arial" w:cs="Arial"/>
          <w:sz w:val="16"/>
          <w:szCs w:val="16"/>
        </w:rPr>
        <w:t>4. Склонение к правонарушению произошло в ___________ час ______________ мин.,</w:t>
      </w:r>
    </w:p>
    <w:p w:rsidR="005C33E3" w:rsidRPr="00D476B7" w:rsidRDefault="005C33E3" w:rsidP="005C33E3">
      <w:pPr>
        <w:rPr>
          <w:rFonts w:ascii="Arial" w:hAnsi="Arial" w:cs="Arial"/>
          <w:sz w:val="16"/>
          <w:szCs w:val="16"/>
        </w:rPr>
      </w:pPr>
      <w:r w:rsidRPr="00D476B7">
        <w:rPr>
          <w:rFonts w:ascii="Arial" w:hAnsi="Arial" w:cs="Arial"/>
          <w:sz w:val="16"/>
          <w:szCs w:val="16"/>
        </w:rPr>
        <w:t xml:space="preserve">«____» ________________ 20  </w:t>
      </w:r>
      <w:proofErr w:type="spellStart"/>
      <w:r w:rsidRPr="00D476B7">
        <w:rPr>
          <w:rFonts w:ascii="Arial" w:hAnsi="Arial" w:cs="Arial"/>
          <w:sz w:val="16"/>
          <w:szCs w:val="16"/>
        </w:rPr>
        <w:t>____г</w:t>
      </w:r>
      <w:proofErr w:type="spellEnd"/>
      <w:r w:rsidRPr="00D476B7">
        <w:rPr>
          <w:rFonts w:ascii="Arial" w:hAnsi="Arial" w:cs="Arial"/>
          <w:sz w:val="16"/>
          <w:szCs w:val="16"/>
        </w:rPr>
        <w:t>. в ____________________________________________</w:t>
      </w:r>
    </w:p>
    <w:p w:rsidR="005C33E3" w:rsidRPr="00D476B7" w:rsidRDefault="005C33E3" w:rsidP="005C33E3">
      <w:pPr>
        <w:rPr>
          <w:rFonts w:ascii="Arial" w:hAnsi="Arial" w:cs="Arial"/>
          <w:sz w:val="16"/>
          <w:szCs w:val="16"/>
        </w:rPr>
      </w:pPr>
      <w:r w:rsidRPr="00D476B7">
        <w:rPr>
          <w:rFonts w:ascii="Arial" w:hAnsi="Arial" w:cs="Arial"/>
          <w:sz w:val="16"/>
          <w:szCs w:val="16"/>
        </w:rPr>
        <w:t xml:space="preserve">                                                                                                (адрес)</w:t>
      </w:r>
    </w:p>
    <w:p w:rsidR="005C33E3" w:rsidRPr="00D476B7" w:rsidRDefault="005C33E3" w:rsidP="005C33E3">
      <w:pPr>
        <w:rPr>
          <w:rFonts w:ascii="Arial" w:hAnsi="Arial" w:cs="Arial"/>
          <w:sz w:val="16"/>
          <w:szCs w:val="16"/>
        </w:rPr>
      </w:pPr>
      <w:r w:rsidRPr="00D476B7">
        <w:rPr>
          <w:rFonts w:ascii="Arial" w:hAnsi="Arial" w:cs="Arial"/>
          <w:sz w:val="16"/>
          <w:szCs w:val="16"/>
        </w:rPr>
        <w:t>5. Склонение к правонарушению производилось _____________________________________________________________________________</w:t>
      </w:r>
    </w:p>
    <w:p w:rsidR="005C33E3" w:rsidRPr="00D476B7" w:rsidRDefault="005C33E3" w:rsidP="005C33E3">
      <w:pPr>
        <w:jc w:val="center"/>
        <w:rPr>
          <w:rFonts w:ascii="Arial" w:hAnsi="Arial" w:cs="Arial"/>
          <w:sz w:val="16"/>
          <w:szCs w:val="16"/>
        </w:rPr>
      </w:pPr>
      <w:r w:rsidRPr="00D476B7">
        <w:rPr>
          <w:rFonts w:ascii="Arial" w:hAnsi="Arial" w:cs="Arial"/>
          <w:sz w:val="16"/>
          <w:szCs w:val="16"/>
        </w:rPr>
        <w:t>(обстоятельства склонения: телефонный разговор, личная встреча, почта и др.)</w:t>
      </w:r>
    </w:p>
    <w:p w:rsidR="005C33E3" w:rsidRPr="00D476B7" w:rsidRDefault="005C33E3" w:rsidP="005C33E3">
      <w:pPr>
        <w:rPr>
          <w:rFonts w:ascii="Arial" w:hAnsi="Arial" w:cs="Arial"/>
          <w:sz w:val="16"/>
          <w:szCs w:val="16"/>
        </w:rPr>
      </w:pPr>
      <w:r w:rsidRPr="00D476B7">
        <w:rPr>
          <w:rFonts w:ascii="Arial" w:hAnsi="Arial" w:cs="Arial"/>
          <w:sz w:val="16"/>
          <w:szCs w:val="16"/>
        </w:rPr>
        <w:t>6. Информация об отказе (согласии) муниципального служащего принять предложение лица (лиц) о совершении правонарушения ____________________________</w:t>
      </w:r>
    </w:p>
    <w:p w:rsidR="005C33E3" w:rsidRPr="00D476B7" w:rsidRDefault="005C33E3" w:rsidP="005C33E3">
      <w:pPr>
        <w:rPr>
          <w:rFonts w:ascii="Arial" w:hAnsi="Arial" w:cs="Arial"/>
          <w:sz w:val="16"/>
          <w:szCs w:val="16"/>
        </w:rPr>
      </w:pPr>
      <w:r w:rsidRPr="00D476B7">
        <w:rPr>
          <w:rFonts w:ascii="Arial" w:hAnsi="Arial" w:cs="Arial"/>
          <w:sz w:val="16"/>
          <w:szCs w:val="16"/>
        </w:rPr>
        <w:t>7. Информация о наличии (отсутствии) договоренности о дальнейшей встрече и действиях участников обращения _________________________________________________________</w:t>
      </w:r>
    </w:p>
    <w:p w:rsidR="005C33E3" w:rsidRPr="00D476B7" w:rsidRDefault="005C33E3" w:rsidP="005C33E3">
      <w:pPr>
        <w:rPr>
          <w:rFonts w:ascii="Arial" w:hAnsi="Arial" w:cs="Arial"/>
          <w:sz w:val="16"/>
          <w:szCs w:val="16"/>
        </w:rPr>
      </w:pPr>
      <w:r w:rsidRPr="00D476B7">
        <w:rPr>
          <w:rFonts w:ascii="Arial" w:hAnsi="Arial" w:cs="Arial"/>
          <w:sz w:val="16"/>
          <w:szCs w:val="16"/>
        </w:rPr>
        <w:t>________________________________                                                         _________________</w:t>
      </w:r>
    </w:p>
    <w:p w:rsidR="005C33E3" w:rsidRPr="00D476B7" w:rsidRDefault="005C33E3" w:rsidP="005C33E3">
      <w:pPr>
        <w:rPr>
          <w:rFonts w:ascii="Arial" w:hAnsi="Arial" w:cs="Arial"/>
          <w:sz w:val="16"/>
          <w:szCs w:val="16"/>
        </w:rPr>
      </w:pPr>
      <w:r w:rsidRPr="00D476B7">
        <w:rPr>
          <w:rFonts w:ascii="Arial" w:hAnsi="Arial" w:cs="Arial"/>
          <w:sz w:val="16"/>
          <w:szCs w:val="16"/>
        </w:rPr>
        <w:t xml:space="preserve"> (дата заполнения уведомления)                                                                          (по</w:t>
      </w:r>
      <w:r w:rsidRPr="00D476B7">
        <w:rPr>
          <w:rFonts w:ascii="Arial" w:hAnsi="Arial" w:cs="Arial"/>
          <w:sz w:val="16"/>
          <w:szCs w:val="16"/>
        </w:rPr>
        <w:t>д</w:t>
      </w:r>
      <w:r w:rsidRPr="00D476B7">
        <w:rPr>
          <w:rFonts w:ascii="Arial" w:hAnsi="Arial" w:cs="Arial"/>
          <w:sz w:val="16"/>
          <w:szCs w:val="16"/>
        </w:rPr>
        <w:t>пись)</w:t>
      </w:r>
    </w:p>
    <w:p w:rsidR="005C33E3" w:rsidRPr="00D476B7" w:rsidRDefault="005C33E3" w:rsidP="005C33E3">
      <w:pPr>
        <w:rPr>
          <w:rFonts w:ascii="Arial" w:hAnsi="Arial" w:cs="Arial"/>
          <w:sz w:val="16"/>
          <w:szCs w:val="16"/>
        </w:rPr>
      </w:pPr>
    </w:p>
    <w:p w:rsidR="005C33E3" w:rsidRPr="00D476B7" w:rsidRDefault="005C33E3" w:rsidP="005C33E3">
      <w:pPr>
        <w:jc w:val="center"/>
        <w:rPr>
          <w:rFonts w:ascii="Arial" w:hAnsi="Arial" w:cs="Arial"/>
          <w:sz w:val="16"/>
          <w:szCs w:val="16"/>
        </w:rPr>
      </w:pPr>
      <w:r w:rsidRPr="00D476B7">
        <w:rPr>
          <w:rFonts w:ascii="Arial" w:hAnsi="Arial" w:cs="Arial"/>
          <w:sz w:val="16"/>
          <w:szCs w:val="16"/>
        </w:rPr>
        <w:t>____________________________</w:t>
      </w:r>
    </w:p>
    <w:tbl>
      <w:tblPr>
        <w:tblW w:w="1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4"/>
        <w:gridCol w:w="5824"/>
      </w:tblGrid>
      <w:tr w:rsidR="005C33E3" w:rsidRPr="00D476B7" w:rsidTr="005C33E3">
        <w:trPr>
          <w:trHeight w:val="837"/>
        </w:trPr>
        <w:tc>
          <w:tcPr>
            <w:tcW w:w="5824" w:type="dxa"/>
            <w:tcBorders>
              <w:top w:val="nil"/>
              <w:left w:val="nil"/>
              <w:bottom w:val="nil"/>
              <w:right w:val="nil"/>
            </w:tcBorders>
            <w:shd w:val="clear" w:color="auto" w:fill="auto"/>
          </w:tcPr>
          <w:p w:rsidR="005C33E3" w:rsidRPr="00D476B7" w:rsidRDefault="005C33E3" w:rsidP="005C33E3">
            <w:pPr>
              <w:autoSpaceDE w:val="0"/>
              <w:autoSpaceDN w:val="0"/>
              <w:adjustRightInd w:val="0"/>
              <w:outlineLvl w:val="0"/>
              <w:rPr>
                <w:rFonts w:ascii="Arial" w:hAnsi="Arial" w:cs="Arial"/>
                <w:bCs/>
                <w:sz w:val="16"/>
                <w:szCs w:val="16"/>
              </w:rPr>
            </w:pPr>
          </w:p>
          <w:p w:rsidR="005C33E3" w:rsidRPr="00D476B7" w:rsidRDefault="005C33E3" w:rsidP="005C33E3">
            <w:pPr>
              <w:autoSpaceDE w:val="0"/>
              <w:autoSpaceDN w:val="0"/>
              <w:adjustRightInd w:val="0"/>
              <w:outlineLvl w:val="0"/>
              <w:rPr>
                <w:rFonts w:ascii="Arial" w:hAnsi="Arial" w:cs="Arial"/>
                <w:bCs/>
                <w:sz w:val="16"/>
                <w:szCs w:val="16"/>
              </w:rPr>
            </w:pPr>
          </w:p>
        </w:tc>
        <w:tc>
          <w:tcPr>
            <w:tcW w:w="5824" w:type="dxa"/>
            <w:tcBorders>
              <w:top w:val="nil"/>
              <w:left w:val="nil"/>
              <w:bottom w:val="nil"/>
              <w:right w:val="nil"/>
            </w:tcBorders>
            <w:shd w:val="clear" w:color="auto" w:fill="auto"/>
          </w:tcPr>
          <w:p w:rsidR="005C33E3" w:rsidRPr="00D476B7" w:rsidRDefault="005C33E3" w:rsidP="005C33E3">
            <w:pPr>
              <w:autoSpaceDE w:val="0"/>
              <w:autoSpaceDN w:val="0"/>
              <w:adjustRightInd w:val="0"/>
              <w:jc w:val="center"/>
              <w:outlineLvl w:val="0"/>
              <w:rPr>
                <w:rFonts w:ascii="Arial" w:hAnsi="Arial" w:cs="Arial"/>
                <w:bCs/>
                <w:sz w:val="16"/>
                <w:szCs w:val="16"/>
              </w:rPr>
            </w:pPr>
            <w:r w:rsidRPr="00D476B7">
              <w:rPr>
                <w:rFonts w:ascii="Arial" w:hAnsi="Arial" w:cs="Arial"/>
                <w:bCs/>
                <w:sz w:val="16"/>
                <w:szCs w:val="16"/>
              </w:rPr>
              <w:t>Приложение 2</w:t>
            </w:r>
          </w:p>
          <w:p w:rsidR="005C33E3" w:rsidRPr="00D476B7" w:rsidRDefault="005C33E3" w:rsidP="005C33E3">
            <w:pPr>
              <w:autoSpaceDE w:val="0"/>
              <w:autoSpaceDN w:val="0"/>
              <w:adjustRightInd w:val="0"/>
              <w:jc w:val="center"/>
              <w:rPr>
                <w:rFonts w:ascii="Arial" w:hAnsi="Arial" w:cs="Arial"/>
                <w:bCs/>
                <w:sz w:val="16"/>
                <w:szCs w:val="16"/>
              </w:rPr>
            </w:pPr>
            <w:r w:rsidRPr="00D476B7">
              <w:rPr>
                <w:rFonts w:ascii="Arial" w:hAnsi="Arial" w:cs="Arial"/>
                <w:bCs/>
                <w:sz w:val="16"/>
                <w:szCs w:val="16"/>
              </w:rPr>
              <w:t xml:space="preserve">к Порядку </w:t>
            </w:r>
            <w:r w:rsidRPr="00D476B7">
              <w:rPr>
                <w:rFonts w:ascii="Arial" w:hAnsi="Arial" w:cs="Arial"/>
                <w:sz w:val="16"/>
                <w:szCs w:val="16"/>
              </w:rPr>
              <w:t>уведомления муниципальным служащим Администрации Ва</w:t>
            </w:r>
            <w:r w:rsidRPr="00D476B7">
              <w:rPr>
                <w:rFonts w:ascii="Arial" w:hAnsi="Arial" w:cs="Arial"/>
                <w:sz w:val="16"/>
                <w:szCs w:val="16"/>
              </w:rPr>
              <w:t>л</w:t>
            </w:r>
            <w:r w:rsidRPr="00D476B7">
              <w:rPr>
                <w:rFonts w:ascii="Arial" w:hAnsi="Arial" w:cs="Arial"/>
                <w:sz w:val="16"/>
                <w:szCs w:val="16"/>
              </w:rPr>
              <w:t>дайского муниципального района представителя нанимателя (работод</w:t>
            </w:r>
            <w:r w:rsidRPr="00D476B7">
              <w:rPr>
                <w:rFonts w:ascii="Arial" w:hAnsi="Arial" w:cs="Arial"/>
                <w:sz w:val="16"/>
                <w:szCs w:val="16"/>
              </w:rPr>
              <w:t>а</w:t>
            </w:r>
            <w:r w:rsidRPr="00D476B7">
              <w:rPr>
                <w:rFonts w:ascii="Arial" w:hAnsi="Arial" w:cs="Arial"/>
                <w:sz w:val="16"/>
                <w:szCs w:val="16"/>
              </w:rPr>
              <w:t>теля) о фактах обращения в целях склонения к совершению коррупцио</w:t>
            </w:r>
            <w:r w:rsidRPr="00D476B7">
              <w:rPr>
                <w:rFonts w:ascii="Arial" w:hAnsi="Arial" w:cs="Arial"/>
                <w:sz w:val="16"/>
                <w:szCs w:val="16"/>
              </w:rPr>
              <w:t>н</w:t>
            </w:r>
            <w:r w:rsidRPr="00D476B7">
              <w:rPr>
                <w:rFonts w:ascii="Arial" w:hAnsi="Arial" w:cs="Arial"/>
                <w:sz w:val="16"/>
                <w:szCs w:val="16"/>
              </w:rPr>
              <w:t>ных правонарушений</w:t>
            </w:r>
          </w:p>
        </w:tc>
      </w:tr>
    </w:tbl>
    <w:p w:rsidR="005C33E3" w:rsidRPr="00D476B7" w:rsidRDefault="005C33E3" w:rsidP="005C33E3">
      <w:pPr>
        <w:pStyle w:val="ConsPlusNormal"/>
        <w:tabs>
          <w:tab w:val="center" w:pos="7568"/>
          <w:tab w:val="left" w:pos="8280"/>
        </w:tabs>
        <w:ind w:firstLine="0"/>
        <w:jc w:val="center"/>
        <w:rPr>
          <w:b/>
          <w:sz w:val="16"/>
          <w:szCs w:val="16"/>
        </w:rPr>
      </w:pPr>
      <w:r w:rsidRPr="00D476B7">
        <w:rPr>
          <w:b/>
          <w:sz w:val="16"/>
          <w:szCs w:val="16"/>
        </w:rPr>
        <w:t>ЖУРНАЛ</w:t>
      </w:r>
    </w:p>
    <w:p w:rsidR="005C33E3" w:rsidRPr="00D476B7" w:rsidRDefault="005C33E3" w:rsidP="005C33E3">
      <w:pPr>
        <w:pStyle w:val="ConsPlusNormal"/>
        <w:ind w:firstLine="0"/>
        <w:jc w:val="center"/>
        <w:rPr>
          <w:sz w:val="16"/>
          <w:szCs w:val="16"/>
        </w:rPr>
      </w:pPr>
      <w:r w:rsidRPr="00D476B7">
        <w:rPr>
          <w:sz w:val="16"/>
          <w:szCs w:val="16"/>
        </w:rPr>
        <w:t xml:space="preserve">регистрации уведомлений о фактах обращения в целях склонения муниципальных </w:t>
      </w:r>
    </w:p>
    <w:p w:rsidR="005C33E3" w:rsidRPr="00D476B7" w:rsidRDefault="005C33E3" w:rsidP="005C33E3">
      <w:pPr>
        <w:pStyle w:val="ConsPlusNormal"/>
        <w:ind w:firstLine="0"/>
        <w:jc w:val="center"/>
        <w:rPr>
          <w:i/>
          <w:sz w:val="16"/>
          <w:szCs w:val="16"/>
        </w:rPr>
      </w:pPr>
      <w:r w:rsidRPr="00D476B7">
        <w:rPr>
          <w:sz w:val="16"/>
          <w:szCs w:val="16"/>
        </w:rPr>
        <w:t>служ</w:t>
      </w:r>
      <w:r w:rsidRPr="00D476B7">
        <w:rPr>
          <w:sz w:val="16"/>
          <w:szCs w:val="16"/>
        </w:rPr>
        <w:t>а</w:t>
      </w:r>
      <w:r w:rsidRPr="00D476B7">
        <w:rPr>
          <w:sz w:val="16"/>
          <w:szCs w:val="16"/>
        </w:rPr>
        <w:t>щих Администрации Валдайского муниципального района</w:t>
      </w:r>
      <w:r w:rsidRPr="00D476B7">
        <w:rPr>
          <w:i/>
          <w:sz w:val="16"/>
          <w:szCs w:val="16"/>
        </w:rPr>
        <w:t xml:space="preserve"> </w:t>
      </w:r>
    </w:p>
    <w:p w:rsidR="005C33E3" w:rsidRPr="00D476B7" w:rsidRDefault="005C33E3" w:rsidP="005C33E3">
      <w:pPr>
        <w:pStyle w:val="ConsPlusNormal"/>
        <w:ind w:firstLine="0"/>
        <w:jc w:val="center"/>
        <w:rPr>
          <w:sz w:val="16"/>
          <w:szCs w:val="16"/>
        </w:rPr>
      </w:pPr>
      <w:r w:rsidRPr="00D476B7">
        <w:rPr>
          <w:sz w:val="16"/>
          <w:szCs w:val="16"/>
        </w:rPr>
        <w:t>к совершению коррупционных правонарушений</w:t>
      </w:r>
    </w:p>
    <w:tbl>
      <w:tblPr>
        <w:tblW w:w="11643" w:type="dxa"/>
        <w:tblInd w:w="-40" w:type="dxa"/>
        <w:tblLayout w:type="fixed"/>
        <w:tblCellMar>
          <w:top w:w="75" w:type="dxa"/>
          <w:left w:w="0" w:type="dxa"/>
          <w:bottom w:w="75" w:type="dxa"/>
          <w:right w:w="0" w:type="dxa"/>
        </w:tblCellMar>
        <w:tblLook w:val="0000"/>
      </w:tblPr>
      <w:tblGrid>
        <w:gridCol w:w="567"/>
        <w:gridCol w:w="993"/>
        <w:gridCol w:w="2144"/>
        <w:gridCol w:w="3137"/>
        <w:gridCol w:w="1116"/>
        <w:gridCol w:w="1418"/>
        <w:gridCol w:w="992"/>
        <w:gridCol w:w="1276"/>
      </w:tblGrid>
      <w:tr w:rsidR="005C33E3" w:rsidRPr="00D476B7" w:rsidTr="005C33E3">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vAlign w:val="center"/>
          </w:tcPr>
          <w:p w:rsidR="005C33E3" w:rsidRPr="00D476B7" w:rsidRDefault="005C33E3" w:rsidP="005C33E3">
            <w:pPr>
              <w:autoSpaceDE w:val="0"/>
              <w:autoSpaceDN w:val="0"/>
              <w:adjustRightInd w:val="0"/>
              <w:jc w:val="center"/>
              <w:rPr>
                <w:rFonts w:ascii="Arial" w:hAnsi="Arial" w:cs="Arial"/>
                <w:b/>
                <w:sz w:val="16"/>
                <w:szCs w:val="16"/>
              </w:rPr>
            </w:pPr>
            <w:r w:rsidRPr="00D476B7">
              <w:rPr>
                <w:rFonts w:ascii="Arial" w:hAnsi="Arial" w:cs="Arial"/>
                <w:b/>
                <w:sz w:val="16"/>
                <w:szCs w:val="16"/>
              </w:rPr>
              <w:t xml:space="preserve">№ </w:t>
            </w:r>
            <w:proofErr w:type="spellStart"/>
            <w:r w:rsidRPr="00D476B7">
              <w:rPr>
                <w:rFonts w:ascii="Arial" w:hAnsi="Arial" w:cs="Arial"/>
                <w:b/>
                <w:sz w:val="16"/>
                <w:szCs w:val="16"/>
              </w:rPr>
              <w:t>п</w:t>
            </w:r>
            <w:proofErr w:type="spellEnd"/>
            <w:r w:rsidRPr="00D476B7">
              <w:rPr>
                <w:rFonts w:ascii="Arial" w:hAnsi="Arial" w:cs="Arial"/>
                <w:b/>
                <w:sz w:val="16"/>
                <w:szCs w:val="16"/>
              </w:rPr>
              <w:t>/</w:t>
            </w:r>
            <w:proofErr w:type="spellStart"/>
            <w:r w:rsidRPr="00D476B7">
              <w:rPr>
                <w:rFonts w:ascii="Arial" w:hAnsi="Arial" w:cs="Arial"/>
                <w:b/>
                <w:sz w:val="16"/>
                <w:szCs w:val="16"/>
              </w:rPr>
              <w:t>п</w:t>
            </w:r>
            <w:proofErr w:type="spellEnd"/>
          </w:p>
        </w:tc>
        <w:tc>
          <w:tcPr>
            <w:tcW w:w="993"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vAlign w:val="center"/>
          </w:tcPr>
          <w:p w:rsidR="005C33E3" w:rsidRPr="00D476B7" w:rsidRDefault="005C33E3" w:rsidP="005C33E3">
            <w:pPr>
              <w:autoSpaceDE w:val="0"/>
              <w:autoSpaceDN w:val="0"/>
              <w:adjustRightInd w:val="0"/>
              <w:ind w:right="-62"/>
              <w:jc w:val="center"/>
              <w:rPr>
                <w:rFonts w:ascii="Arial" w:hAnsi="Arial" w:cs="Arial"/>
                <w:b/>
                <w:sz w:val="16"/>
                <w:szCs w:val="16"/>
              </w:rPr>
            </w:pPr>
            <w:r w:rsidRPr="00D476B7">
              <w:rPr>
                <w:rFonts w:ascii="Arial" w:hAnsi="Arial" w:cs="Arial"/>
                <w:b/>
                <w:sz w:val="16"/>
                <w:szCs w:val="16"/>
              </w:rPr>
              <w:t>Дата рег</w:t>
            </w:r>
            <w:r w:rsidRPr="00D476B7">
              <w:rPr>
                <w:rFonts w:ascii="Arial" w:hAnsi="Arial" w:cs="Arial"/>
                <w:b/>
                <w:sz w:val="16"/>
                <w:szCs w:val="16"/>
              </w:rPr>
              <w:t>и</w:t>
            </w:r>
            <w:r w:rsidRPr="00D476B7">
              <w:rPr>
                <w:rFonts w:ascii="Arial" w:hAnsi="Arial" w:cs="Arial"/>
                <w:b/>
                <w:sz w:val="16"/>
                <w:szCs w:val="16"/>
              </w:rPr>
              <w:t>страции уведомл</w:t>
            </w:r>
            <w:r w:rsidRPr="00D476B7">
              <w:rPr>
                <w:rFonts w:ascii="Arial" w:hAnsi="Arial" w:cs="Arial"/>
                <w:b/>
                <w:sz w:val="16"/>
                <w:szCs w:val="16"/>
              </w:rPr>
              <w:t>е</w:t>
            </w:r>
            <w:r w:rsidRPr="00D476B7">
              <w:rPr>
                <w:rFonts w:ascii="Arial" w:hAnsi="Arial" w:cs="Arial"/>
                <w:b/>
                <w:sz w:val="16"/>
                <w:szCs w:val="16"/>
              </w:rPr>
              <w:t>ния</w:t>
            </w:r>
          </w:p>
        </w:tc>
        <w:tc>
          <w:tcPr>
            <w:tcW w:w="2144"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vAlign w:val="center"/>
          </w:tcPr>
          <w:p w:rsidR="005C33E3" w:rsidRPr="00D476B7" w:rsidRDefault="005C33E3" w:rsidP="005C33E3">
            <w:pPr>
              <w:autoSpaceDE w:val="0"/>
              <w:autoSpaceDN w:val="0"/>
              <w:adjustRightInd w:val="0"/>
              <w:jc w:val="center"/>
              <w:rPr>
                <w:rFonts w:ascii="Arial" w:hAnsi="Arial" w:cs="Arial"/>
                <w:b/>
                <w:sz w:val="16"/>
                <w:szCs w:val="16"/>
              </w:rPr>
            </w:pPr>
            <w:r w:rsidRPr="00D476B7">
              <w:rPr>
                <w:rFonts w:ascii="Arial" w:hAnsi="Arial" w:cs="Arial"/>
                <w:b/>
                <w:sz w:val="16"/>
                <w:szCs w:val="16"/>
              </w:rPr>
              <w:t>Фамилия, имя, отч</w:t>
            </w:r>
            <w:r w:rsidRPr="00D476B7">
              <w:rPr>
                <w:rFonts w:ascii="Arial" w:hAnsi="Arial" w:cs="Arial"/>
                <w:b/>
                <w:sz w:val="16"/>
                <w:szCs w:val="16"/>
              </w:rPr>
              <w:t>е</w:t>
            </w:r>
            <w:r w:rsidRPr="00D476B7">
              <w:rPr>
                <w:rFonts w:ascii="Arial" w:hAnsi="Arial" w:cs="Arial"/>
                <w:b/>
                <w:sz w:val="16"/>
                <w:szCs w:val="16"/>
              </w:rPr>
              <w:t>ство (при наличии), дол</w:t>
            </w:r>
            <w:r w:rsidRPr="00D476B7">
              <w:rPr>
                <w:rFonts w:ascii="Arial" w:hAnsi="Arial" w:cs="Arial"/>
                <w:b/>
                <w:sz w:val="16"/>
                <w:szCs w:val="16"/>
              </w:rPr>
              <w:t>ж</w:t>
            </w:r>
            <w:r w:rsidRPr="00D476B7">
              <w:rPr>
                <w:rFonts w:ascii="Arial" w:hAnsi="Arial" w:cs="Arial"/>
                <w:b/>
                <w:sz w:val="16"/>
                <w:szCs w:val="16"/>
              </w:rPr>
              <w:t>ность муниц</w:t>
            </w:r>
            <w:r w:rsidRPr="00D476B7">
              <w:rPr>
                <w:rFonts w:ascii="Arial" w:hAnsi="Arial" w:cs="Arial"/>
                <w:b/>
                <w:sz w:val="16"/>
                <w:szCs w:val="16"/>
              </w:rPr>
              <w:t>и</w:t>
            </w:r>
            <w:r w:rsidRPr="00D476B7">
              <w:rPr>
                <w:rFonts w:ascii="Arial" w:hAnsi="Arial" w:cs="Arial"/>
                <w:b/>
                <w:sz w:val="16"/>
                <w:szCs w:val="16"/>
              </w:rPr>
              <w:t>пального служащего, предст</w:t>
            </w:r>
            <w:r w:rsidRPr="00D476B7">
              <w:rPr>
                <w:rFonts w:ascii="Arial" w:hAnsi="Arial" w:cs="Arial"/>
                <w:b/>
                <w:sz w:val="16"/>
                <w:szCs w:val="16"/>
              </w:rPr>
              <w:t>а</w:t>
            </w:r>
            <w:r w:rsidRPr="00D476B7">
              <w:rPr>
                <w:rFonts w:ascii="Arial" w:hAnsi="Arial" w:cs="Arial"/>
                <w:b/>
                <w:sz w:val="16"/>
                <w:szCs w:val="16"/>
              </w:rPr>
              <w:t>вившего  (отправивш</w:t>
            </w:r>
            <w:r w:rsidRPr="00D476B7">
              <w:rPr>
                <w:rFonts w:ascii="Arial" w:hAnsi="Arial" w:cs="Arial"/>
                <w:b/>
                <w:sz w:val="16"/>
                <w:szCs w:val="16"/>
              </w:rPr>
              <w:t>е</w:t>
            </w:r>
            <w:r w:rsidRPr="00D476B7">
              <w:rPr>
                <w:rFonts w:ascii="Arial" w:hAnsi="Arial" w:cs="Arial"/>
                <w:b/>
                <w:sz w:val="16"/>
                <w:szCs w:val="16"/>
              </w:rPr>
              <w:t>го) уведомл</w:t>
            </w:r>
            <w:r w:rsidRPr="00D476B7">
              <w:rPr>
                <w:rFonts w:ascii="Arial" w:hAnsi="Arial" w:cs="Arial"/>
                <w:b/>
                <w:sz w:val="16"/>
                <w:szCs w:val="16"/>
              </w:rPr>
              <w:t>е</w:t>
            </w:r>
            <w:r w:rsidRPr="00D476B7">
              <w:rPr>
                <w:rFonts w:ascii="Arial" w:hAnsi="Arial" w:cs="Arial"/>
                <w:b/>
                <w:sz w:val="16"/>
                <w:szCs w:val="16"/>
              </w:rPr>
              <w:t>ние</w:t>
            </w:r>
          </w:p>
        </w:tc>
        <w:tc>
          <w:tcPr>
            <w:tcW w:w="3137"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vAlign w:val="center"/>
          </w:tcPr>
          <w:p w:rsidR="005C33E3" w:rsidRPr="00D476B7" w:rsidRDefault="005C33E3" w:rsidP="005C33E3">
            <w:pPr>
              <w:autoSpaceDE w:val="0"/>
              <w:autoSpaceDN w:val="0"/>
              <w:adjustRightInd w:val="0"/>
              <w:ind w:left="-102" w:right="-62"/>
              <w:jc w:val="center"/>
              <w:rPr>
                <w:rFonts w:ascii="Arial" w:hAnsi="Arial" w:cs="Arial"/>
                <w:b/>
                <w:sz w:val="16"/>
                <w:szCs w:val="16"/>
              </w:rPr>
            </w:pPr>
            <w:r w:rsidRPr="00D476B7">
              <w:rPr>
                <w:rFonts w:ascii="Arial" w:hAnsi="Arial" w:cs="Arial"/>
                <w:b/>
                <w:sz w:val="16"/>
                <w:szCs w:val="16"/>
              </w:rPr>
              <w:t>Подпись муниципального служащ</w:t>
            </w:r>
            <w:r w:rsidRPr="00D476B7">
              <w:rPr>
                <w:rFonts w:ascii="Arial" w:hAnsi="Arial" w:cs="Arial"/>
                <w:b/>
                <w:sz w:val="16"/>
                <w:szCs w:val="16"/>
              </w:rPr>
              <w:t>е</w:t>
            </w:r>
            <w:r w:rsidRPr="00D476B7">
              <w:rPr>
                <w:rFonts w:ascii="Arial" w:hAnsi="Arial" w:cs="Arial"/>
                <w:b/>
                <w:sz w:val="16"/>
                <w:szCs w:val="16"/>
              </w:rPr>
              <w:t>го, представившего уведомление о вр</w:t>
            </w:r>
            <w:r w:rsidRPr="00D476B7">
              <w:rPr>
                <w:rFonts w:ascii="Arial" w:hAnsi="Arial" w:cs="Arial"/>
                <w:b/>
                <w:sz w:val="16"/>
                <w:szCs w:val="16"/>
              </w:rPr>
              <w:t>у</w:t>
            </w:r>
            <w:r w:rsidRPr="00D476B7">
              <w:rPr>
                <w:rFonts w:ascii="Arial" w:hAnsi="Arial" w:cs="Arial"/>
                <w:b/>
                <w:sz w:val="16"/>
                <w:szCs w:val="16"/>
              </w:rPr>
              <w:t>чении копии уведомл</w:t>
            </w:r>
            <w:r w:rsidRPr="00D476B7">
              <w:rPr>
                <w:rFonts w:ascii="Arial" w:hAnsi="Arial" w:cs="Arial"/>
                <w:b/>
                <w:sz w:val="16"/>
                <w:szCs w:val="16"/>
              </w:rPr>
              <w:t>е</w:t>
            </w:r>
            <w:r w:rsidRPr="00D476B7">
              <w:rPr>
                <w:rFonts w:ascii="Arial" w:hAnsi="Arial" w:cs="Arial"/>
                <w:b/>
                <w:sz w:val="16"/>
                <w:szCs w:val="16"/>
              </w:rPr>
              <w:t>ния (в случае, если уведомление представлено ли</w:t>
            </w:r>
            <w:r w:rsidRPr="00D476B7">
              <w:rPr>
                <w:rFonts w:ascii="Arial" w:hAnsi="Arial" w:cs="Arial"/>
                <w:b/>
                <w:sz w:val="16"/>
                <w:szCs w:val="16"/>
              </w:rPr>
              <w:t>ч</w:t>
            </w:r>
            <w:r w:rsidRPr="00D476B7">
              <w:rPr>
                <w:rFonts w:ascii="Arial" w:hAnsi="Arial" w:cs="Arial"/>
                <w:b/>
                <w:sz w:val="16"/>
                <w:szCs w:val="16"/>
              </w:rPr>
              <w:t>но)</w:t>
            </w:r>
          </w:p>
        </w:tc>
        <w:tc>
          <w:tcPr>
            <w:tcW w:w="1116"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vAlign w:val="center"/>
          </w:tcPr>
          <w:p w:rsidR="005C33E3" w:rsidRPr="00D476B7" w:rsidRDefault="005C33E3" w:rsidP="005C33E3">
            <w:pPr>
              <w:autoSpaceDE w:val="0"/>
              <w:autoSpaceDN w:val="0"/>
              <w:adjustRightInd w:val="0"/>
              <w:ind w:left="-102" w:right="-62"/>
              <w:jc w:val="center"/>
              <w:rPr>
                <w:rFonts w:ascii="Arial" w:hAnsi="Arial" w:cs="Arial"/>
                <w:b/>
                <w:sz w:val="16"/>
                <w:szCs w:val="16"/>
              </w:rPr>
            </w:pPr>
            <w:r w:rsidRPr="00D476B7">
              <w:rPr>
                <w:rFonts w:ascii="Arial" w:hAnsi="Arial" w:cs="Arial"/>
                <w:b/>
                <w:sz w:val="16"/>
                <w:szCs w:val="16"/>
              </w:rPr>
              <w:t>Краткое соде</w:t>
            </w:r>
            <w:r w:rsidRPr="00D476B7">
              <w:rPr>
                <w:rFonts w:ascii="Arial" w:hAnsi="Arial" w:cs="Arial"/>
                <w:b/>
                <w:sz w:val="16"/>
                <w:szCs w:val="16"/>
              </w:rPr>
              <w:t>р</w:t>
            </w:r>
            <w:r w:rsidRPr="00D476B7">
              <w:rPr>
                <w:rFonts w:ascii="Arial" w:hAnsi="Arial" w:cs="Arial"/>
                <w:b/>
                <w:sz w:val="16"/>
                <w:szCs w:val="16"/>
              </w:rPr>
              <w:t>жание уведо</w:t>
            </w:r>
            <w:r w:rsidRPr="00D476B7">
              <w:rPr>
                <w:rFonts w:ascii="Arial" w:hAnsi="Arial" w:cs="Arial"/>
                <w:b/>
                <w:sz w:val="16"/>
                <w:szCs w:val="16"/>
              </w:rPr>
              <w:t>м</w:t>
            </w:r>
            <w:r w:rsidRPr="00D476B7">
              <w:rPr>
                <w:rFonts w:ascii="Arial" w:hAnsi="Arial" w:cs="Arial"/>
                <w:b/>
                <w:sz w:val="16"/>
                <w:szCs w:val="16"/>
              </w:rPr>
              <w:t>ления</w:t>
            </w:r>
          </w:p>
        </w:tc>
        <w:tc>
          <w:tcPr>
            <w:tcW w:w="1418"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vAlign w:val="center"/>
          </w:tcPr>
          <w:p w:rsidR="005C33E3" w:rsidRPr="00D476B7" w:rsidRDefault="005C33E3" w:rsidP="005C33E3">
            <w:pPr>
              <w:autoSpaceDE w:val="0"/>
              <w:autoSpaceDN w:val="0"/>
              <w:adjustRightInd w:val="0"/>
              <w:jc w:val="center"/>
              <w:rPr>
                <w:rFonts w:ascii="Arial" w:hAnsi="Arial" w:cs="Arial"/>
                <w:b/>
                <w:sz w:val="16"/>
                <w:szCs w:val="16"/>
              </w:rPr>
            </w:pPr>
            <w:r w:rsidRPr="00D476B7">
              <w:rPr>
                <w:rFonts w:ascii="Arial" w:hAnsi="Arial" w:cs="Arial"/>
                <w:b/>
                <w:sz w:val="16"/>
                <w:szCs w:val="16"/>
              </w:rPr>
              <w:t>Фамилия, имя, отчество (при наличии), должность лица, приня</w:t>
            </w:r>
            <w:r w:rsidRPr="00D476B7">
              <w:rPr>
                <w:rFonts w:ascii="Arial" w:hAnsi="Arial" w:cs="Arial"/>
                <w:b/>
                <w:sz w:val="16"/>
                <w:szCs w:val="16"/>
              </w:rPr>
              <w:t>в</w:t>
            </w:r>
            <w:r w:rsidRPr="00D476B7">
              <w:rPr>
                <w:rFonts w:ascii="Arial" w:hAnsi="Arial" w:cs="Arial"/>
                <w:b/>
                <w:sz w:val="16"/>
                <w:szCs w:val="16"/>
              </w:rPr>
              <w:t>шего уведо</w:t>
            </w:r>
            <w:r w:rsidRPr="00D476B7">
              <w:rPr>
                <w:rFonts w:ascii="Arial" w:hAnsi="Arial" w:cs="Arial"/>
                <w:b/>
                <w:sz w:val="16"/>
                <w:szCs w:val="16"/>
              </w:rPr>
              <w:t>м</w:t>
            </w:r>
            <w:r w:rsidRPr="00D476B7">
              <w:rPr>
                <w:rFonts w:ascii="Arial" w:hAnsi="Arial" w:cs="Arial"/>
                <w:b/>
                <w:sz w:val="16"/>
                <w:szCs w:val="16"/>
              </w:rPr>
              <w:t>ление</w:t>
            </w:r>
          </w:p>
        </w:tc>
        <w:tc>
          <w:tcPr>
            <w:tcW w:w="992"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vAlign w:val="center"/>
          </w:tcPr>
          <w:p w:rsidR="005C33E3" w:rsidRPr="00D476B7" w:rsidRDefault="005C33E3" w:rsidP="005C33E3">
            <w:pPr>
              <w:autoSpaceDE w:val="0"/>
              <w:autoSpaceDN w:val="0"/>
              <w:adjustRightInd w:val="0"/>
              <w:jc w:val="center"/>
              <w:rPr>
                <w:rFonts w:ascii="Arial" w:hAnsi="Arial" w:cs="Arial"/>
                <w:b/>
                <w:sz w:val="16"/>
                <w:szCs w:val="16"/>
              </w:rPr>
            </w:pPr>
            <w:r w:rsidRPr="00D476B7">
              <w:rPr>
                <w:rFonts w:ascii="Arial" w:hAnsi="Arial" w:cs="Arial"/>
                <w:b/>
                <w:sz w:val="16"/>
                <w:szCs w:val="16"/>
              </w:rPr>
              <w:t>По</w:t>
            </w:r>
            <w:r w:rsidRPr="00D476B7">
              <w:rPr>
                <w:rFonts w:ascii="Arial" w:hAnsi="Arial" w:cs="Arial"/>
                <w:b/>
                <w:sz w:val="16"/>
                <w:szCs w:val="16"/>
              </w:rPr>
              <w:t>д</w:t>
            </w:r>
            <w:r w:rsidRPr="00D476B7">
              <w:rPr>
                <w:rFonts w:ascii="Arial" w:hAnsi="Arial" w:cs="Arial"/>
                <w:b/>
                <w:sz w:val="16"/>
                <w:szCs w:val="16"/>
              </w:rPr>
              <w:t>пись лица, приня</w:t>
            </w:r>
            <w:r w:rsidRPr="00D476B7">
              <w:rPr>
                <w:rFonts w:ascii="Arial" w:hAnsi="Arial" w:cs="Arial"/>
                <w:b/>
                <w:sz w:val="16"/>
                <w:szCs w:val="16"/>
              </w:rPr>
              <w:t>в</w:t>
            </w:r>
            <w:r w:rsidRPr="00D476B7">
              <w:rPr>
                <w:rFonts w:ascii="Arial" w:hAnsi="Arial" w:cs="Arial"/>
                <w:b/>
                <w:sz w:val="16"/>
                <w:szCs w:val="16"/>
              </w:rPr>
              <w:t>шего ув</w:t>
            </w:r>
            <w:r w:rsidRPr="00D476B7">
              <w:rPr>
                <w:rFonts w:ascii="Arial" w:hAnsi="Arial" w:cs="Arial"/>
                <w:b/>
                <w:sz w:val="16"/>
                <w:szCs w:val="16"/>
              </w:rPr>
              <w:t>е</w:t>
            </w:r>
            <w:r w:rsidRPr="00D476B7">
              <w:rPr>
                <w:rFonts w:ascii="Arial" w:hAnsi="Arial" w:cs="Arial"/>
                <w:b/>
                <w:sz w:val="16"/>
                <w:szCs w:val="16"/>
              </w:rPr>
              <w:t>до</w:t>
            </w:r>
            <w:r w:rsidRPr="00D476B7">
              <w:rPr>
                <w:rFonts w:ascii="Arial" w:hAnsi="Arial" w:cs="Arial"/>
                <w:b/>
                <w:sz w:val="16"/>
                <w:szCs w:val="16"/>
              </w:rPr>
              <w:t>м</w:t>
            </w:r>
            <w:r w:rsidRPr="00D476B7">
              <w:rPr>
                <w:rFonts w:ascii="Arial" w:hAnsi="Arial" w:cs="Arial"/>
                <w:b/>
                <w:sz w:val="16"/>
                <w:szCs w:val="16"/>
              </w:rPr>
              <w:t>ление</w:t>
            </w:r>
          </w:p>
        </w:tc>
        <w:tc>
          <w:tcPr>
            <w:tcW w:w="1276"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vAlign w:val="center"/>
          </w:tcPr>
          <w:p w:rsidR="005C33E3" w:rsidRPr="00D476B7" w:rsidRDefault="005C33E3" w:rsidP="005C33E3">
            <w:pPr>
              <w:autoSpaceDE w:val="0"/>
              <w:autoSpaceDN w:val="0"/>
              <w:adjustRightInd w:val="0"/>
              <w:jc w:val="center"/>
              <w:rPr>
                <w:rFonts w:ascii="Arial" w:hAnsi="Arial" w:cs="Arial"/>
                <w:b/>
                <w:sz w:val="16"/>
                <w:szCs w:val="16"/>
              </w:rPr>
            </w:pPr>
            <w:r w:rsidRPr="00D476B7">
              <w:rPr>
                <w:rFonts w:ascii="Arial" w:hAnsi="Arial" w:cs="Arial"/>
                <w:b/>
                <w:sz w:val="16"/>
                <w:szCs w:val="16"/>
              </w:rPr>
              <w:t>Резул</w:t>
            </w:r>
            <w:r w:rsidRPr="00D476B7">
              <w:rPr>
                <w:rFonts w:ascii="Arial" w:hAnsi="Arial" w:cs="Arial"/>
                <w:b/>
                <w:sz w:val="16"/>
                <w:szCs w:val="16"/>
              </w:rPr>
              <w:t>ь</w:t>
            </w:r>
            <w:r w:rsidRPr="00D476B7">
              <w:rPr>
                <w:rFonts w:ascii="Arial" w:hAnsi="Arial" w:cs="Arial"/>
                <w:b/>
                <w:sz w:val="16"/>
                <w:szCs w:val="16"/>
              </w:rPr>
              <w:t>таты проверки св</w:t>
            </w:r>
            <w:r w:rsidRPr="00D476B7">
              <w:rPr>
                <w:rFonts w:ascii="Arial" w:hAnsi="Arial" w:cs="Arial"/>
                <w:b/>
                <w:sz w:val="16"/>
                <w:szCs w:val="16"/>
              </w:rPr>
              <w:t>е</w:t>
            </w:r>
            <w:r w:rsidRPr="00D476B7">
              <w:rPr>
                <w:rFonts w:ascii="Arial" w:hAnsi="Arial" w:cs="Arial"/>
                <w:b/>
                <w:sz w:val="16"/>
                <w:szCs w:val="16"/>
              </w:rPr>
              <w:t>дений, содержащи</w:t>
            </w:r>
            <w:r w:rsidRPr="00D476B7">
              <w:rPr>
                <w:rFonts w:ascii="Arial" w:hAnsi="Arial" w:cs="Arial"/>
                <w:b/>
                <w:sz w:val="16"/>
                <w:szCs w:val="16"/>
              </w:rPr>
              <w:t>х</w:t>
            </w:r>
            <w:r w:rsidRPr="00D476B7">
              <w:rPr>
                <w:rFonts w:ascii="Arial" w:hAnsi="Arial" w:cs="Arial"/>
                <w:b/>
                <w:sz w:val="16"/>
                <w:szCs w:val="16"/>
              </w:rPr>
              <w:t>ся в уведо</w:t>
            </w:r>
            <w:r w:rsidRPr="00D476B7">
              <w:rPr>
                <w:rFonts w:ascii="Arial" w:hAnsi="Arial" w:cs="Arial"/>
                <w:b/>
                <w:sz w:val="16"/>
                <w:szCs w:val="16"/>
              </w:rPr>
              <w:t>м</w:t>
            </w:r>
            <w:r w:rsidRPr="00D476B7">
              <w:rPr>
                <w:rFonts w:ascii="Arial" w:hAnsi="Arial" w:cs="Arial"/>
                <w:b/>
                <w:sz w:val="16"/>
                <w:szCs w:val="16"/>
              </w:rPr>
              <w:t>лении</w:t>
            </w:r>
          </w:p>
        </w:tc>
      </w:tr>
      <w:tr w:rsidR="005C33E3" w:rsidRPr="00D476B7" w:rsidTr="005C33E3">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vAlign w:val="center"/>
          </w:tcPr>
          <w:p w:rsidR="005C33E3" w:rsidRPr="00D476B7" w:rsidRDefault="005C33E3" w:rsidP="005C33E3">
            <w:pPr>
              <w:autoSpaceDE w:val="0"/>
              <w:autoSpaceDN w:val="0"/>
              <w:adjustRightInd w:val="0"/>
              <w:jc w:val="center"/>
              <w:rPr>
                <w:rFonts w:ascii="Arial" w:hAnsi="Arial" w:cs="Arial"/>
                <w:sz w:val="16"/>
                <w:szCs w:val="16"/>
              </w:rPr>
            </w:pPr>
            <w:r w:rsidRPr="00D476B7">
              <w:rPr>
                <w:rFonts w:ascii="Arial" w:hAnsi="Arial" w:cs="Arial"/>
                <w:sz w:val="16"/>
                <w:szCs w:val="16"/>
              </w:rPr>
              <w:t>1</w:t>
            </w:r>
          </w:p>
        </w:tc>
        <w:tc>
          <w:tcPr>
            <w:tcW w:w="993"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vAlign w:val="center"/>
          </w:tcPr>
          <w:p w:rsidR="005C33E3" w:rsidRPr="00D476B7" w:rsidRDefault="005C33E3" w:rsidP="005C33E3">
            <w:pPr>
              <w:autoSpaceDE w:val="0"/>
              <w:autoSpaceDN w:val="0"/>
              <w:adjustRightInd w:val="0"/>
              <w:jc w:val="center"/>
              <w:rPr>
                <w:rFonts w:ascii="Arial" w:hAnsi="Arial" w:cs="Arial"/>
                <w:sz w:val="16"/>
                <w:szCs w:val="16"/>
              </w:rPr>
            </w:pPr>
            <w:r w:rsidRPr="00D476B7">
              <w:rPr>
                <w:rFonts w:ascii="Arial" w:hAnsi="Arial" w:cs="Arial"/>
                <w:sz w:val="16"/>
                <w:szCs w:val="16"/>
              </w:rPr>
              <w:t>2</w:t>
            </w:r>
          </w:p>
        </w:tc>
        <w:tc>
          <w:tcPr>
            <w:tcW w:w="2144"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vAlign w:val="center"/>
          </w:tcPr>
          <w:p w:rsidR="005C33E3" w:rsidRPr="00D476B7" w:rsidRDefault="005C33E3" w:rsidP="005C33E3">
            <w:pPr>
              <w:autoSpaceDE w:val="0"/>
              <w:autoSpaceDN w:val="0"/>
              <w:adjustRightInd w:val="0"/>
              <w:jc w:val="center"/>
              <w:rPr>
                <w:rFonts w:ascii="Arial" w:hAnsi="Arial" w:cs="Arial"/>
                <w:sz w:val="16"/>
                <w:szCs w:val="16"/>
              </w:rPr>
            </w:pPr>
            <w:r w:rsidRPr="00D476B7">
              <w:rPr>
                <w:rFonts w:ascii="Arial" w:hAnsi="Arial" w:cs="Arial"/>
                <w:sz w:val="16"/>
                <w:szCs w:val="16"/>
              </w:rPr>
              <w:t>3</w:t>
            </w:r>
          </w:p>
        </w:tc>
        <w:tc>
          <w:tcPr>
            <w:tcW w:w="3137"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vAlign w:val="center"/>
          </w:tcPr>
          <w:p w:rsidR="005C33E3" w:rsidRPr="00D476B7" w:rsidRDefault="005C33E3" w:rsidP="005C33E3">
            <w:pPr>
              <w:autoSpaceDE w:val="0"/>
              <w:autoSpaceDN w:val="0"/>
              <w:adjustRightInd w:val="0"/>
              <w:jc w:val="center"/>
              <w:rPr>
                <w:rFonts w:ascii="Arial" w:hAnsi="Arial" w:cs="Arial"/>
                <w:sz w:val="16"/>
                <w:szCs w:val="16"/>
              </w:rPr>
            </w:pPr>
            <w:r w:rsidRPr="00D476B7">
              <w:rPr>
                <w:rFonts w:ascii="Arial" w:hAnsi="Arial" w:cs="Arial"/>
                <w:sz w:val="16"/>
                <w:szCs w:val="16"/>
              </w:rPr>
              <w:t>4</w:t>
            </w:r>
          </w:p>
        </w:tc>
        <w:tc>
          <w:tcPr>
            <w:tcW w:w="1116"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vAlign w:val="center"/>
          </w:tcPr>
          <w:p w:rsidR="005C33E3" w:rsidRPr="00D476B7" w:rsidRDefault="005C33E3" w:rsidP="005C33E3">
            <w:pPr>
              <w:autoSpaceDE w:val="0"/>
              <w:autoSpaceDN w:val="0"/>
              <w:adjustRightInd w:val="0"/>
              <w:jc w:val="center"/>
              <w:rPr>
                <w:rFonts w:ascii="Arial" w:hAnsi="Arial" w:cs="Arial"/>
                <w:sz w:val="16"/>
                <w:szCs w:val="16"/>
              </w:rPr>
            </w:pPr>
            <w:r w:rsidRPr="00D476B7">
              <w:rPr>
                <w:rFonts w:ascii="Arial" w:hAnsi="Arial" w:cs="Arial"/>
                <w:sz w:val="16"/>
                <w:szCs w:val="16"/>
              </w:rPr>
              <w:t>5</w:t>
            </w:r>
          </w:p>
        </w:tc>
        <w:tc>
          <w:tcPr>
            <w:tcW w:w="1418"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vAlign w:val="center"/>
          </w:tcPr>
          <w:p w:rsidR="005C33E3" w:rsidRPr="00D476B7" w:rsidRDefault="005C33E3" w:rsidP="005C33E3">
            <w:pPr>
              <w:autoSpaceDE w:val="0"/>
              <w:autoSpaceDN w:val="0"/>
              <w:adjustRightInd w:val="0"/>
              <w:jc w:val="center"/>
              <w:rPr>
                <w:rFonts w:ascii="Arial" w:hAnsi="Arial" w:cs="Arial"/>
                <w:sz w:val="16"/>
                <w:szCs w:val="16"/>
              </w:rPr>
            </w:pPr>
            <w:r w:rsidRPr="00D476B7">
              <w:rPr>
                <w:rFonts w:ascii="Arial" w:hAnsi="Arial" w:cs="Arial"/>
                <w:sz w:val="16"/>
                <w:szCs w:val="16"/>
              </w:rPr>
              <w:t>6</w:t>
            </w:r>
          </w:p>
        </w:tc>
        <w:tc>
          <w:tcPr>
            <w:tcW w:w="992"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vAlign w:val="center"/>
          </w:tcPr>
          <w:p w:rsidR="005C33E3" w:rsidRPr="00D476B7" w:rsidRDefault="005C33E3" w:rsidP="005C33E3">
            <w:pPr>
              <w:autoSpaceDE w:val="0"/>
              <w:autoSpaceDN w:val="0"/>
              <w:adjustRightInd w:val="0"/>
              <w:jc w:val="center"/>
              <w:rPr>
                <w:rFonts w:ascii="Arial" w:hAnsi="Arial" w:cs="Arial"/>
                <w:sz w:val="16"/>
                <w:szCs w:val="16"/>
              </w:rPr>
            </w:pPr>
            <w:r w:rsidRPr="00D476B7">
              <w:rPr>
                <w:rFonts w:ascii="Arial" w:hAnsi="Arial" w:cs="Arial"/>
                <w:sz w:val="16"/>
                <w:szCs w:val="16"/>
              </w:rPr>
              <w:t>7</w:t>
            </w:r>
          </w:p>
        </w:tc>
        <w:tc>
          <w:tcPr>
            <w:tcW w:w="1276"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vAlign w:val="center"/>
          </w:tcPr>
          <w:p w:rsidR="005C33E3" w:rsidRPr="00D476B7" w:rsidRDefault="005C33E3" w:rsidP="005C33E3">
            <w:pPr>
              <w:autoSpaceDE w:val="0"/>
              <w:autoSpaceDN w:val="0"/>
              <w:adjustRightInd w:val="0"/>
              <w:jc w:val="center"/>
              <w:rPr>
                <w:rFonts w:ascii="Arial" w:hAnsi="Arial" w:cs="Arial"/>
                <w:sz w:val="16"/>
                <w:szCs w:val="16"/>
              </w:rPr>
            </w:pPr>
            <w:r w:rsidRPr="00D476B7">
              <w:rPr>
                <w:rFonts w:ascii="Arial" w:hAnsi="Arial" w:cs="Arial"/>
                <w:sz w:val="16"/>
                <w:szCs w:val="16"/>
              </w:rPr>
              <w:t>8</w:t>
            </w:r>
          </w:p>
        </w:tc>
      </w:tr>
      <w:tr w:rsidR="005C33E3" w:rsidRPr="00D476B7" w:rsidTr="005C33E3">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5C33E3" w:rsidRPr="00D476B7" w:rsidRDefault="005C33E3" w:rsidP="005C33E3">
            <w:pPr>
              <w:autoSpaceDE w:val="0"/>
              <w:autoSpaceDN w:val="0"/>
              <w:adjustRightInd w:val="0"/>
              <w:jc w:val="both"/>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5C33E3" w:rsidRPr="00D476B7" w:rsidRDefault="005C33E3" w:rsidP="005C33E3">
            <w:pPr>
              <w:autoSpaceDE w:val="0"/>
              <w:autoSpaceDN w:val="0"/>
              <w:adjustRightInd w:val="0"/>
              <w:jc w:val="both"/>
              <w:rPr>
                <w:rFonts w:ascii="Arial" w:hAnsi="Arial" w:cs="Arial"/>
                <w:sz w:val="16"/>
                <w:szCs w:val="16"/>
              </w:rPr>
            </w:pPr>
          </w:p>
        </w:tc>
        <w:tc>
          <w:tcPr>
            <w:tcW w:w="2144"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5C33E3" w:rsidRPr="00D476B7" w:rsidRDefault="005C33E3" w:rsidP="005C33E3">
            <w:pPr>
              <w:autoSpaceDE w:val="0"/>
              <w:autoSpaceDN w:val="0"/>
              <w:adjustRightInd w:val="0"/>
              <w:jc w:val="both"/>
              <w:rPr>
                <w:rFonts w:ascii="Arial" w:hAnsi="Arial" w:cs="Arial"/>
                <w:sz w:val="16"/>
                <w:szCs w:val="16"/>
              </w:rPr>
            </w:pPr>
          </w:p>
        </w:tc>
        <w:tc>
          <w:tcPr>
            <w:tcW w:w="3137"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5C33E3" w:rsidRPr="00D476B7" w:rsidRDefault="005C33E3" w:rsidP="005C33E3">
            <w:pPr>
              <w:autoSpaceDE w:val="0"/>
              <w:autoSpaceDN w:val="0"/>
              <w:adjustRightInd w:val="0"/>
              <w:jc w:val="both"/>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5C33E3" w:rsidRPr="00D476B7" w:rsidRDefault="005C33E3" w:rsidP="005C33E3">
            <w:pPr>
              <w:autoSpaceDE w:val="0"/>
              <w:autoSpaceDN w:val="0"/>
              <w:adjustRightInd w:val="0"/>
              <w:jc w:val="both"/>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5C33E3" w:rsidRPr="00D476B7" w:rsidRDefault="005C33E3" w:rsidP="005C33E3">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5C33E3" w:rsidRPr="00D476B7" w:rsidRDefault="005C33E3" w:rsidP="005C33E3">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5C33E3" w:rsidRPr="00D476B7" w:rsidRDefault="005C33E3" w:rsidP="005C33E3">
            <w:pPr>
              <w:autoSpaceDE w:val="0"/>
              <w:autoSpaceDN w:val="0"/>
              <w:adjustRightInd w:val="0"/>
              <w:jc w:val="both"/>
              <w:rPr>
                <w:rFonts w:ascii="Arial" w:hAnsi="Arial" w:cs="Arial"/>
                <w:sz w:val="16"/>
                <w:szCs w:val="16"/>
              </w:rPr>
            </w:pPr>
          </w:p>
        </w:tc>
      </w:tr>
    </w:tbl>
    <w:p w:rsidR="005C33E3" w:rsidRDefault="005C33E3" w:rsidP="00E87F79">
      <w:pPr>
        <w:shd w:val="clear" w:color="auto" w:fill="FFFFFF"/>
        <w:suppressAutoHyphens/>
        <w:spacing w:line="240" w:lineRule="exact"/>
        <w:jc w:val="center"/>
        <w:rPr>
          <w:rFonts w:ascii="Arial" w:hAnsi="Arial" w:cs="Arial"/>
          <w:b/>
          <w:sz w:val="16"/>
          <w:szCs w:val="16"/>
        </w:rPr>
      </w:pPr>
    </w:p>
    <w:p w:rsidR="005C33E3" w:rsidRPr="0038271F" w:rsidRDefault="005C33E3" w:rsidP="005C33E3">
      <w:pPr>
        <w:pStyle w:val="2"/>
        <w:rPr>
          <w:rFonts w:ascii="Arial" w:hAnsi="Arial" w:cs="Arial"/>
          <w:color w:val="000000"/>
          <w:sz w:val="16"/>
          <w:szCs w:val="16"/>
        </w:rPr>
      </w:pPr>
      <w:r w:rsidRPr="0038271F">
        <w:rPr>
          <w:rFonts w:ascii="Arial" w:hAnsi="Arial" w:cs="Arial"/>
          <w:color w:val="000000"/>
          <w:sz w:val="16"/>
          <w:szCs w:val="16"/>
        </w:rPr>
        <w:t>АДМИНИСТРАЦИЯ ВАЛДАЙСКОГО МУНИЦИПАЛЬНОГО РАЙОНА</w:t>
      </w:r>
    </w:p>
    <w:p w:rsidR="005C33E3" w:rsidRPr="0038271F" w:rsidRDefault="005C33E3" w:rsidP="005C33E3">
      <w:pPr>
        <w:pStyle w:val="3"/>
        <w:rPr>
          <w:rFonts w:ascii="Arial" w:hAnsi="Arial" w:cs="Arial"/>
          <w:sz w:val="16"/>
          <w:szCs w:val="16"/>
        </w:rPr>
      </w:pPr>
      <w:r w:rsidRPr="0038271F">
        <w:rPr>
          <w:rFonts w:ascii="Arial" w:hAnsi="Arial" w:cs="Arial"/>
          <w:sz w:val="16"/>
          <w:szCs w:val="16"/>
        </w:rPr>
        <w:t>П О С Т А Н О В Л Е Н И Е</w:t>
      </w:r>
    </w:p>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13.01.2020 № 29</w:t>
      </w:r>
    </w:p>
    <w:p w:rsidR="005C33E3" w:rsidRPr="0038271F" w:rsidRDefault="005C33E3" w:rsidP="005C33E3">
      <w:pPr>
        <w:ind w:right="14"/>
        <w:jc w:val="center"/>
        <w:rPr>
          <w:rFonts w:ascii="Arial" w:hAnsi="Arial" w:cs="Arial"/>
          <w:b/>
          <w:color w:val="000000"/>
          <w:sz w:val="16"/>
          <w:szCs w:val="16"/>
        </w:rPr>
      </w:pPr>
      <w:r w:rsidRPr="0038271F">
        <w:rPr>
          <w:rFonts w:ascii="Arial" w:hAnsi="Arial" w:cs="Arial"/>
          <w:b/>
          <w:color w:val="000000"/>
          <w:sz w:val="16"/>
          <w:szCs w:val="16"/>
        </w:rPr>
        <w:lastRenderedPageBreak/>
        <w:t>О внесении изменений в постановление</w:t>
      </w:r>
    </w:p>
    <w:p w:rsidR="005C33E3" w:rsidRPr="0038271F" w:rsidRDefault="005C33E3" w:rsidP="005C33E3">
      <w:pPr>
        <w:ind w:right="14"/>
        <w:jc w:val="center"/>
        <w:rPr>
          <w:rFonts w:ascii="Arial" w:hAnsi="Arial" w:cs="Arial"/>
          <w:sz w:val="16"/>
          <w:szCs w:val="16"/>
        </w:rPr>
      </w:pPr>
      <w:r w:rsidRPr="0038271F">
        <w:rPr>
          <w:rFonts w:ascii="Arial" w:hAnsi="Arial" w:cs="Arial"/>
          <w:b/>
          <w:color w:val="000000"/>
          <w:sz w:val="16"/>
          <w:szCs w:val="16"/>
        </w:rPr>
        <w:t>Администрации Валдайского муниципального</w:t>
      </w:r>
      <w:r>
        <w:rPr>
          <w:rFonts w:ascii="Arial" w:hAnsi="Arial" w:cs="Arial"/>
          <w:b/>
          <w:color w:val="000000"/>
          <w:sz w:val="16"/>
          <w:szCs w:val="16"/>
        </w:rPr>
        <w:t xml:space="preserve"> </w:t>
      </w:r>
      <w:r w:rsidRPr="0038271F">
        <w:rPr>
          <w:rFonts w:ascii="Arial" w:hAnsi="Arial" w:cs="Arial"/>
          <w:b/>
          <w:color w:val="000000"/>
          <w:sz w:val="16"/>
          <w:szCs w:val="16"/>
        </w:rPr>
        <w:t>района от 16.11.2016 №1814</w:t>
      </w:r>
    </w:p>
    <w:p w:rsidR="005C33E3" w:rsidRPr="0038271F" w:rsidRDefault="005C33E3" w:rsidP="005C33E3">
      <w:pPr>
        <w:ind w:firstLine="142"/>
        <w:jc w:val="both"/>
        <w:rPr>
          <w:rFonts w:ascii="Arial" w:hAnsi="Arial" w:cs="Arial"/>
          <w:b/>
          <w:color w:val="000000"/>
          <w:sz w:val="16"/>
          <w:szCs w:val="16"/>
        </w:rPr>
      </w:pPr>
      <w:r w:rsidRPr="0038271F">
        <w:rPr>
          <w:rFonts w:ascii="Arial" w:hAnsi="Arial" w:cs="Arial"/>
          <w:color w:val="000000"/>
          <w:sz w:val="16"/>
          <w:szCs w:val="16"/>
        </w:rPr>
        <w:t xml:space="preserve">Администрация Валдайского муниципального района </w:t>
      </w:r>
      <w:r w:rsidRPr="0038271F">
        <w:rPr>
          <w:rFonts w:ascii="Arial" w:hAnsi="Arial" w:cs="Arial"/>
          <w:b/>
          <w:color w:val="000000"/>
          <w:sz w:val="16"/>
          <w:szCs w:val="16"/>
        </w:rPr>
        <w:t>ПОСТАНО</w:t>
      </w:r>
      <w:r w:rsidRPr="0038271F">
        <w:rPr>
          <w:rFonts w:ascii="Arial" w:hAnsi="Arial" w:cs="Arial"/>
          <w:b/>
          <w:color w:val="000000"/>
          <w:sz w:val="16"/>
          <w:szCs w:val="16"/>
        </w:rPr>
        <w:t>В</w:t>
      </w:r>
      <w:r w:rsidRPr="0038271F">
        <w:rPr>
          <w:rFonts w:ascii="Arial" w:hAnsi="Arial" w:cs="Arial"/>
          <w:b/>
          <w:color w:val="000000"/>
          <w:sz w:val="16"/>
          <w:szCs w:val="16"/>
        </w:rPr>
        <w:t>ЛЯЕТ:</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1. Внести изменения в постановление Администрации Валдайского муниципального района от 16.11.2016 №1814 «Об утверждении муниц</w:t>
      </w:r>
      <w:r w:rsidRPr="0038271F">
        <w:rPr>
          <w:rFonts w:ascii="Arial" w:hAnsi="Arial" w:cs="Arial"/>
          <w:sz w:val="16"/>
          <w:szCs w:val="16"/>
        </w:rPr>
        <w:t>и</w:t>
      </w:r>
      <w:r w:rsidRPr="0038271F">
        <w:rPr>
          <w:rFonts w:ascii="Arial" w:hAnsi="Arial" w:cs="Arial"/>
          <w:sz w:val="16"/>
          <w:szCs w:val="16"/>
        </w:rPr>
        <w:t>пальной программы Валдайского района «Развитие культуры в Валдайском муниципальном ра</w:t>
      </w:r>
      <w:r w:rsidRPr="0038271F">
        <w:rPr>
          <w:rFonts w:ascii="Arial" w:hAnsi="Arial" w:cs="Arial"/>
          <w:sz w:val="16"/>
          <w:szCs w:val="16"/>
        </w:rPr>
        <w:t>й</w:t>
      </w:r>
      <w:r w:rsidRPr="0038271F">
        <w:rPr>
          <w:rFonts w:ascii="Arial" w:hAnsi="Arial" w:cs="Arial"/>
          <w:sz w:val="16"/>
          <w:szCs w:val="16"/>
        </w:rPr>
        <w:t>оне (2017-2021 годы)»:</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1.1. Заменить в заголовке к тексту, пункте 1 постановления, в названии муниципальной программы слова «…(2017-2021 годы)» на «…(2017-2022 г</w:t>
      </w:r>
      <w:r w:rsidRPr="0038271F">
        <w:rPr>
          <w:rFonts w:ascii="Arial" w:hAnsi="Arial" w:cs="Arial"/>
          <w:sz w:val="16"/>
          <w:szCs w:val="16"/>
        </w:rPr>
        <w:t>о</w:t>
      </w:r>
      <w:r w:rsidRPr="0038271F">
        <w:rPr>
          <w:rFonts w:ascii="Arial" w:hAnsi="Arial" w:cs="Arial"/>
          <w:sz w:val="16"/>
          <w:szCs w:val="16"/>
        </w:rPr>
        <w:t>ды)»;</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1.2. Изложить пункты 4-7 паспорта муниципальной программы в р</w:t>
      </w:r>
      <w:r w:rsidRPr="0038271F">
        <w:rPr>
          <w:rFonts w:ascii="Arial" w:hAnsi="Arial" w:cs="Arial"/>
          <w:sz w:val="16"/>
          <w:szCs w:val="16"/>
        </w:rPr>
        <w:t>е</w:t>
      </w:r>
      <w:r w:rsidRPr="0038271F">
        <w:rPr>
          <w:rFonts w:ascii="Arial" w:hAnsi="Arial" w:cs="Arial"/>
          <w:sz w:val="16"/>
          <w:szCs w:val="16"/>
        </w:rPr>
        <w:t>дакции:</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«4. Цели, задачи и целевые показатели муниципальной пр</w:t>
      </w:r>
      <w:r w:rsidRPr="0038271F">
        <w:rPr>
          <w:rFonts w:ascii="Arial" w:hAnsi="Arial" w:cs="Arial"/>
          <w:sz w:val="16"/>
          <w:szCs w:val="16"/>
        </w:rPr>
        <w:t>о</w:t>
      </w:r>
      <w:r w:rsidRPr="0038271F">
        <w:rPr>
          <w:rFonts w:ascii="Arial" w:hAnsi="Arial" w:cs="Arial"/>
          <w:sz w:val="16"/>
          <w:szCs w:val="16"/>
        </w:rPr>
        <w:t xml:space="preserve">граммы: </w:t>
      </w:r>
    </w:p>
    <w:tbl>
      <w:tblPr>
        <w:tblW w:w="1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512"/>
        <w:gridCol w:w="851"/>
        <w:gridCol w:w="709"/>
        <w:gridCol w:w="850"/>
        <w:gridCol w:w="1008"/>
        <w:gridCol w:w="7"/>
        <w:gridCol w:w="20"/>
        <w:gridCol w:w="949"/>
        <w:gridCol w:w="15"/>
        <w:gridCol w:w="39"/>
        <w:gridCol w:w="7"/>
        <w:gridCol w:w="20"/>
        <w:gridCol w:w="770"/>
      </w:tblGrid>
      <w:tr w:rsidR="005C33E3" w:rsidRPr="0038271F" w:rsidTr="005C33E3">
        <w:tc>
          <w:tcPr>
            <w:tcW w:w="851" w:type="dxa"/>
            <w:vMerge w:val="restart"/>
            <w:tcBorders>
              <w:top w:val="single" w:sz="4" w:space="0" w:color="auto"/>
              <w:left w:val="single" w:sz="4" w:space="0" w:color="auto"/>
              <w:bottom w:val="single" w:sz="4" w:space="0" w:color="auto"/>
              <w:right w:val="single" w:sz="4" w:space="0" w:color="auto"/>
            </w:tcBorders>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 xml:space="preserve">№ </w:t>
            </w:r>
            <w:proofErr w:type="spellStart"/>
            <w:r w:rsidRPr="0038271F">
              <w:rPr>
                <w:rFonts w:ascii="Arial" w:hAnsi="Arial" w:cs="Arial"/>
                <w:b/>
                <w:sz w:val="16"/>
                <w:szCs w:val="16"/>
              </w:rPr>
              <w:t>п</w:t>
            </w:r>
            <w:proofErr w:type="spellEnd"/>
            <w:r w:rsidRPr="0038271F">
              <w:rPr>
                <w:rFonts w:ascii="Arial" w:hAnsi="Arial" w:cs="Arial"/>
                <w:b/>
                <w:sz w:val="16"/>
                <w:szCs w:val="16"/>
              </w:rPr>
              <w:t>/</w:t>
            </w:r>
            <w:proofErr w:type="spellStart"/>
            <w:r w:rsidRPr="0038271F">
              <w:rPr>
                <w:rFonts w:ascii="Arial" w:hAnsi="Arial" w:cs="Arial"/>
                <w:b/>
                <w:sz w:val="16"/>
                <w:szCs w:val="16"/>
              </w:rPr>
              <w:t>п</w:t>
            </w:r>
            <w:proofErr w:type="spellEnd"/>
          </w:p>
        </w:tc>
        <w:tc>
          <w:tcPr>
            <w:tcW w:w="5512" w:type="dxa"/>
            <w:vMerge w:val="restart"/>
            <w:tcBorders>
              <w:top w:val="single" w:sz="4" w:space="0" w:color="auto"/>
              <w:left w:val="single" w:sz="4" w:space="0" w:color="auto"/>
              <w:bottom w:val="single" w:sz="4" w:space="0" w:color="auto"/>
              <w:right w:val="single" w:sz="4" w:space="0" w:color="auto"/>
            </w:tcBorders>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Задачи программы, наименование и единица измерения целев</w:t>
            </w:r>
            <w:r w:rsidRPr="0038271F">
              <w:rPr>
                <w:rFonts w:ascii="Arial" w:hAnsi="Arial" w:cs="Arial"/>
                <w:b/>
                <w:sz w:val="16"/>
                <w:szCs w:val="16"/>
              </w:rPr>
              <w:t>о</w:t>
            </w:r>
            <w:r w:rsidRPr="0038271F">
              <w:rPr>
                <w:rFonts w:ascii="Arial" w:hAnsi="Arial" w:cs="Arial"/>
                <w:b/>
                <w:sz w:val="16"/>
                <w:szCs w:val="16"/>
              </w:rPr>
              <w:t>го показ</w:t>
            </w:r>
            <w:r w:rsidRPr="0038271F">
              <w:rPr>
                <w:rFonts w:ascii="Arial" w:hAnsi="Arial" w:cs="Arial"/>
                <w:b/>
                <w:sz w:val="16"/>
                <w:szCs w:val="16"/>
              </w:rPr>
              <w:t>а</w:t>
            </w:r>
            <w:r w:rsidRPr="0038271F">
              <w:rPr>
                <w:rFonts w:ascii="Arial" w:hAnsi="Arial" w:cs="Arial"/>
                <w:b/>
                <w:sz w:val="16"/>
                <w:szCs w:val="16"/>
              </w:rPr>
              <w:t>теля</w:t>
            </w:r>
          </w:p>
        </w:tc>
        <w:tc>
          <w:tcPr>
            <w:tcW w:w="5245" w:type="dxa"/>
            <w:gridSpan w:val="12"/>
            <w:tcBorders>
              <w:top w:val="single" w:sz="4" w:space="0" w:color="auto"/>
              <w:left w:val="single" w:sz="4" w:space="0" w:color="auto"/>
              <w:bottom w:val="single" w:sz="4" w:space="0" w:color="auto"/>
              <w:right w:val="single" w:sz="4" w:space="0" w:color="auto"/>
            </w:tcBorders>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Значения целевого показателя по годам</w:t>
            </w:r>
          </w:p>
        </w:tc>
      </w:tr>
      <w:tr w:rsidR="005C33E3" w:rsidRPr="0038271F" w:rsidTr="005C33E3">
        <w:tc>
          <w:tcPr>
            <w:tcW w:w="851" w:type="dxa"/>
            <w:vMerge/>
            <w:tcBorders>
              <w:top w:val="single" w:sz="4" w:space="0" w:color="auto"/>
              <w:left w:val="single" w:sz="4" w:space="0" w:color="auto"/>
              <w:bottom w:val="single" w:sz="4" w:space="0" w:color="auto"/>
              <w:right w:val="single" w:sz="4" w:space="0" w:color="auto"/>
            </w:tcBorders>
            <w:vAlign w:val="center"/>
          </w:tcPr>
          <w:p w:rsidR="005C33E3" w:rsidRPr="0038271F" w:rsidRDefault="005C33E3" w:rsidP="005C33E3">
            <w:pPr>
              <w:jc w:val="center"/>
              <w:rPr>
                <w:rFonts w:ascii="Arial" w:hAnsi="Arial" w:cs="Arial"/>
                <w:b/>
                <w:sz w:val="16"/>
                <w:szCs w:val="16"/>
              </w:rPr>
            </w:pPr>
          </w:p>
        </w:tc>
        <w:tc>
          <w:tcPr>
            <w:tcW w:w="5512" w:type="dxa"/>
            <w:vMerge/>
            <w:tcBorders>
              <w:top w:val="single" w:sz="4" w:space="0" w:color="auto"/>
              <w:left w:val="single" w:sz="4" w:space="0" w:color="auto"/>
              <w:bottom w:val="single" w:sz="4" w:space="0" w:color="auto"/>
              <w:right w:val="single" w:sz="4" w:space="0" w:color="auto"/>
            </w:tcBorders>
            <w:vAlign w:val="center"/>
          </w:tcPr>
          <w:p w:rsidR="005C33E3" w:rsidRPr="0038271F" w:rsidRDefault="005C33E3" w:rsidP="005C33E3">
            <w:pPr>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2017</w:t>
            </w:r>
          </w:p>
        </w:tc>
        <w:tc>
          <w:tcPr>
            <w:tcW w:w="709" w:type="dxa"/>
            <w:tcBorders>
              <w:top w:val="single" w:sz="4" w:space="0" w:color="auto"/>
              <w:left w:val="single" w:sz="4" w:space="0" w:color="auto"/>
              <w:bottom w:val="single" w:sz="4" w:space="0" w:color="auto"/>
              <w:right w:val="single" w:sz="4" w:space="0" w:color="auto"/>
            </w:tcBorders>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2018</w:t>
            </w:r>
          </w:p>
        </w:tc>
        <w:tc>
          <w:tcPr>
            <w:tcW w:w="850" w:type="dxa"/>
            <w:tcBorders>
              <w:top w:val="single" w:sz="4" w:space="0" w:color="auto"/>
              <w:left w:val="single" w:sz="4" w:space="0" w:color="auto"/>
              <w:bottom w:val="single" w:sz="4" w:space="0" w:color="auto"/>
              <w:right w:val="single" w:sz="4" w:space="0" w:color="auto"/>
            </w:tcBorders>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2019</w:t>
            </w:r>
          </w:p>
        </w:tc>
        <w:tc>
          <w:tcPr>
            <w:tcW w:w="1008" w:type="dxa"/>
            <w:tcBorders>
              <w:top w:val="single" w:sz="4" w:space="0" w:color="auto"/>
              <w:left w:val="single" w:sz="4" w:space="0" w:color="auto"/>
              <w:bottom w:val="single" w:sz="4" w:space="0" w:color="auto"/>
              <w:right w:val="single" w:sz="4" w:space="0" w:color="auto"/>
            </w:tcBorders>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2020</w:t>
            </w:r>
          </w:p>
        </w:tc>
        <w:tc>
          <w:tcPr>
            <w:tcW w:w="991" w:type="dxa"/>
            <w:gridSpan w:val="4"/>
            <w:tcBorders>
              <w:top w:val="single" w:sz="4" w:space="0" w:color="auto"/>
              <w:left w:val="single" w:sz="4" w:space="0" w:color="auto"/>
              <w:bottom w:val="single" w:sz="4" w:space="0" w:color="auto"/>
              <w:right w:val="single" w:sz="4" w:space="0" w:color="auto"/>
            </w:tcBorders>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2021</w:t>
            </w:r>
          </w:p>
        </w:tc>
        <w:tc>
          <w:tcPr>
            <w:tcW w:w="836" w:type="dxa"/>
            <w:gridSpan w:val="4"/>
            <w:tcBorders>
              <w:top w:val="single" w:sz="4" w:space="0" w:color="auto"/>
              <w:left w:val="single" w:sz="4" w:space="0" w:color="auto"/>
              <w:bottom w:val="single" w:sz="4" w:space="0" w:color="auto"/>
              <w:right w:val="single" w:sz="4" w:space="0" w:color="auto"/>
            </w:tcBorders>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2022</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551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5</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6</w:t>
            </w:r>
          </w:p>
        </w:tc>
        <w:tc>
          <w:tcPr>
            <w:tcW w:w="991" w:type="dxa"/>
            <w:gridSpan w:val="4"/>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w:t>
            </w:r>
          </w:p>
        </w:tc>
        <w:tc>
          <w:tcPr>
            <w:tcW w:w="836" w:type="dxa"/>
            <w:gridSpan w:val="4"/>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8</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1.</w:t>
            </w:r>
          </w:p>
        </w:tc>
        <w:tc>
          <w:tcPr>
            <w:tcW w:w="10757" w:type="dxa"/>
            <w:gridSpan w:val="1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Цель 1. Развитие культурного потенциала Валдайского муниципального района</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both"/>
              <w:rPr>
                <w:rFonts w:ascii="Arial" w:hAnsi="Arial" w:cs="Arial"/>
                <w:sz w:val="16"/>
                <w:szCs w:val="16"/>
              </w:rPr>
            </w:pPr>
            <w:r w:rsidRPr="0038271F">
              <w:rPr>
                <w:rFonts w:ascii="Arial" w:hAnsi="Arial" w:cs="Arial"/>
                <w:sz w:val="16"/>
                <w:szCs w:val="16"/>
              </w:rPr>
              <w:t>1.1.</w:t>
            </w:r>
          </w:p>
        </w:tc>
        <w:tc>
          <w:tcPr>
            <w:tcW w:w="10757" w:type="dxa"/>
            <w:gridSpan w:val="13"/>
            <w:tcBorders>
              <w:top w:val="single" w:sz="4" w:space="0" w:color="auto"/>
              <w:left w:val="single" w:sz="4" w:space="0" w:color="auto"/>
              <w:bottom w:val="single" w:sz="4" w:space="0" w:color="auto"/>
              <w:right w:val="single" w:sz="4" w:space="0" w:color="auto"/>
            </w:tcBorders>
          </w:tcPr>
          <w:p w:rsidR="005C33E3" w:rsidRPr="0038271F" w:rsidRDefault="005C33E3" w:rsidP="005C33E3">
            <w:pPr>
              <w:rPr>
                <w:rFonts w:ascii="Arial" w:hAnsi="Arial" w:cs="Arial"/>
                <w:sz w:val="16"/>
                <w:szCs w:val="16"/>
              </w:rPr>
            </w:pPr>
            <w:r w:rsidRPr="0038271F">
              <w:rPr>
                <w:rFonts w:ascii="Arial" w:hAnsi="Arial" w:cs="Arial"/>
                <w:bCs/>
                <w:sz w:val="16"/>
                <w:szCs w:val="16"/>
              </w:rPr>
              <w:t>Задача 1.Обеспечение прав граждан на равный доступ к культурным ценностям и участию в культурной жизни, создание условий для ра</w:t>
            </w:r>
            <w:r w:rsidRPr="0038271F">
              <w:rPr>
                <w:rFonts w:ascii="Arial" w:hAnsi="Arial" w:cs="Arial"/>
                <w:bCs/>
                <w:sz w:val="16"/>
                <w:szCs w:val="16"/>
              </w:rPr>
              <w:t>з</w:t>
            </w:r>
            <w:r w:rsidRPr="0038271F">
              <w:rPr>
                <w:rFonts w:ascii="Arial" w:hAnsi="Arial" w:cs="Arial"/>
                <w:bCs/>
                <w:sz w:val="16"/>
                <w:szCs w:val="16"/>
              </w:rPr>
              <w:t>вития и реализации творч</w:t>
            </w:r>
            <w:r w:rsidRPr="0038271F">
              <w:rPr>
                <w:rFonts w:ascii="Arial" w:hAnsi="Arial" w:cs="Arial"/>
                <w:bCs/>
                <w:sz w:val="16"/>
                <w:szCs w:val="16"/>
              </w:rPr>
              <w:t>е</w:t>
            </w:r>
            <w:r w:rsidRPr="0038271F">
              <w:rPr>
                <w:rFonts w:ascii="Arial" w:hAnsi="Arial" w:cs="Arial"/>
                <w:bCs/>
                <w:sz w:val="16"/>
                <w:szCs w:val="16"/>
              </w:rPr>
              <w:t>ских способностей каждой личности</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both"/>
              <w:rPr>
                <w:rFonts w:ascii="Arial" w:hAnsi="Arial" w:cs="Arial"/>
                <w:sz w:val="16"/>
                <w:szCs w:val="16"/>
              </w:rPr>
            </w:pPr>
            <w:r w:rsidRPr="0038271F">
              <w:rPr>
                <w:rFonts w:ascii="Arial" w:hAnsi="Arial" w:cs="Arial"/>
                <w:sz w:val="16"/>
                <w:szCs w:val="16"/>
              </w:rPr>
              <w:t>1.1.1.</w:t>
            </w:r>
          </w:p>
        </w:tc>
        <w:tc>
          <w:tcPr>
            <w:tcW w:w="551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Показатель 1</w:t>
            </w:r>
            <w:r w:rsidRPr="0038271F">
              <w:rPr>
                <w:rFonts w:ascii="Arial" w:hAnsi="Arial" w:cs="Arial"/>
                <w:sz w:val="16"/>
                <w:szCs w:val="16"/>
              </w:rPr>
              <w:t>. Количество культурно-массовых м</w:t>
            </w:r>
            <w:r w:rsidRPr="0038271F">
              <w:rPr>
                <w:rFonts w:ascii="Arial" w:hAnsi="Arial" w:cs="Arial"/>
                <w:sz w:val="16"/>
                <w:szCs w:val="16"/>
              </w:rPr>
              <w:t>е</w:t>
            </w:r>
            <w:r w:rsidRPr="0038271F">
              <w:rPr>
                <w:rFonts w:ascii="Arial" w:hAnsi="Arial" w:cs="Arial"/>
                <w:sz w:val="16"/>
                <w:szCs w:val="16"/>
              </w:rPr>
              <w:t>роприятий (ед.)</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1926</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1930</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8130</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8140</w:t>
            </w:r>
          </w:p>
        </w:tc>
        <w:tc>
          <w:tcPr>
            <w:tcW w:w="991" w:type="dxa"/>
            <w:gridSpan w:val="4"/>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8150</w:t>
            </w:r>
          </w:p>
        </w:tc>
        <w:tc>
          <w:tcPr>
            <w:tcW w:w="836" w:type="dxa"/>
            <w:gridSpan w:val="4"/>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8150</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both"/>
              <w:rPr>
                <w:rFonts w:ascii="Arial" w:hAnsi="Arial" w:cs="Arial"/>
                <w:sz w:val="16"/>
                <w:szCs w:val="16"/>
              </w:rPr>
            </w:pPr>
            <w:r w:rsidRPr="0038271F">
              <w:rPr>
                <w:rFonts w:ascii="Arial" w:hAnsi="Arial" w:cs="Arial"/>
                <w:sz w:val="16"/>
                <w:szCs w:val="16"/>
              </w:rPr>
              <w:t>1.1.2.</w:t>
            </w:r>
          </w:p>
        </w:tc>
        <w:tc>
          <w:tcPr>
            <w:tcW w:w="551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 xml:space="preserve">Показатель 2. </w:t>
            </w:r>
            <w:r w:rsidRPr="0038271F">
              <w:rPr>
                <w:rFonts w:ascii="Arial" w:hAnsi="Arial" w:cs="Arial"/>
                <w:sz w:val="16"/>
                <w:szCs w:val="16"/>
              </w:rPr>
              <w:t>Количество посещений культурно-массовых меропри</w:t>
            </w:r>
            <w:r w:rsidRPr="0038271F">
              <w:rPr>
                <w:rFonts w:ascii="Arial" w:hAnsi="Arial" w:cs="Arial"/>
                <w:sz w:val="16"/>
                <w:szCs w:val="16"/>
              </w:rPr>
              <w:t>я</w:t>
            </w:r>
            <w:r w:rsidRPr="0038271F">
              <w:rPr>
                <w:rFonts w:ascii="Arial" w:hAnsi="Arial" w:cs="Arial"/>
                <w:sz w:val="16"/>
                <w:szCs w:val="16"/>
              </w:rPr>
              <w:t xml:space="preserve">тий </w:t>
            </w:r>
            <w:proofErr w:type="spellStart"/>
            <w:r w:rsidRPr="0038271F">
              <w:rPr>
                <w:rFonts w:ascii="Arial" w:hAnsi="Arial" w:cs="Arial"/>
                <w:sz w:val="16"/>
                <w:szCs w:val="16"/>
              </w:rPr>
              <w:t>культурно-досуговых</w:t>
            </w:r>
            <w:proofErr w:type="spellEnd"/>
            <w:r w:rsidRPr="0038271F">
              <w:rPr>
                <w:rFonts w:ascii="Arial" w:hAnsi="Arial" w:cs="Arial"/>
                <w:sz w:val="16"/>
                <w:szCs w:val="16"/>
              </w:rPr>
              <w:t xml:space="preserve"> учрежд</w:t>
            </w:r>
            <w:r w:rsidRPr="0038271F">
              <w:rPr>
                <w:rFonts w:ascii="Arial" w:hAnsi="Arial" w:cs="Arial"/>
                <w:sz w:val="16"/>
                <w:szCs w:val="16"/>
              </w:rPr>
              <w:t>е</w:t>
            </w:r>
            <w:r w:rsidRPr="0038271F">
              <w:rPr>
                <w:rFonts w:ascii="Arial" w:hAnsi="Arial" w:cs="Arial"/>
                <w:sz w:val="16"/>
                <w:szCs w:val="16"/>
              </w:rPr>
              <w:t>ний (чел.)</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77974</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78000</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207928</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210386</w:t>
            </w:r>
          </w:p>
        </w:tc>
        <w:tc>
          <w:tcPr>
            <w:tcW w:w="991" w:type="dxa"/>
            <w:gridSpan w:val="4"/>
            <w:tcBorders>
              <w:top w:val="single" w:sz="4" w:space="0" w:color="auto"/>
              <w:left w:val="single" w:sz="4" w:space="0" w:color="auto"/>
              <w:bottom w:val="single" w:sz="4" w:space="0" w:color="auto"/>
              <w:right w:val="single" w:sz="4" w:space="0" w:color="auto"/>
            </w:tcBorders>
          </w:tcPr>
          <w:p w:rsidR="005C33E3" w:rsidRPr="0038271F" w:rsidRDefault="005C33E3" w:rsidP="005C33E3">
            <w:pPr>
              <w:rPr>
                <w:rFonts w:ascii="Arial" w:hAnsi="Arial" w:cs="Arial"/>
                <w:sz w:val="16"/>
                <w:szCs w:val="16"/>
              </w:rPr>
            </w:pPr>
            <w:r w:rsidRPr="0038271F">
              <w:rPr>
                <w:rFonts w:ascii="Arial" w:hAnsi="Arial" w:cs="Arial"/>
                <w:sz w:val="16"/>
                <w:szCs w:val="16"/>
              </w:rPr>
              <w:t>214688</w:t>
            </w:r>
          </w:p>
        </w:tc>
        <w:tc>
          <w:tcPr>
            <w:tcW w:w="836" w:type="dxa"/>
            <w:gridSpan w:val="4"/>
            <w:tcBorders>
              <w:top w:val="single" w:sz="4" w:space="0" w:color="auto"/>
              <w:left w:val="single" w:sz="4" w:space="0" w:color="auto"/>
              <w:bottom w:val="single" w:sz="4" w:space="0" w:color="auto"/>
              <w:right w:val="single" w:sz="4" w:space="0" w:color="auto"/>
            </w:tcBorders>
          </w:tcPr>
          <w:p w:rsidR="005C33E3" w:rsidRPr="0038271F" w:rsidRDefault="005C33E3" w:rsidP="005C33E3">
            <w:pPr>
              <w:rPr>
                <w:rFonts w:ascii="Arial" w:hAnsi="Arial" w:cs="Arial"/>
                <w:sz w:val="16"/>
                <w:szCs w:val="16"/>
              </w:rPr>
            </w:pPr>
            <w:r w:rsidRPr="0038271F">
              <w:rPr>
                <w:rFonts w:ascii="Arial" w:hAnsi="Arial" w:cs="Arial"/>
                <w:sz w:val="16"/>
                <w:szCs w:val="16"/>
              </w:rPr>
              <w:t>219809</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both"/>
              <w:rPr>
                <w:rFonts w:ascii="Arial" w:hAnsi="Arial" w:cs="Arial"/>
                <w:sz w:val="16"/>
                <w:szCs w:val="16"/>
              </w:rPr>
            </w:pPr>
            <w:r w:rsidRPr="0038271F">
              <w:rPr>
                <w:rFonts w:ascii="Arial" w:hAnsi="Arial" w:cs="Arial"/>
                <w:sz w:val="16"/>
                <w:szCs w:val="16"/>
              </w:rPr>
              <w:t>1.1.3.</w:t>
            </w:r>
          </w:p>
        </w:tc>
        <w:tc>
          <w:tcPr>
            <w:tcW w:w="551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 xml:space="preserve">Показатель 3. </w:t>
            </w:r>
            <w:r w:rsidRPr="0038271F">
              <w:rPr>
                <w:rFonts w:ascii="Arial" w:hAnsi="Arial" w:cs="Arial"/>
                <w:sz w:val="16"/>
                <w:szCs w:val="16"/>
              </w:rPr>
              <w:t>Количество клубных формирований и любител</w:t>
            </w:r>
            <w:r w:rsidRPr="0038271F">
              <w:rPr>
                <w:rFonts w:ascii="Arial" w:hAnsi="Arial" w:cs="Arial"/>
                <w:sz w:val="16"/>
                <w:szCs w:val="16"/>
              </w:rPr>
              <w:t>ь</w:t>
            </w:r>
            <w:r w:rsidRPr="0038271F">
              <w:rPr>
                <w:rFonts w:ascii="Arial" w:hAnsi="Arial" w:cs="Arial"/>
                <w:sz w:val="16"/>
                <w:szCs w:val="16"/>
              </w:rPr>
              <w:t>ских объед</w:t>
            </w:r>
            <w:r w:rsidRPr="0038271F">
              <w:rPr>
                <w:rFonts w:ascii="Arial" w:hAnsi="Arial" w:cs="Arial"/>
                <w:sz w:val="16"/>
                <w:szCs w:val="16"/>
              </w:rPr>
              <w:t>и</w:t>
            </w:r>
            <w:r w:rsidRPr="0038271F">
              <w:rPr>
                <w:rFonts w:ascii="Arial" w:hAnsi="Arial" w:cs="Arial"/>
                <w:sz w:val="16"/>
                <w:szCs w:val="16"/>
              </w:rPr>
              <w:t>нений (ед.)</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203</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203</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180</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180</w:t>
            </w:r>
          </w:p>
        </w:tc>
        <w:tc>
          <w:tcPr>
            <w:tcW w:w="991" w:type="dxa"/>
            <w:gridSpan w:val="4"/>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180</w:t>
            </w:r>
          </w:p>
        </w:tc>
        <w:tc>
          <w:tcPr>
            <w:tcW w:w="836" w:type="dxa"/>
            <w:gridSpan w:val="4"/>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180</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both"/>
              <w:rPr>
                <w:rFonts w:ascii="Arial" w:hAnsi="Arial" w:cs="Arial"/>
                <w:sz w:val="16"/>
                <w:szCs w:val="16"/>
              </w:rPr>
            </w:pPr>
            <w:r w:rsidRPr="0038271F">
              <w:rPr>
                <w:rFonts w:ascii="Arial" w:hAnsi="Arial" w:cs="Arial"/>
                <w:sz w:val="16"/>
                <w:szCs w:val="16"/>
              </w:rPr>
              <w:t>1.1.4.</w:t>
            </w:r>
          </w:p>
        </w:tc>
        <w:tc>
          <w:tcPr>
            <w:tcW w:w="551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 xml:space="preserve">Показатель 4. </w:t>
            </w:r>
            <w:r w:rsidRPr="0038271F">
              <w:rPr>
                <w:rFonts w:ascii="Arial" w:hAnsi="Arial" w:cs="Arial"/>
                <w:sz w:val="16"/>
                <w:szCs w:val="16"/>
              </w:rPr>
              <w:t>Количество участников клубных формирований и л</w:t>
            </w:r>
            <w:r w:rsidRPr="0038271F">
              <w:rPr>
                <w:rFonts w:ascii="Arial" w:hAnsi="Arial" w:cs="Arial"/>
                <w:sz w:val="16"/>
                <w:szCs w:val="16"/>
              </w:rPr>
              <w:t>ю</w:t>
            </w:r>
            <w:r w:rsidRPr="0038271F">
              <w:rPr>
                <w:rFonts w:ascii="Arial" w:hAnsi="Arial" w:cs="Arial"/>
                <w:sz w:val="16"/>
                <w:szCs w:val="16"/>
              </w:rPr>
              <w:t>бительских объед</w:t>
            </w:r>
            <w:r w:rsidRPr="0038271F">
              <w:rPr>
                <w:rFonts w:ascii="Arial" w:hAnsi="Arial" w:cs="Arial"/>
                <w:sz w:val="16"/>
                <w:szCs w:val="16"/>
              </w:rPr>
              <w:t>и</w:t>
            </w:r>
            <w:r w:rsidRPr="0038271F">
              <w:rPr>
                <w:rFonts w:ascii="Arial" w:hAnsi="Arial" w:cs="Arial"/>
                <w:sz w:val="16"/>
                <w:szCs w:val="16"/>
              </w:rPr>
              <w:t>нений (чел.)</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2706</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2706</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2710</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2710</w:t>
            </w:r>
          </w:p>
        </w:tc>
        <w:tc>
          <w:tcPr>
            <w:tcW w:w="976"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2710</w:t>
            </w:r>
          </w:p>
        </w:tc>
        <w:tc>
          <w:tcPr>
            <w:tcW w:w="851"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2710</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both"/>
              <w:rPr>
                <w:rFonts w:ascii="Arial" w:hAnsi="Arial" w:cs="Arial"/>
                <w:sz w:val="16"/>
                <w:szCs w:val="16"/>
              </w:rPr>
            </w:pPr>
            <w:r w:rsidRPr="0038271F">
              <w:rPr>
                <w:rFonts w:ascii="Arial" w:hAnsi="Arial" w:cs="Arial"/>
                <w:sz w:val="16"/>
                <w:szCs w:val="16"/>
              </w:rPr>
              <w:t>1.1.5.</w:t>
            </w:r>
          </w:p>
        </w:tc>
        <w:tc>
          <w:tcPr>
            <w:tcW w:w="551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Показатель 5.</w:t>
            </w:r>
            <w:r w:rsidRPr="0038271F">
              <w:rPr>
                <w:rFonts w:ascii="Arial" w:hAnsi="Arial" w:cs="Arial"/>
                <w:sz w:val="16"/>
                <w:szCs w:val="16"/>
              </w:rPr>
              <w:t xml:space="preserve"> Увеличение доли детей от 0 до 17 лет, привлека</w:t>
            </w:r>
            <w:r w:rsidRPr="0038271F">
              <w:rPr>
                <w:rFonts w:ascii="Arial" w:hAnsi="Arial" w:cs="Arial"/>
                <w:sz w:val="16"/>
                <w:szCs w:val="16"/>
              </w:rPr>
              <w:t>е</w:t>
            </w:r>
            <w:r w:rsidRPr="0038271F">
              <w:rPr>
                <w:rFonts w:ascii="Arial" w:hAnsi="Arial" w:cs="Arial"/>
                <w:sz w:val="16"/>
                <w:szCs w:val="16"/>
              </w:rPr>
              <w:t>мых к участию в творческих мероприятиях, в общем числе детей, прож</w:t>
            </w:r>
            <w:r w:rsidRPr="0038271F">
              <w:rPr>
                <w:rFonts w:ascii="Arial" w:hAnsi="Arial" w:cs="Arial"/>
                <w:sz w:val="16"/>
                <w:szCs w:val="16"/>
              </w:rPr>
              <w:t>и</w:t>
            </w:r>
            <w:r w:rsidRPr="0038271F">
              <w:rPr>
                <w:rFonts w:ascii="Arial" w:hAnsi="Arial" w:cs="Arial"/>
                <w:sz w:val="16"/>
                <w:szCs w:val="16"/>
              </w:rPr>
              <w:t>вающих в районе (%)</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19,1</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19,2</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21,65</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22,0</w:t>
            </w:r>
          </w:p>
        </w:tc>
        <w:tc>
          <w:tcPr>
            <w:tcW w:w="976"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22,5</w:t>
            </w:r>
          </w:p>
        </w:tc>
        <w:tc>
          <w:tcPr>
            <w:tcW w:w="851"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23,5</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both"/>
              <w:rPr>
                <w:rFonts w:ascii="Arial" w:hAnsi="Arial" w:cs="Arial"/>
                <w:sz w:val="16"/>
                <w:szCs w:val="16"/>
              </w:rPr>
            </w:pPr>
            <w:r w:rsidRPr="0038271F">
              <w:rPr>
                <w:rFonts w:ascii="Arial" w:hAnsi="Arial" w:cs="Arial"/>
                <w:sz w:val="16"/>
                <w:szCs w:val="16"/>
              </w:rPr>
              <w:t>1.1.6.</w:t>
            </w:r>
          </w:p>
        </w:tc>
        <w:tc>
          <w:tcPr>
            <w:tcW w:w="551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 xml:space="preserve">Показатель 6. </w:t>
            </w:r>
            <w:r w:rsidRPr="0038271F">
              <w:rPr>
                <w:rFonts w:ascii="Arial" w:hAnsi="Arial" w:cs="Arial"/>
                <w:sz w:val="16"/>
                <w:szCs w:val="16"/>
              </w:rPr>
              <w:t>Число пользователей библиотек на 1000 человек нас</w:t>
            </w:r>
            <w:r w:rsidRPr="0038271F">
              <w:rPr>
                <w:rFonts w:ascii="Arial" w:hAnsi="Arial" w:cs="Arial"/>
                <w:sz w:val="16"/>
                <w:szCs w:val="16"/>
              </w:rPr>
              <w:t>е</w:t>
            </w:r>
            <w:r w:rsidRPr="0038271F">
              <w:rPr>
                <w:rFonts w:ascii="Arial" w:hAnsi="Arial" w:cs="Arial"/>
                <w:sz w:val="16"/>
                <w:szCs w:val="16"/>
              </w:rPr>
              <w:t>ления (чел.)</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467</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471</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480</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485</w:t>
            </w:r>
          </w:p>
        </w:tc>
        <w:tc>
          <w:tcPr>
            <w:tcW w:w="976"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490</w:t>
            </w:r>
          </w:p>
        </w:tc>
        <w:tc>
          <w:tcPr>
            <w:tcW w:w="851"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490</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1.1.7.</w:t>
            </w:r>
          </w:p>
        </w:tc>
        <w:tc>
          <w:tcPr>
            <w:tcW w:w="5512" w:type="dxa"/>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 xml:space="preserve">Показатель 7. </w:t>
            </w:r>
            <w:r w:rsidRPr="0038271F">
              <w:rPr>
                <w:rFonts w:ascii="Arial" w:hAnsi="Arial" w:cs="Arial"/>
                <w:sz w:val="16"/>
                <w:szCs w:val="16"/>
              </w:rPr>
              <w:t>Количество посещений на одного пользов</w:t>
            </w:r>
            <w:r w:rsidRPr="0038271F">
              <w:rPr>
                <w:rFonts w:ascii="Arial" w:hAnsi="Arial" w:cs="Arial"/>
                <w:sz w:val="16"/>
                <w:szCs w:val="16"/>
              </w:rPr>
              <w:t>а</w:t>
            </w:r>
            <w:r w:rsidRPr="0038271F">
              <w:rPr>
                <w:rFonts w:ascii="Arial" w:hAnsi="Arial" w:cs="Arial"/>
                <w:sz w:val="16"/>
                <w:szCs w:val="16"/>
              </w:rPr>
              <w:t>теля (ед.)</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6,9</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6,9</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7,2</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7,2</w:t>
            </w:r>
          </w:p>
        </w:tc>
        <w:tc>
          <w:tcPr>
            <w:tcW w:w="976"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7,2</w:t>
            </w:r>
          </w:p>
        </w:tc>
        <w:tc>
          <w:tcPr>
            <w:tcW w:w="851"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7,2</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1.1.8.</w:t>
            </w:r>
          </w:p>
        </w:tc>
        <w:tc>
          <w:tcPr>
            <w:tcW w:w="5512" w:type="dxa"/>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 xml:space="preserve">Показатель 8. </w:t>
            </w:r>
            <w:r w:rsidRPr="0038271F">
              <w:rPr>
                <w:rFonts w:ascii="Arial" w:hAnsi="Arial" w:cs="Arial"/>
                <w:sz w:val="16"/>
                <w:szCs w:val="16"/>
              </w:rPr>
              <w:t>Книговыд</w:t>
            </w:r>
            <w:r w:rsidRPr="0038271F">
              <w:rPr>
                <w:rFonts w:ascii="Arial" w:hAnsi="Arial" w:cs="Arial"/>
                <w:sz w:val="16"/>
                <w:szCs w:val="16"/>
              </w:rPr>
              <w:t>а</w:t>
            </w:r>
            <w:r w:rsidRPr="0038271F">
              <w:rPr>
                <w:rFonts w:ascii="Arial" w:hAnsi="Arial" w:cs="Arial"/>
                <w:sz w:val="16"/>
                <w:szCs w:val="16"/>
              </w:rPr>
              <w:t>ча на одного пользователя (экз.)</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20,4</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20,4</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20,5</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20,5</w:t>
            </w:r>
          </w:p>
        </w:tc>
        <w:tc>
          <w:tcPr>
            <w:tcW w:w="976"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21,0</w:t>
            </w:r>
          </w:p>
        </w:tc>
        <w:tc>
          <w:tcPr>
            <w:tcW w:w="851"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21,0</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1.1.9.</w:t>
            </w:r>
          </w:p>
        </w:tc>
        <w:tc>
          <w:tcPr>
            <w:tcW w:w="5512" w:type="dxa"/>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 xml:space="preserve">Показатель 9. </w:t>
            </w:r>
            <w:r w:rsidRPr="0038271F">
              <w:rPr>
                <w:rFonts w:ascii="Arial" w:hAnsi="Arial" w:cs="Arial"/>
                <w:sz w:val="16"/>
                <w:szCs w:val="16"/>
              </w:rPr>
              <w:t>Повышение уровня удовлетворенности граждан, пр</w:t>
            </w:r>
            <w:r w:rsidRPr="0038271F">
              <w:rPr>
                <w:rFonts w:ascii="Arial" w:hAnsi="Arial" w:cs="Arial"/>
                <w:sz w:val="16"/>
                <w:szCs w:val="16"/>
              </w:rPr>
              <w:t>о</w:t>
            </w:r>
            <w:r w:rsidRPr="0038271F">
              <w:rPr>
                <w:rFonts w:ascii="Arial" w:hAnsi="Arial" w:cs="Arial"/>
                <w:sz w:val="16"/>
                <w:szCs w:val="16"/>
              </w:rPr>
              <w:t>живающих в Валдайском районе, качеством предоставления муниц</w:t>
            </w:r>
            <w:r w:rsidRPr="0038271F">
              <w:rPr>
                <w:rFonts w:ascii="Arial" w:hAnsi="Arial" w:cs="Arial"/>
                <w:sz w:val="16"/>
                <w:szCs w:val="16"/>
              </w:rPr>
              <w:t>и</w:t>
            </w:r>
            <w:r w:rsidRPr="0038271F">
              <w:rPr>
                <w:rFonts w:ascii="Arial" w:hAnsi="Arial" w:cs="Arial"/>
                <w:sz w:val="16"/>
                <w:szCs w:val="16"/>
              </w:rPr>
              <w:t>пал</w:t>
            </w:r>
            <w:r w:rsidRPr="0038271F">
              <w:rPr>
                <w:rFonts w:ascii="Arial" w:hAnsi="Arial" w:cs="Arial"/>
                <w:sz w:val="16"/>
                <w:szCs w:val="16"/>
              </w:rPr>
              <w:t>ь</w:t>
            </w:r>
            <w:r w:rsidRPr="0038271F">
              <w:rPr>
                <w:rFonts w:ascii="Arial" w:hAnsi="Arial" w:cs="Arial"/>
                <w:sz w:val="16"/>
                <w:szCs w:val="16"/>
              </w:rPr>
              <w:t>ных услуг (%)</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70</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90</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90</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90</w:t>
            </w:r>
          </w:p>
        </w:tc>
        <w:tc>
          <w:tcPr>
            <w:tcW w:w="976"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90</w:t>
            </w:r>
          </w:p>
        </w:tc>
        <w:tc>
          <w:tcPr>
            <w:tcW w:w="851"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90</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both"/>
              <w:rPr>
                <w:rFonts w:ascii="Arial" w:hAnsi="Arial" w:cs="Arial"/>
                <w:sz w:val="16"/>
                <w:szCs w:val="16"/>
              </w:rPr>
            </w:pPr>
            <w:r w:rsidRPr="0038271F">
              <w:rPr>
                <w:rFonts w:ascii="Arial" w:hAnsi="Arial" w:cs="Arial"/>
                <w:sz w:val="16"/>
                <w:szCs w:val="16"/>
              </w:rPr>
              <w:t>1.1.10.</w:t>
            </w:r>
          </w:p>
        </w:tc>
        <w:tc>
          <w:tcPr>
            <w:tcW w:w="551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Показатель 10</w:t>
            </w:r>
            <w:r w:rsidRPr="0038271F">
              <w:rPr>
                <w:rFonts w:ascii="Arial" w:hAnsi="Arial" w:cs="Arial"/>
                <w:sz w:val="16"/>
                <w:szCs w:val="16"/>
              </w:rPr>
              <w:t>. Увеличение посещаемости мероприятий учрежд</w:t>
            </w:r>
            <w:r w:rsidRPr="0038271F">
              <w:rPr>
                <w:rFonts w:ascii="Arial" w:hAnsi="Arial" w:cs="Arial"/>
                <w:sz w:val="16"/>
                <w:szCs w:val="16"/>
              </w:rPr>
              <w:t>е</w:t>
            </w:r>
            <w:r w:rsidRPr="0038271F">
              <w:rPr>
                <w:rFonts w:ascii="Arial" w:hAnsi="Arial" w:cs="Arial"/>
                <w:sz w:val="16"/>
                <w:szCs w:val="16"/>
              </w:rPr>
              <w:t>ний культ</w:t>
            </w:r>
            <w:r w:rsidRPr="0038271F">
              <w:rPr>
                <w:rFonts w:ascii="Arial" w:hAnsi="Arial" w:cs="Arial"/>
                <w:sz w:val="16"/>
                <w:szCs w:val="16"/>
              </w:rPr>
              <w:t>у</w:t>
            </w:r>
            <w:r w:rsidRPr="0038271F">
              <w:rPr>
                <w:rFonts w:ascii="Arial" w:hAnsi="Arial" w:cs="Arial"/>
                <w:sz w:val="16"/>
                <w:szCs w:val="16"/>
              </w:rPr>
              <w:t>ры на платной основе (%)</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101,5</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102,7</w:t>
            </w:r>
          </w:p>
        </w:tc>
        <w:tc>
          <w:tcPr>
            <w:tcW w:w="976"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104,8</w:t>
            </w:r>
          </w:p>
        </w:tc>
        <w:tc>
          <w:tcPr>
            <w:tcW w:w="851"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107,3</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both"/>
              <w:rPr>
                <w:rFonts w:ascii="Arial" w:hAnsi="Arial" w:cs="Arial"/>
                <w:sz w:val="16"/>
                <w:szCs w:val="16"/>
              </w:rPr>
            </w:pPr>
            <w:r w:rsidRPr="0038271F">
              <w:rPr>
                <w:rFonts w:ascii="Arial" w:hAnsi="Arial" w:cs="Arial"/>
                <w:sz w:val="16"/>
                <w:szCs w:val="16"/>
              </w:rPr>
              <w:t>1.1.11.</w:t>
            </w:r>
          </w:p>
        </w:tc>
        <w:tc>
          <w:tcPr>
            <w:tcW w:w="551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 xml:space="preserve">Показатель 11. </w:t>
            </w:r>
            <w:r w:rsidRPr="0038271F">
              <w:rPr>
                <w:rFonts w:ascii="Arial" w:hAnsi="Arial" w:cs="Arial"/>
                <w:sz w:val="16"/>
                <w:szCs w:val="16"/>
              </w:rPr>
              <w:t>Увеличение посещаемости киносеансов в Валда</w:t>
            </w:r>
            <w:r w:rsidRPr="0038271F">
              <w:rPr>
                <w:rFonts w:ascii="Arial" w:hAnsi="Arial" w:cs="Arial"/>
                <w:sz w:val="16"/>
                <w:szCs w:val="16"/>
              </w:rPr>
              <w:t>й</w:t>
            </w:r>
            <w:r w:rsidRPr="0038271F">
              <w:rPr>
                <w:rFonts w:ascii="Arial" w:hAnsi="Arial" w:cs="Arial"/>
                <w:sz w:val="16"/>
                <w:szCs w:val="16"/>
              </w:rPr>
              <w:t>ском муниципальном ра</w:t>
            </w:r>
            <w:r w:rsidRPr="0038271F">
              <w:rPr>
                <w:rFonts w:ascii="Arial" w:hAnsi="Arial" w:cs="Arial"/>
                <w:sz w:val="16"/>
                <w:szCs w:val="16"/>
              </w:rPr>
              <w:t>й</w:t>
            </w:r>
            <w:r w:rsidRPr="0038271F">
              <w:rPr>
                <w:rFonts w:ascii="Arial" w:hAnsi="Arial" w:cs="Arial"/>
                <w:sz w:val="16"/>
                <w:szCs w:val="16"/>
              </w:rPr>
              <w:t>оне (%)</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105</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110</w:t>
            </w:r>
          </w:p>
        </w:tc>
        <w:tc>
          <w:tcPr>
            <w:tcW w:w="976"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115</w:t>
            </w:r>
          </w:p>
        </w:tc>
        <w:tc>
          <w:tcPr>
            <w:tcW w:w="851"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120</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both"/>
              <w:rPr>
                <w:rFonts w:ascii="Arial" w:hAnsi="Arial" w:cs="Arial"/>
                <w:sz w:val="16"/>
                <w:szCs w:val="16"/>
              </w:rPr>
            </w:pPr>
            <w:r w:rsidRPr="0038271F">
              <w:rPr>
                <w:rFonts w:ascii="Arial" w:hAnsi="Arial" w:cs="Arial"/>
                <w:sz w:val="16"/>
                <w:szCs w:val="16"/>
              </w:rPr>
              <w:t>1.1.12.</w:t>
            </w:r>
          </w:p>
        </w:tc>
        <w:tc>
          <w:tcPr>
            <w:tcW w:w="551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 xml:space="preserve">Показатель 12. </w:t>
            </w:r>
            <w:r w:rsidRPr="0038271F">
              <w:rPr>
                <w:rFonts w:ascii="Arial" w:hAnsi="Arial" w:cs="Arial"/>
                <w:sz w:val="16"/>
                <w:szCs w:val="16"/>
              </w:rPr>
              <w:t>Увеличение посещаемости киносеансов национал</w:t>
            </w:r>
            <w:r w:rsidRPr="0038271F">
              <w:rPr>
                <w:rFonts w:ascii="Arial" w:hAnsi="Arial" w:cs="Arial"/>
                <w:sz w:val="16"/>
                <w:szCs w:val="16"/>
              </w:rPr>
              <w:t>ь</w:t>
            </w:r>
            <w:r w:rsidRPr="0038271F">
              <w:rPr>
                <w:rFonts w:ascii="Arial" w:hAnsi="Arial" w:cs="Arial"/>
                <w:sz w:val="16"/>
                <w:szCs w:val="16"/>
              </w:rPr>
              <w:t>ных фильмов в Валдайском муниципальном ра</w:t>
            </w:r>
            <w:r w:rsidRPr="0038271F">
              <w:rPr>
                <w:rFonts w:ascii="Arial" w:hAnsi="Arial" w:cs="Arial"/>
                <w:sz w:val="16"/>
                <w:szCs w:val="16"/>
              </w:rPr>
              <w:t>й</w:t>
            </w:r>
            <w:r w:rsidRPr="0038271F">
              <w:rPr>
                <w:rFonts w:ascii="Arial" w:hAnsi="Arial" w:cs="Arial"/>
                <w:sz w:val="16"/>
                <w:szCs w:val="16"/>
              </w:rPr>
              <w:t>оне (%)</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101</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102</w:t>
            </w:r>
          </w:p>
        </w:tc>
        <w:tc>
          <w:tcPr>
            <w:tcW w:w="976"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104</w:t>
            </w:r>
          </w:p>
        </w:tc>
        <w:tc>
          <w:tcPr>
            <w:tcW w:w="851"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107</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both"/>
              <w:rPr>
                <w:rFonts w:ascii="Arial" w:hAnsi="Arial" w:cs="Arial"/>
                <w:sz w:val="16"/>
                <w:szCs w:val="16"/>
              </w:rPr>
            </w:pPr>
            <w:r w:rsidRPr="0038271F">
              <w:rPr>
                <w:rFonts w:ascii="Arial" w:hAnsi="Arial" w:cs="Arial"/>
                <w:sz w:val="16"/>
                <w:szCs w:val="16"/>
              </w:rPr>
              <w:t>1.1.13.</w:t>
            </w:r>
          </w:p>
        </w:tc>
        <w:tc>
          <w:tcPr>
            <w:tcW w:w="551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 xml:space="preserve">Показатель 13. </w:t>
            </w:r>
            <w:r w:rsidRPr="0038271F">
              <w:rPr>
                <w:rFonts w:ascii="Arial" w:hAnsi="Arial" w:cs="Arial"/>
                <w:sz w:val="16"/>
                <w:szCs w:val="16"/>
              </w:rPr>
              <w:t>Количество творческих коллективов и исполнит</w:t>
            </w:r>
            <w:r w:rsidRPr="0038271F">
              <w:rPr>
                <w:rFonts w:ascii="Arial" w:hAnsi="Arial" w:cs="Arial"/>
                <w:sz w:val="16"/>
                <w:szCs w:val="16"/>
              </w:rPr>
              <w:t>е</w:t>
            </w:r>
            <w:r w:rsidRPr="0038271F">
              <w:rPr>
                <w:rFonts w:ascii="Arial" w:hAnsi="Arial" w:cs="Arial"/>
                <w:sz w:val="16"/>
                <w:szCs w:val="16"/>
              </w:rPr>
              <w:t>лей, задействованных в реализации творческих пр</w:t>
            </w:r>
            <w:r w:rsidRPr="0038271F">
              <w:rPr>
                <w:rFonts w:ascii="Arial" w:hAnsi="Arial" w:cs="Arial"/>
                <w:sz w:val="16"/>
                <w:szCs w:val="16"/>
              </w:rPr>
              <w:t>о</w:t>
            </w:r>
            <w:r w:rsidRPr="0038271F">
              <w:rPr>
                <w:rFonts w:ascii="Arial" w:hAnsi="Arial" w:cs="Arial"/>
                <w:sz w:val="16"/>
                <w:szCs w:val="16"/>
              </w:rPr>
              <w:t>ектов (чел.)</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110</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150</w:t>
            </w:r>
          </w:p>
        </w:tc>
        <w:tc>
          <w:tcPr>
            <w:tcW w:w="976"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150</w:t>
            </w:r>
          </w:p>
        </w:tc>
        <w:tc>
          <w:tcPr>
            <w:tcW w:w="851"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150</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both"/>
              <w:rPr>
                <w:rFonts w:ascii="Arial" w:hAnsi="Arial" w:cs="Arial"/>
                <w:sz w:val="16"/>
                <w:szCs w:val="16"/>
              </w:rPr>
            </w:pPr>
            <w:r w:rsidRPr="0038271F">
              <w:rPr>
                <w:rFonts w:ascii="Arial" w:hAnsi="Arial" w:cs="Arial"/>
                <w:sz w:val="16"/>
                <w:szCs w:val="16"/>
              </w:rPr>
              <w:t>1.1.14.</w:t>
            </w:r>
          </w:p>
        </w:tc>
        <w:tc>
          <w:tcPr>
            <w:tcW w:w="551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Показатель 14.</w:t>
            </w:r>
            <w:r w:rsidRPr="0038271F">
              <w:rPr>
                <w:rFonts w:ascii="Arial" w:hAnsi="Arial" w:cs="Arial"/>
                <w:sz w:val="16"/>
                <w:szCs w:val="16"/>
              </w:rPr>
              <w:t xml:space="preserve"> Количество проведенных межрегиональных творч</w:t>
            </w:r>
            <w:r w:rsidRPr="0038271F">
              <w:rPr>
                <w:rFonts w:ascii="Arial" w:hAnsi="Arial" w:cs="Arial"/>
                <w:sz w:val="16"/>
                <w:szCs w:val="16"/>
              </w:rPr>
              <w:t>е</w:t>
            </w:r>
            <w:r w:rsidRPr="0038271F">
              <w:rPr>
                <w:rFonts w:ascii="Arial" w:hAnsi="Arial" w:cs="Arial"/>
                <w:sz w:val="16"/>
                <w:szCs w:val="16"/>
              </w:rPr>
              <w:t>ских пр</w:t>
            </w:r>
            <w:r w:rsidRPr="0038271F">
              <w:rPr>
                <w:rFonts w:ascii="Arial" w:hAnsi="Arial" w:cs="Arial"/>
                <w:sz w:val="16"/>
                <w:szCs w:val="16"/>
              </w:rPr>
              <w:t>о</w:t>
            </w:r>
            <w:r w:rsidRPr="0038271F">
              <w:rPr>
                <w:rFonts w:ascii="Arial" w:hAnsi="Arial" w:cs="Arial"/>
                <w:sz w:val="16"/>
                <w:szCs w:val="16"/>
              </w:rPr>
              <w:t>ектов (ед.)</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c>
          <w:tcPr>
            <w:tcW w:w="976"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3</w:t>
            </w:r>
          </w:p>
        </w:tc>
        <w:tc>
          <w:tcPr>
            <w:tcW w:w="851"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3</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both"/>
              <w:rPr>
                <w:rFonts w:ascii="Arial" w:hAnsi="Arial" w:cs="Arial"/>
                <w:sz w:val="16"/>
                <w:szCs w:val="16"/>
              </w:rPr>
            </w:pPr>
            <w:r w:rsidRPr="0038271F">
              <w:rPr>
                <w:rFonts w:ascii="Arial" w:hAnsi="Arial" w:cs="Arial"/>
                <w:sz w:val="16"/>
                <w:szCs w:val="16"/>
              </w:rPr>
              <w:t>1.1.15.</w:t>
            </w:r>
          </w:p>
        </w:tc>
        <w:tc>
          <w:tcPr>
            <w:tcW w:w="551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 xml:space="preserve">Показатель 15. </w:t>
            </w:r>
            <w:r w:rsidRPr="0038271F">
              <w:rPr>
                <w:rFonts w:ascii="Arial" w:hAnsi="Arial" w:cs="Arial"/>
                <w:sz w:val="16"/>
                <w:szCs w:val="16"/>
              </w:rPr>
              <w:t>Количество реализованных ежегодных выставо</w:t>
            </w:r>
            <w:r w:rsidRPr="0038271F">
              <w:rPr>
                <w:rFonts w:ascii="Arial" w:hAnsi="Arial" w:cs="Arial"/>
                <w:sz w:val="16"/>
                <w:szCs w:val="16"/>
              </w:rPr>
              <w:t>ч</w:t>
            </w:r>
            <w:r w:rsidRPr="0038271F">
              <w:rPr>
                <w:rFonts w:ascii="Arial" w:hAnsi="Arial" w:cs="Arial"/>
                <w:sz w:val="16"/>
                <w:szCs w:val="16"/>
              </w:rPr>
              <w:t>ных проектов новгородских авторов, художников и творческих объедин</w:t>
            </w:r>
            <w:r w:rsidRPr="0038271F">
              <w:rPr>
                <w:rFonts w:ascii="Arial" w:hAnsi="Arial" w:cs="Arial"/>
                <w:sz w:val="16"/>
                <w:szCs w:val="16"/>
              </w:rPr>
              <w:t>е</w:t>
            </w:r>
            <w:r w:rsidRPr="0038271F">
              <w:rPr>
                <w:rFonts w:ascii="Arial" w:hAnsi="Arial" w:cs="Arial"/>
                <w:sz w:val="16"/>
                <w:szCs w:val="16"/>
              </w:rPr>
              <w:t>ний (ед.)</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976"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851"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1.1.16.</w:t>
            </w:r>
          </w:p>
        </w:tc>
        <w:tc>
          <w:tcPr>
            <w:tcW w:w="5512" w:type="dxa"/>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 xml:space="preserve">Показатель 16. </w:t>
            </w:r>
            <w:r w:rsidRPr="0038271F">
              <w:rPr>
                <w:rFonts w:ascii="Arial" w:hAnsi="Arial" w:cs="Arial"/>
                <w:sz w:val="16"/>
                <w:szCs w:val="16"/>
              </w:rPr>
              <w:t>Количество организованных выставок, направле</w:t>
            </w:r>
            <w:r w:rsidRPr="0038271F">
              <w:rPr>
                <w:rFonts w:ascii="Arial" w:hAnsi="Arial" w:cs="Arial"/>
                <w:sz w:val="16"/>
                <w:szCs w:val="16"/>
              </w:rPr>
              <w:t>н</w:t>
            </w:r>
            <w:r w:rsidRPr="0038271F">
              <w:rPr>
                <w:rFonts w:ascii="Arial" w:hAnsi="Arial" w:cs="Arial"/>
                <w:sz w:val="16"/>
                <w:szCs w:val="16"/>
              </w:rPr>
              <w:t>ных на популяр</w:t>
            </w:r>
            <w:r w:rsidRPr="0038271F">
              <w:rPr>
                <w:rFonts w:ascii="Arial" w:hAnsi="Arial" w:cs="Arial"/>
                <w:sz w:val="16"/>
                <w:szCs w:val="16"/>
              </w:rPr>
              <w:t>и</w:t>
            </w:r>
            <w:r w:rsidRPr="0038271F">
              <w:rPr>
                <w:rFonts w:ascii="Arial" w:hAnsi="Arial" w:cs="Arial"/>
                <w:sz w:val="16"/>
                <w:szCs w:val="16"/>
              </w:rPr>
              <w:t>зацию культурно-исторического наследия (ед.)</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976"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851"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Cs/>
                <w:sz w:val="16"/>
                <w:szCs w:val="16"/>
              </w:rPr>
            </w:pPr>
            <w:r w:rsidRPr="0038271F">
              <w:rPr>
                <w:rFonts w:ascii="Arial" w:hAnsi="Arial" w:cs="Arial"/>
                <w:bCs/>
                <w:sz w:val="16"/>
                <w:szCs w:val="16"/>
              </w:rPr>
              <w:t>1.2.</w:t>
            </w:r>
          </w:p>
        </w:tc>
        <w:tc>
          <w:tcPr>
            <w:tcW w:w="10757" w:type="dxa"/>
            <w:gridSpan w:val="13"/>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rPr>
                <w:rFonts w:ascii="Arial" w:hAnsi="Arial" w:cs="Arial"/>
                <w:bCs/>
                <w:sz w:val="16"/>
                <w:szCs w:val="16"/>
              </w:rPr>
            </w:pPr>
            <w:r w:rsidRPr="0038271F">
              <w:rPr>
                <w:rFonts w:ascii="Arial" w:hAnsi="Arial" w:cs="Arial"/>
                <w:bCs/>
                <w:sz w:val="16"/>
                <w:szCs w:val="16"/>
              </w:rPr>
              <w:t>Задача 2. Развитие художественного образования в сфере культуры, сохранение кадрового потенциала, пов</w:t>
            </w:r>
            <w:r w:rsidRPr="0038271F">
              <w:rPr>
                <w:rFonts w:ascii="Arial" w:hAnsi="Arial" w:cs="Arial"/>
                <w:bCs/>
                <w:sz w:val="16"/>
                <w:szCs w:val="16"/>
              </w:rPr>
              <w:t>ы</w:t>
            </w:r>
            <w:r w:rsidRPr="0038271F">
              <w:rPr>
                <w:rFonts w:ascii="Arial" w:hAnsi="Arial" w:cs="Arial"/>
                <w:bCs/>
                <w:sz w:val="16"/>
                <w:szCs w:val="16"/>
              </w:rPr>
              <w:t>шение профессионального уровня, престижности и привл</w:t>
            </w:r>
            <w:r w:rsidRPr="0038271F">
              <w:rPr>
                <w:rFonts w:ascii="Arial" w:hAnsi="Arial" w:cs="Arial"/>
                <w:bCs/>
                <w:sz w:val="16"/>
                <w:szCs w:val="16"/>
              </w:rPr>
              <w:t>е</w:t>
            </w:r>
            <w:r w:rsidRPr="0038271F">
              <w:rPr>
                <w:rFonts w:ascii="Arial" w:hAnsi="Arial" w:cs="Arial"/>
                <w:bCs/>
                <w:sz w:val="16"/>
                <w:szCs w:val="16"/>
              </w:rPr>
              <w:t>кательности профессии работника культуры</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1.2.1.</w:t>
            </w:r>
          </w:p>
        </w:tc>
        <w:tc>
          <w:tcPr>
            <w:tcW w:w="5512" w:type="dxa"/>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Показатель 1</w:t>
            </w:r>
            <w:r w:rsidRPr="0038271F">
              <w:rPr>
                <w:rFonts w:ascii="Arial" w:hAnsi="Arial" w:cs="Arial"/>
                <w:sz w:val="16"/>
                <w:szCs w:val="16"/>
              </w:rPr>
              <w:t>. Удельный вес учащихся общеобразовательных учре</w:t>
            </w:r>
            <w:r w:rsidRPr="0038271F">
              <w:rPr>
                <w:rFonts w:ascii="Arial" w:hAnsi="Arial" w:cs="Arial"/>
                <w:sz w:val="16"/>
                <w:szCs w:val="16"/>
              </w:rPr>
              <w:t>ж</w:t>
            </w:r>
            <w:r w:rsidRPr="0038271F">
              <w:rPr>
                <w:rFonts w:ascii="Arial" w:hAnsi="Arial" w:cs="Arial"/>
                <w:sz w:val="16"/>
                <w:szCs w:val="16"/>
              </w:rPr>
              <w:t>дений, занимающихся в учреждении дополнительного образов</w:t>
            </w:r>
            <w:r w:rsidRPr="0038271F">
              <w:rPr>
                <w:rFonts w:ascii="Arial" w:hAnsi="Arial" w:cs="Arial"/>
                <w:sz w:val="16"/>
                <w:szCs w:val="16"/>
              </w:rPr>
              <w:t>а</w:t>
            </w:r>
            <w:r w:rsidRPr="0038271F">
              <w:rPr>
                <w:rFonts w:ascii="Arial" w:hAnsi="Arial" w:cs="Arial"/>
                <w:sz w:val="16"/>
                <w:szCs w:val="16"/>
              </w:rPr>
              <w:t>ния детей в сфере культуры (%)</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13,2</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13,2</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13,3</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13,3</w:t>
            </w:r>
          </w:p>
        </w:tc>
        <w:tc>
          <w:tcPr>
            <w:tcW w:w="1030"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13,5</w:t>
            </w:r>
          </w:p>
        </w:tc>
        <w:tc>
          <w:tcPr>
            <w:tcW w:w="797"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13,5</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1.2.2.</w:t>
            </w:r>
          </w:p>
        </w:tc>
        <w:tc>
          <w:tcPr>
            <w:tcW w:w="5512" w:type="dxa"/>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Показатель 2</w:t>
            </w:r>
            <w:r w:rsidRPr="0038271F">
              <w:rPr>
                <w:rFonts w:ascii="Arial" w:hAnsi="Arial" w:cs="Arial"/>
                <w:sz w:val="16"/>
                <w:szCs w:val="16"/>
              </w:rPr>
              <w:t>. Динамика примерных значений соотношения сре</w:t>
            </w:r>
            <w:r w:rsidRPr="0038271F">
              <w:rPr>
                <w:rFonts w:ascii="Arial" w:hAnsi="Arial" w:cs="Arial"/>
                <w:sz w:val="16"/>
                <w:szCs w:val="16"/>
              </w:rPr>
              <w:t>д</w:t>
            </w:r>
            <w:r w:rsidRPr="0038271F">
              <w:rPr>
                <w:rFonts w:ascii="Arial" w:hAnsi="Arial" w:cs="Arial"/>
                <w:sz w:val="16"/>
                <w:szCs w:val="16"/>
              </w:rPr>
              <w:t>ней заработной платы работников учреждений культуры и средней зар</w:t>
            </w:r>
            <w:r w:rsidRPr="0038271F">
              <w:rPr>
                <w:rFonts w:ascii="Arial" w:hAnsi="Arial" w:cs="Arial"/>
                <w:sz w:val="16"/>
                <w:szCs w:val="16"/>
              </w:rPr>
              <w:t>а</w:t>
            </w:r>
            <w:r w:rsidRPr="0038271F">
              <w:rPr>
                <w:rFonts w:ascii="Arial" w:hAnsi="Arial" w:cs="Arial"/>
                <w:sz w:val="16"/>
                <w:szCs w:val="16"/>
              </w:rPr>
              <w:t xml:space="preserve">ботной платы в экономике области (%) </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73,5</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73,6</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73,7</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73,8</w:t>
            </w:r>
          </w:p>
        </w:tc>
        <w:tc>
          <w:tcPr>
            <w:tcW w:w="1030"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73,9</w:t>
            </w:r>
          </w:p>
        </w:tc>
        <w:tc>
          <w:tcPr>
            <w:tcW w:w="797"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74,0</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1.2.3.</w:t>
            </w:r>
          </w:p>
        </w:tc>
        <w:tc>
          <w:tcPr>
            <w:tcW w:w="5512" w:type="dxa"/>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Показатель 3.</w:t>
            </w:r>
            <w:r w:rsidRPr="0038271F">
              <w:rPr>
                <w:rFonts w:ascii="Arial" w:hAnsi="Arial" w:cs="Arial"/>
                <w:sz w:val="16"/>
                <w:szCs w:val="16"/>
              </w:rPr>
              <w:t xml:space="preserve"> Количество специалистов муниципальных учре</w:t>
            </w:r>
            <w:r w:rsidRPr="0038271F">
              <w:rPr>
                <w:rFonts w:ascii="Arial" w:hAnsi="Arial" w:cs="Arial"/>
                <w:sz w:val="16"/>
                <w:szCs w:val="16"/>
              </w:rPr>
              <w:t>ж</w:t>
            </w:r>
            <w:r w:rsidRPr="0038271F">
              <w:rPr>
                <w:rFonts w:ascii="Arial" w:hAnsi="Arial" w:cs="Arial"/>
                <w:sz w:val="16"/>
                <w:szCs w:val="16"/>
              </w:rPr>
              <w:t>дений культуры и дополнительного образования детей, прошедших обуч</w:t>
            </w:r>
            <w:r w:rsidRPr="0038271F">
              <w:rPr>
                <w:rFonts w:ascii="Arial" w:hAnsi="Arial" w:cs="Arial"/>
                <w:sz w:val="16"/>
                <w:szCs w:val="16"/>
              </w:rPr>
              <w:t>е</w:t>
            </w:r>
            <w:r w:rsidRPr="0038271F">
              <w:rPr>
                <w:rFonts w:ascii="Arial" w:hAnsi="Arial" w:cs="Arial"/>
                <w:sz w:val="16"/>
                <w:szCs w:val="16"/>
              </w:rPr>
              <w:t>ние по программам дополнительного профессионального образов</w:t>
            </w:r>
            <w:r w:rsidRPr="0038271F">
              <w:rPr>
                <w:rFonts w:ascii="Arial" w:hAnsi="Arial" w:cs="Arial"/>
                <w:sz w:val="16"/>
                <w:szCs w:val="16"/>
              </w:rPr>
              <w:t>а</w:t>
            </w:r>
            <w:r w:rsidRPr="0038271F">
              <w:rPr>
                <w:rFonts w:ascii="Arial" w:hAnsi="Arial" w:cs="Arial"/>
                <w:sz w:val="16"/>
                <w:szCs w:val="16"/>
              </w:rPr>
              <w:t>ния (курсы повышения квал</w:t>
            </w:r>
            <w:r w:rsidRPr="0038271F">
              <w:rPr>
                <w:rFonts w:ascii="Arial" w:hAnsi="Arial" w:cs="Arial"/>
                <w:sz w:val="16"/>
                <w:szCs w:val="16"/>
              </w:rPr>
              <w:t>и</w:t>
            </w:r>
            <w:r w:rsidRPr="0038271F">
              <w:rPr>
                <w:rFonts w:ascii="Arial" w:hAnsi="Arial" w:cs="Arial"/>
                <w:sz w:val="16"/>
                <w:szCs w:val="16"/>
              </w:rPr>
              <w:t>фикации) (чел.)</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1030"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797"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1.2.4.</w:t>
            </w:r>
          </w:p>
        </w:tc>
        <w:tc>
          <w:tcPr>
            <w:tcW w:w="5512" w:type="dxa"/>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Показатель 4.</w:t>
            </w:r>
            <w:r w:rsidRPr="0038271F">
              <w:rPr>
                <w:rFonts w:ascii="Arial" w:hAnsi="Arial" w:cs="Arial"/>
                <w:sz w:val="16"/>
                <w:szCs w:val="16"/>
              </w:rPr>
              <w:t xml:space="preserve"> Количество специалистов муниципальных учре</w:t>
            </w:r>
            <w:r w:rsidRPr="0038271F">
              <w:rPr>
                <w:rFonts w:ascii="Arial" w:hAnsi="Arial" w:cs="Arial"/>
                <w:sz w:val="16"/>
                <w:szCs w:val="16"/>
              </w:rPr>
              <w:t>ж</w:t>
            </w:r>
            <w:r w:rsidRPr="0038271F">
              <w:rPr>
                <w:rFonts w:ascii="Arial" w:hAnsi="Arial" w:cs="Arial"/>
                <w:sz w:val="16"/>
                <w:szCs w:val="16"/>
              </w:rPr>
              <w:t>дений культуры, прошедших обучение по программам высшего професси</w:t>
            </w:r>
            <w:r w:rsidRPr="0038271F">
              <w:rPr>
                <w:rFonts w:ascii="Arial" w:hAnsi="Arial" w:cs="Arial"/>
                <w:sz w:val="16"/>
                <w:szCs w:val="16"/>
              </w:rPr>
              <w:t>о</w:t>
            </w:r>
            <w:r w:rsidRPr="0038271F">
              <w:rPr>
                <w:rFonts w:ascii="Arial" w:hAnsi="Arial" w:cs="Arial"/>
                <w:sz w:val="16"/>
                <w:szCs w:val="16"/>
              </w:rPr>
              <w:t>нального образов</w:t>
            </w:r>
            <w:r w:rsidRPr="0038271F">
              <w:rPr>
                <w:rFonts w:ascii="Arial" w:hAnsi="Arial" w:cs="Arial"/>
                <w:sz w:val="16"/>
                <w:szCs w:val="16"/>
              </w:rPr>
              <w:t>а</w:t>
            </w:r>
            <w:r w:rsidRPr="0038271F">
              <w:rPr>
                <w:rFonts w:ascii="Arial" w:hAnsi="Arial" w:cs="Arial"/>
                <w:sz w:val="16"/>
                <w:szCs w:val="16"/>
              </w:rPr>
              <w:t>ния (чел.)</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1030"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797"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1.2.5.</w:t>
            </w:r>
          </w:p>
        </w:tc>
        <w:tc>
          <w:tcPr>
            <w:tcW w:w="5512" w:type="dxa"/>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 xml:space="preserve">Показатель 5. </w:t>
            </w:r>
            <w:r w:rsidRPr="0038271F">
              <w:rPr>
                <w:rFonts w:ascii="Arial" w:hAnsi="Arial" w:cs="Arial"/>
                <w:sz w:val="16"/>
                <w:szCs w:val="16"/>
              </w:rPr>
              <w:t>Количество стипендиатов Главы муниципального ра</w:t>
            </w:r>
            <w:r w:rsidRPr="0038271F">
              <w:rPr>
                <w:rFonts w:ascii="Arial" w:hAnsi="Arial" w:cs="Arial"/>
                <w:sz w:val="16"/>
                <w:szCs w:val="16"/>
              </w:rPr>
              <w:t>й</w:t>
            </w:r>
            <w:r w:rsidRPr="0038271F">
              <w:rPr>
                <w:rFonts w:ascii="Arial" w:hAnsi="Arial" w:cs="Arial"/>
                <w:sz w:val="16"/>
                <w:szCs w:val="16"/>
              </w:rPr>
              <w:t>она, учащихся учреждения дополнительного обр</w:t>
            </w:r>
            <w:r w:rsidRPr="0038271F">
              <w:rPr>
                <w:rFonts w:ascii="Arial" w:hAnsi="Arial" w:cs="Arial"/>
                <w:sz w:val="16"/>
                <w:szCs w:val="16"/>
              </w:rPr>
              <w:t>а</w:t>
            </w:r>
            <w:r w:rsidRPr="0038271F">
              <w:rPr>
                <w:rFonts w:ascii="Arial" w:hAnsi="Arial" w:cs="Arial"/>
                <w:sz w:val="16"/>
                <w:szCs w:val="16"/>
              </w:rPr>
              <w:t>зования детей в сфере культ</w:t>
            </w:r>
            <w:r w:rsidRPr="0038271F">
              <w:rPr>
                <w:rFonts w:ascii="Arial" w:hAnsi="Arial" w:cs="Arial"/>
                <w:sz w:val="16"/>
                <w:szCs w:val="16"/>
              </w:rPr>
              <w:t>у</w:t>
            </w:r>
            <w:r w:rsidRPr="0038271F">
              <w:rPr>
                <w:rFonts w:ascii="Arial" w:hAnsi="Arial" w:cs="Arial"/>
                <w:sz w:val="16"/>
                <w:szCs w:val="16"/>
              </w:rPr>
              <w:t>ры (чел.)</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c>
          <w:tcPr>
            <w:tcW w:w="1030"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c>
          <w:tcPr>
            <w:tcW w:w="797"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Cs/>
                <w:sz w:val="16"/>
                <w:szCs w:val="16"/>
              </w:rPr>
            </w:pPr>
            <w:r w:rsidRPr="0038271F">
              <w:rPr>
                <w:rFonts w:ascii="Arial" w:hAnsi="Arial" w:cs="Arial"/>
                <w:bCs/>
                <w:sz w:val="16"/>
                <w:szCs w:val="16"/>
              </w:rPr>
              <w:t>1.3.</w:t>
            </w:r>
          </w:p>
        </w:tc>
        <w:tc>
          <w:tcPr>
            <w:tcW w:w="10757" w:type="dxa"/>
            <w:gridSpan w:val="13"/>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rPr>
                <w:rFonts w:ascii="Arial" w:hAnsi="Arial" w:cs="Arial"/>
                <w:bCs/>
                <w:sz w:val="16"/>
                <w:szCs w:val="16"/>
              </w:rPr>
            </w:pPr>
            <w:r w:rsidRPr="0038271F">
              <w:rPr>
                <w:rFonts w:ascii="Arial" w:hAnsi="Arial" w:cs="Arial"/>
                <w:bCs/>
                <w:sz w:val="16"/>
                <w:szCs w:val="16"/>
              </w:rPr>
              <w:t>Задача 3. Укрепление и модернизация материально-технической базы учреждений культуры и дополнительного образования детей в сф</w:t>
            </w:r>
            <w:r w:rsidRPr="0038271F">
              <w:rPr>
                <w:rFonts w:ascii="Arial" w:hAnsi="Arial" w:cs="Arial"/>
                <w:bCs/>
                <w:sz w:val="16"/>
                <w:szCs w:val="16"/>
              </w:rPr>
              <w:t>е</w:t>
            </w:r>
            <w:r w:rsidRPr="0038271F">
              <w:rPr>
                <w:rFonts w:ascii="Arial" w:hAnsi="Arial" w:cs="Arial"/>
                <w:bCs/>
                <w:sz w:val="16"/>
                <w:szCs w:val="16"/>
              </w:rPr>
              <w:t>ре культ</w:t>
            </w:r>
            <w:r w:rsidRPr="0038271F">
              <w:rPr>
                <w:rFonts w:ascii="Arial" w:hAnsi="Arial" w:cs="Arial"/>
                <w:bCs/>
                <w:sz w:val="16"/>
                <w:szCs w:val="16"/>
              </w:rPr>
              <w:t>у</w:t>
            </w:r>
            <w:r w:rsidRPr="0038271F">
              <w:rPr>
                <w:rFonts w:ascii="Arial" w:hAnsi="Arial" w:cs="Arial"/>
                <w:bCs/>
                <w:sz w:val="16"/>
                <w:szCs w:val="16"/>
              </w:rPr>
              <w:t>ры.</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1.3.1.</w:t>
            </w:r>
          </w:p>
        </w:tc>
        <w:tc>
          <w:tcPr>
            <w:tcW w:w="5512" w:type="dxa"/>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Показатель 1.</w:t>
            </w:r>
            <w:r w:rsidRPr="0038271F">
              <w:rPr>
                <w:rFonts w:ascii="Arial" w:hAnsi="Arial" w:cs="Arial"/>
                <w:sz w:val="16"/>
                <w:szCs w:val="16"/>
              </w:rPr>
              <w:t xml:space="preserve"> Доля учреждений культуры и дополнительного образ</w:t>
            </w:r>
            <w:r w:rsidRPr="0038271F">
              <w:rPr>
                <w:rFonts w:ascii="Arial" w:hAnsi="Arial" w:cs="Arial"/>
                <w:sz w:val="16"/>
                <w:szCs w:val="16"/>
              </w:rPr>
              <w:t>о</w:t>
            </w:r>
            <w:r w:rsidRPr="0038271F">
              <w:rPr>
                <w:rFonts w:ascii="Arial" w:hAnsi="Arial" w:cs="Arial"/>
                <w:sz w:val="16"/>
                <w:szCs w:val="16"/>
              </w:rPr>
              <w:t>вания,  в которых проведены р</w:t>
            </w:r>
            <w:r w:rsidRPr="0038271F">
              <w:rPr>
                <w:rFonts w:ascii="Arial" w:hAnsi="Arial" w:cs="Arial"/>
                <w:sz w:val="16"/>
                <w:szCs w:val="16"/>
              </w:rPr>
              <w:t>е</w:t>
            </w:r>
            <w:r w:rsidRPr="0038271F">
              <w:rPr>
                <w:rFonts w:ascii="Arial" w:hAnsi="Arial" w:cs="Arial"/>
                <w:sz w:val="16"/>
                <w:szCs w:val="16"/>
              </w:rPr>
              <w:t>монтные работы (%)</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1030"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797"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1.3.2.</w:t>
            </w:r>
          </w:p>
        </w:tc>
        <w:tc>
          <w:tcPr>
            <w:tcW w:w="5512" w:type="dxa"/>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Показатель 2.</w:t>
            </w:r>
            <w:r w:rsidRPr="0038271F">
              <w:rPr>
                <w:rFonts w:ascii="Arial" w:hAnsi="Arial" w:cs="Arial"/>
                <w:sz w:val="16"/>
                <w:szCs w:val="16"/>
              </w:rPr>
              <w:t xml:space="preserve"> Доля учреждений культуры и дополнительного образ</w:t>
            </w:r>
            <w:r w:rsidRPr="0038271F">
              <w:rPr>
                <w:rFonts w:ascii="Arial" w:hAnsi="Arial" w:cs="Arial"/>
                <w:sz w:val="16"/>
                <w:szCs w:val="16"/>
              </w:rPr>
              <w:t>о</w:t>
            </w:r>
            <w:r w:rsidRPr="0038271F">
              <w:rPr>
                <w:rFonts w:ascii="Arial" w:hAnsi="Arial" w:cs="Arial"/>
                <w:sz w:val="16"/>
                <w:szCs w:val="16"/>
              </w:rPr>
              <w:t>вания,  в которых проведены мероприятия по укреплению материал</w:t>
            </w:r>
            <w:r w:rsidRPr="0038271F">
              <w:rPr>
                <w:rFonts w:ascii="Arial" w:hAnsi="Arial" w:cs="Arial"/>
                <w:sz w:val="16"/>
                <w:szCs w:val="16"/>
              </w:rPr>
              <w:t>ь</w:t>
            </w:r>
            <w:r w:rsidRPr="0038271F">
              <w:rPr>
                <w:rFonts w:ascii="Arial" w:hAnsi="Arial" w:cs="Arial"/>
                <w:sz w:val="16"/>
                <w:szCs w:val="16"/>
              </w:rPr>
              <w:t>но-технической б</w:t>
            </w:r>
            <w:r w:rsidRPr="0038271F">
              <w:rPr>
                <w:rFonts w:ascii="Arial" w:hAnsi="Arial" w:cs="Arial"/>
                <w:sz w:val="16"/>
                <w:szCs w:val="16"/>
              </w:rPr>
              <w:t>а</w:t>
            </w:r>
            <w:r w:rsidRPr="0038271F">
              <w:rPr>
                <w:rFonts w:ascii="Arial" w:hAnsi="Arial" w:cs="Arial"/>
                <w:sz w:val="16"/>
                <w:szCs w:val="16"/>
              </w:rPr>
              <w:t>зы (%)</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1030"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797"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Cs/>
                <w:sz w:val="16"/>
                <w:szCs w:val="16"/>
              </w:rPr>
            </w:pPr>
            <w:r w:rsidRPr="0038271F">
              <w:rPr>
                <w:rFonts w:ascii="Arial" w:hAnsi="Arial" w:cs="Arial"/>
                <w:bCs/>
                <w:sz w:val="16"/>
                <w:szCs w:val="16"/>
              </w:rPr>
              <w:t>1.4.</w:t>
            </w:r>
          </w:p>
        </w:tc>
        <w:tc>
          <w:tcPr>
            <w:tcW w:w="10757" w:type="dxa"/>
            <w:gridSpan w:val="13"/>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rPr>
                <w:rFonts w:ascii="Arial" w:hAnsi="Arial" w:cs="Arial"/>
                <w:bCs/>
                <w:sz w:val="16"/>
                <w:szCs w:val="16"/>
              </w:rPr>
            </w:pPr>
            <w:r w:rsidRPr="0038271F">
              <w:rPr>
                <w:rFonts w:ascii="Arial" w:hAnsi="Arial" w:cs="Arial"/>
                <w:bCs/>
                <w:sz w:val="16"/>
                <w:szCs w:val="16"/>
              </w:rPr>
              <w:t>Задача 4. Оказание муниципальных услуг (работ), выполняемых муниципальными учреждениями культуры и учреждением дополнительн</w:t>
            </w:r>
            <w:r w:rsidRPr="0038271F">
              <w:rPr>
                <w:rFonts w:ascii="Arial" w:hAnsi="Arial" w:cs="Arial"/>
                <w:bCs/>
                <w:sz w:val="16"/>
                <w:szCs w:val="16"/>
              </w:rPr>
              <w:t>о</w:t>
            </w:r>
            <w:r w:rsidRPr="0038271F">
              <w:rPr>
                <w:rFonts w:ascii="Arial" w:hAnsi="Arial" w:cs="Arial"/>
                <w:bCs/>
                <w:sz w:val="16"/>
                <w:szCs w:val="16"/>
              </w:rPr>
              <w:t>го обр</w:t>
            </w:r>
            <w:r w:rsidRPr="0038271F">
              <w:rPr>
                <w:rFonts w:ascii="Arial" w:hAnsi="Arial" w:cs="Arial"/>
                <w:bCs/>
                <w:sz w:val="16"/>
                <w:szCs w:val="16"/>
              </w:rPr>
              <w:t>а</w:t>
            </w:r>
            <w:r w:rsidRPr="0038271F">
              <w:rPr>
                <w:rFonts w:ascii="Arial" w:hAnsi="Arial" w:cs="Arial"/>
                <w:bCs/>
                <w:sz w:val="16"/>
                <w:szCs w:val="16"/>
              </w:rPr>
              <w:t>зования детей в сфере культуры</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both"/>
              <w:rPr>
                <w:rFonts w:ascii="Arial" w:hAnsi="Arial" w:cs="Arial"/>
                <w:sz w:val="16"/>
                <w:szCs w:val="16"/>
              </w:rPr>
            </w:pPr>
            <w:r w:rsidRPr="0038271F">
              <w:rPr>
                <w:rFonts w:ascii="Arial" w:hAnsi="Arial" w:cs="Arial"/>
                <w:sz w:val="16"/>
                <w:szCs w:val="16"/>
              </w:rPr>
              <w:t>1.4.1.</w:t>
            </w:r>
          </w:p>
        </w:tc>
        <w:tc>
          <w:tcPr>
            <w:tcW w:w="551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rPr>
                <w:rFonts w:ascii="Arial" w:hAnsi="Arial" w:cs="Arial"/>
                <w:sz w:val="16"/>
                <w:szCs w:val="16"/>
              </w:rPr>
            </w:pPr>
            <w:r w:rsidRPr="0038271F">
              <w:rPr>
                <w:rFonts w:ascii="Arial" w:hAnsi="Arial" w:cs="Arial"/>
                <w:bCs/>
                <w:sz w:val="16"/>
                <w:szCs w:val="16"/>
              </w:rPr>
              <w:t>Показатель 1.</w:t>
            </w:r>
            <w:r w:rsidRPr="0038271F">
              <w:rPr>
                <w:rFonts w:ascii="Arial" w:hAnsi="Arial" w:cs="Arial"/>
                <w:sz w:val="16"/>
                <w:szCs w:val="16"/>
              </w:rPr>
              <w:t xml:space="preserve"> Обеспечение деятельности муниципальных учрежд</w:t>
            </w:r>
            <w:r w:rsidRPr="0038271F">
              <w:rPr>
                <w:rFonts w:ascii="Arial" w:hAnsi="Arial" w:cs="Arial"/>
                <w:sz w:val="16"/>
                <w:szCs w:val="16"/>
              </w:rPr>
              <w:t>е</w:t>
            </w:r>
            <w:r w:rsidRPr="0038271F">
              <w:rPr>
                <w:rFonts w:ascii="Arial" w:hAnsi="Arial" w:cs="Arial"/>
                <w:sz w:val="16"/>
                <w:szCs w:val="16"/>
              </w:rPr>
              <w:t>ний культуры и учреждений дополнительного образования д</w:t>
            </w:r>
            <w:r w:rsidRPr="0038271F">
              <w:rPr>
                <w:rFonts w:ascii="Arial" w:hAnsi="Arial" w:cs="Arial"/>
                <w:sz w:val="16"/>
                <w:szCs w:val="16"/>
              </w:rPr>
              <w:t>е</w:t>
            </w:r>
            <w:r w:rsidRPr="0038271F">
              <w:rPr>
                <w:rFonts w:ascii="Arial" w:hAnsi="Arial" w:cs="Arial"/>
                <w:sz w:val="16"/>
                <w:szCs w:val="16"/>
              </w:rPr>
              <w:t>тей в сфере культуры, выполнение муниципального з</w:t>
            </w:r>
            <w:r w:rsidRPr="0038271F">
              <w:rPr>
                <w:rFonts w:ascii="Arial" w:hAnsi="Arial" w:cs="Arial"/>
                <w:sz w:val="16"/>
                <w:szCs w:val="16"/>
              </w:rPr>
              <w:t>а</w:t>
            </w:r>
            <w:r w:rsidRPr="0038271F">
              <w:rPr>
                <w:rFonts w:ascii="Arial" w:hAnsi="Arial" w:cs="Arial"/>
                <w:sz w:val="16"/>
                <w:szCs w:val="16"/>
              </w:rPr>
              <w:t>дания (%)</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1030"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797"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both"/>
              <w:rPr>
                <w:rFonts w:ascii="Arial" w:hAnsi="Arial" w:cs="Arial"/>
                <w:sz w:val="16"/>
                <w:szCs w:val="16"/>
              </w:rPr>
            </w:pPr>
            <w:r w:rsidRPr="0038271F">
              <w:rPr>
                <w:rFonts w:ascii="Arial" w:hAnsi="Arial" w:cs="Arial"/>
                <w:sz w:val="16"/>
                <w:szCs w:val="16"/>
              </w:rPr>
              <w:t>1.4.2.</w:t>
            </w:r>
          </w:p>
        </w:tc>
        <w:tc>
          <w:tcPr>
            <w:tcW w:w="551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rPr>
                <w:rFonts w:ascii="Arial" w:hAnsi="Arial" w:cs="Arial"/>
                <w:sz w:val="16"/>
                <w:szCs w:val="16"/>
              </w:rPr>
            </w:pPr>
            <w:r w:rsidRPr="0038271F">
              <w:rPr>
                <w:rFonts w:ascii="Arial" w:hAnsi="Arial" w:cs="Arial"/>
                <w:bCs/>
                <w:sz w:val="16"/>
                <w:szCs w:val="16"/>
              </w:rPr>
              <w:t>Показатель 2.</w:t>
            </w:r>
            <w:r w:rsidRPr="0038271F">
              <w:rPr>
                <w:rFonts w:ascii="Arial" w:hAnsi="Arial" w:cs="Arial"/>
                <w:sz w:val="16"/>
                <w:szCs w:val="16"/>
              </w:rPr>
              <w:t xml:space="preserve"> Обеспечение деятельности муниципальных учрежд</w:t>
            </w:r>
            <w:r w:rsidRPr="0038271F">
              <w:rPr>
                <w:rFonts w:ascii="Arial" w:hAnsi="Arial" w:cs="Arial"/>
                <w:sz w:val="16"/>
                <w:szCs w:val="16"/>
              </w:rPr>
              <w:t>е</w:t>
            </w:r>
            <w:r w:rsidRPr="0038271F">
              <w:rPr>
                <w:rFonts w:ascii="Arial" w:hAnsi="Arial" w:cs="Arial"/>
                <w:sz w:val="16"/>
                <w:szCs w:val="16"/>
              </w:rPr>
              <w:t>ний культуры и учреждений дополнительного образования д</w:t>
            </w:r>
            <w:r w:rsidRPr="0038271F">
              <w:rPr>
                <w:rFonts w:ascii="Arial" w:hAnsi="Arial" w:cs="Arial"/>
                <w:sz w:val="16"/>
                <w:szCs w:val="16"/>
              </w:rPr>
              <w:t>е</w:t>
            </w:r>
            <w:r w:rsidRPr="0038271F">
              <w:rPr>
                <w:rFonts w:ascii="Arial" w:hAnsi="Arial" w:cs="Arial"/>
                <w:sz w:val="16"/>
                <w:szCs w:val="16"/>
              </w:rPr>
              <w:t>тей в сфере культуры, иные ц</w:t>
            </w:r>
            <w:r w:rsidRPr="0038271F">
              <w:rPr>
                <w:rFonts w:ascii="Arial" w:hAnsi="Arial" w:cs="Arial"/>
                <w:sz w:val="16"/>
                <w:szCs w:val="16"/>
              </w:rPr>
              <w:t>е</w:t>
            </w:r>
            <w:r w:rsidRPr="0038271F">
              <w:rPr>
                <w:rFonts w:ascii="Arial" w:hAnsi="Arial" w:cs="Arial"/>
                <w:sz w:val="16"/>
                <w:szCs w:val="16"/>
              </w:rPr>
              <w:t xml:space="preserve">ли (%) </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1030"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797"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Cs/>
                <w:sz w:val="16"/>
                <w:szCs w:val="16"/>
              </w:rPr>
            </w:pPr>
            <w:r w:rsidRPr="0038271F">
              <w:rPr>
                <w:rFonts w:ascii="Arial" w:hAnsi="Arial" w:cs="Arial"/>
                <w:bCs/>
                <w:sz w:val="16"/>
                <w:szCs w:val="16"/>
              </w:rPr>
              <w:t>1.5.</w:t>
            </w:r>
          </w:p>
        </w:tc>
        <w:tc>
          <w:tcPr>
            <w:tcW w:w="10757" w:type="dxa"/>
            <w:gridSpan w:val="13"/>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rPr>
                <w:rFonts w:ascii="Arial" w:hAnsi="Arial" w:cs="Arial"/>
                <w:bCs/>
                <w:sz w:val="16"/>
                <w:szCs w:val="16"/>
              </w:rPr>
            </w:pPr>
            <w:r w:rsidRPr="0038271F">
              <w:rPr>
                <w:rFonts w:ascii="Arial" w:hAnsi="Arial" w:cs="Arial"/>
                <w:bCs/>
                <w:sz w:val="16"/>
                <w:szCs w:val="16"/>
              </w:rPr>
              <w:t>Задача 5. Ресурсное обеспечение деятельности комитета культуры и т</w:t>
            </w:r>
            <w:r w:rsidRPr="0038271F">
              <w:rPr>
                <w:rFonts w:ascii="Arial" w:hAnsi="Arial" w:cs="Arial"/>
                <w:bCs/>
                <w:sz w:val="16"/>
                <w:szCs w:val="16"/>
              </w:rPr>
              <w:t>у</w:t>
            </w:r>
            <w:r w:rsidRPr="0038271F">
              <w:rPr>
                <w:rFonts w:ascii="Arial" w:hAnsi="Arial" w:cs="Arial"/>
                <w:bCs/>
                <w:sz w:val="16"/>
                <w:szCs w:val="16"/>
              </w:rPr>
              <w:t>ризма по реализации муниципальной программы</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both"/>
              <w:rPr>
                <w:rFonts w:ascii="Arial" w:hAnsi="Arial" w:cs="Arial"/>
                <w:sz w:val="16"/>
                <w:szCs w:val="16"/>
              </w:rPr>
            </w:pPr>
            <w:r w:rsidRPr="0038271F">
              <w:rPr>
                <w:rFonts w:ascii="Arial" w:hAnsi="Arial" w:cs="Arial"/>
                <w:sz w:val="16"/>
                <w:szCs w:val="16"/>
              </w:rPr>
              <w:t>1.5.1.</w:t>
            </w:r>
          </w:p>
        </w:tc>
        <w:tc>
          <w:tcPr>
            <w:tcW w:w="551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Показатель 1.</w:t>
            </w:r>
            <w:r w:rsidRPr="0038271F">
              <w:rPr>
                <w:rFonts w:ascii="Arial" w:hAnsi="Arial" w:cs="Arial"/>
                <w:sz w:val="16"/>
                <w:szCs w:val="16"/>
              </w:rPr>
              <w:t xml:space="preserve"> Уровень ежегодного достижения целевых показ</w:t>
            </w:r>
            <w:r w:rsidRPr="0038271F">
              <w:rPr>
                <w:rFonts w:ascii="Arial" w:hAnsi="Arial" w:cs="Arial"/>
                <w:sz w:val="16"/>
                <w:szCs w:val="16"/>
              </w:rPr>
              <w:t>а</w:t>
            </w:r>
            <w:r w:rsidRPr="0038271F">
              <w:rPr>
                <w:rFonts w:ascii="Arial" w:hAnsi="Arial" w:cs="Arial"/>
                <w:sz w:val="16"/>
                <w:szCs w:val="16"/>
              </w:rPr>
              <w:t>телей Программы и подпр</w:t>
            </w:r>
            <w:r w:rsidRPr="0038271F">
              <w:rPr>
                <w:rFonts w:ascii="Arial" w:hAnsi="Arial" w:cs="Arial"/>
                <w:sz w:val="16"/>
                <w:szCs w:val="16"/>
              </w:rPr>
              <w:t>о</w:t>
            </w:r>
            <w:r w:rsidRPr="0038271F">
              <w:rPr>
                <w:rFonts w:ascii="Arial" w:hAnsi="Arial" w:cs="Arial"/>
                <w:sz w:val="16"/>
                <w:szCs w:val="16"/>
              </w:rPr>
              <w:t>граммы (%)</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1035"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1030"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77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both"/>
              <w:rPr>
                <w:rFonts w:ascii="Arial" w:hAnsi="Arial" w:cs="Arial"/>
                <w:sz w:val="16"/>
                <w:szCs w:val="16"/>
              </w:rPr>
            </w:pPr>
            <w:r w:rsidRPr="0038271F">
              <w:rPr>
                <w:rFonts w:ascii="Arial" w:hAnsi="Arial" w:cs="Arial"/>
                <w:sz w:val="16"/>
                <w:szCs w:val="16"/>
              </w:rPr>
              <w:t>1.5.2.</w:t>
            </w:r>
          </w:p>
        </w:tc>
        <w:tc>
          <w:tcPr>
            <w:tcW w:w="551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Показатель 2.</w:t>
            </w:r>
            <w:r w:rsidRPr="0038271F">
              <w:rPr>
                <w:rFonts w:ascii="Arial" w:hAnsi="Arial" w:cs="Arial"/>
                <w:sz w:val="16"/>
                <w:szCs w:val="16"/>
              </w:rPr>
              <w:t xml:space="preserve"> Доля освоения средств, выделенных на реализ</w:t>
            </w:r>
            <w:r w:rsidRPr="0038271F">
              <w:rPr>
                <w:rFonts w:ascii="Arial" w:hAnsi="Arial" w:cs="Arial"/>
                <w:sz w:val="16"/>
                <w:szCs w:val="16"/>
              </w:rPr>
              <w:t>а</w:t>
            </w:r>
            <w:r w:rsidRPr="0038271F">
              <w:rPr>
                <w:rFonts w:ascii="Arial" w:hAnsi="Arial" w:cs="Arial"/>
                <w:sz w:val="16"/>
                <w:szCs w:val="16"/>
              </w:rPr>
              <w:t>цию полном</w:t>
            </w:r>
            <w:r w:rsidRPr="0038271F">
              <w:rPr>
                <w:rFonts w:ascii="Arial" w:hAnsi="Arial" w:cs="Arial"/>
                <w:sz w:val="16"/>
                <w:szCs w:val="16"/>
              </w:rPr>
              <w:t>о</w:t>
            </w:r>
            <w:r w:rsidRPr="0038271F">
              <w:rPr>
                <w:rFonts w:ascii="Arial" w:hAnsi="Arial" w:cs="Arial"/>
                <w:sz w:val="16"/>
                <w:szCs w:val="16"/>
              </w:rPr>
              <w:t>чий в сфере культуры (%)</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1035"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1030"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77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lastRenderedPageBreak/>
              <w:t>1.6.</w:t>
            </w:r>
          </w:p>
        </w:tc>
        <w:tc>
          <w:tcPr>
            <w:tcW w:w="10757" w:type="dxa"/>
            <w:gridSpan w:val="13"/>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rPr>
                <w:rFonts w:ascii="Arial" w:hAnsi="Arial" w:cs="Arial"/>
                <w:sz w:val="16"/>
                <w:szCs w:val="16"/>
              </w:rPr>
            </w:pPr>
            <w:r w:rsidRPr="0038271F">
              <w:rPr>
                <w:rFonts w:ascii="Arial" w:hAnsi="Arial" w:cs="Arial"/>
                <w:bCs/>
                <w:sz w:val="16"/>
                <w:szCs w:val="16"/>
              </w:rPr>
              <w:t>Задача 6. Обеспечение соблюдения законодательства в сфере культуры</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both"/>
              <w:rPr>
                <w:rFonts w:ascii="Arial" w:hAnsi="Arial" w:cs="Arial"/>
                <w:sz w:val="16"/>
                <w:szCs w:val="16"/>
              </w:rPr>
            </w:pPr>
            <w:r w:rsidRPr="0038271F">
              <w:rPr>
                <w:rFonts w:ascii="Arial" w:hAnsi="Arial" w:cs="Arial"/>
                <w:sz w:val="16"/>
                <w:szCs w:val="16"/>
              </w:rPr>
              <w:t>1.6.1.</w:t>
            </w:r>
          </w:p>
        </w:tc>
        <w:tc>
          <w:tcPr>
            <w:tcW w:w="551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Показатель 1.</w:t>
            </w:r>
            <w:r w:rsidRPr="0038271F">
              <w:rPr>
                <w:rFonts w:ascii="Arial" w:hAnsi="Arial" w:cs="Arial"/>
                <w:sz w:val="16"/>
                <w:szCs w:val="16"/>
              </w:rPr>
              <w:t xml:space="preserve"> Соблюдение законов РФ и норм</w:t>
            </w:r>
            <w:r w:rsidRPr="0038271F">
              <w:rPr>
                <w:rFonts w:ascii="Arial" w:hAnsi="Arial" w:cs="Arial"/>
                <w:sz w:val="16"/>
                <w:szCs w:val="16"/>
              </w:rPr>
              <w:t>а</w:t>
            </w:r>
            <w:r w:rsidRPr="0038271F">
              <w:rPr>
                <w:rFonts w:ascii="Arial" w:hAnsi="Arial" w:cs="Arial"/>
                <w:sz w:val="16"/>
                <w:szCs w:val="16"/>
              </w:rPr>
              <w:t>тивно-правовых актов в сфере культуры (%)</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1035"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1030"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77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center"/>
              <w:rPr>
                <w:rFonts w:ascii="Arial" w:hAnsi="Arial" w:cs="Arial"/>
                <w:bCs/>
                <w:sz w:val="16"/>
                <w:szCs w:val="16"/>
              </w:rPr>
            </w:pPr>
            <w:r w:rsidRPr="0038271F">
              <w:rPr>
                <w:rFonts w:ascii="Arial" w:hAnsi="Arial" w:cs="Arial"/>
                <w:bCs/>
                <w:sz w:val="16"/>
                <w:szCs w:val="16"/>
              </w:rPr>
              <w:t>1.7.</w:t>
            </w:r>
          </w:p>
        </w:tc>
        <w:tc>
          <w:tcPr>
            <w:tcW w:w="10757" w:type="dxa"/>
            <w:gridSpan w:val="13"/>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rPr>
                <w:rFonts w:ascii="Arial" w:hAnsi="Arial" w:cs="Arial"/>
                <w:bCs/>
                <w:sz w:val="16"/>
                <w:szCs w:val="16"/>
              </w:rPr>
            </w:pPr>
            <w:r w:rsidRPr="0038271F">
              <w:rPr>
                <w:rFonts w:ascii="Arial" w:hAnsi="Arial" w:cs="Arial"/>
                <w:bCs/>
                <w:sz w:val="16"/>
                <w:szCs w:val="16"/>
              </w:rPr>
              <w:t>Задача 7. Улучшение качества оказываемых муниципальных услуг в сфере культ</w:t>
            </w:r>
            <w:r w:rsidRPr="0038271F">
              <w:rPr>
                <w:rFonts w:ascii="Arial" w:hAnsi="Arial" w:cs="Arial"/>
                <w:bCs/>
                <w:sz w:val="16"/>
                <w:szCs w:val="16"/>
              </w:rPr>
              <w:t>у</w:t>
            </w:r>
            <w:r w:rsidRPr="0038271F">
              <w:rPr>
                <w:rFonts w:ascii="Arial" w:hAnsi="Arial" w:cs="Arial"/>
                <w:bCs/>
                <w:sz w:val="16"/>
                <w:szCs w:val="16"/>
              </w:rPr>
              <w:t>ры</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both"/>
              <w:rPr>
                <w:rFonts w:ascii="Arial" w:hAnsi="Arial" w:cs="Arial"/>
                <w:sz w:val="16"/>
                <w:szCs w:val="16"/>
              </w:rPr>
            </w:pPr>
            <w:r w:rsidRPr="0038271F">
              <w:rPr>
                <w:rFonts w:ascii="Arial" w:hAnsi="Arial" w:cs="Arial"/>
                <w:sz w:val="16"/>
                <w:szCs w:val="16"/>
              </w:rPr>
              <w:t>1.7.1.</w:t>
            </w:r>
          </w:p>
        </w:tc>
        <w:tc>
          <w:tcPr>
            <w:tcW w:w="551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Показатель 1.</w:t>
            </w:r>
            <w:r w:rsidRPr="0038271F">
              <w:rPr>
                <w:rFonts w:ascii="Arial" w:hAnsi="Arial" w:cs="Arial"/>
                <w:sz w:val="16"/>
                <w:szCs w:val="16"/>
              </w:rPr>
              <w:t xml:space="preserve"> </w:t>
            </w:r>
            <w:r w:rsidRPr="0038271F">
              <w:rPr>
                <w:rFonts w:ascii="Arial" w:hAnsi="Arial" w:cs="Arial"/>
                <w:bCs/>
                <w:sz w:val="16"/>
                <w:szCs w:val="16"/>
              </w:rPr>
              <w:t>Уровень удовлетворенности населения Валдайск</w:t>
            </w:r>
            <w:r w:rsidRPr="0038271F">
              <w:rPr>
                <w:rFonts w:ascii="Arial" w:hAnsi="Arial" w:cs="Arial"/>
                <w:bCs/>
                <w:sz w:val="16"/>
                <w:szCs w:val="16"/>
              </w:rPr>
              <w:t>о</w:t>
            </w:r>
            <w:r w:rsidRPr="0038271F">
              <w:rPr>
                <w:rFonts w:ascii="Arial" w:hAnsi="Arial" w:cs="Arial"/>
                <w:bCs/>
                <w:sz w:val="16"/>
                <w:szCs w:val="16"/>
              </w:rPr>
              <w:t>го района качеством предоставления муниципальных услуг в сфере кул</w:t>
            </w:r>
            <w:r w:rsidRPr="0038271F">
              <w:rPr>
                <w:rFonts w:ascii="Arial" w:hAnsi="Arial" w:cs="Arial"/>
                <w:bCs/>
                <w:sz w:val="16"/>
                <w:szCs w:val="16"/>
              </w:rPr>
              <w:t>ь</w:t>
            </w:r>
            <w:r w:rsidRPr="0038271F">
              <w:rPr>
                <w:rFonts w:ascii="Arial" w:hAnsi="Arial" w:cs="Arial"/>
                <w:bCs/>
                <w:sz w:val="16"/>
                <w:szCs w:val="16"/>
              </w:rPr>
              <w:t>туры (%)</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FF0000"/>
                <w:sz w:val="16"/>
                <w:szCs w:val="16"/>
              </w:rPr>
            </w:pPr>
            <w:r w:rsidRPr="0038271F">
              <w:rPr>
                <w:rFonts w:ascii="Arial" w:hAnsi="Arial" w:cs="Arial"/>
                <w:sz w:val="16"/>
                <w:szCs w:val="16"/>
              </w:rPr>
              <w:t>70</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FF0000"/>
                <w:sz w:val="16"/>
                <w:szCs w:val="16"/>
              </w:rPr>
            </w:pPr>
            <w:r w:rsidRPr="0038271F">
              <w:rPr>
                <w:rFonts w:ascii="Arial" w:hAnsi="Arial" w:cs="Arial"/>
                <w:sz w:val="16"/>
                <w:szCs w:val="16"/>
              </w:rPr>
              <w:t>90</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90</w:t>
            </w:r>
          </w:p>
        </w:tc>
        <w:tc>
          <w:tcPr>
            <w:tcW w:w="1015"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90</w:t>
            </w:r>
          </w:p>
        </w:tc>
        <w:tc>
          <w:tcPr>
            <w:tcW w:w="1030"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90</w:t>
            </w:r>
          </w:p>
        </w:tc>
        <w:tc>
          <w:tcPr>
            <w:tcW w:w="790"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90</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1.8.</w:t>
            </w:r>
          </w:p>
        </w:tc>
        <w:tc>
          <w:tcPr>
            <w:tcW w:w="10757" w:type="dxa"/>
            <w:gridSpan w:val="13"/>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rPr>
                <w:rFonts w:ascii="Arial" w:hAnsi="Arial" w:cs="Arial"/>
                <w:sz w:val="16"/>
                <w:szCs w:val="16"/>
              </w:rPr>
            </w:pPr>
            <w:r w:rsidRPr="0038271F">
              <w:rPr>
                <w:rFonts w:ascii="Arial" w:hAnsi="Arial" w:cs="Arial"/>
                <w:bCs/>
                <w:sz w:val="16"/>
                <w:szCs w:val="16"/>
              </w:rPr>
              <w:t>Задача 8. Мониторинг показателей выполнения мероприятий муниципальной пр</w:t>
            </w:r>
            <w:r w:rsidRPr="0038271F">
              <w:rPr>
                <w:rFonts w:ascii="Arial" w:hAnsi="Arial" w:cs="Arial"/>
                <w:bCs/>
                <w:sz w:val="16"/>
                <w:szCs w:val="16"/>
              </w:rPr>
              <w:t>о</w:t>
            </w:r>
            <w:r w:rsidRPr="0038271F">
              <w:rPr>
                <w:rFonts w:ascii="Arial" w:hAnsi="Arial" w:cs="Arial"/>
                <w:bCs/>
                <w:sz w:val="16"/>
                <w:szCs w:val="16"/>
              </w:rPr>
              <w:t>граммы</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both"/>
              <w:rPr>
                <w:rFonts w:ascii="Arial" w:hAnsi="Arial" w:cs="Arial"/>
                <w:sz w:val="16"/>
                <w:szCs w:val="16"/>
              </w:rPr>
            </w:pPr>
            <w:r w:rsidRPr="0038271F">
              <w:rPr>
                <w:rFonts w:ascii="Arial" w:hAnsi="Arial" w:cs="Arial"/>
                <w:sz w:val="16"/>
                <w:szCs w:val="16"/>
              </w:rPr>
              <w:t>1.8.1.</w:t>
            </w:r>
          </w:p>
        </w:tc>
        <w:tc>
          <w:tcPr>
            <w:tcW w:w="551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Показатель 1.</w:t>
            </w:r>
            <w:r w:rsidRPr="0038271F">
              <w:rPr>
                <w:rFonts w:ascii="Arial" w:hAnsi="Arial" w:cs="Arial"/>
                <w:sz w:val="16"/>
                <w:szCs w:val="16"/>
              </w:rPr>
              <w:t xml:space="preserve"> </w:t>
            </w:r>
            <w:r w:rsidRPr="0038271F">
              <w:rPr>
                <w:rFonts w:ascii="Arial" w:hAnsi="Arial" w:cs="Arial"/>
                <w:bCs/>
                <w:sz w:val="16"/>
                <w:szCs w:val="16"/>
              </w:rPr>
              <w:t>Доля фактических показателей, соответствующих з</w:t>
            </w:r>
            <w:r w:rsidRPr="0038271F">
              <w:rPr>
                <w:rFonts w:ascii="Arial" w:hAnsi="Arial" w:cs="Arial"/>
                <w:bCs/>
                <w:sz w:val="16"/>
                <w:szCs w:val="16"/>
              </w:rPr>
              <w:t>а</w:t>
            </w:r>
            <w:r w:rsidRPr="0038271F">
              <w:rPr>
                <w:rFonts w:ascii="Arial" w:hAnsi="Arial" w:cs="Arial"/>
                <w:bCs/>
                <w:sz w:val="16"/>
                <w:szCs w:val="16"/>
              </w:rPr>
              <w:t>планир</w:t>
            </w:r>
            <w:r w:rsidRPr="0038271F">
              <w:rPr>
                <w:rFonts w:ascii="Arial" w:hAnsi="Arial" w:cs="Arial"/>
                <w:bCs/>
                <w:sz w:val="16"/>
                <w:szCs w:val="16"/>
              </w:rPr>
              <w:t>о</w:t>
            </w:r>
            <w:r w:rsidRPr="0038271F">
              <w:rPr>
                <w:rFonts w:ascii="Arial" w:hAnsi="Arial" w:cs="Arial"/>
                <w:bCs/>
                <w:sz w:val="16"/>
                <w:szCs w:val="16"/>
              </w:rPr>
              <w:t>ванным результатам (%)</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1015"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1030"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790"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1.9.</w:t>
            </w:r>
          </w:p>
        </w:tc>
        <w:tc>
          <w:tcPr>
            <w:tcW w:w="10757" w:type="dxa"/>
            <w:gridSpan w:val="13"/>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rPr>
                <w:rFonts w:ascii="Arial" w:hAnsi="Arial" w:cs="Arial"/>
                <w:sz w:val="16"/>
                <w:szCs w:val="16"/>
              </w:rPr>
            </w:pPr>
            <w:r w:rsidRPr="0038271F">
              <w:rPr>
                <w:rFonts w:ascii="Arial" w:hAnsi="Arial" w:cs="Arial"/>
                <w:bCs/>
                <w:sz w:val="16"/>
                <w:szCs w:val="16"/>
              </w:rPr>
              <w:t xml:space="preserve">Задача 9. </w:t>
            </w:r>
            <w:r w:rsidRPr="0038271F">
              <w:rPr>
                <w:rFonts w:ascii="Arial" w:hAnsi="Arial" w:cs="Arial"/>
                <w:sz w:val="16"/>
                <w:szCs w:val="16"/>
              </w:rPr>
              <w:t>Повышение профессионального уровня</w:t>
            </w:r>
          </w:p>
        </w:tc>
      </w:tr>
      <w:tr w:rsidR="005C33E3" w:rsidRPr="0038271F" w:rsidTr="005C33E3">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right="-108"/>
              <w:jc w:val="both"/>
              <w:rPr>
                <w:rFonts w:ascii="Arial" w:hAnsi="Arial" w:cs="Arial"/>
                <w:sz w:val="16"/>
                <w:szCs w:val="16"/>
              </w:rPr>
            </w:pPr>
            <w:r w:rsidRPr="0038271F">
              <w:rPr>
                <w:rFonts w:ascii="Arial" w:hAnsi="Arial" w:cs="Arial"/>
                <w:sz w:val="16"/>
                <w:szCs w:val="16"/>
              </w:rPr>
              <w:t>1.9.1.</w:t>
            </w:r>
          </w:p>
        </w:tc>
        <w:tc>
          <w:tcPr>
            <w:tcW w:w="551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Показатель 1.</w:t>
            </w:r>
            <w:r w:rsidRPr="0038271F">
              <w:rPr>
                <w:rFonts w:ascii="Arial" w:hAnsi="Arial" w:cs="Arial"/>
                <w:sz w:val="16"/>
                <w:szCs w:val="16"/>
              </w:rPr>
              <w:t xml:space="preserve"> </w:t>
            </w:r>
            <w:r w:rsidRPr="0038271F">
              <w:rPr>
                <w:rFonts w:ascii="Arial" w:hAnsi="Arial" w:cs="Arial"/>
                <w:bCs/>
                <w:sz w:val="16"/>
                <w:szCs w:val="16"/>
              </w:rPr>
              <w:t>Количество служащих, прошедших переподготовку и повышение квалифик</w:t>
            </w:r>
            <w:r w:rsidRPr="0038271F">
              <w:rPr>
                <w:rFonts w:ascii="Arial" w:hAnsi="Arial" w:cs="Arial"/>
                <w:bCs/>
                <w:sz w:val="16"/>
                <w:szCs w:val="16"/>
              </w:rPr>
              <w:t>а</w:t>
            </w:r>
            <w:r w:rsidRPr="0038271F">
              <w:rPr>
                <w:rFonts w:ascii="Arial" w:hAnsi="Arial" w:cs="Arial"/>
                <w:bCs/>
                <w:sz w:val="16"/>
                <w:szCs w:val="16"/>
              </w:rPr>
              <w:t>ции (чел.)</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1030" w:type="dxa"/>
            <w:gridSpan w:val="5"/>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797" w:type="dxa"/>
            <w:gridSpan w:val="3"/>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r>
    </w:tbl>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5. Сроки реализации муниципальной программы: 2017-2022 г</w:t>
      </w:r>
      <w:r w:rsidRPr="0038271F">
        <w:rPr>
          <w:rFonts w:ascii="Arial" w:hAnsi="Arial" w:cs="Arial"/>
          <w:sz w:val="16"/>
          <w:szCs w:val="16"/>
        </w:rPr>
        <w:t>о</w:t>
      </w:r>
      <w:r w:rsidRPr="0038271F">
        <w:rPr>
          <w:rFonts w:ascii="Arial" w:hAnsi="Arial" w:cs="Arial"/>
          <w:sz w:val="16"/>
          <w:szCs w:val="16"/>
        </w:rPr>
        <w:t>ды.</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6. Объемы и источники финансирования программы в целом и по годам реализации:</w:t>
      </w:r>
    </w:p>
    <w:p w:rsidR="005C33E3" w:rsidRPr="0038271F" w:rsidRDefault="005C33E3" w:rsidP="005C33E3">
      <w:pPr>
        <w:ind w:firstLine="700"/>
        <w:jc w:val="right"/>
        <w:rPr>
          <w:rFonts w:ascii="Arial" w:hAnsi="Arial" w:cs="Arial"/>
          <w:sz w:val="16"/>
          <w:szCs w:val="16"/>
        </w:rPr>
      </w:pPr>
      <w:r w:rsidRPr="0038271F">
        <w:rPr>
          <w:rFonts w:ascii="Arial" w:hAnsi="Arial" w:cs="Arial"/>
          <w:sz w:val="16"/>
          <w:szCs w:val="16"/>
        </w:rPr>
        <w:t>тыс.руб.</w:t>
      </w:r>
    </w:p>
    <w:tbl>
      <w:tblPr>
        <w:tblW w:w="11488" w:type="dxa"/>
        <w:tblLayout w:type="fixed"/>
        <w:tblLook w:val="0000"/>
      </w:tblPr>
      <w:tblGrid>
        <w:gridCol w:w="979"/>
        <w:gridCol w:w="2390"/>
        <w:gridCol w:w="2409"/>
        <w:gridCol w:w="2409"/>
        <w:gridCol w:w="1359"/>
        <w:gridCol w:w="1942"/>
      </w:tblGrid>
      <w:tr w:rsidR="005C33E3" w:rsidRPr="0038271F" w:rsidTr="005C33E3">
        <w:trPr>
          <w:trHeight w:val="20"/>
        </w:trPr>
        <w:tc>
          <w:tcPr>
            <w:tcW w:w="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Год</w:t>
            </w:r>
          </w:p>
        </w:tc>
        <w:tc>
          <w:tcPr>
            <w:tcW w:w="10509" w:type="dxa"/>
            <w:gridSpan w:val="5"/>
            <w:tcBorders>
              <w:top w:val="single" w:sz="4" w:space="0" w:color="auto"/>
              <w:left w:val="nil"/>
              <w:bottom w:val="single" w:sz="4" w:space="0" w:color="auto"/>
              <w:right w:val="single" w:sz="4" w:space="0" w:color="000000"/>
            </w:tcBorders>
            <w:shd w:val="clear" w:color="auto" w:fill="auto"/>
            <w:noWrap/>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Источник финансирования*</w:t>
            </w:r>
          </w:p>
        </w:tc>
      </w:tr>
      <w:tr w:rsidR="005C33E3" w:rsidRPr="0038271F" w:rsidTr="005C33E3">
        <w:trPr>
          <w:trHeight w:val="20"/>
        </w:trPr>
        <w:tc>
          <w:tcPr>
            <w:tcW w:w="979" w:type="dxa"/>
            <w:vMerge/>
            <w:tcBorders>
              <w:top w:val="single" w:sz="4" w:space="0" w:color="auto"/>
              <w:left w:val="single" w:sz="4" w:space="0" w:color="auto"/>
              <w:bottom w:val="single" w:sz="4" w:space="0" w:color="000000"/>
              <w:right w:val="single" w:sz="4" w:space="0" w:color="auto"/>
            </w:tcBorders>
            <w:vAlign w:val="center"/>
          </w:tcPr>
          <w:p w:rsidR="005C33E3" w:rsidRPr="0038271F" w:rsidRDefault="005C33E3" w:rsidP="005C33E3">
            <w:pPr>
              <w:jc w:val="center"/>
              <w:rPr>
                <w:rFonts w:ascii="Arial" w:hAnsi="Arial" w:cs="Arial"/>
                <w:b/>
                <w:sz w:val="16"/>
                <w:szCs w:val="16"/>
              </w:rPr>
            </w:pPr>
          </w:p>
        </w:tc>
        <w:tc>
          <w:tcPr>
            <w:tcW w:w="2390" w:type="dxa"/>
            <w:tcBorders>
              <w:top w:val="nil"/>
              <w:left w:val="nil"/>
              <w:bottom w:val="single" w:sz="4" w:space="0" w:color="auto"/>
              <w:right w:val="single" w:sz="4" w:space="0" w:color="auto"/>
            </w:tcBorders>
            <w:shd w:val="clear" w:color="auto" w:fill="auto"/>
            <w:vAlign w:val="center"/>
          </w:tcPr>
          <w:p w:rsidR="005C33E3" w:rsidRPr="0038271F" w:rsidRDefault="005C33E3" w:rsidP="005C33E3">
            <w:pPr>
              <w:pStyle w:val="ConsPlusNormal"/>
              <w:ind w:firstLine="0"/>
              <w:jc w:val="center"/>
              <w:rPr>
                <w:b/>
                <w:sz w:val="16"/>
                <w:szCs w:val="16"/>
              </w:rPr>
            </w:pPr>
            <w:r w:rsidRPr="0038271F">
              <w:rPr>
                <w:b/>
                <w:sz w:val="16"/>
                <w:szCs w:val="16"/>
              </w:rPr>
              <w:t>областной</w:t>
            </w:r>
          </w:p>
          <w:p w:rsidR="005C33E3" w:rsidRPr="0038271F" w:rsidRDefault="005C33E3" w:rsidP="005C33E3">
            <w:pPr>
              <w:pStyle w:val="ConsPlusNormal"/>
              <w:ind w:firstLine="0"/>
              <w:jc w:val="center"/>
              <w:rPr>
                <w:b/>
                <w:sz w:val="16"/>
                <w:szCs w:val="16"/>
              </w:rPr>
            </w:pPr>
            <w:r w:rsidRPr="0038271F">
              <w:rPr>
                <w:b/>
                <w:sz w:val="16"/>
                <w:szCs w:val="16"/>
              </w:rPr>
              <w:t>бюджет</w:t>
            </w:r>
          </w:p>
        </w:tc>
        <w:tc>
          <w:tcPr>
            <w:tcW w:w="2409" w:type="dxa"/>
            <w:tcBorders>
              <w:top w:val="nil"/>
              <w:left w:val="nil"/>
              <w:bottom w:val="single" w:sz="4" w:space="0" w:color="auto"/>
              <w:right w:val="single" w:sz="4" w:space="0" w:color="auto"/>
            </w:tcBorders>
            <w:shd w:val="clear" w:color="auto" w:fill="auto"/>
            <w:vAlign w:val="center"/>
          </w:tcPr>
          <w:p w:rsidR="005C33E3" w:rsidRPr="0038271F" w:rsidRDefault="005C33E3" w:rsidP="005C33E3">
            <w:pPr>
              <w:pStyle w:val="ConsPlusNormal"/>
              <w:ind w:firstLine="0"/>
              <w:jc w:val="center"/>
              <w:rPr>
                <w:b/>
                <w:sz w:val="16"/>
                <w:szCs w:val="16"/>
              </w:rPr>
            </w:pPr>
            <w:r w:rsidRPr="0038271F">
              <w:rPr>
                <w:b/>
                <w:sz w:val="16"/>
                <w:szCs w:val="16"/>
              </w:rPr>
              <w:t>бюджет муниц</w:t>
            </w:r>
            <w:r w:rsidRPr="0038271F">
              <w:rPr>
                <w:b/>
                <w:sz w:val="16"/>
                <w:szCs w:val="16"/>
              </w:rPr>
              <w:t>и</w:t>
            </w:r>
            <w:r w:rsidRPr="0038271F">
              <w:rPr>
                <w:b/>
                <w:sz w:val="16"/>
                <w:szCs w:val="16"/>
              </w:rPr>
              <w:t>пального района</w:t>
            </w:r>
          </w:p>
        </w:tc>
        <w:tc>
          <w:tcPr>
            <w:tcW w:w="2409" w:type="dxa"/>
            <w:tcBorders>
              <w:top w:val="nil"/>
              <w:left w:val="nil"/>
              <w:bottom w:val="single" w:sz="4" w:space="0" w:color="auto"/>
              <w:right w:val="single" w:sz="4" w:space="0" w:color="auto"/>
            </w:tcBorders>
            <w:shd w:val="clear" w:color="auto" w:fill="auto"/>
            <w:vAlign w:val="center"/>
          </w:tcPr>
          <w:p w:rsidR="005C33E3" w:rsidRPr="0038271F" w:rsidRDefault="005C33E3" w:rsidP="005C33E3">
            <w:pPr>
              <w:pStyle w:val="ConsPlusNormal"/>
              <w:ind w:firstLine="0"/>
              <w:jc w:val="center"/>
              <w:rPr>
                <w:b/>
                <w:sz w:val="16"/>
                <w:szCs w:val="16"/>
              </w:rPr>
            </w:pPr>
            <w:r w:rsidRPr="0038271F">
              <w:rPr>
                <w:b/>
                <w:sz w:val="16"/>
                <w:szCs w:val="16"/>
              </w:rPr>
              <w:t>бюджет городского пос</w:t>
            </w:r>
            <w:r w:rsidRPr="0038271F">
              <w:rPr>
                <w:b/>
                <w:sz w:val="16"/>
                <w:szCs w:val="16"/>
              </w:rPr>
              <w:t>е</w:t>
            </w:r>
            <w:r w:rsidRPr="0038271F">
              <w:rPr>
                <w:b/>
                <w:sz w:val="16"/>
                <w:szCs w:val="16"/>
              </w:rPr>
              <w:t>ления</w:t>
            </w:r>
          </w:p>
        </w:tc>
        <w:tc>
          <w:tcPr>
            <w:tcW w:w="1359" w:type="dxa"/>
            <w:tcBorders>
              <w:top w:val="nil"/>
              <w:left w:val="nil"/>
              <w:bottom w:val="single" w:sz="4" w:space="0" w:color="auto"/>
              <w:right w:val="single" w:sz="4" w:space="0" w:color="auto"/>
            </w:tcBorders>
            <w:shd w:val="clear" w:color="auto" w:fill="auto"/>
            <w:vAlign w:val="center"/>
          </w:tcPr>
          <w:p w:rsidR="005C33E3" w:rsidRPr="0038271F" w:rsidRDefault="005C33E3" w:rsidP="005C33E3">
            <w:pPr>
              <w:pStyle w:val="ConsPlusNormal"/>
              <w:ind w:firstLine="0"/>
              <w:jc w:val="center"/>
              <w:rPr>
                <w:b/>
                <w:sz w:val="16"/>
                <w:szCs w:val="16"/>
              </w:rPr>
            </w:pPr>
            <w:r w:rsidRPr="0038271F">
              <w:rPr>
                <w:b/>
                <w:sz w:val="16"/>
                <w:szCs w:val="16"/>
              </w:rPr>
              <w:t>фед</w:t>
            </w:r>
            <w:r w:rsidRPr="0038271F">
              <w:rPr>
                <w:b/>
                <w:sz w:val="16"/>
                <w:szCs w:val="16"/>
              </w:rPr>
              <w:t>е</w:t>
            </w:r>
            <w:r w:rsidRPr="0038271F">
              <w:rPr>
                <w:b/>
                <w:sz w:val="16"/>
                <w:szCs w:val="16"/>
              </w:rPr>
              <w:t>ральный бю</w:t>
            </w:r>
            <w:r w:rsidRPr="0038271F">
              <w:rPr>
                <w:b/>
                <w:sz w:val="16"/>
                <w:szCs w:val="16"/>
              </w:rPr>
              <w:t>д</w:t>
            </w:r>
            <w:r w:rsidRPr="0038271F">
              <w:rPr>
                <w:b/>
                <w:sz w:val="16"/>
                <w:szCs w:val="16"/>
              </w:rPr>
              <w:t>жет</w:t>
            </w:r>
          </w:p>
        </w:tc>
        <w:tc>
          <w:tcPr>
            <w:tcW w:w="1942" w:type="dxa"/>
            <w:tcBorders>
              <w:top w:val="nil"/>
              <w:left w:val="nil"/>
              <w:bottom w:val="single" w:sz="4" w:space="0" w:color="auto"/>
              <w:right w:val="single" w:sz="4" w:space="0" w:color="auto"/>
            </w:tcBorders>
            <w:shd w:val="clear" w:color="auto" w:fill="auto"/>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всего</w:t>
            </w:r>
          </w:p>
        </w:tc>
      </w:tr>
      <w:tr w:rsidR="005C33E3" w:rsidRPr="0038271F" w:rsidTr="005C33E3">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2390" w:type="dxa"/>
            <w:tcBorders>
              <w:top w:val="nil"/>
              <w:left w:val="nil"/>
              <w:bottom w:val="single" w:sz="4" w:space="0" w:color="auto"/>
              <w:right w:val="single" w:sz="4" w:space="0" w:color="auto"/>
            </w:tcBorders>
            <w:shd w:val="clear" w:color="auto" w:fill="auto"/>
            <w:noWrap/>
            <w:vAlign w:val="bottom"/>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c>
          <w:tcPr>
            <w:tcW w:w="2409" w:type="dxa"/>
            <w:tcBorders>
              <w:top w:val="nil"/>
              <w:left w:val="nil"/>
              <w:bottom w:val="single" w:sz="4" w:space="0" w:color="auto"/>
              <w:right w:val="single" w:sz="4" w:space="0" w:color="auto"/>
            </w:tcBorders>
            <w:shd w:val="clear" w:color="auto" w:fill="auto"/>
            <w:noWrap/>
            <w:vAlign w:val="bottom"/>
          </w:tcPr>
          <w:p w:rsidR="005C33E3" w:rsidRPr="0038271F" w:rsidRDefault="005C33E3" w:rsidP="005C33E3">
            <w:pPr>
              <w:jc w:val="center"/>
              <w:rPr>
                <w:rFonts w:ascii="Arial" w:hAnsi="Arial" w:cs="Arial"/>
                <w:sz w:val="16"/>
                <w:szCs w:val="16"/>
              </w:rPr>
            </w:pPr>
            <w:r w:rsidRPr="0038271F">
              <w:rPr>
                <w:rFonts w:ascii="Arial" w:hAnsi="Arial" w:cs="Arial"/>
                <w:sz w:val="16"/>
                <w:szCs w:val="16"/>
              </w:rPr>
              <w:t>3</w:t>
            </w:r>
          </w:p>
        </w:tc>
        <w:tc>
          <w:tcPr>
            <w:tcW w:w="2409" w:type="dxa"/>
            <w:tcBorders>
              <w:top w:val="nil"/>
              <w:left w:val="nil"/>
              <w:bottom w:val="single" w:sz="4" w:space="0" w:color="auto"/>
              <w:right w:val="single" w:sz="4" w:space="0" w:color="auto"/>
            </w:tcBorders>
            <w:shd w:val="clear" w:color="auto" w:fill="auto"/>
            <w:noWrap/>
            <w:vAlign w:val="bottom"/>
          </w:tcPr>
          <w:p w:rsidR="005C33E3" w:rsidRPr="0038271F" w:rsidRDefault="005C33E3" w:rsidP="005C33E3">
            <w:pPr>
              <w:jc w:val="center"/>
              <w:rPr>
                <w:rFonts w:ascii="Arial" w:hAnsi="Arial" w:cs="Arial"/>
                <w:sz w:val="16"/>
                <w:szCs w:val="16"/>
              </w:rPr>
            </w:pPr>
            <w:r w:rsidRPr="0038271F">
              <w:rPr>
                <w:rFonts w:ascii="Arial" w:hAnsi="Arial" w:cs="Arial"/>
                <w:sz w:val="16"/>
                <w:szCs w:val="16"/>
              </w:rPr>
              <w:t>4</w:t>
            </w:r>
          </w:p>
        </w:tc>
        <w:tc>
          <w:tcPr>
            <w:tcW w:w="1359" w:type="dxa"/>
            <w:tcBorders>
              <w:top w:val="nil"/>
              <w:left w:val="nil"/>
              <w:bottom w:val="single" w:sz="4" w:space="0" w:color="auto"/>
              <w:right w:val="single" w:sz="4" w:space="0" w:color="auto"/>
            </w:tcBorders>
            <w:shd w:val="clear" w:color="auto" w:fill="auto"/>
            <w:noWrap/>
            <w:vAlign w:val="bottom"/>
          </w:tcPr>
          <w:p w:rsidR="005C33E3" w:rsidRPr="0038271F" w:rsidRDefault="005C33E3" w:rsidP="005C33E3">
            <w:pPr>
              <w:jc w:val="center"/>
              <w:rPr>
                <w:rFonts w:ascii="Arial" w:hAnsi="Arial" w:cs="Arial"/>
                <w:sz w:val="16"/>
                <w:szCs w:val="16"/>
              </w:rPr>
            </w:pPr>
            <w:r w:rsidRPr="0038271F">
              <w:rPr>
                <w:rFonts w:ascii="Arial" w:hAnsi="Arial" w:cs="Arial"/>
                <w:sz w:val="16"/>
                <w:szCs w:val="16"/>
              </w:rPr>
              <w:t>5</w:t>
            </w:r>
          </w:p>
        </w:tc>
        <w:tc>
          <w:tcPr>
            <w:tcW w:w="1942" w:type="dxa"/>
            <w:tcBorders>
              <w:top w:val="nil"/>
              <w:left w:val="nil"/>
              <w:bottom w:val="single" w:sz="4" w:space="0" w:color="auto"/>
              <w:right w:val="single" w:sz="4" w:space="0" w:color="auto"/>
            </w:tcBorders>
            <w:shd w:val="clear" w:color="auto" w:fill="auto"/>
            <w:noWrap/>
            <w:vAlign w:val="bottom"/>
          </w:tcPr>
          <w:p w:rsidR="005C33E3" w:rsidRPr="0038271F" w:rsidRDefault="005C33E3" w:rsidP="005C33E3">
            <w:pPr>
              <w:jc w:val="center"/>
              <w:rPr>
                <w:rFonts w:ascii="Arial" w:hAnsi="Arial" w:cs="Arial"/>
                <w:sz w:val="16"/>
                <w:szCs w:val="16"/>
              </w:rPr>
            </w:pPr>
            <w:r w:rsidRPr="0038271F">
              <w:rPr>
                <w:rFonts w:ascii="Arial" w:hAnsi="Arial" w:cs="Arial"/>
                <w:sz w:val="16"/>
                <w:szCs w:val="16"/>
              </w:rPr>
              <w:t>6</w:t>
            </w:r>
          </w:p>
        </w:tc>
      </w:tr>
      <w:tr w:rsidR="005C33E3" w:rsidRPr="0038271F" w:rsidTr="005C33E3">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5C33E3" w:rsidRPr="0038271F" w:rsidRDefault="005C33E3" w:rsidP="005C33E3">
            <w:pPr>
              <w:rPr>
                <w:rFonts w:ascii="Arial" w:hAnsi="Arial" w:cs="Arial"/>
                <w:sz w:val="16"/>
                <w:szCs w:val="16"/>
              </w:rPr>
            </w:pPr>
            <w:r w:rsidRPr="0038271F">
              <w:rPr>
                <w:rFonts w:ascii="Arial" w:hAnsi="Arial" w:cs="Arial"/>
                <w:sz w:val="16"/>
                <w:szCs w:val="16"/>
              </w:rPr>
              <w:t> 2017</w:t>
            </w:r>
          </w:p>
        </w:tc>
        <w:tc>
          <w:tcPr>
            <w:tcW w:w="2390"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16306,02499</w:t>
            </w:r>
          </w:p>
        </w:tc>
        <w:tc>
          <w:tcPr>
            <w:tcW w:w="2409"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44558,18362</w:t>
            </w:r>
          </w:p>
        </w:tc>
        <w:tc>
          <w:tcPr>
            <w:tcW w:w="2409"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428,0</w:t>
            </w:r>
          </w:p>
        </w:tc>
        <w:tc>
          <w:tcPr>
            <w:tcW w:w="1359" w:type="dxa"/>
            <w:tcBorders>
              <w:top w:val="nil"/>
              <w:left w:val="nil"/>
              <w:bottom w:val="single" w:sz="4" w:space="0" w:color="auto"/>
              <w:right w:val="single" w:sz="4" w:space="0" w:color="auto"/>
            </w:tcBorders>
            <w:shd w:val="clear" w:color="auto" w:fill="auto"/>
            <w:noWrap/>
            <w:vAlign w:val="center"/>
          </w:tcPr>
          <w:p w:rsidR="005C33E3" w:rsidRPr="0038271F" w:rsidRDefault="005C33E3" w:rsidP="005C33E3">
            <w:pPr>
              <w:jc w:val="center"/>
              <w:rPr>
                <w:rFonts w:ascii="Arial" w:hAnsi="Arial" w:cs="Arial"/>
                <w:sz w:val="16"/>
                <w:szCs w:val="16"/>
              </w:rPr>
            </w:pPr>
            <w:r w:rsidRPr="0038271F">
              <w:rPr>
                <w:rFonts w:ascii="Arial" w:hAnsi="Arial" w:cs="Arial"/>
                <w:sz w:val="16"/>
                <w:szCs w:val="16"/>
              </w:rPr>
              <w:t>8,2</w:t>
            </w:r>
          </w:p>
        </w:tc>
        <w:tc>
          <w:tcPr>
            <w:tcW w:w="1942"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61300,40861</w:t>
            </w:r>
          </w:p>
        </w:tc>
      </w:tr>
      <w:tr w:rsidR="005C33E3" w:rsidRPr="0038271F" w:rsidTr="005C33E3">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5C33E3" w:rsidRPr="0038271F" w:rsidRDefault="005C33E3" w:rsidP="005C33E3">
            <w:pPr>
              <w:rPr>
                <w:rFonts w:ascii="Arial" w:hAnsi="Arial" w:cs="Arial"/>
                <w:sz w:val="16"/>
                <w:szCs w:val="16"/>
              </w:rPr>
            </w:pPr>
            <w:r w:rsidRPr="0038271F">
              <w:rPr>
                <w:rFonts w:ascii="Arial" w:hAnsi="Arial" w:cs="Arial"/>
                <w:sz w:val="16"/>
                <w:szCs w:val="16"/>
              </w:rPr>
              <w:t> 2018</w:t>
            </w:r>
          </w:p>
        </w:tc>
        <w:tc>
          <w:tcPr>
            <w:tcW w:w="2390"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15885,6663</w:t>
            </w:r>
          </w:p>
        </w:tc>
        <w:tc>
          <w:tcPr>
            <w:tcW w:w="2409"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55955,57627</w:t>
            </w:r>
          </w:p>
        </w:tc>
        <w:tc>
          <w:tcPr>
            <w:tcW w:w="2409"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388,0</w:t>
            </w:r>
          </w:p>
        </w:tc>
        <w:tc>
          <w:tcPr>
            <w:tcW w:w="1359" w:type="dxa"/>
            <w:tcBorders>
              <w:top w:val="nil"/>
              <w:left w:val="nil"/>
              <w:bottom w:val="single" w:sz="4" w:space="0" w:color="auto"/>
              <w:right w:val="single" w:sz="4" w:space="0" w:color="auto"/>
            </w:tcBorders>
            <w:shd w:val="clear" w:color="auto" w:fill="auto"/>
            <w:noWrap/>
            <w:vAlign w:val="center"/>
          </w:tcPr>
          <w:p w:rsidR="005C33E3" w:rsidRPr="0038271F" w:rsidRDefault="005C33E3" w:rsidP="005C33E3">
            <w:pPr>
              <w:jc w:val="center"/>
              <w:rPr>
                <w:rFonts w:ascii="Arial" w:hAnsi="Arial" w:cs="Arial"/>
                <w:sz w:val="16"/>
                <w:szCs w:val="16"/>
              </w:rPr>
            </w:pPr>
            <w:r w:rsidRPr="0038271F">
              <w:rPr>
                <w:rFonts w:ascii="Arial" w:hAnsi="Arial" w:cs="Arial"/>
                <w:sz w:val="16"/>
                <w:szCs w:val="16"/>
              </w:rPr>
              <w:t>731,5</w:t>
            </w:r>
          </w:p>
        </w:tc>
        <w:tc>
          <w:tcPr>
            <w:tcW w:w="1942"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72960,74257</w:t>
            </w:r>
          </w:p>
        </w:tc>
      </w:tr>
      <w:tr w:rsidR="005C33E3" w:rsidRPr="0038271F" w:rsidTr="005C33E3">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5C33E3" w:rsidRPr="0038271F" w:rsidRDefault="005C33E3" w:rsidP="005C33E3">
            <w:pPr>
              <w:rPr>
                <w:rFonts w:ascii="Arial" w:hAnsi="Arial" w:cs="Arial"/>
                <w:sz w:val="16"/>
                <w:szCs w:val="16"/>
              </w:rPr>
            </w:pPr>
            <w:r w:rsidRPr="0038271F">
              <w:rPr>
                <w:rFonts w:ascii="Arial" w:hAnsi="Arial" w:cs="Arial"/>
                <w:sz w:val="16"/>
                <w:szCs w:val="16"/>
              </w:rPr>
              <w:t> 2019</w:t>
            </w:r>
          </w:p>
        </w:tc>
        <w:tc>
          <w:tcPr>
            <w:tcW w:w="2390"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7880,6</w:t>
            </w:r>
          </w:p>
        </w:tc>
        <w:tc>
          <w:tcPr>
            <w:tcW w:w="2409"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63159,61516</w:t>
            </w:r>
          </w:p>
        </w:tc>
        <w:tc>
          <w:tcPr>
            <w:tcW w:w="2409"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388,0</w:t>
            </w:r>
          </w:p>
        </w:tc>
        <w:tc>
          <w:tcPr>
            <w:tcW w:w="1359" w:type="dxa"/>
            <w:tcBorders>
              <w:top w:val="nil"/>
              <w:left w:val="nil"/>
              <w:bottom w:val="single" w:sz="4" w:space="0" w:color="auto"/>
              <w:right w:val="single" w:sz="4" w:space="0" w:color="auto"/>
            </w:tcBorders>
            <w:shd w:val="clear" w:color="auto" w:fill="auto"/>
            <w:noWrap/>
            <w:vAlign w:val="center"/>
          </w:tcPr>
          <w:p w:rsidR="005C33E3" w:rsidRPr="0038271F" w:rsidRDefault="005C33E3" w:rsidP="005C33E3">
            <w:pPr>
              <w:jc w:val="center"/>
              <w:rPr>
                <w:rFonts w:ascii="Arial" w:hAnsi="Arial" w:cs="Arial"/>
                <w:sz w:val="16"/>
                <w:szCs w:val="16"/>
              </w:rPr>
            </w:pPr>
            <w:r w:rsidRPr="0038271F">
              <w:rPr>
                <w:rFonts w:ascii="Arial" w:hAnsi="Arial" w:cs="Arial"/>
                <w:sz w:val="16"/>
                <w:szCs w:val="16"/>
              </w:rPr>
              <w:t>880,3</w:t>
            </w:r>
          </w:p>
        </w:tc>
        <w:tc>
          <w:tcPr>
            <w:tcW w:w="1942"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72308,51516</w:t>
            </w:r>
          </w:p>
        </w:tc>
      </w:tr>
      <w:tr w:rsidR="005C33E3" w:rsidRPr="0038271F" w:rsidTr="005C33E3">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5C33E3" w:rsidRPr="0038271F" w:rsidRDefault="005C33E3" w:rsidP="005C33E3">
            <w:pPr>
              <w:rPr>
                <w:rFonts w:ascii="Arial" w:hAnsi="Arial" w:cs="Arial"/>
                <w:sz w:val="16"/>
                <w:szCs w:val="16"/>
              </w:rPr>
            </w:pPr>
            <w:r w:rsidRPr="0038271F">
              <w:rPr>
                <w:rFonts w:ascii="Arial" w:hAnsi="Arial" w:cs="Arial"/>
                <w:sz w:val="16"/>
                <w:szCs w:val="16"/>
              </w:rPr>
              <w:t xml:space="preserve"> 2020</w:t>
            </w:r>
          </w:p>
        </w:tc>
        <w:tc>
          <w:tcPr>
            <w:tcW w:w="2390"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7731,8</w:t>
            </w:r>
          </w:p>
        </w:tc>
        <w:tc>
          <w:tcPr>
            <w:tcW w:w="2409"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66452,01886</w:t>
            </w:r>
          </w:p>
        </w:tc>
        <w:tc>
          <w:tcPr>
            <w:tcW w:w="2409"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388,0</w:t>
            </w:r>
          </w:p>
        </w:tc>
        <w:tc>
          <w:tcPr>
            <w:tcW w:w="1359"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1942"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74571,81886</w:t>
            </w:r>
          </w:p>
        </w:tc>
      </w:tr>
      <w:tr w:rsidR="005C33E3" w:rsidRPr="0038271F" w:rsidTr="005C33E3">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5C33E3" w:rsidRPr="0038271F" w:rsidRDefault="005C33E3" w:rsidP="005C33E3">
            <w:pPr>
              <w:rPr>
                <w:rFonts w:ascii="Arial" w:hAnsi="Arial" w:cs="Arial"/>
                <w:sz w:val="16"/>
                <w:szCs w:val="16"/>
              </w:rPr>
            </w:pPr>
            <w:r w:rsidRPr="0038271F">
              <w:rPr>
                <w:rFonts w:ascii="Arial" w:hAnsi="Arial" w:cs="Arial"/>
                <w:sz w:val="16"/>
                <w:szCs w:val="16"/>
              </w:rPr>
              <w:t xml:space="preserve"> 2021</w:t>
            </w:r>
          </w:p>
        </w:tc>
        <w:tc>
          <w:tcPr>
            <w:tcW w:w="2390"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2409"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66964,33835</w:t>
            </w:r>
          </w:p>
        </w:tc>
        <w:tc>
          <w:tcPr>
            <w:tcW w:w="2409"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388,0</w:t>
            </w:r>
          </w:p>
        </w:tc>
        <w:tc>
          <w:tcPr>
            <w:tcW w:w="1359"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1942"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67352,33835</w:t>
            </w:r>
          </w:p>
        </w:tc>
      </w:tr>
      <w:tr w:rsidR="005C33E3" w:rsidRPr="0038271F" w:rsidTr="005C33E3">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5C33E3" w:rsidRPr="0038271F" w:rsidRDefault="005C33E3" w:rsidP="005C33E3">
            <w:pPr>
              <w:rPr>
                <w:rFonts w:ascii="Arial" w:hAnsi="Arial" w:cs="Arial"/>
                <w:sz w:val="16"/>
                <w:szCs w:val="16"/>
              </w:rPr>
            </w:pPr>
            <w:r w:rsidRPr="0038271F">
              <w:rPr>
                <w:rFonts w:ascii="Arial" w:hAnsi="Arial" w:cs="Arial"/>
                <w:sz w:val="16"/>
                <w:szCs w:val="16"/>
              </w:rPr>
              <w:t>2022</w:t>
            </w:r>
          </w:p>
        </w:tc>
        <w:tc>
          <w:tcPr>
            <w:tcW w:w="2390"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2409"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64464,33835</w:t>
            </w:r>
          </w:p>
        </w:tc>
        <w:tc>
          <w:tcPr>
            <w:tcW w:w="2409"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388,0</w:t>
            </w:r>
          </w:p>
        </w:tc>
        <w:tc>
          <w:tcPr>
            <w:tcW w:w="1359"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1942"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64852,33835</w:t>
            </w:r>
          </w:p>
        </w:tc>
      </w:tr>
      <w:tr w:rsidR="005C33E3" w:rsidRPr="0038271F" w:rsidTr="005C33E3">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tcPr>
          <w:p w:rsidR="005C33E3" w:rsidRPr="0038271F" w:rsidRDefault="005C33E3" w:rsidP="005C33E3">
            <w:pPr>
              <w:rPr>
                <w:rFonts w:ascii="Arial" w:hAnsi="Arial" w:cs="Arial"/>
                <w:sz w:val="16"/>
                <w:szCs w:val="16"/>
              </w:rPr>
            </w:pPr>
            <w:r w:rsidRPr="0038271F">
              <w:rPr>
                <w:rFonts w:ascii="Arial" w:hAnsi="Arial" w:cs="Arial"/>
                <w:sz w:val="16"/>
                <w:szCs w:val="16"/>
              </w:rPr>
              <w:t>Всего:</w:t>
            </w:r>
          </w:p>
        </w:tc>
        <w:tc>
          <w:tcPr>
            <w:tcW w:w="2390"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47804,09129</w:t>
            </w:r>
          </w:p>
        </w:tc>
        <w:tc>
          <w:tcPr>
            <w:tcW w:w="2409"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361554,07061</w:t>
            </w:r>
          </w:p>
        </w:tc>
        <w:tc>
          <w:tcPr>
            <w:tcW w:w="2409"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2368,0</w:t>
            </w:r>
          </w:p>
        </w:tc>
        <w:tc>
          <w:tcPr>
            <w:tcW w:w="1359"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1620,0</w:t>
            </w:r>
          </w:p>
        </w:tc>
        <w:tc>
          <w:tcPr>
            <w:tcW w:w="1942" w:type="dxa"/>
            <w:tcBorders>
              <w:top w:val="nil"/>
              <w:left w:val="nil"/>
              <w:bottom w:val="single" w:sz="4" w:space="0" w:color="auto"/>
              <w:right w:val="single" w:sz="4" w:space="0" w:color="auto"/>
            </w:tcBorders>
            <w:shd w:val="clear" w:color="auto" w:fill="auto"/>
            <w:noWrap/>
          </w:tcPr>
          <w:p w:rsidR="005C33E3" w:rsidRPr="0038271F" w:rsidRDefault="005C33E3" w:rsidP="005C33E3">
            <w:pPr>
              <w:jc w:val="center"/>
              <w:rPr>
                <w:rFonts w:ascii="Arial" w:hAnsi="Arial" w:cs="Arial"/>
                <w:sz w:val="16"/>
                <w:szCs w:val="16"/>
              </w:rPr>
            </w:pPr>
            <w:r w:rsidRPr="0038271F">
              <w:rPr>
                <w:rFonts w:ascii="Arial" w:hAnsi="Arial" w:cs="Arial"/>
                <w:sz w:val="16"/>
                <w:szCs w:val="16"/>
              </w:rPr>
              <w:t>413346,1619</w:t>
            </w:r>
          </w:p>
        </w:tc>
      </w:tr>
    </w:tbl>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7. Ожидаемые конечные результаты реализации муниципальной пр</w:t>
      </w:r>
      <w:r w:rsidRPr="0038271F">
        <w:rPr>
          <w:rFonts w:ascii="Arial" w:hAnsi="Arial" w:cs="Arial"/>
          <w:sz w:val="16"/>
          <w:szCs w:val="16"/>
        </w:rPr>
        <w:t>о</w:t>
      </w:r>
      <w:r w:rsidRPr="0038271F">
        <w:rPr>
          <w:rFonts w:ascii="Arial" w:hAnsi="Arial" w:cs="Arial"/>
          <w:sz w:val="16"/>
          <w:szCs w:val="16"/>
        </w:rPr>
        <w:t>граммы:</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количества культурно-массовых мероприятий к 2022 году до 8150 единиц;</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 xml:space="preserve">увеличение количества посещений культурно-массовых мероприятий </w:t>
      </w:r>
      <w:proofErr w:type="spellStart"/>
      <w:r w:rsidRPr="0038271F">
        <w:rPr>
          <w:rFonts w:ascii="Arial" w:hAnsi="Arial" w:cs="Arial"/>
          <w:sz w:val="16"/>
          <w:szCs w:val="16"/>
        </w:rPr>
        <w:t>культурно-досуговых</w:t>
      </w:r>
      <w:proofErr w:type="spellEnd"/>
      <w:r w:rsidRPr="0038271F">
        <w:rPr>
          <w:rFonts w:ascii="Arial" w:hAnsi="Arial" w:cs="Arial"/>
          <w:sz w:val="16"/>
          <w:szCs w:val="16"/>
        </w:rPr>
        <w:t xml:space="preserve"> учреждений к 2022 году до 219809 чел</w:t>
      </w:r>
      <w:r w:rsidRPr="0038271F">
        <w:rPr>
          <w:rFonts w:ascii="Arial" w:hAnsi="Arial" w:cs="Arial"/>
          <w:sz w:val="16"/>
          <w:szCs w:val="16"/>
        </w:rPr>
        <w:t>о</w:t>
      </w:r>
      <w:r w:rsidRPr="0038271F">
        <w:rPr>
          <w:rFonts w:ascii="Arial" w:hAnsi="Arial" w:cs="Arial"/>
          <w:sz w:val="16"/>
          <w:szCs w:val="16"/>
        </w:rPr>
        <w:t>век;</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количества участников клубных формирований и любительских объединений к 2022 году до 2710 ч</w:t>
      </w:r>
      <w:r w:rsidRPr="0038271F">
        <w:rPr>
          <w:rFonts w:ascii="Arial" w:hAnsi="Arial" w:cs="Arial"/>
          <w:sz w:val="16"/>
          <w:szCs w:val="16"/>
        </w:rPr>
        <w:t>е</w:t>
      </w:r>
      <w:r w:rsidRPr="0038271F">
        <w:rPr>
          <w:rFonts w:ascii="Arial" w:hAnsi="Arial" w:cs="Arial"/>
          <w:sz w:val="16"/>
          <w:szCs w:val="16"/>
        </w:rPr>
        <w:t>ловек;</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доли детей, привлекаемых к участию в творческих мероприятиях, в общем количестве детей, проживающих в районе к 2022 году до 23,5%;</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числа пользователей библиотек района на 1000 человек н</w:t>
      </w:r>
      <w:r w:rsidRPr="0038271F">
        <w:rPr>
          <w:rFonts w:ascii="Arial" w:hAnsi="Arial" w:cs="Arial"/>
          <w:sz w:val="16"/>
          <w:szCs w:val="16"/>
        </w:rPr>
        <w:t>а</w:t>
      </w:r>
      <w:r w:rsidRPr="0038271F">
        <w:rPr>
          <w:rFonts w:ascii="Arial" w:hAnsi="Arial" w:cs="Arial"/>
          <w:sz w:val="16"/>
          <w:szCs w:val="16"/>
        </w:rPr>
        <w:t>селения к 2022 году до 490 человек;</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количества посещений библиотек на одного польз</w:t>
      </w:r>
      <w:r w:rsidRPr="0038271F">
        <w:rPr>
          <w:rFonts w:ascii="Arial" w:hAnsi="Arial" w:cs="Arial"/>
          <w:sz w:val="16"/>
          <w:szCs w:val="16"/>
        </w:rPr>
        <w:t>о</w:t>
      </w:r>
      <w:r w:rsidRPr="0038271F">
        <w:rPr>
          <w:rFonts w:ascii="Arial" w:hAnsi="Arial" w:cs="Arial"/>
          <w:sz w:val="16"/>
          <w:szCs w:val="16"/>
        </w:rPr>
        <w:t>вателя к 2022 году до 7,2 единиц;</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книговыдачи на одного пользователя к 2022 году до 21 э</w:t>
      </w:r>
      <w:r w:rsidRPr="0038271F">
        <w:rPr>
          <w:rFonts w:ascii="Arial" w:hAnsi="Arial" w:cs="Arial"/>
          <w:sz w:val="16"/>
          <w:szCs w:val="16"/>
        </w:rPr>
        <w:t>к</w:t>
      </w:r>
      <w:r w:rsidRPr="0038271F">
        <w:rPr>
          <w:rFonts w:ascii="Arial" w:hAnsi="Arial" w:cs="Arial"/>
          <w:sz w:val="16"/>
          <w:szCs w:val="16"/>
        </w:rPr>
        <w:t>земпляра;</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повышение уровня удовлетворенности граждан, проживающих в Валдайском районе, качеством предоставляемых муниципальных услуг в сфере культуры к 2022 году до 90%;</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посещаемости мероприятий учреждений культуры на платной основе к 2022 году на 7,3% по отношению к уровню 2018 года (100%);</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посещаемости киносеансов в Валдайском муниц</w:t>
      </w:r>
      <w:r w:rsidRPr="0038271F">
        <w:rPr>
          <w:rFonts w:ascii="Arial" w:hAnsi="Arial" w:cs="Arial"/>
          <w:sz w:val="16"/>
          <w:szCs w:val="16"/>
        </w:rPr>
        <w:t>и</w:t>
      </w:r>
      <w:r w:rsidRPr="0038271F">
        <w:rPr>
          <w:rFonts w:ascii="Arial" w:hAnsi="Arial" w:cs="Arial"/>
          <w:sz w:val="16"/>
          <w:szCs w:val="16"/>
        </w:rPr>
        <w:t>пальном районе к 2022 году на 20% по отношению к уровню 2018 года (100%);</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посещаемости киносеансов национальных фильмов в Валдайском муниципальном районе к 2022 году на 7% по отношению к уровню 2018 года (100%);</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количества творческих коллективов и исполнителей, задействованных в реализации творческих проектов к 2022 году на 43 ч</w:t>
      </w:r>
      <w:r w:rsidRPr="0038271F">
        <w:rPr>
          <w:rFonts w:ascii="Arial" w:hAnsi="Arial" w:cs="Arial"/>
          <w:sz w:val="16"/>
          <w:szCs w:val="16"/>
        </w:rPr>
        <w:t>е</w:t>
      </w:r>
      <w:r w:rsidRPr="0038271F">
        <w:rPr>
          <w:rFonts w:ascii="Arial" w:hAnsi="Arial" w:cs="Arial"/>
          <w:sz w:val="16"/>
          <w:szCs w:val="16"/>
        </w:rPr>
        <w:t>ловека по отношению к уровню 2018 года (107чел.);</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количества проведенных межрегиональных творческих проектов к 2022 году на 1 единицу по отношению к уровню 2018 года (2 ед.);</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количества реализованных ежегодных выставочных проектов новгородских авторов, художников и творческих объединений к 2022 г</w:t>
      </w:r>
      <w:r w:rsidRPr="0038271F">
        <w:rPr>
          <w:rFonts w:ascii="Arial" w:hAnsi="Arial" w:cs="Arial"/>
          <w:sz w:val="16"/>
          <w:szCs w:val="16"/>
        </w:rPr>
        <w:t>о</w:t>
      </w:r>
      <w:r w:rsidRPr="0038271F">
        <w:rPr>
          <w:rFonts w:ascii="Arial" w:hAnsi="Arial" w:cs="Arial"/>
          <w:sz w:val="16"/>
          <w:szCs w:val="16"/>
        </w:rPr>
        <w:t>ду на 1 единицу по отношению к уровню 2018 года (2 ед.);</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количества организованных выставок, направленных на популяризацию культурно-исторического наследия к 2022 году на 1 ед</w:t>
      </w:r>
      <w:r w:rsidRPr="0038271F">
        <w:rPr>
          <w:rFonts w:ascii="Arial" w:hAnsi="Arial" w:cs="Arial"/>
          <w:sz w:val="16"/>
          <w:szCs w:val="16"/>
        </w:rPr>
        <w:t>и</w:t>
      </w:r>
      <w:r w:rsidRPr="0038271F">
        <w:rPr>
          <w:rFonts w:ascii="Arial" w:hAnsi="Arial" w:cs="Arial"/>
          <w:sz w:val="16"/>
          <w:szCs w:val="16"/>
        </w:rPr>
        <w:t>ницу по отношению к уровню 2018 года (1 ед.);</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доли учащихся образовательных учреждений, занимающихся в учреждении дополнительного образования детей в сфере кул</w:t>
      </w:r>
      <w:r w:rsidRPr="0038271F">
        <w:rPr>
          <w:rFonts w:ascii="Arial" w:hAnsi="Arial" w:cs="Arial"/>
          <w:sz w:val="16"/>
          <w:szCs w:val="16"/>
        </w:rPr>
        <w:t>ь</w:t>
      </w:r>
      <w:r w:rsidRPr="0038271F">
        <w:rPr>
          <w:rFonts w:ascii="Arial" w:hAnsi="Arial" w:cs="Arial"/>
          <w:sz w:val="16"/>
          <w:szCs w:val="16"/>
        </w:rPr>
        <w:t>туры к 2022 году до 13,5%;</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достижение к 2022 году уровня средней заработной платы работников учреждений культуры Валдайского муниципального района до 74,0% от средней заработной платы в экономике области;</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ежегодное проведение ремонтов зданий в 10% учреждений культуры и дополнительного образования детей в сфере культуры (от общего количес</w:t>
      </w:r>
      <w:r w:rsidRPr="0038271F">
        <w:rPr>
          <w:rFonts w:ascii="Arial" w:hAnsi="Arial" w:cs="Arial"/>
          <w:sz w:val="16"/>
          <w:szCs w:val="16"/>
        </w:rPr>
        <w:t>т</w:t>
      </w:r>
      <w:r w:rsidRPr="0038271F">
        <w:rPr>
          <w:rFonts w:ascii="Arial" w:hAnsi="Arial" w:cs="Arial"/>
          <w:sz w:val="16"/>
          <w:szCs w:val="16"/>
        </w:rPr>
        <w:t>ва сетевых единиц);</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ежегодное обновление материально-технической базы в 10% учреждений культуры и дополнительного образования детей в сфере культуры (от общего количества сетевых единиц).»;</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1.3. Изложить разделы «Характеристика текущего состояния (с указанием основных проблем) отрасли «Культура» в Валдайском муниципальном районе, приоритеты и цели муниципальной политики в указанной сфере», «Риски реализации муниципальной программы», «Механизм управления реализацией муниципальной программы, который содержит информацию по осуществлению контроля за ходом ее выполнения и упра</w:t>
      </w:r>
      <w:r w:rsidRPr="0038271F">
        <w:rPr>
          <w:rFonts w:ascii="Arial" w:hAnsi="Arial" w:cs="Arial"/>
          <w:sz w:val="16"/>
          <w:szCs w:val="16"/>
        </w:rPr>
        <w:t>в</w:t>
      </w:r>
      <w:r w:rsidRPr="0038271F">
        <w:rPr>
          <w:rFonts w:ascii="Arial" w:hAnsi="Arial" w:cs="Arial"/>
          <w:sz w:val="16"/>
          <w:szCs w:val="16"/>
        </w:rPr>
        <w:t>ления рисками реализации» в редакции:</w:t>
      </w:r>
    </w:p>
    <w:p w:rsidR="005C33E3" w:rsidRPr="0038271F" w:rsidRDefault="005C33E3" w:rsidP="005C33E3">
      <w:pPr>
        <w:ind w:firstLine="700"/>
        <w:jc w:val="center"/>
        <w:rPr>
          <w:rFonts w:ascii="Arial" w:hAnsi="Arial" w:cs="Arial"/>
          <w:sz w:val="16"/>
          <w:szCs w:val="16"/>
        </w:rPr>
      </w:pPr>
      <w:r w:rsidRPr="0038271F">
        <w:rPr>
          <w:rFonts w:ascii="Arial" w:hAnsi="Arial" w:cs="Arial"/>
          <w:b/>
          <w:sz w:val="16"/>
          <w:szCs w:val="16"/>
        </w:rPr>
        <w:t>Характеристика текущего состояния (с указанием основных проблем) отрасли «Культура» в Валдайском муниципальном районе, пр</w:t>
      </w:r>
      <w:r w:rsidRPr="0038271F">
        <w:rPr>
          <w:rFonts w:ascii="Arial" w:hAnsi="Arial" w:cs="Arial"/>
          <w:b/>
          <w:sz w:val="16"/>
          <w:szCs w:val="16"/>
        </w:rPr>
        <w:t>и</w:t>
      </w:r>
      <w:r w:rsidRPr="0038271F">
        <w:rPr>
          <w:rFonts w:ascii="Arial" w:hAnsi="Arial" w:cs="Arial"/>
          <w:b/>
          <w:sz w:val="16"/>
          <w:szCs w:val="16"/>
        </w:rPr>
        <w:t>оритеты и цели муниципальной политики в указанной сфере</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Развитие Российской Федерации на современном этапе характеризуется повышенным вниманием общества к культуре. Указом Президента от 24.12.2014 года утверждены Основы государственной культурной политики, принимая которые, государство впервые возводит культуру в ранг наци</w:t>
      </w:r>
      <w:r w:rsidRPr="0038271F">
        <w:rPr>
          <w:rFonts w:ascii="Arial" w:hAnsi="Arial" w:cs="Arial"/>
          <w:sz w:val="16"/>
          <w:szCs w:val="16"/>
        </w:rPr>
        <w:t>о</w:t>
      </w:r>
      <w:r w:rsidRPr="0038271F">
        <w:rPr>
          <w:rFonts w:ascii="Arial" w:hAnsi="Arial" w:cs="Arial"/>
          <w:sz w:val="16"/>
          <w:szCs w:val="16"/>
        </w:rPr>
        <w:t>нальных приоритетов и признаёт её важнейшим фактором ро</w:t>
      </w:r>
      <w:r w:rsidRPr="0038271F">
        <w:rPr>
          <w:rFonts w:ascii="Arial" w:hAnsi="Arial" w:cs="Arial"/>
          <w:sz w:val="16"/>
          <w:szCs w:val="16"/>
        </w:rPr>
        <w:t>с</w:t>
      </w:r>
      <w:r w:rsidRPr="0038271F">
        <w:rPr>
          <w:rFonts w:ascii="Arial" w:hAnsi="Arial" w:cs="Arial"/>
          <w:sz w:val="16"/>
          <w:szCs w:val="16"/>
        </w:rPr>
        <w:t>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w:t>
      </w:r>
      <w:r w:rsidRPr="0038271F">
        <w:rPr>
          <w:rFonts w:ascii="Arial" w:hAnsi="Arial" w:cs="Arial"/>
          <w:sz w:val="16"/>
          <w:szCs w:val="16"/>
        </w:rPr>
        <w:t>р</w:t>
      </w:r>
      <w:r w:rsidRPr="0038271F">
        <w:rPr>
          <w:rFonts w:ascii="Arial" w:hAnsi="Arial" w:cs="Arial"/>
          <w:sz w:val="16"/>
          <w:szCs w:val="16"/>
        </w:rPr>
        <w:t>риториальной целостности страны.</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Культурная политика эффективна, если она направлена на создание жизненно необходимых условий и продиктована современной ситуац</w:t>
      </w:r>
      <w:r w:rsidRPr="0038271F">
        <w:rPr>
          <w:rFonts w:ascii="Arial" w:hAnsi="Arial" w:cs="Arial"/>
          <w:sz w:val="16"/>
          <w:szCs w:val="16"/>
        </w:rPr>
        <w:t>и</w:t>
      </w:r>
      <w:r w:rsidRPr="0038271F">
        <w:rPr>
          <w:rFonts w:ascii="Arial" w:hAnsi="Arial" w:cs="Arial"/>
          <w:sz w:val="16"/>
          <w:szCs w:val="16"/>
        </w:rPr>
        <w:t>ей.</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Реальным инструментом развития сферы культуры Валдайского района является муниципальная программа «Развитие культуры в Валдайском м</w:t>
      </w:r>
      <w:r w:rsidRPr="0038271F">
        <w:rPr>
          <w:rFonts w:ascii="Arial" w:hAnsi="Arial" w:cs="Arial"/>
          <w:sz w:val="16"/>
          <w:szCs w:val="16"/>
        </w:rPr>
        <w:t>у</w:t>
      </w:r>
      <w:r w:rsidRPr="0038271F">
        <w:rPr>
          <w:rFonts w:ascii="Arial" w:hAnsi="Arial" w:cs="Arial"/>
          <w:sz w:val="16"/>
          <w:szCs w:val="16"/>
        </w:rPr>
        <w:t>ниципальном районе (2017-2022 годы)». Программа основывается на непреложном значении культуры в жизни общества и рассматривает ее как ц</w:t>
      </w:r>
      <w:r w:rsidRPr="0038271F">
        <w:rPr>
          <w:rFonts w:ascii="Arial" w:hAnsi="Arial" w:cs="Arial"/>
          <w:sz w:val="16"/>
          <w:szCs w:val="16"/>
        </w:rPr>
        <w:t>е</w:t>
      </w:r>
      <w:r w:rsidRPr="0038271F">
        <w:rPr>
          <w:rFonts w:ascii="Arial" w:hAnsi="Arial" w:cs="Arial"/>
          <w:sz w:val="16"/>
          <w:szCs w:val="16"/>
        </w:rPr>
        <w:t>лостную систему ценностей, формирующих нравственно-эстетические и д</w:t>
      </w:r>
      <w:r w:rsidRPr="0038271F">
        <w:rPr>
          <w:rFonts w:ascii="Arial" w:hAnsi="Arial" w:cs="Arial"/>
          <w:sz w:val="16"/>
          <w:szCs w:val="16"/>
        </w:rPr>
        <w:t>у</w:t>
      </w:r>
      <w:r w:rsidRPr="0038271F">
        <w:rPr>
          <w:rFonts w:ascii="Arial" w:hAnsi="Arial" w:cs="Arial"/>
          <w:sz w:val="16"/>
          <w:szCs w:val="16"/>
        </w:rPr>
        <w:t xml:space="preserve">ховные потребности людей. </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Валдайский район располагает значительным  культурным потенциалом. Это учреждения клубного типа, библиотеки, учреждение дополн</w:t>
      </w:r>
      <w:r w:rsidRPr="0038271F">
        <w:rPr>
          <w:rFonts w:ascii="Arial" w:hAnsi="Arial" w:cs="Arial"/>
          <w:sz w:val="16"/>
          <w:szCs w:val="16"/>
        </w:rPr>
        <w:t>и</w:t>
      </w:r>
      <w:r w:rsidRPr="0038271F">
        <w:rPr>
          <w:rFonts w:ascii="Arial" w:hAnsi="Arial" w:cs="Arial"/>
          <w:sz w:val="16"/>
          <w:szCs w:val="16"/>
        </w:rPr>
        <w:t>тельного образования детей, Музей уездного города, Музей колоколов, Колокольный центр – филиалы ФГБУК «Новгородский государственный объ</w:t>
      </w:r>
      <w:r w:rsidRPr="0038271F">
        <w:rPr>
          <w:rFonts w:ascii="Arial" w:hAnsi="Arial" w:cs="Arial"/>
          <w:sz w:val="16"/>
          <w:szCs w:val="16"/>
        </w:rPr>
        <w:t>е</w:t>
      </w:r>
      <w:r w:rsidRPr="0038271F">
        <w:rPr>
          <w:rFonts w:ascii="Arial" w:hAnsi="Arial" w:cs="Arial"/>
          <w:sz w:val="16"/>
          <w:szCs w:val="16"/>
        </w:rPr>
        <w:t>диненный музей-заповедник». В районе функционируют 4 учреждения культуры со статусом юридического лица, в том числе муниципальное бюджетное учре</w:t>
      </w:r>
      <w:r w:rsidRPr="0038271F">
        <w:rPr>
          <w:rFonts w:ascii="Arial" w:hAnsi="Arial" w:cs="Arial"/>
          <w:sz w:val="16"/>
          <w:szCs w:val="16"/>
        </w:rPr>
        <w:t>ж</w:t>
      </w:r>
      <w:r w:rsidRPr="0038271F">
        <w:rPr>
          <w:rFonts w:ascii="Arial" w:hAnsi="Arial" w:cs="Arial"/>
          <w:sz w:val="16"/>
          <w:szCs w:val="16"/>
        </w:rPr>
        <w:t>дение культуры Валдайская централизованная клубная система, имеющее в своем составе райо</w:t>
      </w:r>
      <w:r w:rsidRPr="0038271F">
        <w:rPr>
          <w:rFonts w:ascii="Arial" w:hAnsi="Arial" w:cs="Arial"/>
          <w:sz w:val="16"/>
          <w:szCs w:val="16"/>
        </w:rPr>
        <w:t>н</w:t>
      </w:r>
      <w:r w:rsidRPr="0038271F">
        <w:rPr>
          <w:rFonts w:ascii="Arial" w:hAnsi="Arial" w:cs="Arial"/>
          <w:sz w:val="16"/>
          <w:szCs w:val="16"/>
        </w:rPr>
        <w:t>ный дом культуры, 12 сельских филиалов и филиал Автоклуб «Забава», муниципальное бюджетное учреждение культуры «</w:t>
      </w:r>
      <w:proofErr w:type="spellStart"/>
      <w:r w:rsidRPr="0038271F">
        <w:rPr>
          <w:rFonts w:ascii="Arial" w:hAnsi="Arial" w:cs="Arial"/>
          <w:sz w:val="16"/>
          <w:szCs w:val="16"/>
        </w:rPr>
        <w:t>Межпоселенческая</w:t>
      </w:r>
      <w:proofErr w:type="spellEnd"/>
      <w:r w:rsidRPr="0038271F">
        <w:rPr>
          <w:rFonts w:ascii="Arial" w:hAnsi="Arial" w:cs="Arial"/>
          <w:sz w:val="16"/>
          <w:szCs w:val="16"/>
        </w:rPr>
        <w:t xml:space="preserve"> библиотека имени Б.С. Романова Валдайского муниц</w:t>
      </w:r>
      <w:r w:rsidRPr="0038271F">
        <w:rPr>
          <w:rFonts w:ascii="Arial" w:hAnsi="Arial" w:cs="Arial"/>
          <w:sz w:val="16"/>
          <w:szCs w:val="16"/>
        </w:rPr>
        <w:t>и</w:t>
      </w:r>
      <w:r w:rsidRPr="0038271F">
        <w:rPr>
          <w:rFonts w:ascii="Arial" w:hAnsi="Arial" w:cs="Arial"/>
          <w:sz w:val="16"/>
          <w:szCs w:val="16"/>
        </w:rPr>
        <w:t xml:space="preserve">пального района», в составе которого </w:t>
      </w:r>
      <w:proofErr w:type="spellStart"/>
      <w:r w:rsidRPr="0038271F">
        <w:rPr>
          <w:rFonts w:ascii="Arial" w:hAnsi="Arial" w:cs="Arial"/>
          <w:sz w:val="16"/>
          <w:szCs w:val="16"/>
        </w:rPr>
        <w:t>Межпоселенческая</w:t>
      </w:r>
      <w:proofErr w:type="spellEnd"/>
      <w:r w:rsidRPr="0038271F">
        <w:rPr>
          <w:rFonts w:ascii="Arial" w:hAnsi="Arial" w:cs="Arial"/>
          <w:sz w:val="16"/>
          <w:szCs w:val="16"/>
        </w:rPr>
        <w:t xml:space="preserve"> библиотека, детская библиотека и 15 филиалов на селе, муниципальное бюджетное учре</w:t>
      </w:r>
      <w:r w:rsidRPr="0038271F">
        <w:rPr>
          <w:rFonts w:ascii="Arial" w:hAnsi="Arial" w:cs="Arial"/>
          <w:sz w:val="16"/>
          <w:szCs w:val="16"/>
        </w:rPr>
        <w:t>ж</w:t>
      </w:r>
      <w:r w:rsidRPr="0038271F">
        <w:rPr>
          <w:rFonts w:ascii="Arial" w:hAnsi="Arial" w:cs="Arial"/>
          <w:sz w:val="16"/>
          <w:szCs w:val="16"/>
        </w:rPr>
        <w:t>дение культуры «Валдайский Дом народного творчества». Осуществляет свою деятельность муниципальное бюджетное учреждение дополнительн</w:t>
      </w:r>
      <w:r w:rsidRPr="0038271F">
        <w:rPr>
          <w:rFonts w:ascii="Arial" w:hAnsi="Arial" w:cs="Arial"/>
          <w:sz w:val="16"/>
          <w:szCs w:val="16"/>
        </w:rPr>
        <w:t>о</w:t>
      </w:r>
      <w:r w:rsidRPr="0038271F">
        <w:rPr>
          <w:rFonts w:ascii="Arial" w:hAnsi="Arial" w:cs="Arial"/>
          <w:sz w:val="16"/>
          <w:szCs w:val="16"/>
        </w:rPr>
        <w:t>го обр</w:t>
      </w:r>
      <w:r w:rsidRPr="0038271F">
        <w:rPr>
          <w:rFonts w:ascii="Arial" w:hAnsi="Arial" w:cs="Arial"/>
          <w:sz w:val="16"/>
          <w:szCs w:val="16"/>
        </w:rPr>
        <w:t>а</w:t>
      </w:r>
      <w:r w:rsidRPr="0038271F">
        <w:rPr>
          <w:rFonts w:ascii="Arial" w:hAnsi="Arial" w:cs="Arial"/>
          <w:sz w:val="16"/>
          <w:szCs w:val="16"/>
        </w:rPr>
        <w:t xml:space="preserve">зования  «Валдайская детская школа искусств». </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Муниципальные учреждения культуры проводят работу по изучению, сохранению и пропаганде традиций русского народного творчества, развитию и поддержке любительского искусства и самодеятельного народного творчества, худож</w:t>
      </w:r>
      <w:r w:rsidRPr="0038271F">
        <w:rPr>
          <w:rFonts w:ascii="Arial" w:hAnsi="Arial" w:cs="Arial"/>
          <w:sz w:val="16"/>
          <w:szCs w:val="16"/>
        </w:rPr>
        <w:t>е</w:t>
      </w:r>
      <w:r w:rsidRPr="0038271F">
        <w:rPr>
          <w:rFonts w:ascii="Arial" w:hAnsi="Arial" w:cs="Arial"/>
          <w:sz w:val="16"/>
          <w:szCs w:val="16"/>
        </w:rPr>
        <w:t>ственному воспитанию детей.</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В 180 клубных формированиях различной творческой направленности занимаются более двух с половиной тысяч участников, в том числе в сел</w:t>
      </w:r>
      <w:r w:rsidRPr="0038271F">
        <w:rPr>
          <w:rFonts w:ascii="Arial" w:hAnsi="Arial" w:cs="Arial"/>
          <w:sz w:val="16"/>
          <w:szCs w:val="16"/>
        </w:rPr>
        <w:t>ь</w:t>
      </w:r>
      <w:r w:rsidRPr="0038271F">
        <w:rPr>
          <w:rFonts w:ascii="Arial" w:hAnsi="Arial" w:cs="Arial"/>
          <w:sz w:val="16"/>
          <w:szCs w:val="16"/>
        </w:rPr>
        <w:t>ской местности работают 122 клубных формирования. Ведется работа не только с молодежью, но и с пожилым населением. Ежегодно в районе пр</w:t>
      </w:r>
      <w:r w:rsidRPr="0038271F">
        <w:rPr>
          <w:rFonts w:ascii="Arial" w:hAnsi="Arial" w:cs="Arial"/>
          <w:sz w:val="16"/>
          <w:szCs w:val="16"/>
        </w:rPr>
        <w:t>о</w:t>
      </w:r>
      <w:r w:rsidRPr="0038271F">
        <w:rPr>
          <w:rFonts w:ascii="Arial" w:hAnsi="Arial" w:cs="Arial"/>
          <w:sz w:val="16"/>
          <w:szCs w:val="16"/>
        </w:rPr>
        <w:t>водится более 8 тысяч культурно-массовых мероприятий, половина из которых являются платными. Согласно утвержденному плану проходят райо</w:t>
      </w:r>
      <w:r w:rsidRPr="0038271F">
        <w:rPr>
          <w:rFonts w:ascii="Arial" w:hAnsi="Arial" w:cs="Arial"/>
          <w:sz w:val="16"/>
          <w:szCs w:val="16"/>
        </w:rPr>
        <w:t>н</w:t>
      </w:r>
      <w:r w:rsidRPr="0038271F">
        <w:rPr>
          <w:rFonts w:ascii="Arial" w:hAnsi="Arial" w:cs="Arial"/>
          <w:sz w:val="16"/>
          <w:szCs w:val="16"/>
        </w:rPr>
        <w:t>ные и городские праздники, фестивали, конкурсные программы, выставки художников и мастеров декоративно-прикладного искусства, спекта</w:t>
      </w:r>
      <w:r w:rsidRPr="0038271F">
        <w:rPr>
          <w:rFonts w:ascii="Arial" w:hAnsi="Arial" w:cs="Arial"/>
          <w:sz w:val="16"/>
          <w:szCs w:val="16"/>
        </w:rPr>
        <w:t>к</w:t>
      </w:r>
      <w:r w:rsidRPr="0038271F">
        <w:rPr>
          <w:rFonts w:ascii="Arial" w:hAnsi="Arial" w:cs="Arial"/>
          <w:sz w:val="16"/>
          <w:szCs w:val="16"/>
        </w:rPr>
        <w:t>ли, концерты, отчеты творческих коллективов. В районе 13 творческих коллективов имеют звание «Образцовый (народный) самодеятельный колле</w:t>
      </w:r>
      <w:r w:rsidRPr="0038271F">
        <w:rPr>
          <w:rFonts w:ascii="Arial" w:hAnsi="Arial" w:cs="Arial"/>
          <w:sz w:val="16"/>
          <w:szCs w:val="16"/>
        </w:rPr>
        <w:t>к</w:t>
      </w:r>
      <w:r w:rsidRPr="0038271F">
        <w:rPr>
          <w:rFonts w:ascii="Arial" w:hAnsi="Arial" w:cs="Arial"/>
          <w:sz w:val="16"/>
          <w:szCs w:val="16"/>
        </w:rPr>
        <w:t xml:space="preserve">тив». </w:t>
      </w:r>
      <w:r w:rsidRPr="0038271F">
        <w:rPr>
          <w:rFonts w:ascii="Arial" w:hAnsi="Arial" w:cs="Arial"/>
          <w:sz w:val="16"/>
          <w:szCs w:val="16"/>
        </w:rPr>
        <w:lastRenderedPageBreak/>
        <w:t>Лучшие исполнители и коллективы представляют Валдайский район на фестивалях и конкурсах областного, всероссийского и международного уро</w:t>
      </w:r>
      <w:r w:rsidRPr="0038271F">
        <w:rPr>
          <w:rFonts w:ascii="Arial" w:hAnsi="Arial" w:cs="Arial"/>
          <w:sz w:val="16"/>
          <w:szCs w:val="16"/>
        </w:rPr>
        <w:t>в</w:t>
      </w:r>
      <w:r w:rsidRPr="0038271F">
        <w:rPr>
          <w:rFonts w:ascii="Arial" w:hAnsi="Arial" w:cs="Arial"/>
          <w:sz w:val="16"/>
          <w:szCs w:val="16"/>
        </w:rPr>
        <w:t>ней.</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 xml:space="preserve">За период с 2017 года в районе закрыты 3 учреждения культуры. Это </w:t>
      </w:r>
      <w:proofErr w:type="spellStart"/>
      <w:r w:rsidRPr="0038271F">
        <w:rPr>
          <w:rFonts w:ascii="Arial" w:hAnsi="Arial" w:cs="Arial"/>
          <w:sz w:val="16"/>
          <w:szCs w:val="16"/>
        </w:rPr>
        <w:t>Наволокский</w:t>
      </w:r>
      <w:proofErr w:type="spellEnd"/>
      <w:r w:rsidRPr="0038271F">
        <w:rPr>
          <w:rFonts w:ascii="Arial" w:hAnsi="Arial" w:cs="Arial"/>
          <w:sz w:val="16"/>
          <w:szCs w:val="16"/>
        </w:rPr>
        <w:t xml:space="preserve"> сельский дом культуры, </w:t>
      </w:r>
      <w:proofErr w:type="spellStart"/>
      <w:r w:rsidRPr="0038271F">
        <w:rPr>
          <w:rFonts w:ascii="Arial" w:hAnsi="Arial" w:cs="Arial"/>
          <w:sz w:val="16"/>
          <w:szCs w:val="16"/>
        </w:rPr>
        <w:t>Ситенский</w:t>
      </w:r>
      <w:proofErr w:type="spellEnd"/>
      <w:r w:rsidRPr="0038271F">
        <w:rPr>
          <w:rFonts w:ascii="Arial" w:hAnsi="Arial" w:cs="Arial"/>
          <w:sz w:val="16"/>
          <w:szCs w:val="16"/>
        </w:rPr>
        <w:t xml:space="preserve"> библиотечный филиал, </w:t>
      </w:r>
      <w:proofErr w:type="spellStart"/>
      <w:r w:rsidRPr="0038271F">
        <w:rPr>
          <w:rFonts w:ascii="Arial" w:hAnsi="Arial" w:cs="Arial"/>
          <w:sz w:val="16"/>
          <w:szCs w:val="16"/>
        </w:rPr>
        <w:t>Кр</w:t>
      </w:r>
      <w:r w:rsidRPr="0038271F">
        <w:rPr>
          <w:rFonts w:ascii="Arial" w:hAnsi="Arial" w:cs="Arial"/>
          <w:sz w:val="16"/>
          <w:szCs w:val="16"/>
        </w:rPr>
        <w:t>а</w:t>
      </w:r>
      <w:r w:rsidRPr="0038271F">
        <w:rPr>
          <w:rFonts w:ascii="Arial" w:hAnsi="Arial" w:cs="Arial"/>
          <w:sz w:val="16"/>
          <w:szCs w:val="16"/>
        </w:rPr>
        <w:t>силовский</w:t>
      </w:r>
      <w:proofErr w:type="spellEnd"/>
      <w:r w:rsidRPr="0038271F">
        <w:rPr>
          <w:rFonts w:ascii="Arial" w:hAnsi="Arial" w:cs="Arial"/>
          <w:sz w:val="16"/>
          <w:szCs w:val="16"/>
        </w:rPr>
        <w:t xml:space="preserve"> библиотечный филиал.</w:t>
      </w:r>
      <w:r w:rsidRPr="0038271F">
        <w:rPr>
          <w:rFonts w:ascii="Arial" w:hAnsi="Arial" w:cs="Arial"/>
          <w:color w:val="FF0000"/>
          <w:sz w:val="16"/>
          <w:szCs w:val="16"/>
        </w:rPr>
        <w:t xml:space="preserve"> </w:t>
      </w:r>
      <w:r w:rsidRPr="0038271F">
        <w:rPr>
          <w:rFonts w:ascii="Arial" w:hAnsi="Arial" w:cs="Arial"/>
          <w:sz w:val="16"/>
          <w:szCs w:val="16"/>
        </w:rPr>
        <w:t>Реорганизовано в форме присоединения муниципальное бюджетное учреждение культуры Автоклуб «Заб</w:t>
      </w:r>
      <w:r w:rsidRPr="0038271F">
        <w:rPr>
          <w:rFonts w:ascii="Arial" w:hAnsi="Arial" w:cs="Arial"/>
          <w:sz w:val="16"/>
          <w:szCs w:val="16"/>
        </w:rPr>
        <w:t>а</w:t>
      </w:r>
      <w:r w:rsidRPr="0038271F">
        <w:rPr>
          <w:rFonts w:ascii="Arial" w:hAnsi="Arial" w:cs="Arial"/>
          <w:sz w:val="16"/>
          <w:szCs w:val="16"/>
        </w:rPr>
        <w:t>ва» к муниципальному бюджетному учреждению культуры Валда</w:t>
      </w:r>
      <w:r w:rsidRPr="0038271F">
        <w:rPr>
          <w:rFonts w:ascii="Arial" w:hAnsi="Arial" w:cs="Arial"/>
          <w:sz w:val="16"/>
          <w:szCs w:val="16"/>
        </w:rPr>
        <w:t>й</w:t>
      </w:r>
      <w:r w:rsidRPr="0038271F">
        <w:rPr>
          <w:rFonts w:ascii="Arial" w:hAnsi="Arial" w:cs="Arial"/>
          <w:sz w:val="16"/>
          <w:szCs w:val="16"/>
        </w:rPr>
        <w:t>ской централизованной клубной системе. Основные причины закрытия учреждений – сокращение населения, аварийное состояние зданий и отсутствие кадров сп</w:t>
      </w:r>
      <w:r w:rsidRPr="0038271F">
        <w:rPr>
          <w:rFonts w:ascii="Arial" w:hAnsi="Arial" w:cs="Arial"/>
          <w:sz w:val="16"/>
          <w:szCs w:val="16"/>
        </w:rPr>
        <w:t>е</w:t>
      </w:r>
      <w:r w:rsidRPr="0038271F">
        <w:rPr>
          <w:rFonts w:ascii="Arial" w:hAnsi="Arial" w:cs="Arial"/>
          <w:sz w:val="16"/>
          <w:szCs w:val="16"/>
        </w:rPr>
        <w:t xml:space="preserve">циалистов. </w:t>
      </w:r>
    </w:p>
    <w:p w:rsidR="005C33E3" w:rsidRPr="0038271F" w:rsidRDefault="005C33E3" w:rsidP="005C33E3">
      <w:pPr>
        <w:ind w:firstLine="142"/>
        <w:jc w:val="both"/>
        <w:rPr>
          <w:rFonts w:ascii="Arial" w:hAnsi="Arial" w:cs="Arial"/>
          <w:color w:val="FF0000"/>
          <w:sz w:val="16"/>
          <w:szCs w:val="16"/>
        </w:rPr>
      </w:pPr>
      <w:proofErr w:type="spellStart"/>
      <w:r w:rsidRPr="0038271F">
        <w:rPr>
          <w:rFonts w:ascii="Arial" w:hAnsi="Arial" w:cs="Arial"/>
          <w:sz w:val="16"/>
          <w:szCs w:val="16"/>
        </w:rPr>
        <w:t>Кинопоказ</w:t>
      </w:r>
      <w:proofErr w:type="spellEnd"/>
      <w:r w:rsidRPr="0038271F">
        <w:rPr>
          <w:rFonts w:ascii="Arial" w:hAnsi="Arial" w:cs="Arial"/>
          <w:sz w:val="16"/>
          <w:szCs w:val="16"/>
        </w:rPr>
        <w:t xml:space="preserve"> в районе осуществляет 1 киноустановка - в районном доме культуры.</w:t>
      </w:r>
      <w:r w:rsidRPr="0038271F">
        <w:rPr>
          <w:rFonts w:ascii="Arial" w:hAnsi="Arial" w:cs="Arial"/>
          <w:color w:val="FF0000"/>
          <w:sz w:val="16"/>
          <w:szCs w:val="16"/>
        </w:rPr>
        <w:t xml:space="preserve"> </w:t>
      </w:r>
      <w:r w:rsidRPr="0038271F">
        <w:rPr>
          <w:rFonts w:ascii="Arial" w:hAnsi="Arial" w:cs="Arial"/>
          <w:sz w:val="16"/>
          <w:szCs w:val="16"/>
        </w:rPr>
        <w:t xml:space="preserve">За 2018 год  3803 киносеанса  посетили 14 882 человека. </w:t>
      </w:r>
      <w:proofErr w:type="spellStart"/>
      <w:r w:rsidRPr="0038271F">
        <w:rPr>
          <w:rFonts w:ascii="Arial" w:hAnsi="Arial" w:cs="Arial"/>
          <w:sz w:val="16"/>
          <w:szCs w:val="16"/>
        </w:rPr>
        <w:t>Киноп</w:t>
      </w:r>
      <w:r w:rsidRPr="0038271F">
        <w:rPr>
          <w:rFonts w:ascii="Arial" w:hAnsi="Arial" w:cs="Arial"/>
          <w:sz w:val="16"/>
          <w:szCs w:val="16"/>
        </w:rPr>
        <w:t>о</w:t>
      </w:r>
      <w:r w:rsidRPr="0038271F">
        <w:rPr>
          <w:rFonts w:ascii="Arial" w:hAnsi="Arial" w:cs="Arial"/>
          <w:sz w:val="16"/>
          <w:szCs w:val="16"/>
        </w:rPr>
        <w:t>каз</w:t>
      </w:r>
      <w:proofErr w:type="spellEnd"/>
      <w:r w:rsidRPr="0038271F">
        <w:rPr>
          <w:rFonts w:ascii="Arial" w:hAnsi="Arial" w:cs="Arial"/>
          <w:sz w:val="16"/>
          <w:szCs w:val="16"/>
        </w:rPr>
        <w:t xml:space="preserve"> осуществляется на  новом современном цифровом  кинооборудовании,  установленном в декабре 2016 года.</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Большую работу по художественному образованию и эстетическому воспитанию учащихся проводят преподаватели детской школы искусств. С 1 сентября 2019 года здесь обучаются 301 человек. С 2013 года школа перешла на общеобразовательные программы, что позволяет выпускникам п</w:t>
      </w:r>
      <w:r w:rsidRPr="0038271F">
        <w:rPr>
          <w:rFonts w:ascii="Arial" w:hAnsi="Arial" w:cs="Arial"/>
          <w:sz w:val="16"/>
          <w:szCs w:val="16"/>
        </w:rPr>
        <w:t>о</w:t>
      </w:r>
      <w:r w:rsidRPr="0038271F">
        <w:rPr>
          <w:rFonts w:ascii="Arial" w:hAnsi="Arial" w:cs="Arial"/>
          <w:sz w:val="16"/>
          <w:szCs w:val="16"/>
        </w:rPr>
        <w:t>лучать свидетельство государственного образца. Школа остро нуждается в дополнительных помещениях для занятий, а также улучшении матер</w:t>
      </w:r>
      <w:r w:rsidRPr="0038271F">
        <w:rPr>
          <w:rFonts w:ascii="Arial" w:hAnsi="Arial" w:cs="Arial"/>
          <w:sz w:val="16"/>
          <w:szCs w:val="16"/>
        </w:rPr>
        <w:t>и</w:t>
      </w:r>
      <w:r w:rsidRPr="0038271F">
        <w:rPr>
          <w:rFonts w:ascii="Arial" w:hAnsi="Arial" w:cs="Arial"/>
          <w:sz w:val="16"/>
          <w:szCs w:val="16"/>
        </w:rPr>
        <w:t>ально-технической базы.</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Деятельность библиотек района направлена на привлечение читателей, обеспечение доступа населения к информационным ресурсам. Библиоте</w:t>
      </w:r>
      <w:r w:rsidRPr="0038271F">
        <w:rPr>
          <w:rFonts w:ascii="Arial" w:hAnsi="Arial" w:cs="Arial"/>
          <w:sz w:val="16"/>
          <w:szCs w:val="16"/>
        </w:rPr>
        <w:t>ч</w:t>
      </w:r>
      <w:r w:rsidRPr="0038271F">
        <w:rPr>
          <w:rFonts w:ascii="Arial" w:hAnsi="Arial" w:cs="Arial"/>
          <w:sz w:val="16"/>
          <w:szCs w:val="16"/>
        </w:rPr>
        <w:t xml:space="preserve">ным обслуживанием охвачено 49,8% населения. </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В 2018 году по сравнению с 2017 годом на 1545 увеличилось число посещений и составило 83679. Ежегодно в библиотеки поступает 160 экземпл</w:t>
      </w:r>
      <w:r w:rsidRPr="0038271F">
        <w:rPr>
          <w:rFonts w:ascii="Arial" w:hAnsi="Arial" w:cs="Arial"/>
          <w:sz w:val="16"/>
          <w:szCs w:val="16"/>
        </w:rPr>
        <w:t>я</w:t>
      </w:r>
      <w:r w:rsidRPr="0038271F">
        <w:rPr>
          <w:rFonts w:ascii="Arial" w:hAnsi="Arial" w:cs="Arial"/>
          <w:sz w:val="16"/>
          <w:szCs w:val="16"/>
        </w:rPr>
        <w:t>ра новых книг на 1000 жителей, что крайне недостаточно по сравнению с установленным распоряжением Правительства РФ нормативом – 250 экзе</w:t>
      </w:r>
      <w:r w:rsidRPr="0038271F">
        <w:rPr>
          <w:rFonts w:ascii="Arial" w:hAnsi="Arial" w:cs="Arial"/>
          <w:sz w:val="16"/>
          <w:szCs w:val="16"/>
        </w:rPr>
        <w:t>м</w:t>
      </w:r>
      <w:r w:rsidRPr="0038271F">
        <w:rPr>
          <w:rFonts w:ascii="Arial" w:hAnsi="Arial" w:cs="Arial"/>
          <w:sz w:val="16"/>
          <w:szCs w:val="16"/>
        </w:rPr>
        <w:t>пляров книг на 1000 жителей. К сети Интернет подключены 17 библиотек, что составляет 100% от их общего количества. Вместе с тем, необх</w:t>
      </w:r>
      <w:r w:rsidRPr="0038271F">
        <w:rPr>
          <w:rFonts w:ascii="Arial" w:hAnsi="Arial" w:cs="Arial"/>
          <w:sz w:val="16"/>
          <w:szCs w:val="16"/>
        </w:rPr>
        <w:t>о</w:t>
      </w:r>
      <w:r w:rsidRPr="0038271F">
        <w:rPr>
          <w:rFonts w:ascii="Arial" w:hAnsi="Arial" w:cs="Arial"/>
          <w:sz w:val="16"/>
          <w:szCs w:val="16"/>
        </w:rPr>
        <w:t>димо отметить существующие пр</w:t>
      </w:r>
      <w:r w:rsidRPr="0038271F">
        <w:rPr>
          <w:rFonts w:ascii="Arial" w:hAnsi="Arial" w:cs="Arial"/>
          <w:sz w:val="16"/>
          <w:szCs w:val="16"/>
        </w:rPr>
        <w:t>о</w:t>
      </w:r>
      <w:r w:rsidRPr="0038271F">
        <w:rPr>
          <w:rFonts w:ascii="Arial" w:hAnsi="Arial" w:cs="Arial"/>
          <w:sz w:val="16"/>
          <w:szCs w:val="16"/>
        </w:rPr>
        <w:t>блемы в библиотечном деле.</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 xml:space="preserve"> Во-первых, как уже было отмечено выше, недостаточный уровень поступления новых документов (периодических изданий и книг) в фонды библи</w:t>
      </w:r>
      <w:r w:rsidRPr="0038271F">
        <w:rPr>
          <w:rFonts w:ascii="Arial" w:hAnsi="Arial" w:cs="Arial"/>
          <w:sz w:val="16"/>
          <w:szCs w:val="16"/>
        </w:rPr>
        <w:t>о</w:t>
      </w:r>
      <w:r w:rsidRPr="0038271F">
        <w:rPr>
          <w:rFonts w:ascii="Arial" w:hAnsi="Arial" w:cs="Arial"/>
          <w:sz w:val="16"/>
          <w:szCs w:val="16"/>
        </w:rPr>
        <w:t xml:space="preserve">тек, что ведет к снижению совокупного книжного фонда библиотечной системы. </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 xml:space="preserve">Во-вторых, отсутствие специального транспорта для организации </w:t>
      </w:r>
      <w:proofErr w:type="spellStart"/>
      <w:r w:rsidRPr="0038271F">
        <w:rPr>
          <w:rFonts w:ascii="Arial" w:hAnsi="Arial" w:cs="Arial"/>
          <w:sz w:val="16"/>
          <w:szCs w:val="16"/>
        </w:rPr>
        <w:t>внестационарного</w:t>
      </w:r>
      <w:proofErr w:type="spellEnd"/>
      <w:r w:rsidRPr="0038271F">
        <w:rPr>
          <w:rFonts w:ascii="Arial" w:hAnsi="Arial" w:cs="Arial"/>
          <w:sz w:val="16"/>
          <w:szCs w:val="16"/>
        </w:rPr>
        <w:t xml:space="preserve"> библиотечного обслуживания населения отдаленных населе</w:t>
      </w:r>
      <w:r w:rsidRPr="0038271F">
        <w:rPr>
          <w:rFonts w:ascii="Arial" w:hAnsi="Arial" w:cs="Arial"/>
          <w:sz w:val="16"/>
          <w:szCs w:val="16"/>
        </w:rPr>
        <w:t>н</w:t>
      </w:r>
      <w:r w:rsidRPr="0038271F">
        <w:rPr>
          <w:rFonts w:ascii="Arial" w:hAnsi="Arial" w:cs="Arial"/>
          <w:sz w:val="16"/>
          <w:szCs w:val="16"/>
        </w:rPr>
        <w:t>ных пунктов.</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Третья проблема – одна из самых серьезных – состояние помещений в которых размещаются библиотеки, их оснащение необходимым оборудов</w:t>
      </w:r>
      <w:r w:rsidRPr="0038271F">
        <w:rPr>
          <w:rFonts w:ascii="Arial" w:hAnsi="Arial" w:cs="Arial"/>
          <w:sz w:val="16"/>
          <w:szCs w:val="16"/>
        </w:rPr>
        <w:t>а</w:t>
      </w:r>
      <w:r w:rsidRPr="0038271F">
        <w:rPr>
          <w:rFonts w:ascii="Arial" w:hAnsi="Arial" w:cs="Arial"/>
          <w:sz w:val="16"/>
          <w:szCs w:val="16"/>
        </w:rPr>
        <w:t>нием, в том числе мебелью. Эта проблема стоит пра</w:t>
      </w:r>
      <w:r w:rsidRPr="0038271F">
        <w:rPr>
          <w:rFonts w:ascii="Arial" w:hAnsi="Arial" w:cs="Arial"/>
          <w:sz w:val="16"/>
          <w:szCs w:val="16"/>
        </w:rPr>
        <w:t>к</w:t>
      </w:r>
      <w:r w:rsidRPr="0038271F">
        <w:rPr>
          <w:rFonts w:ascii="Arial" w:hAnsi="Arial" w:cs="Arial"/>
          <w:sz w:val="16"/>
          <w:szCs w:val="16"/>
        </w:rPr>
        <w:t>тически перед всеми сельскими библиотечными филиалами.</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Поддержка сферы культуры района осуществляется при помощи долгосрочной государственной  программы Новгородской области «Развитие кул</w:t>
      </w:r>
      <w:r w:rsidRPr="0038271F">
        <w:rPr>
          <w:rFonts w:ascii="Arial" w:hAnsi="Arial" w:cs="Arial"/>
          <w:sz w:val="16"/>
          <w:szCs w:val="16"/>
        </w:rPr>
        <w:t>ь</w:t>
      </w:r>
      <w:r w:rsidRPr="0038271F">
        <w:rPr>
          <w:rFonts w:ascii="Arial" w:hAnsi="Arial" w:cs="Arial"/>
          <w:sz w:val="16"/>
          <w:szCs w:val="16"/>
        </w:rPr>
        <w:t>туры и архивного дела Новгородской области на 2019-2024 годы», а также районной целевой программы «Развитие культуры в Валдайском муниц</w:t>
      </w:r>
      <w:r w:rsidRPr="0038271F">
        <w:rPr>
          <w:rFonts w:ascii="Arial" w:hAnsi="Arial" w:cs="Arial"/>
          <w:sz w:val="16"/>
          <w:szCs w:val="16"/>
        </w:rPr>
        <w:t>и</w:t>
      </w:r>
      <w:r w:rsidRPr="0038271F">
        <w:rPr>
          <w:rFonts w:ascii="Arial" w:hAnsi="Arial" w:cs="Arial"/>
          <w:sz w:val="16"/>
          <w:szCs w:val="16"/>
        </w:rPr>
        <w:t>пальном районе  (2017-2022 годы)». Выделяемые в рамках данных программ финансовые средства не позволяют решить проблемы, накопи</w:t>
      </w:r>
      <w:r w:rsidRPr="0038271F">
        <w:rPr>
          <w:rFonts w:ascii="Arial" w:hAnsi="Arial" w:cs="Arial"/>
          <w:sz w:val="16"/>
          <w:szCs w:val="16"/>
        </w:rPr>
        <w:t>в</w:t>
      </w:r>
      <w:r w:rsidRPr="0038271F">
        <w:rPr>
          <w:rFonts w:ascii="Arial" w:hAnsi="Arial" w:cs="Arial"/>
          <w:sz w:val="16"/>
          <w:szCs w:val="16"/>
        </w:rPr>
        <w:t>шиеся в сфере культуры района. В большинстве учреждений клубного типа и библи</w:t>
      </w:r>
      <w:r w:rsidRPr="0038271F">
        <w:rPr>
          <w:rFonts w:ascii="Arial" w:hAnsi="Arial" w:cs="Arial"/>
          <w:sz w:val="16"/>
          <w:szCs w:val="16"/>
        </w:rPr>
        <w:t>о</w:t>
      </w:r>
      <w:r w:rsidRPr="0038271F">
        <w:rPr>
          <w:rFonts w:ascii="Arial" w:hAnsi="Arial" w:cs="Arial"/>
          <w:sz w:val="16"/>
          <w:szCs w:val="16"/>
        </w:rPr>
        <w:t xml:space="preserve">теках не выполнены работы по энергетическому обследованию зданий. </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Аналогичная ситуация складывается с капитальными и текущими ремонтами учреждений. Учитывая состояние зданий, в которых находятся учре</w:t>
      </w:r>
      <w:r w:rsidRPr="0038271F">
        <w:rPr>
          <w:rFonts w:ascii="Arial" w:hAnsi="Arial" w:cs="Arial"/>
          <w:sz w:val="16"/>
          <w:szCs w:val="16"/>
        </w:rPr>
        <w:t>ж</w:t>
      </w:r>
      <w:r w:rsidRPr="0038271F">
        <w:rPr>
          <w:rFonts w:ascii="Arial" w:hAnsi="Arial" w:cs="Arial"/>
          <w:sz w:val="16"/>
          <w:szCs w:val="16"/>
        </w:rPr>
        <w:t>дения культуры, особенно на селе, потребность в проведении ремонтов из года в год будет увеличиваться. В связи с этим остро стоит вопрос в оформлении технической документации на здания, что тоже тр</w:t>
      </w:r>
      <w:r w:rsidRPr="0038271F">
        <w:rPr>
          <w:rFonts w:ascii="Arial" w:hAnsi="Arial" w:cs="Arial"/>
          <w:sz w:val="16"/>
          <w:szCs w:val="16"/>
        </w:rPr>
        <w:t>е</w:t>
      </w:r>
      <w:r w:rsidRPr="0038271F">
        <w:rPr>
          <w:rFonts w:ascii="Arial" w:hAnsi="Arial" w:cs="Arial"/>
          <w:sz w:val="16"/>
          <w:szCs w:val="16"/>
        </w:rPr>
        <w:t xml:space="preserve">бует немалых финансовых затрат. </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Сельские дома культуры и клубы остро нуждаются в укреплении и модернизации материально-технической базы – приобретении современного зв</w:t>
      </w:r>
      <w:r w:rsidRPr="0038271F">
        <w:rPr>
          <w:rFonts w:ascii="Arial" w:hAnsi="Arial" w:cs="Arial"/>
          <w:sz w:val="16"/>
          <w:szCs w:val="16"/>
        </w:rPr>
        <w:t>у</w:t>
      </w:r>
      <w:r w:rsidRPr="0038271F">
        <w:rPr>
          <w:rFonts w:ascii="Arial" w:hAnsi="Arial" w:cs="Arial"/>
          <w:sz w:val="16"/>
          <w:szCs w:val="16"/>
        </w:rPr>
        <w:t>кового и светотехнического оборудования, сценических костюмов, меб</w:t>
      </w:r>
      <w:r w:rsidRPr="0038271F">
        <w:rPr>
          <w:rFonts w:ascii="Arial" w:hAnsi="Arial" w:cs="Arial"/>
          <w:sz w:val="16"/>
          <w:szCs w:val="16"/>
        </w:rPr>
        <w:t>е</w:t>
      </w:r>
      <w:r w:rsidRPr="0038271F">
        <w:rPr>
          <w:rFonts w:ascii="Arial" w:hAnsi="Arial" w:cs="Arial"/>
          <w:sz w:val="16"/>
          <w:szCs w:val="16"/>
        </w:rPr>
        <w:t xml:space="preserve">ли, одежды сцен, оргтехники. </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 xml:space="preserve">МБУК Валдайская централизованная клубная система нуждается в приобретении двух единиц нового транспорта.  </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Детская школа искусств испытывает серьезные трудности с обновлен</w:t>
      </w:r>
      <w:r w:rsidRPr="0038271F">
        <w:rPr>
          <w:rFonts w:ascii="Arial" w:hAnsi="Arial" w:cs="Arial"/>
          <w:sz w:val="16"/>
          <w:szCs w:val="16"/>
        </w:rPr>
        <w:t>и</w:t>
      </w:r>
      <w:r w:rsidRPr="0038271F">
        <w:rPr>
          <w:rFonts w:ascii="Arial" w:hAnsi="Arial" w:cs="Arial"/>
          <w:sz w:val="16"/>
          <w:szCs w:val="16"/>
        </w:rPr>
        <w:t xml:space="preserve">ем музыкальных инструментов. </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 xml:space="preserve">Указанные мероприятия являются </w:t>
      </w:r>
      <w:proofErr w:type="spellStart"/>
      <w:r w:rsidRPr="0038271F">
        <w:rPr>
          <w:rFonts w:ascii="Arial" w:hAnsi="Arial" w:cs="Arial"/>
          <w:sz w:val="16"/>
          <w:szCs w:val="16"/>
        </w:rPr>
        <w:t>высокозатратными</w:t>
      </w:r>
      <w:proofErr w:type="spellEnd"/>
      <w:r w:rsidRPr="0038271F">
        <w:rPr>
          <w:rFonts w:ascii="Arial" w:hAnsi="Arial" w:cs="Arial"/>
          <w:sz w:val="16"/>
          <w:szCs w:val="16"/>
        </w:rPr>
        <w:t>. В тоже время размер финансовой поддержки из областного и районного бюджетов на укре</w:t>
      </w:r>
      <w:r w:rsidRPr="0038271F">
        <w:rPr>
          <w:rFonts w:ascii="Arial" w:hAnsi="Arial" w:cs="Arial"/>
          <w:sz w:val="16"/>
          <w:szCs w:val="16"/>
        </w:rPr>
        <w:t>п</w:t>
      </w:r>
      <w:r w:rsidRPr="0038271F">
        <w:rPr>
          <w:rFonts w:ascii="Arial" w:hAnsi="Arial" w:cs="Arial"/>
          <w:sz w:val="16"/>
          <w:szCs w:val="16"/>
        </w:rPr>
        <w:t>ление материально-технической базы учреждений культуры и дополнительного образования детей не соответствует р</w:t>
      </w:r>
      <w:r w:rsidRPr="0038271F">
        <w:rPr>
          <w:rFonts w:ascii="Arial" w:hAnsi="Arial" w:cs="Arial"/>
          <w:sz w:val="16"/>
          <w:szCs w:val="16"/>
        </w:rPr>
        <w:t>е</w:t>
      </w:r>
      <w:r w:rsidRPr="0038271F">
        <w:rPr>
          <w:rFonts w:ascii="Arial" w:hAnsi="Arial" w:cs="Arial"/>
          <w:sz w:val="16"/>
          <w:szCs w:val="16"/>
        </w:rPr>
        <w:t xml:space="preserve">альным потребностям. </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В районе остро стоит проблема кадров. Особенно это касается сельских учреждений культуры, где за последние 10 лет не наблюдается притока молодых специалистов. Из общего числа клубных работников профильное о</w:t>
      </w:r>
      <w:r w:rsidRPr="0038271F">
        <w:rPr>
          <w:rFonts w:ascii="Arial" w:hAnsi="Arial" w:cs="Arial"/>
          <w:sz w:val="16"/>
          <w:szCs w:val="16"/>
        </w:rPr>
        <w:t>б</w:t>
      </w:r>
      <w:r w:rsidRPr="0038271F">
        <w:rPr>
          <w:rFonts w:ascii="Arial" w:hAnsi="Arial" w:cs="Arial"/>
          <w:sz w:val="16"/>
          <w:szCs w:val="16"/>
        </w:rPr>
        <w:t xml:space="preserve">разование имеют 43,5%, из числа библиотечных работников – 47,2%. Продолжается неуклонный процесс старения кадров. </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Валдайский район имеет богатое культурное наследие. В настоящее время на его территории находятся 63 памятника архитектуры и градостро</w:t>
      </w:r>
      <w:r w:rsidRPr="0038271F">
        <w:rPr>
          <w:rFonts w:ascii="Arial" w:hAnsi="Arial" w:cs="Arial"/>
          <w:sz w:val="16"/>
          <w:szCs w:val="16"/>
        </w:rPr>
        <w:t>и</w:t>
      </w:r>
      <w:r w:rsidRPr="0038271F">
        <w:rPr>
          <w:rFonts w:ascii="Arial" w:hAnsi="Arial" w:cs="Arial"/>
          <w:sz w:val="16"/>
          <w:szCs w:val="16"/>
        </w:rPr>
        <w:t>тельства регионального значения, 3 памятника архитектуры федерального значения, 127 вновь выявленных объектов  культурного наследия, 52 п</w:t>
      </w:r>
      <w:r w:rsidRPr="0038271F">
        <w:rPr>
          <w:rFonts w:ascii="Arial" w:hAnsi="Arial" w:cs="Arial"/>
          <w:sz w:val="16"/>
          <w:szCs w:val="16"/>
        </w:rPr>
        <w:t>а</w:t>
      </w:r>
      <w:r w:rsidRPr="0038271F">
        <w:rPr>
          <w:rFonts w:ascii="Arial" w:hAnsi="Arial" w:cs="Arial"/>
          <w:sz w:val="16"/>
          <w:szCs w:val="16"/>
        </w:rPr>
        <w:t>мятника истории, 244 памятника археол</w:t>
      </w:r>
      <w:r w:rsidRPr="0038271F">
        <w:rPr>
          <w:rFonts w:ascii="Arial" w:hAnsi="Arial" w:cs="Arial"/>
          <w:sz w:val="16"/>
          <w:szCs w:val="16"/>
        </w:rPr>
        <w:t>о</w:t>
      </w:r>
      <w:r w:rsidRPr="0038271F">
        <w:rPr>
          <w:rFonts w:ascii="Arial" w:hAnsi="Arial" w:cs="Arial"/>
          <w:sz w:val="16"/>
          <w:szCs w:val="16"/>
        </w:rPr>
        <w:t>гии.</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Можно выделить ряд основных проблем в направлении деятельности по сохранению объектов культурного н</w:t>
      </w:r>
      <w:r w:rsidRPr="0038271F">
        <w:rPr>
          <w:rFonts w:ascii="Arial" w:hAnsi="Arial" w:cs="Arial"/>
          <w:sz w:val="16"/>
          <w:szCs w:val="16"/>
        </w:rPr>
        <w:t>а</w:t>
      </w:r>
      <w:r w:rsidRPr="0038271F">
        <w:rPr>
          <w:rFonts w:ascii="Arial" w:hAnsi="Arial" w:cs="Arial"/>
          <w:sz w:val="16"/>
          <w:szCs w:val="16"/>
        </w:rPr>
        <w:t>следия:</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критическое состояние многих памятников. Для значительной их части необходимо принимать меры по спасению от разрушения, повреждения и уничтожения;</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сохранение историко-архитектурного облика города Валдай, его исторической части с особенностями архитекту</w:t>
      </w:r>
      <w:r w:rsidRPr="0038271F">
        <w:rPr>
          <w:rFonts w:ascii="Arial" w:hAnsi="Arial" w:cs="Arial"/>
          <w:sz w:val="16"/>
          <w:szCs w:val="16"/>
        </w:rPr>
        <w:t>р</w:t>
      </w:r>
      <w:r w:rsidRPr="0038271F">
        <w:rPr>
          <w:rFonts w:ascii="Arial" w:hAnsi="Arial" w:cs="Arial"/>
          <w:sz w:val="16"/>
          <w:szCs w:val="16"/>
        </w:rPr>
        <w:t>ной застройки;</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недостаточное финансирование сохранения, популяризации и государственной охраны объектов культуры культурного наследия в последние дес</w:t>
      </w:r>
      <w:r w:rsidRPr="0038271F">
        <w:rPr>
          <w:rFonts w:ascii="Arial" w:hAnsi="Arial" w:cs="Arial"/>
          <w:sz w:val="16"/>
          <w:szCs w:val="16"/>
        </w:rPr>
        <w:t>я</w:t>
      </w:r>
      <w:r w:rsidRPr="0038271F">
        <w:rPr>
          <w:rFonts w:ascii="Arial" w:hAnsi="Arial" w:cs="Arial"/>
          <w:sz w:val="16"/>
          <w:szCs w:val="16"/>
        </w:rPr>
        <w:t>тилетия отрицательно сказалось на сохранности памятников истории и культуры. Отсутствие документации, предусмотренной законодател</w:t>
      </w:r>
      <w:r w:rsidRPr="0038271F">
        <w:rPr>
          <w:rFonts w:ascii="Arial" w:hAnsi="Arial" w:cs="Arial"/>
          <w:sz w:val="16"/>
          <w:szCs w:val="16"/>
        </w:rPr>
        <w:t>ь</w:t>
      </w:r>
      <w:r w:rsidRPr="0038271F">
        <w:rPr>
          <w:rFonts w:ascii="Arial" w:hAnsi="Arial" w:cs="Arial"/>
          <w:sz w:val="16"/>
          <w:szCs w:val="16"/>
        </w:rPr>
        <w:t>ством о государственной охране объектов культурного наследия (памятников истории и культуры), ведет к поврежд</w:t>
      </w:r>
      <w:r w:rsidRPr="0038271F">
        <w:rPr>
          <w:rFonts w:ascii="Arial" w:hAnsi="Arial" w:cs="Arial"/>
          <w:sz w:val="16"/>
          <w:szCs w:val="16"/>
        </w:rPr>
        <w:t>е</w:t>
      </w:r>
      <w:r w:rsidRPr="0038271F">
        <w:rPr>
          <w:rFonts w:ascii="Arial" w:hAnsi="Arial" w:cs="Arial"/>
          <w:sz w:val="16"/>
          <w:szCs w:val="16"/>
        </w:rPr>
        <w:t>нию и уничтожению памятников;</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в штате Администрации муниципального района отсутствует специ</w:t>
      </w:r>
      <w:r w:rsidRPr="0038271F">
        <w:rPr>
          <w:rFonts w:ascii="Arial" w:hAnsi="Arial" w:cs="Arial"/>
          <w:sz w:val="16"/>
          <w:szCs w:val="16"/>
        </w:rPr>
        <w:t>а</w:t>
      </w:r>
      <w:r w:rsidRPr="0038271F">
        <w:rPr>
          <w:rFonts w:ascii="Arial" w:hAnsi="Arial" w:cs="Arial"/>
          <w:sz w:val="16"/>
          <w:szCs w:val="16"/>
        </w:rPr>
        <w:t xml:space="preserve">лист по работе в данном направлении. </w:t>
      </w:r>
    </w:p>
    <w:p w:rsidR="005C33E3" w:rsidRPr="0038271F" w:rsidRDefault="005C33E3" w:rsidP="005C33E3">
      <w:pPr>
        <w:tabs>
          <w:tab w:val="num" w:pos="0"/>
        </w:tabs>
        <w:ind w:firstLine="142"/>
        <w:jc w:val="both"/>
        <w:rPr>
          <w:rFonts w:ascii="Arial" w:hAnsi="Arial" w:cs="Arial"/>
          <w:sz w:val="16"/>
          <w:szCs w:val="16"/>
        </w:rPr>
      </w:pPr>
      <w:r w:rsidRPr="0038271F">
        <w:rPr>
          <w:rFonts w:ascii="Arial" w:hAnsi="Arial" w:cs="Arial"/>
          <w:sz w:val="16"/>
          <w:szCs w:val="16"/>
        </w:rPr>
        <w:t>В соответствии со Стратегией государственной культурной политики на период до 2030 года, Основами государственной культурной полит</w:t>
      </w:r>
      <w:r w:rsidRPr="0038271F">
        <w:rPr>
          <w:rFonts w:ascii="Arial" w:hAnsi="Arial" w:cs="Arial"/>
          <w:sz w:val="16"/>
          <w:szCs w:val="16"/>
        </w:rPr>
        <w:t>и</w:t>
      </w:r>
      <w:r w:rsidRPr="0038271F">
        <w:rPr>
          <w:rFonts w:ascii="Arial" w:hAnsi="Arial" w:cs="Arial"/>
          <w:sz w:val="16"/>
          <w:szCs w:val="16"/>
        </w:rPr>
        <w:t>ки и на основании вышеизложенного определены приоритетные направления и цели муниц</w:t>
      </w:r>
      <w:r w:rsidRPr="0038271F">
        <w:rPr>
          <w:rFonts w:ascii="Arial" w:hAnsi="Arial" w:cs="Arial"/>
          <w:sz w:val="16"/>
          <w:szCs w:val="16"/>
        </w:rPr>
        <w:t>и</w:t>
      </w:r>
      <w:r w:rsidRPr="0038271F">
        <w:rPr>
          <w:rFonts w:ascii="Arial" w:hAnsi="Arial" w:cs="Arial"/>
          <w:sz w:val="16"/>
          <w:szCs w:val="16"/>
        </w:rPr>
        <w:t>пальной политики в сфере культуры:</w:t>
      </w:r>
    </w:p>
    <w:p w:rsidR="005C33E3" w:rsidRPr="0038271F" w:rsidRDefault="005C33E3" w:rsidP="005C33E3">
      <w:pPr>
        <w:tabs>
          <w:tab w:val="num" w:pos="0"/>
        </w:tabs>
        <w:ind w:firstLine="142"/>
        <w:jc w:val="both"/>
        <w:rPr>
          <w:rFonts w:ascii="Arial" w:hAnsi="Arial" w:cs="Arial"/>
          <w:sz w:val="16"/>
          <w:szCs w:val="16"/>
        </w:rPr>
      </w:pPr>
      <w:r w:rsidRPr="0038271F">
        <w:rPr>
          <w:rFonts w:ascii="Arial" w:hAnsi="Arial" w:cs="Arial"/>
          <w:sz w:val="16"/>
          <w:szCs w:val="16"/>
        </w:rPr>
        <w:t>формирование гармонично развитой личности;</w:t>
      </w:r>
    </w:p>
    <w:p w:rsidR="005C33E3" w:rsidRPr="0038271F" w:rsidRDefault="005C33E3" w:rsidP="005C33E3">
      <w:pPr>
        <w:tabs>
          <w:tab w:val="num" w:pos="0"/>
        </w:tabs>
        <w:ind w:firstLine="142"/>
        <w:jc w:val="both"/>
        <w:rPr>
          <w:rFonts w:ascii="Arial" w:hAnsi="Arial" w:cs="Arial"/>
          <w:sz w:val="16"/>
          <w:szCs w:val="16"/>
        </w:rPr>
      </w:pPr>
      <w:r w:rsidRPr="0038271F">
        <w:rPr>
          <w:rFonts w:ascii="Arial" w:hAnsi="Arial" w:cs="Arial"/>
          <w:sz w:val="16"/>
          <w:szCs w:val="16"/>
        </w:rPr>
        <w:t>укрепление единства российского общества посредством приоритетн</w:t>
      </w:r>
      <w:r w:rsidRPr="0038271F">
        <w:rPr>
          <w:rFonts w:ascii="Arial" w:hAnsi="Arial" w:cs="Arial"/>
          <w:sz w:val="16"/>
          <w:szCs w:val="16"/>
        </w:rPr>
        <w:t>о</w:t>
      </w:r>
      <w:r w:rsidRPr="0038271F">
        <w:rPr>
          <w:rFonts w:ascii="Arial" w:hAnsi="Arial" w:cs="Arial"/>
          <w:sz w:val="16"/>
          <w:szCs w:val="16"/>
        </w:rPr>
        <w:t xml:space="preserve">го культурного и гуманитарного развития; </w:t>
      </w:r>
    </w:p>
    <w:p w:rsidR="005C33E3" w:rsidRPr="0038271F" w:rsidRDefault="005C33E3" w:rsidP="005C33E3">
      <w:pPr>
        <w:tabs>
          <w:tab w:val="num" w:pos="0"/>
        </w:tabs>
        <w:ind w:firstLine="142"/>
        <w:jc w:val="both"/>
        <w:rPr>
          <w:rFonts w:ascii="Arial" w:hAnsi="Arial" w:cs="Arial"/>
          <w:sz w:val="16"/>
          <w:szCs w:val="16"/>
        </w:rPr>
      </w:pPr>
      <w:r w:rsidRPr="0038271F">
        <w:rPr>
          <w:rFonts w:ascii="Arial" w:hAnsi="Arial" w:cs="Arial"/>
          <w:sz w:val="16"/>
          <w:szCs w:val="16"/>
        </w:rPr>
        <w:t>укрепление гражданской  идентичности;</w:t>
      </w:r>
    </w:p>
    <w:p w:rsidR="005C33E3" w:rsidRPr="0038271F" w:rsidRDefault="005C33E3" w:rsidP="005C33E3">
      <w:pPr>
        <w:tabs>
          <w:tab w:val="num" w:pos="0"/>
        </w:tabs>
        <w:ind w:firstLine="142"/>
        <w:jc w:val="both"/>
        <w:rPr>
          <w:rFonts w:ascii="Arial" w:hAnsi="Arial" w:cs="Arial"/>
          <w:sz w:val="16"/>
          <w:szCs w:val="16"/>
        </w:rPr>
      </w:pPr>
      <w:r w:rsidRPr="0038271F">
        <w:rPr>
          <w:rFonts w:ascii="Arial" w:hAnsi="Arial" w:cs="Arial"/>
          <w:sz w:val="16"/>
          <w:szCs w:val="16"/>
        </w:rPr>
        <w:t>создание условий для воспитания граждан;</w:t>
      </w:r>
    </w:p>
    <w:p w:rsidR="005C33E3" w:rsidRPr="0038271F" w:rsidRDefault="005C33E3" w:rsidP="005C33E3">
      <w:pPr>
        <w:tabs>
          <w:tab w:val="num" w:pos="0"/>
        </w:tabs>
        <w:ind w:firstLine="142"/>
        <w:jc w:val="both"/>
        <w:rPr>
          <w:rFonts w:ascii="Arial" w:hAnsi="Arial" w:cs="Arial"/>
          <w:sz w:val="16"/>
          <w:szCs w:val="16"/>
        </w:rPr>
      </w:pPr>
      <w:r w:rsidRPr="0038271F">
        <w:rPr>
          <w:rFonts w:ascii="Arial" w:hAnsi="Arial" w:cs="Arial"/>
          <w:sz w:val="16"/>
          <w:szCs w:val="16"/>
        </w:rPr>
        <w:t>сохранения исторического и культурного наследия и его испол</w:t>
      </w:r>
      <w:r w:rsidRPr="0038271F">
        <w:rPr>
          <w:rFonts w:ascii="Arial" w:hAnsi="Arial" w:cs="Arial"/>
          <w:sz w:val="16"/>
          <w:szCs w:val="16"/>
        </w:rPr>
        <w:t>ь</w:t>
      </w:r>
      <w:r w:rsidRPr="0038271F">
        <w:rPr>
          <w:rFonts w:ascii="Arial" w:hAnsi="Arial" w:cs="Arial"/>
          <w:sz w:val="16"/>
          <w:szCs w:val="16"/>
        </w:rPr>
        <w:t>зование для воспитания и образования;</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создание условий для  реализации каждым человеком его тво</w:t>
      </w:r>
      <w:r w:rsidRPr="0038271F">
        <w:rPr>
          <w:rFonts w:ascii="Arial" w:hAnsi="Arial" w:cs="Arial"/>
          <w:sz w:val="16"/>
          <w:szCs w:val="16"/>
        </w:rPr>
        <w:t>р</w:t>
      </w:r>
      <w:r w:rsidRPr="0038271F">
        <w:rPr>
          <w:rFonts w:ascii="Arial" w:hAnsi="Arial" w:cs="Arial"/>
          <w:sz w:val="16"/>
          <w:szCs w:val="16"/>
        </w:rPr>
        <w:t>ческого потенциала;</w:t>
      </w:r>
    </w:p>
    <w:p w:rsidR="005C33E3" w:rsidRPr="0038271F" w:rsidRDefault="005C33E3" w:rsidP="005C33E3">
      <w:pPr>
        <w:tabs>
          <w:tab w:val="num" w:pos="0"/>
        </w:tabs>
        <w:ind w:firstLine="142"/>
        <w:jc w:val="both"/>
        <w:rPr>
          <w:rFonts w:ascii="Arial" w:hAnsi="Arial" w:cs="Arial"/>
          <w:sz w:val="16"/>
          <w:szCs w:val="16"/>
        </w:rPr>
      </w:pPr>
      <w:r w:rsidRPr="0038271F">
        <w:rPr>
          <w:rFonts w:ascii="Arial" w:hAnsi="Arial" w:cs="Arial"/>
          <w:sz w:val="16"/>
          <w:szCs w:val="16"/>
        </w:rPr>
        <w:t>обеспечение гражданам доступа к знаниям, информации и кул</w:t>
      </w:r>
      <w:r w:rsidRPr="0038271F">
        <w:rPr>
          <w:rFonts w:ascii="Arial" w:hAnsi="Arial" w:cs="Arial"/>
          <w:sz w:val="16"/>
          <w:szCs w:val="16"/>
        </w:rPr>
        <w:t>ь</w:t>
      </w:r>
      <w:r w:rsidRPr="0038271F">
        <w:rPr>
          <w:rFonts w:ascii="Arial" w:hAnsi="Arial" w:cs="Arial"/>
          <w:sz w:val="16"/>
          <w:szCs w:val="16"/>
        </w:rPr>
        <w:t>турным ценностям;</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сохранение традиционной народной культуры, развитие наро</w:t>
      </w:r>
      <w:r w:rsidRPr="0038271F">
        <w:rPr>
          <w:rFonts w:ascii="Arial" w:hAnsi="Arial" w:cs="Arial"/>
          <w:sz w:val="16"/>
          <w:szCs w:val="16"/>
        </w:rPr>
        <w:t>д</w:t>
      </w:r>
      <w:r w:rsidRPr="0038271F">
        <w:rPr>
          <w:rFonts w:ascii="Arial" w:hAnsi="Arial" w:cs="Arial"/>
          <w:sz w:val="16"/>
          <w:szCs w:val="16"/>
        </w:rPr>
        <w:t>ного творчества;</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развитие библиотечного дела, внедрение информационных технологий, создание единого информационного пр</w:t>
      </w:r>
      <w:r w:rsidRPr="0038271F">
        <w:rPr>
          <w:rFonts w:ascii="Arial" w:hAnsi="Arial" w:cs="Arial"/>
          <w:sz w:val="16"/>
          <w:szCs w:val="16"/>
        </w:rPr>
        <w:t>о</w:t>
      </w:r>
      <w:r w:rsidRPr="0038271F">
        <w:rPr>
          <w:rFonts w:ascii="Arial" w:hAnsi="Arial" w:cs="Arial"/>
          <w:sz w:val="16"/>
          <w:szCs w:val="16"/>
        </w:rPr>
        <w:t>странства;</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развитие художественного образования;</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сохранение кадрового потенциала сферы культуры, повышение профессионального уровня, престижности и привлекательности профессии рабо</w:t>
      </w:r>
      <w:r w:rsidRPr="0038271F">
        <w:rPr>
          <w:rFonts w:ascii="Arial" w:hAnsi="Arial" w:cs="Arial"/>
          <w:sz w:val="16"/>
          <w:szCs w:val="16"/>
        </w:rPr>
        <w:t>т</w:t>
      </w:r>
      <w:r w:rsidRPr="0038271F">
        <w:rPr>
          <w:rFonts w:ascii="Arial" w:hAnsi="Arial" w:cs="Arial"/>
          <w:sz w:val="16"/>
          <w:szCs w:val="16"/>
        </w:rPr>
        <w:t>ника культуры;</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укрепление и модернизация материально-технической базы учреждений культуры и дополнительного образов</w:t>
      </w:r>
      <w:r w:rsidRPr="0038271F">
        <w:rPr>
          <w:rFonts w:ascii="Arial" w:hAnsi="Arial" w:cs="Arial"/>
          <w:sz w:val="16"/>
          <w:szCs w:val="16"/>
        </w:rPr>
        <w:t>а</w:t>
      </w:r>
      <w:r w:rsidRPr="0038271F">
        <w:rPr>
          <w:rFonts w:ascii="Arial" w:hAnsi="Arial" w:cs="Arial"/>
          <w:sz w:val="16"/>
          <w:szCs w:val="16"/>
        </w:rPr>
        <w:t>ния;</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сохранение материального и нематериального наследия культуры и использование его в качестве ресурса духо</w:t>
      </w:r>
      <w:r w:rsidRPr="0038271F">
        <w:rPr>
          <w:rFonts w:ascii="Arial" w:hAnsi="Arial" w:cs="Arial"/>
          <w:sz w:val="16"/>
          <w:szCs w:val="16"/>
        </w:rPr>
        <w:t>в</w:t>
      </w:r>
      <w:r w:rsidRPr="0038271F">
        <w:rPr>
          <w:rFonts w:ascii="Arial" w:hAnsi="Arial" w:cs="Arial"/>
          <w:sz w:val="16"/>
          <w:szCs w:val="16"/>
        </w:rPr>
        <w:t>ного развития.</w:t>
      </w:r>
    </w:p>
    <w:p w:rsidR="005C33E3" w:rsidRPr="0038271F" w:rsidRDefault="005C33E3" w:rsidP="005C33E3">
      <w:pPr>
        <w:jc w:val="center"/>
        <w:rPr>
          <w:rFonts w:ascii="Arial" w:hAnsi="Arial" w:cs="Arial"/>
          <w:b/>
          <w:sz w:val="16"/>
          <w:szCs w:val="16"/>
        </w:rPr>
      </w:pPr>
      <w:r w:rsidRPr="0038271F">
        <w:rPr>
          <w:rFonts w:ascii="Arial" w:hAnsi="Arial" w:cs="Arial"/>
          <w:b/>
          <w:sz w:val="16"/>
          <w:szCs w:val="16"/>
        </w:rPr>
        <w:t>Риски реализации муниципальной программы</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Важное значение для успешной реализации муниципальной программы имеет прогнозирование возможных рисков, связанных с достижением о</w:t>
      </w:r>
      <w:r w:rsidRPr="0038271F">
        <w:rPr>
          <w:rFonts w:ascii="Arial" w:hAnsi="Arial" w:cs="Arial"/>
          <w:sz w:val="16"/>
          <w:szCs w:val="16"/>
        </w:rPr>
        <w:t>с</w:t>
      </w:r>
      <w:r w:rsidRPr="0038271F">
        <w:rPr>
          <w:rFonts w:ascii="Arial" w:hAnsi="Arial" w:cs="Arial"/>
          <w:sz w:val="16"/>
          <w:szCs w:val="16"/>
        </w:rPr>
        <w:t>новных целей и решением задач муниципальной пр</w:t>
      </w:r>
      <w:r w:rsidRPr="0038271F">
        <w:rPr>
          <w:rFonts w:ascii="Arial" w:hAnsi="Arial" w:cs="Arial"/>
          <w:sz w:val="16"/>
          <w:szCs w:val="16"/>
        </w:rPr>
        <w:t>о</w:t>
      </w:r>
      <w:r w:rsidRPr="0038271F">
        <w:rPr>
          <w:rFonts w:ascii="Arial" w:hAnsi="Arial" w:cs="Arial"/>
          <w:sz w:val="16"/>
          <w:szCs w:val="16"/>
        </w:rPr>
        <w:t>граммы.</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В рамках реализации муниципальной программы могут быть выделены определенные риски. К наиболее серьезным внешним рискам можно отн</w:t>
      </w:r>
      <w:r w:rsidRPr="0038271F">
        <w:rPr>
          <w:rFonts w:ascii="Arial" w:hAnsi="Arial" w:cs="Arial"/>
          <w:sz w:val="16"/>
          <w:szCs w:val="16"/>
        </w:rPr>
        <w:t>е</w:t>
      </w:r>
      <w:r w:rsidRPr="0038271F">
        <w:rPr>
          <w:rFonts w:ascii="Arial" w:hAnsi="Arial" w:cs="Arial"/>
          <w:sz w:val="16"/>
          <w:szCs w:val="16"/>
        </w:rPr>
        <w:t xml:space="preserve">сти следующие: </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ограниченные возможности экономического роста территории;</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сокращение бюджетного финансирования отрасли;</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рост уровня безработицы, что повлечет снижение спроса на у</w:t>
      </w:r>
      <w:r w:rsidRPr="0038271F">
        <w:rPr>
          <w:rFonts w:ascii="Arial" w:hAnsi="Arial" w:cs="Arial"/>
          <w:sz w:val="16"/>
          <w:szCs w:val="16"/>
        </w:rPr>
        <w:t>с</w:t>
      </w:r>
      <w:r w:rsidRPr="0038271F">
        <w:rPr>
          <w:rFonts w:ascii="Arial" w:hAnsi="Arial" w:cs="Arial"/>
          <w:sz w:val="16"/>
          <w:szCs w:val="16"/>
        </w:rPr>
        <w:t>луги культуры и численность потребителей услуг;</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низкий уровень социально-культурной активности населения.</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Внутренними рисками реализации муниципальной программы являю</w:t>
      </w:r>
      <w:r w:rsidRPr="0038271F">
        <w:rPr>
          <w:rFonts w:ascii="Arial" w:hAnsi="Arial" w:cs="Arial"/>
          <w:sz w:val="16"/>
          <w:szCs w:val="16"/>
        </w:rPr>
        <w:t>т</w:t>
      </w:r>
      <w:r w:rsidRPr="0038271F">
        <w:rPr>
          <w:rFonts w:ascii="Arial" w:hAnsi="Arial" w:cs="Arial"/>
          <w:sz w:val="16"/>
          <w:szCs w:val="16"/>
        </w:rPr>
        <w:t>ся:</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несовершенство нормативной базы деятельности учреждений культуры района, недостаточная квалификация работников учреждений кул</w:t>
      </w:r>
      <w:r w:rsidRPr="0038271F">
        <w:rPr>
          <w:rFonts w:ascii="Arial" w:hAnsi="Arial" w:cs="Arial"/>
          <w:sz w:val="16"/>
          <w:szCs w:val="16"/>
        </w:rPr>
        <w:t>ь</w:t>
      </w:r>
      <w:r w:rsidRPr="0038271F">
        <w:rPr>
          <w:rFonts w:ascii="Arial" w:hAnsi="Arial" w:cs="Arial"/>
          <w:sz w:val="16"/>
          <w:szCs w:val="16"/>
        </w:rPr>
        <w:t>туры, в том числе низкий уровень организационно-правовой компетентности рук</w:t>
      </w:r>
      <w:r w:rsidRPr="0038271F">
        <w:rPr>
          <w:rFonts w:ascii="Arial" w:hAnsi="Arial" w:cs="Arial"/>
          <w:sz w:val="16"/>
          <w:szCs w:val="16"/>
        </w:rPr>
        <w:t>о</w:t>
      </w:r>
      <w:r w:rsidRPr="0038271F">
        <w:rPr>
          <w:rFonts w:ascii="Arial" w:hAnsi="Arial" w:cs="Arial"/>
          <w:sz w:val="16"/>
          <w:szCs w:val="16"/>
        </w:rPr>
        <w:t>водителей;</w:t>
      </w:r>
    </w:p>
    <w:p w:rsidR="005C33E3" w:rsidRPr="0038271F" w:rsidRDefault="005C33E3" w:rsidP="005C33E3">
      <w:pPr>
        <w:ind w:firstLine="142"/>
        <w:jc w:val="both"/>
        <w:rPr>
          <w:rFonts w:ascii="Arial" w:hAnsi="Arial" w:cs="Arial"/>
          <w:sz w:val="16"/>
          <w:szCs w:val="16"/>
        </w:rPr>
      </w:pPr>
      <w:proofErr w:type="spellStart"/>
      <w:r w:rsidRPr="0038271F">
        <w:rPr>
          <w:rFonts w:ascii="Arial" w:hAnsi="Arial" w:cs="Arial"/>
          <w:sz w:val="16"/>
          <w:szCs w:val="16"/>
        </w:rPr>
        <w:t>неукомплектованность</w:t>
      </w:r>
      <w:proofErr w:type="spellEnd"/>
      <w:r w:rsidRPr="0038271F">
        <w:rPr>
          <w:rFonts w:ascii="Arial" w:hAnsi="Arial" w:cs="Arial"/>
          <w:sz w:val="16"/>
          <w:szCs w:val="16"/>
        </w:rPr>
        <w:t xml:space="preserve"> учреждений культуры кадрами специал</w:t>
      </w:r>
      <w:r w:rsidRPr="0038271F">
        <w:rPr>
          <w:rFonts w:ascii="Arial" w:hAnsi="Arial" w:cs="Arial"/>
          <w:sz w:val="16"/>
          <w:szCs w:val="16"/>
        </w:rPr>
        <w:t>и</w:t>
      </w:r>
      <w:r w:rsidRPr="0038271F">
        <w:rPr>
          <w:rFonts w:ascii="Arial" w:hAnsi="Arial" w:cs="Arial"/>
          <w:sz w:val="16"/>
          <w:szCs w:val="16"/>
        </w:rPr>
        <w:t>стов;</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усиление разрыва между современными требованиями и фактическим состоянием материально-технической базы учреждений культуры, что может послужить причиной существенного снижения качества муниципальных услуг, предо</w:t>
      </w:r>
      <w:r w:rsidRPr="0038271F">
        <w:rPr>
          <w:rFonts w:ascii="Arial" w:hAnsi="Arial" w:cs="Arial"/>
          <w:sz w:val="16"/>
          <w:szCs w:val="16"/>
        </w:rPr>
        <w:t>с</w:t>
      </w:r>
      <w:r w:rsidRPr="0038271F">
        <w:rPr>
          <w:rFonts w:ascii="Arial" w:hAnsi="Arial" w:cs="Arial"/>
          <w:sz w:val="16"/>
          <w:szCs w:val="16"/>
        </w:rPr>
        <w:t>тавляемых населению.</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Имеются и кадровые риски, которые обусловлены значительным дефицитом высококвалифицированных кадров в сфере культуры, недост</w:t>
      </w:r>
      <w:r w:rsidRPr="0038271F">
        <w:rPr>
          <w:rFonts w:ascii="Arial" w:hAnsi="Arial" w:cs="Arial"/>
          <w:sz w:val="16"/>
          <w:szCs w:val="16"/>
        </w:rPr>
        <w:t>а</w:t>
      </w:r>
      <w:r w:rsidRPr="0038271F">
        <w:rPr>
          <w:rFonts w:ascii="Arial" w:hAnsi="Arial" w:cs="Arial"/>
          <w:sz w:val="16"/>
          <w:szCs w:val="16"/>
        </w:rPr>
        <w:t>точно высоким уровнем заработной платы имеющихся специ</w:t>
      </w:r>
      <w:r w:rsidRPr="0038271F">
        <w:rPr>
          <w:rFonts w:ascii="Arial" w:hAnsi="Arial" w:cs="Arial"/>
          <w:sz w:val="16"/>
          <w:szCs w:val="16"/>
        </w:rPr>
        <w:t>а</w:t>
      </w:r>
      <w:r w:rsidRPr="0038271F">
        <w:rPr>
          <w:rFonts w:ascii="Arial" w:hAnsi="Arial" w:cs="Arial"/>
          <w:sz w:val="16"/>
          <w:szCs w:val="16"/>
        </w:rPr>
        <w:t xml:space="preserve">листов, что снижает эффективность работы учреждений культуры. </w:t>
      </w:r>
    </w:p>
    <w:p w:rsidR="005C33E3" w:rsidRPr="0038271F" w:rsidRDefault="005C33E3" w:rsidP="005C33E3">
      <w:pPr>
        <w:ind w:firstLine="142"/>
        <w:jc w:val="center"/>
        <w:rPr>
          <w:rFonts w:ascii="Arial" w:hAnsi="Arial" w:cs="Arial"/>
          <w:b/>
          <w:sz w:val="16"/>
          <w:szCs w:val="16"/>
        </w:rPr>
      </w:pPr>
      <w:r w:rsidRPr="0038271F">
        <w:rPr>
          <w:rFonts w:ascii="Arial" w:hAnsi="Arial" w:cs="Arial"/>
          <w:b/>
          <w:sz w:val="16"/>
          <w:szCs w:val="16"/>
        </w:rPr>
        <w:t xml:space="preserve">Механизм управления реализацией муниципальной программы, </w:t>
      </w:r>
    </w:p>
    <w:p w:rsidR="005C33E3" w:rsidRPr="0038271F" w:rsidRDefault="005C33E3" w:rsidP="005C33E3">
      <w:pPr>
        <w:ind w:firstLine="142"/>
        <w:jc w:val="center"/>
        <w:rPr>
          <w:rFonts w:ascii="Arial" w:hAnsi="Arial" w:cs="Arial"/>
          <w:b/>
          <w:sz w:val="16"/>
          <w:szCs w:val="16"/>
        </w:rPr>
      </w:pPr>
      <w:r w:rsidRPr="0038271F">
        <w:rPr>
          <w:rFonts w:ascii="Arial" w:hAnsi="Arial" w:cs="Arial"/>
          <w:b/>
          <w:sz w:val="16"/>
          <w:szCs w:val="16"/>
        </w:rPr>
        <w:t xml:space="preserve">который содержит информацию по осуществлению контроля </w:t>
      </w:r>
    </w:p>
    <w:p w:rsidR="005C33E3" w:rsidRPr="0038271F" w:rsidRDefault="005C33E3" w:rsidP="005C33E3">
      <w:pPr>
        <w:ind w:firstLine="142"/>
        <w:jc w:val="center"/>
        <w:rPr>
          <w:rFonts w:ascii="Arial" w:hAnsi="Arial" w:cs="Arial"/>
          <w:b/>
          <w:sz w:val="16"/>
          <w:szCs w:val="16"/>
        </w:rPr>
      </w:pPr>
      <w:r w:rsidRPr="0038271F">
        <w:rPr>
          <w:rFonts w:ascii="Arial" w:hAnsi="Arial" w:cs="Arial"/>
          <w:b/>
          <w:sz w:val="16"/>
          <w:szCs w:val="16"/>
        </w:rPr>
        <w:t>за ходом ее выполнения и управления рисками реализации</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lastRenderedPageBreak/>
        <w:t>Реализация муниципальной программы осуществляется в соо</w:t>
      </w:r>
      <w:r w:rsidRPr="0038271F">
        <w:rPr>
          <w:rFonts w:ascii="Arial" w:hAnsi="Arial" w:cs="Arial"/>
          <w:sz w:val="16"/>
          <w:szCs w:val="16"/>
        </w:rPr>
        <w:t>т</w:t>
      </w:r>
      <w:r w:rsidRPr="0038271F">
        <w:rPr>
          <w:rFonts w:ascii="Arial" w:hAnsi="Arial" w:cs="Arial"/>
          <w:sz w:val="16"/>
          <w:szCs w:val="16"/>
        </w:rPr>
        <w:t xml:space="preserve">ветствии с прилагаемыми мероприятиями. </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 xml:space="preserve">Контроль за реализацией муниципальной программы возлагается на заместителя Главы администрации муниципального района, организующим взаимодействие Администрации по вопросам культуры и туризма. </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Контроль за ходом реализации муниципальной программы и целевым использованием бюджетных средств муниципальной программы, координ</w:t>
      </w:r>
      <w:r w:rsidRPr="0038271F">
        <w:rPr>
          <w:rFonts w:ascii="Arial" w:hAnsi="Arial" w:cs="Arial"/>
          <w:sz w:val="16"/>
          <w:szCs w:val="16"/>
        </w:rPr>
        <w:t>а</w:t>
      </w:r>
      <w:r w:rsidRPr="0038271F">
        <w:rPr>
          <w:rFonts w:ascii="Arial" w:hAnsi="Arial" w:cs="Arial"/>
          <w:sz w:val="16"/>
          <w:szCs w:val="16"/>
        </w:rPr>
        <w:t>цию выполнения мероприятий муниципальной программы осуществляет И</w:t>
      </w:r>
      <w:r w:rsidRPr="0038271F">
        <w:rPr>
          <w:rFonts w:ascii="Arial" w:hAnsi="Arial" w:cs="Arial"/>
          <w:sz w:val="16"/>
          <w:szCs w:val="16"/>
        </w:rPr>
        <w:t>с</w:t>
      </w:r>
      <w:r w:rsidRPr="0038271F">
        <w:rPr>
          <w:rFonts w:ascii="Arial" w:hAnsi="Arial" w:cs="Arial"/>
          <w:sz w:val="16"/>
          <w:szCs w:val="16"/>
        </w:rPr>
        <w:t>полнитель – комитет культуры и туризма.</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Соисполнители муниципальной программы – муниципальные бюджетные учреждения культуры и дополнительного образования в сфере культуры осуществляют реализацию программных меропри</w:t>
      </w:r>
      <w:r w:rsidRPr="0038271F">
        <w:rPr>
          <w:rFonts w:ascii="Arial" w:hAnsi="Arial" w:cs="Arial"/>
          <w:sz w:val="16"/>
          <w:szCs w:val="16"/>
        </w:rPr>
        <w:t>я</w:t>
      </w:r>
      <w:r w:rsidRPr="0038271F">
        <w:rPr>
          <w:rFonts w:ascii="Arial" w:hAnsi="Arial" w:cs="Arial"/>
          <w:sz w:val="16"/>
          <w:szCs w:val="16"/>
        </w:rPr>
        <w:t>тий.</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В случае сокращения объемов финансирования муниципальной программы Исполнитель разрабатывает комплекс мер по привлечению дополн</w:t>
      </w:r>
      <w:r w:rsidRPr="0038271F">
        <w:rPr>
          <w:rFonts w:ascii="Arial" w:hAnsi="Arial" w:cs="Arial"/>
          <w:sz w:val="16"/>
          <w:szCs w:val="16"/>
        </w:rPr>
        <w:t>и</w:t>
      </w:r>
      <w:r w:rsidRPr="0038271F">
        <w:rPr>
          <w:rFonts w:ascii="Arial" w:hAnsi="Arial" w:cs="Arial"/>
          <w:sz w:val="16"/>
          <w:szCs w:val="16"/>
        </w:rPr>
        <w:t>тельных источников финансирования муниципальной программы либо вносит в установленном порядке предложения о корректировке муниц</w:t>
      </w:r>
      <w:r w:rsidRPr="0038271F">
        <w:rPr>
          <w:rFonts w:ascii="Arial" w:hAnsi="Arial" w:cs="Arial"/>
          <w:sz w:val="16"/>
          <w:szCs w:val="16"/>
        </w:rPr>
        <w:t>и</w:t>
      </w:r>
      <w:r w:rsidRPr="0038271F">
        <w:rPr>
          <w:rFonts w:ascii="Arial" w:hAnsi="Arial" w:cs="Arial"/>
          <w:sz w:val="16"/>
          <w:szCs w:val="16"/>
        </w:rPr>
        <w:t>пальной программы, либо об ее досрочном пр</w:t>
      </w:r>
      <w:r w:rsidRPr="0038271F">
        <w:rPr>
          <w:rFonts w:ascii="Arial" w:hAnsi="Arial" w:cs="Arial"/>
          <w:sz w:val="16"/>
          <w:szCs w:val="16"/>
        </w:rPr>
        <w:t>е</w:t>
      </w:r>
      <w:r w:rsidRPr="0038271F">
        <w:rPr>
          <w:rFonts w:ascii="Arial" w:hAnsi="Arial" w:cs="Arial"/>
          <w:sz w:val="16"/>
          <w:szCs w:val="16"/>
        </w:rPr>
        <w:t xml:space="preserve">кращении. </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В процессе реализации муниципальной программы предусмотрена возможность повышения уровня квалификации работников учреждений культ</w:t>
      </w:r>
      <w:r w:rsidRPr="0038271F">
        <w:rPr>
          <w:rFonts w:ascii="Arial" w:hAnsi="Arial" w:cs="Arial"/>
          <w:sz w:val="16"/>
          <w:szCs w:val="16"/>
        </w:rPr>
        <w:t>у</w:t>
      </w:r>
      <w:r w:rsidRPr="0038271F">
        <w:rPr>
          <w:rFonts w:ascii="Arial" w:hAnsi="Arial" w:cs="Arial"/>
          <w:sz w:val="16"/>
          <w:szCs w:val="16"/>
        </w:rPr>
        <w:t>ры.</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Исполнитель ежегодно, до 15 апреля года, следующего за отчетным, направляет в комитет экономического развития Администрации муниципал</w:t>
      </w:r>
      <w:r w:rsidRPr="0038271F">
        <w:rPr>
          <w:rFonts w:ascii="Arial" w:hAnsi="Arial" w:cs="Arial"/>
          <w:sz w:val="16"/>
          <w:szCs w:val="16"/>
        </w:rPr>
        <w:t>ь</w:t>
      </w:r>
      <w:r w:rsidRPr="0038271F">
        <w:rPr>
          <w:rFonts w:ascii="Arial" w:hAnsi="Arial" w:cs="Arial"/>
          <w:sz w:val="16"/>
          <w:szCs w:val="16"/>
        </w:rPr>
        <w:t>ного района отчет о ходе реализации муниципальной пр</w:t>
      </w:r>
      <w:r w:rsidRPr="0038271F">
        <w:rPr>
          <w:rFonts w:ascii="Arial" w:hAnsi="Arial" w:cs="Arial"/>
          <w:sz w:val="16"/>
          <w:szCs w:val="16"/>
        </w:rPr>
        <w:t>о</w:t>
      </w:r>
      <w:r w:rsidRPr="0038271F">
        <w:rPr>
          <w:rFonts w:ascii="Arial" w:hAnsi="Arial" w:cs="Arial"/>
          <w:sz w:val="16"/>
          <w:szCs w:val="16"/>
        </w:rPr>
        <w:t>граммы.</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Исполнитель муниципальной программы совместно с соисполнителями до 20 июля текущего года и до 1 марта года, следующего за отчетным, гот</w:t>
      </w:r>
      <w:r w:rsidRPr="0038271F">
        <w:rPr>
          <w:rFonts w:ascii="Arial" w:hAnsi="Arial" w:cs="Arial"/>
          <w:sz w:val="16"/>
          <w:szCs w:val="16"/>
        </w:rPr>
        <w:t>о</w:t>
      </w:r>
      <w:r w:rsidRPr="0038271F">
        <w:rPr>
          <w:rFonts w:ascii="Arial" w:hAnsi="Arial" w:cs="Arial"/>
          <w:sz w:val="16"/>
          <w:szCs w:val="16"/>
        </w:rPr>
        <w:t>вит полугодовой и годовой отчеты о ходе реализации муниципальной программы, обеспечивает их согласование с заместителем Главы администр</w:t>
      </w:r>
      <w:r w:rsidRPr="0038271F">
        <w:rPr>
          <w:rFonts w:ascii="Arial" w:hAnsi="Arial" w:cs="Arial"/>
          <w:sz w:val="16"/>
          <w:szCs w:val="16"/>
        </w:rPr>
        <w:t>а</w:t>
      </w:r>
      <w:r w:rsidRPr="0038271F">
        <w:rPr>
          <w:rFonts w:ascii="Arial" w:hAnsi="Arial" w:cs="Arial"/>
          <w:sz w:val="16"/>
          <w:szCs w:val="16"/>
        </w:rPr>
        <w:t>ции муниципального района, организующим взаимодействие Администрации по вопросам культуры и туризма и направляет в комитет экономического развития Администрации муниц</w:t>
      </w:r>
      <w:r w:rsidRPr="0038271F">
        <w:rPr>
          <w:rFonts w:ascii="Arial" w:hAnsi="Arial" w:cs="Arial"/>
          <w:sz w:val="16"/>
          <w:szCs w:val="16"/>
        </w:rPr>
        <w:t>и</w:t>
      </w:r>
      <w:r w:rsidRPr="0038271F">
        <w:rPr>
          <w:rFonts w:ascii="Arial" w:hAnsi="Arial" w:cs="Arial"/>
          <w:sz w:val="16"/>
          <w:szCs w:val="16"/>
        </w:rPr>
        <w:t>пального района.</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К отчету прилагается пояснительная записка. В случае невыполнения запланированных мероприятий и целевых показателей муниципальной пр</w:t>
      </w:r>
      <w:r w:rsidRPr="0038271F">
        <w:rPr>
          <w:rFonts w:ascii="Arial" w:hAnsi="Arial" w:cs="Arial"/>
          <w:sz w:val="16"/>
          <w:szCs w:val="16"/>
        </w:rPr>
        <w:t>о</w:t>
      </w:r>
      <w:r w:rsidRPr="0038271F">
        <w:rPr>
          <w:rFonts w:ascii="Arial" w:hAnsi="Arial" w:cs="Arial"/>
          <w:sz w:val="16"/>
          <w:szCs w:val="16"/>
        </w:rPr>
        <w:t>граммы, в пояснительной записке указываются сведения о причинах невыполнения, а также информация о причинах неполного освоения ф</w:t>
      </w:r>
      <w:r w:rsidRPr="0038271F">
        <w:rPr>
          <w:rFonts w:ascii="Arial" w:hAnsi="Arial" w:cs="Arial"/>
          <w:sz w:val="16"/>
          <w:szCs w:val="16"/>
        </w:rPr>
        <w:t>и</w:t>
      </w:r>
      <w:r w:rsidRPr="0038271F">
        <w:rPr>
          <w:rFonts w:ascii="Arial" w:hAnsi="Arial" w:cs="Arial"/>
          <w:sz w:val="16"/>
          <w:szCs w:val="16"/>
        </w:rPr>
        <w:t>нансовых средств.</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Контроль за расходованием бюджетных средств в рамках муниципальной программы осуществляется в установленном законодательством поря</w:t>
      </w:r>
      <w:r w:rsidRPr="0038271F">
        <w:rPr>
          <w:rFonts w:ascii="Arial" w:hAnsi="Arial" w:cs="Arial"/>
          <w:sz w:val="16"/>
          <w:szCs w:val="16"/>
        </w:rPr>
        <w:t>д</w:t>
      </w:r>
      <w:r w:rsidRPr="0038271F">
        <w:rPr>
          <w:rFonts w:ascii="Arial" w:hAnsi="Arial" w:cs="Arial"/>
          <w:sz w:val="16"/>
          <w:szCs w:val="16"/>
        </w:rPr>
        <w:t>ке.»;</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1.4. Изложить мероприятия муниципальной программы в прил</w:t>
      </w:r>
      <w:r w:rsidRPr="0038271F">
        <w:rPr>
          <w:rFonts w:ascii="Arial" w:hAnsi="Arial" w:cs="Arial"/>
          <w:sz w:val="16"/>
          <w:szCs w:val="16"/>
        </w:rPr>
        <w:t>а</w:t>
      </w:r>
      <w:r w:rsidRPr="0038271F">
        <w:rPr>
          <w:rFonts w:ascii="Arial" w:hAnsi="Arial" w:cs="Arial"/>
          <w:sz w:val="16"/>
          <w:szCs w:val="16"/>
        </w:rPr>
        <w:t>гаемой редакции (приложение 1);</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1.5. Изложить пункты 2-5 паспорта подпрограммы «Культура Валда</w:t>
      </w:r>
      <w:r w:rsidRPr="0038271F">
        <w:rPr>
          <w:rFonts w:ascii="Arial" w:hAnsi="Arial" w:cs="Arial"/>
          <w:sz w:val="16"/>
          <w:szCs w:val="16"/>
        </w:rPr>
        <w:t>й</w:t>
      </w:r>
      <w:r w:rsidRPr="0038271F">
        <w:rPr>
          <w:rFonts w:ascii="Arial" w:hAnsi="Arial" w:cs="Arial"/>
          <w:sz w:val="16"/>
          <w:szCs w:val="16"/>
        </w:rPr>
        <w:t>ского района» в редакции:</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«2. Задачи и целевые показатели подпрограммы:</w:t>
      </w:r>
    </w:p>
    <w:tbl>
      <w:tblPr>
        <w:tblW w:w="116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
        <w:gridCol w:w="5670"/>
        <w:gridCol w:w="690"/>
        <w:gridCol w:w="704"/>
        <w:gridCol w:w="997"/>
        <w:gridCol w:w="998"/>
        <w:gridCol w:w="921"/>
        <w:gridCol w:w="71"/>
        <w:gridCol w:w="998"/>
      </w:tblGrid>
      <w:tr w:rsidR="005C33E3" w:rsidRPr="0038271F" w:rsidTr="005C33E3">
        <w:tc>
          <w:tcPr>
            <w:tcW w:w="586" w:type="dxa"/>
            <w:vMerge w:val="restart"/>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 xml:space="preserve">№ </w:t>
            </w:r>
            <w:proofErr w:type="spellStart"/>
            <w:r w:rsidRPr="0038271F">
              <w:rPr>
                <w:rFonts w:ascii="Arial" w:hAnsi="Arial" w:cs="Arial"/>
                <w:b/>
                <w:sz w:val="16"/>
                <w:szCs w:val="16"/>
              </w:rPr>
              <w:t>п</w:t>
            </w:r>
            <w:proofErr w:type="spellEnd"/>
            <w:r w:rsidRPr="0038271F">
              <w:rPr>
                <w:rFonts w:ascii="Arial" w:hAnsi="Arial" w:cs="Arial"/>
                <w:b/>
                <w:sz w:val="16"/>
                <w:szCs w:val="16"/>
              </w:rPr>
              <w:t>/</w:t>
            </w:r>
            <w:proofErr w:type="spellStart"/>
            <w:r w:rsidRPr="0038271F">
              <w:rPr>
                <w:rFonts w:ascii="Arial" w:hAnsi="Arial" w:cs="Arial"/>
                <w:b/>
                <w:sz w:val="16"/>
                <w:szCs w:val="16"/>
              </w:rPr>
              <w:t>п</w:t>
            </w:r>
            <w:proofErr w:type="spellEnd"/>
          </w:p>
        </w:tc>
        <w:tc>
          <w:tcPr>
            <w:tcW w:w="5670" w:type="dxa"/>
            <w:vMerge w:val="restart"/>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Задачи подпрограммы, наименование и единица измерения цел</w:t>
            </w:r>
            <w:r w:rsidRPr="0038271F">
              <w:rPr>
                <w:rFonts w:ascii="Arial" w:hAnsi="Arial" w:cs="Arial"/>
                <w:b/>
                <w:sz w:val="16"/>
                <w:szCs w:val="16"/>
              </w:rPr>
              <w:t>е</w:t>
            </w:r>
            <w:r w:rsidRPr="0038271F">
              <w:rPr>
                <w:rFonts w:ascii="Arial" w:hAnsi="Arial" w:cs="Arial"/>
                <w:b/>
                <w:sz w:val="16"/>
                <w:szCs w:val="16"/>
              </w:rPr>
              <w:t>вого показ</w:t>
            </w:r>
            <w:r w:rsidRPr="0038271F">
              <w:rPr>
                <w:rFonts w:ascii="Arial" w:hAnsi="Arial" w:cs="Arial"/>
                <w:b/>
                <w:sz w:val="16"/>
                <w:szCs w:val="16"/>
              </w:rPr>
              <w:t>а</w:t>
            </w:r>
            <w:r w:rsidRPr="0038271F">
              <w:rPr>
                <w:rFonts w:ascii="Arial" w:hAnsi="Arial" w:cs="Arial"/>
                <w:b/>
                <w:sz w:val="16"/>
                <w:szCs w:val="16"/>
              </w:rPr>
              <w:t>теля</w:t>
            </w:r>
          </w:p>
        </w:tc>
        <w:tc>
          <w:tcPr>
            <w:tcW w:w="5379" w:type="dxa"/>
            <w:gridSpan w:val="7"/>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Значения целевого показателя по годам</w:t>
            </w:r>
          </w:p>
        </w:tc>
      </w:tr>
      <w:tr w:rsidR="005C33E3" w:rsidRPr="0038271F" w:rsidTr="005C33E3">
        <w:tc>
          <w:tcPr>
            <w:tcW w:w="586" w:type="dxa"/>
            <w:vMerge/>
            <w:tcBorders>
              <w:top w:val="single" w:sz="4" w:space="0" w:color="auto"/>
              <w:left w:val="single" w:sz="4" w:space="0" w:color="auto"/>
              <w:bottom w:val="single" w:sz="4" w:space="0" w:color="auto"/>
              <w:right w:val="single" w:sz="4" w:space="0" w:color="auto"/>
            </w:tcBorders>
            <w:vAlign w:val="center"/>
          </w:tcPr>
          <w:p w:rsidR="005C33E3" w:rsidRPr="0038271F" w:rsidRDefault="005C33E3" w:rsidP="005C33E3">
            <w:pPr>
              <w:jc w:val="center"/>
              <w:rPr>
                <w:rFonts w:ascii="Arial" w:hAnsi="Arial" w:cs="Arial"/>
                <w:b/>
                <w:sz w:val="16"/>
                <w:szCs w:val="16"/>
              </w:rPr>
            </w:pPr>
          </w:p>
        </w:tc>
        <w:tc>
          <w:tcPr>
            <w:tcW w:w="5670" w:type="dxa"/>
            <w:vMerge/>
            <w:tcBorders>
              <w:top w:val="single" w:sz="4" w:space="0" w:color="auto"/>
              <w:left w:val="single" w:sz="4" w:space="0" w:color="auto"/>
              <w:bottom w:val="single" w:sz="4" w:space="0" w:color="auto"/>
              <w:right w:val="single" w:sz="4" w:space="0" w:color="auto"/>
            </w:tcBorders>
            <w:vAlign w:val="center"/>
          </w:tcPr>
          <w:p w:rsidR="005C33E3" w:rsidRPr="0038271F" w:rsidRDefault="005C33E3" w:rsidP="005C33E3">
            <w:pPr>
              <w:jc w:val="center"/>
              <w:rPr>
                <w:rFonts w:ascii="Arial" w:hAnsi="Arial" w:cs="Arial"/>
                <w:b/>
                <w:sz w:val="16"/>
                <w:szCs w:val="16"/>
              </w:rPr>
            </w:pP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2017</w:t>
            </w: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2018</w:t>
            </w: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2019</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2020</w:t>
            </w:r>
          </w:p>
        </w:tc>
        <w:tc>
          <w:tcPr>
            <w:tcW w:w="992"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2021</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2022</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567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3</w:t>
            </w: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4</w:t>
            </w: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5</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6</w:t>
            </w:r>
          </w:p>
        </w:tc>
        <w:tc>
          <w:tcPr>
            <w:tcW w:w="992"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8</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1.</w:t>
            </w:r>
          </w:p>
        </w:tc>
        <w:tc>
          <w:tcPr>
            <w:tcW w:w="11049" w:type="dxa"/>
            <w:gridSpan w:val="8"/>
            <w:tcBorders>
              <w:top w:val="single" w:sz="4" w:space="0" w:color="auto"/>
              <w:left w:val="single" w:sz="4" w:space="0" w:color="auto"/>
              <w:bottom w:val="single" w:sz="4" w:space="0" w:color="auto"/>
              <w:right w:val="single" w:sz="4" w:space="0" w:color="auto"/>
            </w:tcBorders>
          </w:tcPr>
          <w:p w:rsidR="005C33E3" w:rsidRPr="0038271F" w:rsidRDefault="005C33E3" w:rsidP="005C33E3">
            <w:pPr>
              <w:rPr>
                <w:rFonts w:ascii="Arial" w:hAnsi="Arial" w:cs="Arial"/>
                <w:sz w:val="16"/>
                <w:szCs w:val="16"/>
              </w:rPr>
            </w:pPr>
            <w:r w:rsidRPr="0038271F">
              <w:rPr>
                <w:rFonts w:ascii="Arial" w:hAnsi="Arial" w:cs="Arial"/>
                <w:bCs/>
                <w:sz w:val="16"/>
                <w:szCs w:val="16"/>
              </w:rPr>
              <w:t>Задача 1. Обеспечение прав граждан на равный доступ к культурным ценностям и участию в культурной жизни, создание условий для разв</w:t>
            </w:r>
            <w:r w:rsidRPr="0038271F">
              <w:rPr>
                <w:rFonts w:ascii="Arial" w:hAnsi="Arial" w:cs="Arial"/>
                <w:bCs/>
                <w:sz w:val="16"/>
                <w:szCs w:val="16"/>
              </w:rPr>
              <w:t>и</w:t>
            </w:r>
            <w:r w:rsidRPr="0038271F">
              <w:rPr>
                <w:rFonts w:ascii="Arial" w:hAnsi="Arial" w:cs="Arial"/>
                <w:bCs/>
                <w:sz w:val="16"/>
                <w:szCs w:val="16"/>
              </w:rPr>
              <w:t>тия и реализации творч</w:t>
            </w:r>
            <w:r w:rsidRPr="0038271F">
              <w:rPr>
                <w:rFonts w:ascii="Arial" w:hAnsi="Arial" w:cs="Arial"/>
                <w:bCs/>
                <w:sz w:val="16"/>
                <w:szCs w:val="16"/>
              </w:rPr>
              <w:t>е</w:t>
            </w:r>
            <w:r w:rsidRPr="0038271F">
              <w:rPr>
                <w:rFonts w:ascii="Arial" w:hAnsi="Arial" w:cs="Arial"/>
                <w:bCs/>
                <w:sz w:val="16"/>
                <w:szCs w:val="16"/>
              </w:rPr>
              <w:t>ских способностей каждой личности</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1.1.</w:t>
            </w:r>
          </w:p>
        </w:tc>
        <w:tc>
          <w:tcPr>
            <w:tcW w:w="567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Показатель 1</w:t>
            </w:r>
            <w:r w:rsidRPr="0038271F">
              <w:rPr>
                <w:rFonts w:ascii="Arial" w:hAnsi="Arial" w:cs="Arial"/>
                <w:sz w:val="16"/>
                <w:szCs w:val="16"/>
              </w:rPr>
              <w:t>. Количество культурно-массовых м</w:t>
            </w:r>
            <w:r w:rsidRPr="0038271F">
              <w:rPr>
                <w:rFonts w:ascii="Arial" w:hAnsi="Arial" w:cs="Arial"/>
                <w:sz w:val="16"/>
                <w:szCs w:val="16"/>
              </w:rPr>
              <w:t>е</w:t>
            </w:r>
            <w:r w:rsidRPr="0038271F">
              <w:rPr>
                <w:rFonts w:ascii="Arial" w:hAnsi="Arial" w:cs="Arial"/>
                <w:sz w:val="16"/>
                <w:szCs w:val="16"/>
              </w:rPr>
              <w:t>роприятий (ед.)</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1926</w:t>
            </w: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1930</w:t>
            </w: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8130</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8140</w:t>
            </w:r>
          </w:p>
        </w:tc>
        <w:tc>
          <w:tcPr>
            <w:tcW w:w="992"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8150</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8150</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1.2.</w:t>
            </w:r>
          </w:p>
        </w:tc>
        <w:tc>
          <w:tcPr>
            <w:tcW w:w="567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 xml:space="preserve">Показатель 2. </w:t>
            </w:r>
            <w:r w:rsidRPr="0038271F">
              <w:rPr>
                <w:rFonts w:ascii="Arial" w:hAnsi="Arial" w:cs="Arial"/>
                <w:sz w:val="16"/>
                <w:szCs w:val="16"/>
              </w:rPr>
              <w:t>Количество посещений культурно-массовых мер</w:t>
            </w:r>
            <w:r w:rsidRPr="0038271F">
              <w:rPr>
                <w:rFonts w:ascii="Arial" w:hAnsi="Arial" w:cs="Arial"/>
                <w:sz w:val="16"/>
                <w:szCs w:val="16"/>
              </w:rPr>
              <w:t>о</w:t>
            </w:r>
            <w:r w:rsidRPr="0038271F">
              <w:rPr>
                <w:rFonts w:ascii="Arial" w:hAnsi="Arial" w:cs="Arial"/>
                <w:sz w:val="16"/>
                <w:szCs w:val="16"/>
              </w:rPr>
              <w:t xml:space="preserve">приятий </w:t>
            </w:r>
            <w:proofErr w:type="spellStart"/>
            <w:r w:rsidRPr="0038271F">
              <w:rPr>
                <w:rFonts w:ascii="Arial" w:hAnsi="Arial" w:cs="Arial"/>
                <w:sz w:val="16"/>
                <w:szCs w:val="16"/>
              </w:rPr>
              <w:t>культурно-досуговых</w:t>
            </w:r>
            <w:proofErr w:type="spellEnd"/>
            <w:r w:rsidRPr="0038271F">
              <w:rPr>
                <w:rFonts w:ascii="Arial" w:hAnsi="Arial" w:cs="Arial"/>
                <w:sz w:val="16"/>
                <w:szCs w:val="16"/>
              </w:rPr>
              <w:t xml:space="preserve"> у</w:t>
            </w:r>
            <w:r w:rsidRPr="0038271F">
              <w:rPr>
                <w:rFonts w:ascii="Arial" w:hAnsi="Arial" w:cs="Arial"/>
                <w:sz w:val="16"/>
                <w:szCs w:val="16"/>
              </w:rPr>
              <w:t>ч</w:t>
            </w:r>
            <w:r w:rsidRPr="0038271F">
              <w:rPr>
                <w:rFonts w:ascii="Arial" w:hAnsi="Arial" w:cs="Arial"/>
                <w:sz w:val="16"/>
                <w:szCs w:val="16"/>
              </w:rPr>
              <w:t>реждений (чел.)</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77974</w:t>
            </w: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78000</w:t>
            </w: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207928</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210386</w:t>
            </w:r>
          </w:p>
        </w:tc>
        <w:tc>
          <w:tcPr>
            <w:tcW w:w="992"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214688</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219809</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1.3.</w:t>
            </w:r>
          </w:p>
        </w:tc>
        <w:tc>
          <w:tcPr>
            <w:tcW w:w="567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 xml:space="preserve">Показатель 3. </w:t>
            </w:r>
            <w:r w:rsidRPr="0038271F">
              <w:rPr>
                <w:rFonts w:ascii="Arial" w:hAnsi="Arial" w:cs="Arial"/>
                <w:sz w:val="16"/>
                <w:szCs w:val="16"/>
              </w:rPr>
              <w:t>Количество клубных формирований и любительских об</w:t>
            </w:r>
            <w:r w:rsidRPr="0038271F">
              <w:rPr>
                <w:rFonts w:ascii="Arial" w:hAnsi="Arial" w:cs="Arial"/>
                <w:sz w:val="16"/>
                <w:szCs w:val="16"/>
              </w:rPr>
              <w:t>ъ</w:t>
            </w:r>
            <w:r w:rsidRPr="0038271F">
              <w:rPr>
                <w:rFonts w:ascii="Arial" w:hAnsi="Arial" w:cs="Arial"/>
                <w:sz w:val="16"/>
                <w:szCs w:val="16"/>
              </w:rPr>
              <w:t>един</w:t>
            </w:r>
            <w:r w:rsidRPr="0038271F">
              <w:rPr>
                <w:rFonts w:ascii="Arial" w:hAnsi="Arial" w:cs="Arial"/>
                <w:sz w:val="16"/>
                <w:szCs w:val="16"/>
              </w:rPr>
              <w:t>е</w:t>
            </w:r>
            <w:r w:rsidRPr="0038271F">
              <w:rPr>
                <w:rFonts w:ascii="Arial" w:hAnsi="Arial" w:cs="Arial"/>
                <w:sz w:val="16"/>
                <w:szCs w:val="16"/>
              </w:rPr>
              <w:t>ний (ед.)</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203</w:t>
            </w: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203</w:t>
            </w: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180</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180</w:t>
            </w:r>
          </w:p>
        </w:tc>
        <w:tc>
          <w:tcPr>
            <w:tcW w:w="992"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180</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180</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1.4.</w:t>
            </w:r>
          </w:p>
        </w:tc>
        <w:tc>
          <w:tcPr>
            <w:tcW w:w="567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 xml:space="preserve">Показатель 4. </w:t>
            </w:r>
            <w:r w:rsidRPr="0038271F">
              <w:rPr>
                <w:rFonts w:ascii="Arial" w:hAnsi="Arial" w:cs="Arial"/>
                <w:sz w:val="16"/>
                <w:szCs w:val="16"/>
              </w:rPr>
              <w:t>Количество участников клубных формирований и люб</w:t>
            </w:r>
            <w:r w:rsidRPr="0038271F">
              <w:rPr>
                <w:rFonts w:ascii="Arial" w:hAnsi="Arial" w:cs="Arial"/>
                <w:sz w:val="16"/>
                <w:szCs w:val="16"/>
              </w:rPr>
              <w:t>и</w:t>
            </w:r>
            <w:r w:rsidRPr="0038271F">
              <w:rPr>
                <w:rFonts w:ascii="Arial" w:hAnsi="Arial" w:cs="Arial"/>
                <w:sz w:val="16"/>
                <w:szCs w:val="16"/>
              </w:rPr>
              <w:t>тельских объедин</w:t>
            </w:r>
            <w:r w:rsidRPr="0038271F">
              <w:rPr>
                <w:rFonts w:ascii="Arial" w:hAnsi="Arial" w:cs="Arial"/>
                <w:sz w:val="16"/>
                <w:szCs w:val="16"/>
              </w:rPr>
              <w:t>е</w:t>
            </w:r>
            <w:r w:rsidRPr="0038271F">
              <w:rPr>
                <w:rFonts w:ascii="Arial" w:hAnsi="Arial" w:cs="Arial"/>
                <w:sz w:val="16"/>
                <w:szCs w:val="16"/>
              </w:rPr>
              <w:t>ний (чел.)</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2706</w:t>
            </w: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2706</w:t>
            </w: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2710</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2710</w:t>
            </w:r>
          </w:p>
        </w:tc>
        <w:tc>
          <w:tcPr>
            <w:tcW w:w="992"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2710</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2710</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1.5.</w:t>
            </w:r>
          </w:p>
        </w:tc>
        <w:tc>
          <w:tcPr>
            <w:tcW w:w="567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Показатель 5.</w:t>
            </w:r>
            <w:r w:rsidRPr="0038271F">
              <w:rPr>
                <w:rFonts w:ascii="Arial" w:hAnsi="Arial" w:cs="Arial"/>
                <w:sz w:val="16"/>
                <w:szCs w:val="16"/>
              </w:rPr>
              <w:t xml:space="preserve"> Увеличение доли детей от 0 до 17 лет, привлека</w:t>
            </w:r>
            <w:r w:rsidRPr="0038271F">
              <w:rPr>
                <w:rFonts w:ascii="Arial" w:hAnsi="Arial" w:cs="Arial"/>
                <w:sz w:val="16"/>
                <w:szCs w:val="16"/>
              </w:rPr>
              <w:t>е</w:t>
            </w:r>
            <w:r w:rsidRPr="0038271F">
              <w:rPr>
                <w:rFonts w:ascii="Arial" w:hAnsi="Arial" w:cs="Arial"/>
                <w:sz w:val="16"/>
                <w:szCs w:val="16"/>
              </w:rPr>
              <w:t>мых к участию в творческих мероприятиях, в общем числе детей, прожива</w:t>
            </w:r>
            <w:r w:rsidRPr="0038271F">
              <w:rPr>
                <w:rFonts w:ascii="Arial" w:hAnsi="Arial" w:cs="Arial"/>
                <w:sz w:val="16"/>
                <w:szCs w:val="16"/>
              </w:rPr>
              <w:t>ю</w:t>
            </w:r>
            <w:r w:rsidRPr="0038271F">
              <w:rPr>
                <w:rFonts w:ascii="Arial" w:hAnsi="Arial" w:cs="Arial"/>
                <w:sz w:val="16"/>
                <w:szCs w:val="16"/>
              </w:rPr>
              <w:t>щих в районе (%)</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19,1</w:t>
            </w: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19,2</w:t>
            </w: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21,65</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22,0</w:t>
            </w:r>
          </w:p>
        </w:tc>
        <w:tc>
          <w:tcPr>
            <w:tcW w:w="992"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22,5</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23,5</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1.6.</w:t>
            </w:r>
          </w:p>
        </w:tc>
        <w:tc>
          <w:tcPr>
            <w:tcW w:w="567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 xml:space="preserve">Показатель 6. </w:t>
            </w:r>
            <w:r w:rsidRPr="0038271F">
              <w:rPr>
                <w:rFonts w:ascii="Arial" w:hAnsi="Arial" w:cs="Arial"/>
                <w:sz w:val="16"/>
                <w:szCs w:val="16"/>
              </w:rPr>
              <w:t>Число пользователей библиотек на 1000 человек нас</w:t>
            </w:r>
            <w:r w:rsidRPr="0038271F">
              <w:rPr>
                <w:rFonts w:ascii="Arial" w:hAnsi="Arial" w:cs="Arial"/>
                <w:sz w:val="16"/>
                <w:szCs w:val="16"/>
              </w:rPr>
              <w:t>е</w:t>
            </w:r>
            <w:r w:rsidRPr="0038271F">
              <w:rPr>
                <w:rFonts w:ascii="Arial" w:hAnsi="Arial" w:cs="Arial"/>
                <w:sz w:val="16"/>
                <w:szCs w:val="16"/>
              </w:rPr>
              <w:t>ления (чел.)</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467</w:t>
            </w: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471</w:t>
            </w: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480</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485</w:t>
            </w:r>
          </w:p>
        </w:tc>
        <w:tc>
          <w:tcPr>
            <w:tcW w:w="992"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490</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490</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1.7.</w:t>
            </w:r>
          </w:p>
        </w:tc>
        <w:tc>
          <w:tcPr>
            <w:tcW w:w="5670" w:type="dxa"/>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Показатель 7.</w:t>
            </w:r>
            <w:r w:rsidRPr="0038271F">
              <w:rPr>
                <w:rFonts w:ascii="Arial" w:hAnsi="Arial" w:cs="Arial"/>
                <w:sz w:val="16"/>
                <w:szCs w:val="16"/>
              </w:rPr>
              <w:t xml:space="preserve"> Количество посещений на одного пользоват</w:t>
            </w:r>
            <w:r w:rsidRPr="0038271F">
              <w:rPr>
                <w:rFonts w:ascii="Arial" w:hAnsi="Arial" w:cs="Arial"/>
                <w:sz w:val="16"/>
                <w:szCs w:val="16"/>
              </w:rPr>
              <w:t>е</w:t>
            </w:r>
            <w:r w:rsidRPr="0038271F">
              <w:rPr>
                <w:rFonts w:ascii="Arial" w:hAnsi="Arial" w:cs="Arial"/>
                <w:sz w:val="16"/>
                <w:szCs w:val="16"/>
              </w:rPr>
              <w:t>ля (ед.)</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6,9</w:t>
            </w: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6,9</w:t>
            </w: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7,2</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7,2</w:t>
            </w:r>
          </w:p>
        </w:tc>
        <w:tc>
          <w:tcPr>
            <w:tcW w:w="992"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7,2</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7,2</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1.8.</w:t>
            </w:r>
          </w:p>
        </w:tc>
        <w:tc>
          <w:tcPr>
            <w:tcW w:w="5670" w:type="dxa"/>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 xml:space="preserve">Показатель 8. </w:t>
            </w:r>
            <w:r w:rsidRPr="0038271F">
              <w:rPr>
                <w:rFonts w:ascii="Arial" w:hAnsi="Arial" w:cs="Arial"/>
                <w:sz w:val="16"/>
                <w:szCs w:val="16"/>
              </w:rPr>
              <w:t>Книговыдача на одного пользоват</w:t>
            </w:r>
            <w:r w:rsidRPr="0038271F">
              <w:rPr>
                <w:rFonts w:ascii="Arial" w:hAnsi="Arial" w:cs="Arial"/>
                <w:sz w:val="16"/>
                <w:szCs w:val="16"/>
              </w:rPr>
              <w:t>е</w:t>
            </w:r>
            <w:r w:rsidRPr="0038271F">
              <w:rPr>
                <w:rFonts w:ascii="Arial" w:hAnsi="Arial" w:cs="Arial"/>
                <w:sz w:val="16"/>
                <w:szCs w:val="16"/>
              </w:rPr>
              <w:t>ля (экз.)</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20,4</w:t>
            </w: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20,4</w:t>
            </w: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20,5</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20,5</w:t>
            </w:r>
          </w:p>
        </w:tc>
        <w:tc>
          <w:tcPr>
            <w:tcW w:w="992"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21,0</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21,0</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1.9.</w:t>
            </w:r>
          </w:p>
        </w:tc>
        <w:tc>
          <w:tcPr>
            <w:tcW w:w="5670" w:type="dxa"/>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 xml:space="preserve">Показатель 9. </w:t>
            </w:r>
            <w:r w:rsidRPr="0038271F">
              <w:rPr>
                <w:rFonts w:ascii="Arial" w:hAnsi="Arial" w:cs="Arial"/>
                <w:sz w:val="16"/>
                <w:szCs w:val="16"/>
              </w:rPr>
              <w:t>Повышение уровня удовлетворенности граждан, прож</w:t>
            </w:r>
            <w:r w:rsidRPr="0038271F">
              <w:rPr>
                <w:rFonts w:ascii="Arial" w:hAnsi="Arial" w:cs="Arial"/>
                <w:sz w:val="16"/>
                <w:szCs w:val="16"/>
              </w:rPr>
              <w:t>и</w:t>
            </w:r>
            <w:r w:rsidRPr="0038271F">
              <w:rPr>
                <w:rFonts w:ascii="Arial" w:hAnsi="Arial" w:cs="Arial"/>
                <w:sz w:val="16"/>
                <w:szCs w:val="16"/>
              </w:rPr>
              <w:t>вающих в Валдайском районе, качеством предоставления муниципал</w:t>
            </w:r>
            <w:r w:rsidRPr="0038271F">
              <w:rPr>
                <w:rFonts w:ascii="Arial" w:hAnsi="Arial" w:cs="Arial"/>
                <w:sz w:val="16"/>
                <w:szCs w:val="16"/>
              </w:rPr>
              <w:t>ь</w:t>
            </w:r>
            <w:r w:rsidRPr="0038271F">
              <w:rPr>
                <w:rFonts w:ascii="Arial" w:hAnsi="Arial" w:cs="Arial"/>
                <w:sz w:val="16"/>
                <w:szCs w:val="16"/>
              </w:rPr>
              <w:t>ных услуг (%)</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70</w:t>
            </w: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90</w:t>
            </w: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90</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90</w:t>
            </w:r>
          </w:p>
        </w:tc>
        <w:tc>
          <w:tcPr>
            <w:tcW w:w="992"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90</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90</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1.10.</w:t>
            </w:r>
          </w:p>
        </w:tc>
        <w:tc>
          <w:tcPr>
            <w:tcW w:w="567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Показатель 10</w:t>
            </w:r>
            <w:r w:rsidRPr="0038271F">
              <w:rPr>
                <w:rFonts w:ascii="Arial" w:hAnsi="Arial" w:cs="Arial"/>
                <w:sz w:val="16"/>
                <w:szCs w:val="16"/>
              </w:rPr>
              <w:t>. Увеличение посещаемости мероприятий учрежд</w:t>
            </w:r>
            <w:r w:rsidRPr="0038271F">
              <w:rPr>
                <w:rFonts w:ascii="Arial" w:hAnsi="Arial" w:cs="Arial"/>
                <w:sz w:val="16"/>
                <w:szCs w:val="16"/>
              </w:rPr>
              <w:t>е</w:t>
            </w:r>
            <w:r w:rsidRPr="0038271F">
              <w:rPr>
                <w:rFonts w:ascii="Arial" w:hAnsi="Arial" w:cs="Arial"/>
                <w:sz w:val="16"/>
                <w:szCs w:val="16"/>
              </w:rPr>
              <w:t>ний кул</w:t>
            </w:r>
            <w:r w:rsidRPr="0038271F">
              <w:rPr>
                <w:rFonts w:ascii="Arial" w:hAnsi="Arial" w:cs="Arial"/>
                <w:sz w:val="16"/>
                <w:szCs w:val="16"/>
              </w:rPr>
              <w:t>ь</w:t>
            </w:r>
            <w:r w:rsidRPr="0038271F">
              <w:rPr>
                <w:rFonts w:ascii="Arial" w:hAnsi="Arial" w:cs="Arial"/>
                <w:sz w:val="16"/>
                <w:szCs w:val="16"/>
              </w:rPr>
              <w:t>туры на платной основе (%)</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101,5</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102,7</w:t>
            </w:r>
          </w:p>
        </w:tc>
        <w:tc>
          <w:tcPr>
            <w:tcW w:w="992"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104,8</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107,3</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1.11.</w:t>
            </w:r>
          </w:p>
        </w:tc>
        <w:tc>
          <w:tcPr>
            <w:tcW w:w="567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 xml:space="preserve">Показатель 11. </w:t>
            </w:r>
            <w:r w:rsidRPr="0038271F">
              <w:rPr>
                <w:rFonts w:ascii="Arial" w:hAnsi="Arial" w:cs="Arial"/>
                <w:sz w:val="16"/>
                <w:szCs w:val="16"/>
              </w:rPr>
              <w:t>Увеличение посещаемости киносеансов в Валда</w:t>
            </w:r>
            <w:r w:rsidRPr="0038271F">
              <w:rPr>
                <w:rFonts w:ascii="Arial" w:hAnsi="Arial" w:cs="Arial"/>
                <w:sz w:val="16"/>
                <w:szCs w:val="16"/>
              </w:rPr>
              <w:t>й</w:t>
            </w:r>
            <w:r w:rsidRPr="0038271F">
              <w:rPr>
                <w:rFonts w:ascii="Arial" w:hAnsi="Arial" w:cs="Arial"/>
                <w:sz w:val="16"/>
                <w:szCs w:val="16"/>
              </w:rPr>
              <w:t>ском мун</w:t>
            </w:r>
            <w:r w:rsidRPr="0038271F">
              <w:rPr>
                <w:rFonts w:ascii="Arial" w:hAnsi="Arial" w:cs="Arial"/>
                <w:sz w:val="16"/>
                <w:szCs w:val="16"/>
              </w:rPr>
              <w:t>и</w:t>
            </w:r>
            <w:r w:rsidRPr="0038271F">
              <w:rPr>
                <w:rFonts w:ascii="Arial" w:hAnsi="Arial" w:cs="Arial"/>
                <w:sz w:val="16"/>
                <w:szCs w:val="16"/>
              </w:rPr>
              <w:t>ципальном районе (%)</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105</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110</w:t>
            </w:r>
          </w:p>
        </w:tc>
        <w:tc>
          <w:tcPr>
            <w:tcW w:w="992"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115</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120</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1.12.</w:t>
            </w:r>
          </w:p>
        </w:tc>
        <w:tc>
          <w:tcPr>
            <w:tcW w:w="567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 xml:space="preserve">Показатель 12. </w:t>
            </w:r>
            <w:r w:rsidRPr="0038271F">
              <w:rPr>
                <w:rFonts w:ascii="Arial" w:hAnsi="Arial" w:cs="Arial"/>
                <w:sz w:val="16"/>
                <w:szCs w:val="16"/>
              </w:rPr>
              <w:t>Увеличение посещаемости киносеансов национал</w:t>
            </w:r>
            <w:r w:rsidRPr="0038271F">
              <w:rPr>
                <w:rFonts w:ascii="Arial" w:hAnsi="Arial" w:cs="Arial"/>
                <w:sz w:val="16"/>
                <w:szCs w:val="16"/>
              </w:rPr>
              <w:t>ь</w:t>
            </w:r>
            <w:r w:rsidRPr="0038271F">
              <w:rPr>
                <w:rFonts w:ascii="Arial" w:hAnsi="Arial" w:cs="Arial"/>
                <w:sz w:val="16"/>
                <w:szCs w:val="16"/>
              </w:rPr>
              <w:t>ных фильмов в Валда</w:t>
            </w:r>
            <w:r w:rsidRPr="0038271F">
              <w:rPr>
                <w:rFonts w:ascii="Arial" w:hAnsi="Arial" w:cs="Arial"/>
                <w:sz w:val="16"/>
                <w:szCs w:val="16"/>
              </w:rPr>
              <w:t>й</w:t>
            </w:r>
            <w:r w:rsidRPr="0038271F">
              <w:rPr>
                <w:rFonts w:ascii="Arial" w:hAnsi="Arial" w:cs="Arial"/>
                <w:sz w:val="16"/>
                <w:szCs w:val="16"/>
              </w:rPr>
              <w:t>ском муниципальном районе (%)</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101</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102</w:t>
            </w:r>
          </w:p>
        </w:tc>
        <w:tc>
          <w:tcPr>
            <w:tcW w:w="992"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104</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107</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1.13.</w:t>
            </w:r>
          </w:p>
        </w:tc>
        <w:tc>
          <w:tcPr>
            <w:tcW w:w="567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 xml:space="preserve">Показатель 13. </w:t>
            </w:r>
            <w:r w:rsidRPr="0038271F">
              <w:rPr>
                <w:rFonts w:ascii="Arial" w:hAnsi="Arial" w:cs="Arial"/>
                <w:sz w:val="16"/>
                <w:szCs w:val="16"/>
              </w:rPr>
              <w:t>Количество творческих коллективов и исполнит</w:t>
            </w:r>
            <w:r w:rsidRPr="0038271F">
              <w:rPr>
                <w:rFonts w:ascii="Arial" w:hAnsi="Arial" w:cs="Arial"/>
                <w:sz w:val="16"/>
                <w:szCs w:val="16"/>
              </w:rPr>
              <w:t>е</w:t>
            </w:r>
            <w:r w:rsidRPr="0038271F">
              <w:rPr>
                <w:rFonts w:ascii="Arial" w:hAnsi="Arial" w:cs="Arial"/>
                <w:sz w:val="16"/>
                <w:szCs w:val="16"/>
              </w:rPr>
              <w:t>лей, задействованных в реализации творческих проектов (чел.)</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110</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150</w:t>
            </w:r>
          </w:p>
        </w:tc>
        <w:tc>
          <w:tcPr>
            <w:tcW w:w="992"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150</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150</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1.14.</w:t>
            </w:r>
          </w:p>
        </w:tc>
        <w:tc>
          <w:tcPr>
            <w:tcW w:w="567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Показатель 14.</w:t>
            </w:r>
            <w:r w:rsidRPr="0038271F">
              <w:rPr>
                <w:rFonts w:ascii="Arial" w:hAnsi="Arial" w:cs="Arial"/>
                <w:sz w:val="16"/>
                <w:szCs w:val="16"/>
              </w:rPr>
              <w:t xml:space="preserve"> Количество проведенных межрегиональных творч</w:t>
            </w:r>
            <w:r w:rsidRPr="0038271F">
              <w:rPr>
                <w:rFonts w:ascii="Arial" w:hAnsi="Arial" w:cs="Arial"/>
                <w:sz w:val="16"/>
                <w:szCs w:val="16"/>
              </w:rPr>
              <w:t>е</w:t>
            </w:r>
            <w:r w:rsidRPr="0038271F">
              <w:rPr>
                <w:rFonts w:ascii="Arial" w:hAnsi="Arial" w:cs="Arial"/>
                <w:sz w:val="16"/>
                <w:szCs w:val="16"/>
              </w:rPr>
              <w:t>ских пр</w:t>
            </w:r>
            <w:r w:rsidRPr="0038271F">
              <w:rPr>
                <w:rFonts w:ascii="Arial" w:hAnsi="Arial" w:cs="Arial"/>
                <w:sz w:val="16"/>
                <w:szCs w:val="16"/>
              </w:rPr>
              <w:t>о</w:t>
            </w:r>
            <w:r w:rsidRPr="0038271F">
              <w:rPr>
                <w:rFonts w:ascii="Arial" w:hAnsi="Arial" w:cs="Arial"/>
                <w:sz w:val="16"/>
                <w:szCs w:val="16"/>
              </w:rPr>
              <w:t>ектов (ед.)</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c>
          <w:tcPr>
            <w:tcW w:w="992"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3</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3</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1.15.</w:t>
            </w:r>
          </w:p>
        </w:tc>
        <w:tc>
          <w:tcPr>
            <w:tcW w:w="567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 xml:space="preserve">Показатель 15. </w:t>
            </w:r>
            <w:r w:rsidRPr="0038271F">
              <w:rPr>
                <w:rFonts w:ascii="Arial" w:hAnsi="Arial" w:cs="Arial"/>
                <w:sz w:val="16"/>
                <w:szCs w:val="16"/>
              </w:rPr>
              <w:t>Количество реализованных ежегодных выставо</w:t>
            </w:r>
            <w:r w:rsidRPr="0038271F">
              <w:rPr>
                <w:rFonts w:ascii="Arial" w:hAnsi="Arial" w:cs="Arial"/>
                <w:sz w:val="16"/>
                <w:szCs w:val="16"/>
              </w:rPr>
              <w:t>ч</w:t>
            </w:r>
            <w:r w:rsidRPr="0038271F">
              <w:rPr>
                <w:rFonts w:ascii="Arial" w:hAnsi="Arial" w:cs="Arial"/>
                <w:sz w:val="16"/>
                <w:szCs w:val="16"/>
              </w:rPr>
              <w:t>ных проектов новгородских авторов, художников и творческих объед</w:t>
            </w:r>
            <w:r w:rsidRPr="0038271F">
              <w:rPr>
                <w:rFonts w:ascii="Arial" w:hAnsi="Arial" w:cs="Arial"/>
                <w:sz w:val="16"/>
                <w:szCs w:val="16"/>
              </w:rPr>
              <w:t>и</w:t>
            </w:r>
            <w:r w:rsidRPr="0038271F">
              <w:rPr>
                <w:rFonts w:ascii="Arial" w:hAnsi="Arial" w:cs="Arial"/>
                <w:sz w:val="16"/>
                <w:szCs w:val="16"/>
              </w:rPr>
              <w:t>нений (ед.)</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992"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1.16.</w:t>
            </w:r>
          </w:p>
        </w:tc>
        <w:tc>
          <w:tcPr>
            <w:tcW w:w="5670" w:type="dxa"/>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 xml:space="preserve">Показатель 16. </w:t>
            </w:r>
            <w:r w:rsidRPr="0038271F">
              <w:rPr>
                <w:rFonts w:ascii="Arial" w:hAnsi="Arial" w:cs="Arial"/>
                <w:sz w:val="16"/>
                <w:szCs w:val="16"/>
              </w:rPr>
              <w:t>Количество организованных выставок, направле</w:t>
            </w:r>
            <w:r w:rsidRPr="0038271F">
              <w:rPr>
                <w:rFonts w:ascii="Arial" w:hAnsi="Arial" w:cs="Arial"/>
                <w:sz w:val="16"/>
                <w:szCs w:val="16"/>
              </w:rPr>
              <w:t>н</w:t>
            </w:r>
            <w:r w:rsidRPr="0038271F">
              <w:rPr>
                <w:rFonts w:ascii="Arial" w:hAnsi="Arial" w:cs="Arial"/>
                <w:sz w:val="16"/>
                <w:szCs w:val="16"/>
              </w:rPr>
              <w:t>ных на популяризацию культурно-исторического н</w:t>
            </w:r>
            <w:r w:rsidRPr="0038271F">
              <w:rPr>
                <w:rFonts w:ascii="Arial" w:hAnsi="Arial" w:cs="Arial"/>
                <w:sz w:val="16"/>
                <w:szCs w:val="16"/>
              </w:rPr>
              <w:t>а</w:t>
            </w:r>
            <w:r w:rsidRPr="0038271F">
              <w:rPr>
                <w:rFonts w:ascii="Arial" w:hAnsi="Arial" w:cs="Arial"/>
                <w:sz w:val="16"/>
                <w:szCs w:val="16"/>
              </w:rPr>
              <w:t>следия (ед.)</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992"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Cs/>
                <w:sz w:val="16"/>
                <w:szCs w:val="16"/>
              </w:rPr>
            </w:pPr>
            <w:r w:rsidRPr="0038271F">
              <w:rPr>
                <w:rFonts w:ascii="Arial" w:hAnsi="Arial" w:cs="Arial"/>
                <w:bCs/>
                <w:sz w:val="16"/>
                <w:szCs w:val="16"/>
              </w:rPr>
              <w:t>2.</w:t>
            </w:r>
          </w:p>
        </w:tc>
        <w:tc>
          <w:tcPr>
            <w:tcW w:w="11049" w:type="dxa"/>
            <w:gridSpan w:val="8"/>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Задача 2. Развитие художественного образования в сфере культуры, сохранение кадрового потенциала, повышение профессионального уро</w:t>
            </w:r>
            <w:r w:rsidRPr="0038271F">
              <w:rPr>
                <w:rFonts w:ascii="Arial" w:hAnsi="Arial" w:cs="Arial"/>
                <w:bCs/>
                <w:sz w:val="16"/>
                <w:szCs w:val="16"/>
              </w:rPr>
              <w:t>в</w:t>
            </w:r>
            <w:r w:rsidRPr="0038271F">
              <w:rPr>
                <w:rFonts w:ascii="Arial" w:hAnsi="Arial" w:cs="Arial"/>
                <w:bCs/>
                <w:sz w:val="16"/>
                <w:szCs w:val="16"/>
              </w:rPr>
              <w:t>ня, престижности и привлек</w:t>
            </w:r>
            <w:r w:rsidRPr="0038271F">
              <w:rPr>
                <w:rFonts w:ascii="Arial" w:hAnsi="Arial" w:cs="Arial"/>
                <w:bCs/>
                <w:sz w:val="16"/>
                <w:szCs w:val="16"/>
              </w:rPr>
              <w:t>а</w:t>
            </w:r>
            <w:r w:rsidRPr="0038271F">
              <w:rPr>
                <w:rFonts w:ascii="Arial" w:hAnsi="Arial" w:cs="Arial"/>
                <w:bCs/>
                <w:sz w:val="16"/>
                <w:szCs w:val="16"/>
              </w:rPr>
              <w:t>тельности профессии работника культуры</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2.1.</w:t>
            </w:r>
          </w:p>
        </w:tc>
        <w:tc>
          <w:tcPr>
            <w:tcW w:w="5670" w:type="dxa"/>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Показатель 1</w:t>
            </w:r>
            <w:r w:rsidRPr="0038271F">
              <w:rPr>
                <w:rFonts w:ascii="Arial" w:hAnsi="Arial" w:cs="Arial"/>
                <w:sz w:val="16"/>
                <w:szCs w:val="16"/>
              </w:rPr>
              <w:t>. Удельный вес учащихся общеобразовательных учрежд</w:t>
            </w:r>
            <w:r w:rsidRPr="0038271F">
              <w:rPr>
                <w:rFonts w:ascii="Arial" w:hAnsi="Arial" w:cs="Arial"/>
                <w:sz w:val="16"/>
                <w:szCs w:val="16"/>
              </w:rPr>
              <w:t>е</w:t>
            </w:r>
            <w:r w:rsidRPr="0038271F">
              <w:rPr>
                <w:rFonts w:ascii="Arial" w:hAnsi="Arial" w:cs="Arial"/>
                <w:sz w:val="16"/>
                <w:szCs w:val="16"/>
              </w:rPr>
              <w:t>ний, занимающихся в учреждении дополнительного образ</w:t>
            </w:r>
            <w:r w:rsidRPr="0038271F">
              <w:rPr>
                <w:rFonts w:ascii="Arial" w:hAnsi="Arial" w:cs="Arial"/>
                <w:sz w:val="16"/>
                <w:szCs w:val="16"/>
              </w:rPr>
              <w:t>о</w:t>
            </w:r>
            <w:r w:rsidRPr="0038271F">
              <w:rPr>
                <w:rFonts w:ascii="Arial" w:hAnsi="Arial" w:cs="Arial"/>
                <w:sz w:val="16"/>
                <w:szCs w:val="16"/>
              </w:rPr>
              <w:t>вания детей в сф</w:t>
            </w:r>
            <w:r w:rsidRPr="0038271F">
              <w:rPr>
                <w:rFonts w:ascii="Arial" w:hAnsi="Arial" w:cs="Arial"/>
                <w:sz w:val="16"/>
                <w:szCs w:val="16"/>
              </w:rPr>
              <w:t>е</w:t>
            </w:r>
            <w:r w:rsidRPr="0038271F">
              <w:rPr>
                <w:rFonts w:ascii="Arial" w:hAnsi="Arial" w:cs="Arial"/>
                <w:sz w:val="16"/>
                <w:szCs w:val="16"/>
              </w:rPr>
              <w:t>ре культуры (%)</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13,2</w:t>
            </w: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13,2</w:t>
            </w: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13,3</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13,3</w:t>
            </w:r>
          </w:p>
        </w:tc>
        <w:tc>
          <w:tcPr>
            <w:tcW w:w="92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13,5</w:t>
            </w:r>
          </w:p>
        </w:tc>
        <w:tc>
          <w:tcPr>
            <w:tcW w:w="1069"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13,5</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2.2.</w:t>
            </w:r>
          </w:p>
        </w:tc>
        <w:tc>
          <w:tcPr>
            <w:tcW w:w="5670" w:type="dxa"/>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Показатель 2</w:t>
            </w:r>
            <w:r w:rsidRPr="0038271F">
              <w:rPr>
                <w:rFonts w:ascii="Arial" w:hAnsi="Arial" w:cs="Arial"/>
                <w:sz w:val="16"/>
                <w:szCs w:val="16"/>
              </w:rPr>
              <w:t>. Динамика примерных значений соотношения сре</w:t>
            </w:r>
            <w:r w:rsidRPr="0038271F">
              <w:rPr>
                <w:rFonts w:ascii="Arial" w:hAnsi="Arial" w:cs="Arial"/>
                <w:sz w:val="16"/>
                <w:szCs w:val="16"/>
              </w:rPr>
              <w:t>д</w:t>
            </w:r>
            <w:r w:rsidRPr="0038271F">
              <w:rPr>
                <w:rFonts w:ascii="Arial" w:hAnsi="Arial" w:cs="Arial"/>
                <w:sz w:val="16"/>
                <w:szCs w:val="16"/>
              </w:rPr>
              <w:t>ней заработной платы работников учреждений культуры и средней зар</w:t>
            </w:r>
            <w:r w:rsidRPr="0038271F">
              <w:rPr>
                <w:rFonts w:ascii="Arial" w:hAnsi="Arial" w:cs="Arial"/>
                <w:sz w:val="16"/>
                <w:szCs w:val="16"/>
              </w:rPr>
              <w:t>а</w:t>
            </w:r>
            <w:r w:rsidRPr="0038271F">
              <w:rPr>
                <w:rFonts w:ascii="Arial" w:hAnsi="Arial" w:cs="Arial"/>
                <w:sz w:val="16"/>
                <w:szCs w:val="16"/>
              </w:rPr>
              <w:t>ботной платы в экономике о</w:t>
            </w:r>
            <w:r w:rsidRPr="0038271F">
              <w:rPr>
                <w:rFonts w:ascii="Arial" w:hAnsi="Arial" w:cs="Arial"/>
                <w:sz w:val="16"/>
                <w:szCs w:val="16"/>
              </w:rPr>
              <w:t>б</w:t>
            </w:r>
            <w:r w:rsidRPr="0038271F">
              <w:rPr>
                <w:rFonts w:ascii="Arial" w:hAnsi="Arial" w:cs="Arial"/>
                <w:sz w:val="16"/>
                <w:szCs w:val="16"/>
              </w:rPr>
              <w:t xml:space="preserve">ласти (%) </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73,5</w:t>
            </w: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73,6</w:t>
            </w: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73,7</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73,8</w:t>
            </w:r>
          </w:p>
        </w:tc>
        <w:tc>
          <w:tcPr>
            <w:tcW w:w="92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73,9</w:t>
            </w:r>
          </w:p>
        </w:tc>
        <w:tc>
          <w:tcPr>
            <w:tcW w:w="1069"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74,0</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2.3.</w:t>
            </w:r>
          </w:p>
        </w:tc>
        <w:tc>
          <w:tcPr>
            <w:tcW w:w="5670" w:type="dxa"/>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Показатель 3.</w:t>
            </w:r>
            <w:r w:rsidRPr="0038271F">
              <w:rPr>
                <w:rFonts w:ascii="Arial" w:hAnsi="Arial" w:cs="Arial"/>
                <w:sz w:val="16"/>
                <w:szCs w:val="16"/>
              </w:rPr>
              <w:t xml:space="preserve"> Количество специалистов муниципальных учрежд</w:t>
            </w:r>
            <w:r w:rsidRPr="0038271F">
              <w:rPr>
                <w:rFonts w:ascii="Arial" w:hAnsi="Arial" w:cs="Arial"/>
                <w:sz w:val="16"/>
                <w:szCs w:val="16"/>
              </w:rPr>
              <w:t>е</w:t>
            </w:r>
            <w:r w:rsidRPr="0038271F">
              <w:rPr>
                <w:rFonts w:ascii="Arial" w:hAnsi="Arial" w:cs="Arial"/>
                <w:sz w:val="16"/>
                <w:szCs w:val="16"/>
              </w:rPr>
              <w:t>ний культуры и дополнительного образования детей, пр</w:t>
            </w:r>
            <w:r w:rsidRPr="0038271F">
              <w:rPr>
                <w:rFonts w:ascii="Arial" w:hAnsi="Arial" w:cs="Arial"/>
                <w:sz w:val="16"/>
                <w:szCs w:val="16"/>
              </w:rPr>
              <w:t>о</w:t>
            </w:r>
            <w:r w:rsidRPr="0038271F">
              <w:rPr>
                <w:rFonts w:ascii="Arial" w:hAnsi="Arial" w:cs="Arial"/>
                <w:sz w:val="16"/>
                <w:szCs w:val="16"/>
              </w:rPr>
              <w:t>шедших обучение по программам дополнительного профессионального образования (ку</w:t>
            </w:r>
            <w:r w:rsidRPr="0038271F">
              <w:rPr>
                <w:rFonts w:ascii="Arial" w:hAnsi="Arial" w:cs="Arial"/>
                <w:sz w:val="16"/>
                <w:szCs w:val="16"/>
              </w:rPr>
              <w:t>р</w:t>
            </w:r>
            <w:r w:rsidRPr="0038271F">
              <w:rPr>
                <w:rFonts w:ascii="Arial" w:hAnsi="Arial" w:cs="Arial"/>
                <w:sz w:val="16"/>
                <w:szCs w:val="16"/>
              </w:rPr>
              <w:t>сы повышения квалифик</w:t>
            </w:r>
            <w:r w:rsidRPr="0038271F">
              <w:rPr>
                <w:rFonts w:ascii="Arial" w:hAnsi="Arial" w:cs="Arial"/>
                <w:sz w:val="16"/>
                <w:szCs w:val="16"/>
              </w:rPr>
              <w:t>а</w:t>
            </w:r>
            <w:r w:rsidRPr="0038271F">
              <w:rPr>
                <w:rFonts w:ascii="Arial" w:hAnsi="Arial" w:cs="Arial"/>
                <w:sz w:val="16"/>
                <w:szCs w:val="16"/>
              </w:rPr>
              <w:t>ции) (чел.)</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92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1069"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2.4.</w:t>
            </w:r>
          </w:p>
        </w:tc>
        <w:tc>
          <w:tcPr>
            <w:tcW w:w="5670" w:type="dxa"/>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Показатель 4.</w:t>
            </w:r>
            <w:r w:rsidRPr="0038271F">
              <w:rPr>
                <w:rFonts w:ascii="Arial" w:hAnsi="Arial" w:cs="Arial"/>
                <w:sz w:val="16"/>
                <w:szCs w:val="16"/>
              </w:rPr>
              <w:t xml:space="preserve"> Количество специалистов муниципальных учрежд</w:t>
            </w:r>
            <w:r w:rsidRPr="0038271F">
              <w:rPr>
                <w:rFonts w:ascii="Arial" w:hAnsi="Arial" w:cs="Arial"/>
                <w:sz w:val="16"/>
                <w:szCs w:val="16"/>
              </w:rPr>
              <w:t>е</w:t>
            </w:r>
            <w:r w:rsidRPr="0038271F">
              <w:rPr>
                <w:rFonts w:ascii="Arial" w:hAnsi="Arial" w:cs="Arial"/>
                <w:sz w:val="16"/>
                <w:szCs w:val="16"/>
              </w:rPr>
              <w:t>ний культуры, прошедших обучение по программам высшего професси</w:t>
            </w:r>
            <w:r w:rsidRPr="0038271F">
              <w:rPr>
                <w:rFonts w:ascii="Arial" w:hAnsi="Arial" w:cs="Arial"/>
                <w:sz w:val="16"/>
                <w:szCs w:val="16"/>
              </w:rPr>
              <w:t>о</w:t>
            </w:r>
            <w:r w:rsidRPr="0038271F">
              <w:rPr>
                <w:rFonts w:ascii="Arial" w:hAnsi="Arial" w:cs="Arial"/>
                <w:sz w:val="16"/>
                <w:szCs w:val="16"/>
              </w:rPr>
              <w:t>нального образования (чел.)</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92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1069"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2.5.</w:t>
            </w:r>
          </w:p>
        </w:tc>
        <w:tc>
          <w:tcPr>
            <w:tcW w:w="5670" w:type="dxa"/>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 xml:space="preserve">Показатель 5. </w:t>
            </w:r>
            <w:r w:rsidRPr="0038271F">
              <w:rPr>
                <w:rFonts w:ascii="Arial" w:hAnsi="Arial" w:cs="Arial"/>
                <w:sz w:val="16"/>
                <w:szCs w:val="16"/>
              </w:rPr>
              <w:t>Количество стипендиатов Главы м</w:t>
            </w:r>
            <w:r w:rsidRPr="0038271F">
              <w:rPr>
                <w:rFonts w:ascii="Arial" w:hAnsi="Arial" w:cs="Arial"/>
                <w:sz w:val="16"/>
                <w:szCs w:val="16"/>
              </w:rPr>
              <w:t>у</w:t>
            </w:r>
            <w:r w:rsidRPr="0038271F">
              <w:rPr>
                <w:rFonts w:ascii="Arial" w:hAnsi="Arial" w:cs="Arial"/>
                <w:sz w:val="16"/>
                <w:szCs w:val="16"/>
              </w:rPr>
              <w:t>ниципального района, учащихся учреждения дополнительного образования детей в сфере кул</w:t>
            </w:r>
            <w:r w:rsidRPr="0038271F">
              <w:rPr>
                <w:rFonts w:ascii="Arial" w:hAnsi="Arial" w:cs="Arial"/>
                <w:sz w:val="16"/>
                <w:szCs w:val="16"/>
              </w:rPr>
              <w:t>ь</w:t>
            </w:r>
            <w:r w:rsidRPr="0038271F">
              <w:rPr>
                <w:rFonts w:ascii="Arial" w:hAnsi="Arial" w:cs="Arial"/>
                <w:sz w:val="16"/>
                <w:szCs w:val="16"/>
              </w:rPr>
              <w:t>туры (чел.)</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c>
          <w:tcPr>
            <w:tcW w:w="92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c>
          <w:tcPr>
            <w:tcW w:w="1069"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Cs/>
                <w:sz w:val="16"/>
                <w:szCs w:val="16"/>
              </w:rPr>
            </w:pPr>
            <w:r w:rsidRPr="0038271F">
              <w:rPr>
                <w:rFonts w:ascii="Arial" w:hAnsi="Arial" w:cs="Arial"/>
                <w:bCs/>
                <w:sz w:val="16"/>
                <w:szCs w:val="16"/>
              </w:rPr>
              <w:t>3.</w:t>
            </w:r>
          </w:p>
        </w:tc>
        <w:tc>
          <w:tcPr>
            <w:tcW w:w="11049" w:type="dxa"/>
            <w:gridSpan w:val="8"/>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rPr>
                <w:rFonts w:ascii="Arial" w:hAnsi="Arial" w:cs="Arial"/>
                <w:bCs/>
                <w:sz w:val="16"/>
                <w:szCs w:val="16"/>
              </w:rPr>
            </w:pPr>
            <w:r w:rsidRPr="0038271F">
              <w:rPr>
                <w:rFonts w:ascii="Arial" w:hAnsi="Arial" w:cs="Arial"/>
                <w:bCs/>
                <w:sz w:val="16"/>
                <w:szCs w:val="16"/>
              </w:rPr>
              <w:t>Задача 3. Укрепление и модернизация материально-технической базы учреждений культуры и дополнительного образования детей в сф</w:t>
            </w:r>
            <w:r w:rsidRPr="0038271F">
              <w:rPr>
                <w:rFonts w:ascii="Arial" w:hAnsi="Arial" w:cs="Arial"/>
                <w:bCs/>
                <w:sz w:val="16"/>
                <w:szCs w:val="16"/>
              </w:rPr>
              <w:t>е</w:t>
            </w:r>
            <w:r w:rsidRPr="0038271F">
              <w:rPr>
                <w:rFonts w:ascii="Arial" w:hAnsi="Arial" w:cs="Arial"/>
                <w:bCs/>
                <w:sz w:val="16"/>
                <w:szCs w:val="16"/>
              </w:rPr>
              <w:t>ре культ</w:t>
            </w:r>
            <w:r w:rsidRPr="0038271F">
              <w:rPr>
                <w:rFonts w:ascii="Arial" w:hAnsi="Arial" w:cs="Arial"/>
                <w:bCs/>
                <w:sz w:val="16"/>
                <w:szCs w:val="16"/>
              </w:rPr>
              <w:t>у</w:t>
            </w:r>
            <w:r w:rsidRPr="0038271F">
              <w:rPr>
                <w:rFonts w:ascii="Arial" w:hAnsi="Arial" w:cs="Arial"/>
                <w:bCs/>
                <w:sz w:val="16"/>
                <w:szCs w:val="16"/>
              </w:rPr>
              <w:t>ры.</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3.1.</w:t>
            </w:r>
          </w:p>
        </w:tc>
        <w:tc>
          <w:tcPr>
            <w:tcW w:w="5670" w:type="dxa"/>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Показатель 1.</w:t>
            </w:r>
            <w:r w:rsidRPr="0038271F">
              <w:rPr>
                <w:rFonts w:ascii="Arial" w:hAnsi="Arial" w:cs="Arial"/>
                <w:sz w:val="16"/>
                <w:szCs w:val="16"/>
              </w:rPr>
              <w:t xml:space="preserve"> Доля учреждений культуры и дополнительного образов</w:t>
            </w:r>
            <w:r w:rsidRPr="0038271F">
              <w:rPr>
                <w:rFonts w:ascii="Arial" w:hAnsi="Arial" w:cs="Arial"/>
                <w:sz w:val="16"/>
                <w:szCs w:val="16"/>
              </w:rPr>
              <w:t>а</w:t>
            </w:r>
            <w:r w:rsidRPr="0038271F">
              <w:rPr>
                <w:rFonts w:ascii="Arial" w:hAnsi="Arial" w:cs="Arial"/>
                <w:sz w:val="16"/>
                <w:szCs w:val="16"/>
              </w:rPr>
              <w:t>ния,  в которых проведены ремонтные раб</w:t>
            </w:r>
            <w:r w:rsidRPr="0038271F">
              <w:rPr>
                <w:rFonts w:ascii="Arial" w:hAnsi="Arial" w:cs="Arial"/>
                <w:sz w:val="16"/>
                <w:szCs w:val="16"/>
              </w:rPr>
              <w:t>о</w:t>
            </w:r>
            <w:r w:rsidRPr="0038271F">
              <w:rPr>
                <w:rFonts w:ascii="Arial" w:hAnsi="Arial" w:cs="Arial"/>
                <w:sz w:val="16"/>
                <w:szCs w:val="16"/>
              </w:rPr>
              <w:t>ты (%)</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lastRenderedPageBreak/>
              <w:t>3.2.</w:t>
            </w:r>
          </w:p>
        </w:tc>
        <w:tc>
          <w:tcPr>
            <w:tcW w:w="5670" w:type="dxa"/>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Показатель 2.</w:t>
            </w:r>
            <w:r w:rsidRPr="0038271F">
              <w:rPr>
                <w:rFonts w:ascii="Arial" w:hAnsi="Arial" w:cs="Arial"/>
                <w:sz w:val="16"/>
                <w:szCs w:val="16"/>
              </w:rPr>
              <w:t xml:space="preserve"> Доля учреждений культуры и дополнительного образов</w:t>
            </w:r>
            <w:r w:rsidRPr="0038271F">
              <w:rPr>
                <w:rFonts w:ascii="Arial" w:hAnsi="Arial" w:cs="Arial"/>
                <w:sz w:val="16"/>
                <w:szCs w:val="16"/>
              </w:rPr>
              <w:t>а</w:t>
            </w:r>
            <w:r w:rsidRPr="0038271F">
              <w:rPr>
                <w:rFonts w:ascii="Arial" w:hAnsi="Arial" w:cs="Arial"/>
                <w:sz w:val="16"/>
                <w:szCs w:val="16"/>
              </w:rPr>
              <w:t>ния,  в которых проведены мероприятия по укреплению мат</w:t>
            </w:r>
            <w:r w:rsidRPr="0038271F">
              <w:rPr>
                <w:rFonts w:ascii="Arial" w:hAnsi="Arial" w:cs="Arial"/>
                <w:sz w:val="16"/>
                <w:szCs w:val="16"/>
              </w:rPr>
              <w:t>е</w:t>
            </w:r>
            <w:r w:rsidRPr="0038271F">
              <w:rPr>
                <w:rFonts w:ascii="Arial" w:hAnsi="Arial" w:cs="Arial"/>
                <w:sz w:val="16"/>
                <w:szCs w:val="16"/>
              </w:rPr>
              <w:t>риально-технической базы (%)</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Cs/>
                <w:sz w:val="16"/>
                <w:szCs w:val="16"/>
              </w:rPr>
            </w:pPr>
            <w:r w:rsidRPr="0038271F">
              <w:rPr>
                <w:rFonts w:ascii="Arial" w:hAnsi="Arial" w:cs="Arial"/>
                <w:bCs/>
                <w:sz w:val="16"/>
                <w:szCs w:val="16"/>
              </w:rPr>
              <w:t>4.</w:t>
            </w:r>
          </w:p>
        </w:tc>
        <w:tc>
          <w:tcPr>
            <w:tcW w:w="11049" w:type="dxa"/>
            <w:gridSpan w:val="8"/>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Задача 4. Оказание муниципальных услуг (работ), выполняемых муниципальными учреждениями культуры и учреждением дополнительн</w:t>
            </w:r>
            <w:r w:rsidRPr="0038271F">
              <w:rPr>
                <w:rFonts w:ascii="Arial" w:hAnsi="Arial" w:cs="Arial"/>
                <w:bCs/>
                <w:sz w:val="16"/>
                <w:szCs w:val="16"/>
              </w:rPr>
              <w:t>о</w:t>
            </w:r>
            <w:r w:rsidRPr="0038271F">
              <w:rPr>
                <w:rFonts w:ascii="Arial" w:hAnsi="Arial" w:cs="Arial"/>
                <w:bCs/>
                <w:sz w:val="16"/>
                <w:szCs w:val="16"/>
              </w:rPr>
              <w:t>го образования детей в сф</w:t>
            </w:r>
            <w:r w:rsidRPr="0038271F">
              <w:rPr>
                <w:rFonts w:ascii="Arial" w:hAnsi="Arial" w:cs="Arial"/>
                <w:bCs/>
                <w:sz w:val="16"/>
                <w:szCs w:val="16"/>
              </w:rPr>
              <w:t>е</w:t>
            </w:r>
            <w:r w:rsidRPr="0038271F">
              <w:rPr>
                <w:rFonts w:ascii="Arial" w:hAnsi="Arial" w:cs="Arial"/>
                <w:bCs/>
                <w:sz w:val="16"/>
                <w:szCs w:val="16"/>
              </w:rPr>
              <w:t>ре культуры</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4.1.</w:t>
            </w:r>
          </w:p>
        </w:tc>
        <w:tc>
          <w:tcPr>
            <w:tcW w:w="567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Показатель 1.</w:t>
            </w:r>
            <w:r w:rsidRPr="0038271F">
              <w:rPr>
                <w:rFonts w:ascii="Arial" w:hAnsi="Arial" w:cs="Arial"/>
                <w:sz w:val="16"/>
                <w:szCs w:val="16"/>
              </w:rPr>
              <w:t xml:space="preserve"> Обеспечение деятельности муниципальных учрежд</w:t>
            </w:r>
            <w:r w:rsidRPr="0038271F">
              <w:rPr>
                <w:rFonts w:ascii="Arial" w:hAnsi="Arial" w:cs="Arial"/>
                <w:sz w:val="16"/>
                <w:szCs w:val="16"/>
              </w:rPr>
              <w:t>е</w:t>
            </w:r>
            <w:r w:rsidRPr="0038271F">
              <w:rPr>
                <w:rFonts w:ascii="Arial" w:hAnsi="Arial" w:cs="Arial"/>
                <w:sz w:val="16"/>
                <w:szCs w:val="16"/>
              </w:rPr>
              <w:t>ний культуры и учреждений дополнительного образования д</w:t>
            </w:r>
            <w:r w:rsidRPr="0038271F">
              <w:rPr>
                <w:rFonts w:ascii="Arial" w:hAnsi="Arial" w:cs="Arial"/>
                <w:sz w:val="16"/>
                <w:szCs w:val="16"/>
              </w:rPr>
              <w:t>е</w:t>
            </w:r>
            <w:r w:rsidRPr="0038271F">
              <w:rPr>
                <w:rFonts w:ascii="Arial" w:hAnsi="Arial" w:cs="Arial"/>
                <w:sz w:val="16"/>
                <w:szCs w:val="16"/>
              </w:rPr>
              <w:t>тей в сфере культуры, выполнение муниципал</w:t>
            </w:r>
            <w:r w:rsidRPr="0038271F">
              <w:rPr>
                <w:rFonts w:ascii="Arial" w:hAnsi="Arial" w:cs="Arial"/>
                <w:sz w:val="16"/>
                <w:szCs w:val="16"/>
              </w:rPr>
              <w:t>ь</w:t>
            </w:r>
            <w:r w:rsidRPr="0038271F">
              <w:rPr>
                <w:rFonts w:ascii="Arial" w:hAnsi="Arial" w:cs="Arial"/>
                <w:sz w:val="16"/>
                <w:szCs w:val="16"/>
              </w:rPr>
              <w:t>ного задания (%)</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r>
      <w:tr w:rsidR="005C33E3" w:rsidRPr="0038271F" w:rsidTr="005C33E3">
        <w:tc>
          <w:tcPr>
            <w:tcW w:w="586"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4.2.</w:t>
            </w:r>
          </w:p>
        </w:tc>
        <w:tc>
          <w:tcPr>
            <w:tcW w:w="567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Показатель 2.</w:t>
            </w:r>
            <w:r w:rsidRPr="0038271F">
              <w:rPr>
                <w:rFonts w:ascii="Arial" w:hAnsi="Arial" w:cs="Arial"/>
                <w:sz w:val="16"/>
                <w:szCs w:val="16"/>
              </w:rPr>
              <w:t xml:space="preserve"> Обеспечение деятельности муниципальных учрежд</w:t>
            </w:r>
            <w:r w:rsidRPr="0038271F">
              <w:rPr>
                <w:rFonts w:ascii="Arial" w:hAnsi="Arial" w:cs="Arial"/>
                <w:sz w:val="16"/>
                <w:szCs w:val="16"/>
              </w:rPr>
              <w:t>е</w:t>
            </w:r>
            <w:r w:rsidRPr="0038271F">
              <w:rPr>
                <w:rFonts w:ascii="Arial" w:hAnsi="Arial" w:cs="Arial"/>
                <w:sz w:val="16"/>
                <w:szCs w:val="16"/>
              </w:rPr>
              <w:t>ний культуры и учреждений дополнительного образования д</w:t>
            </w:r>
            <w:r w:rsidRPr="0038271F">
              <w:rPr>
                <w:rFonts w:ascii="Arial" w:hAnsi="Arial" w:cs="Arial"/>
                <w:sz w:val="16"/>
                <w:szCs w:val="16"/>
              </w:rPr>
              <w:t>е</w:t>
            </w:r>
            <w:r w:rsidRPr="0038271F">
              <w:rPr>
                <w:rFonts w:ascii="Arial" w:hAnsi="Arial" w:cs="Arial"/>
                <w:sz w:val="16"/>
                <w:szCs w:val="16"/>
              </w:rPr>
              <w:t>тей в сфере культ</w:t>
            </w:r>
            <w:r w:rsidRPr="0038271F">
              <w:rPr>
                <w:rFonts w:ascii="Arial" w:hAnsi="Arial" w:cs="Arial"/>
                <w:sz w:val="16"/>
                <w:szCs w:val="16"/>
              </w:rPr>
              <w:t>у</w:t>
            </w:r>
            <w:r w:rsidRPr="0038271F">
              <w:rPr>
                <w:rFonts w:ascii="Arial" w:hAnsi="Arial" w:cs="Arial"/>
                <w:sz w:val="16"/>
                <w:szCs w:val="16"/>
              </w:rPr>
              <w:t>ры, иные цели (%)</w:t>
            </w:r>
          </w:p>
        </w:tc>
        <w:tc>
          <w:tcPr>
            <w:tcW w:w="69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704"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99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998"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r>
    </w:tbl>
    <w:p w:rsidR="005C33E3" w:rsidRPr="0038271F" w:rsidRDefault="005C33E3" w:rsidP="005C33E3">
      <w:pPr>
        <w:ind w:firstLine="142"/>
        <w:jc w:val="both"/>
        <w:rPr>
          <w:rFonts w:ascii="Arial" w:hAnsi="Arial" w:cs="Arial"/>
          <w:color w:val="000000"/>
          <w:sz w:val="16"/>
          <w:szCs w:val="16"/>
        </w:rPr>
      </w:pPr>
      <w:r w:rsidRPr="0038271F">
        <w:rPr>
          <w:rFonts w:ascii="Arial" w:hAnsi="Arial" w:cs="Arial"/>
          <w:color w:val="000000"/>
          <w:sz w:val="16"/>
          <w:szCs w:val="16"/>
        </w:rPr>
        <w:t>3. Сроки реализации подпрограммы: 2017-2022 годы.</w:t>
      </w:r>
    </w:p>
    <w:p w:rsidR="005C33E3" w:rsidRPr="0038271F" w:rsidRDefault="005C33E3" w:rsidP="005C33E3">
      <w:pPr>
        <w:ind w:firstLine="142"/>
        <w:jc w:val="both"/>
        <w:rPr>
          <w:rFonts w:ascii="Arial" w:hAnsi="Arial" w:cs="Arial"/>
          <w:color w:val="000000"/>
          <w:sz w:val="16"/>
          <w:szCs w:val="16"/>
        </w:rPr>
      </w:pPr>
      <w:r w:rsidRPr="0038271F">
        <w:rPr>
          <w:rFonts w:ascii="Arial" w:hAnsi="Arial" w:cs="Arial"/>
          <w:color w:val="000000"/>
          <w:sz w:val="16"/>
          <w:szCs w:val="16"/>
        </w:rPr>
        <w:t>4. Объемы и источники финансирования подпрограммы в целом и по годам реализации:</w:t>
      </w:r>
    </w:p>
    <w:p w:rsidR="005C33E3" w:rsidRPr="0038271F" w:rsidRDefault="005C33E3" w:rsidP="005C33E3">
      <w:pPr>
        <w:ind w:firstLine="700"/>
        <w:jc w:val="right"/>
        <w:rPr>
          <w:rFonts w:ascii="Arial" w:hAnsi="Arial" w:cs="Arial"/>
          <w:color w:val="000000"/>
          <w:sz w:val="16"/>
          <w:szCs w:val="16"/>
        </w:rPr>
      </w:pPr>
      <w:r w:rsidRPr="0038271F">
        <w:rPr>
          <w:rFonts w:ascii="Arial" w:hAnsi="Arial" w:cs="Arial"/>
          <w:color w:val="000000"/>
          <w:sz w:val="16"/>
          <w:szCs w:val="16"/>
        </w:rPr>
        <w:t>тыс.руб.</w:t>
      </w:r>
    </w:p>
    <w:tbl>
      <w:tblPr>
        <w:tblW w:w="11509" w:type="dxa"/>
        <w:tblLayout w:type="fixed"/>
        <w:tblLook w:val="0000"/>
      </w:tblPr>
      <w:tblGrid>
        <w:gridCol w:w="887"/>
        <w:gridCol w:w="1757"/>
        <w:gridCol w:w="1934"/>
        <w:gridCol w:w="2919"/>
        <w:gridCol w:w="2127"/>
        <w:gridCol w:w="1885"/>
      </w:tblGrid>
      <w:tr w:rsidR="005C33E3" w:rsidRPr="0038271F" w:rsidTr="005C33E3">
        <w:trPr>
          <w:trHeight w:val="20"/>
        </w:trPr>
        <w:tc>
          <w:tcPr>
            <w:tcW w:w="887" w:type="dxa"/>
            <w:vMerge w:val="restart"/>
            <w:tcBorders>
              <w:top w:val="single" w:sz="4" w:space="0" w:color="auto"/>
              <w:left w:val="single" w:sz="4" w:space="0" w:color="auto"/>
              <w:bottom w:val="single" w:sz="4" w:space="0" w:color="000000"/>
              <w:right w:val="single" w:sz="4" w:space="0" w:color="auto"/>
            </w:tcBorders>
            <w:noWrap/>
            <w:vAlign w:val="center"/>
          </w:tcPr>
          <w:p w:rsidR="005C33E3" w:rsidRPr="0038271F" w:rsidRDefault="005C33E3" w:rsidP="005C33E3">
            <w:pPr>
              <w:jc w:val="center"/>
              <w:rPr>
                <w:rFonts w:ascii="Arial" w:hAnsi="Arial" w:cs="Arial"/>
                <w:b/>
                <w:color w:val="000000"/>
                <w:sz w:val="16"/>
                <w:szCs w:val="16"/>
              </w:rPr>
            </w:pPr>
            <w:r w:rsidRPr="0038271F">
              <w:rPr>
                <w:rFonts w:ascii="Arial" w:hAnsi="Arial" w:cs="Arial"/>
                <w:b/>
                <w:color w:val="000000"/>
                <w:sz w:val="16"/>
                <w:szCs w:val="16"/>
              </w:rPr>
              <w:t>Год</w:t>
            </w:r>
          </w:p>
        </w:tc>
        <w:tc>
          <w:tcPr>
            <w:tcW w:w="10622" w:type="dxa"/>
            <w:gridSpan w:val="5"/>
            <w:tcBorders>
              <w:top w:val="single" w:sz="4" w:space="0" w:color="auto"/>
              <w:left w:val="nil"/>
              <w:bottom w:val="single" w:sz="4" w:space="0" w:color="auto"/>
              <w:right w:val="single" w:sz="4" w:space="0" w:color="000000"/>
            </w:tcBorders>
            <w:noWrap/>
            <w:vAlign w:val="center"/>
          </w:tcPr>
          <w:p w:rsidR="005C33E3" w:rsidRPr="0038271F" w:rsidRDefault="005C33E3" w:rsidP="005C33E3">
            <w:pPr>
              <w:jc w:val="center"/>
              <w:rPr>
                <w:rFonts w:ascii="Arial" w:hAnsi="Arial" w:cs="Arial"/>
                <w:b/>
                <w:color w:val="000000"/>
                <w:sz w:val="16"/>
                <w:szCs w:val="16"/>
              </w:rPr>
            </w:pPr>
            <w:r w:rsidRPr="0038271F">
              <w:rPr>
                <w:rFonts w:ascii="Arial" w:hAnsi="Arial" w:cs="Arial"/>
                <w:b/>
                <w:color w:val="000000"/>
                <w:sz w:val="16"/>
                <w:szCs w:val="16"/>
              </w:rPr>
              <w:t>Источник финансирования*</w:t>
            </w:r>
          </w:p>
        </w:tc>
      </w:tr>
      <w:tr w:rsidR="005C33E3" w:rsidRPr="0038271F" w:rsidTr="005C33E3">
        <w:trPr>
          <w:trHeight w:val="20"/>
        </w:trPr>
        <w:tc>
          <w:tcPr>
            <w:tcW w:w="887" w:type="dxa"/>
            <w:vMerge/>
            <w:tcBorders>
              <w:top w:val="single" w:sz="4" w:space="0" w:color="auto"/>
              <w:left w:val="single" w:sz="4" w:space="0" w:color="auto"/>
              <w:bottom w:val="single" w:sz="4" w:space="0" w:color="000000"/>
              <w:right w:val="single" w:sz="4" w:space="0" w:color="auto"/>
            </w:tcBorders>
            <w:vAlign w:val="center"/>
          </w:tcPr>
          <w:p w:rsidR="005C33E3" w:rsidRPr="0038271F" w:rsidRDefault="005C33E3" w:rsidP="005C33E3">
            <w:pPr>
              <w:jc w:val="center"/>
              <w:rPr>
                <w:rFonts w:ascii="Arial" w:hAnsi="Arial" w:cs="Arial"/>
                <w:b/>
                <w:color w:val="000000"/>
                <w:sz w:val="16"/>
                <w:szCs w:val="16"/>
              </w:rPr>
            </w:pPr>
          </w:p>
        </w:tc>
        <w:tc>
          <w:tcPr>
            <w:tcW w:w="1757" w:type="dxa"/>
            <w:tcBorders>
              <w:top w:val="nil"/>
              <w:left w:val="nil"/>
              <w:bottom w:val="single" w:sz="4" w:space="0" w:color="auto"/>
              <w:right w:val="single" w:sz="4" w:space="0" w:color="auto"/>
            </w:tcBorders>
            <w:vAlign w:val="center"/>
          </w:tcPr>
          <w:p w:rsidR="005C33E3" w:rsidRPr="0038271F" w:rsidRDefault="005C33E3" w:rsidP="005C33E3">
            <w:pPr>
              <w:pStyle w:val="ConsPlusNormal"/>
              <w:ind w:firstLine="0"/>
              <w:jc w:val="center"/>
              <w:rPr>
                <w:b/>
                <w:color w:val="000000"/>
                <w:sz w:val="16"/>
                <w:szCs w:val="16"/>
              </w:rPr>
            </w:pPr>
            <w:r w:rsidRPr="0038271F">
              <w:rPr>
                <w:b/>
                <w:color w:val="000000"/>
                <w:sz w:val="16"/>
                <w:szCs w:val="16"/>
              </w:rPr>
              <w:t>областной бюджет</w:t>
            </w:r>
          </w:p>
        </w:tc>
        <w:tc>
          <w:tcPr>
            <w:tcW w:w="1934" w:type="dxa"/>
            <w:tcBorders>
              <w:top w:val="nil"/>
              <w:left w:val="nil"/>
              <w:bottom w:val="single" w:sz="4" w:space="0" w:color="auto"/>
              <w:right w:val="single" w:sz="4" w:space="0" w:color="auto"/>
            </w:tcBorders>
            <w:vAlign w:val="center"/>
          </w:tcPr>
          <w:p w:rsidR="005C33E3" w:rsidRPr="0038271F" w:rsidRDefault="005C33E3" w:rsidP="005C33E3">
            <w:pPr>
              <w:pStyle w:val="ConsPlusNormal"/>
              <w:ind w:firstLine="0"/>
              <w:jc w:val="center"/>
              <w:rPr>
                <w:b/>
                <w:color w:val="000000"/>
                <w:sz w:val="16"/>
                <w:szCs w:val="16"/>
              </w:rPr>
            </w:pPr>
            <w:r w:rsidRPr="0038271F">
              <w:rPr>
                <w:b/>
                <w:color w:val="000000"/>
                <w:sz w:val="16"/>
                <w:szCs w:val="16"/>
              </w:rPr>
              <w:t>бюджет муниц</w:t>
            </w:r>
            <w:r w:rsidRPr="0038271F">
              <w:rPr>
                <w:b/>
                <w:color w:val="000000"/>
                <w:sz w:val="16"/>
                <w:szCs w:val="16"/>
              </w:rPr>
              <w:t>и</w:t>
            </w:r>
            <w:r w:rsidRPr="0038271F">
              <w:rPr>
                <w:b/>
                <w:color w:val="000000"/>
                <w:sz w:val="16"/>
                <w:szCs w:val="16"/>
              </w:rPr>
              <w:t>пального района</w:t>
            </w:r>
          </w:p>
        </w:tc>
        <w:tc>
          <w:tcPr>
            <w:tcW w:w="2919" w:type="dxa"/>
            <w:tcBorders>
              <w:top w:val="nil"/>
              <w:left w:val="nil"/>
              <w:bottom w:val="single" w:sz="4" w:space="0" w:color="auto"/>
              <w:right w:val="single" w:sz="4" w:space="0" w:color="auto"/>
            </w:tcBorders>
            <w:vAlign w:val="center"/>
          </w:tcPr>
          <w:p w:rsidR="005C33E3" w:rsidRPr="0038271F" w:rsidRDefault="005C33E3" w:rsidP="005C33E3">
            <w:pPr>
              <w:pStyle w:val="ConsPlusNormal"/>
              <w:ind w:firstLine="0"/>
              <w:jc w:val="center"/>
              <w:rPr>
                <w:b/>
                <w:color w:val="000000"/>
                <w:sz w:val="16"/>
                <w:szCs w:val="16"/>
              </w:rPr>
            </w:pPr>
            <w:r w:rsidRPr="0038271F">
              <w:rPr>
                <w:b/>
                <w:color w:val="000000"/>
                <w:sz w:val="16"/>
                <w:szCs w:val="16"/>
              </w:rPr>
              <w:t>бюджет городского посел</w:t>
            </w:r>
            <w:r w:rsidRPr="0038271F">
              <w:rPr>
                <w:b/>
                <w:color w:val="000000"/>
                <w:sz w:val="16"/>
                <w:szCs w:val="16"/>
              </w:rPr>
              <w:t>е</w:t>
            </w:r>
            <w:r w:rsidRPr="0038271F">
              <w:rPr>
                <w:b/>
                <w:color w:val="000000"/>
                <w:sz w:val="16"/>
                <w:szCs w:val="16"/>
              </w:rPr>
              <w:t>ния</w:t>
            </w:r>
          </w:p>
        </w:tc>
        <w:tc>
          <w:tcPr>
            <w:tcW w:w="2127" w:type="dxa"/>
            <w:tcBorders>
              <w:top w:val="nil"/>
              <w:left w:val="nil"/>
              <w:bottom w:val="single" w:sz="4" w:space="0" w:color="auto"/>
              <w:right w:val="single" w:sz="4" w:space="0" w:color="auto"/>
            </w:tcBorders>
            <w:vAlign w:val="center"/>
          </w:tcPr>
          <w:p w:rsidR="005C33E3" w:rsidRPr="0038271F" w:rsidRDefault="005C33E3" w:rsidP="005C33E3">
            <w:pPr>
              <w:pStyle w:val="ConsPlusNormal"/>
              <w:ind w:firstLine="0"/>
              <w:jc w:val="center"/>
              <w:rPr>
                <w:b/>
                <w:color w:val="000000"/>
                <w:sz w:val="16"/>
                <w:szCs w:val="16"/>
              </w:rPr>
            </w:pPr>
            <w:r w:rsidRPr="0038271F">
              <w:rPr>
                <w:b/>
                <w:color w:val="000000"/>
                <w:sz w:val="16"/>
                <w:szCs w:val="16"/>
              </w:rPr>
              <w:t>федеральный бю</w:t>
            </w:r>
            <w:r w:rsidRPr="0038271F">
              <w:rPr>
                <w:b/>
                <w:color w:val="000000"/>
                <w:sz w:val="16"/>
                <w:szCs w:val="16"/>
              </w:rPr>
              <w:t>д</w:t>
            </w:r>
            <w:r w:rsidRPr="0038271F">
              <w:rPr>
                <w:b/>
                <w:color w:val="000000"/>
                <w:sz w:val="16"/>
                <w:szCs w:val="16"/>
              </w:rPr>
              <w:t>жет</w:t>
            </w:r>
          </w:p>
        </w:tc>
        <w:tc>
          <w:tcPr>
            <w:tcW w:w="1885" w:type="dxa"/>
            <w:tcBorders>
              <w:top w:val="nil"/>
              <w:left w:val="nil"/>
              <w:bottom w:val="single" w:sz="4" w:space="0" w:color="auto"/>
              <w:right w:val="single" w:sz="4" w:space="0" w:color="auto"/>
            </w:tcBorders>
            <w:vAlign w:val="center"/>
          </w:tcPr>
          <w:p w:rsidR="005C33E3" w:rsidRPr="0038271F" w:rsidRDefault="005C33E3" w:rsidP="005C33E3">
            <w:pPr>
              <w:jc w:val="center"/>
              <w:rPr>
                <w:rFonts w:ascii="Arial" w:hAnsi="Arial" w:cs="Arial"/>
                <w:b/>
                <w:color w:val="000000"/>
                <w:sz w:val="16"/>
                <w:szCs w:val="16"/>
              </w:rPr>
            </w:pPr>
            <w:r w:rsidRPr="0038271F">
              <w:rPr>
                <w:rFonts w:ascii="Arial" w:hAnsi="Arial" w:cs="Arial"/>
                <w:b/>
                <w:color w:val="000000"/>
                <w:sz w:val="16"/>
                <w:szCs w:val="16"/>
              </w:rPr>
              <w:t>всего</w:t>
            </w:r>
          </w:p>
        </w:tc>
      </w:tr>
      <w:tr w:rsidR="005C33E3" w:rsidRPr="0038271F" w:rsidTr="005C33E3">
        <w:trPr>
          <w:trHeight w:val="20"/>
        </w:trPr>
        <w:tc>
          <w:tcPr>
            <w:tcW w:w="887" w:type="dxa"/>
            <w:tcBorders>
              <w:top w:val="nil"/>
              <w:left w:val="single" w:sz="4" w:space="0" w:color="auto"/>
              <w:bottom w:val="single" w:sz="4" w:space="0" w:color="auto"/>
              <w:right w:val="single" w:sz="4" w:space="0" w:color="auto"/>
            </w:tcBorders>
            <w:noWrap/>
            <w:vAlign w:val="center"/>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1</w:t>
            </w:r>
          </w:p>
        </w:tc>
        <w:tc>
          <w:tcPr>
            <w:tcW w:w="1757" w:type="dxa"/>
            <w:tcBorders>
              <w:top w:val="nil"/>
              <w:left w:val="nil"/>
              <w:bottom w:val="single" w:sz="4" w:space="0" w:color="auto"/>
              <w:right w:val="single" w:sz="4" w:space="0" w:color="auto"/>
            </w:tcBorders>
            <w:noWrap/>
            <w:vAlign w:val="center"/>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w:t>
            </w:r>
          </w:p>
        </w:tc>
        <w:tc>
          <w:tcPr>
            <w:tcW w:w="1934" w:type="dxa"/>
            <w:tcBorders>
              <w:top w:val="nil"/>
              <w:left w:val="nil"/>
              <w:bottom w:val="single" w:sz="4" w:space="0" w:color="auto"/>
              <w:right w:val="single" w:sz="4" w:space="0" w:color="auto"/>
            </w:tcBorders>
            <w:noWrap/>
            <w:vAlign w:val="center"/>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3</w:t>
            </w:r>
          </w:p>
        </w:tc>
        <w:tc>
          <w:tcPr>
            <w:tcW w:w="2919" w:type="dxa"/>
            <w:tcBorders>
              <w:top w:val="nil"/>
              <w:left w:val="nil"/>
              <w:bottom w:val="single" w:sz="4" w:space="0" w:color="auto"/>
              <w:right w:val="single" w:sz="4" w:space="0" w:color="auto"/>
            </w:tcBorders>
            <w:noWrap/>
            <w:vAlign w:val="center"/>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4</w:t>
            </w:r>
          </w:p>
        </w:tc>
        <w:tc>
          <w:tcPr>
            <w:tcW w:w="2127" w:type="dxa"/>
            <w:tcBorders>
              <w:top w:val="nil"/>
              <w:left w:val="nil"/>
              <w:bottom w:val="single" w:sz="4" w:space="0" w:color="auto"/>
              <w:right w:val="single" w:sz="4" w:space="0" w:color="auto"/>
            </w:tcBorders>
            <w:noWrap/>
            <w:vAlign w:val="center"/>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5</w:t>
            </w:r>
          </w:p>
        </w:tc>
        <w:tc>
          <w:tcPr>
            <w:tcW w:w="1885" w:type="dxa"/>
            <w:tcBorders>
              <w:top w:val="nil"/>
              <w:left w:val="nil"/>
              <w:bottom w:val="single" w:sz="4" w:space="0" w:color="auto"/>
              <w:right w:val="single" w:sz="4" w:space="0" w:color="auto"/>
            </w:tcBorders>
            <w:noWrap/>
            <w:vAlign w:val="center"/>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6</w:t>
            </w:r>
          </w:p>
        </w:tc>
      </w:tr>
      <w:tr w:rsidR="005C33E3" w:rsidRPr="0038271F" w:rsidTr="005C33E3">
        <w:trPr>
          <w:trHeight w:val="20"/>
        </w:trPr>
        <w:tc>
          <w:tcPr>
            <w:tcW w:w="887" w:type="dxa"/>
            <w:tcBorders>
              <w:top w:val="nil"/>
              <w:left w:val="single" w:sz="4" w:space="0" w:color="auto"/>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2017</w:t>
            </w:r>
          </w:p>
        </w:tc>
        <w:tc>
          <w:tcPr>
            <w:tcW w:w="1757"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16273,26105</w:t>
            </w:r>
          </w:p>
        </w:tc>
        <w:tc>
          <w:tcPr>
            <w:tcW w:w="1934"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42333,59774</w:t>
            </w:r>
          </w:p>
        </w:tc>
        <w:tc>
          <w:tcPr>
            <w:tcW w:w="2919"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428,0</w:t>
            </w:r>
          </w:p>
        </w:tc>
        <w:tc>
          <w:tcPr>
            <w:tcW w:w="2127"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8,2</w:t>
            </w:r>
          </w:p>
        </w:tc>
        <w:tc>
          <w:tcPr>
            <w:tcW w:w="1885"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59043,05879</w:t>
            </w:r>
          </w:p>
        </w:tc>
      </w:tr>
      <w:tr w:rsidR="005C33E3" w:rsidRPr="0038271F" w:rsidTr="005C33E3">
        <w:trPr>
          <w:trHeight w:val="20"/>
        </w:trPr>
        <w:tc>
          <w:tcPr>
            <w:tcW w:w="887" w:type="dxa"/>
            <w:tcBorders>
              <w:top w:val="nil"/>
              <w:left w:val="single" w:sz="4" w:space="0" w:color="auto"/>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2018</w:t>
            </w:r>
          </w:p>
        </w:tc>
        <w:tc>
          <w:tcPr>
            <w:tcW w:w="1757"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15848,74834</w:t>
            </w:r>
          </w:p>
        </w:tc>
        <w:tc>
          <w:tcPr>
            <w:tcW w:w="1934"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53364,01772</w:t>
            </w:r>
          </w:p>
        </w:tc>
        <w:tc>
          <w:tcPr>
            <w:tcW w:w="2919"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388,0</w:t>
            </w:r>
          </w:p>
        </w:tc>
        <w:tc>
          <w:tcPr>
            <w:tcW w:w="2127"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731,5</w:t>
            </w:r>
          </w:p>
        </w:tc>
        <w:tc>
          <w:tcPr>
            <w:tcW w:w="1885"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70332,26606</w:t>
            </w:r>
          </w:p>
        </w:tc>
      </w:tr>
      <w:tr w:rsidR="005C33E3" w:rsidRPr="0038271F" w:rsidTr="005C33E3">
        <w:trPr>
          <w:trHeight w:val="20"/>
        </w:trPr>
        <w:tc>
          <w:tcPr>
            <w:tcW w:w="887" w:type="dxa"/>
            <w:tcBorders>
              <w:top w:val="nil"/>
              <w:left w:val="single" w:sz="4" w:space="0" w:color="auto"/>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2019</w:t>
            </w:r>
          </w:p>
        </w:tc>
        <w:tc>
          <w:tcPr>
            <w:tcW w:w="1757"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7841,4</w:t>
            </w:r>
          </w:p>
        </w:tc>
        <w:tc>
          <w:tcPr>
            <w:tcW w:w="1934"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60591,78036</w:t>
            </w:r>
          </w:p>
        </w:tc>
        <w:tc>
          <w:tcPr>
            <w:tcW w:w="2919"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388,0</w:t>
            </w:r>
          </w:p>
        </w:tc>
        <w:tc>
          <w:tcPr>
            <w:tcW w:w="2127"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880,3</w:t>
            </w:r>
          </w:p>
        </w:tc>
        <w:tc>
          <w:tcPr>
            <w:tcW w:w="1885"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69701,48036</w:t>
            </w:r>
          </w:p>
        </w:tc>
      </w:tr>
      <w:tr w:rsidR="005C33E3" w:rsidRPr="0038271F" w:rsidTr="005C33E3">
        <w:trPr>
          <w:trHeight w:val="20"/>
        </w:trPr>
        <w:tc>
          <w:tcPr>
            <w:tcW w:w="887" w:type="dxa"/>
            <w:tcBorders>
              <w:top w:val="nil"/>
              <w:left w:val="single" w:sz="4" w:space="0" w:color="auto"/>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2020</w:t>
            </w:r>
          </w:p>
        </w:tc>
        <w:tc>
          <w:tcPr>
            <w:tcW w:w="1757"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7690,9</w:t>
            </w:r>
          </w:p>
        </w:tc>
        <w:tc>
          <w:tcPr>
            <w:tcW w:w="1934"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63865,5016</w:t>
            </w:r>
          </w:p>
        </w:tc>
        <w:tc>
          <w:tcPr>
            <w:tcW w:w="2919"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388,0</w:t>
            </w:r>
          </w:p>
        </w:tc>
        <w:tc>
          <w:tcPr>
            <w:tcW w:w="2127"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w:t>
            </w:r>
          </w:p>
        </w:tc>
        <w:tc>
          <w:tcPr>
            <w:tcW w:w="1885"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71944,4016</w:t>
            </w:r>
          </w:p>
        </w:tc>
      </w:tr>
      <w:tr w:rsidR="005C33E3" w:rsidRPr="0038271F" w:rsidTr="005C33E3">
        <w:trPr>
          <w:trHeight w:val="20"/>
        </w:trPr>
        <w:tc>
          <w:tcPr>
            <w:tcW w:w="887" w:type="dxa"/>
            <w:tcBorders>
              <w:top w:val="nil"/>
              <w:left w:val="single" w:sz="4" w:space="0" w:color="auto"/>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2021</w:t>
            </w:r>
          </w:p>
        </w:tc>
        <w:tc>
          <w:tcPr>
            <w:tcW w:w="1757"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w:t>
            </w:r>
          </w:p>
        </w:tc>
        <w:tc>
          <w:tcPr>
            <w:tcW w:w="1934"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64370,13194</w:t>
            </w:r>
          </w:p>
        </w:tc>
        <w:tc>
          <w:tcPr>
            <w:tcW w:w="2919"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388,0</w:t>
            </w:r>
          </w:p>
        </w:tc>
        <w:tc>
          <w:tcPr>
            <w:tcW w:w="2127"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w:t>
            </w:r>
          </w:p>
        </w:tc>
        <w:tc>
          <w:tcPr>
            <w:tcW w:w="1885"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64758,13194</w:t>
            </w:r>
          </w:p>
        </w:tc>
      </w:tr>
      <w:tr w:rsidR="005C33E3" w:rsidRPr="0038271F" w:rsidTr="005C33E3">
        <w:trPr>
          <w:trHeight w:val="20"/>
        </w:trPr>
        <w:tc>
          <w:tcPr>
            <w:tcW w:w="887" w:type="dxa"/>
            <w:tcBorders>
              <w:top w:val="nil"/>
              <w:left w:val="single" w:sz="4" w:space="0" w:color="auto"/>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2022</w:t>
            </w:r>
          </w:p>
        </w:tc>
        <w:tc>
          <w:tcPr>
            <w:tcW w:w="1757"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w:t>
            </w:r>
          </w:p>
        </w:tc>
        <w:tc>
          <w:tcPr>
            <w:tcW w:w="1934"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61870,13194</w:t>
            </w:r>
          </w:p>
        </w:tc>
        <w:tc>
          <w:tcPr>
            <w:tcW w:w="2919"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388,0</w:t>
            </w:r>
          </w:p>
        </w:tc>
        <w:tc>
          <w:tcPr>
            <w:tcW w:w="2127"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w:t>
            </w:r>
          </w:p>
        </w:tc>
        <w:tc>
          <w:tcPr>
            <w:tcW w:w="1885"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62258,13194</w:t>
            </w:r>
          </w:p>
        </w:tc>
      </w:tr>
      <w:tr w:rsidR="005C33E3" w:rsidRPr="0038271F" w:rsidTr="005C33E3">
        <w:trPr>
          <w:trHeight w:val="20"/>
        </w:trPr>
        <w:tc>
          <w:tcPr>
            <w:tcW w:w="887" w:type="dxa"/>
            <w:tcBorders>
              <w:top w:val="nil"/>
              <w:left w:val="single" w:sz="4" w:space="0" w:color="auto"/>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Вс</w:t>
            </w:r>
            <w:r w:rsidRPr="0038271F">
              <w:rPr>
                <w:rFonts w:ascii="Arial" w:hAnsi="Arial" w:cs="Arial"/>
                <w:color w:val="000000"/>
                <w:sz w:val="16"/>
                <w:szCs w:val="16"/>
              </w:rPr>
              <w:t>е</w:t>
            </w:r>
            <w:r w:rsidRPr="0038271F">
              <w:rPr>
                <w:rFonts w:ascii="Arial" w:hAnsi="Arial" w:cs="Arial"/>
                <w:color w:val="000000"/>
                <w:sz w:val="16"/>
                <w:szCs w:val="16"/>
              </w:rPr>
              <w:t>го:</w:t>
            </w:r>
          </w:p>
        </w:tc>
        <w:tc>
          <w:tcPr>
            <w:tcW w:w="1757"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47654,30939</w:t>
            </w:r>
          </w:p>
        </w:tc>
        <w:tc>
          <w:tcPr>
            <w:tcW w:w="1934"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346395,1613</w:t>
            </w:r>
          </w:p>
        </w:tc>
        <w:tc>
          <w:tcPr>
            <w:tcW w:w="2919"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2368,0</w:t>
            </w:r>
          </w:p>
        </w:tc>
        <w:tc>
          <w:tcPr>
            <w:tcW w:w="2127"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1620,0</w:t>
            </w:r>
          </w:p>
        </w:tc>
        <w:tc>
          <w:tcPr>
            <w:tcW w:w="1885" w:type="dxa"/>
            <w:tcBorders>
              <w:top w:val="nil"/>
              <w:left w:val="nil"/>
              <w:bottom w:val="single" w:sz="4" w:space="0" w:color="auto"/>
              <w:right w:val="single" w:sz="4" w:space="0" w:color="auto"/>
            </w:tcBorders>
            <w:noWrap/>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398037,47069</w:t>
            </w:r>
          </w:p>
        </w:tc>
      </w:tr>
    </w:tbl>
    <w:p w:rsidR="005C33E3" w:rsidRPr="0038271F" w:rsidRDefault="005C33E3" w:rsidP="005C33E3">
      <w:pPr>
        <w:ind w:firstLine="142"/>
        <w:jc w:val="both"/>
        <w:rPr>
          <w:rFonts w:ascii="Arial" w:hAnsi="Arial" w:cs="Arial"/>
          <w:color w:val="000000"/>
          <w:sz w:val="16"/>
          <w:szCs w:val="16"/>
        </w:rPr>
      </w:pPr>
      <w:r w:rsidRPr="0038271F">
        <w:rPr>
          <w:rFonts w:ascii="Arial" w:hAnsi="Arial" w:cs="Arial"/>
          <w:color w:val="000000"/>
          <w:sz w:val="16"/>
          <w:szCs w:val="16"/>
        </w:rPr>
        <w:t>5. Ожидаемые конечные результаты реализации подпрограммы:</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количества культурно-массовых мероприятий к 2022 году до 8150 единиц;</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 xml:space="preserve">увеличение количества посещений культурно-массовых мероприятий </w:t>
      </w:r>
      <w:proofErr w:type="spellStart"/>
      <w:r w:rsidRPr="0038271F">
        <w:rPr>
          <w:rFonts w:ascii="Arial" w:hAnsi="Arial" w:cs="Arial"/>
          <w:sz w:val="16"/>
          <w:szCs w:val="16"/>
        </w:rPr>
        <w:t>культурно-досуговых</w:t>
      </w:r>
      <w:proofErr w:type="spellEnd"/>
      <w:r w:rsidRPr="0038271F">
        <w:rPr>
          <w:rFonts w:ascii="Arial" w:hAnsi="Arial" w:cs="Arial"/>
          <w:sz w:val="16"/>
          <w:szCs w:val="16"/>
        </w:rPr>
        <w:t xml:space="preserve"> учреждений к 2022 году до 219809 чел</w:t>
      </w:r>
      <w:r w:rsidRPr="0038271F">
        <w:rPr>
          <w:rFonts w:ascii="Arial" w:hAnsi="Arial" w:cs="Arial"/>
          <w:sz w:val="16"/>
          <w:szCs w:val="16"/>
        </w:rPr>
        <w:t>о</w:t>
      </w:r>
      <w:r w:rsidRPr="0038271F">
        <w:rPr>
          <w:rFonts w:ascii="Arial" w:hAnsi="Arial" w:cs="Arial"/>
          <w:sz w:val="16"/>
          <w:szCs w:val="16"/>
        </w:rPr>
        <w:t>век;</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количества участников клубных формирований и любительских объединений к 2022 году до 2710 ч</w:t>
      </w:r>
      <w:r w:rsidRPr="0038271F">
        <w:rPr>
          <w:rFonts w:ascii="Arial" w:hAnsi="Arial" w:cs="Arial"/>
          <w:sz w:val="16"/>
          <w:szCs w:val="16"/>
        </w:rPr>
        <w:t>е</w:t>
      </w:r>
      <w:r w:rsidRPr="0038271F">
        <w:rPr>
          <w:rFonts w:ascii="Arial" w:hAnsi="Arial" w:cs="Arial"/>
          <w:sz w:val="16"/>
          <w:szCs w:val="16"/>
        </w:rPr>
        <w:t>ловек;</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доли детей, привлекаемых к участию в творческих мероприятиях, в общем количестве детей, проживающих в районе к 2022 году до 23,5%;</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числа пользователей библиотек района на 1000 человек н</w:t>
      </w:r>
      <w:r w:rsidRPr="0038271F">
        <w:rPr>
          <w:rFonts w:ascii="Arial" w:hAnsi="Arial" w:cs="Arial"/>
          <w:sz w:val="16"/>
          <w:szCs w:val="16"/>
        </w:rPr>
        <w:t>а</w:t>
      </w:r>
      <w:r w:rsidRPr="0038271F">
        <w:rPr>
          <w:rFonts w:ascii="Arial" w:hAnsi="Arial" w:cs="Arial"/>
          <w:sz w:val="16"/>
          <w:szCs w:val="16"/>
        </w:rPr>
        <w:t>селения к 2022 году до 490 человек;</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количества посещений библиотек на одного польз</w:t>
      </w:r>
      <w:r w:rsidRPr="0038271F">
        <w:rPr>
          <w:rFonts w:ascii="Arial" w:hAnsi="Arial" w:cs="Arial"/>
          <w:sz w:val="16"/>
          <w:szCs w:val="16"/>
        </w:rPr>
        <w:t>о</w:t>
      </w:r>
      <w:r w:rsidRPr="0038271F">
        <w:rPr>
          <w:rFonts w:ascii="Arial" w:hAnsi="Arial" w:cs="Arial"/>
          <w:sz w:val="16"/>
          <w:szCs w:val="16"/>
        </w:rPr>
        <w:t>вателя к 2022 году до 7,2 единиц;</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книговыдачи на одного пользователя к 2022 году до 21 э</w:t>
      </w:r>
      <w:r w:rsidRPr="0038271F">
        <w:rPr>
          <w:rFonts w:ascii="Arial" w:hAnsi="Arial" w:cs="Arial"/>
          <w:sz w:val="16"/>
          <w:szCs w:val="16"/>
        </w:rPr>
        <w:t>к</w:t>
      </w:r>
      <w:r w:rsidRPr="0038271F">
        <w:rPr>
          <w:rFonts w:ascii="Arial" w:hAnsi="Arial" w:cs="Arial"/>
          <w:sz w:val="16"/>
          <w:szCs w:val="16"/>
        </w:rPr>
        <w:t>земпляра;</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повышение уровня удовлетворенности граждан, проживающих в Валдайском районе, качеством предоставляемых муниципальных услуг в сфере культуры к 2022 году до 90%;</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посещаемости мероприятий учреждений культуры на платной основе к 2022 году на 7,3% по отношению к уровню 2018 года (100%);</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посещаемости киносеансов в Валдайском муниц</w:t>
      </w:r>
      <w:r w:rsidRPr="0038271F">
        <w:rPr>
          <w:rFonts w:ascii="Arial" w:hAnsi="Arial" w:cs="Arial"/>
          <w:sz w:val="16"/>
          <w:szCs w:val="16"/>
        </w:rPr>
        <w:t>и</w:t>
      </w:r>
      <w:r w:rsidRPr="0038271F">
        <w:rPr>
          <w:rFonts w:ascii="Arial" w:hAnsi="Arial" w:cs="Arial"/>
          <w:sz w:val="16"/>
          <w:szCs w:val="16"/>
        </w:rPr>
        <w:t>пальном районе к 2022 году на 20% по отношению к уровню 2018 года (100%);</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посещаемости киносеансов национальных фильмов в Валдайском муниципальном районе к 2022 году на 7% по отношению к уровню 2018 года (100%);</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количества творческих коллективов и исполнителей, задействованных в реализации творческих проектов к 2022 году на 43 ч</w:t>
      </w:r>
      <w:r w:rsidRPr="0038271F">
        <w:rPr>
          <w:rFonts w:ascii="Arial" w:hAnsi="Arial" w:cs="Arial"/>
          <w:sz w:val="16"/>
          <w:szCs w:val="16"/>
        </w:rPr>
        <w:t>е</w:t>
      </w:r>
      <w:r w:rsidRPr="0038271F">
        <w:rPr>
          <w:rFonts w:ascii="Arial" w:hAnsi="Arial" w:cs="Arial"/>
          <w:sz w:val="16"/>
          <w:szCs w:val="16"/>
        </w:rPr>
        <w:t>ловека по отношению к уровню 2018 года (107чел.);</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количества проведенных межрегиональных творческих проектов к 2022 году на 1 единицу по отношению к уровню 2018 года (2 ед.);</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количества реализованных ежегодных выставочных проектов новгородских авторов, художников и творческих объединений к 2022 г</w:t>
      </w:r>
      <w:r w:rsidRPr="0038271F">
        <w:rPr>
          <w:rFonts w:ascii="Arial" w:hAnsi="Arial" w:cs="Arial"/>
          <w:sz w:val="16"/>
          <w:szCs w:val="16"/>
        </w:rPr>
        <w:t>о</w:t>
      </w:r>
      <w:r w:rsidRPr="0038271F">
        <w:rPr>
          <w:rFonts w:ascii="Arial" w:hAnsi="Arial" w:cs="Arial"/>
          <w:sz w:val="16"/>
          <w:szCs w:val="16"/>
        </w:rPr>
        <w:t>ду на 1 единицу по отношению к уровню 2018 года (2 ед.);</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количества организованных выставок, направленных на популяризацию культурно-исторического наследия к 2022 году на 1 ед</w:t>
      </w:r>
      <w:r w:rsidRPr="0038271F">
        <w:rPr>
          <w:rFonts w:ascii="Arial" w:hAnsi="Arial" w:cs="Arial"/>
          <w:sz w:val="16"/>
          <w:szCs w:val="16"/>
        </w:rPr>
        <w:t>и</w:t>
      </w:r>
      <w:r w:rsidRPr="0038271F">
        <w:rPr>
          <w:rFonts w:ascii="Arial" w:hAnsi="Arial" w:cs="Arial"/>
          <w:sz w:val="16"/>
          <w:szCs w:val="16"/>
        </w:rPr>
        <w:t>ницу по отношению к уровню 2018 года (1 ед.);</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увеличение доли учащихся образовательных учреждений, занимающихся в учреждении дополнительного образования детей в сфере кул</w:t>
      </w:r>
      <w:r w:rsidRPr="0038271F">
        <w:rPr>
          <w:rFonts w:ascii="Arial" w:hAnsi="Arial" w:cs="Arial"/>
          <w:sz w:val="16"/>
          <w:szCs w:val="16"/>
        </w:rPr>
        <w:t>ь</w:t>
      </w:r>
      <w:r w:rsidRPr="0038271F">
        <w:rPr>
          <w:rFonts w:ascii="Arial" w:hAnsi="Arial" w:cs="Arial"/>
          <w:sz w:val="16"/>
          <w:szCs w:val="16"/>
        </w:rPr>
        <w:t>туры к 2022 году до 13,5%;</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достижение к 2022 году уровня средней заработной платы работников учреждений культуры Валдайского муниципального района до 74,0% от средней заработной платы в экономике области;</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ежегодное проведение ремонтов зданий в 10% учреждений культуры и дополнительного образования детей в сфере культуры (от общего количес</w:t>
      </w:r>
      <w:r w:rsidRPr="0038271F">
        <w:rPr>
          <w:rFonts w:ascii="Arial" w:hAnsi="Arial" w:cs="Arial"/>
          <w:sz w:val="16"/>
          <w:szCs w:val="16"/>
        </w:rPr>
        <w:t>т</w:t>
      </w:r>
      <w:r w:rsidRPr="0038271F">
        <w:rPr>
          <w:rFonts w:ascii="Arial" w:hAnsi="Arial" w:cs="Arial"/>
          <w:sz w:val="16"/>
          <w:szCs w:val="16"/>
        </w:rPr>
        <w:t>ва сетевых единиц);</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ежегодное обновление материально-технической базы в 10% учреждений культуры и дополнительного образования детей в сфере культуры (от общего количества сетевых единиц).»;</w:t>
      </w:r>
    </w:p>
    <w:p w:rsidR="005C33E3" w:rsidRPr="0038271F" w:rsidRDefault="005C33E3" w:rsidP="005C33E3">
      <w:pPr>
        <w:ind w:firstLine="142"/>
        <w:jc w:val="both"/>
        <w:rPr>
          <w:rFonts w:ascii="Arial" w:hAnsi="Arial" w:cs="Arial"/>
          <w:color w:val="000000"/>
          <w:sz w:val="16"/>
          <w:szCs w:val="16"/>
        </w:rPr>
      </w:pPr>
      <w:r w:rsidRPr="0038271F">
        <w:rPr>
          <w:rFonts w:ascii="Arial" w:hAnsi="Arial" w:cs="Arial"/>
          <w:color w:val="000000"/>
          <w:sz w:val="16"/>
          <w:szCs w:val="16"/>
        </w:rPr>
        <w:t>1.6. Изложить мероприятия подпрограммы «Культура Валдайск</w:t>
      </w:r>
      <w:r w:rsidRPr="0038271F">
        <w:rPr>
          <w:rFonts w:ascii="Arial" w:hAnsi="Arial" w:cs="Arial"/>
          <w:color w:val="000000"/>
          <w:sz w:val="16"/>
          <w:szCs w:val="16"/>
        </w:rPr>
        <w:t>о</w:t>
      </w:r>
      <w:r w:rsidRPr="0038271F">
        <w:rPr>
          <w:rFonts w:ascii="Arial" w:hAnsi="Arial" w:cs="Arial"/>
          <w:color w:val="000000"/>
          <w:sz w:val="16"/>
          <w:szCs w:val="16"/>
        </w:rPr>
        <w:t>го района» в прилагаемой редакции (приложение 2);</w:t>
      </w:r>
    </w:p>
    <w:p w:rsidR="005C33E3" w:rsidRPr="0038271F" w:rsidRDefault="005C33E3" w:rsidP="005C33E3">
      <w:pPr>
        <w:ind w:firstLine="142"/>
        <w:jc w:val="both"/>
        <w:rPr>
          <w:rFonts w:ascii="Arial" w:hAnsi="Arial" w:cs="Arial"/>
          <w:color w:val="000000"/>
          <w:sz w:val="16"/>
          <w:szCs w:val="16"/>
        </w:rPr>
      </w:pPr>
      <w:r w:rsidRPr="0038271F">
        <w:rPr>
          <w:rFonts w:ascii="Arial" w:hAnsi="Arial" w:cs="Arial"/>
          <w:color w:val="000000"/>
          <w:sz w:val="16"/>
          <w:szCs w:val="16"/>
        </w:rPr>
        <w:t>1.7. Изложить пункты 2-5 паспорта подпрограммы «Обеспечение муниципального управления в сфере культуры Валдайского муниципального ра</w:t>
      </w:r>
      <w:r w:rsidRPr="0038271F">
        <w:rPr>
          <w:rFonts w:ascii="Arial" w:hAnsi="Arial" w:cs="Arial"/>
          <w:color w:val="000000"/>
          <w:sz w:val="16"/>
          <w:szCs w:val="16"/>
        </w:rPr>
        <w:t>й</w:t>
      </w:r>
      <w:r w:rsidRPr="0038271F">
        <w:rPr>
          <w:rFonts w:ascii="Arial" w:hAnsi="Arial" w:cs="Arial"/>
          <w:color w:val="000000"/>
          <w:sz w:val="16"/>
          <w:szCs w:val="16"/>
        </w:rPr>
        <w:t>она» в редакции:</w:t>
      </w:r>
    </w:p>
    <w:p w:rsidR="005C33E3" w:rsidRPr="0038271F" w:rsidRDefault="005C33E3" w:rsidP="005C33E3">
      <w:pPr>
        <w:ind w:firstLine="142"/>
        <w:jc w:val="both"/>
        <w:rPr>
          <w:rFonts w:ascii="Arial" w:hAnsi="Arial" w:cs="Arial"/>
          <w:color w:val="000000"/>
          <w:sz w:val="16"/>
          <w:szCs w:val="16"/>
        </w:rPr>
      </w:pPr>
      <w:r w:rsidRPr="0038271F">
        <w:rPr>
          <w:rFonts w:ascii="Arial" w:hAnsi="Arial" w:cs="Arial"/>
          <w:color w:val="000000"/>
          <w:sz w:val="16"/>
          <w:szCs w:val="16"/>
        </w:rPr>
        <w:t>«2. Задачи и целевые показатели подпрограммы:</w:t>
      </w:r>
    </w:p>
    <w:tbl>
      <w:tblPr>
        <w:tblW w:w="11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
        <w:gridCol w:w="700"/>
        <w:gridCol w:w="5921"/>
        <w:gridCol w:w="845"/>
        <w:gridCol w:w="851"/>
        <w:gridCol w:w="992"/>
        <w:gridCol w:w="850"/>
        <w:gridCol w:w="709"/>
        <w:gridCol w:w="753"/>
      </w:tblGrid>
      <w:tr w:rsidR="005C33E3" w:rsidRPr="0038271F" w:rsidTr="005C33E3">
        <w:trPr>
          <w:gridBefore w:val="1"/>
          <w:wBefore w:w="8" w:type="dxa"/>
        </w:trPr>
        <w:tc>
          <w:tcPr>
            <w:tcW w:w="700" w:type="dxa"/>
            <w:vMerge w:val="restart"/>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
                <w:color w:val="000000"/>
                <w:sz w:val="16"/>
                <w:szCs w:val="16"/>
              </w:rPr>
            </w:pPr>
            <w:r w:rsidRPr="0038271F">
              <w:rPr>
                <w:rFonts w:ascii="Arial" w:hAnsi="Arial" w:cs="Arial"/>
                <w:b/>
                <w:color w:val="000000"/>
                <w:sz w:val="16"/>
                <w:szCs w:val="16"/>
              </w:rPr>
              <w:t xml:space="preserve">№ </w:t>
            </w:r>
            <w:proofErr w:type="spellStart"/>
            <w:r w:rsidRPr="0038271F">
              <w:rPr>
                <w:rFonts w:ascii="Arial" w:hAnsi="Arial" w:cs="Arial"/>
                <w:b/>
                <w:color w:val="000000"/>
                <w:sz w:val="16"/>
                <w:szCs w:val="16"/>
              </w:rPr>
              <w:t>п</w:t>
            </w:r>
            <w:proofErr w:type="spellEnd"/>
            <w:r w:rsidRPr="0038271F">
              <w:rPr>
                <w:rFonts w:ascii="Arial" w:hAnsi="Arial" w:cs="Arial"/>
                <w:b/>
                <w:color w:val="000000"/>
                <w:sz w:val="16"/>
                <w:szCs w:val="16"/>
              </w:rPr>
              <w:t>/</w:t>
            </w:r>
            <w:proofErr w:type="spellStart"/>
            <w:r w:rsidRPr="0038271F">
              <w:rPr>
                <w:rFonts w:ascii="Arial" w:hAnsi="Arial" w:cs="Arial"/>
                <w:b/>
                <w:color w:val="000000"/>
                <w:sz w:val="16"/>
                <w:szCs w:val="16"/>
              </w:rPr>
              <w:t>п</w:t>
            </w:r>
            <w:proofErr w:type="spellEnd"/>
          </w:p>
        </w:tc>
        <w:tc>
          <w:tcPr>
            <w:tcW w:w="5921" w:type="dxa"/>
            <w:vMerge w:val="restart"/>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
                <w:color w:val="000000"/>
                <w:sz w:val="16"/>
                <w:szCs w:val="16"/>
              </w:rPr>
            </w:pPr>
            <w:r w:rsidRPr="0038271F">
              <w:rPr>
                <w:rFonts w:ascii="Arial" w:hAnsi="Arial" w:cs="Arial"/>
                <w:b/>
                <w:color w:val="000000"/>
                <w:sz w:val="16"/>
                <w:szCs w:val="16"/>
              </w:rPr>
              <w:t>Задачи подпрограммы, наименование и единица измерения целев</w:t>
            </w:r>
            <w:r w:rsidRPr="0038271F">
              <w:rPr>
                <w:rFonts w:ascii="Arial" w:hAnsi="Arial" w:cs="Arial"/>
                <w:b/>
                <w:color w:val="000000"/>
                <w:sz w:val="16"/>
                <w:szCs w:val="16"/>
              </w:rPr>
              <w:t>о</w:t>
            </w:r>
            <w:r w:rsidRPr="0038271F">
              <w:rPr>
                <w:rFonts w:ascii="Arial" w:hAnsi="Arial" w:cs="Arial"/>
                <w:b/>
                <w:color w:val="000000"/>
                <w:sz w:val="16"/>
                <w:szCs w:val="16"/>
              </w:rPr>
              <w:t>го показателя</w:t>
            </w:r>
          </w:p>
        </w:tc>
        <w:tc>
          <w:tcPr>
            <w:tcW w:w="5000" w:type="dxa"/>
            <w:gridSpan w:val="6"/>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
                <w:color w:val="000000"/>
                <w:sz w:val="16"/>
                <w:szCs w:val="16"/>
              </w:rPr>
            </w:pPr>
            <w:r w:rsidRPr="0038271F">
              <w:rPr>
                <w:rFonts w:ascii="Arial" w:hAnsi="Arial" w:cs="Arial"/>
                <w:b/>
                <w:color w:val="000000"/>
                <w:sz w:val="16"/>
                <w:szCs w:val="16"/>
              </w:rPr>
              <w:t>Значения целевого показателя по г</w:t>
            </w:r>
            <w:r w:rsidRPr="0038271F">
              <w:rPr>
                <w:rFonts w:ascii="Arial" w:hAnsi="Arial" w:cs="Arial"/>
                <w:b/>
                <w:color w:val="000000"/>
                <w:sz w:val="16"/>
                <w:szCs w:val="16"/>
              </w:rPr>
              <w:t>о</w:t>
            </w:r>
            <w:r w:rsidRPr="0038271F">
              <w:rPr>
                <w:rFonts w:ascii="Arial" w:hAnsi="Arial" w:cs="Arial"/>
                <w:b/>
                <w:color w:val="000000"/>
                <w:sz w:val="16"/>
                <w:szCs w:val="16"/>
              </w:rPr>
              <w:t>дам</w:t>
            </w:r>
          </w:p>
        </w:tc>
      </w:tr>
      <w:tr w:rsidR="005C33E3" w:rsidRPr="0038271F" w:rsidTr="005C33E3">
        <w:trPr>
          <w:gridBefore w:val="1"/>
          <w:wBefore w:w="8" w:type="dxa"/>
        </w:trPr>
        <w:tc>
          <w:tcPr>
            <w:tcW w:w="700" w:type="dxa"/>
            <w:vMerge/>
            <w:tcBorders>
              <w:top w:val="single" w:sz="4" w:space="0" w:color="auto"/>
              <w:left w:val="single" w:sz="4" w:space="0" w:color="auto"/>
              <w:bottom w:val="single" w:sz="4" w:space="0" w:color="auto"/>
              <w:right w:val="single" w:sz="4" w:space="0" w:color="auto"/>
            </w:tcBorders>
            <w:vAlign w:val="center"/>
          </w:tcPr>
          <w:p w:rsidR="005C33E3" w:rsidRPr="0038271F" w:rsidRDefault="005C33E3" w:rsidP="005C33E3">
            <w:pPr>
              <w:jc w:val="center"/>
              <w:rPr>
                <w:rFonts w:ascii="Arial" w:hAnsi="Arial" w:cs="Arial"/>
                <w:b/>
                <w:color w:val="000000"/>
                <w:sz w:val="16"/>
                <w:szCs w:val="16"/>
              </w:rPr>
            </w:pPr>
          </w:p>
        </w:tc>
        <w:tc>
          <w:tcPr>
            <w:tcW w:w="5921" w:type="dxa"/>
            <w:vMerge/>
            <w:tcBorders>
              <w:top w:val="single" w:sz="4" w:space="0" w:color="auto"/>
              <w:left w:val="single" w:sz="4" w:space="0" w:color="auto"/>
              <w:bottom w:val="single" w:sz="4" w:space="0" w:color="auto"/>
              <w:right w:val="single" w:sz="4" w:space="0" w:color="auto"/>
            </w:tcBorders>
            <w:vAlign w:val="center"/>
          </w:tcPr>
          <w:p w:rsidR="005C33E3" w:rsidRPr="0038271F" w:rsidRDefault="005C33E3" w:rsidP="005C33E3">
            <w:pPr>
              <w:jc w:val="center"/>
              <w:rPr>
                <w:rFonts w:ascii="Arial" w:hAnsi="Arial" w:cs="Arial"/>
                <w:b/>
                <w:color w:val="000000"/>
                <w:sz w:val="16"/>
                <w:szCs w:val="16"/>
              </w:rPr>
            </w:pPr>
          </w:p>
        </w:tc>
        <w:tc>
          <w:tcPr>
            <w:tcW w:w="84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
                <w:color w:val="000000"/>
                <w:sz w:val="16"/>
                <w:szCs w:val="16"/>
              </w:rPr>
            </w:pPr>
            <w:r w:rsidRPr="0038271F">
              <w:rPr>
                <w:rFonts w:ascii="Arial" w:hAnsi="Arial" w:cs="Arial"/>
                <w:b/>
                <w:color w:val="000000"/>
                <w:sz w:val="16"/>
                <w:szCs w:val="16"/>
              </w:rPr>
              <w:t>2017</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
                <w:color w:val="000000"/>
                <w:sz w:val="16"/>
                <w:szCs w:val="16"/>
              </w:rPr>
            </w:pPr>
            <w:r w:rsidRPr="0038271F">
              <w:rPr>
                <w:rFonts w:ascii="Arial" w:hAnsi="Arial" w:cs="Arial"/>
                <w:b/>
                <w:color w:val="000000"/>
                <w:sz w:val="16"/>
                <w:szCs w:val="16"/>
              </w:rPr>
              <w:t>2018</w:t>
            </w:r>
          </w:p>
        </w:tc>
        <w:tc>
          <w:tcPr>
            <w:tcW w:w="99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
                <w:color w:val="000000"/>
                <w:sz w:val="16"/>
                <w:szCs w:val="16"/>
              </w:rPr>
            </w:pPr>
            <w:r w:rsidRPr="0038271F">
              <w:rPr>
                <w:rFonts w:ascii="Arial" w:hAnsi="Arial" w:cs="Arial"/>
                <w:b/>
                <w:color w:val="000000"/>
                <w:sz w:val="16"/>
                <w:szCs w:val="16"/>
              </w:rPr>
              <w:t>2019</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
                <w:color w:val="000000"/>
                <w:sz w:val="16"/>
                <w:szCs w:val="16"/>
              </w:rPr>
            </w:pPr>
            <w:r w:rsidRPr="0038271F">
              <w:rPr>
                <w:rFonts w:ascii="Arial" w:hAnsi="Arial" w:cs="Arial"/>
                <w:b/>
                <w:color w:val="000000"/>
                <w:sz w:val="16"/>
                <w:szCs w:val="16"/>
              </w:rPr>
              <w:t>2020</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
                <w:color w:val="000000"/>
                <w:sz w:val="16"/>
                <w:szCs w:val="16"/>
              </w:rPr>
            </w:pPr>
            <w:r w:rsidRPr="0038271F">
              <w:rPr>
                <w:rFonts w:ascii="Arial" w:hAnsi="Arial" w:cs="Arial"/>
                <w:b/>
                <w:color w:val="000000"/>
                <w:sz w:val="16"/>
                <w:szCs w:val="16"/>
              </w:rPr>
              <w:t>2021</w:t>
            </w:r>
          </w:p>
        </w:tc>
        <w:tc>
          <w:tcPr>
            <w:tcW w:w="753"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
                <w:color w:val="000000"/>
                <w:sz w:val="16"/>
                <w:szCs w:val="16"/>
              </w:rPr>
            </w:pPr>
            <w:r w:rsidRPr="0038271F">
              <w:rPr>
                <w:rFonts w:ascii="Arial" w:hAnsi="Arial" w:cs="Arial"/>
                <w:b/>
                <w:color w:val="000000"/>
                <w:sz w:val="16"/>
                <w:szCs w:val="16"/>
              </w:rPr>
              <w:t>2022</w:t>
            </w:r>
          </w:p>
        </w:tc>
      </w:tr>
      <w:tr w:rsidR="005C33E3" w:rsidRPr="0038271F" w:rsidTr="005C33E3">
        <w:trPr>
          <w:gridBefore w:val="1"/>
          <w:wBefore w:w="8" w:type="dxa"/>
        </w:trPr>
        <w:tc>
          <w:tcPr>
            <w:tcW w:w="70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1</w:t>
            </w:r>
          </w:p>
        </w:tc>
        <w:tc>
          <w:tcPr>
            <w:tcW w:w="592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w:t>
            </w:r>
          </w:p>
        </w:tc>
        <w:tc>
          <w:tcPr>
            <w:tcW w:w="84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3</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7</w:t>
            </w:r>
          </w:p>
        </w:tc>
        <w:tc>
          <w:tcPr>
            <w:tcW w:w="753"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8</w:t>
            </w:r>
          </w:p>
        </w:tc>
      </w:tr>
      <w:tr w:rsidR="005C33E3" w:rsidRPr="0038271F" w:rsidTr="005C33E3">
        <w:tc>
          <w:tcPr>
            <w:tcW w:w="708"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Cs/>
                <w:sz w:val="16"/>
                <w:szCs w:val="16"/>
              </w:rPr>
            </w:pPr>
            <w:r w:rsidRPr="0038271F">
              <w:rPr>
                <w:rFonts w:ascii="Arial" w:hAnsi="Arial" w:cs="Arial"/>
                <w:bCs/>
                <w:sz w:val="16"/>
                <w:szCs w:val="16"/>
              </w:rPr>
              <w:t>1.</w:t>
            </w:r>
          </w:p>
        </w:tc>
        <w:tc>
          <w:tcPr>
            <w:tcW w:w="10921" w:type="dxa"/>
            <w:gridSpan w:val="7"/>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rPr>
                <w:rFonts w:ascii="Arial" w:hAnsi="Arial" w:cs="Arial"/>
                <w:bCs/>
                <w:sz w:val="16"/>
                <w:szCs w:val="16"/>
              </w:rPr>
            </w:pPr>
            <w:r w:rsidRPr="0038271F">
              <w:rPr>
                <w:rFonts w:ascii="Arial" w:hAnsi="Arial" w:cs="Arial"/>
                <w:bCs/>
                <w:sz w:val="16"/>
                <w:szCs w:val="16"/>
              </w:rPr>
              <w:t>Задача 1. Ресурсное обеспечение деятельности комитета культуры и т</w:t>
            </w:r>
            <w:r w:rsidRPr="0038271F">
              <w:rPr>
                <w:rFonts w:ascii="Arial" w:hAnsi="Arial" w:cs="Arial"/>
                <w:bCs/>
                <w:sz w:val="16"/>
                <w:szCs w:val="16"/>
              </w:rPr>
              <w:t>у</w:t>
            </w:r>
            <w:r w:rsidRPr="0038271F">
              <w:rPr>
                <w:rFonts w:ascii="Arial" w:hAnsi="Arial" w:cs="Arial"/>
                <w:bCs/>
                <w:sz w:val="16"/>
                <w:szCs w:val="16"/>
              </w:rPr>
              <w:t>ризма по реализации муниципальной программы</w:t>
            </w:r>
          </w:p>
        </w:tc>
      </w:tr>
      <w:tr w:rsidR="005C33E3" w:rsidRPr="0038271F" w:rsidTr="005C33E3">
        <w:tc>
          <w:tcPr>
            <w:tcW w:w="708"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1.1.</w:t>
            </w:r>
          </w:p>
        </w:tc>
        <w:tc>
          <w:tcPr>
            <w:tcW w:w="592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 xml:space="preserve">Показатель 1. </w:t>
            </w:r>
            <w:r w:rsidRPr="0038271F">
              <w:rPr>
                <w:rFonts w:ascii="Arial" w:hAnsi="Arial" w:cs="Arial"/>
                <w:sz w:val="16"/>
                <w:szCs w:val="16"/>
              </w:rPr>
              <w:t>Уровень ежегодного достижения целевых показателей Пр</w:t>
            </w:r>
            <w:r w:rsidRPr="0038271F">
              <w:rPr>
                <w:rFonts w:ascii="Arial" w:hAnsi="Arial" w:cs="Arial"/>
                <w:sz w:val="16"/>
                <w:szCs w:val="16"/>
              </w:rPr>
              <w:t>о</w:t>
            </w:r>
            <w:r w:rsidRPr="0038271F">
              <w:rPr>
                <w:rFonts w:ascii="Arial" w:hAnsi="Arial" w:cs="Arial"/>
                <w:sz w:val="16"/>
                <w:szCs w:val="16"/>
              </w:rPr>
              <w:t>граммы и подпр</w:t>
            </w:r>
            <w:r w:rsidRPr="0038271F">
              <w:rPr>
                <w:rFonts w:ascii="Arial" w:hAnsi="Arial" w:cs="Arial"/>
                <w:sz w:val="16"/>
                <w:szCs w:val="16"/>
              </w:rPr>
              <w:t>о</w:t>
            </w:r>
            <w:r w:rsidRPr="0038271F">
              <w:rPr>
                <w:rFonts w:ascii="Arial" w:hAnsi="Arial" w:cs="Arial"/>
                <w:sz w:val="16"/>
                <w:szCs w:val="16"/>
              </w:rPr>
              <w:t>граммы (%)</w:t>
            </w:r>
          </w:p>
        </w:tc>
        <w:tc>
          <w:tcPr>
            <w:tcW w:w="84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rPr>
                <w:rFonts w:ascii="Arial" w:hAnsi="Arial" w:cs="Arial"/>
                <w:sz w:val="16"/>
                <w:szCs w:val="16"/>
              </w:rPr>
            </w:pPr>
            <w:r w:rsidRPr="0038271F">
              <w:rPr>
                <w:rFonts w:ascii="Arial" w:hAnsi="Arial" w:cs="Arial"/>
                <w:sz w:val="16"/>
                <w:szCs w:val="16"/>
              </w:rPr>
              <w:t>100</w:t>
            </w:r>
          </w:p>
        </w:tc>
        <w:tc>
          <w:tcPr>
            <w:tcW w:w="753"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rPr>
                <w:rFonts w:ascii="Arial" w:hAnsi="Arial" w:cs="Arial"/>
                <w:sz w:val="16"/>
                <w:szCs w:val="16"/>
              </w:rPr>
            </w:pPr>
            <w:r w:rsidRPr="0038271F">
              <w:rPr>
                <w:rFonts w:ascii="Arial" w:hAnsi="Arial" w:cs="Arial"/>
                <w:sz w:val="16"/>
                <w:szCs w:val="16"/>
              </w:rPr>
              <w:t>100</w:t>
            </w:r>
          </w:p>
        </w:tc>
      </w:tr>
      <w:tr w:rsidR="005C33E3" w:rsidRPr="0038271F" w:rsidTr="005C33E3">
        <w:tc>
          <w:tcPr>
            <w:tcW w:w="708"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1.2.</w:t>
            </w:r>
          </w:p>
        </w:tc>
        <w:tc>
          <w:tcPr>
            <w:tcW w:w="592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Показатель 2.</w:t>
            </w:r>
            <w:r w:rsidRPr="0038271F">
              <w:rPr>
                <w:rFonts w:ascii="Arial" w:hAnsi="Arial" w:cs="Arial"/>
                <w:sz w:val="16"/>
                <w:szCs w:val="16"/>
              </w:rPr>
              <w:t xml:space="preserve"> Доля освоения средств, выделенных на реализацию полн</w:t>
            </w:r>
            <w:r w:rsidRPr="0038271F">
              <w:rPr>
                <w:rFonts w:ascii="Arial" w:hAnsi="Arial" w:cs="Arial"/>
                <w:sz w:val="16"/>
                <w:szCs w:val="16"/>
              </w:rPr>
              <w:t>о</w:t>
            </w:r>
            <w:r w:rsidRPr="0038271F">
              <w:rPr>
                <w:rFonts w:ascii="Arial" w:hAnsi="Arial" w:cs="Arial"/>
                <w:sz w:val="16"/>
                <w:szCs w:val="16"/>
              </w:rPr>
              <w:t>мочий в сфере культ</w:t>
            </w:r>
            <w:r w:rsidRPr="0038271F">
              <w:rPr>
                <w:rFonts w:ascii="Arial" w:hAnsi="Arial" w:cs="Arial"/>
                <w:sz w:val="16"/>
                <w:szCs w:val="16"/>
              </w:rPr>
              <w:t>у</w:t>
            </w:r>
            <w:r w:rsidRPr="0038271F">
              <w:rPr>
                <w:rFonts w:ascii="Arial" w:hAnsi="Arial" w:cs="Arial"/>
                <w:sz w:val="16"/>
                <w:szCs w:val="16"/>
              </w:rPr>
              <w:t>ры (%)</w:t>
            </w:r>
          </w:p>
        </w:tc>
        <w:tc>
          <w:tcPr>
            <w:tcW w:w="84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rPr>
                <w:rFonts w:ascii="Arial" w:hAnsi="Arial" w:cs="Arial"/>
                <w:sz w:val="16"/>
                <w:szCs w:val="16"/>
              </w:rPr>
            </w:pPr>
            <w:r w:rsidRPr="0038271F">
              <w:rPr>
                <w:rFonts w:ascii="Arial" w:hAnsi="Arial" w:cs="Arial"/>
                <w:sz w:val="16"/>
                <w:szCs w:val="16"/>
              </w:rPr>
              <w:t>100</w:t>
            </w:r>
          </w:p>
        </w:tc>
        <w:tc>
          <w:tcPr>
            <w:tcW w:w="753"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rPr>
                <w:rFonts w:ascii="Arial" w:hAnsi="Arial" w:cs="Arial"/>
                <w:sz w:val="16"/>
                <w:szCs w:val="16"/>
              </w:rPr>
            </w:pPr>
            <w:r w:rsidRPr="0038271F">
              <w:rPr>
                <w:rFonts w:ascii="Arial" w:hAnsi="Arial" w:cs="Arial"/>
                <w:sz w:val="16"/>
                <w:szCs w:val="16"/>
              </w:rPr>
              <w:t>100</w:t>
            </w:r>
          </w:p>
        </w:tc>
      </w:tr>
      <w:tr w:rsidR="005C33E3" w:rsidRPr="0038271F" w:rsidTr="005C33E3">
        <w:tc>
          <w:tcPr>
            <w:tcW w:w="708"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c>
          <w:tcPr>
            <w:tcW w:w="10921" w:type="dxa"/>
            <w:gridSpan w:val="7"/>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rPr>
                <w:rFonts w:ascii="Arial" w:hAnsi="Arial" w:cs="Arial"/>
                <w:sz w:val="16"/>
                <w:szCs w:val="16"/>
              </w:rPr>
            </w:pPr>
            <w:r w:rsidRPr="0038271F">
              <w:rPr>
                <w:rFonts w:ascii="Arial" w:hAnsi="Arial" w:cs="Arial"/>
                <w:bCs/>
                <w:sz w:val="16"/>
                <w:szCs w:val="16"/>
              </w:rPr>
              <w:t>Задача 2. Обеспечение соблюдения законодательства в сфере культуры</w:t>
            </w:r>
          </w:p>
        </w:tc>
      </w:tr>
      <w:tr w:rsidR="005C33E3" w:rsidRPr="0038271F" w:rsidTr="005C33E3">
        <w:tc>
          <w:tcPr>
            <w:tcW w:w="708"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2.1.</w:t>
            </w:r>
          </w:p>
        </w:tc>
        <w:tc>
          <w:tcPr>
            <w:tcW w:w="592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bCs/>
                <w:sz w:val="16"/>
                <w:szCs w:val="16"/>
              </w:rPr>
              <w:t>Показатель 1.</w:t>
            </w:r>
            <w:r w:rsidRPr="0038271F">
              <w:rPr>
                <w:rFonts w:ascii="Arial" w:hAnsi="Arial" w:cs="Arial"/>
                <w:sz w:val="16"/>
                <w:szCs w:val="16"/>
              </w:rPr>
              <w:t xml:space="preserve"> Соблюдение законов РФ и но</w:t>
            </w:r>
            <w:r w:rsidRPr="0038271F">
              <w:rPr>
                <w:rFonts w:ascii="Arial" w:hAnsi="Arial" w:cs="Arial"/>
                <w:sz w:val="16"/>
                <w:szCs w:val="16"/>
              </w:rPr>
              <w:t>р</w:t>
            </w:r>
            <w:r w:rsidRPr="0038271F">
              <w:rPr>
                <w:rFonts w:ascii="Arial" w:hAnsi="Arial" w:cs="Arial"/>
                <w:sz w:val="16"/>
                <w:szCs w:val="16"/>
              </w:rPr>
              <w:t>мативно-правовых актов в сфере кул</w:t>
            </w:r>
            <w:r w:rsidRPr="0038271F">
              <w:rPr>
                <w:rFonts w:ascii="Arial" w:hAnsi="Arial" w:cs="Arial"/>
                <w:sz w:val="16"/>
                <w:szCs w:val="16"/>
              </w:rPr>
              <w:t>ь</w:t>
            </w:r>
            <w:r w:rsidRPr="0038271F">
              <w:rPr>
                <w:rFonts w:ascii="Arial" w:hAnsi="Arial" w:cs="Arial"/>
                <w:sz w:val="16"/>
                <w:szCs w:val="16"/>
              </w:rPr>
              <w:t>туры (%)</w:t>
            </w:r>
          </w:p>
        </w:tc>
        <w:tc>
          <w:tcPr>
            <w:tcW w:w="84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rPr>
                <w:rFonts w:ascii="Arial" w:hAnsi="Arial" w:cs="Arial"/>
                <w:sz w:val="16"/>
                <w:szCs w:val="16"/>
              </w:rPr>
            </w:pPr>
            <w:r w:rsidRPr="0038271F">
              <w:rPr>
                <w:rFonts w:ascii="Arial" w:hAnsi="Arial" w:cs="Arial"/>
                <w:sz w:val="16"/>
                <w:szCs w:val="16"/>
              </w:rPr>
              <w:t>100</w:t>
            </w:r>
          </w:p>
        </w:tc>
        <w:tc>
          <w:tcPr>
            <w:tcW w:w="753"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rPr>
                <w:rFonts w:ascii="Arial" w:hAnsi="Arial" w:cs="Arial"/>
                <w:sz w:val="16"/>
                <w:szCs w:val="16"/>
              </w:rPr>
            </w:pPr>
            <w:r w:rsidRPr="0038271F">
              <w:rPr>
                <w:rFonts w:ascii="Arial" w:hAnsi="Arial" w:cs="Arial"/>
                <w:sz w:val="16"/>
                <w:szCs w:val="16"/>
              </w:rPr>
              <w:t>100</w:t>
            </w:r>
          </w:p>
        </w:tc>
      </w:tr>
      <w:tr w:rsidR="005C33E3" w:rsidRPr="0038271F" w:rsidTr="005C33E3">
        <w:trPr>
          <w:trHeight w:val="75"/>
        </w:trPr>
        <w:tc>
          <w:tcPr>
            <w:tcW w:w="708"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Cs/>
                <w:sz w:val="16"/>
                <w:szCs w:val="16"/>
              </w:rPr>
            </w:pPr>
            <w:r w:rsidRPr="0038271F">
              <w:rPr>
                <w:rFonts w:ascii="Arial" w:hAnsi="Arial" w:cs="Arial"/>
                <w:bCs/>
                <w:sz w:val="16"/>
                <w:szCs w:val="16"/>
              </w:rPr>
              <w:t>3.</w:t>
            </w:r>
          </w:p>
        </w:tc>
        <w:tc>
          <w:tcPr>
            <w:tcW w:w="10921" w:type="dxa"/>
            <w:gridSpan w:val="7"/>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bCs/>
                <w:sz w:val="16"/>
                <w:szCs w:val="16"/>
              </w:rPr>
            </w:pPr>
            <w:r w:rsidRPr="0038271F">
              <w:rPr>
                <w:rFonts w:ascii="Arial" w:hAnsi="Arial" w:cs="Arial"/>
                <w:bCs/>
                <w:sz w:val="16"/>
                <w:szCs w:val="16"/>
              </w:rPr>
              <w:t>Задача 3. Улучшение качества оказываемых муниципальных услуг в сфере культ</w:t>
            </w:r>
            <w:r w:rsidRPr="0038271F">
              <w:rPr>
                <w:rFonts w:ascii="Arial" w:hAnsi="Arial" w:cs="Arial"/>
                <w:bCs/>
                <w:sz w:val="16"/>
                <w:szCs w:val="16"/>
              </w:rPr>
              <w:t>у</w:t>
            </w:r>
            <w:r w:rsidRPr="0038271F">
              <w:rPr>
                <w:rFonts w:ascii="Arial" w:hAnsi="Arial" w:cs="Arial"/>
                <w:bCs/>
                <w:sz w:val="16"/>
                <w:szCs w:val="16"/>
              </w:rPr>
              <w:t>ры</w:t>
            </w:r>
          </w:p>
        </w:tc>
      </w:tr>
      <w:tr w:rsidR="005C33E3" w:rsidRPr="0038271F" w:rsidTr="005C33E3">
        <w:tc>
          <w:tcPr>
            <w:tcW w:w="708"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3.1.</w:t>
            </w:r>
          </w:p>
        </w:tc>
        <w:tc>
          <w:tcPr>
            <w:tcW w:w="592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Показатель 1.</w:t>
            </w:r>
            <w:r w:rsidRPr="0038271F">
              <w:rPr>
                <w:rFonts w:ascii="Arial" w:hAnsi="Arial" w:cs="Arial"/>
                <w:sz w:val="16"/>
                <w:szCs w:val="16"/>
              </w:rPr>
              <w:t xml:space="preserve"> </w:t>
            </w:r>
            <w:r w:rsidRPr="0038271F">
              <w:rPr>
                <w:rFonts w:ascii="Arial" w:hAnsi="Arial" w:cs="Arial"/>
                <w:bCs/>
                <w:sz w:val="16"/>
                <w:szCs w:val="16"/>
              </w:rPr>
              <w:t>Уровень удовлетворенности населения Валдайского ра</w:t>
            </w:r>
            <w:r w:rsidRPr="0038271F">
              <w:rPr>
                <w:rFonts w:ascii="Arial" w:hAnsi="Arial" w:cs="Arial"/>
                <w:bCs/>
                <w:sz w:val="16"/>
                <w:szCs w:val="16"/>
              </w:rPr>
              <w:t>й</w:t>
            </w:r>
            <w:r w:rsidRPr="0038271F">
              <w:rPr>
                <w:rFonts w:ascii="Arial" w:hAnsi="Arial" w:cs="Arial"/>
                <w:bCs/>
                <w:sz w:val="16"/>
                <w:szCs w:val="16"/>
              </w:rPr>
              <w:t>она качеством предоставления муниципал</w:t>
            </w:r>
            <w:r w:rsidRPr="0038271F">
              <w:rPr>
                <w:rFonts w:ascii="Arial" w:hAnsi="Arial" w:cs="Arial"/>
                <w:bCs/>
                <w:sz w:val="16"/>
                <w:szCs w:val="16"/>
              </w:rPr>
              <w:t>ь</w:t>
            </w:r>
            <w:r w:rsidRPr="0038271F">
              <w:rPr>
                <w:rFonts w:ascii="Arial" w:hAnsi="Arial" w:cs="Arial"/>
                <w:bCs/>
                <w:sz w:val="16"/>
                <w:szCs w:val="16"/>
              </w:rPr>
              <w:t>ных услуг в сфере культуры (%)</w:t>
            </w:r>
          </w:p>
        </w:tc>
        <w:tc>
          <w:tcPr>
            <w:tcW w:w="84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FF0000"/>
                <w:sz w:val="16"/>
                <w:szCs w:val="16"/>
              </w:rPr>
            </w:pPr>
            <w:r w:rsidRPr="0038271F">
              <w:rPr>
                <w:rFonts w:ascii="Arial" w:hAnsi="Arial" w:cs="Arial"/>
                <w:sz w:val="16"/>
                <w:szCs w:val="16"/>
              </w:rPr>
              <w:t>70</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FF0000"/>
                <w:sz w:val="16"/>
                <w:szCs w:val="16"/>
              </w:rPr>
            </w:pPr>
            <w:r w:rsidRPr="0038271F">
              <w:rPr>
                <w:rFonts w:ascii="Arial" w:hAnsi="Arial" w:cs="Arial"/>
                <w:sz w:val="16"/>
                <w:szCs w:val="16"/>
              </w:rPr>
              <w:t>90</w:t>
            </w:r>
          </w:p>
        </w:tc>
        <w:tc>
          <w:tcPr>
            <w:tcW w:w="99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FF0000"/>
                <w:sz w:val="16"/>
                <w:szCs w:val="16"/>
              </w:rPr>
            </w:pPr>
            <w:r w:rsidRPr="0038271F">
              <w:rPr>
                <w:rFonts w:ascii="Arial" w:hAnsi="Arial" w:cs="Arial"/>
                <w:sz w:val="16"/>
                <w:szCs w:val="16"/>
              </w:rPr>
              <w:t>90</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FF0000"/>
                <w:sz w:val="16"/>
                <w:szCs w:val="16"/>
              </w:rPr>
            </w:pPr>
            <w:r w:rsidRPr="0038271F">
              <w:rPr>
                <w:rFonts w:ascii="Arial" w:hAnsi="Arial" w:cs="Arial"/>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90</w:t>
            </w:r>
          </w:p>
        </w:tc>
        <w:tc>
          <w:tcPr>
            <w:tcW w:w="753"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90</w:t>
            </w:r>
          </w:p>
        </w:tc>
      </w:tr>
      <w:tr w:rsidR="005C33E3" w:rsidRPr="0038271F" w:rsidTr="005C33E3">
        <w:tc>
          <w:tcPr>
            <w:tcW w:w="708"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4.</w:t>
            </w:r>
          </w:p>
        </w:tc>
        <w:tc>
          <w:tcPr>
            <w:tcW w:w="10921" w:type="dxa"/>
            <w:gridSpan w:val="7"/>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jc w:val="both"/>
              <w:rPr>
                <w:rFonts w:ascii="Arial" w:hAnsi="Arial" w:cs="Arial"/>
                <w:sz w:val="16"/>
                <w:szCs w:val="16"/>
              </w:rPr>
            </w:pPr>
            <w:r w:rsidRPr="0038271F">
              <w:rPr>
                <w:rFonts w:ascii="Arial" w:hAnsi="Arial" w:cs="Arial"/>
                <w:bCs/>
                <w:sz w:val="16"/>
                <w:szCs w:val="16"/>
              </w:rPr>
              <w:t>Задача 4. Мониторинг показателей выполнения мероприятий муниципальной пр</w:t>
            </w:r>
            <w:r w:rsidRPr="0038271F">
              <w:rPr>
                <w:rFonts w:ascii="Arial" w:hAnsi="Arial" w:cs="Arial"/>
                <w:bCs/>
                <w:sz w:val="16"/>
                <w:szCs w:val="16"/>
              </w:rPr>
              <w:t>о</w:t>
            </w:r>
            <w:r w:rsidRPr="0038271F">
              <w:rPr>
                <w:rFonts w:ascii="Arial" w:hAnsi="Arial" w:cs="Arial"/>
                <w:bCs/>
                <w:sz w:val="16"/>
                <w:szCs w:val="16"/>
              </w:rPr>
              <w:t>граммы</w:t>
            </w:r>
          </w:p>
        </w:tc>
      </w:tr>
      <w:tr w:rsidR="005C33E3" w:rsidRPr="0038271F" w:rsidTr="005C33E3">
        <w:tc>
          <w:tcPr>
            <w:tcW w:w="708"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4.1.</w:t>
            </w:r>
          </w:p>
        </w:tc>
        <w:tc>
          <w:tcPr>
            <w:tcW w:w="592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Показатель 1.</w:t>
            </w:r>
            <w:r w:rsidRPr="0038271F">
              <w:rPr>
                <w:rFonts w:ascii="Arial" w:hAnsi="Arial" w:cs="Arial"/>
                <w:sz w:val="16"/>
                <w:szCs w:val="16"/>
              </w:rPr>
              <w:t xml:space="preserve"> </w:t>
            </w:r>
            <w:r w:rsidRPr="0038271F">
              <w:rPr>
                <w:rFonts w:ascii="Arial" w:hAnsi="Arial" w:cs="Arial"/>
                <w:bCs/>
                <w:sz w:val="16"/>
                <w:szCs w:val="16"/>
              </w:rPr>
              <w:t>Доля фактических показателей, соответствующих заплан</w:t>
            </w:r>
            <w:r w:rsidRPr="0038271F">
              <w:rPr>
                <w:rFonts w:ascii="Arial" w:hAnsi="Arial" w:cs="Arial"/>
                <w:bCs/>
                <w:sz w:val="16"/>
                <w:szCs w:val="16"/>
              </w:rPr>
              <w:t>и</w:t>
            </w:r>
            <w:r w:rsidRPr="0038271F">
              <w:rPr>
                <w:rFonts w:ascii="Arial" w:hAnsi="Arial" w:cs="Arial"/>
                <w:bCs/>
                <w:sz w:val="16"/>
                <w:szCs w:val="16"/>
              </w:rPr>
              <w:t>рованным результ</w:t>
            </w:r>
            <w:r w:rsidRPr="0038271F">
              <w:rPr>
                <w:rFonts w:ascii="Arial" w:hAnsi="Arial" w:cs="Arial"/>
                <w:bCs/>
                <w:sz w:val="16"/>
                <w:szCs w:val="16"/>
              </w:rPr>
              <w:t>а</w:t>
            </w:r>
            <w:r w:rsidRPr="0038271F">
              <w:rPr>
                <w:rFonts w:ascii="Arial" w:hAnsi="Arial" w:cs="Arial"/>
                <w:bCs/>
                <w:sz w:val="16"/>
                <w:szCs w:val="16"/>
              </w:rPr>
              <w:t>там (%)</w:t>
            </w:r>
          </w:p>
        </w:tc>
        <w:tc>
          <w:tcPr>
            <w:tcW w:w="84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753"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r>
      <w:tr w:rsidR="005C33E3" w:rsidRPr="0038271F" w:rsidTr="005C33E3">
        <w:tc>
          <w:tcPr>
            <w:tcW w:w="708"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5.</w:t>
            </w:r>
          </w:p>
        </w:tc>
        <w:tc>
          <w:tcPr>
            <w:tcW w:w="10921" w:type="dxa"/>
            <w:gridSpan w:val="7"/>
            <w:tcBorders>
              <w:top w:val="single" w:sz="4" w:space="0" w:color="auto"/>
              <w:left w:val="single" w:sz="4" w:space="0" w:color="auto"/>
              <w:bottom w:val="single" w:sz="4" w:space="0" w:color="auto"/>
              <w:right w:val="single" w:sz="4" w:space="0" w:color="auto"/>
            </w:tcBorders>
            <w:vAlign w:val="bottom"/>
          </w:tcPr>
          <w:p w:rsidR="005C33E3" w:rsidRPr="0038271F" w:rsidRDefault="005C33E3" w:rsidP="005C33E3">
            <w:pPr>
              <w:rPr>
                <w:rFonts w:ascii="Arial" w:hAnsi="Arial" w:cs="Arial"/>
                <w:sz w:val="16"/>
                <w:szCs w:val="16"/>
              </w:rPr>
            </w:pPr>
            <w:r w:rsidRPr="0038271F">
              <w:rPr>
                <w:rFonts w:ascii="Arial" w:hAnsi="Arial" w:cs="Arial"/>
                <w:bCs/>
                <w:sz w:val="16"/>
                <w:szCs w:val="16"/>
              </w:rPr>
              <w:t xml:space="preserve">Задача 5. </w:t>
            </w:r>
            <w:r w:rsidRPr="0038271F">
              <w:rPr>
                <w:rFonts w:ascii="Arial" w:hAnsi="Arial" w:cs="Arial"/>
                <w:sz w:val="16"/>
                <w:szCs w:val="16"/>
              </w:rPr>
              <w:t>Повышение профессионального уровня</w:t>
            </w:r>
          </w:p>
        </w:tc>
      </w:tr>
      <w:tr w:rsidR="005C33E3" w:rsidRPr="0038271F" w:rsidTr="005C33E3">
        <w:tc>
          <w:tcPr>
            <w:tcW w:w="708" w:type="dxa"/>
            <w:gridSpan w:val="2"/>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sz w:val="16"/>
                <w:szCs w:val="16"/>
              </w:rPr>
            </w:pPr>
            <w:r w:rsidRPr="0038271F">
              <w:rPr>
                <w:rFonts w:ascii="Arial" w:hAnsi="Arial" w:cs="Arial"/>
                <w:sz w:val="16"/>
                <w:szCs w:val="16"/>
              </w:rPr>
              <w:t>5.1.</w:t>
            </w:r>
          </w:p>
        </w:tc>
        <w:tc>
          <w:tcPr>
            <w:tcW w:w="592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both"/>
              <w:rPr>
                <w:rFonts w:ascii="Arial" w:hAnsi="Arial" w:cs="Arial"/>
                <w:bCs/>
                <w:sz w:val="16"/>
                <w:szCs w:val="16"/>
              </w:rPr>
            </w:pPr>
            <w:r w:rsidRPr="0038271F">
              <w:rPr>
                <w:rFonts w:ascii="Arial" w:hAnsi="Arial" w:cs="Arial"/>
                <w:bCs/>
                <w:sz w:val="16"/>
                <w:szCs w:val="16"/>
              </w:rPr>
              <w:t>Показатель 1.</w:t>
            </w:r>
            <w:r w:rsidRPr="0038271F">
              <w:rPr>
                <w:rFonts w:ascii="Arial" w:hAnsi="Arial" w:cs="Arial"/>
                <w:sz w:val="16"/>
                <w:szCs w:val="16"/>
              </w:rPr>
              <w:t xml:space="preserve"> </w:t>
            </w:r>
            <w:r w:rsidRPr="0038271F">
              <w:rPr>
                <w:rFonts w:ascii="Arial" w:hAnsi="Arial" w:cs="Arial"/>
                <w:bCs/>
                <w:sz w:val="16"/>
                <w:szCs w:val="16"/>
              </w:rPr>
              <w:t>Количество служащих, прошедших переподготовку и пов</w:t>
            </w:r>
            <w:r w:rsidRPr="0038271F">
              <w:rPr>
                <w:rFonts w:ascii="Arial" w:hAnsi="Arial" w:cs="Arial"/>
                <w:bCs/>
                <w:sz w:val="16"/>
                <w:szCs w:val="16"/>
              </w:rPr>
              <w:t>ы</w:t>
            </w:r>
            <w:r w:rsidRPr="0038271F">
              <w:rPr>
                <w:rFonts w:ascii="Arial" w:hAnsi="Arial" w:cs="Arial"/>
                <w:bCs/>
                <w:sz w:val="16"/>
                <w:szCs w:val="16"/>
              </w:rPr>
              <w:t>шение квалифик</w:t>
            </w:r>
            <w:r w:rsidRPr="0038271F">
              <w:rPr>
                <w:rFonts w:ascii="Arial" w:hAnsi="Arial" w:cs="Arial"/>
                <w:bCs/>
                <w:sz w:val="16"/>
                <w:szCs w:val="16"/>
              </w:rPr>
              <w:t>а</w:t>
            </w:r>
            <w:r w:rsidRPr="0038271F">
              <w:rPr>
                <w:rFonts w:ascii="Arial" w:hAnsi="Arial" w:cs="Arial"/>
                <w:bCs/>
                <w:sz w:val="16"/>
                <w:szCs w:val="16"/>
              </w:rPr>
              <w:t>ции (чел.)</w:t>
            </w:r>
          </w:p>
        </w:tc>
        <w:tc>
          <w:tcPr>
            <w:tcW w:w="84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c>
          <w:tcPr>
            <w:tcW w:w="753"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sz w:val="16"/>
                <w:szCs w:val="16"/>
              </w:rPr>
            </w:pPr>
          </w:p>
        </w:tc>
      </w:tr>
    </w:tbl>
    <w:p w:rsidR="005C33E3" w:rsidRPr="0038271F" w:rsidRDefault="005C33E3" w:rsidP="005C33E3">
      <w:pPr>
        <w:ind w:firstLine="142"/>
        <w:jc w:val="both"/>
        <w:rPr>
          <w:rFonts w:ascii="Arial" w:hAnsi="Arial" w:cs="Arial"/>
          <w:color w:val="000000"/>
          <w:sz w:val="16"/>
          <w:szCs w:val="16"/>
        </w:rPr>
      </w:pPr>
      <w:r w:rsidRPr="0038271F">
        <w:rPr>
          <w:rFonts w:ascii="Arial" w:hAnsi="Arial" w:cs="Arial"/>
          <w:color w:val="000000"/>
          <w:sz w:val="16"/>
          <w:szCs w:val="16"/>
        </w:rPr>
        <w:t>3. Сроки реализации подпрограммы: 2017-2022 годы.</w:t>
      </w:r>
    </w:p>
    <w:p w:rsidR="005C33E3" w:rsidRPr="0038271F" w:rsidRDefault="005C33E3" w:rsidP="005C33E3">
      <w:pPr>
        <w:ind w:firstLine="142"/>
        <w:jc w:val="both"/>
        <w:rPr>
          <w:rFonts w:ascii="Arial" w:hAnsi="Arial" w:cs="Arial"/>
          <w:color w:val="000000"/>
          <w:sz w:val="16"/>
          <w:szCs w:val="16"/>
        </w:rPr>
      </w:pPr>
      <w:r w:rsidRPr="0038271F">
        <w:rPr>
          <w:rFonts w:ascii="Arial" w:hAnsi="Arial" w:cs="Arial"/>
          <w:color w:val="000000"/>
          <w:sz w:val="16"/>
          <w:szCs w:val="16"/>
        </w:rPr>
        <w:t>4. Объемы и источники финансирования подпрограммы в целом и по годам реализации:</w:t>
      </w:r>
    </w:p>
    <w:p w:rsidR="005C33E3" w:rsidRPr="0038271F" w:rsidRDefault="005C33E3" w:rsidP="005C33E3">
      <w:pPr>
        <w:jc w:val="right"/>
        <w:rPr>
          <w:rFonts w:ascii="Arial" w:hAnsi="Arial" w:cs="Arial"/>
          <w:color w:val="000000"/>
          <w:sz w:val="16"/>
          <w:szCs w:val="16"/>
        </w:rPr>
      </w:pPr>
      <w:r w:rsidRPr="0038271F">
        <w:rPr>
          <w:rFonts w:ascii="Arial" w:hAnsi="Arial" w:cs="Arial"/>
          <w:color w:val="000000"/>
          <w:sz w:val="16"/>
          <w:szCs w:val="16"/>
        </w:rPr>
        <w:t>тыс. руб.</w:t>
      </w:r>
    </w:p>
    <w:tbl>
      <w:tblPr>
        <w:tblW w:w="116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5"/>
        <w:gridCol w:w="1367"/>
        <w:gridCol w:w="2835"/>
        <w:gridCol w:w="2835"/>
        <w:gridCol w:w="1701"/>
        <w:gridCol w:w="1733"/>
      </w:tblGrid>
      <w:tr w:rsidR="005C33E3" w:rsidRPr="0038271F" w:rsidTr="005C33E3">
        <w:trPr>
          <w:trHeight w:val="20"/>
        </w:trPr>
        <w:tc>
          <w:tcPr>
            <w:tcW w:w="1185" w:type="dxa"/>
            <w:vMerge w:val="restart"/>
            <w:tcBorders>
              <w:top w:val="single" w:sz="4" w:space="0" w:color="auto"/>
              <w:left w:val="single" w:sz="4" w:space="0" w:color="auto"/>
              <w:bottom w:val="nil"/>
              <w:right w:val="single" w:sz="4" w:space="0" w:color="auto"/>
            </w:tcBorders>
            <w:vAlign w:val="center"/>
          </w:tcPr>
          <w:p w:rsidR="005C33E3" w:rsidRPr="0038271F" w:rsidRDefault="005C33E3" w:rsidP="005C33E3">
            <w:pPr>
              <w:jc w:val="center"/>
              <w:rPr>
                <w:rFonts w:ascii="Arial" w:hAnsi="Arial" w:cs="Arial"/>
                <w:b/>
                <w:color w:val="000000"/>
                <w:sz w:val="16"/>
                <w:szCs w:val="16"/>
              </w:rPr>
            </w:pPr>
            <w:r w:rsidRPr="0038271F">
              <w:rPr>
                <w:rFonts w:ascii="Arial" w:hAnsi="Arial" w:cs="Arial"/>
                <w:b/>
                <w:color w:val="000000"/>
                <w:sz w:val="16"/>
                <w:szCs w:val="16"/>
              </w:rPr>
              <w:t>Год</w:t>
            </w:r>
          </w:p>
        </w:tc>
        <w:tc>
          <w:tcPr>
            <w:tcW w:w="10471" w:type="dxa"/>
            <w:gridSpan w:val="5"/>
            <w:tcBorders>
              <w:top w:val="single" w:sz="4" w:space="0" w:color="auto"/>
              <w:left w:val="single" w:sz="4" w:space="0" w:color="auto"/>
              <w:bottom w:val="single" w:sz="4" w:space="0" w:color="auto"/>
              <w:right w:val="single" w:sz="4" w:space="0" w:color="auto"/>
            </w:tcBorders>
            <w:vAlign w:val="center"/>
          </w:tcPr>
          <w:p w:rsidR="005C33E3" w:rsidRPr="0038271F" w:rsidRDefault="005C33E3" w:rsidP="005C33E3">
            <w:pPr>
              <w:jc w:val="center"/>
              <w:rPr>
                <w:rFonts w:ascii="Arial" w:hAnsi="Arial" w:cs="Arial"/>
                <w:b/>
                <w:color w:val="000000"/>
                <w:sz w:val="16"/>
                <w:szCs w:val="16"/>
              </w:rPr>
            </w:pPr>
            <w:r w:rsidRPr="0038271F">
              <w:rPr>
                <w:rFonts w:ascii="Arial" w:hAnsi="Arial" w:cs="Arial"/>
                <w:b/>
                <w:color w:val="000000"/>
                <w:sz w:val="16"/>
                <w:szCs w:val="16"/>
              </w:rPr>
              <w:t>Источник финансирования*</w:t>
            </w:r>
          </w:p>
        </w:tc>
      </w:tr>
      <w:tr w:rsidR="005C33E3" w:rsidRPr="0038271F" w:rsidTr="005C33E3">
        <w:trPr>
          <w:trHeight w:val="20"/>
        </w:trPr>
        <w:tc>
          <w:tcPr>
            <w:tcW w:w="1185" w:type="dxa"/>
            <w:vMerge/>
            <w:tcBorders>
              <w:top w:val="single" w:sz="4" w:space="0" w:color="auto"/>
              <w:left w:val="single" w:sz="4" w:space="0" w:color="auto"/>
              <w:bottom w:val="nil"/>
              <w:right w:val="single" w:sz="4" w:space="0" w:color="auto"/>
            </w:tcBorders>
            <w:vAlign w:val="center"/>
          </w:tcPr>
          <w:p w:rsidR="005C33E3" w:rsidRPr="0038271F" w:rsidRDefault="005C33E3" w:rsidP="005C33E3">
            <w:pPr>
              <w:jc w:val="center"/>
              <w:rPr>
                <w:rFonts w:ascii="Arial" w:hAnsi="Arial" w:cs="Arial"/>
                <w:b/>
                <w:color w:val="000000"/>
                <w:sz w:val="16"/>
                <w:szCs w:val="16"/>
              </w:rPr>
            </w:pPr>
          </w:p>
        </w:tc>
        <w:tc>
          <w:tcPr>
            <w:tcW w:w="1367" w:type="dxa"/>
            <w:tcBorders>
              <w:top w:val="single" w:sz="4" w:space="0" w:color="auto"/>
              <w:left w:val="single" w:sz="4" w:space="0" w:color="auto"/>
              <w:bottom w:val="nil"/>
              <w:right w:val="single" w:sz="4" w:space="0" w:color="auto"/>
            </w:tcBorders>
            <w:vAlign w:val="center"/>
          </w:tcPr>
          <w:p w:rsidR="005C33E3" w:rsidRPr="0038271F" w:rsidRDefault="005C33E3" w:rsidP="005C33E3">
            <w:pPr>
              <w:jc w:val="center"/>
              <w:rPr>
                <w:rFonts w:ascii="Arial" w:hAnsi="Arial" w:cs="Arial"/>
                <w:b/>
                <w:color w:val="000000"/>
                <w:sz w:val="16"/>
                <w:szCs w:val="16"/>
              </w:rPr>
            </w:pPr>
            <w:r w:rsidRPr="0038271F">
              <w:rPr>
                <w:rFonts w:ascii="Arial" w:hAnsi="Arial" w:cs="Arial"/>
                <w:b/>
                <w:color w:val="000000"/>
                <w:sz w:val="16"/>
                <w:szCs w:val="16"/>
              </w:rPr>
              <w:t>облас</w:t>
            </w:r>
            <w:r w:rsidRPr="0038271F">
              <w:rPr>
                <w:rFonts w:ascii="Arial" w:hAnsi="Arial" w:cs="Arial"/>
                <w:b/>
                <w:color w:val="000000"/>
                <w:sz w:val="16"/>
                <w:szCs w:val="16"/>
              </w:rPr>
              <w:t>т</w:t>
            </w:r>
            <w:r w:rsidRPr="0038271F">
              <w:rPr>
                <w:rFonts w:ascii="Arial" w:hAnsi="Arial" w:cs="Arial"/>
                <w:b/>
                <w:color w:val="000000"/>
                <w:sz w:val="16"/>
                <w:szCs w:val="16"/>
              </w:rPr>
              <w:t>ной бюджет</w:t>
            </w:r>
          </w:p>
        </w:tc>
        <w:tc>
          <w:tcPr>
            <w:tcW w:w="2835" w:type="dxa"/>
            <w:tcBorders>
              <w:top w:val="single" w:sz="4" w:space="0" w:color="auto"/>
              <w:left w:val="single" w:sz="4" w:space="0" w:color="auto"/>
              <w:bottom w:val="nil"/>
              <w:right w:val="single" w:sz="4" w:space="0" w:color="auto"/>
            </w:tcBorders>
            <w:vAlign w:val="center"/>
          </w:tcPr>
          <w:p w:rsidR="005C33E3" w:rsidRPr="0038271F" w:rsidRDefault="005C33E3" w:rsidP="005C33E3">
            <w:pPr>
              <w:jc w:val="center"/>
              <w:rPr>
                <w:rFonts w:ascii="Arial" w:hAnsi="Arial" w:cs="Arial"/>
                <w:b/>
                <w:color w:val="000000"/>
                <w:sz w:val="16"/>
                <w:szCs w:val="16"/>
              </w:rPr>
            </w:pPr>
            <w:r w:rsidRPr="0038271F">
              <w:rPr>
                <w:rFonts w:ascii="Arial" w:hAnsi="Arial" w:cs="Arial"/>
                <w:b/>
                <w:color w:val="000000"/>
                <w:sz w:val="16"/>
                <w:szCs w:val="16"/>
              </w:rPr>
              <w:t>бюджет муниципал</w:t>
            </w:r>
            <w:r w:rsidRPr="0038271F">
              <w:rPr>
                <w:rFonts w:ascii="Arial" w:hAnsi="Arial" w:cs="Arial"/>
                <w:b/>
                <w:color w:val="000000"/>
                <w:sz w:val="16"/>
                <w:szCs w:val="16"/>
              </w:rPr>
              <w:t>ь</w:t>
            </w:r>
            <w:r w:rsidRPr="0038271F">
              <w:rPr>
                <w:rFonts w:ascii="Arial" w:hAnsi="Arial" w:cs="Arial"/>
                <w:b/>
                <w:color w:val="000000"/>
                <w:sz w:val="16"/>
                <w:szCs w:val="16"/>
              </w:rPr>
              <w:t>ного района</w:t>
            </w:r>
          </w:p>
        </w:tc>
        <w:tc>
          <w:tcPr>
            <w:tcW w:w="2835" w:type="dxa"/>
            <w:tcBorders>
              <w:top w:val="single" w:sz="4" w:space="0" w:color="auto"/>
              <w:left w:val="single" w:sz="4" w:space="0" w:color="auto"/>
              <w:bottom w:val="nil"/>
              <w:right w:val="single" w:sz="4" w:space="0" w:color="auto"/>
            </w:tcBorders>
            <w:vAlign w:val="center"/>
          </w:tcPr>
          <w:p w:rsidR="005C33E3" w:rsidRPr="0038271F" w:rsidRDefault="005C33E3" w:rsidP="005C33E3">
            <w:pPr>
              <w:jc w:val="center"/>
              <w:rPr>
                <w:rFonts w:ascii="Arial" w:hAnsi="Arial" w:cs="Arial"/>
                <w:b/>
                <w:color w:val="000000"/>
                <w:sz w:val="16"/>
                <w:szCs w:val="16"/>
              </w:rPr>
            </w:pPr>
            <w:r w:rsidRPr="0038271F">
              <w:rPr>
                <w:rFonts w:ascii="Arial" w:hAnsi="Arial" w:cs="Arial"/>
                <w:b/>
                <w:color w:val="000000"/>
                <w:sz w:val="16"/>
                <w:szCs w:val="16"/>
              </w:rPr>
              <w:t>бюджет городского пос</w:t>
            </w:r>
            <w:r w:rsidRPr="0038271F">
              <w:rPr>
                <w:rFonts w:ascii="Arial" w:hAnsi="Arial" w:cs="Arial"/>
                <w:b/>
                <w:color w:val="000000"/>
                <w:sz w:val="16"/>
                <w:szCs w:val="16"/>
              </w:rPr>
              <w:t>е</w:t>
            </w:r>
            <w:r w:rsidRPr="0038271F">
              <w:rPr>
                <w:rFonts w:ascii="Arial" w:hAnsi="Arial" w:cs="Arial"/>
                <w:b/>
                <w:color w:val="000000"/>
                <w:sz w:val="16"/>
                <w:szCs w:val="16"/>
              </w:rPr>
              <w:t>ления</w:t>
            </w:r>
          </w:p>
        </w:tc>
        <w:tc>
          <w:tcPr>
            <w:tcW w:w="1701" w:type="dxa"/>
            <w:tcBorders>
              <w:top w:val="single" w:sz="4" w:space="0" w:color="auto"/>
              <w:left w:val="single" w:sz="4" w:space="0" w:color="auto"/>
              <w:bottom w:val="nil"/>
              <w:right w:val="single" w:sz="4" w:space="0" w:color="auto"/>
            </w:tcBorders>
            <w:vAlign w:val="center"/>
          </w:tcPr>
          <w:p w:rsidR="005C33E3" w:rsidRPr="0038271F" w:rsidRDefault="005C33E3" w:rsidP="005C33E3">
            <w:pPr>
              <w:jc w:val="center"/>
              <w:rPr>
                <w:rFonts w:ascii="Arial" w:hAnsi="Arial" w:cs="Arial"/>
                <w:b/>
                <w:color w:val="000000"/>
                <w:sz w:val="16"/>
                <w:szCs w:val="16"/>
              </w:rPr>
            </w:pPr>
            <w:r w:rsidRPr="0038271F">
              <w:rPr>
                <w:rFonts w:ascii="Arial" w:hAnsi="Arial" w:cs="Arial"/>
                <w:b/>
                <w:color w:val="000000"/>
                <w:sz w:val="16"/>
                <w:szCs w:val="16"/>
              </w:rPr>
              <w:t>федеральный бю</w:t>
            </w:r>
            <w:r w:rsidRPr="0038271F">
              <w:rPr>
                <w:rFonts w:ascii="Arial" w:hAnsi="Arial" w:cs="Arial"/>
                <w:b/>
                <w:color w:val="000000"/>
                <w:sz w:val="16"/>
                <w:szCs w:val="16"/>
              </w:rPr>
              <w:t>д</w:t>
            </w:r>
            <w:r w:rsidRPr="0038271F">
              <w:rPr>
                <w:rFonts w:ascii="Arial" w:hAnsi="Arial" w:cs="Arial"/>
                <w:b/>
                <w:color w:val="000000"/>
                <w:sz w:val="16"/>
                <w:szCs w:val="16"/>
              </w:rPr>
              <w:t>жет</w:t>
            </w:r>
          </w:p>
        </w:tc>
        <w:tc>
          <w:tcPr>
            <w:tcW w:w="1733" w:type="dxa"/>
            <w:tcBorders>
              <w:top w:val="single" w:sz="4" w:space="0" w:color="auto"/>
              <w:left w:val="single" w:sz="4" w:space="0" w:color="auto"/>
              <w:bottom w:val="nil"/>
              <w:right w:val="single" w:sz="4" w:space="0" w:color="auto"/>
            </w:tcBorders>
            <w:vAlign w:val="center"/>
          </w:tcPr>
          <w:p w:rsidR="005C33E3" w:rsidRPr="0038271F" w:rsidRDefault="005C33E3" w:rsidP="005C33E3">
            <w:pPr>
              <w:jc w:val="center"/>
              <w:rPr>
                <w:rFonts w:ascii="Arial" w:hAnsi="Arial" w:cs="Arial"/>
                <w:b/>
                <w:color w:val="000000"/>
                <w:sz w:val="16"/>
                <w:szCs w:val="16"/>
              </w:rPr>
            </w:pPr>
            <w:r w:rsidRPr="0038271F">
              <w:rPr>
                <w:rFonts w:ascii="Arial" w:hAnsi="Arial" w:cs="Arial"/>
                <w:b/>
                <w:color w:val="000000"/>
                <w:sz w:val="16"/>
                <w:szCs w:val="16"/>
              </w:rPr>
              <w:t>всего</w:t>
            </w:r>
          </w:p>
        </w:tc>
      </w:tr>
      <w:tr w:rsidR="005C33E3" w:rsidRPr="0038271F" w:rsidTr="005C33E3">
        <w:trPr>
          <w:trHeight w:val="20"/>
          <w:tblHeader/>
        </w:trPr>
        <w:tc>
          <w:tcPr>
            <w:tcW w:w="1185" w:type="dxa"/>
            <w:tcBorders>
              <w:top w:val="single" w:sz="4" w:space="0" w:color="auto"/>
              <w:left w:val="single" w:sz="4" w:space="0" w:color="auto"/>
              <w:bottom w:val="single" w:sz="4" w:space="0" w:color="auto"/>
              <w:right w:val="single" w:sz="4" w:space="0" w:color="auto"/>
            </w:tcBorders>
            <w:vAlign w:val="center"/>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lastRenderedPageBreak/>
              <w:t>1</w:t>
            </w:r>
          </w:p>
        </w:tc>
        <w:tc>
          <w:tcPr>
            <w:tcW w:w="1367" w:type="dxa"/>
            <w:tcBorders>
              <w:top w:val="single" w:sz="4" w:space="0" w:color="auto"/>
              <w:left w:val="single" w:sz="4" w:space="0" w:color="auto"/>
              <w:bottom w:val="single" w:sz="4" w:space="0" w:color="auto"/>
              <w:right w:val="single" w:sz="4" w:space="0" w:color="auto"/>
            </w:tcBorders>
            <w:vAlign w:val="center"/>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w:t>
            </w:r>
          </w:p>
        </w:tc>
        <w:tc>
          <w:tcPr>
            <w:tcW w:w="2835" w:type="dxa"/>
            <w:tcBorders>
              <w:top w:val="single" w:sz="4" w:space="0" w:color="auto"/>
              <w:left w:val="single" w:sz="4" w:space="0" w:color="auto"/>
              <w:bottom w:val="single" w:sz="4" w:space="0" w:color="auto"/>
              <w:right w:val="single" w:sz="4" w:space="0" w:color="auto"/>
            </w:tcBorders>
            <w:vAlign w:val="center"/>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3</w:t>
            </w:r>
          </w:p>
        </w:tc>
        <w:tc>
          <w:tcPr>
            <w:tcW w:w="2835" w:type="dxa"/>
            <w:tcBorders>
              <w:top w:val="single" w:sz="4" w:space="0" w:color="auto"/>
              <w:left w:val="single" w:sz="4" w:space="0" w:color="auto"/>
              <w:bottom w:val="single" w:sz="4" w:space="0" w:color="auto"/>
              <w:right w:val="single" w:sz="4" w:space="0" w:color="auto"/>
            </w:tcBorders>
            <w:vAlign w:val="center"/>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4</w:t>
            </w:r>
          </w:p>
        </w:tc>
        <w:tc>
          <w:tcPr>
            <w:tcW w:w="1701" w:type="dxa"/>
            <w:tcBorders>
              <w:top w:val="single" w:sz="4" w:space="0" w:color="auto"/>
              <w:left w:val="single" w:sz="4" w:space="0" w:color="auto"/>
              <w:bottom w:val="single" w:sz="4" w:space="0" w:color="auto"/>
              <w:right w:val="single" w:sz="4" w:space="0" w:color="auto"/>
            </w:tcBorders>
            <w:vAlign w:val="center"/>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5</w:t>
            </w:r>
          </w:p>
        </w:tc>
        <w:tc>
          <w:tcPr>
            <w:tcW w:w="1733" w:type="dxa"/>
            <w:tcBorders>
              <w:top w:val="single" w:sz="4" w:space="0" w:color="auto"/>
              <w:left w:val="single" w:sz="4" w:space="0" w:color="auto"/>
              <w:bottom w:val="single" w:sz="4" w:space="0" w:color="auto"/>
              <w:right w:val="single" w:sz="4" w:space="0" w:color="auto"/>
            </w:tcBorders>
            <w:vAlign w:val="center"/>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6</w:t>
            </w:r>
          </w:p>
        </w:tc>
      </w:tr>
      <w:tr w:rsidR="005C33E3" w:rsidRPr="0038271F" w:rsidTr="005C33E3">
        <w:trPr>
          <w:trHeight w:val="20"/>
        </w:trPr>
        <w:tc>
          <w:tcPr>
            <w:tcW w:w="118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2017</w:t>
            </w:r>
          </w:p>
        </w:tc>
        <w:tc>
          <w:tcPr>
            <w:tcW w:w="136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32,76394</w:t>
            </w:r>
          </w:p>
        </w:tc>
        <w:tc>
          <w:tcPr>
            <w:tcW w:w="283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2224,58588</w:t>
            </w:r>
          </w:p>
        </w:tc>
        <w:tc>
          <w:tcPr>
            <w:tcW w:w="283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w:t>
            </w:r>
          </w:p>
        </w:tc>
        <w:tc>
          <w:tcPr>
            <w:tcW w:w="1733"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2257,34982</w:t>
            </w:r>
          </w:p>
        </w:tc>
      </w:tr>
      <w:tr w:rsidR="005C33E3" w:rsidRPr="0038271F" w:rsidTr="005C33E3">
        <w:trPr>
          <w:trHeight w:val="20"/>
        </w:trPr>
        <w:tc>
          <w:tcPr>
            <w:tcW w:w="118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2018</w:t>
            </w:r>
          </w:p>
        </w:tc>
        <w:tc>
          <w:tcPr>
            <w:tcW w:w="136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36,91796</w:t>
            </w:r>
          </w:p>
        </w:tc>
        <w:tc>
          <w:tcPr>
            <w:tcW w:w="283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2591,55855</w:t>
            </w:r>
          </w:p>
        </w:tc>
        <w:tc>
          <w:tcPr>
            <w:tcW w:w="283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w:t>
            </w:r>
          </w:p>
        </w:tc>
        <w:tc>
          <w:tcPr>
            <w:tcW w:w="1733"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2628,47651</w:t>
            </w:r>
          </w:p>
        </w:tc>
      </w:tr>
      <w:tr w:rsidR="005C33E3" w:rsidRPr="0038271F" w:rsidTr="005C33E3">
        <w:trPr>
          <w:trHeight w:val="20"/>
        </w:trPr>
        <w:tc>
          <w:tcPr>
            <w:tcW w:w="118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2019</w:t>
            </w:r>
          </w:p>
        </w:tc>
        <w:tc>
          <w:tcPr>
            <w:tcW w:w="136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39,2</w:t>
            </w:r>
          </w:p>
        </w:tc>
        <w:tc>
          <w:tcPr>
            <w:tcW w:w="283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2567,8348</w:t>
            </w:r>
          </w:p>
        </w:tc>
        <w:tc>
          <w:tcPr>
            <w:tcW w:w="283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w:t>
            </w:r>
          </w:p>
        </w:tc>
        <w:tc>
          <w:tcPr>
            <w:tcW w:w="1733"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2607,0348</w:t>
            </w:r>
          </w:p>
        </w:tc>
      </w:tr>
      <w:tr w:rsidR="005C33E3" w:rsidRPr="0038271F" w:rsidTr="005C33E3">
        <w:trPr>
          <w:trHeight w:val="20"/>
        </w:trPr>
        <w:tc>
          <w:tcPr>
            <w:tcW w:w="118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2020</w:t>
            </w:r>
          </w:p>
        </w:tc>
        <w:tc>
          <w:tcPr>
            <w:tcW w:w="136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40,9</w:t>
            </w:r>
          </w:p>
        </w:tc>
        <w:tc>
          <w:tcPr>
            <w:tcW w:w="283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2586,51726</w:t>
            </w:r>
          </w:p>
        </w:tc>
        <w:tc>
          <w:tcPr>
            <w:tcW w:w="283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w:t>
            </w:r>
          </w:p>
        </w:tc>
        <w:tc>
          <w:tcPr>
            <w:tcW w:w="1733"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2627,41726</w:t>
            </w:r>
          </w:p>
        </w:tc>
      </w:tr>
      <w:tr w:rsidR="005C33E3" w:rsidRPr="0038271F" w:rsidTr="005C33E3">
        <w:trPr>
          <w:trHeight w:val="20"/>
        </w:trPr>
        <w:tc>
          <w:tcPr>
            <w:tcW w:w="118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2021</w:t>
            </w:r>
          </w:p>
        </w:tc>
        <w:tc>
          <w:tcPr>
            <w:tcW w:w="136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w:t>
            </w:r>
          </w:p>
        </w:tc>
        <w:tc>
          <w:tcPr>
            <w:tcW w:w="283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2594,20641</w:t>
            </w:r>
          </w:p>
        </w:tc>
        <w:tc>
          <w:tcPr>
            <w:tcW w:w="283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w:t>
            </w:r>
          </w:p>
        </w:tc>
        <w:tc>
          <w:tcPr>
            <w:tcW w:w="1733"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2594,20641</w:t>
            </w:r>
          </w:p>
        </w:tc>
      </w:tr>
      <w:tr w:rsidR="005C33E3" w:rsidRPr="0038271F" w:rsidTr="005C33E3">
        <w:trPr>
          <w:trHeight w:val="20"/>
        </w:trPr>
        <w:tc>
          <w:tcPr>
            <w:tcW w:w="118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2022</w:t>
            </w:r>
          </w:p>
        </w:tc>
        <w:tc>
          <w:tcPr>
            <w:tcW w:w="136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w:t>
            </w:r>
          </w:p>
        </w:tc>
        <w:tc>
          <w:tcPr>
            <w:tcW w:w="283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2594,20641</w:t>
            </w:r>
          </w:p>
        </w:tc>
        <w:tc>
          <w:tcPr>
            <w:tcW w:w="283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w:t>
            </w:r>
          </w:p>
        </w:tc>
        <w:tc>
          <w:tcPr>
            <w:tcW w:w="1733"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2594,20641</w:t>
            </w:r>
          </w:p>
        </w:tc>
      </w:tr>
      <w:tr w:rsidR="005C33E3" w:rsidRPr="0038271F" w:rsidTr="005C33E3">
        <w:trPr>
          <w:trHeight w:val="20"/>
        </w:trPr>
        <w:tc>
          <w:tcPr>
            <w:tcW w:w="118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ind w:left="-113" w:right="-113"/>
              <w:jc w:val="center"/>
              <w:rPr>
                <w:rFonts w:ascii="Arial" w:hAnsi="Arial" w:cs="Arial"/>
                <w:color w:val="000000"/>
                <w:sz w:val="16"/>
                <w:szCs w:val="16"/>
              </w:rPr>
            </w:pPr>
            <w:r w:rsidRPr="0038271F">
              <w:rPr>
                <w:rFonts w:ascii="Arial" w:hAnsi="Arial" w:cs="Arial"/>
                <w:color w:val="000000"/>
                <w:sz w:val="16"/>
                <w:szCs w:val="16"/>
              </w:rPr>
              <w:t>ВСЕГО</w:t>
            </w:r>
          </w:p>
        </w:tc>
        <w:tc>
          <w:tcPr>
            <w:tcW w:w="1367"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149,7819</w:t>
            </w:r>
          </w:p>
        </w:tc>
        <w:tc>
          <w:tcPr>
            <w:tcW w:w="283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15158,90931</w:t>
            </w:r>
          </w:p>
        </w:tc>
        <w:tc>
          <w:tcPr>
            <w:tcW w:w="2835"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w:t>
            </w:r>
          </w:p>
        </w:tc>
        <w:tc>
          <w:tcPr>
            <w:tcW w:w="1733" w:type="dxa"/>
            <w:tcBorders>
              <w:top w:val="single" w:sz="4" w:space="0" w:color="auto"/>
              <w:left w:val="single" w:sz="4" w:space="0" w:color="auto"/>
              <w:bottom w:val="single" w:sz="4" w:space="0" w:color="auto"/>
              <w:right w:val="single" w:sz="4" w:space="0" w:color="auto"/>
            </w:tcBorders>
          </w:tcPr>
          <w:p w:rsidR="005C33E3" w:rsidRPr="0038271F" w:rsidRDefault="005C33E3" w:rsidP="005C33E3">
            <w:pPr>
              <w:jc w:val="center"/>
              <w:rPr>
                <w:rFonts w:ascii="Arial" w:hAnsi="Arial" w:cs="Arial"/>
                <w:color w:val="000000"/>
                <w:sz w:val="16"/>
                <w:szCs w:val="16"/>
              </w:rPr>
            </w:pPr>
            <w:r w:rsidRPr="0038271F">
              <w:rPr>
                <w:rFonts w:ascii="Arial" w:hAnsi="Arial" w:cs="Arial"/>
                <w:color w:val="000000"/>
                <w:sz w:val="16"/>
                <w:szCs w:val="16"/>
              </w:rPr>
              <w:t>15308,69121</w:t>
            </w:r>
          </w:p>
        </w:tc>
      </w:tr>
    </w:tbl>
    <w:p w:rsidR="005C33E3" w:rsidRPr="0038271F" w:rsidRDefault="005C33E3" w:rsidP="005C33E3">
      <w:pPr>
        <w:ind w:firstLine="142"/>
        <w:jc w:val="both"/>
        <w:rPr>
          <w:rFonts w:ascii="Arial" w:hAnsi="Arial" w:cs="Arial"/>
          <w:color w:val="000000"/>
          <w:sz w:val="16"/>
          <w:szCs w:val="16"/>
        </w:rPr>
      </w:pPr>
      <w:r w:rsidRPr="0038271F">
        <w:rPr>
          <w:rFonts w:ascii="Arial" w:hAnsi="Arial" w:cs="Arial"/>
          <w:color w:val="000000"/>
          <w:sz w:val="16"/>
          <w:szCs w:val="16"/>
        </w:rPr>
        <w:t>5. Ожидаемые конечные результаты реализации подпрограммы:</w:t>
      </w:r>
    </w:p>
    <w:p w:rsidR="005C33E3" w:rsidRPr="0038271F" w:rsidRDefault="005C33E3" w:rsidP="005C33E3">
      <w:pPr>
        <w:ind w:firstLine="142"/>
        <w:jc w:val="both"/>
        <w:rPr>
          <w:rFonts w:ascii="Arial" w:hAnsi="Arial" w:cs="Arial"/>
          <w:color w:val="000000"/>
          <w:sz w:val="16"/>
          <w:szCs w:val="16"/>
        </w:rPr>
      </w:pPr>
      <w:r w:rsidRPr="0038271F">
        <w:rPr>
          <w:rFonts w:ascii="Arial" w:hAnsi="Arial" w:cs="Arial"/>
          <w:color w:val="000000"/>
          <w:sz w:val="16"/>
          <w:szCs w:val="16"/>
        </w:rPr>
        <w:t>уровень ежегодного достижения целевых показателей муниципальной программы и входящей в нее подпрогра</w:t>
      </w:r>
      <w:r w:rsidRPr="0038271F">
        <w:rPr>
          <w:rFonts w:ascii="Arial" w:hAnsi="Arial" w:cs="Arial"/>
          <w:color w:val="000000"/>
          <w:sz w:val="16"/>
          <w:szCs w:val="16"/>
        </w:rPr>
        <w:t>м</w:t>
      </w:r>
      <w:r w:rsidRPr="0038271F">
        <w:rPr>
          <w:rFonts w:ascii="Arial" w:hAnsi="Arial" w:cs="Arial"/>
          <w:color w:val="000000"/>
          <w:sz w:val="16"/>
          <w:szCs w:val="16"/>
        </w:rPr>
        <w:t>мы – 100%;</w:t>
      </w:r>
    </w:p>
    <w:p w:rsidR="005C33E3" w:rsidRPr="0038271F" w:rsidRDefault="005C33E3" w:rsidP="005C33E3">
      <w:pPr>
        <w:ind w:firstLine="142"/>
        <w:jc w:val="both"/>
        <w:rPr>
          <w:rFonts w:ascii="Arial" w:hAnsi="Arial" w:cs="Arial"/>
          <w:color w:val="000000"/>
          <w:sz w:val="16"/>
          <w:szCs w:val="16"/>
        </w:rPr>
      </w:pPr>
      <w:r w:rsidRPr="0038271F">
        <w:rPr>
          <w:rFonts w:ascii="Arial" w:hAnsi="Arial" w:cs="Arial"/>
          <w:color w:val="000000"/>
          <w:sz w:val="16"/>
          <w:szCs w:val="16"/>
        </w:rPr>
        <w:t>формирование необходимой нормативно-правовой базы, обеспечивающей эффективную реализацию муниципальной программы, напра</w:t>
      </w:r>
      <w:r w:rsidRPr="0038271F">
        <w:rPr>
          <w:rFonts w:ascii="Arial" w:hAnsi="Arial" w:cs="Arial"/>
          <w:color w:val="000000"/>
          <w:sz w:val="16"/>
          <w:szCs w:val="16"/>
        </w:rPr>
        <w:t>в</w:t>
      </w:r>
      <w:r w:rsidRPr="0038271F">
        <w:rPr>
          <w:rFonts w:ascii="Arial" w:hAnsi="Arial" w:cs="Arial"/>
          <w:color w:val="000000"/>
          <w:sz w:val="16"/>
          <w:szCs w:val="16"/>
        </w:rPr>
        <w:t>ленной на развитие сферы культуры;</w:t>
      </w:r>
    </w:p>
    <w:p w:rsidR="005C33E3" w:rsidRPr="0038271F" w:rsidRDefault="005C33E3" w:rsidP="005C33E3">
      <w:pPr>
        <w:ind w:firstLine="142"/>
        <w:jc w:val="both"/>
        <w:rPr>
          <w:rFonts w:ascii="Arial" w:hAnsi="Arial" w:cs="Arial"/>
          <w:color w:val="000000"/>
          <w:sz w:val="16"/>
          <w:szCs w:val="16"/>
        </w:rPr>
      </w:pPr>
      <w:r w:rsidRPr="0038271F">
        <w:rPr>
          <w:rFonts w:ascii="Arial" w:hAnsi="Arial" w:cs="Arial"/>
          <w:color w:val="000000"/>
          <w:sz w:val="16"/>
          <w:szCs w:val="16"/>
        </w:rPr>
        <w:t>доля освоения средств, выделенных на реализацию мероприятий в сф</w:t>
      </w:r>
      <w:r w:rsidRPr="0038271F">
        <w:rPr>
          <w:rFonts w:ascii="Arial" w:hAnsi="Arial" w:cs="Arial"/>
          <w:color w:val="000000"/>
          <w:sz w:val="16"/>
          <w:szCs w:val="16"/>
        </w:rPr>
        <w:t>е</w:t>
      </w:r>
      <w:r w:rsidRPr="0038271F">
        <w:rPr>
          <w:rFonts w:ascii="Arial" w:hAnsi="Arial" w:cs="Arial"/>
          <w:color w:val="000000"/>
          <w:sz w:val="16"/>
          <w:szCs w:val="16"/>
        </w:rPr>
        <w:t>ре культуры – 100%;</w:t>
      </w:r>
    </w:p>
    <w:p w:rsidR="005C33E3" w:rsidRPr="0038271F" w:rsidRDefault="005C33E3" w:rsidP="005C33E3">
      <w:pPr>
        <w:ind w:firstLine="142"/>
        <w:jc w:val="both"/>
        <w:rPr>
          <w:rFonts w:ascii="Arial" w:hAnsi="Arial" w:cs="Arial"/>
          <w:sz w:val="16"/>
          <w:szCs w:val="16"/>
        </w:rPr>
      </w:pPr>
      <w:r w:rsidRPr="0038271F">
        <w:rPr>
          <w:rFonts w:ascii="Arial" w:hAnsi="Arial" w:cs="Arial"/>
          <w:sz w:val="16"/>
          <w:szCs w:val="16"/>
        </w:rPr>
        <w:t>повышение уровня удовлетворенности населения Валдайского района качеством предоставления муниципальных услуг в сфере культуры в 2022 году до 90 процентов.»;</w:t>
      </w:r>
    </w:p>
    <w:p w:rsidR="005C33E3" w:rsidRPr="0038271F" w:rsidRDefault="005C33E3" w:rsidP="005C33E3">
      <w:pPr>
        <w:ind w:firstLine="142"/>
        <w:jc w:val="both"/>
        <w:rPr>
          <w:rFonts w:ascii="Arial" w:hAnsi="Arial" w:cs="Arial"/>
          <w:color w:val="000000"/>
          <w:sz w:val="16"/>
          <w:szCs w:val="16"/>
        </w:rPr>
      </w:pPr>
      <w:r w:rsidRPr="0038271F">
        <w:rPr>
          <w:rFonts w:ascii="Arial" w:hAnsi="Arial" w:cs="Arial"/>
          <w:color w:val="000000"/>
          <w:sz w:val="16"/>
          <w:szCs w:val="16"/>
        </w:rPr>
        <w:t>1.8. Изложить мероприятия подпрограммы «Обеспечение муниципального управления в сфере культуры Валдайского муниципального ра</w:t>
      </w:r>
      <w:r w:rsidRPr="0038271F">
        <w:rPr>
          <w:rFonts w:ascii="Arial" w:hAnsi="Arial" w:cs="Arial"/>
          <w:color w:val="000000"/>
          <w:sz w:val="16"/>
          <w:szCs w:val="16"/>
        </w:rPr>
        <w:t>й</w:t>
      </w:r>
      <w:r w:rsidRPr="0038271F">
        <w:rPr>
          <w:rFonts w:ascii="Arial" w:hAnsi="Arial" w:cs="Arial"/>
          <w:color w:val="000000"/>
          <w:sz w:val="16"/>
          <w:szCs w:val="16"/>
        </w:rPr>
        <w:t>она» в прилагаемой редакции (приложение 3).</w:t>
      </w:r>
    </w:p>
    <w:p w:rsidR="005C33E3" w:rsidRPr="0038271F" w:rsidRDefault="005C33E3" w:rsidP="005C33E3">
      <w:pPr>
        <w:ind w:firstLine="142"/>
        <w:jc w:val="both"/>
        <w:rPr>
          <w:rFonts w:ascii="Arial" w:hAnsi="Arial" w:cs="Arial"/>
          <w:color w:val="000000"/>
          <w:sz w:val="16"/>
          <w:szCs w:val="16"/>
        </w:rPr>
      </w:pPr>
      <w:r w:rsidRPr="0038271F">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38271F">
        <w:rPr>
          <w:rFonts w:ascii="Arial" w:hAnsi="Arial" w:cs="Arial"/>
          <w:color w:val="000000"/>
          <w:sz w:val="16"/>
          <w:szCs w:val="16"/>
        </w:rPr>
        <w:t>и</w:t>
      </w:r>
      <w:r w:rsidRPr="0038271F">
        <w:rPr>
          <w:rFonts w:ascii="Arial" w:hAnsi="Arial" w:cs="Arial"/>
          <w:color w:val="000000"/>
          <w:sz w:val="16"/>
          <w:szCs w:val="16"/>
        </w:rPr>
        <w:t>пального района Рудину О.Я.</w:t>
      </w:r>
    </w:p>
    <w:p w:rsidR="005C33E3" w:rsidRPr="0038271F" w:rsidRDefault="005C33E3" w:rsidP="005C33E3">
      <w:pPr>
        <w:ind w:firstLine="142"/>
        <w:jc w:val="both"/>
        <w:rPr>
          <w:rFonts w:ascii="Arial" w:hAnsi="Arial" w:cs="Arial"/>
          <w:color w:val="000000"/>
          <w:sz w:val="16"/>
          <w:szCs w:val="16"/>
        </w:rPr>
      </w:pPr>
      <w:r w:rsidRPr="0038271F">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38271F">
        <w:rPr>
          <w:rFonts w:ascii="Arial" w:hAnsi="Arial" w:cs="Arial"/>
          <w:color w:val="000000"/>
          <w:sz w:val="16"/>
          <w:szCs w:val="16"/>
        </w:rPr>
        <w:t>ь</w:t>
      </w:r>
      <w:r w:rsidRPr="0038271F">
        <w:rPr>
          <w:rFonts w:ascii="Arial" w:hAnsi="Arial" w:cs="Arial"/>
          <w:color w:val="000000"/>
          <w:sz w:val="16"/>
          <w:szCs w:val="16"/>
        </w:rPr>
        <w:t>ного района в сети «Интернет».</w:t>
      </w:r>
    </w:p>
    <w:p w:rsidR="005C33E3" w:rsidRPr="0038271F" w:rsidRDefault="005C33E3" w:rsidP="005C33E3">
      <w:pPr>
        <w:tabs>
          <w:tab w:val="left" w:pos="3560"/>
        </w:tabs>
        <w:ind w:firstLine="142"/>
        <w:jc w:val="both"/>
        <w:rPr>
          <w:rFonts w:ascii="Arial" w:hAnsi="Arial" w:cs="Arial"/>
          <w:bCs/>
          <w:sz w:val="16"/>
          <w:szCs w:val="16"/>
        </w:rPr>
      </w:pPr>
      <w:r w:rsidRPr="0038271F">
        <w:rPr>
          <w:rFonts w:ascii="Arial" w:hAnsi="Arial" w:cs="Arial"/>
          <w:sz w:val="16"/>
          <w:szCs w:val="16"/>
        </w:rPr>
        <w:t>4. Постановление вступает в силу в части 2019 года с момента опубликования, в части 2020-2022 годов – с 1 я</w:t>
      </w:r>
      <w:r w:rsidRPr="0038271F">
        <w:rPr>
          <w:rFonts w:ascii="Arial" w:hAnsi="Arial" w:cs="Arial"/>
          <w:sz w:val="16"/>
          <w:szCs w:val="16"/>
        </w:rPr>
        <w:t>н</w:t>
      </w:r>
      <w:r w:rsidRPr="0038271F">
        <w:rPr>
          <w:rFonts w:ascii="Arial" w:hAnsi="Arial" w:cs="Arial"/>
          <w:sz w:val="16"/>
          <w:szCs w:val="16"/>
        </w:rPr>
        <w:t>варя 2020 года.</w:t>
      </w:r>
    </w:p>
    <w:p w:rsidR="005C33E3" w:rsidRPr="0038271F" w:rsidRDefault="005C33E3" w:rsidP="005C33E3">
      <w:pPr>
        <w:jc w:val="both"/>
        <w:rPr>
          <w:rFonts w:ascii="Arial" w:hAnsi="Arial" w:cs="Arial"/>
          <w:sz w:val="16"/>
          <w:szCs w:val="16"/>
        </w:rPr>
      </w:pPr>
      <w:r w:rsidRPr="0038271F">
        <w:rPr>
          <w:rFonts w:ascii="Arial" w:hAnsi="Arial" w:cs="Arial"/>
          <w:b/>
          <w:sz w:val="16"/>
          <w:szCs w:val="16"/>
        </w:rPr>
        <w:t>Глава муниципального района</w:t>
      </w:r>
      <w:r w:rsidRPr="0038271F">
        <w:rPr>
          <w:rFonts w:ascii="Arial" w:hAnsi="Arial" w:cs="Arial"/>
          <w:b/>
          <w:sz w:val="16"/>
          <w:szCs w:val="16"/>
        </w:rPr>
        <w:tab/>
      </w:r>
      <w:r w:rsidRPr="0038271F">
        <w:rPr>
          <w:rFonts w:ascii="Arial" w:hAnsi="Arial" w:cs="Arial"/>
          <w:b/>
          <w:sz w:val="16"/>
          <w:szCs w:val="16"/>
        </w:rPr>
        <w:tab/>
      </w:r>
      <w:proofErr w:type="spellStart"/>
      <w:r w:rsidRPr="0038271F">
        <w:rPr>
          <w:rFonts w:ascii="Arial" w:hAnsi="Arial" w:cs="Arial"/>
          <w:b/>
          <w:sz w:val="16"/>
          <w:szCs w:val="16"/>
        </w:rPr>
        <w:t>Ю.В.Стадэ</w:t>
      </w:r>
      <w:proofErr w:type="spellEnd"/>
    </w:p>
    <w:p w:rsidR="005C33E3" w:rsidRPr="0038271F" w:rsidRDefault="005C33E3" w:rsidP="005C33E3">
      <w:pPr>
        <w:ind w:left="5812"/>
        <w:jc w:val="center"/>
        <w:rPr>
          <w:rFonts w:ascii="Arial" w:hAnsi="Arial" w:cs="Arial"/>
          <w:sz w:val="16"/>
          <w:szCs w:val="16"/>
        </w:rPr>
      </w:pPr>
      <w:r w:rsidRPr="0038271F">
        <w:rPr>
          <w:rFonts w:ascii="Arial" w:hAnsi="Arial" w:cs="Arial"/>
          <w:sz w:val="16"/>
          <w:szCs w:val="16"/>
        </w:rPr>
        <w:t>Прил</w:t>
      </w:r>
      <w:r w:rsidRPr="0038271F">
        <w:rPr>
          <w:rFonts w:ascii="Arial" w:hAnsi="Arial" w:cs="Arial"/>
          <w:sz w:val="16"/>
          <w:szCs w:val="16"/>
        </w:rPr>
        <w:t>о</w:t>
      </w:r>
      <w:r w:rsidRPr="0038271F">
        <w:rPr>
          <w:rFonts w:ascii="Arial" w:hAnsi="Arial" w:cs="Arial"/>
          <w:sz w:val="16"/>
          <w:szCs w:val="16"/>
        </w:rPr>
        <w:t>жение 1</w:t>
      </w:r>
    </w:p>
    <w:p w:rsidR="005C33E3" w:rsidRPr="0038271F" w:rsidRDefault="005C33E3" w:rsidP="005C33E3">
      <w:pPr>
        <w:ind w:left="5812"/>
        <w:jc w:val="center"/>
        <w:rPr>
          <w:rFonts w:ascii="Arial" w:hAnsi="Arial" w:cs="Arial"/>
          <w:sz w:val="16"/>
          <w:szCs w:val="16"/>
        </w:rPr>
      </w:pPr>
      <w:r w:rsidRPr="0038271F">
        <w:rPr>
          <w:rFonts w:ascii="Arial" w:hAnsi="Arial" w:cs="Arial"/>
          <w:sz w:val="16"/>
          <w:szCs w:val="16"/>
        </w:rPr>
        <w:t>к постановлению Администрации муниципального ра</w:t>
      </w:r>
      <w:r w:rsidRPr="0038271F">
        <w:rPr>
          <w:rFonts w:ascii="Arial" w:hAnsi="Arial" w:cs="Arial"/>
          <w:sz w:val="16"/>
          <w:szCs w:val="16"/>
        </w:rPr>
        <w:t>й</w:t>
      </w:r>
      <w:r w:rsidRPr="0038271F">
        <w:rPr>
          <w:rFonts w:ascii="Arial" w:hAnsi="Arial" w:cs="Arial"/>
          <w:sz w:val="16"/>
          <w:szCs w:val="16"/>
        </w:rPr>
        <w:t>она</w:t>
      </w:r>
    </w:p>
    <w:p w:rsidR="005C33E3" w:rsidRPr="0038271F" w:rsidRDefault="005C33E3" w:rsidP="005C33E3">
      <w:pPr>
        <w:ind w:left="5812"/>
        <w:jc w:val="center"/>
        <w:rPr>
          <w:rFonts w:ascii="Arial" w:hAnsi="Arial" w:cs="Arial"/>
          <w:sz w:val="16"/>
          <w:szCs w:val="16"/>
        </w:rPr>
      </w:pPr>
      <w:r w:rsidRPr="0038271F">
        <w:rPr>
          <w:rFonts w:ascii="Arial" w:hAnsi="Arial" w:cs="Arial"/>
          <w:sz w:val="16"/>
          <w:szCs w:val="16"/>
        </w:rPr>
        <w:t>от 13.01.2020 № 29</w:t>
      </w:r>
    </w:p>
    <w:p w:rsidR="005C33E3" w:rsidRPr="0038271F" w:rsidRDefault="005C33E3" w:rsidP="005C33E3">
      <w:pPr>
        <w:jc w:val="center"/>
        <w:rPr>
          <w:rFonts w:ascii="Arial" w:hAnsi="Arial" w:cs="Arial"/>
          <w:sz w:val="16"/>
          <w:szCs w:val="16"/>
        </w:rPr>
      </w:pPr>
      <w:r w:rsidRPr="0038271F">
        <w:rPr>
          <w:rFonts w:ascii="Arial" w:hAnsi="Arial" w:cs="Arial"/>
          <w:b/>
          <w:sz w:val="16"/>
          <w:szCs w:val="16"/>
        </w:rPr>
        <w:t>Мероприятия муниципальной программы</w:t>
      </w:r>
    </w:p>
    <w:tbl>
      <w:tblPr>
        <w:tblW w:w="11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30"/>
        <w:gridCol w:w="1276"/>
        <w:gridCol w:w="2409"/>
        <w:gridCol w:w="622"/>
        <w:gridCol w:w="1560"/>
        <w:gridCol w:w="992"/>
        <w:gridCol w:w="850"/>
        <w:gridCol w:w="709"/>
        <w:gridCol w:w="708"/>
        <w:gridCol w:w="709"/>
        <w:gridCol w:w="709"/>
        <w:gridCol w:w="653"/>
      </w:tblGrid>
      <w:tr w:rsidR="005C33E3" w:rsidRPr="0038271F" w:rsidTr="005C33E3">
        <w:trPr>
          <w:trHeight w:val="20"/>
        </w:trPr>
        <w:tc>
          <w:tcPr>
            <w:tcW w:w="330" w:type="dxa"/>
            <w:vMerge w:val="restart"/>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 xml:space="preserve">№ </w:t>
            </w:r>
            <w:proofErr w:type="spellStart"/>
            <w:r w:rsidRPr="0038271F">
              <w:rPr>
                <w:rFonts w:ascii="Arial" w:hAnsi="Arial" w:cs="Arial"/>
                <w:b/>
                <w:sz w:val="16"/>
                <w:szCs w:val="16"/>
              </w:rPr>
              <w:t>п</w:t>
            </w:r>
            <w:proofErr w:type="spellEnd"/>
            <w:r w:rsidRPr="0038271F">
              <w:rPr>
                <w:rFonts w:ascii="Arial" w:hAnsi="Arial" w:cs="Arial"/>
                <w:b/>
                <w:sz w:val="16"/>
                <w:szCs w:val="16"/>
              </w:rPr>
              <w:t>/</w:t>
            </w:r>
            <w:proofErr w:type="spellStart"/>
            <w:r w:rsidRPr="0038271F">
              <w:rPr>
                <w:rFonts w:ascii="Arial" w:hAnsi="Arial" w:cs="Arial"/>
                <w:b/>
                <w:sz w:val="16"/>
                <w:szCs w:val="16"/>
              </w:rPr>
              <w:t>п</w:t>
            </w:r>
            <w:proofErr w:type="spellEnd"/>
          </w:p>
        </w:tc>
        <w:tc>
          <w:tcPr>
            <w:tcW w:w="1276" w:type="dxa"/>
            <w:vMerge w:val="restart"/>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Наименование мер</w:t>
            </w:r>
            <w:r w:rsidRPr="0038271F">
              <w:rPr>
                <w:rFonts w:ascii="Arial" w:hAnsi="Arial" w:cs="Arial"/>
                <w:b/>
                <w:sz w:val="16"/>
                <w:szCs w:val="16"/>
              </w:rPr>
              <w:t>о</w:t>
            </w:r>
            <w:r w:rsidRPr="0038271F">
              <w:rPr>
                <w:rFonts w:ascii="Arial" w:hAnsi="Arial" w:cs="Arial"/>
                <w:b/>
                <w:sz w:val="16"/>
                <w:szCs w:val="16"/>
              </w:rPr>
              <w:t>приятия</w:t>
            </w:r>
          </w:p>
        </w:tc>
        <w:tc>
          <w:tcPr>
            <w:tcW w:w="2409" w:type="dxa"/>
            <w:vMerge w:val="restart"/>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Исполнитель</w:t>
            </w:r>
          </w:p>
        </w:tc>
        <w:tc>
          <w:tcPr>
            <w:tcW w:w="622" w:type="dxa"/>
            <w:vMerge w:val="restart"/>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Срок реал</w:t>
            </w:r>
            <w:r w:rsidRPr="0038271F">
              <w:rPr>
                <w:rFonts w:ascii="Arial" w:hAnsi="Arial" w:cs="Arial"/>
                <w:b/>
                <w:sz w:val="16"/>
                <w:szCs w:val="16"/>
              </w:rPr>
              <w:t>и</w:t>
            </w:r>
            <w:r w:rsidRPr="0038271F">
              <w:rPr>
                <w:rFonts w:ascii="Arial" w:hAnsi="Arial" w:cs="Arial"/>
                <w:b/>
                <w:sz w:val="16"/>
                <w:szCs w:val="16"/>
              </w:rPr>
              <w:t>зации</w:t>
            </w:r>
          </w:p>
        </w:tc>
        <w:tc>
          <w:tcPr>
            <w:tcW w:w="1560" w:type="dxa"/>
            <w:vMerge w:val="restart"/>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Целевой показ</w:t>
            </w:r>
            <w:r w:rsidRPr="0038271F">
              <w:rPr>
                <w:rFonts w:ascii="Arial" w:hAnsi="Arial" w:cs="Arial"/>
                <w:b/>
                <w:sz w:val="16"/>
                <w:szCs w:val="16"/>
              </w:rPr>
              <w:t>а</w:t>
            </w:r>
            <w:r w:rsidRPr="0038271F">
              <w:rPr>
                <w:rFonts w:ascii="Arial" w:hAnsi="Arial" w:cs="Arial"/>
                <w:b/>
                <w:sz w:val="16"/>
                <w:szCs w:val="16"/>
              </w:rPr>
              <w:t>тель (номер цел</w:t>
            </w:r>
            <w:r w:rsidRPr="0038271F">
              <w:rPr>
                <w:rFonts w:ascii="Arial" w:hAnsi="Arial" w:cs="Arial"/>
                <w:b/>
                <w:sz w:val="16"/>
                <w:szCs w:val="16"/>
              </w:rPr>
              <w:t>е</w:t>
            </w:r>
            <w:r w:rsidRPr="0038271F">
              <w:rPr>
                <w:rFonts w:ascii="Arial" w:hAnsi="Arial" w:cs="Arial"/>
                <w:b/>
                <w:sz w:val="16"/>
                <w:szCs w:val="16"/>
              </w:rPr>
              <w:t>вого пок</w:t>
            </w:r>
            <w:r w:rsidRPr="0038271F">
              <w:rPr>
                <w:rFonts w:ascii="Arial" w:hAnsi="Arial" w:cs="Arial"/>
                <w:b/>
                <w:sz w:val="16"/>
                <w:szCs w:val="16"/>
              </w:rPr>
              <w:t>а</w:t>
            </w:r>
            <w:r w:rsidRPr="0038271F">
              <w:rPr>
                <w:rFonts w:ascii="Arial" w:hAnsi="Arial" w:cs="Arial"/>
                <w:b/>
                <w:sz w:val="16"/>
                <w:szCs w:val="16"/>
              </w:rPr>
              <w:t>зателя из паспорта мун</w:t>
            </w:r>
            <w:r w:rsidRPr="0038271F">
              <w:rPr>
                <w:rFonts w:ascii="Arial" w:hAnsi="Arial" w:cs="Arial"/>
                <w:b/>
                <w:sz w:val="16"/>
                <w:szCs w:val="16"/>
              </w:rPr>
              <w:t>и</w:t>
            </w:r>
            <w:r w:rsidRPr="0038271F">
              <w:rPr>
                <w:rFonts w:ascii="Arial" w:hAnsi="Arial" w:cs="Arial"/>
                <w:b/>
                <w:sz w:val="16"/>
                <w:szCs w:val="16"/>
              </w:rPr>
              <w:t>ципальной пр</w:t>
            </w:r>
            <w:r w:rsidRPr="0038271F">
              <w:rPr>
                <w:rFonts w:ascii="Arial" w:hAnsi="Arial" w:cs="Arial"/>
                <w:b/>
                <w:sz w:val="16"/>
                <w:szCs w:val="16"/>
              </w:rPr>
              <w:t>о</w:t>
            </w:r>
            <w:r w:rsidRPr="0038271F">
              <w:rPr>
                <w:rFonts w:ascii="Arial" w:hAnsi="Arial" w:cs="Arial"/>
                <w:b/>
                <w:sz w:val="16"/>
                <w:szCs w:val="16"/>
              </w:rPr>
              <w:t>граммы)</w:t>
            </w:r>
          </w:p>
        </w:tc>
        <w:tc>
          <w:tcPr>
            <w:tcW w:w="992" w:type="dxa"/>
            <w:vMerge w:val="restart"/>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Источник финанс</w:t>
            </w:r>
            <w:r w:rsidRPr="0038271F">
              <w:rPr>
                <w:rFonts w:ascii="Arial" w:hAnsi="Arial" w:cs="Arial"/>
                <w:b/>
                <w:sz w:val="16"/>
                <w:szCs w:val="16"/>
              </w:rPr>
              <w:t>и</w:t>
            </w:r>
            <w:r w:rsidRPr="0038271F">
              <w:rPr>
                <w:rFonts w:ascii="Arial" w:hAnsi="Arial" w:cs="Arial"/>
                <w:b/>
                <w:sz w:val="16"/>
                <w:szCs w:val="16"/>
              </w:rPr>
              <w:t>ров</w:t>
            </w:r>
            <w:r w:rsidRPr="0038271F">
              <w:rPr>
                <w:rFonts w:ascii="Arial" w:hAnsi="Arial" w:cs="Arial"/>
                <w:b/>
                <w:sz w:val="16"/>
                <w:szCs w:val="16"/>
              </w:rPr>
              <w:t>а</w:t>
            </w:r>
            <w:r w:rsidRPr="0038271F">
              <w:rPr>
                <w:rFonts w:ascii="Arial" w:hAnsi="Arial" w:cs="Arial"/>
                <w:b/>
                <w:sz w:val="16"/>
                <w:szCs w:val="16"/>
              </w:rPr>
              <w:t>ния</w:t>
            </w:r>
          </w:p>
        </w:tc>
        <w:tc>
          <w:tcPr>
            <w:tcW w:w="4338" w:type="dxa"/>
            <w:gridSpan w:val="6"/>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Объем финансирования средств по годам (тыс.руб.)</w:t>
            </w:r>
          </w:p>
        </w:tc>
      </w:tr>
      <w:tr w:rsidR="005C33E3" w:rsidRPr="0038271F" w:rsidTr="005C33E3">
        <w:trPr>
          <w:trHeight w:val="20"/>
        </w:trPr>
        <w:tc>
          <w:tcPr>
            <w:tcW w:w="330" w:type="dxa"/>
            <w:vMerge/>
            <w:vAlign w:val="center"/>
          </w:tcPr>
          <w:p w:rsidR="005C33E3" w:rsidRPr="0038271F" w:rsidRDefault="005C33E3" w:rsidP="005C33E3">
            <w:pPr>
              <w:jc w:val="center"/>
              <w:rPr>
                <w:rFonts w:ascii="Arial" w:hAnsi="Arial" w:cs="Arial"/>
                <w:b/>
                <w:sz w:val="16"/>
                <w:szCs w:val="16"/>
              </w:rPr>
            </w:pPr>
          </w:p>
        </w:tc>
        <w:tc>
          <w:tcPr>
            <w:tcW w:w="1276" w:type="dxa"/>
            <w:vMerge/>
            <w:vAlign w:val="center"/>
          </w:tcPr>
          <w:p w:rsidR="005C33E3" w:rsidRPr="0038271F" w:rsidRDefault="005C33E3" w:rsidP="005C33E3">
            <w:pPr>
              <w:jc w:val="center"/>
              <w:rPr>
                <w:rFonts w:ascii="Arial" w:hAnsi="Arial" w:cs="Arial"/>
                <w:b/>
                <w:sz w:val="16"/>
                <w:szCs w:val="16"/>
              </w:rPr>
            </w:pPr>
          </w:p>
        </w:tc>
        <w:tc>
          <w:tcPr>
            <w:tcW w:w="2409" w:type="dxa"/>
            <w:vMerge/>
            <w:vAlign w:val="center"/>
          </w:tcPr>
          <w:p w:rsidR="005C33E3" w:rsidRPr="0038271F" w:rsidRDefault="005C33E3" w:rsidP="005C33E3">
            <w:pPr>
              <w:jc w:val="center"/>
              <w:rPr>
                <w:rFonts w:ascii="Arial" w:hAnsi="Arial" w:cs="Arial"/>
                <w:b/>
                <w:sz w:val="16"/>
                <w:szCs w:val="16"/>
              </w:rPr>
            </w:pPr>
          </w:p>
        </w:tc>
        <w:tc>
          <w:tcPr>
            <w:tcW w:w="622" w:type="dxa"/>
            <w:vMerge/>
            <w:vAlign w:val="center"/>
          </w:tcPr>
          <w:p w:rsidR="005C33E3" w:rsidRPr="0038271F" w:rsidRDefault="005C33E3" w:rsidP="005C33E3">
            <w:pPr>
              <w:jc w:val="center"/>
              <w:rPr>
                <w:rFonts w:ascii="Arial" w:hAnsi="Arial" w:cs="Arial"/>
                <w:b/>
                <w:sz w:val="16"/>
                <w:szCs w:val="16"/>
              </w:rPr>
            </w:pPr>
          </w:p>
        </w:tc>
        <w:tc>
          <w:tcPr>
            <w:tcW w:w="1560" w:type="dxa"/>
            <w:vMerge/>
            <w:vAlign w:val="center"/>
          </w:tcPr>
          <w:p w:rsidR="005C33E3" w:rsidRPr="0038271F" w:rsidRDefault="005C33E3" w:rsidP="005C33E3">
            <w:pPr>
              <w:jc w:val="center"/>
              <w:rPr>
                <w:rFonts w:ascii="Arial" w:hAnsi="Arial" w:cs="Arial"/>
                <w:b/>
                <w:sz w:val="16"/>
                <w:szCs w:val="16"/>
              </w:rPr>
            </w:pPr>
          </w:p>
        </w:tc>
        <w:tc>
          <w:tcPr>
            <w:tcW w:w="992" w:type="dxa"/>
            <w:vMerge/>
            <w:vAlign w:val="center"/>
          </w:tcPr>
          <w:p w:rsidR="005C33E3" w:rsidRPr="0038271F" w:rsidRDefault="005C33E3" w:rsidP="005C33E3">
            <w:pPr>
              <w:jc w:val="center"/>
              <w:rPr>
                <w:rFonts w:ascii="Arial" w:hAnsi="Arial" w:cs="Arial"/>
                <w:b/>
                <w:sz w:val="16"/>
                <w:szCs w:val="16"/>
              </w:rPr>
            </w:pPr>
          </w:p>
        </w:tc>
        <w:tc>
          <w:tcPr>
            <w:tcW w:w="850" w:type="dxa"/>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2017 год</w:t>
            </w:r>
          </w:p>
        </w:tc>
        <w:tc>
          <w:tcPr>
            <w:tcW w:w="709" w:type="dxa"/>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2018 год</w:t>
            </w:r>
          </w:p>
        </w:tc>
        <w:tc>
          <w:tcPr>
            <w:tcW w:w="708" w:type="dxa"/>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2019 год</w:t>
            </w:r>
          </w:p>
        </w:tc>
        <w:tc>
          <w:tcPr>
            <w:tcW w:w="709" w:type="dxa"/>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2020 год</w:t>
            </w:r>
          </w:p>
        </w:tc>
        <w:tc>
          <w:tcPr>
            <w:tcW w:w="709" w:type="dxa"/>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2021 год</w:t>
            </w:r>
          </w:p>
        </w:tc>
        <w:tc>
          <w:tcPr>
            <w:tcW w:w="653" w:type="dxa"/>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2022 год</w:t>
            </w:r>
          </w:p>
        </w:tc>
      </w:tr>
      <w:tr w:rsidR="005C33E3" w:rsidRPr="0038271F" w:rsidTr="005C33E3">
        <w:trPr>
          <w:trHeight w:val="20"/>
        </w:trPr>
        <w:tc>
          <w:tcPr>
            <w:tcW w:w="33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127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c>
          <w:tcPr>
            <w:tcW w:w="24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w:t>
            </w:r>
          </w:p>
        </w:tc>
        <w:tc>
          <w:tcPr>
            <w:tcW w:w="62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4</w:t>
            </w:r>
          </w:p>
        </w:tc>
        <w:tc>
          <w:tcPr>
            <w:tcW w:w="156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w:t>
            </w: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6</w:t>
            </w:r>
          </w:p>
        </w:tc>
        <w:tc>
          <w:tcPr>
            <w:tcW w:w="85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8</w:t>
            </w:r>
          </w:p>
        </w:tc>
        <w:tc>
          <w:tcPr>
            <w:tcW w:w="70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9</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11</w:t>
            </w:r>
          </w:p>
        </w:tc>
        <w:tc>
          <w:tcPr>
            <w:tcW w:w="653"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12</w:t>
            </w:r>
          </w:p>
        </w:tc>
      </w:tr>
      <w:tr w:rsidR="005C33E3" w:rsidRPr="0038271F" w:rsidTr="005C33E3">
        <w:trPr>
          <w:trHeight w:val="20"/>
        </w:trPr>
        <w:tc>
          <w:tcPr>
            <w:tcW w:w="330"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1.</w:t>
            </w:r>
          </w:p>
        </w:tc>
        <w:tc>
          <w:tcPr>
            <w:tcW w:w="1276"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Реализация по</w:t>
            </w:r>
            <w:r w:rsidRPr="0038271F">
              <w:rPr>
                <w:rFonts w:ascii="Arial" w:hAnsi="Arial" w:cs="Arial"/>
                <w:sz w:val="16"/>
                <w:szCs w:val="16"/>
              </w:rPr>
              <w:t>д</w:t>
            </w:r>
            <w:r w:rsidRPr="0038271F">
              <w:rPr>
                <w:rFonts w:ascii="Arial" w:hAnsi="Arial" w:cs="Arial"/>
                <w:sz w:val="16"/>
                <w:szCs w:val="16"/>
              </w:rPr>
              <w:t>программы «Культура Ва</w:t>
            </w:r>
            <w:r w:rsidRPr="0038271F">
              <w:rPr>
                <w:rFonts w:ascii="Arial" w:hAnsi="Arial" w:cs="Arial"/>
                <w:sz w:val="16"/>
                <w:szCs w:val="16"/>
              </w:rPr>
              <w:t>л</w:t>
            </w:r>
            <w:r w:rsidRPr="0038271F">
              <w:rPr>
                <w:rFonts w:ascii="Arial" w:hAnsi="Arial" w:cs="Arial"/>
                <w:sz w:val="16"/>
                <w:szCs w:val="16"/>
              </w:rPr>
              <w:t>дайского мун</w:t>
            </w:r>
            <w:r w:rsidRPr="0038271F">
              <w:rPr>
                <w:rFonts w:ascii="Arial" w:hAnsi="Arial" w:cs="Arial"/>
                <w:sz w:val="16"/>
                <w:szCs w:val="16"/>
              </w:rPr>
              <w:t>и</w:t>
            </w:r>
            <w:r w:rsidRPr="0038271F">
              <w:rPr>
                <w:rFonts w:ascii="Arial" w:hAnsi="Arial" w:cs="Arial"/>
                <w:sz w:val="16"/>
                <w:szCs w:val="16"/>
              </w:rPr>
              <w:t>ципального ра</w:t>
            </w:r>
            <w:r w:rsidRPr="0038271F">
              <w:rPr>
                <w:rFonts w:ascii="Arial" w:hAnsi="Arial" w:cs="Arial"/>
                <w:sz w:val="16"/>
                <w:szCs w:val="16"/>
              </w:rPr>
              <w:t>й</w:t>
            </w:r>
            <w:r w:rsidRPr="0038271F">
              <w:rPr>
                <w:rFonts w:ascii="Arial" w:hAnsi="Arial" w:cs="Arial"/>
                <w:sz w:val="16"/>
                <w:szCs w:val="16"/>
              </w:rPr>
              <w:t>она»</w:t>
            </w:r>
          </w:p>
        </w:tc>
        <w:tc>
          <w:tcPr>
            <w:tcW w:w="2409"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комитет культуры и тури</w:t>
            </w:r>
            <w:r w:rsidRPr="0038271F">
              <w:rPr>
                <w:rFonts w:ascii="Arial" w:hAnsi="Arial" w:cs="Arial"/>
                <w:sz w:val="16"/>
                <w:szCs w:val="16"/>
              </w:rPr>
              <w:t>з</w:t>
            </w:r>
            <w:r w:rsidRPr="0038271F">
              <w:rPr>
                <w:rFonts w:ascii="Arial" w:hAnsi="Arial" w:cs="Arial"/>
                <w:sz w:val="16"/>
                <w:szCs w:val="16"/>
              </w:rPr>
              <w:t>ма; муниципальные учре</w:t>
            </w:r>
            <w:r w:rsidRPr="0038271F">
              <w:rPr>
                <w:rFonts w:ascii="Arial" w:hAnsi="Arial" w:cs="Arial"/>
                <w:sz w:val="16"/>
                <w:szCs w:val="16"/>
              </w:rPr>
              <w:t>ж</w:t>
            </w:r>
            <w:r w:rsidRPr="0038271F">
              <w:rPr>
                <w:rFonts w:ascii="Arial" w:hAnsi="Arial" w:cs="Arial"/>
                <w:sz w:val="16"/>
                <w:szCs w:val="16"/>
              </w:rPr>
              <w:t>дения культуры и учреждение допо</w:t>
            </w:r>
            <w:r w:rsidRPr="0038271F">
              <w:rPr>
                <w:rFonts w:ascii="Arial" w:hAnsi="Arial" w:cs="Arial"/>
                <w:sz w:val="16"/>
                <w:szCs w:val="16"/>
              </w:rPr>
              <w:t>л</w:t>
            </w:r>
            <w:r w:rsidRPr="0038271F">
              <w:rPr>
                <w:rFonts w:ascii="Arial" w:hAnsi="Arial" w:cs="Arial"/>
                <w:sz w:val="16"/>
                <w:szCs w:val="16"/>
              </w:rPr>
              <w:t>нител</w:t>
            </w:r>
            <w:r w:rsidRPr="0038271F">
              <w:rPr>
                <w:rFonts w:ascii="Arial" w:hAnsi="Arial" w:cs="Arial"/>
                <w:sz w:val="16"/>
                <w:szCs w:val="16"/>
              </w:rPr>
              <w:t>ь</w:t>
            </w:r>
            <w:r w:rsidRPr="0038271F">
              <w:rPr>
                <w:rFonts w:ascii="Arial" w:hAnsi="Arial" w:cs="Arial"/>
                <w:sz w:val="16"/>
                <w:szCs w:val="16"/>
              </w:rPr>
              <w:t>ного образования детей в сф</w:t>
            </w:r>
            <w:r w:rsidRPr="0038271F">
              <w:rPr>
                <w:rFonts w:ascii="Arial" w:hAnsi="Arial" w:cs="Arial"/>
                <w:sz w:val="16"/>
                <w:szCs w:val="16"/>
              </w:rPr>
              <w:t>е</w:t>
            </w:r>
            <w:r w:rsidRPr="0038271F">
              <w:rPr>
                <w:rFonts w:ascii="Arial" w:hAnsi="Arial" w:cs="Arial"/>
                <w:sz w:val="16"/>
                <w:szCs w:val="16"/>
              </w:rPr>
              <w:t>ре культуры; комитет по организ</w:t>
            </w:r>
            <w:r w:rsidRPr="0038271F">
              <w:rPr>
                <w:rFonts w:ascii="Arial" w:hAnsi="Arial" w:cs="Arial"/>
                <w:sz w:val="16"/>
                <w:szCs w:val="16"/>
              </w:rPr>
              <w:t>а</w:t>
            </w:r>
            <w:r w:rsidRPr="0038271F">
              <w:rPr>
                <w:rFonts w:ascii="Arial" w:hAnsi="Arial" w:cs="Arial"/>
                <w:sz w:val="16"/>
                <w:szCs w:val="16"/>
              </w:rPr>
              <w:t>ционным и общим вопросам; комитет экономич</w:t>
            </w:r>
            <w:r w:rsidRPr="0038271F">
              <w:rPr>
                <w:rFonts w:ascii="Arial" w:hAnsi="Arial" w:cs="Arial"/>
                <w:sz w:val="16"/>
                <w:szCs w:val="16"/>
              </w:rPr>
              <w:t>е</w:t>
            </w:r>
            <w:r w:rsidRPr="0038271F">
              <w:rPr>
                <w:rFonts w:ascii="Arial" w:hAnsi="Arial" w:cs="Arial"/>
                <w:sz w:val="16"/>
                <w:szCs w:val="16"/>
              </w:rPr>
              <w:t>ского ра</w:t>
            </w:r>
            <w:r w:rsidRPr="0038271F">
              <w:rPr>
                <w:rFonts w:ascii="Arial" w:hAnsi="Arial" w:cs="Arial"/>
                <w:sz w:val="16"/>
                <w:szCs w:val="16"/>
              </w:rPr>
              <w:t>з</w:t>
            </w:r>
            <w:r w:rsidRPr="0038271F">
              <w:rPr>
                <w:rFonts w:ascii="Arial" w:hAnsi="Arial" w:cs="Arial"/>
                <w:sz w:val="16"/>
                <w:szCs w:val="16"/>
              </w:rPr>
              <w:t>вития</w:t>
            </w:r>
          </w:p>
          <w:p w:rsidR="005C33E3" w:rsidRPr="0038271F" w:rsidRDefault="005C33E3" w:rsidP="005C33E3">
            <w:pPr>
              <w:jc w:val="both"/>
              <w:rPr>
                <w:rFonts w:ascii="Arial" w:hAnsi="Arial" w:cs="Arial"/>
                <w:sz w:val="16"/>
                <w:szCs w:val="16"/>
              </w:rPr>
            </w:pPr>
          </w:p>
        </w:tc>
        <w:tc>
          <w:tcPr>
            <w:tcW w:w="622"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2017-2022 г</w:t>
            </w:r>
            <w:r w:rsidRPr="0038271F">
              <w:rPr>
                <w:rFonts w:ascii="Arial" w:hAnsi="Arial" w:cs="Arial"/>
                <w:sz w:val="16"/>
                <w:szCs w:val="16"/>
              </w:rPr>
              <w:t>о</w:t>
            </w:r>
            <w:r w:rsidRPr="0038271F">
              <w:rPr>
                <w:rFonts w:ascii="Arial" w:hAnsi="Arial" w:cs="Arial"/>
                <w:sz w:val="16"/>
                <w:szCs w:val="16"/>
              </w:rPr>
              <w:t>ды</w:t>
            </w:r>
          </w:p>
        </w:tc>
        <w:tc>
          <w:tcPr>
            <w:tcW w:w="1560"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1.1.1-1.1.9,</w:t>
            </w:r>
          </w:p>
          <w:p w:rsidR="005C33E3" w:rsidRPr="0038271F" w:rsidRDefault="005C33E3" w:rsidP="005C33E3">
            <w:pPr>
              <w:jc w:val="center"/>
              <w:rPr>
                <w:rFonts w:ascii="Arial" w:hAnsi="Arial" w:cs="Arial"/>
                <w:sz w:val="16"/>
                <w:szCs w:val="16"/>
              </w:rPr>
            </w:pPr>
            <w:r w:rsidRPr="0038271F">
              <w:rPr>
                <w:rFonts w:ascii="Arial" w:hAnsi="Arial" w:cs="Arial"/>
                <w:sz w:val="16"/>
                <w:szCs w:val="16"/>
              </w:rPr>
              <w:t>1.2.1-1.2.5,</w:t>
            </w:r>
          </w:p>
          <w:p w:rsidR="005C33E3" w:rsidRPr="0038271F" w:rsidRDefault="005C33E3" w:rsidP="005C33E3">
            <w:pPr>
              <w:jc w:val="center"/>
              <w:rPr>
                <w:rFonts w:ascii="Arial" w:hAnsi="Arial" w:cs="Arial"/>
                <w:sz w:val="16"/>
                <w:szCs w:val="16"/>
              </w:rPr>
            </w:pPr>
            <w:r w:rsidRPr="0038271F">
              <w:rPr>
                <w:rFonts w:ascii="Arial" w:hAnsi="Arial" w:cs="Arial"/>
                <w:sz w:val="16"/>
                <w:szCs w:val="16"/>
              </w:rPr>
              <w:t>1.3.1, 1.3.2,</w:t>
            </w:r>
          </w:p>
          <w:p w:rsidR="005C33E3" w:rsidRPr="0038271F" w:rsidRDefault="005C33E3" w:rsidP="005C33E3">
            <w:pPr>
              <w:jc w:val="center"/>
              <w:rPr>
                <w:rFonts w:ascii="Arial" w:hAnsi="Arial" w:cs="Arial"/>
                <w:sz w:val="16"/>
                <w:szCs w:val="16"/>
              </w:rPr>
            </w:pPr>
            <w:r w:rsidRPr="0038271F">
              <w:rPr>
                <w:rFonts w:ascii="Arial" w:hAnsi="Arial" w:cs="Arial"/>
                <w:sz w:val="16"/>
                <w:szCs w:val="16"/>
              </w:rPr>
              <w:t>1.4.1, 1.4.2</w:t>
            </w: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областной бю</w:t>
            </w:r>
            <w:r w:rsidRPr="0038271F">
              <w:rPr>
                <w:rFonts w:ascii="Arial" w:hAnsi="Arial" w:cs="Arial"/>
                <w:sz w:val="16"/>
                <w:szCs w:val="16"/>
              </w:rPr>
              <w:t>д</w:t>
            </w:r>
            <w:r w:rsidRPr="0038271F">
              <w:rPr>
                <w:rFonts w:ascii="Arial" w:hAnsi="Arial" w:cs="Arial"/>
                <w:sz w:val="16"/>
                <w:szCs w:val="16"/>
              </w:rPr>
              <w:t>жет</w:t>
            </w:r>
          </w:p>
        </w:tc>
        <w:tc>
          <w:tcPr>
            <w:tcW w:w="850"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16273,26105</w:t>
            </w:r>
          </w:p>
        </w:tc>
        <w:tc>
          <w:tcPr>
            <w:tcW w:w="709"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15848,74834</w:t>
            </w:r>
          </w:p>
        </w:tc>
        <w:tc>
          <w:tcPr>
            <w:tcW w:w="708" w:type="dxa"/>
            <w:tcMar>
              <w:left w:w="57" w:type="dxa"/>
              <w:right w:w="57" w:type="dxa"/>
            </w:tcMar>
          </w:tcPr>
          <w:p w:rsidR="005C33E3" w:rsidRPr="0038271F" w:rsidRDefault="005C33E3" w:rsidP="005C33E3">
            <w:pPr>
              <w:rPr>
                <w:rFonts w:ascii="Arial" w:hAnsi="Arial" w:cs="Arial"/>
                <w:sz w:val="16"/>
                <w:szCs w:val="16"/>
              </w:rPr>
            </w:pPr>
            <w:r w:rsidRPr="0038271F">
              <w:rPr>
                <w:rFonts w:ascii="Arial" w:hAnsi="Arial" w:cs="Arial"/>
                <w:sz w:val="16"/>
                <w:szCs w:val="16"/>
              </w:rPr>
              <w:t>7841,4</w:t>
            </w:r>
          </w:p>
        </w:tc>
        <w:tc>
          <w:tcPr>
            <w:tcW w:w="709" w:type="dxa"/>
            <w:tcMar>
              <w:left w:w="57" w:type="dxa"/>
              <w:right w:w="57" w:type="dxa"/>
            </w:tcMar>
          </w:tcPr>
          <w:p w:rsidR="005C33E3" w:rsidRPr="0038271F" w:rsidRDefault="005C33E3" w:rsidP="005C33E3">
            <w:pPr>
              <w:rPr>
                <w:rFonts w:ascii="Arial" w:hAnsi="Arial" w:cs="Arial"/>
                <w:sz w:val="16"/>
                <w:szCs w:val="16"/>
              </w:rPr>
            </w:pPr>
            <w:r w:rsidRPr="0038271F">
              <w:rPr>
                <w:rFonts w:ascii="Arial" w:hAnsi="Arial" w:cs="Arial"/>
                <w:sz w:val="16"/>
                <w:szCs w:val="16"/>
              </w:rPr>
              <w:t>7690,9</w:t>
            </w:r>
          </w:p>
        </w:tc>
        <w:tc>
          <w:tcPr>
            <w:tcW w:w="709" w:type="dxa"/>
            <w:tcMar>
              <w:left w:w="57" w:type="dxa"/>
              <w:right w:w="57" w:type="dxa"/>
            </w:tcMar>
          </w:tcPr>
          <w:p w:rsidR="005C33E3" w:rsidRPr="0038271F" w:rsidRDefault="005C33E3" w:rsidP="005C33E3">
            <w:pPr>
              <w:rPr>
                <w:rFonts w:ascii="Arial" w:hAnsi="Arial" w:cs="Arial"/>
                <w:sz w:val="16"/>
                <w:szCs w:val="16"/>
              </w:rPr>
            </w:pPr>
          </w:p>
        </w:tc>
        <w:tc>
          <w:tcPr>
            <w:tcW w:w="653" w:type="dxa"/>
            <w:tcMar>
              <w:left w:w="57" w:type="dxa"/>
              <w:right w:w="57" w:type="dxa"/>
            </w:tcMar>
          </w:tcPr>
          <w:p w:rsidR="005C33E3" w:rsidRPr="0038271F" w:rsidRDefault="005C33E3" w:rsidP="005C33E3">
            <w:pPr>
              <w:rPr>
                <w:rFonts w:ascii="Arial" w:hAnsi="Arial" w:cs="Arial"/>
                <w:sz w:val="16"/>
                <w:szCs w:val="16"/>
              </w:rPr>
            </w:pPr>
          </w:p>
        </w:tc>
      </w:tr>
      <w:tr w:rsidR="005C33E3" w:rsidRPr="0038271F" w:rsidTr="005C33E3">
        <w:trPr>
          <w:trHeight w:val="20"/>
        </w:trPr>
        <w:tc>
          <w:tcPr>
            <w:tcW w:w="330" w:type="dxa"/>
            <w:vMerge/>
          </w:tcPr>
          <w:p w:rsidR="005C33E3" w:rsidRPr="0038271F" w:rsidRDefault="005C33E3" w:rsidP="005C33E3">
            <w:pPr>
              <w:jc w:val="center"/>
              <w:rPr>
                <w:rFonts w:ascii="Arial" w:hAnsi="Arial" w:cs="Arial"/>
                <w:sz w:val="16"/>
                <w:szCs w:val="16"/>
              </w:rPr>
            </w:pPr>
          </w:p>
        </w:tc>
        <w:tc>
          <w:tcPr>
            <w:tcW w:w="1276" w:type="dxa"/>
            <w:vMerge/>
          </w:tcPr>
          <w:p w:rsidR="005C33E3" w:rsidRPr="0038271F" w:rsidRDefault="005C33E3" w:rsidP="005C33E3">
            <w:pPr>
              <w:jc w:val="center"/>
              <w:rPr>
                <w:rFonts w:ascii="Arial" w:hAnsi="Arial" w:cs="Arial"/>
                <w:sz w:val="16"/>
                <w:szCs w:val="16"/>
              </w:rPr>
            </w:pPr>
          </w:p>
        </w:tc>
        <w:tc>
          <w:tcPr>
            <w:tcW w:w="2409" w:type="dxa"/>
            <w:vMerge/>
          </w:tcPr>
          <w:p w:rsidR="005C33E3" w:rsidRPr="0038271F" w:rsidRDefault="005C33E3" w:rsidP="005C33E3">
            <w:pPr>
              <w:jc w:val="center"/>
              <w:rPr>
                <w:rFonts w:ascii="Arial" w:hAnsi="Arial" w:cs="Arial"/>
                <w:sz w:val="16"/>
                <w:szCs w:val="16"/>
              </w:rPr>
            </w:pPr>
          </w:p>
        </w:tc>
        <w:tc>
          <w:tcPr>
            <w:tcW w:w="622" w:type="dxa"/>
            <w:vMerge/>
          </w:tcPr>
          <w:p w:rsidR="005C33E3" w:rsidRPr="0038271F" w:rsidRDefault="005C33E3" w:rsidP="005C33E3">
            <w:pPr>
              <w:jc w:val="center"/>
              <w:rPr>
                <w:rFonts w:ascii="Arial" w:hAnsi="Arial" w:cs="Arial"/>
                <w:sz w:val="16"/>
                <w:szCs w:val="16"/>
              </w:rPr>
            </w:pPr>
          </w:p>
        </w:tc>
        <w:tc>
          <w:tcPr>
            <w:tcW w:w="1560" w:type="dxa"/>
            <w:vMerge/>
          </w:tcPr>
          <w:p w:rsidR="005C33E3" w:rsidRPr="0038271F" w:rsidRDefault="005C33E3" w:rsidP="005C33E3">
            <w:pPr>
              <w:jc w:val="center"/>
              <w:rPr>
                <w:rFonts w:ascii="Arial" w:hAnsi="Arial" w:cs="Arial"/>
                <w:sz w:val="16"/>
                <w:szCs w:val="16"/>
              </w:rPr>
            </w:pP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муниц</w:t>
            </w:r>
            <w:r w:rsidRPr="0038271F">
              <w:rPr>
                <w:rFonts w:ascii="Arial" w:hAnsi="Arial" w:cs="Arial"/>
                <w:sz w:val="16"/>
                <w:szCs w:val="16"/>
              </w:rPr>
              <w:t>и</w:t>
            </w:r>
            <w:r w:rsidRPr="0038271F">
              <w:rPr>
                <w:rFonts w:ascii="Arial" w:hAnsi="Arial" w:cs="Arial"/>
                <w:sz w:val="16"/>
                <w:szCs w:val="16"/>
              </w:rPr>
              <w:t>пального ра</w:t>
            </w:r>
            <w:r w:rsidRPr="0038271F">
              <w:rPr>
                <w:rFonts w:ascii="Arial" w:hAnsi="Arial" w:cs="Arial"/>
                <w:sz w:val="16"/>
                <w:szCs w:val="16"/>
              </w:rPr>
              <w:t>й</w:t>
            </w:r>
            <w:r w:rsidRPr="0038271F">
              <w:rPr>
                <w:rFonts w:ascii="Arial" w:hAnsi="Arial" w:cs="Arial"/>
                <w:sz w:val="16"/>
                <w:szCs w:val="16"/>
              </w:rPr>
              <w:t>она</w:t>
            </w:r>
          </w:p>
        </w:tc>
        <w:tc>
          <w:tcPr>
            <w:tcW w:w="850"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42333,59774</w:t>
            </w:r>
          </w:p>
        </w:tc>
        <w:tc>
          <w:tcPr>
            <w:tcW w:w="709"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53364,01772</w:t>
            </w:r>
          </w:p>
        </w:tc>
        <w:tc>
          <w:tcPr>
            <w:tcW w:w="708"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60591,78036</w:t>
            </w:r>
          </w:p>
        </w:tc>
        <w:tc>
          <w:tcPr>
            <w:tcW w:w="709"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63865,5016</w:t>
            </w:r>
          </w:p>
        </w:tc>
        <w:tc>
          <w:tcPr>
            <w:tcW w:w="709"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64370,13194</w:t>
            </w:r>
          </w:p>
        </w:tc>
        <w:tc>
          <w:tcPr>
            <w:tcW w:w="653"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61870,13194</w:t>
            </w:r>
          </w:p>
        </w:tc>
      </w:tr>
      <w:tr w:rsidR="005C33E3" w:rsidRPr="0038271F" w:rsidTr="005C33E3">
        <w:trPr>
          <w:trHeight w:val="20"/>
        </w:trPr>
        <w:tc>
          <w:tcPr>
            <w:tcW w:w="330" w:type="dxa"/>
            <w:vMerge/>
          </w:tcPr>
          <w:p w:rsidR="005C33E3" w:rsidRPr="0038271F" w:rsidRDefault="005C33E3" w:rsidP="005C33E3">
            <w:pPr>
              <w:jc w:val="center"/>
              <w:rPr>
                <w:rFonts w:ascii="Arial" w:hAnsi="Arial" w:cs="Arial"/>
                <w:sz w:val="16"/>
                <w:szCs w:val="16"/>
              </w:rPr>
            </w:pPr>
          </w:p>
        </w:tc>
        <w:tc>
          <w:tcPr>
            <w:tcW w:w="1276" w:type="dxa"/>
            <w:vMerge/>
          </w:tcPr>
          <w:p w:rsidR="005C33E3" w:rsidRPr="0038271F" w:rsidRDefault="005C33E3" w:rsidP="005C33E3">
            <w:pPr>
              <w:jc w:val="center"/>
              <w:rPr>
                <w:rFonts w:ascii="Arial" w:hAnsi="Arial" w:cs="Arial"/>
                <w:sz w:val="16"/>
                <w:szCs w:val="16"/>
              </w:rPr>
            </w:pPr>
          </w:p>
        </w:tc>
        <w:tc>
          <w:tcPr>
            <w:tcW w:w="2409" w:type="dxa"/>
            <w:vMerge/>
          </w:tcPr>
          <w:p w:rsidR="005C33E3" w:rsidRPr="0038271F" w:rsidRDefault="005C33E3" w:rsidP="005C33E3">
            <w:pPr>
              <w:jc w:val="center"/>
              <w:rPr>
                <w:rFonts w:ascii="Arial" w:hAnsi="Arial" w:cs="Arial"/>
                <w:sz w:val="16"/>
                <w:szCs w:val="16"/>
              </w:rPr>
            </w:pPr>
          </w:p>
        </w:tc>
        <w:tc>
          <w:tcPr>
            <w:tcW w:w="622" w:type="dxa"/>
            <w:vMerge/>
          </w:tcPr>
          <w:p w:rsidR="005C33E3" w:rsidRPr="0038271F" w:rsidRDefault="005C33E3" w:rsidP="005C33E3">
            <w:pPr>
              <w:jc w:val="center"/>
              <w:rPr>
                <w:rFonts w:ascii="Arial" w:hAnsi="Arial" w:cs="Arial"/>
                <w:sz w:val="16"/>
                <w:szCs w:val="16"/>
              </w:rPr>
            </w:pPr>
          </w:p>
        </w:tc>
        <w:tc>
          <w:tcPr>
            <w:tcW w:w="1560" w:type="dxa"/>
            <w:vMerge/>
          </w:tcPr>
          <w:p w:rsidR="005C33E3" w:rsidRPr="0038271F" w:rsidRDefault="005C33E3" w:rsidP="005C33E3">
            <w:pPr>
              <w:jc w:val="center"/>
              <w:rPr>
                <w:rFonts w:ascii="Arial" w:hAnsi="Arial" w:cs="Arial"/>
                <w:sz w:val="16"/>
                <w:szCs w:val="16"/>
              </w:rPr>
            </w:pP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городск</w:t>
            </w:r>
            <w:r w:rsidRPr="0038271F">
              <w:rPr>
                <w:rFonts w:ascii="Arial" w:hAnsi="Arial" w:cs="Arial"/>
                <w:sz w:val="16"/>
                <w:szCs w:val="16"/>
              </w:rPr>
              <w:t>о</w:t>
            </w:r>
            <w:r w:rsidRPr="0038271F">
              <w:rPr>
                <w:rFonts w:ascii="Arial" w:hAnsi="Arial" w:cs="Arial"/>
                <w:sz w:val="16"/>
                <w:szCs w:val="16"/>
              </w:rPr>
              <w:t>го посел</w:t>
            </w:r>
            <w:r w:rsidRPr="0038271F">
              <w:rPr>
                <w:rFonts w:ascii="Arial" w:hAnsi="Arial" w:cs="Arial"/>
                <w:sz w:val="16"/>
                <w:szCs w:val="16"/>
              </w:rPr>
              <w:t>е</w:t>
            </w:r>
            <w:r w:rsidRPr="0038271F">
              <w:rPr>
                <w:rFonts w:ascii="Arial" w:hAnsi="Arial" w:cs="Arial"/>
                <w:sz w:val="16"/>
                <w:szCs w:val="16"/>
              </w:rPr>
              <w:t>ния</w:t>
            </w:r>
          </w:p>
        </w:tc>
        <w:tc>
          <w:tcPr>
            <w:tcW w:w="850"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428,0</w:t>
            </w:r>
          </w:p>
        </w:tc>
        <w:tc>
          <w:tcPr>
            <w:tcW w:w="709"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388,0</w:t>
            </w:r>
          </w:p>
        </w:tc>
        <w:tc>
          <w:tcPr>
            <w:tcW w:w="708"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388,0</w:t>
            </w:r>
          </w:p>
        </w:tc>
        <w:tc>
          <w:tcPr>
            <w:tcW w:w="709"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388,0</w:t>
            </w:r>
          </w:p>
        </w:tc>
        <w:tc>
          <w:tcPr>
            <w:tcW w:w="709"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388,0</w:t>
            </w:r>
          </w:p>
        </w:tc>
        <w:tc>
          <w:tcPr>
            <w:tcW w:w="653"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388,0</w:t>
            </w:r>
          </w:p>
        </w:tc>
      </w:tr>
      <w:tr w:rsidR="005C33E3" w:rsidRPr="0038271F" w:rsidTr="005C33E3">
        <w:trPr>
          <w:trHeight w:val="20"/>
        </w:trPr>
        <w:tc>
          <w:tcPr>
            <w:tcW w:w="330" w:type="dxa"/>
            <w:vMerge/>
          </w:tcPr>
          <w:p w:rsidR="005C33E3" w:rsidRPr="0038271F" w:rsidRDefault="005C33E3" w:rsidP="005C33E3">
            <w:pPr>
              <w:jc w:val="center"/>
              <w:rPr>
                <w:rFonts w:ascii="Arial" w:hAnsi="Arial" w:cs="Arial"/>
                <w:sz w:val="16"/>
                <w:szCs w:val="16"/>
              </w:rPr>
            </w:pPr>
          </w:p>
        </w:tc>
        <w:tc>
          <w:tcPr>
            <w:tcW w:w="1276" w:type="dxa"/>
            <w:vMerge/>
          </w:tcPr>
          <w:p w:rsidR="005C33E3" w:rsidRPr="0038271F" w:rsidRDefault="005C33E3" w:rsidP="005C33E3">
            <w:pPr>
              <w:jc w:val="center"/>
              <w:rPr>
                <w:rFonts w:ascii="Arial" w:hAnsi="Arial" w:cs="Arial"/>
                <w:sz w:val="16"/>
                <w:szCs w:val="16"/>
              </w:rPr>
            </w:pPr>
          </w:p>
        </w:tc>
        <w:tc>
          <w:tcPr>
            <w:tcW w:w="2409" w:type="dxa"/>
            <w:vMerge/>
          </w:tcPr>
          <w:p w:rsidR="005C33E3" w:rsidRPr="0038271F" w:rsidRDefault="005C33E3" w:rsidP="005C33E3">
            <w:pPr>
              <w:jc w:val="center"/>
              <w:rPr>
                <w:rFonts w:ascii="Arial" w:hAnsi="Arial" w:cs="Arial"/>
                <w:sz w:val="16"/>
                <w:szCs w:val="16"/>
              </w:rPr>
            </w:pPr>
          </w:p>
        </w:tc>
        <w:tc>
          <w:tcPr>
            <w:tcW w:w="622" w:type="dxa"/>
            <w:vMerge/>
          </w:tcPr>
          <w:p w:rsidR="005C33E3" w:rsidRPr="0038271F" w:rsidRDefault="005C33E3" w:rsidP="005C33E3">
            <w:pPr>
              <w:jc w:val="center"/>
              <w:rPr>
                <w:rFonts w:ascii="Arial" w:hAnsi="Arial" w:cs="Arial"/>
                <w:sz w:val="16"/>
                <w:szCs w:val="16"/>
              </w:rPr>
            </w:pPr>
          </w:p>
        </w:tc>
        <w:tc>
          <w:tcPr>
            <w:tcW w:w="1560" w:type="dxa"/>
            <w:vMerge/>
          </w:tcPr>
          <w:p w:rsidR="005C33E3" w:rsidRPr="0038271F" w:rsidRDefault="005C33E3" w:rsidP="005C33E3">
            <w:pPr>
              <w:jc w:val="center"/>
              <w:rPr>
                <w:rFonts w:ascii="Arial" w:hAnsi="Arial" w:cs="Arial"/>
                <w:sz w:val="16"/>
                <w:szCs w:val="16"/>
              </w:rPr>
            </w:pP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федерал</w:t>
            </w:r>
            <w:r w:rsidRPr="0038271F">
              <w:rPr>
                <w:rFonts w:ascii="Arial" w:hAnsi="Arial" w:cs="Arial"/>
                <w:sz w:val="16"/>
                <w:szCs w:val="16"/>
              </w:rPr>
              <w:t>ь</w:t>
            </w:r>
            <w:r w:rsidRPr="0038271F">
              <w:rPr>
                <w:rFonts w:ascii="Arial" w:hAnsi="Arial" w:cs="Arial"/>
                <w:sz w:val="16"/>
                <w:szCs w:val="16"/>
              </w:rPr>
              <w:t>ный бю</w:t>
            </w:r>
            <w:r w:rsidRPr="0038271F">
              <w:rPr>
                <w:rFonts w:ascii="Arial" w:hAnsi="Arial" w:cs="Arial"/>
                <w:sz w:val="16"/>
                <w:szCs w:val="16"/>
              </w:rPr>
              <w:t>д</w:t>
            </w:r>
            <w:r w:rsidRPr="0038271F">
              <w:rPr>
                <w:rFonts w:ascii="Arial" w:hAnsi="Arial" w:cs="Arial"/>
                <w:sz w:val="16"/>
                <w:szCs w:val="16"/>
              </w:rPr>
              <w:t>жет</w:t>
            </w:r>
          </w:p>
        </w:tc>
        <w:tc>
          <w:tcPr>
            <w:tcW w:w="850"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8,2</w:t>
            </w:r>
          </w:p>
        </w:tc>
        <w:tc>
          <w:tcPr>
            <w:tcW w:w="709"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731,5</w:t>
            </w:r>
          </w:p>
        </w:tc>
        <w:tc>
          <w:tcPr>
            <w:tcW w:w="708"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880,3</w:t>
            </w:r>
          </w:p>
        </w:tc>
        <w:tc>
          <w:tcPr>
            <w:tcW w:w="709" w:type="dxa"/>
            <w:tcMar>
              <w:left w:w="57" w:type="dxa"/>
              <w:right w:w="57" w:type="dxa"/>
            </w:tcMar>
          </w:tcPr>
          <w:p w:rsidR="005C33E3" w:rsidRPr="0038271F" w:rsidRDefault="005C33E3" w:rsidP="005C33E3">
            <w:pPr>
              <w:jc w:val="center"/>
              <w:rPr>
                <w:rFonts w:ascii="Arial" w:hAnsi="Arial" w:cs="Arial"/>
                <w:sz w:val="16"/>
                <w:szCs w:val="16"/>
              </w:rPr>
            </w:pPr>
          </w:p>
        </w:tc>
        <w:tc>
          <w:tcPr>
            <w:tcW w:w="709" w:type="dxa"/>
            <w:tcMar>
              <w:left w:w="57" w:type="dxa"/>
              <w:right w:w="57" w:type="dxa"/>
            </w:tcMar>
          </w:tcPr>
          <w:p w:rsidR="005C33E3" w:rsidRPr="0038271F" w:rsidRDefault="005C33E3" w:rsidP="005C33E3">
            <w:pPr>
              <w:jc w:val="center"/>
              <w:rPr>
                <w:rFonts w:ascii="Arial" w:hAnsi="Arial" w:cs="Arial"/>
                <w:sz w:val="16"/>
                <w:szCs w:val="16"/>
              </w:rPr>
            </w:pPr>
          </w:p>
        </w:tc>
        <w:tc>
          <w:tcPr>
            <w:tcW w:w="653" w:type="dxa"/>
            <w:tcMar>
              <w:left w:w="57" w:type="dxa"/>
              <w:right w:w="57" w:type="dxa"/>
            </w:tcMar>
          </w:tcPr>
          <w:p w:rsidR="005C33E3" w:rsidRPr="0038271F" w:rsidRDefault="005C33E3" w:rsidP="005C33E3">
            <w:pPr>
              <w:jc w:val="center"/>
              <w:rPr>
                <w:rFonts w:ascii="Arial" w:hAnsi="Arial" w:cs="Arial"/>
                <w:sz w:val="16"/>
                <w:szCs w:val="16"/>
              </w:rPr>
            </w:pPr>
          </w:p>
        </w:tc>
      </w:tr>
      <w:tr w:rsidR="005C33E3" w:rsidRPr="0038271F" w:rsidTr="005C33E3">
        <w:trPr>
          <w:trHeight w:val="20"/>
        </w:trPr>
        <w:tc>
          <w:tcPr>
            <w:tcW w:w="330"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2.</w:t>
            </w:r>
          </w:p>
        </w:tc>
        <w:tc>
          <w:tcPr>
            <w:tcW w:w="1276"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Реализация по</w:t>
            </w:r>
            <w:r w:rsidRPr="0038271F">
              <w:rPr>
                <w:rFonts w:ascii="Arial" w:hAnsi="Arial" w:cs="Arial"/>
                <w:sz w:val="16"/>
                <w:szCs w:val="16"/>
              </w:rPr>
              <w:t>д</w:t>
            </w:r>
            <w:r w:rsidRPr="0038271F">
              <w:rPr>
                <w:rFonts w:ascii="Arial" w:hAnsi="Arial" w:cs="Arial"/>
                <w:sz w:val="16"/>
                <w:szCs w:val="16"/>
              </w:rPr>
              <w:t>программы «Обе</w:t>
            </w:r>
            <w:r w:rsidRPr="0038271F">
              <w:rPr>
                <w:rFonts w:ascii="Arial" w:hAnsi="Arial" w:cs="Arial"/>
                <w:sz w:val="16"/>
                <w:szCs w:val="16"/>
              </w:rPr>
              <w:t>с</w:t>
            </w:r>
            <w:r w:rsidRPr="0038271F">
              <w:rPr>
                <w:rFonts w:ascii="Arial" w:hAnsi="Arial" w:cs="Arial"/>
                <w:sz w:val="16"/>
                <w:szCs w:val="16"/>
              </w:rPr>
              <w:t>печение муниципальн</w:t>
            </w:r>
            <w:r w:rsidRPr="0038271F">
              <w:rPr>
                <w:rFonts w:ascii="Arial" w:hAnsi="Arial" w:cs="Arial"/>
                <w:sz w:val="16"/>
                <w:szCs w:val="16"/>
              </w:rPr>
              <w:t>о</w:t>
            </w:r>
            <w:r w:rsidRPr="0038271F">
              <w:rPr>
                <w:rFonts w:ascii="Arial" w:hAnsi="Arial" w:cs="Arial"/>
                <w:sz w:val="16"/>
                <w:szCs w:val="16"/>
              </w:rPr>
              <w:t>го управл</w:t>
            </w:r>
            <w:r w:rsidRPr="0038271F">
              <w:rPr>
                <w:rFonts w:ascii="Arial" w:hAnsi="Arial" w:cs="Arial"/>
                <w:sz w:val="16"/>
                <w:szCs w:val="16"/>
              </w:rPr>
              <w:t>е</w:t>
            </w:r>
            <w:r w:rsidRPr="0038271F">
              <w:rPr>
                <w:rFonts w:ascii="Arial" w:hAnsi="Arial" w:cs="Arial"/>
                <w:sz w:val="16"/>
                <w:szCs w:val="16"/>
              </w:rPr>
              <w:t>ния в сфере кул</w:t>
            </w:r>
            <w:r w:rsidRPr="0038271F">
              <w:rPr>
                <w:rFonts w:ascii="Arial" w:hAnsi="Arial" w:cs="Arial"/>
                <w:sz w:val="16"/>
                <w:szCs w:val="16"/>
              </w:rPr>
              <w:t>ь</w:t>
            </w:r>
            <w:r w:rsidRPr="0038271F">
              <w:rPr>
                <w:rFonts w:ascii="Arial" w:hAnsi="Arial" w:cs="Arial"/>
                <w:sz w:val="16"/>
                <w:szCs w:val="16"/>
              </w:rPr>
              <w:t>туры Валда</w:t>
            </w:r>
            <w:r w:rsidRPr="0038271F">
              <w:rPr>
                <w:rFonts w:ascii="Arial" w:hAnsi="Arial" w:cs="Arial"/>
                <w:sz w:val="16"/>
                <w:szCs w:val="16"/>
              </w:rPr>
              <w:t>й</w:t>
            </w:r>
            <w:r w:rsidRPr="0038271F">
              <w:rPr>
                <w:rFonts w:ascii="Arial" w:hAnsi="Arial" w:cs="Arial"/>
                <w:sz w:val="16"/>
                <w:szCs w:val="16"/>
              </w:rPr>
              <w:t>ского муниципальн</w:t>
            </w:r>
            <w:r w:rsidRPr="0038271F">
              <w:rPr>
                <w:rFonts w:ascii="Arial" w:hAnsi="Arial" w:cs="Arial"/>
                <w:sz w:val="16"/>
                <w:szCs w:val="16"/>
              </w:rPr>
              <w:t>о</w:t>
            </w:r>
            <w:r w:rsidRPr="0038271F">
              <w:rPr>
                <w:rFonts w:ascii="Arial" w:hAnsi="Arial" w:cs="Arial"/>
                <w:sz w:val="16"/>
                <w:szCs w:val="16"/>
              </w:rPr>
              <w:t>го района»</w:t>
            </w:r>
          </w:p>
        </w:tc>
        <w:tc>
          <w:tcPr>
            <w:tcW w:w="2409"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комитет культуры и тури</w:t>
            </w:r>
            <w:r w:rsidRPr="0038271F">
              <w:rPr>
                <w:rFonts w:ascii="Arial" w:hAnsi="Arial" w:cs="Arial"/>
                <w:sz w:val="16"/>
                <w:szCs w:val="16"/>
              </w:rPr>
              <w:t>з</w:t>
            </w:r>
            <w:r w:rsidRPr="0038271F">
              <w:rPr>
                <w:rFonts w:ascii="Arial" w:hAnsi="Arial" w:cs="Arial"/>
                <w:sz w:val="16"/>
                <w:szCs w:val="16"/>
              </w:rPr>
              <w:t>ма</w:t>
            </w:r>
          </w:p>
        </w:tc>
        <w:tc>
          <w:tcPr>
            <w:tcW w:w="622"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2017-2022 г</w:t>
            </w:r>
            <w:r w:rsidRPr="0038271F">
              <w:rPr>
                <w:rFonts w:ascii="Arial" w:hAnsi="Arial" w:cs="Arial"/>
                <w:sz w:val="16"/>
                <w:szCs w:val="16"/>
              </w:rPr>
              <w:t>о</w:t>
            </w:r>
            <w:r w:rsidRPr="0038271F">
              <w:rPr>
                <w:rFonts w:ascii="Arial" w:hAnsi="Arial" w:cs="Arial"/>
                <w:sz w:val="16"/>
                <w:szCs w:val="16"/>
              </w:rPr>
              <w:t>ды</w:t>
            </w:r>
          </w:p>
        </w:tc>
        <w:tc>
          <w:tcPr>
            <w:tcW w:w="1560"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1.5.1, 1.5.2,</w:t>
            </w:r>
          </w:p>
          <w:p w:rsidR="005C33E3" w:rsidRPr="0038271F" w:rsidRDefault="005C33E3" w:rsidP="005C33E3">
            <w:pPr>
              <w:jc w:val="center"/>
              <w:rPr>
                <w:rFonts w:ascii="Arial" w:hAnsi="Arial" w:cs="Arial"/>
                <w:sz w:val="16"/>
                <w:szCs w:val="16"/>
              </w:rPr>
            </w:pPr>
            <w:r w:rsidRPr="0038271F">
              <w:rPr>
                <w:rFonts w:ascii="Arial" w:hAnsi="Arial" w:cs="Arial"/>
                <w:sz w:val="16"/>
                <w:szCs w:val="16"/>
              </w:rPr>
              <w:t>1.6.1, 1.7.1, 1.8.1</w:t>
            </w: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областной бю</w:t>
            </w:r>
            <w:r w:rsidRPr="0038271F">
              <w:rPr>
                <w:rFonts w:ascii="Arial" w:hAnsi="Arial" w:cs="Arial"/>
                <w:sz w:val="16"/>
                <w:szCs w:val="16"/>
              </w:rPr>
              <w:t>д</w:t>
            </w:r>
            <w:r w:rsidRPr="0038271F">
              <w:rPr>
                <w:rFonts w:ascii="Arial" w:hAnsi="Arial" w:cs="Arial"/>
                <w:sz w:val="16"/>
                <w:szCs w:val="16"/>
              </w:rPr>
              <w:t>жет</w:t>
            </w:r>
          </w:p>
        </w:tc>
        <w:tc>
          <w:tcPr>
            <w:tcW w:w="850"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32,76394</w:t>
            </w:r>
          </w:p>
        </w:tc>
        <w:tc>
          <w:tcPr>
            <w:tcW w:w="709"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36,91796</w:t>
            </w:r>
          </w:p>
        </w:tc>
        <w:tc>
          <w:tcPr>
            <w:tcW w:w="708"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39,2</w:t>
            </w:r>
          </w:p>
        </w:tc>
        <w:tc>
          <w:tcPr>
            <w:tcW w:w="709"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40,9</w:t>
            </w:r>
          </w:p>
        </w:tc>
        <w:tc>
          <w:tcPr>
            <w:tcW w:w="709" w:type="dxa"/>
            <w:tcMar>
              <w:left w:w="57" w:type="dxa"/>
              <w:right w:w="57" w:type="dxa"/>
            </w:tcMar>
          </w:tcPr>
          <w:p w:rsidR="005C33E3" w:rsidRPr="0038271F" w:rsidRDefault="005C33E3" w:rsidP="005C33E3">
            <w:pPr>
              <w:jc w:val="center"/>
              <w:rPr>
                <w:rFonts w:ascii="Arial" w:hAnsi="Arial" w:cs="Arial"/>
                <w:sz w:val="16"/>
                <w:szCs w:val="16"/>
              </w:rPr>
            </w:pPr>
          </w:p>
        </w:tc>
        <w:tc>
          <w:tcPr>
            <w:tcW w:w="653" w:type="dxa"/>
            <w:tcMar>
              <w:left w:w="57" w:type="dxa"/>
              <w:right w:w="57" w:type="dxa"/>
            </w:tcMar>
          </w:tcPr>
          <w:p w:rsidR="005C33E3" w:rsidRPr="0038271F" w:rsidRDefault="005C33E3" w:rsidP="005C33E3">
            <w:pPr>
              <w:jc w:val="center"/>
              <w:rPr>
                <w:rFonts w:ascii="Arial" w:hAnsi="Arial" w:cs="Arial"/>
                <w:sz w:val="16"/>
                <w:szCs w:val="16"/>
              </w:rPr>
            </w:pPr>
          </w:p>
        </w:tc>
      </w:tr>
      <w:tr w:rsidR="005C33E3" w:rsidRPr="0038271F" w:rsidTr="005C33E3">
        <w:trPr>
          <w:trHeight w:val="20"/>
        </w:trPr>
        <w:tc>
          <w:tcPr>
            <w:tcW w:w="330" w:type="dxa"/>
            <w:vMerge/>
          </w:tcPr>
          <w:p w:rsidR="005C33E3" w:rsidRPr="0038271F" w:rsidRDefault="005C33E3" w:rsidP="005C33E3">
            <w:pPr>
              <w:jc w:val="both"/>
              <w:rPr>
                <w:rFonts w:ascii="Arial" w:hAnsi="Arial" w:cs="Arial"/>
                <w:sz w:val="16"/>
                <w:szCs w:val="16"/>
              </w:rPr>
            </w:pPr>
          </w:p>
        </w:tc>
        <w:tc>
          <w:tcPr>
            <w:tcW w:w="1276" w:type="dxa"/>
            <w:vMerge/>
          </w:tcPr>
          <w:p w:rsidR="005C33E3" w:rsidRPr="0038271F" w:rsidRDefault="005C33E3" w:rsidP="005C33E3">
            <w:pPr>
              <w:jc w:val="both"/>
              <w:rPr>
                <w:rFonts w:ascii="Arial" w:hAnsi="Arial" w:cs="Arial"/>
                <w:sz w:val="16"/>
                <w:szCs w:val="16"/>
              </w:rPr>
            </w:pPr>
          </w:p>
        </w:tc>
        <w:tc>
          <w:tcPr>
            <w:tcW w:w="2409" w:type="dxa"/>
            <w:vMerge/>
          </w:tcPr>
          <w:p w:rsidR="005C33E3" w:rsidRPr="0038271F" w:rsidRDefault="005C33E3" w:rsidP="005C33E3">
            <w:pPr>
              <w:jc w:val="both"/>
              <w:rPr>
                <w:rFonts w:ascii="Arial" w:hAnsi="Arial" w:cs="Arial"/>
                <w:sz w:val="16"/>
                <w:szCs w:val="16"/>
              </w:rPr>
            </w:pPr>
          </w:p>
        </w:tc>
        <w:tc>
          <w:tcPr>
            <w:tcW w:w="622" w:type="dxa"/>
            <w:vMerge/>
          </w:tcPr>
          <w:p w:rsidR="005C33E3" w:rsidRPr="0038271F" w:rsidRDefault="005C33E3" w:rsidP="005C33E3">
            <w:pPr>
              <w:jc w:val="both"/>
              <w:rPr>
                <w:rFonts w:ascii="Arial" w:hAnsi="Arial" w:cs="Arial"/>
                <w:sz w:val="16"/>
                <w:szCs w:val="16"/>
              </w:rPr>
            </w:pPr>
          </w:p>
        </w:tc>
        <w:tc>
          <w:tcPr>
            <w:tcW w:w="1560" w:type="dxa"/>
            <w:vMerge/>
          </w:tcPr>
          <w:p w:rsidR="005C33E3" w:rsidRPr="0038271F" w:rsidRDefault="005C33E3" w:rsidP="005C33E3">
            <w:pPr>
              <w:jc w:val="both"/>
              <w:rPr>
                <w:rFonts w:ascii="Arial" w:hAnsi="Arial" w:cs="Arial"/>
                <w:sz w:val="16"/>
                <w:szCs w:val="16"/>
              </w:rPr>
            </w:pP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муниц</w:t>
            </w:r>
            <w:r w:rsidRPr="0038271F">
              <w:rPr>
                <w:rFonts w:ascii="Arial" w:hAnsi="Arial" w:cs="Arial"/>
                <w:sz w:val="16"/>
                <w:szCs w:val="16"/>
              </w:rPr>
              <w:t>и</w:t>
            </w:r>
            <w:r w:rsidRPr="0038271F">
              <w:rPr>
                <w:rFonts w:ascii="Arial" w:hAnsi="Arial" w:cs="Arial"/>
                <w:sz w:val="16"/>
                <w:szCs w:val="16"/>
              </w:rPr>
              <w:t>пального ра</w:t>
            </w:r>
            <w:r w:rsidRPr="0038271F">
              <w:rPr>
                <w:rFonts w:ascii="Arial" w:hAnsi="Arial" w:cs="Arial"/>
                <w:sz w:val="16"/>
                <w:szCs w:val="16"/>
              </w:rPr>
              <w:t>й</w:t>
            </w:r>
            <w:r w:rsidRPr="0038271F">
              <w:rPr>
                <w:rFonts w:ascii="Arial" w:hAnsi="Arial" w:cs="Arial"/>
                <w:sz w:val="16"/>
                <w:szCs w:val="16"/>
              </w:rPr>
              <w:t>она</w:t>
            </w:r>
          </w:p>
        </w:tc>
        <w:tc>
          <w:tcPr>
            <w:tcW w:w="850"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2224,58588</w:t>
            </w:r>
          </w:p>
        </w:tc>
        <w:tc>
          <w:tcPr>
            <w:tcW w:w="709"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2591,55855</w:t>
            </w:r>
          </w:p>
        </w:tc>
        <w:tc>
          <w:tcPr>
            <w:tcW w:w="708"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2567,8348</w:t>
            </w:r>
          </w:p>
        </w:tc>
        <w:tc>
          <w:tcPr>
            <w:tcW w:w="709"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2586,51726</w:t>
            </w:r>
          </w:p>
        </w:tc>
        <w:tc>
          <w:tcPr>
            <w:tcW w:w="709"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2594,20641</w:t>
            </w:r>
          </w:p>
        </w:tc>
        <w:tc>
          <w:tcPr>
            <w:tcW w:w="653" w:type="dxa"/>
            <w:tcMar>
              <w:left w:w="57" w:type="dxa"/>
              <w:right w:w="57" w:type="dxa"/>
            </w:tcMar>
          </w:tcPr>
          <w:p w:rsidR="005C33E3" w:rsidRPr="0038271F" w:rsidRDefault="005C33E3" w:rsidP="005C33E3">
            <w:pPr>
              <w:jc w:val="center"/>
              <w:rPr>
                <w:rFonts w:ascii="Arial" w:hAnsi="Arial" w:cs="Arial"/>
                <w:sz w:val="16"/>
                <w:szCs w:val="16"/>
              </w:rPr>
            </w:pPr>
            <w:r w:rsidRPr="0038271F">
              <w:rPr>
                <w:rFonts w:ascii="Arial" w:hAnsi="Arial" w:cs="Arial"/>
                <w:sz w:val="16"/>
                <w:szCs w:val="16"/>
              </w:rPr>
              <w:t>2594,20641</w:t>
            </w:r>
          </w:p>
        </w:tc>
      </w:tr>
      <w:tr w:rsidR="005C33E3" w:rsidRPr="0038271F" w:rsidTr="005C33E3">
        <w:trPr>
          <w:trHeight w:val="20"/>
        </w:trPr>
        <w:tc>
          <w:tcPr>
            <w:tcW w:w="330" w:type="dxa"/>
            <w:vMerge/>
          </w:tcPr>
          <w:p w:rsidR="005C33E3" w:rsidRPr="0038271F" w:rsidRDefault="005C33E3" w:rsidP="005C33E3">
            <w:pPr>
              <w:jc w:val="both"/>
              <w:rPr>
                <w:rFonts w:ascii="Arial" w:hAnsi="Arial" w:cs="Arial"/>
                <w:sz w:val="16"/>
                <w:szCs w:val="16"/>
              </w:rPr>
            </w:pPr>
          </w:p>
        </w:tc>
        <w:tc>
          <w:tcPr>
            <w:tcW w:w="1276" w:type="dxa"/>
            <w:vMerge/>
          </w:tcPr>
          <w:p w:rsidR="005C33E3" w:rsidRPr="0038271F" w:rsidRDefault="005C33E3" w:rsidP="005C33E3">
            <w:pPr>
              <w:jc w:val="both"/>
              <w:rPr>
                <w:rFonts w:ascii="Arial" w:hAnsi="Arial" w:cs="Arial"/>
                <w:sz w:val="16"/>
                <w:szCs w:val="16"/>
              </w:rPr>
            </w:pPr>
          </w:p>
        </w:tc>
        <w:tc>
          <w:tcPr>
            <w:tcW w:w="2409" w:type="dxa"/>
            <w:vMerge/>
          </w:tcPr>
          <w:p w:rsidR="005C33E3" w:rsidRPr="0038271F" w:rsidRDefault="005C33E3" w:rsidP="005C33E3">
            <w:pPr>
              <w:jc w:val="both"/>
              <w:rPr>
                <w:rFonts w:ascii="Arial" w:hAnsi="Arial" w:cs="Arial"/>
                <w:sz w:val="16"/>
                <w:szCs w:val="16"/>
              </w:rPr>
            </w:pPr>
          </w:p>
        </w:tc>
        <w:tc>
          <w:tcPr>
            <w:tcW w:w="622" w:type="dxa"/>
            <w:vMerge/>
          </w:tcPr>
          <w:p w:rsidR="005C33E3" w:rsidRPr="0038271F" w:rsidRDefault="005C33E3" w:rsidP="005C33E3">
            <w:pPr>
              <w:jc w:val="both"/>
              <w:rPr>
                <w:rFonts w:ascii="Arial" w:hAnsi="Arial" w:cs="Arial"/>
                <w:sz w:val="16"/>
                <w:szCs w:val="16"/>
              </w:rPr>
            </w:pPr>
          </w:p>
        </w:tc>
        <w:tc>
          <w:tcPr>
            <w:tcW w:w="1560" w:type="dxa"/>
            <w:vMerge/>
          </w:tcPr>
          <w:p w:rsidR="005C33E3" w:rsidRPr="0038271F" w:rsidRDefault="005C33E3" w:rsidP="005C33E3">
            <w:pPr>
              <w:jc w:val="both"/>
              <w:rPr>
                <w:rFonts w:ascii="Arial" w:hAnsi="Arial" w:cs="Arial"/>
                <w:sz w:val="16"/>
                <w:szCs w:val="16"/>
              </w:rPr>
            </w:pP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городск</w:t>
            </w:r>
            <w:r w:rsidRPr="0038271F">
              <w:rPr>
                <w:rFonts w:ascii="Arial" w:hAnsi="Arial" w:cs="Arial"/>
                <w:sz w:val="16"/>
                <w:szCs w:val="16"/>
              </w:rPr>
              <w:t>о</w:t>
            </w:r>
            <w:r w:rsidRPr="0038271F">
              <w:rPr>
                <w:rFonts w:ascii="Arial" w:hAnsi="Arial" w:cs="Arial"/>
                <w:sz w:val="16"/>
                <w:szCs w:val="16"/>
              </w:rPr>
              <w:t>го посел</w:t>
            </w:r>
            <w:r w:rsidRPr="0038271F">
              <w:rPr>
                <w:rFonts w:ascii="Arial" w:hAnsi="Arial" w:cs="Arial"/>
                <w:sz w:val="16"/>
                <w:szCs w:val="16"/>
              </w:rPr>
              <w:t>е</w:t>
            </w:r>
            <w:r w:rsidRPr="0038271F">
              <w:rPr>
                <w:rFonts w:ascii="Arial" w:hAnsi="Arial" w:cs="Arial"/>
                <w:sz w:val="16"/>
                <w:szCs w:val="16"/>
              </w:rPr>
              <w:t>ния</w:t>
            </w:r>
          </w:p>
        </w:tc>
        <w:tc>
          <w:tcPr>
            <w:tcW w:w="850"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653" w:type="dxa"/>
          </w:tcPr>
          <w:p w:rsidR="005C33E3" w:rsidRPr="0038271F" w:rsidRDefault="005C33E3" w:rsidP="005C33E3">
            <w:pPr>
              <w:jc w:val="center"/>
              <w:rPr>
                <w:rFonts w:ascii="Arial" w:hAnsi="Arial" w:cs="Arial"/>
                <w:sz w:val="16"/>
                <w:szCs w:val="16"/>
              </w:rPr>
            </w:pPr>
          </w:p>
        </w:tc>
      </w:tr>
    </w:tbl>
    <w:p w:rsidR="005C33E3" w:rsidRPr="0038271F" w:rsidRDefault="005C33E3" w:rsidP="005C33E3">
      <w:pPr>
        <w:ind w:left="6237"/>
        <w:jc w:val="center"/>
        <w:rPr>
          <w:rFonts w:ascii="Arial" w:hAnsi="Arial" w:cs="Arial"/>
          <w:sz w:val="16"/>
          <w:szCs w:val="16"/>
        </w:rPr>
      </w:pPr>
      <w:r w:rsidRPr="0038271F">
        <w:rPr>
          <w:rFonts w:ascii="Arial" w:hAnsi="Arial" w:cs="Arial"/>
          <w:sz w:val="16"/>
          <w:szCs w:val="16"/>
        </w:rPr>
        <w:t>Прил</w:t>
      </w:r>
      <w:r w:rsidRPr="0038271F">
        <w:rPr>
          <w:rFonts w:ascii="Arial" w:hAnsi="Arial" w:cs="Arial"/>
          <w:sz w:val="16"/>
          <w:szCs w:val="16"/>
        </w:rPr>
        <w:t>о</w:t>
      </w:r>
      <w:r w:rsidRPr="0038271F">
        <w:rPr>
          <w:rFonts w:ascii="Arial" w:hAnsi="Arial" w:cs="Arial"/>
          <w:sz w:val="16"/>
          <w:szCs w:val="16"/>
        </w:rPr>
        <w:t>жение 2</w:t>
      </w:r>
    </w:p>
    <w:p w:rsidR="005C33E3" w:rsidRPr="0038271F" w:rsidRDefault="005C33E3" w:rsidP="005C33E3">
      <w:pPr>
        <w:ind w:left="6237"/>
        <w:jc w:val="center"/>
        <w:rPr>
          <w:rFonts w:ascii="Arial" w:hAnsi="Arial" w:cs="Arial"/>
          <w:sz w:val="16"/>
          <w:szCs w:val="16"/>
        </w:rPr>
      </w:pPr>
      <w:r w:rsidRPr="0038271F">
        <w:rPr>
          <w:rFonts w:ascii="Arial" w:hAnsi="Arial" w:cs="Arial"/>
          <w:sz w:val="16"/>
          <w:szCs w:val="16"/>
        </w:rPr>
        <w:t>к постановлению Администрации муниципального ра</w:t>
      </w:r>
      <w:r w:rsidRPr="0038271F">
        <w:rPr>
          <w:rFonts w:ascii="Arial" w:hAnsi="Arial" w:cs="Arial"/>
          <w:sz w:val="16"/>
          <w:szCs w:val="16"/>
        </w:rPr>
        <w:t>й</w:t>
      </w:r>
      <w:r w:rsidRPr="0038271F">
        <w:rPr>
          <w:rFonts w:ascii="Arial" w:hAnsi="Arial" w:cs="Arial"/>
          <w:sz w:val="16"/>
          <w:szCs w:val="16"/>
        </w:rPr>
        <w:t>она</w:t>
      </w:r>
    </w:p>
    <w:p w:rsidR="005C33E3" w:rsidRPr="0038271F" w:rsidRDefault="005C33E3" w:rsidP="005C33E3">
      <w:pPr>
        <w:ind w:left="6237"/>
        <w:jc w:val="center"/>
        <w:rPr>
          <w:rFonts w:ascii="Arial" w:hAnsi="Arial" w:cs="Arial"/>
          <w:sz w:val="16"/>
          <w:szCs w:val="16"/>
        </w:rPr>
      </w:pPr>
      <w:r w:rsidRPr="0038271F">
        <w:rPr>
          <w:rFonts w:ascii="Arial" w:hAnsi="Arial" w:cs="Arial"/>
          <w:sz w:val="16"/>
          <w:szCs w:val="16"/>
        </w:rPr>
        <w:t>от 13.01.2020 № 29</w:t>
      </w:r>
    </w:p>
    <w:p w:rsidR="005C33E3" w:rsidRPr="0038271F" w:rsidRDefault="005C33E3" w:rsidP="005C33E3">
      <w:pPr>
        <w:jc w:val="center"/>
        <w:rPr>
          <w:rFonts w:ascii="Arial" w:hAnsi="Arial" w:cs="Arial"/>
          <w:b/>
          <w:sz w:val="16"/>
          <w:szCs w:val="16"/>
        </w:rPr>
      </w:pPr>
      <w:r w:rsidRPr="0038271F">
        <w:rPr>
          <w:rFonts w:ascii="Arial" w:hAnsi="Arial" w:cs="Arial"/>
          <w:b/>
          <w:color w:val="000000"/>
          <w:sz w:val="16"/>
          <w:szCs w:val="16"/>
        </w:rPr>
        <w:t>Мероприятия подпрограммы «Культура Валдайского района»</w:t>
      </w:r>
    </w:p>
    <w:tbl>
      <w:tblPr>
        <w:tblW w:w="1160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26"/>
        <w:gridCol w:w="3260"/>
        <w:gridCol w:w="1258"/>
        <w:gridCol w:w="709"/>
        <w:gridCol w:w="1066"/>
        <w:gridCol w:w="1042"/>
        <w:gridCol w:w="585"/>
        <w:gridCol w:w="567"/>
        <w:gridCol w:w="567"/>
        <w:gridCol w:w="709"/>
        <w:gridCol w:w="709"/>
        <w:gridCol w:w="141"/>
        <w:gridCol w:w="567"/>
      </w:tblGrid>
      <w:tr w:rsidR="005C33E3" w:rsidRPr="0038271F" w:rsidTr="00F568E6">
        <w:trPr>
          <w:trHeight w:val="20"/>
        </w:trPr>
        <w:tc>
          <w:tcPr>
            <w:tcW w:w="426" w:type="dxa"/>
            <w:vMerge w:val="restart"/>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 xml:space="preserve">№ </w:t>
            </w:r>
            <w:proofErr w:type="spellStart"/>
            <w:r w:rsidRPr="0038271F">
              <w:rPr>
                <w:rFonts w:ascii="Arial" w:hAnsi="Arial" w:cs="Arial"/>
                <w:b/>
                <w:sz w:val="16"/>
                <w:szCs w:val="16"/>
              </w:rPr>
              <w:t>п</w:t>
            </w:r>
            <w:proofErr w:type="spellEnd"/>
            <w:r w:rsidRPr="0038271F">
              <w:rPr>
                <w:rFonts w:ascii="Arial" w:hAnsi="Arial" w:cs="Arial"/>
                <w:b/>
                <w:sz w:val="16"/>
                <w:szCs w:val="16"/>
              </w:rPr>
              <w:t>/</w:t>
            </w:r>
            <w:proofErr w:type="spellStart"/>
            <w:r w:rsidRPr="0038271F">
              <w:rPr>
                <w:rFonts w:ascii="Arial" w:hAnsi="Arial" w:cs="Arial"/>
                <w:b/>
                <w:sz w:val="16"/>
                <w:szCs w:val="16"/>
              </w:rPr>
              <w:t>п</w:t>
            </w:r>
            <w:proofErr w:type="spellEnd"/>
          </w:p>
        </w:tc>
        <w:tc>
          <w:tcPr>
            <w:tcW w:w="3260" w:type="dxa"/>
            <w:vMerge w:val="restart"/>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Наименование мероприятия</w:t>
            </w:r>
          </w:p>
        </w:tc>
        <w:tc>
          <w:tcPr>
            <w:tcW w:w="1258" w:type="dxa"/>
            <w:vMerge w:val="restart"/>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Исполн</w:t>
            </w:r>
            <w:r w:rsidRPr="0038271F">
              <w:rPr>
                <w:rFonts w:ascii="Arial" w:hAnsi="Arial" w:cs="Arial"/>
                <w:b/>
                <w:sz w:val="16"/>
                <w:szCs w:val="16"/>
              </w:rPr>
              <w:t>и</w:t>
            </w:r>
            <w:r w:rsidRPr="0038271F">
              <w:rPr>
                <w:rFonts w:ascii="Arial" w:hAnsi="Arial" w:cs="Arial"/>
                <w:b/>
                <w:sz w:val="16"/>
                <w:szCs w:val="16"/>
              </w:rPr>
              <w:t>тель</w:t>
            </w:r>
          </w:p>
        </w:tc>
        <w:tc>
          <w:tcPr>
            <w:tcW w:w="709" w:type="dxa"/>
            <w:vMerge w:val="restart"/>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Срок реал</w:t>
            </w:r>
            <w:r w:rsidRPr="0038271F">
              <w:rPr>
                <w:rFonts w:ascii="Arial" w:hAnsi="Arial" w:cs="Arial"/>
                <w:b/>
                <w:sz w:val="16"/>
                <w:szCs w:val="16"/>
              </w:rPr>
              <w:t>и</w:t>
            </w:r>
            <w:r w:rsidRPr="0038271F">
              <w:rPr>
                <w:rFonts w:ascii="Arial" w:hAnsi="Arial" w:cs="Arial"/>
                <w:b/>
                <w:sz w:val="16"/>
                <w:szCs w:val="16"/>
              </w:rPr>
              <w:t>зации</w:t>
            </w:r>
          </w:p>
        </w:tc>
        <w:tc>
          <w:tcPr>
            <w:tcW w:w="1066" w:type="dxa"/>
            <w:vMerge w:val="restart"/>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Целевой показ</w:t>
            </w:r>
            <w:r w:rsidRPr="0038271F">
              <w:rPr>
                <w:rFonts w:ascii="Arial" w:hAnsi="Arial" w:cs="Arial"/>
                <w:b/>
                <w:sz w:val="16"/>
                <w:szCs w:val="16"/>
              </w:rPr>
              <w:t>а</w:t>
            </w:r>
            <w:r w:rsidRPr="0038271F">
              <w:rPr>
                <w:rFonts w:ascii="Arial" w:hAnsi="Arial" w:cs="Arial"/>
                <w:b/>
                <w:sz w:val="16"/>
                <w:szCs w:val="16"/>
              </w:rPr>
              <w:t>тель (номер ц</w:t>
            </w:r>
            <w:r w:rsidRPr="0038271F">
              <w:rPr>
                <w:rFonts w:ascii="Arial" w:hAnsi="Arial" w:cs="Arial"/>
                <w:b/>
                <w:sz w:val="16"/>
                <w:szCs w:val="16"/>
              </w:rPr>
              <w:t>е</w:t>
            </w:r>
            <w:r w:rsidRPr="0038271F">
              <w:rPr>
                <w:rFonts w:ascii="Arial" w:hAnsi="Arial" w:cs="Arial"/>
                <w:b/>
                <w:sz w:val="16"/>
                <w:szCs w:val="16"/>
              </w:rPr>
              <w:t>левого п</w:t>
            </w:r>
            <w:r w:rsidRPr="0038271F">
              <w:rPr>
                <w:rFonts w:ascii="Arial" w:hAnsi="Arial" w:cs="Arial"/>
                <w:b/>
                <w:sz w:val="16"/>
                <w:szCs w:val="16"/>
              </w:rPr>
              <w:t>о</w:t>
            </w:r>
            <w:r w:rsidRPr="0038271F">
              <w:rPr>
                <w:rFonts w:ascii="Arial" w:hAnsi="Arial" w:cs="Arial"/>
                <w:b/>
                <w:sz w:val="16"/>
                <w:szCs w:val="16"/>
              </w:rPr>
              <w:t>казат</w:t>
            </w:r>
            <w:r w:rsidRPr="0038271F">
              <w:rPr>
                <w:rFonts w:ascii="Arial" w:hAnsi="Arial" w:cs="Arial"/>
                <w:b/>
                <w:sz w:val="16"/>
                <w:szCs w:val="16"/>
              </w:rPr>
              <w:t>е</w:t>
            </w:r>
            <w:r w:rsidRPr="0038271F">
              <w:rPr>
                <w:rFonts w:ascii="Arial" w:hAnsi="Arial" w:cs="Arial"/>
                <w:b/>
                <w:sz w:val="16"/>
                <w:szCs w:val="16"/>
              </w:rPr>
              <w:t>ля из па</w:t>
            </w:r>
            <w:r w:rsidRPr="0038271F">
              <w:rPr>
                <w:rFonts w:ascii="Arial" w:hAnsi="Arial" w:cs="Arial"/>
                <w:b/>
                <w:sz w:val="16"/>
                <w:szCs w:val="16"/>
              </w:rPr>
              <w:t>с</w:t>
            </w:r>
            <w:r w:rsidRPr="0038271F">
              <w:rPr>
                <w:rFonts w:ascii="Arial" w:hAnsi="Arial" w:cs="Arial"/>
                <w:b/>
                <w:sz w:val="16"/>
                <w:szCs w:val="16"/>
              </w:rPr>
              <w:t>порта муниц</w:t>
            </w:r>
            <w:r w:rsidRPr="0038271F">
              <w:rPr>
                <w:rFonts w:ascii="Arial" w:hAnsi="Arial" w:cs="Arial"/>
                <w:b/>
                <w:sz w:val="16"/>
                <w:szCs w:val="16"/>
              </w:rPr>
              <w:t>и</w:t>
            </w:r>
            <w:r w:rsidRPr="0038271F">
              <w:rPr>
                <w:rFonts w:ascii="Arial" w:hAnsi="Arial" w:cs="Arial"/>
                <w:b/>
                <w:sz w:val="16"/>
                <w:szCs w:val="16"/>
              </w:rPr>
              <w:t>пальной пр</w:t>
            </w:r>
            <w:r w:rsidRPr="0038271F">
              <w:rPr>
                <w:rFonts w:ascii="Arial" w:hAnsi="Arial" w:cs="Arial"/>
                <w:b/>
                <w:sz w:val="16"/>
                <w:szCs w:val="16"/>
              </w:rPr>
              <w:t>о</w:t>
            </w:r>
            <w:r w:rsidRPr="0038271F">
              <w:rPr>
                <w:rFonts w:ascii="Arial" w:hAnsi="Arial" w:cs="Arial"/>
                <w:b/>
                <w:sz w:val="16"/>
                <w:szCs w:val="16"/>
              </w:rPr>
              <w:t>граммы)</w:t>
            </w:r>
          </w:p>
        </w:tc>
        <w:tc>
          <w:tcPr>
            <w:tcW w:w="1042" w:type="dxa"/>
            <w:vMerge w:val="restart"/>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Источник финанс</w:t>
            </w:r>
            <w:r w:rsidRPr="0038271F">
              <w:rPr>
                <w:rFonts w:ascii="Arial" w:hAnsi="Arial" w:cs="Arial"/>
                <w:b/>
                <w:sz w:val="16"/>
                <w:szCs w:val="16"/>
              </w:rPr>
              <w:t>и</w:t>
            </w:r>
            <w:r w:rsidRPr="0038271F">
              <w:rPr>
                <w:rFonts w:ascii="Arial" w:hAnsi="Arial" w:cs="Arial"/>
                <w:b/>
                <w:sz w:val="16"/>
                <w:szCs w:val="16"/>
              </w:rPr>
              <w:t>рования</w:t>
            </w:r>
          </w:p>
        </w:tc>
        <w:tc>
          <w:tcPr>
            <w:tcW w:w="3845" w:type="dxa"/>
            <w:gridSpan w:val="7"/>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Объем финансирования средств по годам (тыс.руб.)</w:t>
            </w:r>
          </w:p>
        </w:tc>
      </w:tr>
      <w:tr w:rsidR="005C33E3" w:rsidRPr="0038271F" w:rsidTr="00F568E6">
        <w:trPr>
          <w:trHeight w:val="20"/>
        </w:trPr>
        <w:tc>
          <w:tcPr>
            <w:tcW w:w="426" w:type="dxa"/>
            <w:vMerge/>
            <w:vAlign w:val="center"/>
          </w:tcPr>
          <w:p w:rsidR="005C33E3" w:rsidRPr="0038271F" w:rsidRDefault="005C33E3" w:rsidP="005C33E3">
            <w:pPr>
              <w:jc w:val="center"/>
              <w:rPr>
                <w:rFonts w:ascii="Arial" w:hAnsi="Arial" w:cs="Arial"/>
                <w:b/>
                <w:sz w:val="16"/>
                <w:szCs w:val="16"/>
              </w:rPr>
            </w:pPr>
          </w:p>
        </w:tc>
        <w:tc>
          <w:tcPr>
            <w:tcW w:w="3260" w:type="dxa"/>
            <w:vMerge/>
            <w:vAlign w:val="center"/>
          </w:tcPr>
          <w:p w:rsidR="005C33E3" w:rsidRPr="0038271F" w:rsidRDefault="005C33E3" w:rsidP="005C33E3">
            <w:pPr>
              <w:jc w:val="center"/>
              <w:rPr>
                <w:rFonts w:ascii="Arial" w:hAnsi="Arial" w:cs="Arial"/>
                <w:b/>
                <w:sz w:val="16"/>
                <w:szCs w:val="16"/>
              </w:rPr>
            </w:pPr>
          </w:p>
        </w:tc>
        <w:tc>
          <w:tcPr>
            <w:tcW w:w="1258" w:type="dxa"/>
            <w:vMerge/>
            <w:vAlign w:val="center"/>
          </w:tcPr>
          <w:p w:rsidR="005C33E3" w:rsidRPr="0038271F" w:rsidRDefault="005C33E3" w:rsidP="005C33E3">
            <w:pPr>
              <w:jc w:val="center"/>
              <w:rPr>
                <w:rFonts w:ascii="Arial" w:hAnsi="Arial" w:cs="Arial"/>
                <w:b/>
                <w:sz w:val="16"/>
                <w:szCs w:val="16"/>
              </w:rPr>
            </w:pPr>
          </w:p>
        </w:tc>
        <w:tc>
          <w:tcPr>
            <w:tcW w:w="709" w:type="dxa"/>
            <w:vMerge/>
            <w:vAlign w:val="center"/>
          </w:tcPr>
          <w:p w:rsidR="005C33E3" w:rsidRPr="0038271F" w:rsidRDefault="005C33E3" w:rsidP="005C33E3">
            <w:pPr>
              <w:jc w:val="center"/>
              <w:rPr>
                <w:rFonts w:ascii="Arial" w:hAnsi="Arial" w:cs="Arial"/>
                <w:b/>
                <w:sz w:val="16"/>
                <w:szCs w:val="16"/>
              </w:rPr>
            </w:pPr>
          </w:p>
        </w:tc>
        <w:tc>
          <w:tcPr>
            <w:tcW w:w="1066" w:type="dxa"/>
            <w:vMerge/>
            <w:vAlign w:val="center"/>
          </w:tcPr>
          <w:p w:rsidR="005C33E3" w:rsidRPr="0038271F" w:rsidRDefault="005C33E3" w:rsidP="005C33E3">
            <w:pPr>
              <w:jc w:val="center"/>
              <w:rPr>
                <w:rFonts w:ascii="Arial" w:hAnsi="Arial" w:cs="Arial"/>
                <w:b/>
                <w:sz w:val="16"/>
                <w:szCs w:val="16"/>
              </w:rPr>
            </w:pPr>
          </w:p>
        </w:tc>
        <w:tc>
          <w:tcPr>
            <w:tcW w:w="1042" w:type="dxa"/>
            <w:vMerge/>
            <w:vAlign w:val="center"/>
          </w:tcPr>
          <w:p w:rsidR="005C33E3" w:rsidRPr="0038271F" w:rsidRDefault="005C33E3" w:rsidP="005C33E3">
            <w:pPr>
              <w:jc w:val="center"/>
              <w:rPr>
                <w:rFonts w:ascii="Arial" w:hAnsi="Arial" w:cs="Arial"/>
                <w:b/>
                <w:sz w:val="16"/>
                <w:szCs w:val="16"/>
              </w:rPr>
            </w:pPr>
          </w:p>
        </w:tc>
        <w:tc>
          <w:tcPr>
            <w:tcW w:w="585" w:type="dxa"/>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 xml:space="preserve">2017 </w:t>
            </w:r>
            <w:r w:rsidRPr="0038271F">
              <w:rPr>
                <w:rFonts w:ascii="Arial" w:hAnsi="Arial" w:cs="Arial"/>
                <w:b/>
                <w:sz w:val="16"/>
                <w:szCs w:val="16"/>
              </w:rPr>
              <w:br/>
              <w:t>год</w:t>
            </w:r>
          </w:p>
        </w:tc>
        <w:tc>
          <w:tcPr>
            <w:tcW w:w="567" w:type="dxa"/>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 xml:space="preserve">2018 </w:t>
            </w:r>
            <w:r w:rsidRPr="0038271F">
              <w:rPr>
                <w:rFonts w:ascii="Arial" w:hAnsi="Arial" w:cs="Arial"/>
                <w:b/>
                <w:sz w:val="16"/>
                <w:szCs w:val="16"/>
              </w:rPr>
              <w:br/>
              <w:t>год</w:t>
            </w:r>
          </w:p>
        </w:tc>
        <w:tc>
          <w:tcPr>
            <w:tcW w:w="567" w:type="dxa"/>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2019 год</w:t>
            </w:r>
          </w:p>
        </w:tc>
        <w:tc>
          <w:tcPr>
            <w:tcW w:w="709" w:type="dxa"/>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2020 год</w:t>
            </w:r>
          </w:p>
        </w:tc>
        <w:tc>
          <w:tcPr>
            <w:tcW w:w="850" w:type="dxa"/>
            <w:gridSpan w:val="2"/>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 xml:space="preserve">2021 </w:t>
            </w:r>
            <w:r w:rsidRPr="0038271F">
              <w:rPr>
                <w:rFonts w:ascii="Arial" w:hAnsi="Arial" w:cs="Arial"/>
                <w:b/>
                <w:sz w:val="16"/>
                <w:szCs w:val="16"/>
              </w:rPr>
              <w:br/>
              <w:t>год</w:t>
            </w:r>
          </w:p>
        </w:tc>
        <w:tc>
          <w:tcPr>
            <w:tcW w:w="567" w:type="dxa"/>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2022 год</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326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4</w:t>
            </w:r>
          </w:p>
        </w:tc>
        <w:tc>
          <w:tcPr>
            <w:tcW w:w="106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6</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8</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9</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850"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11</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12</w:t>
            </w:r>
          </w:p>
        </w:tc>
      </w:tr>
      <w:tr w:rsidR="005C33E3" w:rsidRPr="0038271F" w:rsidTr="005C33E3">
        <w:trPr>
          <w:trHeight w:val="20"/>
        </w:trPr>
        <w:tc>
          <w:tcPr>
            <w:tcW w:w="426"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1.</w:t>
            </w:r>
          </w:p>
        </w:tc>
        <w:tc>
          <w:tcPr>
            <w:tcW w:w="11180" w:type="dxa"/>
            <w:gridSpan w:val="12"/>
          </w:tcPr>
          <w:p w:rsidR="005C33E3" w:rsidRPr="0038271F" w:rsidRDefault="005C33E3" w:rsidP="005C33E3">
            <w:pPr>
              <w:rPr>
                <w:rFonts w:ascii="Arial" w:hAnsi="Arial" w:cs="Arial"/>
                <w:sz w:val="16"/>
                <w:szCs w:val="16"/>
              </w:rPr>
            </w:pPr>
            <w:r w:rsidRPr="0038271F">
              <w:rPr>
                <w:rFonts w:ascii="Arial" w:hAnsi="Arial" w:cs="Arial"/>
                <w:sz w:val="16"/>
                <w:szCs w:val="16"/>
              </w:rPr>
              <w:t>Задача 1.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w:t>
            </w:r>
            <w:r w:rsidRPr="0038271F">
              <w:rPr>
                <w:rFonts w:ascii="Arial" w:hAnsi="Arial" w:cs="Arial"/>
                <w:sz w:val="16"/>
                <w:szCs w:val="16"/>
              </w:rPr>
              <w:t>б</w:t>
            </w:r>
            <w:r w:rsidRPr="0038271F">
              <w:rPr>
                <w:rFonts w:ascii="Arial" w:hAnsi="Arial" w:cs="Arial"/>
                <w:sz w:val="16"/>
                <w:szCs w:val="16"/>
              </w:rPr>
              <w:t>ностей каждой личности</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1.1.</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районных фестивалей и конкурсов, участие в обл</w:t>
            </w:r>
            <w:r w:rsidRPr="0038271F">
              <w:rPr>
                <w:rFonts w:ascii="Arial" w:hAnsi="Arial" w:cs="Arial"/>
                <w:sz w:val="16"/>
                <w:szCs w:val="16"/>
              </w:rPr>
              <w:t>а</w:t>
            </w:r>
            <w:r w:rsidRPr="0038271F">
              <w:rPr>
                <w:rFonts w:ascii="Arial" w:hAnsi="Arial" w:cs="Arial"/>
                <w:sz w:val="16"/>
                <w:szCs w:val="16"/>
              </w:rPr>
              <w:t>стных, вс</w:t>
            </w:r>
            <w:r w:rsidRPr="0038271F">
              <w:rPr>
                <w:rFonts w:ascii="Arial" w:hAnsi="Arial" w:cs="Arial"/>
                <w:sz w:val="16"/>
                <w:szCs w:val="16"/>
              </w:rPr>
              <w:t>е</w:t>
            </w:r>
            <w:r w:rsidRPr="0038271F">
              <w:rPr>
                <w:rFonts w:ascii="Arial" w:hAnsi="Arial" w:cs="Arial"/>
                <w:sz w:val="16"/>
                <w:szCs w:val="16"/>
              </w:rPr>
              <w:t>российских и международных конкурсах, фе</w:t>
            </w:r>
            <w:r w:rsidRPr="0038271F">
              <w:rPr>
                <w:rFonts w:ascii="Arial" w:hAnsi="Arial" w:cs="Arial"/>
                <w:sz w:val="16"/>
                <w:szCs w:val="16"/>
              </w:rPr>
              <w:t>с</w:t>
            </w:r>
            <w:r w:rsidRPr="0038271F">
              <w:rPr>
                <w:rFonts w:ascii="Arial" w:hAnsi="Arial" w:cs="Arial"/>
                <w:sz w:val="16"/>
                <w:szCs w:val="16"/>
              </w:rPr>
              <w:t>тивалях</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1.1, 1.2, 1.3, 1.4, 1.5, 1.9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г</w:t>
            </w:r>
            <w:r w:rsidRPr="0038271F">
              <w:rPr>
                <w:rFonts w:ascii="Arial" w:hAnsi="Arial" w:cs="Arial"/>
                <w:sz w:val="16"/>
                <w:szCs w:val="16"/>
              </w:rPr>
              <w:t>о</w:t>
            </w:r>
            <w:r w:rsidRPr="0038271F">
              <w:rPr>
                <w:rFonts w:ascii="Arial" w:hAnsi="Arial" w:cs="Arial"/>
                <w:sz w:val="16"/>
                <w:szCs w:val="16"/>
              </w:rPr>
              <w:t>родского посел</w:t>
            </w:r>
            <w:r w:rsidRPr="0038271F">
              <w:rPr>
                <w:rFonts w:ascii="Arial" w:hAnsi="Arial" w:cs="Arial"/>
                <w:sz w:val="16"/>
                <w:szCs w:val="16"/>
              </w:rPr>
              <w:t>е</w:t>
            </w:r>
            <w:r w:rsidRPr="0038271F">
              <w:rPr>
                <w:rFonts w:ascii="Arial" w:hAnsi="Arial" w:cs="Arial"/>
                <w:sz w:val="16"/>
                <w:szCs w:val="16"/>
              </w:rPr>
              <w:t>ния</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7,5</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7,5</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7,5</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7,5</w:t>
            </w:r>
          </w:p>
        </w:tc>
        <w:tc>
          <w:tcPr>
            <w:tcW w:w="850"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7,5</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7,5</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1.2.</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народного гуляния "Масленица" в рамках выполн</w:t>
            </w:r>
            <w:r w:rsidRPr="0038271F">
              <w:rPr>
                <w:rFonts w:ascii="Arial" w:hAnsi="Arial" w:cs="Arial"/>
                <w:sz w:val="16"/>
                <w:szCs w:val="16"/>
              </w:rPr>
              <w:t>е</w:t>
            </w:r>
            <w:r w:rsidRPr="0038271F">
              <w:rPr>
                <w:rFonts w:ascii="Arial" w:hAnsi="Arial" w:cs="Arial"/>
                <w:sz w:val="16"/>
                <w:szCs w:val="16"/>
              </w:rPr>
              <w:t>ния муниципального зад</w:t>
            </w:r>
            <w:r w:rsidRPr="0038271F">
              <w:rPr>
                <w:rFonts w:ascii="Arial" w:hAnsi="Arial" w:cs="Arial"/>
                <w:sz w:val="16"/>
                <w:szCs w:val="16"/>
              </w:rPr>
              <w:t>а</w:t>
            </w:r>
            <w:r w:rsidRPr="0038271F">
              <w:rPr>
                <w:rFonts w:ascii="Arial" w:hAnsi="Arial" w:cs="Arial"/>
                <w:sz w:val="16"/>
                <w:szCs w:val="16"/>
              </w:rPr>
              <w:t>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1.1, 1.2, 1.3, 1.4, 1.5, 1.9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4,0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4,0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4,0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4,0</w:t>
            </w:r>
          </w:p>
        </w:tc>
        <w:tc>
          <w:tcPr>
            <w:tcW w:w="850"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4,0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4,0</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1.3.</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концертов профессиональных исполнит</w:t>
            </w:r>
            <w:r w:rsidRPr="0038271F">
              <w:rPr>
                <w:rFonts w:ascii="Arial" w:hAnsi="Arial" w:cs="Arial"/>
                <w:sz w:val="16"/>
                <w:szCs w:val="16"/>
              </w:rPr>
              <w:t>е</w:t>
            </w:r>
            <w:r w:rsidRPr="0038271F">
              <w:rPr>
                <w:rFonts w:ascii="Arial" w:hAnsi="Arial" w:cs="Arial"/>
                <w:sz w:val="16"/>
                <w:szCs w:val="16"/>
              </w:rPr>
              <w:t>лей для учащихся и преподавателей детской шк</w:t>
            </w:r>
            <w:r w:rsidRPr="0038271F">
              <w:rPr>
                <w:rFonts w:ascii="Arial" w:hAnsi="Arial" w:cs="Arial"/>
                <w:sz w:val="16"/>
                <w:szCs w:val="16"/>
              </w:rPr>
              <w:t>о</w:t>
            </w:r>
            <w:r w:rsidRPr="0038271F">
              <w:rPr>
                <w:rFonts w:ascii="Arial" w:hAnsi="Arial" w:cs="Arial"/>
                <w:sz w:val="16"/>
                <w:szCs w:val="16"/>
              </w:rPr>
              <w:t>лы искусств в рамках выполнения мун</w:t>
            </w:r>
            <w:r w:rsidRPr="0038271F">
              <w:rPr>
                <w:rFonts w:ascii="Arial" w:hAnsi="Arial" w:cs="Arial"/>
                <w:sz w:val="16"/>
                <w:szCs w:val="16"/>
              </w:rPr>
              <w:t>и</w:t>
            </w:r>
            <w:r w:rsidRPr="0038271F">
              <w:rPr>
                <w:rFonts w:ascii="Arial" w:hAnsi="Arial" w:cs="Arial"/>
                <w:sz w:val="16"/>
                <w:szCs w:val="16"/>
              </w:rPr>
              <w:t>ципального зад</w:t>
            </w:r>
            <w:r w:rsidRPr="0038271F">
              <w:rPr>
                <w:rFonts w:ascii="Arial" w:hAnsi="Arial" w:cs="Arial"/>
                <w:sz w:val="16"/>
                <w:szCs w:val="16"/>
              </w:rPr>
              <w:t>а</w:t>
            </w:r>
            <w:r w:rsidRPr="0038271F">
              <w:rPr>
                <w:rFonts w:ascii="Arial" w:hAnsi="Arial" w:cs="Arial"/>
                <w:sz w:val="16"/>
                <w:szCs w:val="16"/>
              </w:rPr>
              <w:t>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2017-2018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1.5, 1.9, 2.1</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8,0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8,0</w:t>
            </w: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1.4.</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мер</w:t>
            </w:r>
            <w:r w:rsidRPr="0038271F">
              <w:rPr>
                <w:rFonts w:ascii="Arial" w:hAnsi="Arial" w:cs="Arial"/>
                <w:sz w:val="16"/>
                <w:szCs w:val="16"/>
              </w:rPr>
              <w:t>о</w:t>
            </w:r>
            <w:r w:rsidRPr="0038271F">
              <w:rPr>
                <w:rFonts w:ascii="Arial" w:hAnsi="Arial" w:cs="Arial"/>
                <w:sz w:val="16"/>
                <w:szCs w:val="16"/>
              </w:rPr>
              <w:t>приятий, посвященных Победе в Великой Отечес</w:t>
            </w:r>
            <w:r w:rsidRPr="0038271F">
              <w:rPr>
                <w:rFonts w:ascii="Arial" w:hAnsi="Arial" w:cs="Arial"/>
                <w:sz w:val="16"/>
                <w:szCs w:val="16"/>
              </w:rPr>
              <w:t>т</w:t>
            </w:r>
            <w:r w:rsidRPr="0038271F">
              <w:rPr>
                <w:rFonts w:ascii="Arial" w:hAnsi="Arial" w:cs="Arial"/>
                <w:sz w:val="16"/>
                <w:szCs w:val="16"/>
              </w:rPr>
              <w:t>венной войне 1941-1945г.г. в рамках в</w:t>
            </w:r>
            <w:r w:rsidRPr="0038271F">
              <w:rPr>
                <w:rFonts w:ascii="Arial" w:hAnsi="Arial" w:cs="Arial"/>
                <w:sz w:val="16"/>
                <w:szCs w:val="16"/>
              </w:rPr>
              <w:t>ы</w:t>
            </w:r>
            <w:r w:rsidRPr="0038271F">
              <w:rPr>
                <w:rFonts w:ascii="Arial" w:hAnsi="Arial" w:cs="Arial"/>
                <w:sz w:val="16"/>
                <w:szCs w:val="16"/>
              </w:rPr>
              <w:t>полнения муниципальн</w:t>
            </w:r>
            <w:r w:rsidRPr="0038271F">
              <w:rPr>
                <w:rFonts w:ascii="Arial" w:hAnsi="Arial" w:cs="Arial"/>
                <w:sz w:val="16"/>
                <w:szCs w:val="16"/>
              </w:rPr>
              <w:t>о</w:t>
            </w:r>
            <w:r w:rsidRPr="0038271F">
              <w:rPr>
                <w:rFonts w:ascii="Arial" w:hAnsi="Arial" w:cs="Arial"/>
                <w:sz w:val="16"/>
                <w:szCs w:val="16"/>
              </w:rPr>
              <w:t>го задания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1.1, 1.2, 1.3, 1.4,  1.9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95,0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95,0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103,0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125,0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125,0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125,0</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1.5.</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мер</w:t>
            </w:r>
            <w:r w:rsidRPr="0038271F">
              <w:rPr>
                <w:rFonts w:ascii="Arial" w:hAnsi="Arial" w:cs="Arial"/>
                <w:sz w:val="16"/>
                <w:szCs w:val="16"/>
              </w:rPr>
              <w:t>о</w:t>
            </w:r>
            <w:r w:rsidRPr="0038271F">
              <w:rPr>
                <w:rFonts w:ascii="Arial" w:hAnsi="Arial" w:cs="Arial"/>
                <w:sz w:val="16"/>
                <w:szCs w:val="16"/>
              </w:rPr>
              <w:t xml:space="preserve">приятий, </w:t>
            </w:r>
            <w:r w:rsidRPr="0038271F">
              <w:rPr>
                <w:rFonts w:ascii="Arial" w:hAnsi="Arial" w:cs="Arial"/>
                <w:sz w:val="16"/>
                <w:szCs w:val="16"/>
              </w:rPr>
              <w:lastRenderedPageBreak/>
              <w:t>посвященных Победе в Великой Отечес</w:t>
            </w:r>
            <w:r w:rsidRPr="0038271F">
              <w:rPr>
                <w:rFonts w:ascii="Arial" w:hAnsi="Arial" w:cs="Arial"/>
                <w:sz w:val="16"/>
                <w:szCs w:val="16"/>
              </w:rPr>
              <w:t>т</w:t>
            </w:r>
            <w:r w:rsidRPr="0038271F">
              <w:rPr>
                <w:rFonts w:ascii="Arial" w:hAnsi="Arial" w:cs="Arial"/>
                <w:sz w:val="16"/>
                <w:szCs w:val="16"/>
              </w:rPr>
              <w:t>ве</w:t>
            </w:r>
            <w:r w:rsidRPr="0038271F">
              <w:rPr>
                <w:rFonts w:ascii="Arial" w:hAnsi="Arial" w:cs="Arial"/>
                <w:sz w:val="16"/>
                <w:szCs w:val="16"/>
              </w:rPr>
              <w:t>н</w:t>
            </w:r>
            <w:r w:rsidRPr="0038271F">
              <w:rPr>
                <w:rFonts w:ascii="Arial" w:hAnsi="Arial" w:cs="Arial"/>
                <w:sz w:val="16"/>
                <w:szCs w:val="16"/>
              </w:rPr>
              <w:t xml:space="preserve">ной войне 1941-1945г.г. </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lastRenderedPageBreak/>
              <w:t>комитет кул</w:t>
            </w:r>
            <w:r w:rsidRPr="0038271F">
              <w:rPr>
                <w:rFonts w:ascii="Arial" w:hAnsi="Arial" w:cs="Arial"/>
                <w:sz w:val="16"/>
                <w:szCs w:val="16"/>
              </w:rPr>
              <w:t>ь</w:t>
            </w:r>
            <w:r w:rsidRPr="0038271F">
              <w:rPr>
                <w:rFonts w:ascii="Arial" w:hAnsi="Arial" w:cs="Arial"/>
                <w:sz w:val="16"/>
                <w:szCs w:val="16"/>
              </w:rPr>
              <w:lastRenderedPageBreak/>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lastRenderedPageBreak/>
              <w:t>2017-</w:t>
            </w:r>
            <w:r w:rsidRPr="0038271F">
              <w:rPr>
                <w:rFonts w:ascii="Arial" w:hAnsi="Arial" w:cs="Arial"/>
                <w:sz w:val="16"/>
                <w:szCs w:val="16"/>
              </w:rPr>
              <w:lastRenderedPageBreak/>
              <w:t xml:space="preserve">2022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lastRenderedPageBreak/>
              <w:t xml:space="preserve">1.1, 1.2, 1.3, </w:t>
            </w:r>
            <w:r w:rsidRPr="0038271F">
              <w:rPr>
                <w:rFonts w:ascii="Arial" w:hAnsi="Arial" w:cs="Arial"/>
                <w:sz w:val="16"/>
                <w:szCs w:val="16"/>
              </w:rPr>
              <w:lastRenderedPageBreak/>
              <w:t>1.4,  1.9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lastRenderedPageBreak/>
              <w:t>бюджет г</w:t>
            </w:r>
            <w:r w:rsidRPr="0038271F">
              <w:rPr>
                <w:rFonts w:ascii="Arial" w:hAnsi="Arial" w:cs="Arial"/>
                <w:sz w:val="16"/>
                <w:szCs w:val="16"/>
              </w:rPr>
              <w:t>о</w:t>
            </w:r>
            <w:r w:rsidRPr="0038271F">
              <w:rPr>
                <w:rFonts w:ascii="Arial" w:hAnsi="Arial" w:cs="Arial"/>
                <w:sz w:val="16"/>
                <w:szCs w:val="16"/>
              </w:rPr>
              <w:lastRenderedPageBreak/>
              <w:t>родского посел</w:t>
            </w:r>
            <w:r w:rsidRPr="0038271F">
              <w:rPr>
                <w:rFonts w:ascii="Arial" w:hAnsi="Arial" w:cs="Arial"/>
                <w:sz w:val="16"/>
                <w:szCs w:val="16"/>
              </w:rPr>
              <w:t>е</w:t>
            </w:r>
            <w:r w:rsidRPr="0038271F">
              <w:rPr>
                <w:rFonts w:ascii="Arial" w:hAnsi="Arial" w:cs="Arial"/>
                <w:sz w:val="16"/>
                <w:szCs w:val="16"/>
              </w:rPr>
              <w:t>ния</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lastRenderedPageBreak/>
              <w:t>7,5</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7,5</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7,5</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7,5</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7,5</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7,5</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lastRenderedPageBreak/>
              <w:t>1.6.</w:t>
            </w:r>
          </w:p>
        </w:tc>
        <w:tc>
          <w:tcPr>
            <w:tcW w:w="3260"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Проведение мероприятия 9 Мая (аренда сценических конструкций) в рамках в</w:t>
            </w:r>
            <w:r w:rsidRPr="0038271F">
              <w:rPr>
                <w:rFonts w:ascii="Arial" w:hAnsi="Arial" w:cs="Arial"/>
                <w:sz w:val="16"/>
                <w:szCs w:val="16"/>
              </w:rPr>
              <w:t>ы</w:t>
            </w:r>
            <w:r w:rsidRPr="0038271F">
              <w:rPr>
                <w:rFonts w:ascii="Arial" w:hAnsi="Arial" w:cs="Arial"/>
                <w:sz w:val="16"/>
                <w:szCs w:val="16"/>
              </w:rPr>
              <w:t>полнения муниципал</w:t>
            </w:r>
            <w:r w:rsidRPr="0038271F">
              <w:rPr>
                <w:rFonts w:ascii="Arial" w:hAnsi="Arial" w:cs="Arial"/>
                <w:sz w:val="16"/>
                <w:szCs w:val="16"/>
              </w:rPr>
              <w:t>ь</w:t>
            </w:r>
            <w:r w:rsidRPr="0038271F">
              <w:rPr>
                <w:rFonts w:ascii="Arial" w:hAnsi="Arial" w:cs="Arial"/>
                <w:sz w:val="16"/>
                <w:szCs w:val="16"/>
              </w:rPr>
              <w:t>ного задания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jc w:val="both"/>
              <w:rPr>
                <w:rFonts w:ascii="Arial" w:hAnsi="Arial" w:cs="Arial"/>
                <w:sz w:val="16"/>
                <w:szCs w:val="16"/>
              </w:rPr>
            </w:pPr>
            <w:r w:rsidRPr="0038271F">
              <w:rPr>
                <w:rFonts w:ascii="Arial" w:hAnsi="Arial" w:cs="Arial"/>
                <w:sz w:val="16"/>
                <w:szCs w:val="16"/>
              </w:rPr>
              <w:t>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25,0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25,0</w:t>
            </w: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1.7.</w:t>
            </w:r>
          </w:p>
        </w:tc>
        <w:tc>
          <w:tcPr>
            <w:tcW w:w="3260"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Организация и проведение мер</w:t>
            </w:r>
            <w:r w:rsidRPr="0038271F">
              <w:rPr>
                <w:rFonts w:ascii="Arial" w:hAnsi="Arial" w:cs="Arial"/>
                <w:sz w:val="16"/>
                <w:szCs w:val="16"/>
              </w:rPr>
              <w:t>о</w:t>
            </w:r>
            <w:r w:rsidRPr="0038271F">
              <w:rPr>
                <w:rFonts w:ascii="Arial" w:hAnsi="Arial" w:cs="Arial"/>
                <w:sz w:val="16"/>
                <w:szCs w:val="16"/>
              </w:rPr>
              <w:t>приятий, посвященных Дню Поб</w:t>
            </w:r>
            <w:r w:rsidRPr="0038271F">
              <w:rPr>
                <w:rFonts w:ascii="Arial" w:hAnsi="Arial" w:cs="Arial"/>
                <w:sz w:val="16"/>
                <w:szCs w:val="16"/>
              </w:rPr>
              <w:t>е</w:t>
            </w:r>
            <w:r w:rsidRPr="0038271F">
              <w:rPr>
                <w:rFonts w:ascii="Arial" w:hAnsi="Arial" w:cs="Arial"/>
                <w:sz w:val="16"/>
                <w:szCs w:val="16"/>
              </w:rPr>
              <w:t>ды</w:t>
            </w:r>
          </w:p>
        </w:tc>
        <w:tc>
          <w:tcPr>
            <w:tcW w:w="1258"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по организацио</w:t>
            </w:r>
            <w:r w:rsidRPr="0038271F">
              <w:rPr>
                <w:rFonts w:ascii="Arial" w:hAnsi="Arial" w:cs="Arial"/>
                <w:sz w:val="16"/>
                <w:szCs w:val="16"/>
              </w:rPr>
              <w:t>н</w:t>
            </w:r>
            <w:r w:rsidRPr="0038271F">
              <w:rPr>
                <w:rFonts w:ascii="Arial" w:hAnsi="Arial" w:cs="Arial"/>
                <w:sz w:val="16"/>
                <w:szCs w:val="16"/>
              </w:rPr>
              <w:t>ным и общим в</w:t>
            </w:r>
            <w:r w:rsidRPr="0038271F">
              <w:rPr>
                <w:rFonts w:ascii="Arial" w:hAnsi="Arial" w:cs="Arial"/>
                <w:sz w:val="16"/>
                <w:szCs w:val="16"/>
              </w:rPr>
              <w:t>о</w:t>
            </w:r>
            <w:r w:rsidRPr="0038271F">
              <w:rPr>
                <w:rFonts w:ascii="Arial" w:hAnsi="Arial" w:cs="Arial"/>
                <w:sz w:val="16"/>
                <w:szCs w:val="16"/>
              </w:rPr>
              <w:t>просам</w:t>
            </w:r>
          </w:p>
        </w:tc>
        <w:tc>
          <w:tcPr>
            <w:tcW w:w="709"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vMerge w:val="restart"/>
          </w:tcPr>
          <w:p w:rsidR="005C33E3" w:rsidRPr="0038271F" w:rsidRDefault="005C33E3" w:rsidP="005C33E3">
            <w:pPr>
              <w:ind w:right="-82"/>
              <w:jc w:val="both"/>
              <w:rPr>
                <w:rFonts w:ascii="Arial" w:hAnsi="Arial" w:cs="Arial"/>
                <w:sz w:val="16"/>
                <w:szCs w:val="16"/>
              </w:rPr>
            </w:pPr>
            <w:r w:rsidRPr="0038271F">
              <w:rPr>
                <w:rFonts w:ascii="Arial" w:hAnsi="Arial" w:cs="Arial"/>
                <w:sz w:val="16"/>
                <w:szCs w:val="16"/>
              </w:rPr>
              <w:t>1.1, 1.2, 1.9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6,0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7,7</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6,87</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8,0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8,0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8,0</w:t>
            </w:r>
          </w:p>
        </w:tc>
      </w:tr>
      <w:tr w:rsidR="005C33E3" w:rsidRPr="0038271F" w:rsidTr="00F568E6">
        <w:trPr>
          <w:trHeight w:val="20"/>
        </w:trPr>
        <w:tc>
          <w:tcPr>
            <w:tcW w:w="426" w:type="dxa"/>
            <w:vMerge/>
          </w:tcPr>
          <w:p w:rsidR="005C33E3" w:rsidRPr="0038271F" w:rsidRDefault="005C33E3" w:rsidP="005C33E3">
            <w:pPr>
              <w:jc w:val="center"/>
              <w:rPr>
                <w:rFonts w:ascii="Arial" w:hAnsi="Arial" w:cs="Arial"/>
                <w:sz w:val="16"/>
                <w:szCs w:val="16"/>
              </w:rPr>
            </w:pPr>
          </w:p>
        </w:tc>
        <w:tc>
          <w:tcPr>
            <w:tcW w:w="3260" w:type="dxa"/>
            <w:vMerge/>
          </w:tcPr>
          <w:p w:rsidR="005C33E3" w:rsidRPr="0038271F" w:rsidRDefault="005C33E3" w:rsidP="005C33E3">
            <w:pPr>
              <w:rPr>
                <w:rFonts w:ascii="Arial" w:hAnsi="Arial" w:cs="Arial"/>
                <w:sz w:val="16"/>
                <w:szCs w:val="16"/>
              </w:rPr>
            </w:pPr>
          </w:p>
        </w:tc>
        <w:tc>
          <w:tcPr>
            <w:tcW w:w="1258" w:type="dxa"/>
            <w:vMerge/>
          </w:tcPr>
          <w:p w:rsidR="005C33E3" w:rsidRPr="0038271F" w:rsidRDefault="005C33E3" w:rsidP="005C33E3">
            <w:pPr>
              <w:jc w:val="center"/>
              <w:rPr>
                <w:rFonts w:ascii="Arial" w:hAnsi="Arial" w:cs="Arial"/>
                <w:sz w:val="16"/>
                <w:szCs w:val="16"/>
              </w:rPr>
            </w:pPr>
          </w:p>
        </w:tc>
        <w:tc>
          <w:tcPr>
            <w:tcW w:w="709" w:type="dxa"/>
            <w:vMerge/>
          </w:tcPr>
          <w:p w:rsidR="005C33E3" w:rsidRPr="0038271F" w:rsidRDefault="005C33E3" w:rsidP="005C33E3">
            <w:pPr>
              <w:jc w:val="center"/>
              <w:rPr>
                <w:rFonts w:ascii="Arial" w:hAnsi="Arial" w:cs="Arial"/>
                <w:sz w:val="16"/>
                <w:szCs w:val="16"/>
              </w:rPr>
            </w:pPr>
          </w:p>
        </w:tc>
        <w:tc>
          <w:tcPr>
            <w:tcW w:w="1066" w:type="dxa"/>
            <w:vMerge/>
          </w:tcPr>
          <w:p w:rsidR="005C33E3" w:rsidRPr="0038271F" w:rsidRDefault="005C33E3" w:rsidP="005C33E3">
            <w:pPr>
              <w:ind w:right="-82"/>
              <w:rPr>
                <w:rFonts w:ascii="Arial" w:hAnsi="Arial" w:cs="Arial"/>
                <w:sz w:val="16"/>
                <w:szCs w:val="16"/>
              </w:rPr>
            </w:pP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г</w:t>
            </w:r>
            <w:r w:rsidRPr="0038271F">
              <w:rPr>
                <w:rFonts w:ascii="Arial" w:hAnsi="Arial" w:cs="Arial"/>
                <w:sz w:val="16"/>
                <w:szCs w:val="16"/>
              </w:rPr>
              <w:t>о</w:t>
            </w:r>
            <w:r w:rsidRPr="0038271F">
              <w:rPr>
                <w:rFonts w:ascii="Arial" w:hAnsi="Arial" w:cs="Arial"/>
                <w:sz w:val="16"/>
                <w:szCs w:val="16"/>
              </w:rPr>
              <w:t>родского посел</w:t>
            </w:r>
            <w:r w:rsidRPr="0038271F">
              <w:rPr>
                <w:rFonts w:ascii="Arial" w:hAnsi="Arial" w:cs="Arial"/>
                <w:sz w:val="16"/>
                <w:szCs w:val="16"/>
              </w:rPr>
              <w:t>е</w:t>
            </w:r>
            <w:r w:rsidRPr="0038271F">
              <w:rPr>
                <w:rFonts w:ascii="Arial" w:hAnsi="Arial" w:cs="Arial"/>
                <w:sz w:val="16"/>
                <w:szCs w:val="16"/>
              </w:rPr>
              <w:t>ния</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15,0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14,6</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14,6</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14,6</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14,6</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14,6</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1.8.</w:t>
            </w:r>
          </w:p>
        </w:tc>
        <w:tc>
          <w:tcPr>
            <w:tcW w:w="3260"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Приготовление «фронтовой каши» на празднование дня П</w:t>
            </w:r>
            <w:r w:rsidRPr="0038271F">
              <w:rPr>
                <w:rFonts w:ascii="Arial" w:hAnsi="Arial" w:cs="Arial"/>
                <w:sz w:val="16"/>
                <w:szCs w:val="16"/>
              </w:rPr>
              <w:t>о</w:t>
            </w:r>
            <w:r w:rsidRPr="0038271F">
              <w:rPr>
                <w:rFonts w:ascii="Arial" w:hAnsi="Arial" w:cs="Arial"/>
                <w:sz w:val="16"/>
                <w:szCs w:val="16"/>
              </w:rPr>
              <w:t>беды</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экон</w:t>
            </w:r>
            <w:r w:rsidRPr="0038271F">
              <w:rPr>
                <w:rFonts w:ascii="Arial" w:hAnsi="Arial" w:cs="Arial"/>
                <w:sz w:val="16"/>
                <w:szCs w:val="16"/>
              </w:rPr>
              <w:t>о</w:t>
            </w:r>
            <w:r w:rsidRPr="0038271F">
              <w:rPr>
                <w:rFonts w:ascii="Arial" w:hAnsi="Arial" w:cs="Arial"/>
                <w:sz w:val="16"/>
                <w:szCs w:val="16"/>
              </w:rPr>
              <w:t>мического ра</w:t>
            </w:r>
            <w:r w:rsidRPr="0038271F">
              <w:rPr>
                <w:rFonts w:ascii="Arial" w:hAnsi="Arial" w:cs="Arial"/>
                <w:sz w:val="16"/>
                <w:szCs w:val="16"/>
              </w:rPr>
              <w:t>з</w:t>
            </w:r>
            <w:r w:rsidRPr="0038271F">
              <w:rPr>
                <w:rFonts w:ascii="Arial" w:hAnsi="Arial" w:cs="Arial"/>
                <w:sz w:val="16"/>
                <w:szCs w:val="16"/>
              </w:rPr>
              <w:t>вития</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jc w:val="both"/>
              <w:rPr>
                <w:rFonts w:ascii="Arial" w:hAnsi="Arial" w:cs="Arial"/>
                <w:sz w:val="16"/>
                <w:szCs w:val="16"/>
              </w:rPr>
            </w:pPr>
            <w:r w:rsidRPr="0038271F">
              <w:rPr>
                <w:rFonts w:ascii="Arial" w:hAnsi="Arial" w:cs="Arial"/>
                <w:sz w:val="16"/>
                <w:szCs w:val="16"/>
              </w:rPr>
              <w:t>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35,0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35,0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35,0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35,0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35,0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35,0</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1.9.</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Дня города Ва</w:t>
            </w:r>
            <w:r w:rsidRPr="0038271F">
              <w:rPr>
                <w:rFonts w:ascii="Arial" w:hAnsi="Arial" w:cs="Arial"/>
                <w:sz w:val="16"/>
                <w:szCs w:val="16"/>
              </w:rPr>
              <w:t>л</w:t>
            </w:r>
            <w:r w:rsidRPr="0038271F">
              <w:rPr>
                <w:rFonts w:ascii="Arial" w:hAnsi="Arial" w:cs="Arial"/>
                <w:sz w:val="16"/>
                <w:szCs w:val="16"/>
              </w:rPr>
              <w:t xml:space="preserve">дай </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1.1, 1.2, 1.3, 1.4, 1.5, 1.9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г</w:t>
            </w:r>
            <w:r w:rsidRPr="0038271F">
              <w:rPr>
                <w:rFonts w:ascii="Arial" w:hAnsi="Arial" w:cs="Arial"/>
                <w:sz w:val="16"/>
                <w:szCs w:val="16"/>
              </w:rPr>
              <w:t>о</w:t>
            </w:r>
            <w:r w:rsidRPr="0038271F">
              <w:rPr>
                <w:rFonts w:ascii="Arial" w:hAnsi="Arial" w:cs="Arial"/>
                <w:sz w:val="16"/>
                <w:szCs w:val="16"/>
              </w:rPr>
              <w:t>родского посел</w:t>
            </w:r>
            <w:r w:rsidRPr="0038271F">
              <w:rPr>
                <w:rFonts w:ascii="Arial" w:hAnsi="Arial" w:cs="Arial"/>
                <w:sz w:val="16"/>
                <w:szCs w:val="16"/>
              </w:rPr>
              <w:t>е</w:t>
            </w:r>
            <w:r w:rsidRPr="0038271F">
              <w:rPr>
                <w:rFonts w:ascii="Arial" w:hAnsi="Arial" w:cs="Arial"/>
                <w:sz w:val="16"/>
                <w:szCs w:val="16"/>
              </w:rPr>
              <w:t>ния</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130,0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130,0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130,0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130,0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130,0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130,0</w:t>
            </w:r>
          </w:p>
        </w:tc>
      </w:tr>
      <w:tr w:rsidR="005C33E3" w:rsidRPr="0038271F" w:rsidTr="00F568E6">
        <w:trPr>
          <w:trHeight w:val="20"/>
        </w:trPr>
        <w:tc>
          <w:tcPr>
            <w:tcW w:w="426"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1.10.</w:t>
            </w:r>
          </w:p>
        </w:tc>
        <w:tc>
          <w:tcPr>
            <w:tcW w:w="3260"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Организация  и проведение мер</w:t>
            </w:r>
            <w:r w:rsidRPr="0038271F">
              <w:rPr>
                <w:rFonts w:ascii="Arial" w:hAnsi="Arial" w:cs="Arial"/>
                <w:sz w:val="16"/>
                <w:szCs w:val="16"/>
              </w:rPr>
              <w:t>о</w:t>
            </w:r>
            <w:r w:rsidRPr="0038271F">
              <w:rPr>
                <w:rFonts w:ascii="Arial" w:hAnsi="Arial" w:cs="Arial"/>
                <w:sz w:val="16"/>
                <w:szCs w:val="16"/>
              </w:rPr>
              <w:t>приятия, посвященного Дню гор</w:t>
            </w:r>
            <w:r w:rsidRPr="0038271F">
              <w:rPr>
                <w:rFonts w:ascii="Arial" w:hAnsi="Arial" w:cs="Arial"/>
                <w:sz w:val="16"/>
                <w:szCs w:val="16"/>
              </w:rPr>
              <w:t>о</w:t>
            </w:r>
            <w:r w:rsidRPr="0038271F">
              <w:rPr>
                <w:rFonts w:ascii="Arial" w:hAnsi="Arial" w:cs="Arial"/>
                <w:sz w:val="16"/>
                <w:szCs w:val="16"/>
              </w:rPr>
              <w:t>да</w:t>
            </w:r>
          </w:p>
        </w:tc>
        <w:tc>
          <w:tcPr>
            <w:tcW w:w="1258"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по организацио</w:t>
            </w:r>
            <w:r w:rsidRPr="0038271F">
              <w:rPr>
                <w:rFonts w:ascii="Arial" w:hAnsi="Arial" w:cs="Arial"/>
                <w:sz w:val="16"/>
                <w:szCs w:val="16"/>
              </w:rPr>
              <w:t>н</w:t>
            </w:r>
            <w:r w:rsidRPr="0038271F">
              <w:rPr>
                <w:rFonts w:ascii="Arial" w:hAnsi="Arial" w:cs="Arial"/>
                <w:sz w:val="16"/>
                <w:szCs w:val="16"/>
              </w:rPr>
              <w:t>ным и общим в</w:t>
            </w:r>
            <w:r w:rsidRPr="0038271F">
              <w:rPr>
                <w:rFonts w:ascii="Arial" w:hAnsi="Arial" w:cs="Arial"/>
                <w:sz w:val="16"/>
                <w:szCs w:val="16"/>
              </w:rPr>
              <w:t>о</w:t>
            </w:r>
            <w:r w:rsidRPr="0038271F">
              <w:rPr>
                <w:rFonts w:ascii="Arial" w:hAnsi="Arial" w:cs="Arial"/>
                <w:sz w:val="16"/>
                <w:szCs w:val="16"/>
              </w:rPr>
              <w:t>просам</w:t>
            </w:r>
          </w:p>
        </w:tc>
        <w:tc>
          <w:tcPr>
            <w:tcW w:w="709"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vMerge w:val="restart"/>
          </w:tcPr>
          <w:p w:rsidR="005C33E3" w:rsidRPr="0038271F" w:rsidRDefault="005C33E3" w:rsidP="005C33E3">
            <w:pPr>
              <w:ind w:right="-82"/>
              <w:jc w:val="both"/>
              <w:rPr>
                <w:rFonts w:ascii="Arial" w:hAnsi="Arial" w:cs="Arial"/>
                <w:sz w:val="16"/>
                <w:szCs w:val="16"/>
              </w:rPr>
            </w:pPr>
            <w:r w:rsidRPr="0038271F">
              <w:rPr>
                <w:rFonts w:ascii="Arial" w:hAnsi="Arial" w:cs="Arial"/>
                <w:sz w:val="16"/>
                <w:szCs w:val="16"/>
              </w:rPr>
              <w:t>1.1, 1.2, 1.9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13,2</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13,2</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13,2</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13,2</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13,2</w:t>
            </w:r>
          </w:p>
        </w:tc>
      </w:tr>
      <w:tr w:rsidR="005C33E3" w:rsidRPr="0038271F" w:rsidTr="00F568E6">
        <w:trPr>
          <w:trHeight w:val="20"/>
        </w:trPr>
        <w:tc>
          <w:tcPr>
            <w:tcW w:w="426" w:type="dxa"/>
            <w:vMerge/>
          </w:tcPr>
          <w:p w:rsidR="005C33E3" w:rsidRPr="0038271F" w:rsidRDefault="005C33E3" w:rsidP="005C33E3">
            <w:pPr>
              <w:jc w:val="center"/>
              <w:rPr>
                <w:rFonts w:ascii="Arial" w:hAnsi="Arial" w:cs="Arial"/>
                <w:sz w:val="16"/>
                <w:szCs w:val="16"/>
              </w:rPr>
            </w:pPr>
          </w:p>
        </w:tc>
        <w:tc>
          <w:tcPr>
            <w:tcW w:w="3260" w:type="dxa"/>
            <w:vMerge/>
          </w:tcPr>
          <w:p w:rsidR="005C33E3" w:rsidRPr="0038271F" w:rsidRDefault="005C33E3" w:rsidP="005C33E3">
            <w:pPr>
              <w:rPr>
                <w:rFonts w:ascii="Arial" w:hAnsi="Arial" w:cs="Arial"/>
                <w:sz w:val="16"/>
                <w:szCs w:val="16"/>
              </w:rPr>
            </w:pPr>
          </w:p>
        </w:tc>
        <w:tc>
          <w:tcPr>
            <w:tcW w:w="1258" w:type="dxa"/>
            <w:vMerge/>
          </w:tcPr>
          <w:p w:rsidR="005C33E3" w:rsidRPr="0038271F" w:rsidRDefault="005C33E3" w:rsidP="005C33E3">
            <w:pPr>
              <w:jc w:val="center"/>
              <w:rPr>
                <w:rFonts w:ascii="Arial" w:hAnsi="Arial" w:cs="Arial"/>
                <w:sz w:val="16"/>
                <w:szCs w:val="16"/>
              </w:rPr>
            </w:pPr>
          </w:p>
        </w:tc>
        <w:tc>
          <w:tcPr>
            <w:tcW w:w="709" w:type="dxa"/>
            <w:vMerge/>
          </w:tcPr>
          <w:p w:rsidR="005C33E3" w:rsidRPr="0038271F" w:rsidRDefault="005C33E3" w:rsidP="005C33E3">
            <w:pPr>
              <w:jc w:val="center"/>
              <w:rPr>
                <w:rFonts w:ascii="Arial" w:hAnsi="Arial" w:cs="Arial"/>
                <w:sz w:val="16"/>
                <w:szCs w:val="16"/>
              </w:rPr>
            </w:pPr>
          </w:p>
        </w:tc>
        <w:tc>
          <w:tcPr>
            <w:tcW w:w="1066" w:type="dxa"/>
            <w:vMerge/>
          </w:tcPr>
          <w:p w:rsidR="005C33E3" w:rsidRPr="0038271F" w:rsidRDefault="005C33E3" w:rsidP="005C33E3">
            <w:pPr>
              <w:ind w:right="-82"/>
              <w:rPr>
                <w:rFonts w:ascii="Arial" w:hAnsi="Arial" w:cs="Arial"/>
                <w:sz w:val="16"/>
                <w:szCs w:val="16"/>
              </w:rPr>
            </w:pP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г</w:t>
            </w:r>
            <w:r w:rsidRPr="0038271F">
              <w:rPr>
                <w:rFonts w:ascii="Arial" w:hAnsi="Arial" w:cs="Arial"/>
                <w:sz w:val="16"/>
                <w:szCs w:val="16"/>
              </w:rPr>
              <w:t>о</w:t>
            </w:r>
            <w:r w:rsidRPr="0038271F">
              <w:rPr>
                <w:rFonts w:ascii="Arial" w:hAnsi="Arial" w:cs="Arial"/>
                <w:sz w:val="16"/>
                <w:szCs w:val="16"/>
              </w:rPr>
              <w:t>родского посел</w:t>
            </w:r>
            <w:r w:rsidRPr="0038271F">
              <w:rPr>
                <w:rFonts w:ascii="Arial" w:hAnsi="Arial" w:cs="Arial"/>
                <w:sz w:val="16"/>
                <w:szCs w:val="16"/>
              </w:rPr>
              <w:t>е</w:t>
            </w:r>
            <w:r w:rsidRPr="0038271F">
              <w:rPr>
                <w:rFonts w:ascii="Arial" w:hAnsi="Arial" w:cs="Arial"/>
                <w:sz w:val="16"/>
                <w:szCs w:val="16"/>
              </w:rPr>
              <w:t>ния</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190,0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180,3</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190,4</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190,4</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190,4</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190,4</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1.11.</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годовщины уст</w:t>
            </w:r>
            <w:r w:rsidRPr="0038271F">
              <w:rPr>
                <w:rFonts w:ascii="Arial" w:hAnsi="Arial" w:cs="Arial"/>
                <w:sz w:val="16"/>
                <w:szCs w:val="16"/>
              </w:rPr>
              <w:t>а</w:t>
            </w:r>
            <w:r w:rsidRPr="0038271F">
              <w:rPr>
                <w:rFonts w:ascii="Arial" w:hAnsi="Arial" w:cs="Arial"/>
                <w:sz w:val="16"/>
                <w:szCs w:val="16"/>
              </w:rPr>
              <w:t>новки памятного знака "</w:t>
            </w:r>
            <w:proofErr w:type="spellStart"/>
            <w:r w:rsidRPr="0038271F">
              <w:rPr>
                <w:rFonts w:ascii="Arial" w:hAnsi="Arial" w:cs="Arial"/>
                <w:sz w:val="16"/>
                <w:szCs w:val="16"/>
              </w:rPr>
              <w:t>Игнач-Крест</w:t>
            </w:r>
            <w:proofErr w:type="spellEnd"/>
            <w:r w:rsidRPr="0038271F">
              <w:rPr>
                <w:rFonts w:ascii="Arial" w:hAnsi="Arial" w:cs="Arial"/>
                <w:sz w:val="16"/>
                <w:szCs w:val="16"/>
              </w:rPr>
              <w:t>" в рамках выполн</w:t>
            </w:r>
            <w:r w:rsidRPr="0038271F">
              <w:rPr>
                <w:rFonts w:ascii="Arial" w:hAnsi="Arial" w:cs="Arial"/>
                <w:sz w:val="16"/>
                <w:szCs w:val="16"/>
              </w:rPr>
              <w:t>е</w:t>
            </w:r>
            <w:r w:rsidRPr="0038271F">
              <w:rPr>
                <w:rFonts w:ascii="Arial" w:hAnsi="Arial" w:cs="Arial"/>
                <w:sz w:val="16"/>
                <w:szCs w:val="16"/>
              </w:rPr>
              <w:t>ния муниципального задания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1.1, 1.2, 1.3, 1.4, 1.9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1,2</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6,2</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1,2</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1,2</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4,2</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4,2</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1.12.</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межреги</w:t>
            </w:r>
            <w:r w:rsidRPr="0038271F">
              <w:rPr>
                <w:rFonts w:ascii="Arial" w:hAnsi="Arial" w:cs="Arial"/>
                <w:sz w:val="16"/>
                <w:szCs w:val="16"/>
              </w:rPr>
              <w:t>о</w:t>
            </w:r>
            <w:r w:rsidRPr="0038271F">
              <w:rPr>
                <w:rFonts w:ascii="Arial" w:hAnsi="Arial" w:cs="Arial"/>
                <w:sz w:val="16"/>
                <w:szCs w:val="16"/>
              </w:rPr>
              <w:t>нальн</w:t>
            </w:r>
            <w:r w:rsidRPr="0038271F">
              <w:rPr>
                <w:rFonts w:ascii="Arial" w:hAnsi="Arial" w:cs="Arial"/>
                <w:sz w:val="16"/>
                <w:szCs w:val="16"/>
              </w:rPr>
              <w:t>о</w:t>
            </w:r>
            <w:r w:rsidRPr="0038271F">
              <w:rPr>
                <w:rFonts w:ascii="Arial" w:hAnsi="Arial" w:cs="Arial"/>
                <w:sz w:val="16"/>
                <w:szCs w:val="16"/>
              </w:rPr>
              <w:t>го фестиваля авторской песни "Норд-Вест" в рамках выполнения мун</w:t>
            </w:r>
            <w:r w:rsidRPr="0038271F">
              <w:rPr>
                <w:rFonts w:ascii="Arial" w:hAnsi="Arial" w:cs="Arial"/>
                <w:sz w:val="16"/>
                <w:szCs w:val="16"/>
              </w:rPr>
              <w:t>и</w:t>
            </w:r>
            <w:r w:rsidRPr="0038271F">
              <w:rPr>
                <w:rFonts w:ascii="Arial" w:hAnsi="Arial" w:cs="Arial"/>
                <w:sz w:val="16"/>
                <w:szCs w:val="16"/>
              </w:rPr>
              <w:t>ципального задания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p w:rsidR="005C33E3" w:rsidRPr="0038271F" w:rsidRDefault="005C33E3" w:rsidP="005C33E3">
            <w:pPr>
              <w:jc w:val="center"/>
              <w:rPr>
                <w:rFonts w:ascii="Arial" w:hAnsi="Arial" w:cs="Arial"/>
                <w:sz w:val="16"/>
                <w:szCs w:val="16"/>
              </w:rPr>
            </w:pP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1.1, 1.2, 1.3, 1.9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9,0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6,0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6,0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6,0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6,0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6,0</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1.13.</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межреги</w:t>
            </w:r>
            <w:r w:rsidRPr="0038271F">
              <w:rPr>
                <w:rFonts w:ascii="Arial" w:hAnsi="Arial" w:cs="Arial"/>
                <w:sz w:val="16"/>
                <w:szCs w:val="16"/>
              </w:rPr>
              <w:t>о</w:t>
            </w:r>
            <w:r w:rsidRPr="0038271F">
              <w:rPr>
                <w:rFonts w:ascii="Arial" w:hAnsi="Arial" w:cs="Arial"/>
                <w:sz w:val="16"/>
                <w:szCs w:val="16"/>
              </w:rPr>
              <w:t>нальн</w:t>
            </w:r>
            <w:r w:rsidRPr="0038271F">
              <w:rPr>
                <w:rFonts w:ascii="Arial" w:hAnsi="Arial" w:cs="Arial"/>
                <w:sz w:val="16"/>
                <w:szCs w:val="16"/>
              </w:rPr>
              <w:t>о</w:t>
            </w:r>
            <w:r w:rsidRPr="0038271F">
              <w:rPr>
                <w:rFonts w:ascii="Arial" w:hAnsi="Arial" w:cs="Arial"/>
                <w:sz w:val="16"/>
                <w:szCs w:val="16"/>
              </w:rPr>
              <w:t xml:space="preserve">го фестиваля авторской песни "Норд-Вест" </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p w:rsidR="005C33E3" w:rsidRPr="0038271F" w:rsidRDefault="005C33E3" w:rsidP="005C33E3">
            <w:pPr>
              <w:jc w:val="center"/>
              <w:rPr>
                <w:rFonts w:ascii="Arial" w:hAnsi="Arial" w:cs="Arial"/>
                <w:sz w:val="16"/>
                <w:szCs w:val="16"/>
              </w:rPr>
            </w:pP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1.1, 1.2, 1.3, 1.9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г</w:t>
            </w:r>
            <w:r w:rsidRPr="0038271F">
              <w:rPr>
                <w:rFonts w:ascii="Arial" w:hAnsi="Arial" w:cs="Arial"/>
                <w:sz w:val="16"/>
                <w:szCs w:val="16"/>
              </w:rPr>
              <w:t>о</w:t>
            </w:r>
            <w:r w:rsidRPr="0038271F">
              <w:rPr>
                <w:rFonts w:ascii="Arial" w:hAnsi="Arial" w:cs="Arial"/>
                <w:sz w:val="16"/>
                <w:szCs w:val="16"/>
              </w:rPr>
              <w:t>родского посел</w:t>
            </w:r>
            <w:r w:rsidRPr="0038271F">
              <w:rPr>
                <w:rFonts w:ascii="Arial" w:hAnsi="Arial" w:cs="Arial"/>
                <w:sz w:val="16"/>
                <w:szCs w:val="16"/>
              </w:rPr>
              <w:t>е</w:t>
            </w:r>
            <w:r w:rsidRPr="0038271F">
              <w:rPr>
                <w:rFonts w:ascii="Arial" w:hAnsi="Arial" w:cs="Arial"/>
                <w:sz w:val="16"/>
                <w:szCs w:val="16"/>
              </w:rPr>
              <w:t>ния</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18,0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18,0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18,0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18,0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18,0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18,0</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1.14.</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ярмарки "Ва</w:t>
            </w:r>
            <w:r w:rsidRPr="0038271F">
              <w:rPr>
                <w:rFonts w:ascii="Arial" w:hAnsi="Arial" w:cs="Arial"/>
                <w:sz w:val="16"/>
                <w:szCs w:val="16"/>
              </w:rPr>
              <w:t>л</w:t>
            </w:r>
            <w:r w:rsidRPr="0038271F">
              <w:rPr>
                <w:rFonts w:ascii="Arial" w:hAnsi="Arial" w:cs="Arial"/>
                <w:sz w:val="16"/>
                <w:szCs w:val="16"/>
              </w:rPr>
              <w:t>да</w:t>
            </w:r>
            <w:r w:rsidRPr="0038271F">
              <w:rPr>
                <w:rFonts w:ascii="Arial" w:hAnsi="Arial" w:cs="Arial"/>
                <w:sz w:val="16"/>
                <w:szCs w:val="16"/>
              </w:rPr>
              <w:t>й</w:t>
            </w:r>
            <w:r w:rsidRPr="0038271F">
              <w:rPr>
                <w:rFonts w:ascii="Arial" w:hAnsi="Arial" w:cs="Arial"/>
                <w:sz w:val="16"/>
                <w:szCs w:val="16"/>
              </w:rPr>
              <w:t>ские баранки" в рамках выполнения муниципального зад</w:t>
            </w:r>
            <w:r w:rsidRPr="0038271F">
              <w:rPr>
                <w:rFonts w:ascii="Arial" w:hAnsi="Arial" w:cs="Arial"/>
                <w:sz w:val="16"/>
                <w:szCs w:val="16"/>
              </w:rPr>
              <w:t>а</w:t>
            </w:r>
            <w:r w:rsidRPr="0038271F">
              <w:rPr>
                <w:rFonts w:ascii="Arial" w:hAnsi="Arial" w:cs="Arial"/>
                <w:sz w:val="16"/>
                <w:szCs w:val="16"/>
              </w:rPr>
              <w:t>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2017-2022</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1.1, 1.2, 1.9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15,0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7,0</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1.15.</w:t>
            </w:r>
          </w:p>
        </w:tc>
        <w:tc>
          <w:tcPr>
            <w:tcW w:w="3260"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Проведение Осенней сельскохозяйстве</w:t>
            </w:r>
            <w:r w:rsidRPr="0038271F">
              <w:rPr>
                <w:rFonts w:ascii="Arial" w:hAnsi="Arial" w:cs="Arial"/>
                <w:sz w:val="16"/>
                <w:szCs w:val="16"/>
              </w:rPr>
              <w:t>н</w:t>
            </w:r>
            <w:r w:rsidRPr="0038271F">
              <w:rPr>
                <w:rFonts w:ascii="Arial" w:hAnsi="Arial" w:cs="Arial"/>
                <w:sz w:val="16"/>
                <w:szCs w:val="16"/>
              </w:rPr>
              <w:t>ной ярмарки «Валдайские б</w:t>
            </w:r>
            <w:r w:rsidRPr="0038271F">
              <w:rPr>
                <w:rFonts w:ascii="Arial" w:hAnsi="Arial" w:cs="Arial"/>
                <w:sz w:val="16"/>
                <w:szCs w:val="16"/>
              </w:rPr>
              <w:t>а</w:t>
            </w:r>
            <w:r w:rsidRPr="0038271F">
              <w:rPr>
                <w:rFonts w:ascii="Arial" w:hAnsi="Arial" w:cs="Arial"/>
                <w:sz w:val="16"/>
                <w:szCs w:val="16"/>
              </w:rPr>
              <w:t>ранки»</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экон</w:t>
            </w:r>
            <w:r w:rsidRPr="0038271F">
              <w:rPr>
                <w:rFonts w:ascii="Arial" w:hAnsi="Arial" w:cs="Arial"/>
                <w:sz w:val="16"/>
                <w:szCs w:val="16"/>
              </w:rPr>
              <w:t>о</w:t>
            </w:r>
            <w:r w:rsidRPr="0038271F">
              <w:rPr>
                <w:rFonts w:ascii="Arial" w:hAnsi="Arial" w:cs="Arial"/>
                <w:sz w:val="16"/>
                <w:szCs w:val="16"/>
              </w:rPr>
              <w:t>мического ра</w:t>
            </w:r>
            <w:r w:rsidRPr="0038271F">
              <w:rPr>
                <w:rFonts w:ascii="Arial" w:hAnsi="Arial" w:cs="Arial"/>
                <w:sz w:val="16"/>
                <w:szCs w:val="16"/>
              </w:rPr>
              <w:t>з</w:t>
            </w:r>
            <w:r w:rsidRPr="0038271F">
              <w:rPr>
                <w:rFonts w:ascii="Arial" w:hAnsi="Arial" w:cs="Arial"/>
                <w:sz w:val="16"/>
                <w:szCs w:val="16"/>
              </w:rPr>
              <w:t>вития</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jc w:val="both"/>
              <w:rPr>
                <w:rFonts w:ascii="Arial" w:hAnsi="Arial" w:cs="Arial"/>
                <w:sz w:val="16"/>
                <w:szCs w:val="16"/>
              </w:rPr>
            </w:pPr>
            <w:r w:rsidRPr="0038271F">
              <w:rPr>
                <w:rFonts w:ascii="Arial" w:hAnsi="Arial" w:cs="Arial"/>
                <w:sz w:val="16"/>
                <w:szCs w:val="16"/>
              </w:rPr>
              <w:t>1.1, 1.2, 1.9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10,0</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1.16.</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праздника встречи Нового года и Рождество в ра</w:t>
            </w:r>
            <w:r w:rsidRPr="0038271F">
              <w:rPr>
                <w:rFonts w:ascii="Arial" w:hAnsi="Arial" w:cs="Arial"/>
                <w:sz w:val="16"/>
                <w:szCs w:val="16"/>
              </w:rPr>
              <w:t>м</w:t>
            </w:r>
            <w:r w:rsidRPr="0038271F">
              <w:rPr>
                <w:rFonts w:ascii="Arial" w:hAnsi="Arial" w:cs="Arial"/>
                <w:sz w:val="16"/>
                <w:szCs w:val="16"/>
              </w:rPr>
              <w:t>ках выполнения муниципал</w:t>
            </w:r>
            <w:r w:rsidRPr="0038271F">
              <w:rPr>
                <w:rFonts w:ascii="Arial" w:hAnsi="Arial" w:cs="Arial"/>
                <w:sz w:val="16"/>
                <w:szCs w:val="16"/>
              </w:rPr>
              <w:t>ь</w:t>
            </w:r>
            <w:r w:rsidRPr="0038271F">
              <w:rPr>
                <w:rFonts w:ascii="Arial" w:hAnsi="Arial" w:cs="Arial"/>
                <w:sz w:val="16"/>
                <w:szCs w:val="16"/>
              </w:rPr>
              <w:t>ного задания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1.1, 1.2, 1.5, 1.9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20,8</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20,8</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20,8</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20,8</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20,8</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20,8</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1.17.</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праздника встречи Нового года и Рожд</w:t>
            </w:r>
            <w:r w:rsidRPr="0038271F">
              <w:rPr>
                <w:rFonts w:ascii="Arial" w:hAnsi="Arial" w:cs="Arial"/>
                <w:sz w:val="16"/>
                <w:szCs w:val="16"/>
              </w:rPr>
              <w:t>е</w:t>
            </w:r>
            <w:r w:rsidRPr="0038271F">
              <w:rPr>
                <w:rFonts w:ascii="Arial" w:hAnsi="Arial" w:cs="Arial"/>
                <w:sz w:val="16"/>
                <w:szCs w:val="16"/>
              </w:rPr>
              <w:t xml:space="preserve">ство </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1.1, 1.2, 1.5, 1.9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г</w:t>
            </w:r>
            <w:r w:rsidRPr="0038271F">
              <w:rPr>
                <w:rFonts w:ascii="Arial" w:hAnsi="Arial" w:cs="Arial"/>
                <w:sz w:val="16"/>
                <w:szCs w:val="16"/>
              </w:rPr>
              <w:t>о</w:t>
            </w:r>
            <w:r w:rsidRPr="0038271F">
              <w:rPr>
                <w:rFonts w:ascii="Arial" w:hAnsi="Arial" w:cs="Arial"/>
                <w:sz w:val="16"/>
                <w:szCs w:val="16"/>
              </w:rPr>
              <w:t>родского посел</w:t>
            </w:r>
            <w:r w:rsidRPr="0038271F">
              <w:rPr>
                <w:rFonts w:ascii="Arial" w:hAnsi="Arial" w:cs="Arial"/>
                <w:sz w:val="16"/>
                <w:szCs w:val="16"/>
              </w:rPr>
              <w:t>е</w:t>
            </w:r>
            <w:r w:rsidRPr="0038271F">
              <w:rPr>
                <w:rFonts w:ascii="Arial" w:hAnsi="Arial" w:cs="Arial"/>
                <w:sz w:val="16"/>
                <w:szCs w:val="16"/>
              </w:rPr>
              <w:t>ния</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1.18.</w:t>
            </w:r>
          </w:p>
        </w:tc>
        <w:tc>
          <w:tcPr>
            <w:tcW w:w="3260"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Организация и проведение Рождестве</w:t>
            </w:r>
            <w:r w:rsidRPr="0038271F">
              <w:rPr>
                <w:rFonts w:ascii="Arial" w:hAnsi="Arial" w:cs="Arial"/>
                <w:sz w:val="16"/>
                <w:szCs w:val="16"/>
              </w:rPr>
              <w:t>н</w:t>
            </w:r>
            <w:r w:rsidRPr="0038271F">
              <w:rPr>
                <w:rFonts w:ascii="Arial" w:hAnsi="Arial" w:cs="Arial"/>
                <w:sz w:val="16"/>
                <w:szCs w:val="16"/>
              </w:rPr>
              <w:t>ского приема Главы муниципального ра</w:t>
            </w:r>
            <w:r w:rsidRPr="0038271F">
              <w:rPr>
                <w:rFonts w:ascii="Arial" w:hAnsi="Arial" w:cs="Arial"/>
                <w:sz w:val="16"/>
                <w:szCs w:val="16"/>
              </w:rPr>
              <w:t>й</w:t>
            </w:r>
            <w:r w:rsidRPr="0038271F">
              <w:rPr>
                <w:rFonts w:ascii="Arial" w:hAnsi="Arial" w:cs="Arial"/>
                <w:sz w:val="16"/>
                <w:szCs w:val="16"/>
              </w:rPr>
              <w:t>она</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по организацио</w:t>
            </w:r>
            <w:r w:rsidRPr="0038271F">
              <w:rPr>
                <w:rFonts w:ascii="Arial" w:hAnsi="Arial" w:cs="Arial"/>
                <w:sz w:val="16"/>
                <w:szCs w:val="16"/>
              </w:rPr>
              <w:t>н</w:t>
            </w:r>
            <w:r w:rsidRPr="0038271F">
              <w:rPr>
                <w:rFonts w:ascii="Arial" w:hAnsi="Arial" w:cs="Arial"/>
                <w:sz w:val="16"/>
                <w:szCs w:val="16"/>
              </w:rPr>
              <w:t>ным и общим в</w:t>
            </w:r>
            <w:r w:rsidRPr="0038271F">
              <w:rPr>
                <w:rFonts w:ascii="Arial" w:hAnsi="Arial" w:cs="Arial"/>
                <w:sz w:val="16"/>
                <w:szCs w:val="16"/>
              </w:rPr>
              <w:t>о</w:t>
            </w:r>
            <w:r w:rsidRPr="0038271F">
              <w:rPr>
                <w:rFonts w:ascii="Arial" w:hAnsi="Arial" w:cs="Arial"/>
                <w:sz w:val="16"/>
                <w:szCs w:val="16"/>
              </w:rPr>
              <w:t>просам</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jc w:val="both"/>
              <w:rPr>
                <w:rFonts w:ascii="Arial" w:hAnsi="Arial" w:cs="Arial"/>
                <w:sz w:val="16"/>
                <w:szCs w:val="16"/>
              </w:rPr>
            </w:pPr>
            <w:r w:rsidRPr="0038271F">
              <w:rPr>
                <w:rFonts w:ascii="Arial" w:hAnsi="Arial" w:cs="Arial"/>
                <w:sz w:val="16"/>
                <w:szCs w:val="16"/>
              </w:rPr>
              <w:t>1.1, 1.2, 1.9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2,0</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1.19.</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межра</w:t>
            </w:r>
            <w:r w:rsidRPr="0038271F">
              <w:rPr>
                <w:rFonts w:ascii="Arial" w:hAnsi="Arial" w:cs="Arial"/>
                <w:sz w:val="16"/>
                <w:szCs w:val="16"/>
              </w:rPr>
              <w:t>й</w:t>
            </w:r>
            <w:r w:rsidRPr="0038271F">
              <w:rPr>
                <w:rFonts w:ascii="Arial" w:hAnsi="Arial" w:cs="Arial"/>
                <w:sz w:val="16"/>
                <w:szCs w:val="16"/>
              </w:rPr>
              <w:t>онного молодежного фестиваля-конкурса трад</w:t>
            </w:r>
            <w:r w:rsidRPr="0038271F">
              <w:rPr>
                <w:rFonts w:ascii="Arial" w:hAnsi="Arial" w:cs="Arial"/>
                <w:sz w:val="16"/>
                <w:szCs w:val="16"/>
              </w:rPr>
              <w:t>и</w:t>
            </w:r>
            <w:r w:rsidRPr="0038271F">
              <w:rPr>
                <w:rFonts w:ascii="Arial" w:hAnsi="Arial" w:cs="Arial"/>
                <w:sz w:val="16"/>
                <w:szCs w:val="16"/>
              </w:rPr>
              <w:t>ционной кул</w:t>
            </w:r>
            <w:r w:rsidRPr="0038271F">
              <w:rPr>
                <w:rFonts w:ascii="Arial" w:hAnsi="Arial" w:cs="Arial"/>
                <w:sz w:val="16"/>
                <w:szCs w:val="16"/>
              </w:rPr>
              <w:t>ь</w:t>
            </w:r>
            <w:r w:rsidRPr="0038271F">
              <w:rPr>
                <w:rFonts w:ascii="Arial" w:hAnsi="Arial" w:cs="Arial"/>
                <w:sz w:val="16"/>
                <w:szCs w:val="16"/>
              </w:rPr>
              <w:t>туры "Валдайская слободка" в рамках выполнения муниципального зад</w:t>
            </w:r>
            <w:r w:rsidRPr="0038271F">
              <w:rPr>
                <w:rFonts w:ascii="Arial" w:hAnsi="Arial" w:cs="Arial"/>
                <w:sz w:val="16"/>
                <w:szCs w:val="16"/>
              </w:rPr>
              <w:t>а</w:t>
            </w:r>
            <w:r w:rsidRPr="0038271F">
              <w:rPr>
                <w:rFonts w:ascii="Arial" w:hAnsi="Arial" w:cs="Arial"/>
                <w:sz w:val="16"/>
                <w:szCs w:val="16"/>
              </w:rPr>
              <w:t>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2018; 2020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1.1, 1.2, 1.3, 1.4, 1.5, 1.9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1.20.</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праздничных м</w:t>
            </w:r>
            <w:r w:rsidRPr="0038271F">
              <w:rPr>
                <w:rFonts w:ascii="Arial" w:hAnsi="Arial" w:cs="Arial"/>
                <w:sz w:val="16"/>
                <w:szCs w:val="16"/>
              </w:rPr>
              <w:t>е</w:t>
            </w:r>
            <w:r w:rsidRPr="0038271F">
              <w:rPr>
                <w:rFonts w:ascii="Arial" w:hAnsi="Arial" w:cs="Arial"/>
                <w:sz w:val="16"/>
                <w:szCs w:val="16"/>
              </w:rPr>
              <w:t>роприятий, посвященных Дню пожилого ч</w:t>
            </w:r>
            <w:r w:rsidRPr="0038271F">
              <w:rPr>
                <w:rFonts w:ascii="Arial" w:hAnsi="Arial" w:cs="Arial"/>
                <w:sz w:val="16"/>
                <w:szCs w:val="16"/>
              </w:rPr>
              <w:t>е</w:t>
            </w:r>
            <w:r w:rsidRPr="0038271F">
              <w:rPr>
                <w:rFonts w:ascii="Arial" w:hAnsi="Arial" w:cs="Arial"/>
                <w:sz w:val="16"/>
                <w:szCs w:val="16"/>
              </w:rPr>
              <w:t xml:space="preserve">ловека </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2017-2022</w:t>
            </w:r>
          </w:p>
          <w:p w:rsidR="005C33E3" w:rsidRPr="0038271F" w:rsidRDefault="005C33E3" w:rsidP="005C33E3">
            <w:pPr>
              <w:jc w:val="center"/>
              <w:rPr>
                <w:rFonts w:ascii="Arial" w:hAnsi="Arial" w:cs="Arial"/>
                <w:sz w:val="16"/>
                <w:szCs w:val="16"/>
              </w:rPr>
            </w:pPr>
            <w:r w:rsidRPr="0038271F">
              <w:rPr>
                <w:rFonts w:ascii="Arial" w:hAnsi="Arial" w:cs="Arial"/>
                <w:sz w:val="16"/>
                <w:szCs w:val="16"/>
              </w:rP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1.1, 1.2, 1.3, 1.4, 1.5, 1.9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г</w:t>
            </w:r>
            <w:r w:rsidRPr="0038271F">
              <w:rPr>
                <w:rFonts w:ascii="Arial" w:hAnsi="Arial" w:cs="Arial"/>
                <w:sz w:val="16"/>
                <w:szCs w:val="16"/>
              </w:rPr>
              <w:t>о</w:t>
            </w:r>
            <w:r w:rsidRPr="0038271F">
              <w:rPr>
                <w:rFonts w:ascii="Arial" w:hAnsi="Arial" w:cs="Arial"/>
                <w:sz w:val="16"/>
                <w:szCs w:val="16"/>
              </w:rPr>
              <w:t>родского посел</w:t>
            </w:r>
            <w:r w:rsidRPr="0038271F">
              <w:rPr>
                <w:rFonts w:ascii="Arial" w:hAnsi="Arial" w:cs="Arial"/>
                <w:sz w:val="16"/>
                <w:szCs w:val="16"/>
              </w:rPr>
              <w:t>е</w:t>
            </w:r>
            <w:r w:rsidRPr="0038271F">
              <w:rPr>
                <w:rFonts w:ascii="Arial" w:hAnsi="Arial" w:cs="Arial"/>
                <w:sz w:val="16"/>
                <w:szCs w:val="16"/>
              </w:rPr>
              <w:t>ния</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11,0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11,0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1.21.</w:t>
            </w:r>
          </w:p>
        </w:tc>
        <w:tc>
          <w:tcPr>
            <w:tcW w:w="3260"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Организация и проведение мер</w:t>
            </w:r>
            <w:r w:rsidRPr="0038271F">
              <w:rPr>
                <w:rFonts w:ascii="Arial" w:hAnsi="Arial" w:cs="Arial"/>
                <w:sz w:val="16"/>
                <w:szCs w:val="16"/>
              </w:rPr>
              <w:t>о</w:t>
            </w:r>
            <w:r w:rsidRPr="0038271F">
              <w:rPr>
                <w:rFonts w:ascii="Arial" w:hAnsi="Arial" w:cs="Arial"/>
                <w:sz w:val="16"/>
                <w:szCs w:val="16"/>
              </w:rPr>
              <w:t>приятия, посвященного Дню пожил</w:t>
            </w:r>
            <w:r w:rsidRPr="0038271F">
              <w:rPr>
                <w:rFonts w:ascii="Arial" w:hAnsi="Arial" w:cs="Arial"/>
                <w:sz w:val="16"/>
                <w:szCs w:val="16"/>
              </w:rPr>
              <w:t>о</w:t>
            </w:r>
            <w:r w:rsidRPr="0038271F">
              <w:rPr>
                <w:rFonts w:ascii="Arial" w:hAnsi="Arial" w:cs="Arial"/>
                <w:sz w:val="16"/>
                <w:szCs w:val="16"/>
              </w:rPr>
              <w:t>го человека для ветеранов Админ</w:t>
            </w:r>
            <w:r w:rsidRPr="0038271F">
              <w:rPr>
                <w:rFonts w:ascii="Arial" w:hAnsi="Arial" w:cs="Arial"/>
                <w:sz w:val="16"/>
                <w:szCs w:val="16"/>
              </w:rPr>
              <w:t>и</w:t>
            </w:r>
            <w:r w:rsidRPr="0038271F">
              <w:rPr>
                <w:rFonts w:ascii="Arial" w:hAnsi="Arial" w:cs="Arial"/>
                <w:sz w:val="16"/>
                <w:szCs w:val="16"/>
              </w:rPr>
              <w:t>страции района</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по организацио</w:t>
            </w:r>
            <w:r w:rsidRPr="0038271F">
              <w:rPr>
                <w:rFonts w:ascii="Arial" w:hAnsi="Arial" w:cs="Arial"/>
                <w:sz w:val="16"/>
                <w:szCs w:val="16"/>
              </w:rPr>
              <w:t>н</w:t>
            </w:r>
            <w:r w:rsidRPr="0038271F">
              <w:rPr>
                <w:rFonts w:ascii="Arial" w:hAnsi="Arial" w:cs="Arial"/>
                <w:sz w:val="16"/>
                <w:szCs w:val="16"/>
              </w:rPr>
              <w:t>ным и общим в</w:t>
            </w:r>
            <w:r w:rsidRPr="0038271F">
              <w:rPr>
                <w:rFonts w:ascii="Arial" w:hAnsi="Arial" w:cs="Arial"/>
                <w:sz w:val="16"/>
                <w:szCs w:val="16"/>
              </w:rPr>
              <w:t>о</w:t>
            </w:r>
            <w:r w:rsidRPr="0038271F">
              <w:rPr>
                <w:rFonts w:ascii="Arial" w:hAnsi="Arial" w:cs="Arial"/>
                <w:sz w:val="16"/>
                <w:szCs w:val="16"/>
              </w:rPr>
              <w:t>просам</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jc w:val="both"/>
              <w:rPr>
                <w:rFonts w:ascii="Arial" w:hAnsi="Arial" w:cs="Arial"/>
                <w:sz w:val="16"/>
                <w:szCs w:val="16"/>
              </w:rPr>
            </w:pPr>
            <w:r w:rsidRPr="0038271F">
              <w:rPr>
                <w:rFonts w:ascii="Arial" w:hAnsi="Arial" w:cs="Arial"/>
                <w:sz w:val="16"/>
                <w:szCs w:val="16"/>
              </w:rPr>
              <w:t>1.1, 1.2, 1.9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30,8</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29,3</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30,6</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31,00286</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31,00286</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31,00286</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1.22.</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мер</w:t>
            </w:r>
            <w:r w:rsidRPr="0038271F">
              <w:rPr>
                <w:rFonts w:ascii="Arial" w:hAnsi="Arial" w:cs="Arial"/>
                <w:sz w:val="16"/>
                <w:szCs w:val="16"/>
              </w:rPr>
              <w:t>о</w:t>
            </w:r>
            <w:r w:rsidRPr="0038271F">
              <w:rPr>
                <w:rFonts w:ascii="Arial" w:hAnsi="Arial" w:cs="Arial"/>
                <w:sz w:val="16"/>
                <w:szCs w:val="16"/>
              </w:rPr>
              <w:t>приятий, посвященных Дню мат</w:t>
            </w:r>
            <w:r w:rsidRPr="0038271F">
              <w:rPr>
                <w:rFonts w:ascii="Arial" w:hAnsi="Arial" w:cs="Arial"/>
                <w:sz w:val="16"/>
                <w:szCs w:val="16"/>
              </w:rPr>
              <w:t>е</w:t>
            </w:r>
            <w:r w:rsidRPr="0038271F">
              <w:rPr>
                <w:rFonts w:ascii="Arial" w:hAnsi="Arial" w:cs="Arial"/>
                <w:sz w:val="16"/>
                <w:szCs w:val="16"/>
              </w:rPr>
              <w:t xml:space="preserve">ри </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1.1, 1.2, 1.3, 1.4, 1.5, 1.9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г</w:t>
            </w:r>
            <w:r w:rsidRPr="0038271F">
              <w:rPr>
                <w:rFonts w:ascii="Arial" w:hAnsi="Arial" w:cs="Arial"/>
                <w:sz w:val="16"/>
                <w:szCs w:val="16"/>
              </w:rPr>
              <w:t>о</w:t>
            </w:r>
            <w:r w:rsidRPr="0038271F">
              <w:rPr>
                <w:rFonts w:ascii="Arial" w:hAnsi="Arial" w:cs="Arial"/>
                <w:sz w:val="16"/>
                <w:szCs w:val="16"/>
              </w:rPr>
              <w:t>родского посел</w:t>
            </w:r>
            <w:r w:rsidRPr="0038271F">
              <w:rPr>
                <w:rFonts w:ascii="Arial" w:hAnsi="Arial" w:cs="Arial"/>
                <w:sz w:val="16"/>
                <w:szCs w:val="16"/>
              </w:rPr>
              <w:t>е</w:t>
            </w:r>
            <w:r w:rsidRPr="0038271F">
              <w:rPr>
                <w:rFonts w:ascii="Arial" w:hAnsi="Arial" w:cs="Arial"/>
                <w:sz w:val="16"/>
                <w:szCs w:val="16"/>
              </w:rPr>
              <w:t>ния</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1.23.</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литер</w:t>
            </w:r>
            <w:r w:rsidRPr="0038271F">
              <w:rPr>
                <w:rFonts w:ascii="Arial" w:hAnsi="Arial" w:cs="Arial"/>
                <w:sz w:val="16"/>
                <w:szCs w:val="16"/>
              </w:rPr>
              <w:t>а</w:t>
            </w:r>
            <w:r w:rsidRPr="0038271F">
              <w:rPr>
                <w:rFonts w:ascii="Arial" w:hAnsi="Arial" w:cs="Arial"/>
                <w:sz w:val="16"/>
                <w:szCs w:val="16"/>
              </w:rPr>
              <w:t>турных Романовских чтений в ра</w:t>
            </w:r>
            <w:r w:rsidRPr="0038271F">
              <w:rPr>
                <w:rFonts w:ascii="Arial" w:hAnsi="Arial" w:cs="Arial"/>
                <w:sz w:val="16"/>
                <w:szCs w:val="16"/>
              </w:rPr>
              <w:t>м</w:t>
            </w:r>
            <w:r w:rsidRPr="0038271F">
              <w:rPr>
                <w:rFonts w:ascii="Arial" w:hAnsi="Arial" w:cs="Arial"/>
                <w:sz w:val="16"/>
                <w:szCs w:val="16"/>
              </w:rPr>
              <w:t>ках выполнения муниц</w:t>
            </w:r>
            <w:r w:rsidRPr="0038271F">
              <w:rPr>
                <w:rFonts w:ascii="Arial" w:hAnsi="Arial" w:cs="Arial"/>
                <w:sz w:val="16"/>
                <w:szCs w:val="16"/>
              </w:rPr>
              <w:t>и</w:t>
            </w:r>
            <w:r w:rsidRPr="0038271F">
              <w:rPr>
                <w:rFonts w:ascii="Arial" w:hAnsi="Arial" w:cs="Arial"/>
                <w:sz w:val="16"/>
                <w:szCs w:val="16"/>
              </w:rPr>
              <w:t>пального задания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1.1, 1.2, 1.6, 1.7, 1.9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2,0</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1.24.</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Комплектование библиотечного фонда в рамках выполнения муниципального з</w:t>
            </w:r>
            <w:r w:rsidRPr="0038271F">
              <w:rPr>
                <w:rFonts w:ascii="Arial" w:hAnsi="Arial" w:cs="Arial"/>
                <w:sz w:val="16"/>
                <w:szCs w:val="16"/>
              </w:rPr>
              <w:t>а</w:t>
            </w:r>
            <w:r w:rsidRPr="0038271F">
              <w:rPr>
                <w:rFonts w:ascii="Arial" w:hAnsi="Arial" w:cs="Arial"/>
                <w:sz w:val="16"/>
                <w:szCs w:val="16"/>
              </w:rPr>
              <w:t>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1.6, 1.7, 1.8, 1.9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33,3</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34,111</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35,0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35,0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35,0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35,0</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1.25.</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Подписка на периодические и</w:t>
            </w:r>
            <w:r w:rsidRPr="0038271F">
              <w:rPr>
                <w:rFonts w:ascii="Arial" w:hAnsi="Arial" w:cs="Arial"/>
                <w:sz w:val="16"/>
                <w:szCs w:val="16"/>
              </w:rPr>
              <w:t>з</w:t>
            </w:r>
            <w:r w:rsidRPr="0038271F">
              <w:rPr>
                <w:rFonts w:ascii="Arial" w:hAnsi="Arial" w:cs="Arial"/>
                <w:sz w:val="16"/>
                <w:szCs w:val="16"/>
              </w:rPr>
              <w:t>дания в рамках выполнения муниципального з</w:t>
            </w:r>
            <w:r w:rsidRPr="0038271F">
              <w:rPr>
                <w:rFonts w:ascii="Arial" w:hAnsi="Arial" w:cs="Arial"/>
                <w:sz w:val="16"/>
                <w:szCs w:val="16"/>
              </w:rPr>
              <w:t>а</w:t>
            </w:r>
            <w:r w:rsidRPr="0038271F">
              <w:rPr>
                <w:rFonts w:ascii="Arial" w:hAnsi="Arial" w:cs="Arial"/>
                <w:sz w:val="16"/>
                <w:szCs w:val="16"/>
              </w:rPr>
              <w:t>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1.6, 1.7, 1.9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100,0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100,0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100,0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100,0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100,0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100,0</w:t>
            </w:r>
          </w:p>
        </w:tc>
      </w:tr>
      <w:tr w:rsidR="005C33E3" w:rsidRPr="0038271F" w:rsidTr="00F568E6">
        <w:trPr>
          <w:trHeight w:val="20"/>
        </w:trPr>
        <w:tc>
          <w:tcPr>
            <w:tcW w:w="426"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1.26.</w:t>
            </w:r>
          </w:p>
        </w:tc>
        <w:tc>
          <w:tcPr>
            <w:tcW w:w="3260"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Организация и проведение районного праздника «Честь и слава по тр</w:t>
            </w:r>
            <w:r w:rsidRPr="0038271F">
              <w:rPr>
                <w:rFonts w:ascii="Arial" w:hAnsi="Arial" w:cs="Arial"/>
                <w:sz w:val="16"/>
                <w:szCs w:val="16"/>
              </w:rPr>
              <w:t>у</w:t>
            </w:r>
            <w:r w:rsidRPr="0038271F">
              <w:rPr>
                <w:rFonts w:ascii="Arial" w:hAnsi="Arial" w:cs="Arial"/>
                <w:sz w:val="16"/>
                <w:szCs w:val="16"/>
              </w:rPr>
              <w:t>ду»</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по организацио</w:t>
            </w:r>
            <w:r w:rsidRPr="0038271F">
              <w:rPr>
                <w:rFonts w:ascii="Arial" w:hAnsi="Arial" w:cs="Arial"/>
                <w:sz w:val="16"/>
                <w:szCs w:val="16"/>
              </w:rPr>
              <w:t>н</w:t>
            </w:r>
            <w:r w:rsidRPr="0038271F">
              <w:rPr>
                <w:rFonts w:ascii="Arial" w:hAnsi="Arial" w:cs="Arial"/>
                <w:sz w:val="16"/>
                <w:szCs w:val="16"/>
              </w:rPr>
              <w:t>ным и общим в</w:t>
            </w:r>
            <w:r w:rsidRPr="0038271F">
              <w:rPr>
                <w:rFonts w:ascii="Arial" w:hAnsi="Arial" w:cs="Arial"/>
                <w:sz w:val="16"/>
                <w:szCs w:val="16"/>
              </w:rPr>
              <w:t>о</w:t>
            </w:r>
            <w:r w:rsidRPr="0038271F">
              <w:rPr>
                <w:rFonts w:ascii="Arial" w:hAnsi="Arial" w:cs="Arial"/>
                <w:sz w:val="16"/>
                <w:szCs w:val="16"/>
              </w:rPr>
              <w:t>просам</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jc w:val="both"/>
              <w:rPr>
                <w:rFonts w:ascii="Arial" w:hAnsi="Arial" w:cs="Arial"/>
                <w:sz w:val="16"/>
                <w:szCs w:val="16"/>
              </w:rPr>
            </w:pPr>
            <w:r w:rsidRPr="0038271F">
              <w:rPr>
                <w:rFonts w:ascii="Arial" w:hAnsi="Arial" w:cs="Arial"/>
                <w:sz w:val="16"/>
                <w:szCs w:val="16"/>
              </w:rPr>
              <w:t>1.1, 1.2, 1.9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85,0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81,857</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79,74114</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81,41714</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81,41714</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81,41714</w:t>
            </w:r>
          </w:p>
        </w:tc>
      </w:tr>
      <w:tr w:rsidR="005C33E3" w:rsidRPr="0038271F" w:rsidTr="00F568E6">
        <w:trPr>
          <w:trHeight w:val="20"/>
        </w:trPr>
        <w:tc>
          <w:tcPr>
            <w:tcW w:w="426"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1.27.</w:t>
            </w:r>
          </w:p>
        </w:tc>
        <w:tc>
          <w:tcPr>
            <w:tcW w:w="3260"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Организация и проведение приема же</w:t>
            </w:r>
            <w:r w:rsidRPr="0038271F">
              <w:rPr>
                <w:rFonts w:ascii="Arial" w:hAnsi="Arial" w:cs="Arial"/>
                <w:sz w:val="16"/>
                <w:szCs w:val="16"/>
              </w:rPr>
              <w:t>н</w:t>
            </w:r>
            <w:r w:rsidRPr="0038271F">
              <w:rPr>
                <w:rFonts w:ascii="Arial" w:hAnsi="Arial" w:cs="Arial"/>
                <w:sz w:val="16"/>
                <w:szCs w:val="16"/>
              </w:rPr>
              <w:t>щин-руководителей Главой муниципал</w:t>
            </w:r>
            <w:r w:rsidRPr="0038271F">
              <w:rPr>
                <w:rFonts w:ascii="Arial" w:hAnsi="Arial" w:cs="Arial"/>
                <w:sz w:val="16"/>
                <w:szCs w:val="16"/>
              </w:rPr>
              <w:t>ь</w:t>
            </w:r>
            <w:r w:rsidRPr="0038271F">
              <w:rPr>
                <w:rFonts w:ascii="Arial" w:hAnsi="Arial" w:cs="Arial"/>
                <w:sz w:val="16"/>
                <w:szCs w:val="16"/>
              </w:rPr>
              <w:t>ного ра</w:t>
            </w:r>
            <w:r w:rsidRPr="0038271F">
              <w:rPr>
                <w:rFonts w:ascii="Arial" w:hAnsi="Arial" w:cs="Arial"/>
                <w:sz w:val="16"/>
                <w:szCs w:val="16"/>
              </w:rPr>
              <w:t>й</w:t>
            </w:r>
            <w:r w:rsidRPr="0038271F">
              <w:rPr>
                <w:rFonts w:ascii="Arial" w:hAnsi="Arial" w:cs="Arial"/>
                <w:sz w:val="16"/>
                <w:szCs w:val="16"/>
              </w:rPr>
              <w:t>она</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по организацио</w:t>
            </w:r>
            <w:r w:rsidRPr="0038271F">
              <w:rPr>
                <w:rFonts w:ascii="Arial" w:hAnsi="Arial" w:cs="Arial"/>
                <w:sz w:val="16"/>
                <w:szCs w:val="16"/>
              </w:rPr>
              <w:t>н</w:t>
            </w:r>
            <w:r w:rsidRPr="0038271F">
              <w:rPr>
                <w:rFonts w:ascii="Arial" w:hAnsi="Arial" w:cs="Arial"/>
                <w:sz w:val="16"/>
                <w:szCs w:val="16"/>
              </w:rPr>
              <w:t>ным и общим в</w:t>
            </w:r>
            <w:r w:rsidRPr="0038271F">
              <w:rPr>
                <w:rFonts w:ascii="Arial" w:hAnsi="Arial" w:cs="Arial"/>
                <w:sz w:val="16"/>
                <w:szCs w:val="16"/>
              </w:rPr>
              <w:t>о</w:t>
            </w:r>
            <w:r w:rsidRPr="0038271F">
              <w:rPr>
                <w:rFonts w:ascii="Arial" w:hAnsi="Arial" w:cs="Arial"/>
                <w:sz w:val="16"/>
                <w:szCs w:val="16"/>
              </w:rPr>
              <w:t>просам</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jc w:val="both"/>
              <w:rPr>
                <w:rFonts w:ascii="Arial" w:hAnsi="Arial" w:cs="Arial"/>
                <w:sz w:val="16"/>
                <w:szCs w:val="16"/>
              </w:rPr>
            </w:pPr>
            <w:r w:rsidRPr="0038271F">
              <w:rPr>
                <w:rFonts w:ascii="Arial" w:hAnsi="Arial" w:cs="Arial"/>
                <w:sz w:val="16"/>
                <w:szCs w:val="16"/>
              </w:rPr>
              <w:t>1.1, 1.2, 1.9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16,021</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19,0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14,95</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14,7</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14,7</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14,7</w:t>
            </w:r>
          </w:p>
        </w:tc>
      </w:tr>
      <w:tr w:rsidR="005C33E3" w:rsidRPr="0038271F" w:rsidTr="00F568E6">
        <w:trPr>
          <w:trHeight w:val="20"/>
        </w:trPr>
        <w:tc>
          <w:tcPr>
            <w:tcW w:w="426"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1.28.</w:t>
            </w:r>
          </w:p>
        </w:tc>
        <w:tc>
          <w:tcPr>
            <w:tcW w:w="3260"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Приобретение венка для возлож</w:t>
            </w:r>
            <w:r w:rsidRPr="0038271F">
              <w:rPr>
                <w:rFonts w:ascii="Arial" w:hAnsi="Arial" w:cs="Arial"/>
                <w:sz w:val="16"/>
                <w:szCs w:val="16"/>
              </w:rPr>
              <w:t>е</w:t>
            </w:r>
            <w:r w:rsidRPr="0038271F">
              <w:rPr>
                <w:rFonts w:ascii="Arial" w:hAnsi="Arial" w:cs="Arial"/>
                <w:sz w:val="16"/>
                <w:szCs w:val="16"/>
              </w:rPr>
              <w:t>ния 22 июня к Вечному огню</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по организацио</w:t>
            </w:r>
            <w:r w:rsidRPr="0038271F">
              <w:rPr>
                <w:rFonts w:ascii="Arial" w:hAnsi="Arial" w:cs="Arial"/>
                <w:sz w:val="16"/>
                <w:szCs w:val="16"/>
              </w:rPr>
              <w:t>н</w:t>
            </w:r>
            <w:r w:rsidRPr="0038271F">
              <w:rPr>
                <w:rFonts w:ascii="Arial" w:hAnsi="Arial" w:cs="Arial"/>
                <w:sz w:val="16"/>
                <w:szCs w:val="16"/>
              </w:rPr>
              <w:t xml:space="preserve">ным и общим </w:t>
            </w:r>
            <w:r w:rsidRPr="0038271F">
              <w:rPr>
                <w:rFonts w:ascii="Arial" w:hAnsi="Arial" w:cs="Arial"/>
                <w:sz w:val="16"/>
                <w:szCs w:val="16"/>
              </w:rPr>
              <w:lastRenderedPageBreak/>
              <w:t>в</w:t>
            </w:r>
            <w:r w:rsidRPr="0038271F">
              <w:rPr>
                <w:rFonts w:ascii="Arial" w:hAnsi="Arial" w:cs="Arial"/>
                <w:sz w:val="16"/>
                <w:szCs w:val="16"/>
              </w:rPr>
              <w:t>о</w:t>
            </w:r>
            <w:r w:rsidRPr="0038271F">
              <w:rPr>
                <w:rFonts w:ascii="Arial" w:hAnsi="Arial" w:cs="Arial"/>
                <w:sz w:val="16"/>
                <w:szCs w:val="16"/>
              </w:rPr>
              <w:t>просам</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lastRenderedPageBreak/>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jc w:val="both"/>
              <w:rPr>
                <w:rFonts w:ascii="Arial" w:hAnsi="Arial" w:cs="Arial"/>
                <w:sz w:val="16"/>
                <w:szCs w:val="16"/>
              </w:rPr>
            </w:pPr>
            <w:r w:rsidRPr="0038271F">
              <w:rPr>
                <w:rFonts w:ascii="Arial" w:hAnsi="Arial" w:cs="Arial"/>
                <w:sz w:val="16"/>
                <w:szCs w:val="16"/>
              </w:rPr>
              <w:t>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1,5</w:t>
            </w: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0,3</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0,5</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0,5</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0,5</w:t>
            </w:r>
          </w:p>
        </w:tc>
      </w:tr>
      <w:tr w:rsidR="005C33E3" w:rsidRPr="0038271F" w:rsidTr="00F568E6">
        <w:trPr>
          <w:trHeight w:val="20"/>
        </w:trPr>
        <w:tc>
          <w:tcPr>
            <w:tcW w:w="426"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lastRenderedPageBreak/>
              <w:t>1.29.</w:t>
            </w:r>
          </w:p>
        </w:tc>
        <w:tc>
          <w:tcPr>
            <w:tcW w:w="3260"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Приобретение цветов для вручения на линейках в общеобразовател</w:t>
            </w:r>
            <w:r w:rsidRPr="0038271F">
              <w:rPr>
                <w:rFonts w:ascii="Arial" w:hAnsi="Arial" w:cs="Arial"/>
                <w:sz w:val="16"/>
                <w:szCs w:val="16"/>
              </w:rPr>
              <w:t>ь</w:t>
            </w:r>
            <w:r w:rsidRPr="0038271F">
              <w:rPr>
                <w:rFonts w:ascii="Arial" w:hAnsi="Arial" w:cs="Arial"/>
                <w:sz w:val="16"/>
                <w:szCs w:val="16"/>
              </w:rPr>
              <w:t xml:space="preserve">ных школах 1 сентября </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по организацио</w:t>
            </w:r>
            <w:r w:rsidRPr="0038271F">
              <w:rPr>
                <w:rFonts w:ascii="Arial" w:hAnsi="Arial" w:cs="Arial"/>
                <w:sz w:val="16"/>
                <w:szCs w:val="16"/>
              </w:rPr>
              <w:t>н</w:t>
            </w:r>
            <w:r w:rsidRPr="0038271F">
              <w:rPr>
                <w:rFonts w:ascii="Arial" w:hAnsi="Arial" w:cs="Arial"/>
                <w:sz w:val="16"/>
                <w:szCs w:val="16"/>
              </w:rPr>
              <w:t>ным и общим в</w:t>
            </w:r>
            <w:r w:rsidRPr="0038271F">
              <w:rPr>
                <w:rFonts w:ascii="Arial" w:hAnsi="Arial" w:cs="Arial"/>
                <w:sz w:val="16"/>
                <w:szCs w:val="16"/>
              </w:rPr>
              <w:t>о</w:t>
            </w:r>
            <w:r w:rsidRPr="0038271F">
              <w:rPr>
                <w:rFonts w:ascii="Arial" w:hAnsi="Arial" w:cs="Arial"/>
                <w:sz w:val="16"/>
                <w:szCs w:val="16"/>
              </w:rPr>
              <w:t>просам</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jc w:val="both"/>
              <w:rPr>
                <w:rFonts w:ascii="Arial" w:hAnsi="Arial" w:cs="Arial"/>
                <w:sz w:val="16"/>
                <w:szCs w:val="16"/>
              </w:rPr>
            </w:pPr>
            <w:r w:rsidRPr="0038271F">
              <w:rPr>
                <w:rFonts w:ascii="Arial" w:hAnsi="Arial" w:cs="Arial"/>
                <w:sz w:val="16"/>
                <w:szCs w:val="16"/>
              </w:rPr>
              <w:t>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2,959</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2,4</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2,4</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2,4</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2,4</w:t>
            </w:r>
          </w:p>
        </w:tc>
      </w:tr>
      <w:tr w:rsidR="005C33E3" w:rsidRPr="0038271F" w:rsidTr="00F568E6">
        <w:trPr>
          <w:trHeight w:val="20"/>
        </w:trPr>
        <w:tc>
          <w:tcPr>
            <w:tcW w:w="426"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1.30.</w:t>
            </w:r>
          </w:p>
        </w:tc>
        <w:tc>
          <w:tcPr>
            <w:tcW w:w="3260"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Приобретение венка для возлож</w:t>
            </w:r>
            <w:r w:rsidRPr="0038271F">
              <w:rPr>
                <w:rFonts w:ascii="Arial" w:hAnsi="Arial" w:cs="Arial"/>
                <w:sz w:val="16"/>
                <w:szCs w:val="16"/>
              </w:rPr>
              <w:t>е</w:t>
            </w:r>
            <w:r w:rsidRPr="0038271F">
              <w:rPr>
                <w:rFonts w:ascii="Arial" w:hAnsi="Arial" w:cs="Arial"/>
                <w:sz w:val="16"/>
                <w:szCs w:val="16"/>
              </w:rPr>
              <w:t>ния в День памяти и скорби у знака, устано</w:t>
            </w:r>
            <w:r w:rsidRPr="0038271F">
              <w:rPr>
                <w:rFonts w:ascii="Arial" w:hAnsi="Arial" w:cs="Arial"/>
                <w:sz w:val="16"/>
                <w:szCs w:val="16"/>
              </w:rPr>
              <w:t>в</w:t>
            </w:r>
            <w:r w:rsidRPr="0038271F">
              <w:rPr>
                <w:rFonts w:ascii="Arial" w:hAnsi="Arial" w:cs="Arial"/>
                <w:sz w:val="16"/>
                <w:szCs w:val="16"/>
              </w:rPr>
              <w:t>ленного жертвам политич</w:t>
            </w:r>
            <w:r w:rsidRPr="0038271F">
              <w:rPr>
                <w:rFonts w:ascii="Arial" w:hAnsi="Arial" w:cs="Arial"/>
                <w:sz w:val="16"/>
                <w:szCs w:val="16"/>
              </w:rPr>
              <w:t>е</w:t>
            </w:r>
            <w:r w:rsidRPr="0038271F">
              <w:rPr>
                <w:rFonts w:ascii="Arial" w:hAnsi="Arial" w:cs="Arial"/>
                <w:sz w:val="16"/>
                <w:szCs w:val="16"/>
              </w:rPr>
              <w:t xml:space="preserve">ских репрессий </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по организацио</w:t>
            </w:r>
            <w:r w:rsidRPr="0038271F">
              <w:rPr>
                <w:rFonts w:ascii="Arial" w:hAnsi="Arial" w:cs="Arial"/>
                <w:sz w:val="16"/>
                <w:szCs w:val="16"/>
              </w:rPr>
              <w:t>н</w:t>
            </w:r>
            <w:r w:rsidRPr="0038271F">
              <w:rPr>
                <w:rFonts w:ascii="Arial" w:hAnsi="Arial" w:cs="Arial"/>
                <w:sz w:val="16"/>
                <w:szCs w:val="16"/>
              </w:rPr>
              <w:t>ным и общим в</w:t>
            </w:r>
            <w:r w:rsidRPr="0038271F">
              <w:rPr>
                <w:rFonts w:ascii="Arial" w:hAnsi="Arial" w:cs="Arial"/>
                <w:sz w:val="16"/>
                <w:szCs w:val="16"/>
              </w:rPr>
              <w:t>о</w:t>
            </w:r>
            <w:r w:rsidRPr="0038271F">
              <w:rPr>
                <w:rFonts w:ascii="Arial" w:hAnsi="Arial" w:cs="Arial"/>
                <w:sz w:val="16"/>
                <w:szCs w:val="16"/>
              </w:rPr>
              <w:t>просам</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jc w:val="both"/>
              <w:rPr>
                <w:rFonts w:ascii="Arial" w:hAnsi="Arial" w:cs="Arial"/>
                <w:sz w:val="16"/>
                <w:szCs w:val="16"/>
              </w:rPr>
            </w:pPr>
            <w:r w:rsidRPr="0038271F">
              <w:rPr>
                <w:rFonts w:ascii="Arial" w:hAnsi="Arial" w:cs="Arial"/>
                <w:sz w:val="16"/>
                <w:szCs w:val="16"/>
              </w:rPr>
              <w:t>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1,5</w:t>
            </w: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2,0</w:t>
            </w:r>
          </w:p>
        </w:tc>
      </w:tr>
      <w:tr w:rsidR="005C33E3" w:rsidRPr="0038271F" w:rsidTr="00F568E6">
        <w:trPr>
          <w:trHeight w:val="20"/>
        </w:trPr>
        <w:tc>
          <w:tcPr>
            <w:tcW w:w="426"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1.31.</w:t>
            </w:r>
          </w:p>
        </w:tc>
        <w:tc>
          <w:tcPr>
            <w:tcW w:w="3260"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Представительские расходы на организ</w:t>
            </w:r>
            <w:r w:rsidRPr="0038271F">
              <w:rPr>
                <w:rFonts w:ascii="Arial" w:hAnsi="Arial" w:cs="Arial"/>
                <w:sz w:val="16"/>
                <w:szCs w:val="16"/>
              </w:rPr>
              <w:t>а</w:t>
            </w:r>
            <w:r w:rsidRPr="0038271F">
              <w:rPr>
                <w:rFonts w:ascii="Arial" w:hAnsi="Arial" w:cs="Arial"/>
                <w:sz w:val="16"/>
                <w:szCs w:val="16"/>
              </w:rPr>
              <w:t>цию и проведение мероприятий по приему дел</w:t>
            </w:r>
            <w:r w:rsidRPr="0038271F">
              <w:rPr>
                <w:rFonts w:ascii="Arial" w:hAnsi="Arial" w:cs="Arial"/>
                <w:sz w:val="16"/>
                <w:szCs w:val="16"/>
              </w:rPr>
              <w:t>е</w:t>
            </w:r>
            <w:r w:rsidRPr="0038271F">
              <w:rPr>
                <w:rFonts w:ascii="Arial" w:hAnsi="Arial" w:cs="Arial"/>
                <w:sz w:val="16"/>
                <w:szCs w:val="16"/>
              </w:rPr>
              <w:t>гаций Главой района и проведению на территории района выездных семин</w:t>
            </w:r>
            <w:r w:rsidRPr="0038271F">
              <w:rPr>
                <w:rFonts w:ascii="Arial" w:hAnsi="Arial" w:cs="Arial"/>
                <w:sz w:val="16"/>
                <w:szCs w:val="16"/>
              </w:rPr>
              <w:t>а</w:t>
            </w:r>
            <w:r w:rsidRPr="0038271F">
              <w:rPr>
                <w:rFonts w:ascii="Arial" w:hAnsi="Arial" w:cs="Arial"/>
                <w:sz w:val="16"/>
                <w:szCs w:val="16"/>
              </w:rPr>
              <w:t>ров (совещ</w:t>
            </w:r>
            <w:r w:rsidRPr="0038271F">
              <w:rPr>
                <w:rFonts w:ascii="Arial" w:hAnsi="Arial" w:cs="Arial"/>
                <w:sz w:val="16"/>
                <w:szCs w:val="16"/>
              </w:rPr>
              <w:t>а</w:t>
            </w:r>
            <w:r w:rsidRPr="0038271F">
              <w:rPr>
                <w:rFonts w:ascii="Arial" w:hAnsi="Arial" w:cs="Arial"/>
                <w:sz w:val="16"/>
                <w:szCs w:val="16"/>
              </w:rPr>
              <w:t>ний)</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по организацио</w:t>
            </w:r>
            <w:r w:rsidRPr="0038271F">
              <w:rPr>
                <w:rFonts w:ascii="Arial" w:hAnsi="Arial" w:cs="Arial"/>
                <w:sz w:val="16"/>
                <w:szCs w:val="16"/>
              </w:rPr>
              <w:t>н</w:t>
            </w:r>
            <w:r w:rsidRPr="0038271F">
              <w:rPr>
                <w:rFonts w:ascii="Arial" w:hAnsi="Arial" w:cs="Arial"/>
                <w:sz w:val="16"/>
                <w:szCs w:val="16"/>
              </w:rPr>
              <w:t>ным и общим в</w:t>
            </w:r>
            <w:r w:rsidRPr="0038271F">
              <w:rPr>
                <w:rFonts w:ascii="Arial" w:hAnsi="Arial" w:cs="Arial"/>
                <w:sz w:val="16"/>
                <w:szCs w:val="16"/>
              </w:rPr>
              <w:t>о</w:t>
            </w:r>
            <w:r w:rsidRPr="0038271F">
              <w:rPr>
                <w:rFonts w:ascii="Arial" w:hAnsi="Arial" w:cs="Arial"/>
                <w:sz w:val="16"/>
                <w:szCs w:val="16"/>
              </w:rPr>
              <w:t>просам</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jc w:val="both"/>
              <w:rPr>
                <w:rFonts w:ascii="Arial" w:hAnsi="Arial" w:cs="Arial"/>
                <w:sz w:val="16"/>
                <w:szCs w:val="16"/>
              </w:rPr>
            </w:pPr>
            <w:r w:rsidRPr="0038271F">
              <w:rPr>
                <w:rFonts w:ascii="Arial" w:hAnsi="Arial" w:cs="Arial"/>
                <w:sz w:val="16"/>
                <w:szCs w:val="16"/>
              </w:rPr>
              <w:t>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3,774</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5,343</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10,96614</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5,78</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5,78</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5,78</w:t>
            </w:r>
          </w:p>
        </w:tc>
      </w:tr>
      <w:tr w:rsidR="005C33E3" w:rsidRPr="0038271F" w:rsidTr="00F568E6">
        <w:trPr>
          <w:trHeight w:val="20"/>
        </w:trPr>
        <w:tc>
          <w:tcPr>
            <w:tcW w:w="426"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1.32.</w:t>
            </w:r>
          </w:p>
        </w:tc>
        <w:tc>
          <w:tcPr>
            <w:tcW w:w="3260"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Участие в мероприятии «Дни Новгоро</w:t>
            </w:r>
            <w:r w:rsidRPr="0038271F">
              <w:rPr>
                <w:rFonts w:ascii="Arial" w:hAnsi="Arial" w:cs="Arial"/>
                <w:sz w:val="16"/>
                <w:szCs w:val="16"/>
              </w:rPr>
              <w:t>д</w:t>
            </w:r>
            <w:r w:rsidRPr="0038271F">
              <w:rPr>
                <w:rFonts w:ascii="Arial" w:hAnsi="Arial" w:cs="Arial"/>
                <w:sz w:val="16"/>
                <w:szCs w:val="16"/>
              </w:rPr>
              <w:t>ской о</w:t>
            </w:r>
            <w:r w:rsidRPr="0038271F">
              <w:rPr>
                <w:rFonts w:ascii="Arial" w:hAnsi="Arial" w:cs="Arial"/>
                <w:sz w:val="16"/>
                <w:szCs w:val="16"/>
              </w:rPr>
              <w:t>б</w:t>
            </w:r>
            <w:r w:rsidRPr="0038271F">
              <w:rPr>
                <w:rFonts w:ascii="Arial" w:hAnsi="Arial" w:cs="Arial"/>
                <w:sz w:val="16"/>
                <w:szCs w:val="16"/>
              </w:rPr>
              <w:t>ласти в Санкт-Петербурге»</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экон</w:t>
            </w:r>
            <w:r w:rsidRPr="0038271F">
              <w:rPr>
                <w:rFonts w:ascii="Arial" w:hAnsi="Arial" w:cs="Arial"/>
                <w:sz w:val="16"/>
                <w:szCs w:val="16"/>
              </w:rPr>
              <w:t>о</w:t>
            </w:r>
            <w:r w:rsidRPr="0038271F">
              <w:rPr>
                <w:rFonts w:ascii="Arial" w:hAnsi="Arial" w:cs="Arial"/>
                <w:sz w:val="16"/>
                <w:szCs w:val="16"/>
              </w:rPr>
              <w:t>мического ра</w:t>
            </w:r>
            <w:r w:rsidRPr="0038271F">
              <w:rPr>
                <w:rFonts w:ascii="Arial" w:hAnsi="Arial" w:cs="Arial"/>
                <w:sz w:val="16"/>
                <w:szCs w:val="16"/>
              </w:rPr>
              <w:t>з</w:t>
            </w:r>
            <w:r w:rsidRPr="0038271F">
              <w:rPr>
                <w:rFonts w:ascii="Arial" w:hAnsi="Arial" w:cs="Arial"/>
                <w:sz w:val="16"/>
                <w:szCs w:val="16"/>
              </w:rPr>
              <w:t>вития</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jc w:val="both"/>
              <w:rPr>
                <w:rFonts w:ascii="Arial" w:hAnsi="Arial" w:cs="Arial"/>
                <w:sz w:val="16"/>
                <w:szCs w:val="16"/>
              </w:rPr>
            </w:pPr>
            <w:r w:rsidRPr="0038271F">
              <w:rPr>
                <w:rFonts w:ascii="Arial" w:hAnsi="Arial" w:cs="Arial"/>
                <w:sz w:val="16"/>
                <w:szCs w:val="16"/>
              </w:rPr>
              <w:t>1.1, 1.2, 1.9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r>
      <w:tr w:rsidR="005C33E3" w:rsidRPr="0038271F" w:rsidTr="00F568E6">
        <w:trPr>
          <w:trHeight w:val="20"/>
        </w:trPr>
        <w:tc>
          <w:tcPr>
            <w:tcW w:w="426"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1.33.</w:t>
            </w:r>
          </w:p>
        </w:tc>
        <w:tc>
          <w:tcPr>
            <w:tcW w:w="3260"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Подключение муниципальных общедо</w:t>
            </w:r>
            <w:r w:rsidRPr="0038271F">
              <w:rPr>
                <w:rFonts w:ascii="Arial" w:hAnsi="Arial" w:cs="Arial"/>
                <w:sz w:val="16"/>
                <w:szCs w:val="16"/>
              </w:rPr>
              <w:t>с</w:t>
            </w:r>
            <w:r w:rsidRPr="0038271F">
              <w:rPr>
                <w:rFonts w:ascii="Arial" w:hAnsi="Arial" w:cs="Arial"/>
                <w:sz w:val="16"/>
                <w:szCs w:val="16"/>
              </w:rPr>
              <w:t>тупных библиотек к информ</w:t>
            </w:r>
            <w:r w:rsidRPr="0038271F">
              <w:rPr>
                <w:rFonts w:ascii="Arial" w:hAnsi="Arial" w:cs="Arial"/>
                <w:sz w:val="16"/>
                <w:szCs w:val="16"/>
              </w:rPr>
              <w:t>а</w:t>
            </w:r>
            <w:r w:rsidRPr="0038271F">
              <w:rPr>
                <w:rFonts w:ascii="Arial" w:hAnsi="Arial" w:cs="Arial"/>
                <w:sz w:val="16"/>
                <w:szCs w:val="16"/>
              </w:rPr>
              <w:t>ционно-телекоммуникационной сети «Интернет» и развитие библиотечного дела с учетом задачи расшир</w:t>
            </w:r>
            <w:r w:rsidRPr="0038271F">
              <w:rPr>
                <w:rFonts w:ascii="Arial" w:hAnsi="Arial" w:cs="Arial"/>
                <w:sz w:val="16"/>
                <w:szCs w:val="16"/>
              </w:rPr>
              <w:t>е</w:t>
            </w:r>
            <w:r w:rsidRPr="0038271F">
              <w:rPr>
                <w:rFonts w:ascii="Arial" w:hAnsi="Arial" w:cs="Arial"/>
                <w:sz w:val="16"/>
                <w:szCs w:val="16"/>
              </w:rPr>
              <w:t>ния информационных технологий и оцифровки в рамках субс</w:t>
            </w:r>
            <w:r w:rsidRPr="0038271F">
              <w:rPr>
                <w:rFonts w:ascii="Arial" w:hAnsi="Arial" w:cs="Arial"/>
                <w:sz w:val="16"/>
                <w:szCs w:val="16"/>
              </w:rPr>
              <w:t>и</w:t>
            </w:r>
            <w:r w:rsidRPr="0038271F">
              <w:rPr>
                <w:rFonts w:ascii="Arial" w:hAnsi="Arial" w:cs="Arial"/>
                <w:sz w:val="16"/>
                <w:szCs w:val="16"/>
              </w:rPr>
              <w:t>дии на иные цели</w:t>
            </w:r>
          </w:p>
        </w:tc>
        <w:tc>
          <w:tcPr>
            <w:tcW w:w="1258"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vMerge w:val="restart"/>
          </w:tcPr>
          <w:p w:rsidR="005C33E3" w:rsidRPr="0038271F" w:rsidRDefault="005C33E3" w:rsidP="005C33E3">
            <w:pPr>
              <w:ind w:right="-82"/>
              <w:jc w:val="both"/>
              <w:rPr>
                <w:rFonts w:ascii="Arial" w:hAnsi="Arial" w:cs="Arial"/>
                <w:sz w:val="16"/>
                <w:szCs w:val="16"/>
              </w:rPr>
            </w:pPr>
            <w:r w:rsidRPr="0038271F">
              <w:rPr>
                <w:rFonts w:ascii="Arial" w:hAnsi="Arial" w:cs="Arial"/>
                <w:sz w:val="16"/>
                <w:szCs w:val="16"/>
              </w:rPr>
              <w:t>1.6, 1.7, 1.9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областной бюджет</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8,9</w:t>
            </w: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vMerge/>
          </w:tcPr>
          <w:p w:rsidR="005C33E3" w:rsidRPr="0038271F" w:rsidRDefault="005C33E3" w:rsidP="005C33E3">
            <w:pPr>
              <w:jc w:val="both"/>
              <w:rPr>
                <w:rFonts w:ascii="Arial" w:hAnsi="Arial" w:cs="Arial"/>
                <w:sz w:val="16"/>
                <w:szCs w:val="16"/>
              </w:rPr>
            </w:pPr>
          </w:p>
        </w:tc>
        <w:tc>
          <w:tcPr>
            <w:tcW w:w="3260" w:type="dxa"/>
            <w:vMerge/>
          </w:tcPr>
          <w:p w:rsidR="005C33E3" w:rsidRPr="0038271F" w:rsidRDefault="005C33E3" w:rsidP="005C33E3">
            <w:pPr>
              <w:jc w:val="both"/>
              <w:rPr>
                <w:rFonts w:ascii="Arial" w:hAnsi="Arial" w:cs="Arial"/>
                <w:spacing w:val="-6"/>
                <w:sz w:val="16"/>
                <w:szCs w:val="16"/>
              </w:rPr>
            </w:pPr>
          </w:p>
        </w:tc>
        <w:tc>
          <w:tcPr>
            <w:tcW w:w="1258" w:type="dxa"/>
            <w:vMerge/>
          </w:tcPr>
          <w:p w:rsidR="005C33E3" w:rsidRPr="0038271F" w:rsidRDefault="005C33E3" w:rsidP="005C33E3">
            <w:pPr>
              <w:jc w:val="center"/>
              <w:rPr>
                <w:rFonts w:ascii="Arial" w:hAnsi="Arial" w:cs="Arial"/>
                <w:sz w:val="16"/>
                <w:szCs w:val="16"/>
              </w:rPr>
            </w:pPr>
          </w:p>
        </w:tc>
        <w:tc>
          <w:tcPr>
            <w:tcW w:w="709" w:type="dxa"/>
            <w:vMerge/>
          </w:tcPr>
          <w:p w:rsidR="005C33E3" w:rsidRPr="0038271F" w:rsidRDefault="005C33E3" w:rsidP="005C33E3">
            <w:pPr>
              <w:jc w:val="center"/>
              <w:rPr>
                <w:rFonts w:ascii="Arial" w:hAnsi="Arial" w:cs="Arial"/>
                <w:sz w:val="16"/>
                <w:szCs w:val="16"/>
              </w:rPr>
            </w:pPr>
          </w:p>
        </w:tc>
        <w:tc>
          <w:tcPr>
            <w:tcW w:w="1066" w:type="dxa"/>
            <w:vMerge/>
          </w:tcPr>
          <w:p w:rsidR="005C33E3" w:rsidRPr="0038271F" w:rsidRDefault="005C33E3" w:rsidP="005C33E3">
            <w:pPr>
              <w:ind w:right="-82"/>
              <w:jc w:val="both"/>
              <w:rPr>
                <w:rFonts w:ascii="Arial" w:hAnsi="Arial" w:cs="Arial"/>
                <w:sz w:val="16"/>
                <w:szCs w:val="16"/>
              </w:rPr>
            </w:pP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федерал</w:t>
            </w:r>
            <w:r w:rsidRPr="0038271F">
              <w:rPr>
                <w:rFonts w:ascii="Arial" w:hAnsi="Arial" w:cs="Arial"/>
                <w:sz w:val="16"/>
                <w:szCs w:val="16"/>
              </w:rPr>
              <w:t>ь</w:t>
            </w:r>
            <w:r w:rsidRPr="0038271F">
              <w:rPr>
                <w:rFonts w:ascii="Arial" w:hAnsi="Arial" w:cs="Arial"/>
                <w:sz w:val="16"/>
                <w:szCs w:val="16"/>
              </w:rPr>
              <w:t>ный бюджет</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6,4</w:t>
            </w: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vMerge/>
          </w:tcPr>
          <w:p w:rsidR="005C33E3" w:rsidRPr="0038271F" w:rsidRDefault="005C33E3" w:rsidP="005C33E3">
            <w:pPr>
              <w:jc w:val="both"/>
              <w:rPr>
                <w:rFonts w:ascii="Arial" w:hAnsi="Arial" w:cs="Arial"/>
                <w:sz w:val="16"/>
                <w:szCs w:val="16"/>
              </w:rPr>
            </w:pPr>
          </w:p>
        </w:tc>
        <w:tc>
          <w:tcPr>
            <w:tcW w:w="3260" w:type="dxa"/>
            <w:vMerge/>
          </w:tcPr>
          <w:p w:rsidR="005C33E3" w:rsidRPr="0038271F" w:rsidRDefault="005C33E3" w:rsidP="005C33E3">
            <w:pPr>
              <w:jc w:val="both"/>
              <w:rPr>
                <w:rFonts w:ascii="Arial" w:hAnsi="Arial" w:cs="Arial"/>
                <w:spacing w:val="-6"/>
                <w:sz w:val="16"/>
                <w:szCs w:val="16"/>
              </w:rPr>
            </w:pPr>
          </w:p>
        </w:tc>
        <w:tc>
          <w:tcPr>
            <w:tcW w:w="1258" w:type="dxa"/>
            <w:vMerge/>
          </w:tcPr>
          <w:p w:rsidR="005C33E3" w:rsidRPr="0038271F" w:rsidRDefault="005C33E3" w:rsidP="005C33E3">
            <w:pPr>
              <w:jc w:val="center"/>
              <w:rPr>
                <w:rFonts w:ascii="Arial" w:hAnsi="Arial" w:cs="Arial"/>
                <w:sz w:val="16"/>
                <w:szCs w:val="16"/>
              </w:rPr>
            </w:pPr>
          </w:p>
        </w:tc>
        <w:tc>
          <w:tcPr>
            <w:tcW w:w="709" w:type="dxa"/>
            <w:vMerge/>
          </w:tcPr>
          <w:p w:rsidR="005C33E3" w:rsidRPr="0038271F" w:rsidRDefault="005C33E3" w:rsidP="005C33E3">
            <w:pPr>
              <w:jc w:val="center"/>
              <w:rPr>
                <w:rFonts w:ascii="Arial" w:hAnsi="Arial" w:cs="Arial"/>
                <w:sz w:val="16"/>
                <w:szCs w:val="16"/>
              </w:rPr>
            </w:pPr>
          </w:p>
        </w:tc>
        <w:tc>
          <w:tcPr>
            <w:tcW w:w="1066" w:type="dxa"/>
            <w:vMerge/>
          </w:tcPr>
          <w:p w:rsidR="005C33E3" w:rsidRPr="0038271F" w:rsidRDefault="005C33E3" w:rsidP="005C33E3">
            <w:pPr>
              <w:ind w:right="-82"/>
              <w:jc w:val="both"/>
              <w:rPr>
                <w:rFonts w:ascii="Arial" w:hAnsi="Arial" w:cs="Arial"/>
                <w:sz w:val="16"/>
                <w:szCs w:val="16"/>
              </w:rPr>
            </w:pP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0,805</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1.34.</w:t>
            </w:r>
          </w:p>
        </w:tc>
        <w:tc>
          <w:tcPr>
            <w:tcW w:w="3260" w:type="dxa"/>
            <w:vMerge w:val="restart"/>
          </w:tcPr>
          <w:p w:rsidR="005C33E3" w:rsidRPr="0038271F" w:rsidRDefault="005C33E3" w:rsidP="005C33E3">
            <w:pPr>
              <w:jc w:val="both"/>
              <w:rPr>
                <w:rFonts w:ascii="Arial" w:hAnsi="Arial" w:cs="Arial"/>
                <w:sz w:val="16"/>
                <w:szCs w:val="16"/>
              </w:rPr>
            </w:pPr>
            <w:r w:rsidRPr="0038271F">
              <w:rPr>
                <w:rFonts w:ascii="Arial" w:hAnsi="Arial" w:cs="Arial"/>
                <w:spacing w:val="-4"/>
                <w:sz w:val="16"/>
                <w:szCs w:val="16"/>
              </w:rPr>
              <w:t>Комплектование книжных фондов муниц</w:t>
            </w:r>
            <w:r w:rsidRPr="0038271F">
              <w:rPr>
                <w:rFonts w:ascii="Arial" w:hAnsi="Arial" w:cs="Arial"/>
                <w:spacing w:val="-4"/>
                <w:sz w:val="16"/>
                <w:szCs w:val="16"/>
              </w:rPr>
              <w:t>и</w:t>
            </w:r>
            <w:r w:rsidRPr="0038271F">
              <w:rPr>
                <w:rFonts w:ascii="Arial" w:hAnsi="Arial" w:cs="Arial"/>
                <w:spacing w:val="-4"/>
                <w:sz w:val="16"/>
                <w:szCs w:val="16"/>
              </w:rPr>
              <w:t>пальных общедоступных библиотек мун</w:t>
            </w:r>
            <w:r w:rsidRPr="0038271F">
              <w:rPr>
                <w:rFonts w:ascii="Arial" w:hAnsi="Arial" w:cs="Arial"/>
                <w:spacing w:val="-4"/>
                <w:sz w:val="16"/>
                <w:szCs w:val="16"/>
              </w:rPr>
              <w:t>и</w:t>
            </w:r>
            <w:r w:rsidRPr="0038271F">
              <w:rPr>
                <w:rFonts w:ascii="Arial" w:hAnsi="Arial" w:cs="Arial"/>
                <w:spacing w:val="-4"/>
                <w:sz w:val="16"/>
                <w:szCs w:val="16"/>
              </w:rPr>
              <w:t>ципальных образований области</w:t>
            </w:r>
            <w:r w:rsidRPr="0038271F">
              <w:rPr>
                <w:rFonts w:ascii="Arial" w:hAnsi="Arial" w:cs="Arial"/>
                <w:sz w:val="16"/>
                <w:szCs w:val="16"/>
              </w:rPr>
              <w:t xml:space="preserve"> в ра</w:t>
            </w:r>
            <w:r w:rsidRPr="0038271F">
              <w:rPr>
                <w:rFonts w:ascii="Arial" w:hAnsi="Arial" w:cs="Arial"/>
                <w:sz w:val="16"/>
                <w:szCs w:val="16"/>
              </w:rPr>
              <w:t>м</w:t>
            </w:r>
            <w:r w:rsidRPr="0038271F">
              <w:rPr>
                <w:rFonts w:ascii="Arial" w:hAnsi="Arial" w:cs="Arial"/>
                <w:sz w:val="16"/>
                <w:szCs w:val="16"/>
              </w:rPr>
              <w:t>ках субсидии на иные цели</w:t>
            </w:r>
          </w:p>
        </w:tc>
        <w:tc>
          <w:tcPr>
            <w:tcW w:w="1258"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vMerge w:val="restart"/>
          </w:tcPr>
          <w:p w:rsidR="005C33E3" w:rsidRPr="0038271F" w:rsidRDefault="005C33E3" w:rsidP="005C33E3">
            <w:pPr>
              <w:ind w:right="-82"/>
              <w:jc w:val="both"/>
              <w:rPr>
                <w:rFonts w:ascii="Arial" w:hAnsi="Arial" w:cs="Arial"/>
                <w:sz w:val="16"/>
                <w:szCs w:val="16"/>
              </w:rPr>
            </w:pPr>
            <w:r w:rsidRPr="0038271F">
              <w:rPr>
                <w:rFonts w:ascii="Arial" w:hAnsi="Arial" w:cs="Arial"/>
                <w:sz w:val="16"/>
                <w:szCs w:val="16"/>
              </w:rPr>
              <w:t>1.6, 1.7, 1.8</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областной бюджет</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23,6</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9,5</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9,7</w:t>
            </w: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vMerge/>
          </w:tcPr>
          <w:p w:rsidR="005C33E3" w:rsidRPr="0038271F" w:rsidRDefault="005C33E3" w:rsidP="005C33E3">
            <w:pPr>
              <w:jc w:val="both"/>
              <w:rPr>
                <w:rFonts w:ascii="Arial" w:hAnsi="Arial" w:cs="Arial"/>
                <w:sz w:val="16"/>
                <w:szCs w:val="16"/>
              </w:rPr>
            </w:pPr>
          </w:p>
        </w:tc>
        <w:tc>
          <w:tcPr>
            <w:tcW w:w="3260" w:type="dxa"/>
            <w:vMerge/>
          </w:tcPr>
          <w:p w:rsidR="005C33E3" w:rsidRPr="0038271F" w:rsidRDefault="005C33E3" w:rsidP="005C33E3">
            <w:pPr>
              <w:jc w:val="both"/>
              <w:rPr>
                <w:rFonts w:ascii="Arial" w:hAnsi="Arial" w:cs="Arial"/>
                <w:spacing w:val="-4"/>
                <w:sz w:val="16"/>
                <w:szCs w:val="16"/>
              </w:rPr>
            </w:pPr>
          </w:p>
        </w:tc>
        <w:tc>
          <w:tcPr>
            <w:tcW w:w="1258" w:type="dxa"/>
            <w:vMerge/>
          </w:tcPr>
          <w:p w:rsidR="005C33E3" w:rsidRPr="0038271F" w:rsidRDefault="005C33E3" w:rsidP="005C33E3">
            <w:pPr>
              <w:jc w:val="center"/>
              <w:rPr>
                <w:rFonts w:ascii="Arial" w:hAnsi="Arial" w:cs="Arial"/>
                <w:sz w:val="16"/>
                <w:szCs w:val="16"/>
              </w:rPr>
            </w:pPr>
          </w:p>
        </w:tc>
        <w:tc>
          <w:tcPr>
            <w:tcW w:w="709" w:type="dxa"/>
            <w:vMerge/>
          </w:tcPr>
          <w:p w:rsidR="005C33E3" w:rsidRPr="0038271F" w:rsidRDefault="005C33E3" w:rsidP="005C33E3">
            <w:pPr>
              <w:jc w:val="center"/>
              <w:rPr>
                <w:rFonts w:ascii="Arial" w:hAnsi="Arial" w:cs="Arial"/>
                <w:sz w:val="16"/>
                <w:szCs w:val="16"/>
              </w:rPr>
            </w:pPr>
          </w:p>
        </w:tc>
        <w:tc>
          <w:tcPr>
            <w:tcW w:w="1066" w:type="dxa"/>
            <w:vMerge/>
          </w:tcPr>
          <w:p w:rsidR="005C33E3" w:rsidRPr="0038271F" w:rsidRDefault="005C33E3" w:rsidP="005C33E3">
            <w:pPr>
              <w:jc w:val="both"/>
              <w:rPr>
                <w:rFonts w:ascii="Arial" w:hAnsi="Arial" w:cs="Arial"/>
                <w:sz w:val="16"/>
                <w:szCs w:val="16"/>
              </w:rPr>
            </w:pP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федерал</w:t>
            </w:r>
            <w:r w:rsidRPr="0038271F">
              <w:rPr>
                <w:rFonts w:ascii="Arial" w:hAnsi="Arial" w:cs="Arial"/>
                <w:sz w:val="16"/>
                <w:szCs w:val="16"/>
              </w:rPr>
              <w:t>ь</w:t>
            </w:r>
            <w:r w:rsidRPr="0038271F">
              <w:rPr>
                <w:rFonts w:ascii="Arial" w:hAnsi="Arial" w:cs="Arial"/>
                <w:sz w:val="16"/>
                <w:szCs w:val="16"/>
              </w:rPr>
              <w:t>ный бюджет</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8,2</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7,4</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7,0</w:t>
            </w: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vMerge/>
          </w:tcPr>
          <w:p w:rsidR="005C33E3" w:rsidRPr="0038271F" w:rsidRDefault="005C33E3" w:rsidP="005C33E3">
            <w:pPr>
              <w:jc w:val="both"/>
              <w:rPr>
                <w:rFonts w:ascii="Arial" w:hAnsi="Arial" w:cs="Arial"/>
                <w:sz w:val="16"/>
                <w:szCs w:val="16"/>
              </w:rPr>
            </w:pPr>
          </w:p>
        </w:tc>
        <w:tc>
          <w:tcPr>
            <w:tcW w:w="3260" w:type="dxa"/>
            <w:vMerge/>
          </w:tcPr>
          <w:p w:rsidR="005C33E3" w:rsidRPr="0038271F" w:rsidRDefault="005C33E3" w:rsidP="005C33E3">
            <w:pPr>
              <w:jc w:val="both"/>
              <w:rPr>
                <w:rFonts w:ascii="Arial" w:hAnsi="Arial" w:cs="Arial"/>
                <w:spacing w:val="-4"/>
                <w:sz w:val="16"/>
                <w:szCs w:val="16"/>
              </w:rPr>
            </w:pPr>
          </w:p>
        </w:tc>
        <w:tc>
          <w:tcPr>
            <w:tcW w:w="1258" w:type="dxa"/>
            <w:vMerge/>
          </w:tcPr>
          <w:p w:rsidR="005C33E3" w:rsidRPr="0038271F" w:rsidRDefault="005C33E3" w:rsidP="005C33E3">
            <w:pPr>
              <w:jc w:val="center"/>
              <w:rPr>
                <w:rFonts w:ascii="Arial" w:hAnsi="Arial" w:cs="Arial"/>
                <w:sz w:val="16"/>
                <w:szCs w:val="16"/>
              </w:rPr>
            </w:pPr>
          </w:p>
        </w:tc>
        <w:tc>
          <w:tcPr>
            <w:tcW w:w="709" w:type="dxa"/>
            <w:vMerge/>
          </w:tcPr>
          <w:p w:rsidR="005C33E3" w:rsidRPr="0038271F" w:rsidRDefault="005C33E3" w:rsidP="005C33E3">
            <w:pPr>
              <w:jc w:val="center"/>
              <w:rPr>
                <w:rFonts w:ascii="Arial" w:hAnsi="Arial" w:cs="Arial"/>
                <w:sz w:val="16"/>
                <w:szCs w:val="16"/>
              </w:rPr>
            </w:pPr>
          </w:p>
        </w:tc>
        <w:tc>
          <w:tcPr>
            <w:tcW w:w="1066" w:type="dxa"/>
            <w:vMerge/>
          </w:tcPr>
          <w:p w:rsidR="005C33E3" w:rsidRPr="0038271F" w:rsidRDefault="005C33E3" w:rsidP="005C33E3">
            <w:pPr>
              <w:jc w:val="both"/>
              <w:rPr>
                <w:rFonts w:ascii="Arial" w:hAnsi="Arial" w:cs="Arial"/>
                <w:sz w:val="16"/>
                <w:szCs w:val="16"/>
              </w:rPr>
            </w:pP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1,7</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0,889</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0,879</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1.35.</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районного праз</w:t>
            </w:r>
            <w:r w:rsidRPr="0038271F">
              <w:rPr>
                <w:rFonts w:ascii="Arial" w:hAnsi="Arial" w:cs="Arial"/>
                <w:sz w:val="16"/>
                <w:szCs w:val="16"/>
              </w:rPr>
              <w:t>д</w:t>
            </w:r>
            <w:r w:rsidRPr="0038271F">
              <w:rPr>
                <w:rFonts w:ascii="Arial" w:hAnsi="Arial" w:cs="Arial"/>
                <w:sz w:val="16"/>
                <w:szCs w:val="16"/>
              </w:rPr>
              <w:t>ника работников культуры в рамках выполнения м</w:t>
            </w:r>
            <w:r w:rsidRPr="0038271F">
              <w:rPr>
                <w:rFonts w:ascii="Arial" w:hAnsi="Arial" w:cs="Arial"/>
                <w:sz w:val="16"/>
                <w:szCs w:val="16"/>
              </w:rPr>
              <w:t>у</w:t>
            </w:r>
            <w:r w:rsidRPr="0038271F">
              <w:rPr>
                <w:rFonts w:ascii="Arial" w:hAnsi="Arial" w:cs="Arial"/>
                <w:sz w:val="16"/>
                <w:szCs w:val="16"/>
              </w:rPr>
              <w:t>ниципального задания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p w:rsidR="005C33E3" w:rsidRPr="0038271F" w:rsidRDefault="005C33E3" w:rsidP="005C33E3">
            <w:pPr>
              <w:jc w:val="center"/>
              <w:rPr>
                <w:rFonts w:ascii="Arial" w:hAnsi="Arial" w:cs="Arial"/>
                <w:sz w:val="16"/>
                <w:szCs w:val="16"/>
              </w:rPr>
            </w:pP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1.1, 1.2, 1.9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1.36.</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мер</w:t>
            </w:r>
            <w:r w:rsidRPr="0038271F">
              <w:rPr>
                <w:rFonts w:ascii="Arial" w:hAnsi="Arial" w:cs="Arial"/>
                <w:sz w:val="16"/>
                <w:szCs w:val="16"/>
              </w:rPr>
              <w:t>о</w:t>
            </w:r>
            <w:r w:rsidRPr="0038271F">
              <w:rPr>
                <w:rFonts w:ascii="Arial" w:hAnsi="Arial" w:cs="Arial"/>
                <w:sz w:val="16"/>
                <w:szCs w:val="16"/>
              </w:rPr>
              <w:t>приятия, посвященного Общероссийскому дню библиотек в рамках выполнения муниц</w:t>
            </w:r>
            <w:r w:rsidRPr="0038271F">
              <w:rPr>
                <w:rFonts w:ascii="Arial" w:hAnsi="Arial" w:cs="Arial"/>
                <w:sz w:val="16"/>
                <w:szCs w:val="16"/>
              </w:rPr>
              <w:t>и</w:t>
            </w:r>
            <w:r w:rsidRPr="0038271F">
              <w:rPr>
                <w:rFonts w:ascii="Arial" w:hAnsi="Arial" w:cs="Arial"/>
                <w:sz w:val="16"/>
                <w:szCs w:val="16"/>
              </w:rPr>
              <w:t>пального зад</w:t>
            </w:r>
            <w:r w:rsidRPr="0038271F">
              <w:rPr>
                <w:rFonts w:ascii="Arial" w:hAnsi="Arial" w:cs="Arial"/>
                <w:sz w:val="16"/>
                <w:szCs w:val="16"/>
              </w:rPr>
              <w:t>а</w:t>
            </w:r>
            <w:r w:rsidRPr="0038271F">
              <w:rPr>
                <w:rFonts w:ascii="Arial" w:hAnsi="Arial" w:cs="Arial"/>
                <w:sz w:val="16"/>
                <w:szCs w:val="16"/>
              </w:rPr>
              <w:t>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1.1, 1.2, 1.9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1.37.</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праздничного мероприятия, посвященного 25-летию Образцового хореографического колле</w:t>
            </w:r>
            <w:r w:rsidRPr="0038271F">
              <w:rPr>
                <w:rFonts w:ascii="Arial" w:hAnsi="Arial" w:cs="Arial"/>
                <w:sz w:val="16"/>
                <w:szCs w:val="16"/>
              </w:rPr>
              <w:t>к</w:t>
            </w:r>
            <w:r w:rsidRPr="0038271F">
              <w:rPr>
                <w:rFonts w:ascii="Arial" w:hAnsi="Arial" w:cs="Arial"/>
                <w:sz w:val="16"/>
                <w:szCs w:val="16"/>
              </w:rPr>
              <w:t>тива «Завтрашний день» в рамках выпо</w:t>
            </w:r>
            <w:r w:rsidRPr="0038271F">
              <w:rPr>
                <w:rFonts w:ascii="Arial" w:hAnsi="Arial" w:cs="Arial"/>
                <w:sz w:val="16"/>
                <w:szCs w:val="16"/>
              </w:rPr>
              <w:t>л</w:t>
            </w:r>
            <w:r w:rsidRPr="0038271F">
              <w:rPr>
                <w:rFonts w:ascii="Arial" w:hAnsi="Arial" w:cs="Arial"/>
                <w:sz w:val="16"/>
                <w:szCs w:val="16"/>
              </w:rPr>
              <w:t>нения муниципальн</w:t>
            </w:r>
            <w:r w:rsidRPr="0038271F">
              <w:rPr>
                <w:rFonts w:ascii="Arial" w:hAnsi="Arial" w:cs="Arial"/>
                <w:sz w:val="16"/>
                <w:szCs w:val="16"/>
              </w:rPr>
              <w:t>о</w:t>
            </w:r>
            <w:r w:rsidRPr="0038271F">
              <w:rPr>
                <w:rFonts w:ascii="Arial" w:hAnsi="Arial" w:cs="Arial"/>
                <w:sz w:val="16"/>
                <w:szCs w:val="16"/>
              </w:rPr>
              <w:t>го задания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 </w:t>
            </w:r>
            <w:r w:rsidRPr="0038271F">
              <w:rPr>
                <w:rFonts w:ascii="Arial" w:hAnsi="Arial" w:cs="Arial"/>
                <w:sz w:val="16"/>
                <w:szCs w:val="16"/>
              </w:rPr>
              <w:br/>
              <w:t>год</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1.1, 1.2, 1.9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2,5</w:t>
            </w: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1.38.</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праздничного мероприятия, посвященного 15-летию Н</w:t>
            </w:r>
            <w:r w:rsidRPr="0038271F">
              <w:rPr>
                <w:rFonts w:ascii="Arial" w:hAnsi="Arial" w:cs="Arial"/>
                <w:sz w:val="16"/>
                <w:szCs w:val="16"/>
              </w:rPr>
              <w:t>а</w:t>
            </w:r>
            <w:r w:rsidRPr="0038271F">
              <w:rPr>
                <w:rFonts w:ascii="Arial" w:hAnsi="Arial" w:cs="Arial"/>
                <w:sz w:val="16"/>
                <w:szCs w:val="16"/>
              </w:rPr>
              <w:t>родного самодеятельного коллектива ма</w:t>
            </w:r>
            <w:r w:rsidRPr="0038271F">
              <w:rPr>
                <w:rFonts w:ascii="Arial" w:hAnsi="Arial" w:cs="Arial"/>
                <w:sz w:val="16"/>
                <w:szCs w:val="16"/>
              </w:rPr>
              <w:t>с</w:t>
            </w:r>
            <w:r w:rsidRPr="0038271F">
              <w:rPr>
                <w:rFonts w:ascii="Arial" w:hAnsi="Arial" w:cs="Arial"/>
                <w:sz w:val="16"/>
                <w:szCs w:val="16"/>
              </w:rPr>
              <w:t>терской лоскутного шитья «Лоскутная полянка» в рамках выполнения муниц</w:t>
            </w:r>
            <w:r w:rsidRPr="0038271F">
              <w:rPr>
                <w:rFonts w:ascii="Arial" w:hAnsi="Arial" w:cs="Arial"/>
                <w:sz w:val="16"/>
                <w:szCs w:val="16"/>
              </w:rPr>
              <w:t>и</w:t>
            </w:r>
            <w:r w:rsidRPr="0038271F">
              <w:rPr>
                <w:rFonts w:ascii="Arial" w:hAnsi="Arial" w:cs="Arial"/>
                <w:sz w:val="16"/>
                <w:szCs w:val="16"/>
              </w:rPr>
              <w:t>пального задания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 </w:t>
            </w:r>
            <w:r w:rsidRPr="0038271F">
              <w:rPr>
                <w:rFonts w:ascii="Arial" w:hAnsi="Arial" w:cs="Arial"/>
                <w:sz w:val="16"/>
                <w:szCs w:val="16"/>
              </w:rPr>
              <w:br/>
              <w:t>год</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1.1, 1.2, 1.9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2,5</w:t>
            </w: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1.39.</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праздничного мероприятия, посвященного 70-летию ф</w:t>
            </w:r>
            <w:r w:rsidRPr="0038271F">
              <w:rPr>
                <w:rFonts w:ascii="Arial" w:hAnsi="Arial" w:cs="Arial"/>
                <w:sz w:val="16"/>
                <w:szCs w:val="16"/>
              </w:rPr>
              <w:t>и</w:t>
            </w:r>
            <w:r w:rsidRPr="0038271F">
              <w:rPr>
                <w:rFonts w:ascii="Arial" w:hAnsi="Arial" w:cs="Arial"/>
                <w:sz w:val="16"/>
                <w:szCs w:val="16"/>
              </w:rPr>
              <w:t>лиала Детской библиотеки в рамках выполнения муниц</w:t>
            </w:r>
            <w:r w:rsidRPr="0038271F">
              <w:rPr>
                <w:rFonts w:ascii="Arial" w:hAnsi="Arial" w:cs="Arial"/>
                <w:sz w:val="16"/>
                <w:szCs w:val="16"/>
              </w:rPr>
              <w:t>и</w:t>
            </w:r>
            <w:r w:rsidRPr="0038271F">
              <w:rPr>
                <w:rFonts w:ascii="Arial" w:hAnsi="Arial" w:cs="Arial"/>
                <w:sz w:val="16"/>
                <w:szCs w:val="16"/>
              </w:rPr>
              <w:t>пального задания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2019 </w:t>
            </w:r>
            <w:r w:rsidRPr="0038271F">
              <w:rPr>
                <w:rFonts w:ascii="Arial" w:hAnsi="Arial" w:cs="Arial"/>
                <w:sz w:val="16"/>
                <w:szCs w:val="16"/>
              </w:rPr>
              <w:br/>
              <w:t>год</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4,0</w:t>
            </w: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1.40.</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праз</w:t>
            </w:r>
            <w:r w:rsidRPr="0038271F">
              <w:rPr>
                <w:rFonts w:ascii="Arial" w:hAnsi="Arial" w:cs="Arial"/>
                <w:sz w:val="16"/>
                <w:szCs w:val="16"/>
              </w:rPr>
              <w:t>д</w:t>
            </w:r>
            <w:r w:rsidRPr="0038271F">
              <w:rPr>
                <w:rFonts w:ascii="Arial" w:hAnsi="Arial" w:cs="Arial"/>
                <w:sz w:val="16"/>
                <w:szCs w:val="16"/>
              </w:rPr>
              <w:t xml:space="preserve">ничного мероприятия, посвященного 120-летию филиала </w:t>
            </w:r>
            <w:proofErr w:type="spellStart"/>
            <w:r w:rsidRPr="0038271F">
              <w:rPr>
                <w:rFonts w:ascii="Arial" w:hAnsi="Arial" w:cs="Arial"/>
                <w:sz w:val="16"/>
                <w:szCs w:val="16"/>
              </w:rPr>
              <w:t>Яжелбицкой</w:t>
            </w:r>
            <w:proofErr w:type="spellEnd"/>
            <w:r w:rsidRPr="0038271F">
              <w:rPr>
                <w:rFonts w:ascii="Arial" w:hAnsi="Arial" w:cs="Arial"/>
                <w:sz w:val="16"/>
                <w:szCs w:val="16"/>
              </w:rPr>
              <w:t xml:space="preserve"> библиотеки в ра</w:t>
            </w:r>
            <w:r w:rsidRPr="0038271F">
              <w:rPr>
                <w:rFonts w:ascii="Arial" w:hAnsi="Arial" w:cs="Arial"/>
                <w:sz w:val="16"/>
                <w:szCs w:val="16"/>
              </w:rPr>
              <w:t>м</w:t>
            </w:r>
            <w:r w:rsidRPr="0038271F">
              <w:rPr>
                <w:rFonts w:ascii="Arial" w:hAnsi="Arial" w:cs="Arial"/>
                <w:sz w:val="16"/>
                <w:szCs w:val="16"/>
              </w:rPr>
              <w:t>ках выполнения муниципальн</w:t>
            </w:r>
            <w:r w:rsidRPr="0038271F">
              <w:rPr>
                <w:rFonts w:ascii="Arial" w:hAnsi="Arial" w:cs="Arial"/>
                <w:sz w:val="16"/>
                <w:szCs w:val="16"/>
              </w:rPr>
              <w:t>о</w:t>
            </w:r>
            <w:r w:rsidRPr="0038271F">
              <w:rPr>
                <w:rFonts w:ascii="Arial" w:hAnsi="Arial" w:cs="Arial"/>
                <w:sz w:val="16"/>
                <w:szCs w:val="16"/>
              </w:rPr>
              <w:t>го задания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2019</w:t>
            </w:r>
            <w:r w:rsidRPr="0038271F">
              <w:rPr>
                <w:rFonts w:ascii="Arial" w:hAnsi="Arial" w:cs="Arial"/>
                <w:sz w:val="16"/>
                <w:szCs w:val="16"/>
              </w:rPr>
              <w:br/>
              <w:t>год</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4,0</w:t>
            </w: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1.41.</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митинга, п</w:t>
            </w:r>
            <w:r w:rsidRPr="0038271F">
              <w:rPr>
                <w:rFonts w:ascii="Arial" w:hAnsi="Arial" w:cs="Arial"/>
                <w:sz w:val="16"/>
                <w:szCs w:val="16"/>
              </w:rPr>
              <w:t>о</w:t>
            </w:r>
            <w:r w:rsidRPr="0038271F">
              <w:rPr>
                <w:rFonts w:ascii="Arial" w:hAnsi="Arial" w:cs="Arial"/>
                <w:sz w:val="16"/>
                <w:szCs w:val="16"/>
              </w:rPr>
              <w:t>священного годовщине со дня рождения А.В.Германа 24 мая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по организацио</w:t>
            </w:r>
            <w:r w:rsidRPr="0038271F">
              <w:rPr>
                <w:rFonts w:ascii="Arial" w:hAnsi="Arial" w:cs="Arial"/>
                <w:sz w:val="16"/>
                <w:szCs w:val="16"/>
              </w:rPr>
              <w:t>н</w:t>
            </w:r>
            <w:r w:rsidRPr="0038271F">
              <w:rPr>
                <w:rFonts w:ascii="Arial" w:hAnsi="Arial" w:cs="Arial"/>
                <w:sz w:val="16"/>
                <w:szCs w:val="16"/>
              </w:rPr>
              <w:t>ным и общим в</w:t>
            </w:r>
            <w:r w:rsidRPr="0038271F">
              <w:rPr>
                <w:rFonts w:ascii="Arial" w:hAnsi="Arial" w:cs="Arial"/>
                <w:sz w:val="16"/>
                <w:szCs w:val="16"/>
              </w:rPr>
              <w:t>о</w:t>
            </w:r>
            <w:r w:rsidRPr="0038271F">
              <w:rPr>
                <w:rFonts w:ascii="Arial" w:hAnsi="Arial" w:cs="Arial"/>
                <w:sz w:val="16"/>
                <w:szCs w:val="16"/>
              </w:rPr>
              <w:t>просам</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jc w:val="both"/>
              <w:rPr>
                <w:rFonts w:ascii="Arial" w:hAnsi="Arial" w:cs="Arial"/>
                <w:sz w:val="16"/>
                <w:szCs w:val="16"/>
              </w:rPr>
            </w:pPr>
            <w:r w:rsidRPr="0038271F">
              <w:rPr>
                <w:rFonts w:ascii="Arial" w:hAnsi="Arial" w:cs="Arial"/>
                <w:sz w:val="16"/>
                <w:szCs w:val="16"/>
              </w:rPr>
              <w:t>1.1, 1.9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г</w:t>
            </w:r>
            <w:r w:rsidRPr="0038271F">
              <w:rPr>
                <w:rFonts w:ascii="Arial" w:hAnsi="Arial" w:cs="Arial"/>
                <w:sz w:val="16"/>
                <w:szCs w:val="16"/>
              </w:rPr>
              <w:t>о</w:t>
            </w:r>
            <w:r w:rsidRPr="0038271F">
              <w:rPr>
                <w:rFonts w:ascii="Arial" w:hAnsi="Arial" w:cs="Arial"/>
                <w:sz w:val="16"/>
                <w:szCs w:val="16"/>
              </w:rPr>
              <w:t>родского посел</w:t>
            </w:r>
            <w:r w:rsidRPr="0038271F">
              <w:rPr>
                <w:rFonts w:ascii="Arial" w:hAnsi="Arial" w:cs="Arial"/>
                <w:sz w:val="16"/>
                <w:szCs w:val="16"/>
              </w:rPr>
              <w:t>е</w:t>
            </w:r>
            <w:r w:rsidRPr="0038271F">
              <w:rPr>
                <w:rFonts w:ascii="Arial" w:hAnsi="Arial" w:cs="Arial"/>
                <w:sz w:val="16"/>
                <w:szCs w:val="16"/>
              </w:rPr>
              <w:t>ния</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r>
      <w:tr w:rsidR="005C33E3" w:rsidRPr="0038271F" w:rsidTr="00F568E6">
        <w:trPr>
          <w:trHeight w:val="20"/>
        </w:trPr>
        <w:tc>
          <w:tcPr>
            <w:tcW w:w="426"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1.42.</w:t>
            </w:r>
          </w:p>
        </w:tc>
        <w:tc>
          <w:tcPr>
            <w:tcW w:w="3260" w:type="dxa"/>
            <w:vMerge w:val="restart"/>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мероприятия, посв</w:t>
            </w:r>
            <w:r w:rsidRPr="0038271F">
              <w:rPr>
                <w:rFonts w:ascii="Arial" w:hAnsi="Arial" w:cs="Arial"/>
                <w:sz w:val="16"/>
                <w:szCs w:val="16"/>
              </w:rPr>
              <w:t>я</w:t>
            </w:r>
            <w:r w:rsidRPr="0038271F">
              <w:rPr>
                <w:rFonts w:ascii="Arial" w:hAnsi="Arial" w:cs="Arial"/>
                <w:sz w:val="16"/>
                <w:szCs w:val="16"/>
              </w:rPr>
              <w:t>щенного Дню местного самоуправления, на терр</w:t>
            </w:r>
            <w:r w:rsidRPr="0038271F">
              <w:rPr>
                <w:rFonts w:ascii="Arial" w:hAnsi="Arial" w:cs="Arial"/>
                <w:sz w:val="16"/>
                <w:szCs w:val="16"/>
              </w:rPr>
              <w:t>и</w:t>
            </w:r>
            <w:r w:rsidRPr="0038271F">
              <w:rPr>
                <w:rFonts w:ascii="Arial" w:hAnsi="Arial" w:cs="Arial"/>
                <w:sz w:val="16"/>
                <w:szCs w:val="16"/>
              </w:rPr>
              <w:t>тории Валдайского городского пос</w:t>
            </w:r>
            <w:r w:rsidRPr="0038271F">
              <w:rPr>
                <w:rFonts w:ascii="Arial" w:hAnsi="Arial" w:cs="Arial"/>
                <w:sz w:val="16"/>
                <w:szCs w:val="16"/>
              </w:rPr>
              <w:t>е</w:t>
            </w:r>
            <w:r w:rsidRPr="0038271F">
              <w:rPr>
                <w:rFonts w:ascii="Arial" w:hAnsi="Arial" w:cs="Arial"/>
                <w:sz w:val="16"/>
                <w:szCs w:val="16"/>
              </w:rPr>
              <w:t>ления</w:t>
            </w:r>
          </w:p>
        </w:tc>
        <w:tc>
          <w:tcPr>
            <w:tcW w:w="1258"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по организацио</w:t>
            </w:r>
            <w:r w:rsidRPr="0038271F">
              <w:rPr>
                <w:rFonts w:ascii="Arial" w:hAnsi="Arial" w:cs="Arial"/>
                <w:sz w:val="16"/>
                <w:szCs w:val="16"/>
              </w:rPr>
              <w:t>н</w:t>
            </w:r>
            <w:r w:rsidRPr="0038271F">
              <w:rPr>
                <w:rFonts w:ascii="Arial" w:hAnsi="Arial" w:cs="Arial"/>
                <w:sz w:val="16"/>
                <w:szCs w:val="16"/>
              </w:rPr>
              <w:t>ным и общим в</w:t>
            </w:r>
            <w:r w:rsidRPr="0038271F">
              <w:rPr>
                <w:rFonts w:ascii="Arial" w:hAnsi="Arial" w:cs="Arial"/>
                <w:sz w:val="16"/>
                <w:szCs w:val="16"/>
              </w:rPr>
              <w:t>о</w:t>
            </w:r>
            <w:r w:rsidRPr="0038271F">
              <w:rPr>
                <w:rFonts w:ascii="Arial" w:hAnsi="Arial" w:cs="Arial"/>
                <w:sz w:val="16"/>
                <w:szCs w:val="16"/>
              </w:rPr>
              <w:t>просам</w:t>
            </w:r>
          </w:p>
        </w:tc>
        <w:tc>
          <w:tcPr>
            <w:tcW w:w="709"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ind w:right="-82"/>
              <w:jc w:val="both"/>
              <w:rPr>
                <w:rFonts w:ascii="Arial" w:hAnsi="Arial" w:cs="Arial"/>
                <w:sz w:val="16"/>
                <w:szCs w:val="16"/>
              </w:rPr>
            </w:pPr>
            <w:r w:rsidRPr="0038271F">
              <w:rPr>
                <w:rFonts w:ascii="Arial" w:hAnsi="Arial" w:cs="Arial"/>
                <w:sz w:val="16"/>
                <w:szCs w:val="16"/>
              </w:rPr>
              <w:t>1.1, 1.2, 1.9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г</w:t>
            </w:r>
            <w:r w:rsidRPr="0038271F">
              <w:rPr>
                <w:rFonts w:ascii="Arial" w:hAnsi="Arial" w:cs="Arial"/>
                <w:sz w:val="16"/>
                <w:szCs w:val="16"/>
              </w:rPr>
              <w:t>о</w:t>
            </w:r>
            <w:r w:rsidRPr="0038271F">
              <w:rPr>
                <w:rFonts w:ascii="Arial" w:hAnsi="Arial" w:cs="Arial"/>
                <w:sz w:val="16"/>
                <w:szCs w:val="16"/>
              </w:rPr>
              <w:t>родского посел</w:t>
            </w:r>
            <w:r w:rsidRPr="0038271F">
              <w:rPr>
                <w:rFonts w:ascii="Arial" w:hAnsi="Arial" w:cs="Arial"/>
                <w:sz w:val="16"/>
                <w:szCs w:val="16"/>
              </w:rPr>
              <w:t>е</w:t>
            </w:r>
            <w:r w:rsidRPr="0038271F">
              <w:rPr>
                <w:rFonts w:ascii="Arial" w:hAnsi="Arial" w:cs="Arial"/>
                <w:sz w:val="16"/>
                <w:szCs w:val="16"/>
              </w:rPr>
              <w:t>ния</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40,0</w:t>
            </w: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vMerge/>
          </w:tcPr>
          <w:p w:rsidR="005C33E3" w:rsidRPr="0038271F" w:rsidRDefault="005C33E3" w:rsidP="005C33E3">
            <w:pPr>
              <w:jc w:val="center"/>
              <w:rPr>
                <w:rFonts w:ascii="Arial" w:hAnsi="Arial" w:cs="Arial"/>
                <w:sz w:val="16"/>
                <w:szCs w:val="16"/>
              </w:rPr>
            </w:pPr>
          </w:p>
        </w:tc>
        <w:tc>
          <w:tcPr>
            <w:tcW w:w="3260" w:type="dxa"/>
            <w:vMerge/>
          </w:tcPr>
          <w:p w:rsidR="005C33E3" w:rsidRPr="0038271F" w:rsidRDefault="005C33E3" w:rsidP="005C33E3">
            <w:pPr>
              <w:rPr>
                <w:rFonts w:ascii="Arial" w:hAnsi="Arial" w:cs="Arial"/>
                <w:sz w:val="16"/>
                <w:szCs w:val="16"/>
              </w:rPr>
            </w:pPr>
          </w:p>
        </w:tc>
        <w:tc>
          <w:tcPr>
            <w:tcW w:w="1258" w:type="dxa"/>
            <w:vMerge/>
          </w:tcPr>
          <w:p w:rsidR="005C33E3" w:rsidRPr="0038271F" w:rsidRDefault="005C33E3" w:rsidP="005C33E3">
            <w:pPr>
              <w:jc w:val="center"/>
              <w:rPr>
                <w:rFonts w:ascii="Arial" w:hAnsi="Arial" w:cs="Arial"/>
                <w:sz w:val="16"/>
                <w:szCs w:val="16"/>
              </w:rPr>
            </w:pPr>
          </w:p>
        </w:tc>
        <w:tc>
          <w:tcPr>
            <w:tcW w:w="709" w:type="dxa"/>
            <w:vMerge/>
          </w:tcPr>
          <w:p w:rsidR="005C33E3" w:rsidRPr="0038271F" w:rsidRDefault="005C33E3" w:rsidP="005C33E3">
            <w:pPr>
              <w:jc w:val="center"/>
              <w:rPr>
                <w:rFonts w:ascii="Arial" w:hAnsi="Arial" w:cs="Arial"/>
                <w:sz w:val="16"/>
                <w:szCs w:val="16"/>
              </w:rPr>
            </w:pPr>
          </w:p>
        </w:tc>
        <w:tc>
          <w:tcPr>
            <w:tcW w:w="1066" w:type="dxa"/>
          </w:tcPr>
          <w:p w:rsidR="005C33E3" w:rsidRPr="0038271F" w:rsidRDefault="005C33E3" w:rsidP="005C33E3">
            <w:pPr>
              <w:ind w:right="-82"/>
              <w:jc w:val="both"/>
              <w:rPr>
                <w:rFonts w:ascii="Arial" w:hAnsi="Arial" w:cs="Arial"/>
                <w:sz w:val="16"/>
                <w:szCs w:val="16"/>
              </w:rPr>
            </w:pP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10,8</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7,97272</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8,0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8,0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8,0</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1.43.</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Участие творческих коллективов в прое</w:t>
            </w:r>
            <w:r w:rsidRPr="0038271F">
              <w:rPr>
                <w:rFonts w:ascii="Arial" w:hAnsi="Arial" w:cs="Arial"/>
                <w:sz w:val="16"/>
                <w:szCs w:val="16"/>
              </w:rPr>
              <w:t>к</w:t>
            </w:r>
            <w:r w:rsidRPr="0038271F">
              <w:rPr>
                <w:rFonts w:ascii="Arial" w:hAnsi="Arial" w:cs="Arial"/>
                <w:sz w:val="16"/>
                <w:szCs w:val="16"/>
              </w:rPr>
              <w:t>те «22 выходных» в рамках выполнения муниципального зад</w:t>
            </w:r>
            <w:r w:rsidRPr="0038271F">
              <w:rPr>
                <w:rFonts w:ascii="Arial" w:hAnsi="Arial" w:cs="Arial"/>
                <w:sz w:val="16"/>
                <w:szCs w:val="16"/>
              </w:rPr>
              <w:t>а</w:t>
            </w:r>
            <w:r w:rsidRPr="0038271F">
              <w:rPr>
                <w:rFonts w:ascii="Arial" w:hAnsi="Arial" w:cs="Arial"/>
                <w:sz w:val="16"/>
                <w:szCs w:val="16"/>
              </w:rPr>
              <w:t>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2018 </w:t>
            </w:r>
            <w:r w:rsidRPr="0038271F">
              <w:rPr>
                <w:rFonts w:ascii="Arial" w:hAnsi="Arial" w:cs="Arial"/>
                <w:sz w:val="16"/>
                <w:szCs w:val="16"/>
              </w:rPr>
              <w:br/>
              <w:t>год</w:t>
            </w:r>
          </w:p>
        </w:tc>
        <w:tc>
          <w:tcPr>
            <w:tcW w:w="1066" w:type="dxa"/>
          </w:tcPr>
          <w:p w:rsidR="005C33E3" w:rsidRPr="0038271F" w:rsidRDefault="005C33E3" w:rsidP="005C33E3">
            <w:pPr>
              <w:ind w:right="-82"/>
              <w:jc w:val="both"/>
              <w:rPr>
                <w:rFonts w:ascii="Arial" w:hAnsi="Arial" w:cs="Arial"/>
                <w:sz w:val="16"/>
                <w:szCs w:val="16"/>
              </w:rPr>
            </w:pPr>
            <w:r w:rsidRPr="0038271F">
              <w:rPr>
                <w:rFonts w:ascii="Arial" w:hAnsi="Arial" w:cs="Arial"/>
                <w:sz w:val="16"/>
                <w:szCs w:val="16"/>
              </w:rPr>
              <w:t>1.1, 1.2, 1.3, 1.4, 1.5, 1.9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21,0</w:t>
            </w: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1.44.</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смотра-конкурса детских рисунков «Здравствуй, детская площа</w:t>
            </w:r>
            <w:r w:rsidRPr="0038271F">
              <w:rPr>
                <w:rFonts w:ascii="Arial" w:hAnsi="Arial" w:cs="Arial"/>
                <w:sz w:val="16"/>
                <w:szCs w:val="16"/>
              </w:rPr>
              <w:t>д</w:t>
            </w:r>
            <w:r w:rsidRPr="0038271F">
              <w:rPr>
                <w:rFonts w:ascii="Arial" w:hAnsi="Arial" w:cs="Arial"/>
                <w:sz w:val="16"/>
                <w:szCs w:val="16"/>
              </w:rPr>
              <w:t>ка!»</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по организацио</w:t>
            </w:r>
            <w:r w:rsidRPr="0038271F">
              <w:rPr>
                <w:rFonts w:ascii="Arial" w:hAnsi="Arial" w:cs="Arial"/>
                <w:sz w:val="16"/>
                <w:szCs w:val="16"/>
              </w:rPr>
              <w:t>н</w:t>
            </w:r>
            <w:r w:rsidRPr="0038271F">
              <w:rPr>
                <w:rFonts w:ascii="Arial" w:hAnsi="Arial" w:cs="Arial"/>
                <w:sz w:val="16"/>
                <w:szCs w:val="16"/>
              </w:rPr>
              <w:t>ным и общим в</w:t>
            </w:r>
            <w:r w:rsidRPr="0038271F">
              <w:rPr>
                <w:rFonts w:ascii="Arial" w:hAnsi="Arial" w:cs="Arial"/>
                <w:sz w:val="16"/>
                <w:szCs w:val="16"/>
              </w:rPr>
              <w:t>о</w:t>
            </w:r>
            <w:r w:rsidRPr="0038271F">
              <w:rPr>
                <w:rFonts w:ascii="Arial" w:hAnsi="Arial" w:cs="Arial"/>
                <w:sz w:val="16"/>
                <w:szCs w:val="16"/>
              </w:rPr>
              <w:t>просам</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2018 </w:t>
            </w:r>
            <w:r w:rsidRPr="0038271F">
              <w:rPr>
                <w:rFonts w:ascii="Arial" w:hAnsi="Arial" w:cs="Arial"/>
                <w:sz w:val="16"/>
                <w:szCs w:val="16"/>
              </w:rPr>
              <w:br/>
              <w:t>год</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4,0</w:t>
            </w: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1.45.</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 xml:space="preserve">Организация и проведение мероприятия, посвященного 145-летию </w:t>
            </w:r>
            <w:proofErr w:type="spellStart"/>
            <w:r w:rsidRPr="0038271F">
              <w:rPr>
                <w:rFonts w:ascii="Arial" w:hAnsi="Arial" w:cs="Arial"/>
                <w:sz w:val="16"/>
                <w:szCs w:val="16"/>
              </w:rPr>
              <w:t>Межпоселенч</w:t>
            </w:r>
            <w:r w:rsidRPr="0038271F">
              <w:rPr>
                <w:rFonts w:ascii="Arial" w:hAnsi="Arial" w:cs="Arial"/>
                <w:sz w:val="16"/>
                <w:szCs w:val="16"/>
              </w:rPr>
              <w:t>е</w:t>
            </w:r>
            <w:r w:rsidRPr="0038271F">
              <w:rPr>
                <w:rFonts w:ascii="Arial" w:hAnsi="Arial" w:cs="Arial"/>
                <w:sz w:val="16"/>
                <w:szCs w:val="16"/>
              </w:rPr>
              <w:t>ской</w:t>
            </w:r>
            <w:proofErr w:type="spellEnd"/>
            <w:r w:rsidRPr="0038271F">
              <w:rPr>
                <w:rFonts w:ascii="Arial" w:hAnsi="Arial" w:cs="Arial"/>
                <w:sz w:val="16"/>
                <w:szCs w:val="16"/>
              </w:rPr>
              <w:t xml:space="preserve"> библиотеки в рамках выполнения муниц</w:t>
            </w:r>
            <w:r w:rsidRPr="0038271F">
              <w:rPr>
                <w:rFonts w:ascii="Arial" w:hAnsi="Arial" w:cs="Arial"/>
                <w:sz w:val="16"/>
                <w:szCs w:val="16"/>
              </w:rPr>
              <w:t>и</w:t>
            </w:r>
            <w:r w:rsidRPr="0038271F">
              <w:rPr>
                <w:rFonts w:ascii="Arial" w:hAnsi="Arial" w:cs="Arial"/>
                <w:sz w:val="16"/>
                <w:szCs w:val="16"/>
              </w:rPr>
              <w:t>пального задания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2020 </w:t>
            </w:r>
            <w:r w:rsidRPr="0038271F">
              <w:rPr>
                <w:rFonts w:ascii="Arial" w:hAnsi="Arial" w:cs="Arial"/>
                <w:sz w:val="16"/>
                <w:szCs w:val="16"/>
              </w:rPr>
              <w:br/>
              <w:t>год</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1.46.</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мероприятия, посвященного 25-летию образцового ко</w:t>
            </w:r>
            <w:r w:rsidRPr="0038271F">
              <w:rPr>
                <w:rFonts w:ascii="Arial" w:hAnsi="Arial" w:cs="Arial"/>
                <w:sz w:val="16"/>
                <w:szCs w:val="16"/>
              </w:rPr>
              <w:t>л</w:t>
            </w:r>
            <w:r w:rsidRPr="0038271F">
              <w:rPr>
                <w:rFonts w:ascii="Arial" w:hAnsi="Arial" w:cs="Arial"/>
                <w:sz w:val="16"/>
                <w:szCs w:val="16"/>
              </w:rPr>
              <w:t>лектива театра пе</w:t>
            </w:r>
            <w:r w:rsidRPr="0038271F">
              <w:rPr>
                <w:rFonts w:ascii="Arial" w:hAnsi="Arial" w:cs="Arial"/>
                <w:sz w:val="16"/>
                <w:szCs w:val="16"/>
              </w:rPr>
              <w:t>с</w:t>
            </w:r>
            <w:r w:rsidRPr="0038271F">
              <w:rPr>
                <w:rFonts w:ascii="Arial" w:hAnsi="Arial" w:cs="Arial"/>
                <w:sz w:val="16"/>
                <w:szCs w:val="16"/>
              </w:rPr>
              <w:t>ни «Менестрели»  в рамках выполнения муниципального з</w:t>
            </w:r>
            <w:r w:rsidRPr="0038271F">
              <w:rPr>
                <w:rFonts w:ascii="Arial" w:hAnsi="Arial" w:cs="Arial"/>
                <w:sz w:val="16"/>
                <w:szCs w:val="16"/>
              </w:rPr>
              <w:t>а</w:t>
            </w:r>
            <w:r w:rsidRPr="0038271F">
              <w:rPr>
                <w:rFonts w:ascii="Arial" w:hAnsi="Arial" w:cs="Arial"/>
                <w:sz w:val="16"/>
                <w:szCs w:val="16"/>
              </w:rPr>
              <w:t>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2021 </w:t>
            </w:r>
            <w:r w:rsidRPr="0038271F">
              <w:rPr>
                <w:rFonts w:ascii="Arial" w:hAnsi="Arial" w:cs="Arial"/>
                <w:sz w:val="16"/>
                <w:szCs w:val="16"/>
              </w:rPr>
              <w:br/>
              <w:t>год</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2,5</w:t>
            </w: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1.47.</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мероприятия, посвященного 35-летию хорового колле</w:t>
            </w:r>
            <w:r w:rsidRPr="0038271F">
              <w:rPr>
                <w:rFonts w:ascii="Arial" w:hAnsi="Arial" w:cs="Arial"/>
                <w:sz w:val="16"/>
                <w:szCs w:val="16"/>
              </w:rPr>
              <w:t>к</w:t>
            </w:r>
            <w:r w:rsidRPr="0038271F">
              <w:rPr>
                <w:rFonts w:ascii="Arial" w:hAnsi="Arial" w:cs="Arial"/>
                <w:sz w:val="16"/>
                <w:szCs w:val="16"/>
              </w:rPr>
              <w:lastRenderedPageBreak/>
              <w:t>тива «</w:t>
            </w:r>
            <w:proofErr w:type="spellStart"/>
            <w:r w:rsidRPr="0038271F">
              <w:rPr>
                <w:rFonts w:ascii="Arial" w:hAnsi="Arial" w:cs="Arial"/>
                <w:sz w:val="16"/>
                <w:szCs w:val="16"/>
              </w:rPr>
              <w:t>Славяночка</w:t>
            </w:r>
            <w:proofErr w:type="spellEnd"/>
            <w:r w:rsidRPr="0038271F">
              <w:rPr>
                <w:rFonts w:ascii="Arial" w:hAnsi="Arial" w:cs="Arial"/>
                <w:sz w:val="16"/>
                <w:szCs w:val="16"/>
              </w:rPr>
              <w:t>»  в рамках выполнения муниципал</w:t>
            </w:r>
            <w:r w:rsidRPr="0038271F">
              <w:rPr>
                <w:rFonts w:ascii="Arial" w:hAnsi="Arial" w:cs="Arial"/>
                <w:sz w:val="16"/>
                <w:szCs w:val="16"/>
              </w:rPr>
              <w:t>ь</w:t>
            </w:r>
            <w:r w:rsidRPr="0038271F">
              <w:rPr>
                <w:rFonts w:ascii="Arial" w:hAnsi="Arial" w:cs="Arial"/>
                <w:sz w:val="16"/>
                <w:szCs w:val="16"/>
              </w:rPr>
              <w:t>ного задания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lastRenderedPageBreak/>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2021 </w:t>
            </w:r>
            <w:r w:rsidRPr="0038271F">
              <w:rPr>
                <w:rFonts w:ascii="Arial" w:hAnsi="Arial" w:cs="Arial"/>
                <w:sz w:val="16"/>
                <w:szCs w:val="16"/>
              </w:rPr>
              <w:br/>
              <w:t>год</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lastRenderedPageBreak/>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2,5</w:t>
            </w: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lastRenderedPageBreak/>
              <w:t>1.48.</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мероприятия, посвященного 15-летию образцового с</w:t>
            </w:r>
            <w:r w:rsidRPr="0038271F">
              <w:rPr>
                <w:rFonts w:ascii="Arial" w:hAnsi="Arial" w:cs="Arial"/>
                <w:sz w:val="16"/>
                <w:szCs w:val="16"/>
              </w:rPr>
              <w:t>а</w:t>
            </w:r>
            <w:r w:rsidRPr="0038271F">
              <w:rPr>
                <w:rFonts w:ascii="Arial" w:hAnsi="Arial" w:cs="Arial"/>
                <w:sz w:val="16"/>
                <w:szCs w:val="16"/>
              </w:rPr>
              <w:t>модеятельного коллектива – детской фолькло</w:t>
            </w:r>
            <w:r w:rsidRPr="0038271F">
              <w:rPr>
                <w:rFonts w:ascii="Arial" w:hAnsi="Arial" w:cs="Arial"/>
                <w:sz w:val="16"/>
                <w:szCs w:val="16"/>
              </w:rPr>
              <w:t>р</w:t>
            </w:r>
            <w:r w:rsidRPr="0038271F">
              <w:rPr>
                <w:rFonts w:ascii="Arial" w:hAnsi="Arial" w:cs="Arial"/>
                <w:sz w:val="16"/>
                <w:szCs w:val="16"/>
              </w:rPr>
              <w:t>ной студии «</w:t>
            </w:r>
            <w:proofErr w:type="spellStart"/>
            <w:r w:rsidRPr="0038271F">
              <w:rPr>
                <w:rFonts w:ascii="Arial" w:hAnsi="Arial" w:cs="Arial"/>
                <w:sz w:val="16"/>
                <w:szCs w:val="16"/>
              </w:rPr>
              <w:t>Кудерки</w:t>
            </w:r>
            <w:proofErr w:type="spellEnd"/>
            <w:r w:rsidRPr="0038271F">
              <w:rPr>
                <w:rFonts w:ascii="Arial" w:hAnsi="Arial" w:cs="Arial"/>
                <w:sz w:val="16"/>
                <w:szCs w:val="16"/>
              </w:rPr>
              <w:t>»  в рамках выполнения мун</w:t>
            </w:r>
            <w:r w:rsidRPr="0038271F">
              <w:rPr>
                <w:rFonts w:ascii="Arial" w:hAnsi="Arial" w:cs="Arial"/>
                <w:sz w:val="16"/>
                <w:szCs w:val="16"/>
              </w:rPr>
              <w:t>и</w:t>
            </w:r>
            <w:r w:rsidRPr="0038271F">
              <w:rPr>
                <w:rFonts w:ascii="Arial" w:hAnsi="Arial" w:cs="Arial"/>
                <w:sz w:val="16"/>
                <w:szCs w:val="16"/>
              </w:rPr>
              <w:t>ципального задания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2021 </w:t>
            </w:r>
            <w:r w:rsidRPr="0038271F">
              <w:rPr>
                <w:rFonts w:ascii="Arial" w:hAnsi="Arial" w:cs="Arial"/>
                <w:sz w:val="16"/>
                <w:szCs w:val="16"/>
              </w:rPr>
              <w:br/>
              <w:t>год</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1.49.</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мер</w:t>
            </w:r>
            <w:r w:rsidRPr="0038271F">
              <w:rPr>
                <w:rFonts w:ascii="Arial" w:hAnsi="Arial" w:cs="Arial"/>
                <w:sz w:val="16"/>
                <w:szCs w:val="16"/>
              </w:rPr>
              <w:t>о</w:t>
            </w:r>
            <w:r w:rsidRPr="0038271F">
              <w:rPr>
                <w:rFonts w:ascii="Arial" w:hAnsi="Arial" w:cs="Arial"/>
                <w:sz w:val="16"/>
                <w:szCs w:val="16"/>
              </w:rPr>
              <w:t>приятия Дни колокольной славы Валдая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2019-2022 </w:t>
            </w:r>
            <w:r w:rsidRPr="0038271F">
              <w:rPr>
                <w:rFonts w:ascii="Arial" w:hAnsi="Arial" w:cs="Arial"/>
                <w:sz w:val="16"/>
                <w:szCs w:val="16"/>
              </w:rPr>
              <w:br/>
              <w:t>годы</w:t>
            </w:r>
          </w:p>
        </w:tc>
        <w:tc>
          <w:tcPr>
            <w:tcW w:w="1066" w:type="dxa"/>
          </w:tcPr>
          <w:p w:rsidR="005C33E3" w:rsidRPr="0038271F" w:rsidRDefault="005C33E3" w:rsidP="005C33E3">
            <w:pPr>
              <w:ind w:right="-82"/>
              <w:jc w:val="both"/>
              <w:rPr>
                <w:rFonts w:ascii="Arial" w:hAnsi="Arial" w:cs="Arial"/>
                <w:sz w:val="16"/>
                <w:szCs w:val="16"/>
              </w:rPr>
            </w:pPr>
            <w:r w:rsidRPr="0038271F">
              <w:rPr>
                <w:rFonts w:ascii="Arial" w:hAnsi="Arial" w:cs="Arial"/>
                <w:sz w:val="16"/>
                <w:szCs w:val="16"/>
              </w:rPr>
              <w:t>1.1, 1.9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г</w:t>
            </w:r>
            <w:r w:rsidRPr="0038271F">
              <w:rPr>
                <w:rFonts w:ascii="Arial" w:hAnsi="Arial" w:cs="Arial"/>
                <w:sz w:val="16"/>
                <w:szCs w:val="16"/>
              </w:rPr>
              <w:t>о</w:t>
            </w:r>
            <w:r w:rsidRPr="0038271F">
              <w:rPr>
                <w:rFonts w:ascii="Arial" w:hAnsi="Arial" w:cs="Arial"/>
                <w:sz w:val="16"/>
                <w:szCs w:val="16"/>
              </w:rPr>
              <w:t>родского посел</w:t>
            </w:r>
            <w:r w:rsidRPr="0038271F">
              <w:rPr>
                <w:rFonts w:ascii="Arial" w:hAnsi="Arial" w:cs="Arial"/>
                <w:sz w:val="16"/>
                <w:szCs w:val="16"/>
              </w:rPr>
              <w:t>е</w:t>
            </w:r>
            <w:r w:rsidRPr="0038271F">
              <w:rPr>
                <w:rFonts w:ascii="Arial" w:hAnsi="Arial" w:cs="Arial"/>
                <w:sz w:val="16"/>
                <w:szCs w:val="16"/>
              </w:rPr>
              <w:t>ния</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6,0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6,0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6,0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6,0</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1.50.</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Приобретение флагов ко Дню государс</w:t>
            </w:r>
            <w:r w:rsidRPr="0038271F">
              <w:rPr>
                <w:rFonts w:ascii="Arial" w:hAnsi="Arial" w:cs="Arial"/>
                <w:sz w:val="16"/>
                <w:szCs w:val="16"/>
              </w:rPr>
              <w:t>т</w:t>
            </w:r>
            <w:r w:rsidRPr="0038271F">
              <w:rPr>
                <w:rFonts w:ascii="Arial" w:hAnsi="Arial" w:cs="Arial"/>
                <w:sz w:val="16"/>
                <w:szCs w:val="16"/>
              </w:rPr>
              <w:t>венного флага Ро</w:t>
            </w:r>
            <w:r w:rsidRPr="0038271F">
              <w:rPr>
                <w:rFonts w:ascii="Arial" w:hAnsi="Arial" w:cs="Arial"/>
                <w:sz w:val="16"/>
                <w:szCs w:val="16"/>
              </w:rPr>
              <w:t>с</w:t>
            </w:r>
            <w:r w:rsidRPr="0038271F">
              <w:rPr>
                <w:rFonts w:ascii="Arial" w:hAnsi="Arial" w:cs="Arial"/>
                <w:sz w:val="16"/>
                <w:szCs w:val="16"/>
              </w:rPr>
              <w:t>сийской Федерации</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по организацио</w:t>
            </w:r>
            <w:r w:rsidRPr="0038271F">
              <w:rPr>
                <w:rFonts w:ascii="Arial" w:hAnsi="Arial" w:cs="Arial"/>
                <w:sz w:val="16"/>
                <w:szCs w:val="16"/>
              </w:rPr>
              <w:t>н</w:t>
            </w:r>
            <w:r w:rsidRPr="0038271F">
              <w:rPr>
                <w:rFonts w:ascii="Arial" w:hAnsi="Arial" w:cs="Arial"/>
                <w:sz w:val="16"/>
                <w:szCs w:val="16"/>
              </w:rPr>
              <w:t>ным и общим в</w:t>
            </w:r>
            <w:r w:rsidRPr="0038271F">
              <w:rPr>
                <w:rFonts w:ascii="Arial" w:hAnsi="Arial" w:cs="Arial"/>
                <w:sz w:val="16"/>
                <w:szCs w:val="16"/>
              </w:rPr>
              <w:t>о</w:t>
            </w:r>
            <w:r w:rsidRPr="0038271F">
              <w:rPr>
                <w:rFonts w:ascii="Arial" w:hAnsi="Arial" w:cs="Arial"/>
                <w:sz w:val="16"/>
                <w:szCs w:val="16"/>
              </w:rPr>
              <w:t>просам</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2019-2022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1.51.</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Официальные мероприятия (открытие памятных знаков, юбилеи з</w:t>
            </w:r>
            <w:r w:rsidRPr="0038271F">
              <w:rPr>
                <w:rFonts w:ascii="Arial" w:hAnsi="Arial" w:cs="Arial"/>
                <w:sz w:val="16"/>
                <w:szCs w:val="16"/>
              </w:rPr>
              <w:t>а</w:t>
            </w:r>
            <w:r w:rsidRPr="0038271F">
              <w:rPr>
                <w:rFonts w:ascii="Arial" w:hAnsi="Arial" w:cs="Arial"/>
                <w:sz w:val="16"/>
                <w:szCs w:val="16"/>
              </w:rPr>
              <w:t>служенных людей)</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по организацио</w:t>
            </w:r>
            <w:r w:rsidRPr="0038271F">
              <w:rPr>
                <w:rFonts w:ascii="Arial" w:hAnsi="Arial" w:cs="Arial"/>
                <w:sz w:val="16"/>
                <w:szCs w:val="16"/>
              </w:rPr>
              <w:t>н</w:t>
            </w:r>
            <w:r w:rsidRPr="0038271F">
              <w:rPr>
                <w:rFonts w:ascii="Arial" w:hAnsi="Arial" w:cs="Arial"/>
                <w:sz w:val="16"/>
                <w:szCs w:val="16"/>
              </w:rPr>
              <w:t>ным и общим в</w:t>
            </w:r>
            <w:r w:rsidRPr="0038271F">
              <w:rPr>
                <w:rFonts w:ascii="Arial" w:hAnsi="Arial" w:cs="Arial"/>
                <w:sz w:val="16"/>
                <w:szCs w:val="16"/>
              </w:rPr>
              <w:t>о</w:t>
            </w:r>
            <w:r w:rsidRPr="0038271F">
              <w:rPr>
                <w:rFonts w:ascii="Arial" w:hAnsi="Arial" w:cs="Arial"/>
                <w:sz w:val="16"/>
                <w:szCs w:val="16"/>
              </w:rPr>
              <w:t>просам</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2019-2022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4,0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4,0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4,0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4,0</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1.52.</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Подведение итогов года с участием рук</w:t>
            </w:r>
            <w:r w:rsidRPr="0038271F">
              <w:rPr>
                <w:rFonts w:ascii="Arial" w:hAnsi="Arial" w:cs="Arial"/>
                <w:sz w:val="16"/>
                <w:szCs w:val="16"/>
              </w:rPr>
              <w:t>о</w:t>
            </w:r>
            <w:r w:rsidRPr="0038271F">
              <w:rPr>
                <w:rFonts w:ascii="Arial" w:hAnsi="Arial" w:cs="Arial"/>
                <w:sz w:val="16"/>
                <w:szCs w:val="16"/>
              </w:rPr>
              <w:t>водителей общественных организаций г.Валдай, депутатского корпуса Совета депутатов Валдайского городского пос</w:t>
            </w:r>
            <w:r w:rsidRPr="0038271F">
              <w:rPr>
                <w:rFonts w:ascii="Arial" w:hAnsi="Arial" w:cs="Arial"/>
                <w:sz w:val="16"/>
                <w:szCs w:val="16"/>
              </w:rPr>
              <w:t>е</w:t>
            </w:r>
            <w:r w:rsidRPr="0038271F">
              <w:rPr>
                <w:rFonts w:ascii="Arial" w:hAnsi="Arial" w:cs="Arial"/>
                <w:sz w:val="16"/>
                <w:szCs w:val="16"/>
              </w:rPr>
              <w:t>ления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по организацио</w:t>
            </w:r>
            <w:r w:rsidRPr="0038271F">
              <w:rPr>
                <w:rFonts w:ascii="Arial" w:hAnsi="Arial" w:cs="Arial"/>
                <w:sz w:val="16"/>
                <w:szCs w:val="16"/>
              </w:rPr>
              <w:t>н</w:t>
            </w:r>
            <w:r w:rsidRPr="0038271F">
              <w:rPr>
                <w:rFonts w:ascii="Arial" w:hAnsi="Arial" w:cs="Arial"/>
                <w:sz w:val="16"/>
                <w:szCs w:val="16"/>
              </w:rPr>
              <w:t>ным и общим в</w:t>
            </w:r>
            <w:r w:rsidRPr="0038271F">
              <w:rPr>
                <w:rFonts w:ascii="Arial" w:hAnsi="Arial" w:cs="Arial"/>
                <w:sz w:val="16"/>
                <w:szCs w:val="16"/>
              </w:rPr>
              <w:t>о</w:t>
            </w:r>
            <w:r w:rsidRPr="0038271F">
              <w:rPr>
                <w:rFonts w:ascii="Arial" w:hAnsi="Arial" w:cs="Arial"/>
                <w:sz w:val="16"/>
                <w:szCs w:val="16"/>
              </w:rPr>
              <w:t>просам</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2018 год</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1.1, 1.2, 1.9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г</w:t>
            </w:r>
            <w:r w:rsidRPr="0038271F">
              <w:rPr>
                <w:rFonts w:ascii="Arial" w:hAnsi="Arial" w:cs="Arial"/>
                <w:sz w:val="16"/>
                <w:szCs w:val="16"/>
              </w:rPr>
              <w:t>о</w:t>
            </w:r>
            <w:r w:rsidRPr="0038271F">
              <w:rPr>
                <w:rFonts w:ascii="Arial" w:hAnsi="Arial" w:cs="Arial"/>
                <w:sz w:val="16"/>
                <w:szCs w:val="16"/>
              </w:rPr>
              <w:t>родского посел</w:t>
            </w:r>
            <w:r w:rsidRPr="0038271F">
              <w:rPr>
                <w:rFonts w:ascii="Arial" w:hAnsi="Arial" w:cs="Arial"/>
                <w:sz w:val="16"/>
                <w:szCs w:val="16"/>
              </w:rPr>
              <w:t>е</w:t>
            </w:r>
            <w:r w:rsidRPr="0038271F">
              <w:rPr>
                <w:rFonts w:ascii="Arial" w:hAnsi="Arial" w:cs="Arial"/>
                <w:sz w:val="16"/>
                <w:szCs w:val="16"/>
              </w:rPr>
              <w:t>ния</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10,1</w:t>
            </w: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1.53.</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Участие образцового коллектива старш</w:t>
            </w:r>
            <w:r w:rsidRPr="0038271F">
              <w:rPr>
                <w:rFonts w:ascii="Arial" w:hAnsi="Arial" w:cs="Arial"/>
                <w:sz w:val="16"/>
                <w:szCs w:val="16"/>
              </w:rPr>
              <w:t>е</w:t>
            </w:r>
            <w:r w:rsidRPr="0038271F">
              <w:rPr>
                <w:rFonts w:ascii="Arial" w:hAnsi="Arial" w:cs="Arial"/>
                <w:sz w:val="16"/>
                <w:szCs w:val="16"/>
              </w:rPr>
              <w:t>го сводного хора «Солнечный круг» в х</w:t>
            </w:r>
            <w:r w:rsidRPr="0038271F">
              <w:rPr>
                <w:rFonts w:ascii="Arial" w:hAnsi="Arial" w:cs="Arial"/>
                <w:sz w:val="16"/>
                <w:szCs w:val="16"/>
              </w:rPr>
              <w:t>о</w:t>
            </w:r>
            <w:r w:rsidRPr="0038271F">
              <w:rPr>
                <w:rFonts w:ascii="Arial" w:hAnsi="Arial" w:cs="Arial"/>
                <w:sz w:val="16"/>
                <w:szCs w:val="16"/>
              </w:rPr>
              <w:t>ровом фестивале «Пасхальный глас» в рамках выполнения муниципального з</w:t>
            </w:r>
            <w:r w:rsidRPr="0038271F">
              <w:rPr>
                <w:rFonts w:ascii="Arial" w:hAnsi="Arial" w:cs="Arial"/>
                <w:sz w:val="16"/>
                <w:szCs w:val="16"/>
              </w:rPr>
              <w:t>а</w:t>
            </w:r>
            <w:r w:rsidRPr="0038271F">
              <w:rPr>
                <w:rFonts w:ascii="Arial" w:hAnsi="Arial" w:cs="Arial"/>
                <w:sz w:val="16"/>
                <w:szCs w:val="16"/>
              </w:rPr>
              <w:t>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2019 год</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1.1, 1.5,1.9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22,0</w:t>
            </w: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1.54.</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участия мастеров декор</w:t>
            </w:r>
            <w:r w:rsidRPr="0038271F">
              <w:rPr>
                <w:rFonts w:ascii="Arial" w:hAnsi="Arial" w:cs="Arial"/>
                <w:sz w:val="16"/>
                <w:szCs w:val="16"/>
              </w:rPr>
              <w:t>а</w:t>
            </w:r>
            <w:r w:rsidRPr="0038271F">
              <w:rPr>
                <w:rFonts w:ascii="Arial" w:hAnsi="Arial" w:cs="Arial"/>
                <w:sz w:val="16"/>
                <w:szCs w:val="16"/>
              </w:rPr>
              <w:t>тивн</w:t>
            </w:r>
            <w:r w:rsidRPr="0038271F">
              <w:rPr>
                <w:rFonts w:ascii="Arial" w:hAnsi="Arial" w:cs="Arial"/>
                <w:sz w:val="16"/>
                <w:szCs w:val="16"/>
              </w:rPr>
              <w:t>о</w:t>
            </w:r>
            <w:r w:rsidRPr="0038271F">
              <w:rPr>
                <w:rFonts w:ascii="Arial" w:hAnsi="Arial" w:cs="Arial"/>
                <w:sz w:val="16"/>
                <w:szCs w:val="16"/>
              </w:rPr>
              <w:t>го творчества в выставке-ярмарке народных худ</w:t>
            </w:r>
            <w:r w:rsidRPr="0038271F">
              <w:rPr>
                <w:rFonts w:ascii="Arial" w:hAnsi="Arial" w:cs="Arial"/>
                <w:sz w:val="16"/>
                <w:szCs w:val="16"/>
              </w:rPr>
              <w:t>о</w:t>
            </w:r>
            <w:r w:rsidRPr="0038271F">
              <w:rPr>
                <w:rFonts w:ascii="Arial" w:hAnsi="Arial" w:cs="Arial"/>
                <w:sz w:val="16"/>
                <w:szCs w:val="16"/>
              </w:rPr>
              <w:t>жественных промыслов России «Ладья» в рамках выполнения муниципального зад</w:t>
            </w:r>
            <w:r w:rsidRPr="0038271F">
              <w:rPr>
                <w:rFonts w:ascii="Arial" w:hAnsi="Arial" w:cs="Arial"/>
                <w:sz w:val="16"/>
                <w:szCs w:val="16"/>
              </w:rPr>
              <w:t>а</w:t>
            </w:r>
            <w:r w:rsidRPr="0038271F">
              <w:rPr>
                <w:rFonts w:ascii="Arial" w:hAnsi="Arial" w:cs="Arial"/>
                <w:sz w:val="16"/>
                <w:szCs w:val="16"/>
              </w:rPr>
              <w:t>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2019-2022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1.9, 1.13, 1.15</w:t>
            </w:r>
          </w:p>
        </w:tc>
        <w:tc>
          <w:tcPr>
            <w:tcW w:w="1042" w:type="dxa"/>
          </w:tcPr>
          <w:p w:rsidR="005C33E3" w:rsidRPr="0038271F" w:rsidRDefault="005C33E3" w:rsidP="005C33E3">
            <w:pP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1.55.</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тематических выст</w:t>
            </w:r>
            <w:r w:rsidRPr="0038271F">
              <w:rPr>
                <w:rFonts w:ascii="Arial" w:hAnsi="Arial" w:cs="Arial"/>
                <w:sz w:val="16"/>
                <w:szCs w:val="16"/>
              </w:rPr>
              <w:t>а</w:t>
            </w:r>
            <w:r w:rsidRPr="0038271F">
              <w:rPr>
                <w:rFonts w:ascii="Arial" w:hAnsi="Arial" w:cs="Arial"/>
                <w:sz w:val="16"/>
                <w:szCs w:val="16"/>
              </w:rPr>
              <w:t>вок-ярмарок народных художественных пр</w:t>
            </w:r>
            <w:r w:rsidRPr="0038271F">
              <w:rPr>
                <w:rFonts w:ascii="Arial" w:hAnsi="Arial" w:cs="Arial"/>
                <w:sz w:val="16"/>
                <w:szCs w:val="16"/>
              </w:rPr>
              <w:t>о</w:t>
            </w:r>
            <w:r w:rsidRPr="0038271F">
              <w:rPr>
                <w:rFonts w:ascii="Arial" w:hAnsi="Arial" w:cs="Arial"/>
                <w:sz w:val="16"/>
                <w:szCs w:val="16"/>
              </w:rPr>
              <w:t>мыслов на территории Валдайского ра</w:t>
            </w:r>
            <w:r w:rsidRPr="0038271F">
              <w:rPr>
                <w:rFonts w:ascii="Arial" w:hAnsi="Arial" w:cs="Arial"/>
                <w:sz w:val="16"/>
                <w:szCs w:val="16"/>
              </w:rPr>
              <w:t>й</w:t>
            </w:r>
            <w:r w:rsidRPr="0038271F">
              <w:rPr>
                <w:rFonts w:ascii="Arial" w:hAnsi="Arial" w:cs="Arial"/>
                <w:sz w:val="16"/>
                <w:szCs w:val="16"/>
              </w:rPr>
              <w:t>она в рамках выполнения муниц</w:t>
            </w:r>
            <w:r w:rsidRPr="0038271F">
              <w:rPr>
                <w:rFonts w:ascii="Arial" w:hAnsi="Arial" w:cs="Arial"/>
                <w:sz w:val="16"/>
                <w:szCs w:val="16"/>
              </w:rPr>
              <w:t>и</w:t>
            </w:r>
            <w:r w:rsidRPr="0038271F">
              <w:rPr>
                <w:rFonts w:ascii="Arial" w:hAnsi="Arial" w:cs="Arial"/>
                <w:sz w:val="16"/>
                <w:szCs w:val="16"/>
              </w:rPr>
              <w:t>пального задания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2019-2022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1.9, 1.10, 1.14, 1.16</w:t>
            </w:r>
          </w:p>
        </w:tc>
        <w:tc>
          <w:tcPr>
            <w:tcW w:w="1042" w:type="dxa"/>
          </w:tcPr>
          <w:p w:rsidR="005C33E3" w:rsidRPr="0038271F" w:rsidRDefault="005C33E3" w:rsidP="005C33E3">
            <w:pP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1.56.</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Включение мест традиционного бытов</w:t>
            </w:r>
            <w:r w:rsidRPr="0038271F">
              <w:rPr>
                <w:rFonts w:ascii="Arial" w:hAnsi="Arial" w:cs="Arial"/>
                <w:sz w:val="16"/>
                <w:szCs w:val="16"/>
              </w:rPr>
              <w:t>а</w:t>
            </w:r>
            <w:r w:rsidRPr="0038271F">
              <w:rPr>
                <w:rFonts w:ascii="Arial" w:hAnsi="Arial" w:cs="Arial"/>
                <w:sz w:val="16"/>
                <w:szCs w:val="16"/>
              </w:rPr>
              <w:t>ния народных промыслов в туристические ма</w:t>
            </w:r>
            <w:r w:rsidRPr="0038271F">
              <w:rPr>
                <w:rFonts w:ascii="Arial" w:hAnsi="Arial" w:cs="Arial"/>
                <w:sz w:val="16"/>
                <w:szCs w:val="16"/>
              </w:rPr>
              <w:t>р</w:t>
            </w:r>
            <w:r w:rsidRPr="0038271F">
              <w:rPr>
                <w:rFonts w:ascii="Arial" w:hAnsi="Arial" w:cs="Arial"/>
                <w:sz w:val="16"/>
                <w:szCs w:val="16"/>
              </w:rPr>
              <w:t>шруты по Новгородской области и межрегиональные туристические маршр</w:t>
            </w:r>
            <w:r w:rsidRPr="0038271F">
              <w:rPr>
                <w:rFonts w:ascii="Arial" w:hAnsi="Arial" w:cs="Arial"/>
                <w:sz w:val="16"/>
                <w:szCs w:val="16"/>
              </w:rPr>
              <w:t>у</w:t>
            </w:r>
            <w:r w:rsidRPr="0038271F">
              <w:rPr>
                <w:rFonts w:ascii="Arial" w:hAnsi="Arial" w:cs="Arial"/>
                <w:sz w:val="16"/>
                <w:szCs w:val="16"/>
              </w:rPr>
              <w:t>ты в рамках выполнения муниципал</w:t>
            </w:r>
            <w:r w:rsidRPr="0038271F">
              <w:rPr>
                <w:rFonts w:ascii="Arial" w:hAnsi="Arial" w:cs="Arial"/>
                <w:sz w:val="16"/>
                <w:szCs w:val="16"/>
              </w:rPr>
              <w:t>ь</w:t>
            </w:r>
            <w:r w:rsidRPr="0038271F">
              <w:rPr>
                <w:rFonts w:ascii="Arial" w:hAnsi="Arial" w:cs="Arial"/>
                <w:sz w:val="16"/>
                <w:szCs w:val="16"/>
              </w:rPr>
              <w:t>ного задания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2019-2022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1.9</w:t>
            </w:r>
          </w:p>
        </w:tc>
        <w:tc>
          <w:tcPr>
            <w:tcW w:w="1042" w:type="dxa"/>
          </w:tcPr>
          <w:p w:rsidR="005C33E3" w:rsidRPr="0038271F" w:rsidRDefault="005C33E3" w:rsidP="005C33E3">
            <w:pP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1.57.</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Содействие в оснащении учреждений допо</w:t>
            </w:r>
            <w:r w:rsidRPr="0038271F">
              <w:rPr>
                <w:rFonts w:ascii="Arial" w:hAnsi="Arial" w:cs="Arial"/>
                <w:sz w:val="16"/>
                <w:szCs w:val="16"/>
              </w:rPr>
              <w:t>л</w:t>
            </w:r>
            <w:r w:rsidRPr="0038271F">
              <w:rPr>
                <w:rFonts w:ascii="Arial" w:hAnsi="Arial" w:cs="Arial"/>
                <w:sz w:val="16"/>
                <w:szCs w:val="16"/>
              </w:rPr>
              <w:t>нительного образования детей в сфере кул</w:t>
            </w:r>
            <w:r w:rsidRPr="0038271F">
              <w:rPr>
                <w:rFonts w:ascii="Arial" w:hAnsi="Arial" w:cs="Arial"/>
                <w:sz w:val="16"/>
                <w:szCs w:val="16"/>
              </w:rPr>
              <w:t>ь</w:t>
            </w:r>
            <w:r w:rsidRPr="0038271F">
              <w:rPr>
                <w:rFonts w:ascii="Arial" w:hAnsi="Arial" w:cs="Arial"/>
                <w:sz w:val="16"/>
                <w:szCs w:val="16"/>
              </w:rPr>
              <w:t>туры учебно-методическими комплектами по приобщению детей к н</w:t>
            </w:r>
            <w:r w:rsidRPr="0038271F">
              <w:rPr>
                <w:rFonts w:ascii="Arial" w:hAnsi="Arial" w:cs="Arial"/>
                <w:sz w:val="16"/>
                <w:szCs w:val="16"/>
              </w:rPr>
              <w:t>а</w:t>
            </w:r>
            <w:r w:rsidRPr="0038271F">
              <w:rPr>
                <w:rFonts w:ascii="Arial" w:hAnsi="Arial" w:cs="Arial"/>
                <w:sz w:val="16"/>
                <w:szCs w:val="16"/>
              </w:rPr>
              <w:t>родным художестве</w:t>
            </w:r>
            <w:r w:rsidRPr="0038271F">
              <w:rPr>
                <w:rFonts w:ascii="Arial" w:hAnsi="Arial" w:cs="Arial"/>
                <w:sz w:val="16"/>
                <w:szCs w:val="16"/>
              </w:rPr>
              <w:t>н</w:t>
            </w:r>
            <w:r w:rsidRPr="0038271F">
              <w:rPr>
                <w:rFonts w:ascii="Arial" w:hAnsi="Arial" w:cs="Arial"/>
                <w:sz w:val="16"/>
                <w:szCs w:val="16"/>
              </w:rPr>
              <w:t>ным промыслам, включающим в себя изд</w:t>
            </w:r>
            <w:r w:rsidRPr="0038271F">
              <w:rPr>
                <w:rFonts w:ascii="Arial" w:hAnsi="Arial" w:cs="Arial"/>
                <w:sz w:val="16"/>
                <w:szCs w:val="16"/>
              </w:rPr>
              <w:t>е</w:t>
            </w:r>
            <w:r w:rsidRPr="0038271F">
              <w:rPr>
                <w:rFonts w:ascii="Arial" w:hAnsi="Arial" w:cs="Arial"/>
                <w:sz w:val="16"/>
                <w:szCs w:val="16"/>
              </w:rPr>
              <w:t>лия народных художественных промыслов, в целях п</w:t>
            </w:r>
            <w:r w:rsidRPr="0038271F">
              <w:rPr>
                <w:rFonts w:ascii="Arial" w:hAnsi="Arial" w:cs="Arial"/>
                <w:sz w:val="16"/>
                <w:szCs w:val="16"/>
              </w:rPr>
              <w:t>о</w:t>
            </w:r>
            <w:r w:rsidRPr="0038271F">
              <w:rPr>
                <w:rFonts w:ascii="Arial" w:hAnsi="Arial" w:cs="Arial"/>
                <w:sz w:val="16"/>
                <w:szCs w:val="16"/>
              </w:rPr>
              <w:t>пуляризации народных художес</w:t>
            </w:r>
            <w:r w:rsidRPr="0038271F">
              <w:rPr>
                <w:rFonts w:ascii="Arial" w:hAnsi="Arial" w:cs="Arial"/>
                <w:sz w:val="16"/>
                <w:szCs w:val="16"/>
              </w:rPr>
              <w:t>т</w:t>
            </w:r>
            <w:r w:rsidRPr="0038271F">
              <w:rPr>
                <w:rFonts w:ascii="Arial" w:hAnsi="Arial" w:cs="Arial"/>
                <w:sz w:val="16"/>
                <w:szCs w:val="16"/>
              </w:rPr>
              <w:t>венных промыслов России в рамках выпо</w:t>
            </w:r>
            <w:r w:rsidRPr="0038271F">
              <w:rPr>
                <w:rFonts w:ascii="Arial" w:hAnsi="Arial" w:cs="Arial"/>
                <w:sz w:val="16"/>
                <w:szCs w:val="16"/>
              </w:rPr>
              <w:t>л</w:t>
            </w:r>
            <w:r w:rsidRPr="0038271F">
              <w:rPr>
                <w:rFonts w:ascii="Arial" w:hAnsi="Arial" w:cs="Arial"/>
                <w:sz w:val="16"/>
                <w:szCs w:val="16"/>
              </w:rPr>
              <w:t>нения муниципального зад</w:t>
            </w:r>
            <w:r w:rsidRPr="0038271F">
              <w:rPr>
                <w:rFonts w:ascii="Arial" w:hAnsi="Arial" w:cs="Arial"/>
                <w:sz w:val="16"/>
                <w:szCs w:val="16"/>
              </w:rPr>
              <w:t>а</w:t>
            </w:r>
            <w:r w:rsidRPr="0038271F">
              <w:rPr>
                <w:rFonts w:ascii="Arial" w:hAnsi="Arial" w:cs="Arial"/>
                <w:sz w:val="16"/>
                <w:szCs w:val="16"/>
              </w:rPr>
              <w:t>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2019-2022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1.9</w:t>
            </w:r>
          </w:p>
        </w:tc>
        <w:tc>
          <w:tcPr>
            <w:tcW w:w="1042" w:type="dxa"/>
          </w:tcPr>
          <w:p w:rsidR="005C33E3" w:rsidRPr="0038271F" w:rsidRDefault="005C33E3" w:rsidP="005C33E3">
            <w:pP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1.58.</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Проведение конкурсов профессиональн</w:t>
            </w:r>
            <w:r w:rsidRPr="0038271F">
              <w:rPr>
                <w:rFonts w:ascii="Arial" w:hAnsi="Arial" w:cs="Arial"/>
                <w:sz w:val="16"/>
                <w:szCs w:val="16"/>
              </w:rPr>
              <w:t>о</w:t>
            </w:r>
            <w:r w:rsidRPr="0038271F">
              <w:rPr>
                <w:rFonts w:ascii="Arial" w:hAnsi="Arial" w:cs="Arial"/>
                <w:sz w:val="16"/>
                <w:szCs w:val="16"/>
              </w:rPr>
              <w:t>го мастерства среди мастеров народных художественных пр</w:t>
            </w:r>
            <w:r w:rsidRPr="0038271F">
              <w:rPr>
                <w:rFonts w:ascii="Arial" w:hAnsi="Arial" w:cs="Arial"/>
                <w:sz w:val="16"/>
                <w:szCs w:val="16"/>
              </w:rPr>
              <w:t>о</w:t>
            </w:r>
            <w:r w:rsidRPr="0038271F">
              <w:rPr>
                <w:rFonts w:ascii="Arial" w:hAnsi="Arial" w:cs="Arial"/>
                <w:sz w:val="16"/>
                <w:szCs w:val="16"/>
              </w:rPr>
              <w:t>мыслов в рамках выполнения мун</w:t>
            </w:r>
            <w:r w:rsidRPr="0038271F">
              <w:rPr>
                <w:rFonts w:ascii="Arial" w:hAnsi="Arial" w:cs="Arial"/>
                <w:sz w:val="16"/>
                <w:szCs w:val="16"/>
              </w:rPr>
              <w:t>и</w:t>
            </w:r>
            <w:r w:rsidRPr="0038271F">
              <w:rPr>
                <w:rFonts w:ascii="Arial" w:hAnsi="Arial" w:cs="Arial"/>
                <w:sz w:val="16"/>
                <w:szCs w:val="16"/>
              </w:rPr>
              <w:t>ципального задания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2019-2022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1.9</w:t>
            </w:r>
          </w:p>
        </w:tc>
        <w:tc>
          <w:tcPr>
            <w:tcW w:w="1042" w:type="dxa"/>
          </w:tcPr>
          <w:p w:rsidR="005C33E3" w:rsidRPr="0038271F" w:rsidRDefault="005C33E3" w:rsidP="005C33E3">
            <w:pP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1.59.</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Содействие в организации проведения кин</w:t>
            </w:r>
            <w:r w:rsidRPr="0038271F">
              <w:rPr>
                <w:rFonts w:ascii="Arial" w:hAnsi="Arial" w:cs="Arial"/>
                <w:sz w:val="16"/>
                <w:szCs w:val="16"/>
              </w:rPr>
              <w:t>о</w:t>
            </w:r>
            <w:r w:rsidRPr="0038271F">
              <w:rPr>
                <w:rFonts w:ascii="Arial" w:hAnsi="Arial" w:cs="Arial"/>
                <w:sz w:val="16"/>
                <w:szCs w:val="16"/>
              </w:rPr>
              <w:t>фестивалей, акций, торжественных мер</w:t>
            </w:r>
            <w:r w:rsidRPr="0038271F">
              <w:rPr>
                <w:rFonts w:ascii="Arial" w:hAnsi="Arial" w:cs="Arial"/>
                <w:sz w:val="16"/>
                <w:szCs w:val="16"/>
              </w:rPr>
              <w:t>о</w:t>
            </w:r>
            <w:r w:rsidRPr="0038271F">
              <w:rPr>
                <w:rFonts w:ascii="Arial" w:hAnsi="Arial" w:cs="Arial"/>
                <w:sz w:val="16"/>
                <w:szCs w:val="16"/>
              </w:rPr>
              <w:t xml:space="preserve">приятий, посвященных премьерным </w:t>
            </w:r>
            <w:proofErr w:type="spellStart"/>
            <w:r w:rsidRPr="0038271F">
              <w:rPr>
                <w:rFonts w:ascii="Arial" w:hAnsi="Arial" w:cs="Arial"/>
                <w:sz w:val="16"/>
                <w:szCs w:val="16"/>
              </w:rPr>
              <w:t>кинопоказам</w:t>
            </w:r>
            <w:proofErr w:type="spellEnd"/>
            <w:r w:rsidRPr="0038271F">
              <w:rPr>
                <w:rFonts w:ascii="Arial" w:hAnsi="Arial" w:cs="Arial"/>
                <w:sz w:val="16"/>
                <w:szCs w:val="16"/>
              </w:rPr>
              <w:t xml:space="preserve"> в рамках выполнения мун</w:t>
            </w:r>
            <w:r w:rsidRPr="0038271F">
              <w:rPr>
                <w:rFonts w:ascii="Arial" w:hAnsi="Arial" w:cs="Arial"/>
                <w:sz w:val="16"/>
                <w:szCs w:val="16"/>
              </w:rPr>
              <w:t>и</w:t>
            </w:r>
            <w:r w:rsidRPr="0038271F">
              <w:rPr>
                <w:rFonts w:ascii="Arial" w:hAnsi="Arial" w:cs="Arial"/>
                <w:sz w:val="16"/>
                <w:szCs w:val="16"/>
              </w:rPr>
              <w:t>ципального задания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2019-2022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1.11, 1.12</w:t>
            </w:r>
          </w:p>
        </w:tc>
        <w:tc>
          <w:tcPr>
            <w:tcW w:w="1042" w:type="dxa"/>
          </w:tcPr>
          <w:p w:rsidR="005C33E3" w:rsidRPr="0038271F" w:rsidRDefault="005C33E3" w:rsidP="005C33E3">
            <w:pP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1.60.</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Предоставление бесплатных посещений киносеансов отдельным категориям гра</w:t>
            </w:r>
            <w:r w:rsidRPr="0038271F">
              <w:rPr>
                <w:rFonts w:ascii="Arial" w:hAnsi="Arial" w:cs="Arial"/>
                <w:sz w:val="16"/>
                <w:szCs w:val="16"/>
              </w:rPr>
              <w:t>ж</w:t>
            </w:r>
            <w:r w:rsidRPr="0038271F">
              <w:rPr>
                <w:rFonts w:ascii="Arial" w:hAnsi="Arial" w:cs="Arial"/>
                <w:sz w:val="16"/>
                <w:szCs w:val="16"/>
              </w:rPr>
              <w:t>дан в рамках выполнения муниц</w:t>
            </w:r>
            <w:r w:rsidRPr="0038271F">
              <w:rPr>
                <w:rFonts w:ascii="Arial" w:hAnsi="Arial" w:cs="Arial"/>
                <w:sz w:val="16"/>
                <w:szCs w:val="16"/>
              </w:rPr>
              <w:t>и</w:t>
            </w:r>
            <w:r w:rsidRPr="0038271F">
              <w:rPr>
                <w:rFonts w:ascii="Arial" w:hAnsi="Arial" w:cs="Arial"/>
                <w:sz w:val="16"/>
                <w:szCs w:val="16"/>
              </w:rPr>
              <w:t>пального задания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2019-2022 </w:t>
            </w:r>
            <w:r w:rsidRPr="0038271F">
              <w:rPr>
                <w:rFonts w:ascii="Arial" w:hAnsi="Arial" w:cs="Arial"/>
                <w:sz w:val="16"/>
                <w:szCs w:val="16"/>
              </w:rPr>
              <w:br/>
              <w:t>годы</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1.11, 1.12</w:t>
            </w:r>
          </w:p>
        </w:tc>
        <w:tc>
          <w:tcPr>
            <w:tcW w:w="1042" w:type="dxa"/>
          </w:tcPr>
          <w:p w:rsidR="005C33E3" w:rsidRPr="0038271F" w:rsidRDefault="005C33E3" w:rsidP="005C33E3">
            <w:pP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1.61.</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районной в</w:t>
            </w:r>
            <w:r w:rsidRPr="0038271F">
              <w:rPr>
                <w:rFonts w:ascii="Arial" w:hAnsi="Arial" w:cs="Arial"/>
                <w:sz w:val="16"/>
                <w:szCs w:val="16"/>
              </w:rPr>
              <w:t>ы</w:t>
            </w:r>
            <w:r w:rsidRPr="0038271F">
              <w:rPr>
                <w:rFonts w:ascii="Arial" w:hAnsi="Arial" w:cs="Arial"/>
                <w:sz w:val="16"/>
                <w:szCs w:val="16"/>
              </w:rPr>
              <w:t>ставки-конкурса детского художественн</w:t>
            </w:r>
            <w:r w:rsidRPr="0038271F">
              <w:rPr>
                <w:rFonts w:ascii="Arial" w:hAnsi="Arial" w:cs="Arial"/>
                <w:sz w:val="16"/>
                <w:szCs w:val="16"/>
              </w:rPr>
              <w:t>о</w:t>
            </w:r>
            <w:r w:rsidRPr="0038271F">
              <w:rPr>
                <w:rFonts w:ascii="Arial" w:hAnsi="Arial" w:cs="Arial"/>
                <w:sz w:val="16"/>
                <w:szCs w:val="16"/>
              </w:rPr>
              <w:t>го творчества «Г</w:t>
            </w:r>
            <w:r w:rsidRPr="0038271F">
              <w:rPr>
                <w:rFonts w:ascii="Arial" w:hAnsi="Arial" w:cs="Arial"/>
                <w:sz w:val="16"/>
                <w:szCs w:val="16"/>
              </w:rPr>
              <w:t>е</w:t>
            </w:r>
            <w:r w:rsidRPr="0038271F">
              <w:rPr>
                <w:rFonts w:ascii="Arial" w:hAnsi="Arial" w:cs="Arial"/>
                <w:sz w:val="16"/>
                <w:szCs w:val="16"/>
              </w:rPr>
              <w:t>рои русской истории» в рамках выполнения муниципального з</w:t>
            </w:r>
            <w:r w:rsidRPr="0038271F">
              <w:rPr>
                <w:rFonts w:ascii="Arial" w:hAnsi="Arial" w:cs="Arial"/>
                <w:sz w:val="16"/>
                <w:szCs w:val="16"/>
              </w:rPr>
              <w:t>а</w:t>
            </w:r>
            <w:r w:rsidRPr="0038271F">
              <w:rPr>
                <w:rFonts w:ascii="Arial" w:hAnsi="Arial" w:cs="Arial"/>
                <w:sz w:val="16"/>
                <w:szCs w:val="16"/>
              </w:rPr>
              <w:t>дания</w:t>
            </w:r>
          </w:p>
        </w:tc>
        <w:tc>
          <w:tcPr>
            <w:tcW w:w="1258" w:type="dxa"/>
          </w:tcPr>
          <w:p w:rsidR="005C33E3" w:rsidRPr="0038271F" w:rsidRDefault="005C33E3" w:rsidP="005C33E3">
            <w:pP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2020 год</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1.1, 1.2, 1.3, 1.4, 1.5, 1.9</w:t>
            </w:r>
          </w:p>
        </w:tc>
        <w:tc>
          <w:tcPr>
            <w:tcW w:w="1042" w:type="dxa"/>
          </w:tcPr>
          <w:p w:rsidR="005C33E3" w:rsidRPr="0038271F" w:rsidRDefault="005C33E3" w:rsidP="005C33E3">
            <w:pP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1.62.</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мероприятия, посвященного 25-летию МБУК «Валда</w:t>
            </w:r>
            <w:r w:rsidRPr="0038271F">
              <w:rPr>
                <w:rFonts w:ascii="Arial" w:hAnsi="Arial" w:cs="Arial"/>
                <w:sz w:val="16"/>
                <w:szCs w:val="16"/>
              </w:rPr>
              <w:t>й</w:t>
            </w:r>
            <w:r w:rsidRPr="0038271F">
              <w:rPr>
                <w:rFonts w:ascii="Arial" w:hAnsi="Arial" w:cs="Arial"/>
                <w:sz w:val="16"/>
                <w:szCs w:val="16"/>
              </w:rPr>
              <w:t>ский ДНТ» в рамках выполнения муниц</w:t>
            </w:r>
            <w:r w:rsidRPr="0038271F">
              <w:rPr>
                <w:rFonts w:ascii="Arial" w:hAnsi="Arial" w:cs="Arial"/>
                <w:sz w:val="16"/>
                <w:szCs w:val="16"/>
              </w:rPr>
              <w:t>и</w:t>
            </w:r>
            <w:r w:rsidRPr="0038271F">
              <w:rPr>
                <w:rFonts w:ascii="Arial" w:hAnsi="Arial" w:cs="Arial"/>
                <w:sz w:val="16"/>
                <w:szCs w:val="16"/>
              </w:rPr>
              <w:t>пального зад</w:t>
            </w:r>
            <w:r w:rsidRPr="0038271F">
              <w:rPr>
                <w:rFonts w:ascii="Arial" w:hAnsi="Arial" w:cs="Arial"/>
                <w:sz w:val="16"/>
                <w:szCs w:val="16"/>
              </w:rPr>
              <w:t>а</w:t>
            </w:r>
            <w:r w:rsidRPr="0038271F">
              <w:rPr>
                <w:rFonts w:ascii="Arial" w:hAnsi="Arial" w:cs="Arial"/>
                <w:sz w:val="16"/>
                <w:szCs w:val="16"/>
              </w:rPr>
              <w:t>ния</w:t>
            </w:r>
          </w:p>
        </w:tc>
        <w:tc>
          <w:tcPr>
            <w:tcW w:w="1258" w:type="dxa"/>
          </w:tcPr>
          <w:p w:rsidR="005C33E3" w:rsidRPr="0038271F" w:rsidRDefault="005C33E3" w:rsidP="005C33E3">
            <w:pP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2020 год</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1.9</w:t>
            </w:r>
          </w:p>
        </w:tc>
        <w:tc>
          <w:tcPr>
            <w:tcW w:w="1042" w:type="dxa"/>
          </w:tcPr>
          <w:p w:rsidR="005C33E3" w:rsidRPr="0038271F" w:rsidRDefault="005C33E3" w:rsidP="005C33E3">
            <w:pP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1.63.</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праздничного мероприятия, посвященного 30-летию Образцового хореографического колле</w:t>
            </w:r>
            <w:r w:rsidRPr="0038271F">
              <w:rPr>
                <w:rFonts w:ascii="Arial" w:hAnsi="Arial" w:cs="Arial"/>
                <w:sz w:val="16"/>
                <w:szCs w:val="16"/>
              </w:rPr>
              <w:t>к</w:t>
            </w:r>
            <w:r w:rsidRPr="0038271F">
              <w:rPr>
                <w:rFonts w:ascii="Arial" w:hAnsi="Arial" w:cs="Arial"/>
                <w:sz w:val="16"/>
                <w:szCs w:val="16"/>
              </w:rPr>
              <w:t>тива «Завтрашний день» в рамках выпо</w:t>
            </w:r>
            <w:r w:rsidRPr="0038271F">
              <w:rPr>
                <w:rFonts w:ascii="Arial" w:hAnsi="Arial" w:cs="Arial"/>
                <w:sz w:val="16"/>
                <w:szCs w:val="16"/>
              </w:rPr>
              <w:t>л</w:t>
            </w:r>
            <w:r w:rsidRPr="0038271F">
              <w:rPr>
                <w:rFonts w:ascii="Arial" w:hAnsi="Arial" w:cs="Arial"/>
                <w:sz w:val="16"/>
                <w:szCs w:val="16"/>
              </w:rPr>
              <w:t>нения муниципальн</w:t>
            </w:r>
            <w:r w:rsidRPr="0038271F">
              <w:rPr>
                <w:rFonts w:ascii="Arial" w:hAnsi="Arial" w:cs="Arial"/>
                <w:sz w:val="16"/>
                <w:szCs w:val="16"/>
              </w:rPr>
              <w:t>о</w:t>
            </w:r>
            <w:r w:rsidRPr="0038271F">
              <w:rPr>
                <w:rFonts w:ascii="Arial" w:hAnsi="Arial" w:cs="Arial"/>
                <w:sz w:val="16"/>
                <w:szCs w:val="16"/>
              </w:rPr>
              <w:t>го задания</w:t>
            </w:r>
          </w:p>
        </w:tc>
        <w:tc>
          <w:tcPr>
            <w:tcW w:w="1258" w:type="dxa"/>
          </w:tcPr>
          <w:p w:rsidR="005C33E3" w:rsidRPr="0038271F" w:rsidRDefault="005C33E3" w:rsidP="005C33E3">
            <w:pP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2022 год</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1.9</w:t>
            </w:r>
          </w:p>
        </w:tc>
        <w:tc>
          <w:tcPr>
            <w:tcW w:w="1042" w:type="dxa"/>
          </w:tcPr>
          <w:p w:rsidR="005C33E3" w:rsidRPr="0038271F" w:rsidRDefault="005C33E3" w:rsidP="005C33E3">
            <w:pP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3,0</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1.64.</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мероприятия, п</w:t>
            </w:r>
            <w:r w:rsidRPr="0038271F">
              <w:rPr>
                <w:rFonts w:ascii="Arial" w:hAnsi="Arial" w:cs="Arial"/>
                <w:sz w:val="16"/>
                <w:szCs w:val="16"/>
              </w:rPr>
              <w:t>о</w:t>
            </w:r>
            <w:r w:rsidRPr="0038271F">
              <w:rPr>
                <w:rFonts w:ascii="Arial" w:hAnsi="Arial" w:cs="Arial"/>
                <w:sz w:val="16"/>
                <w:szCs w:val="16"/>
              </w:rPr>
              <w:t xml:space="preserve">священного 95-летию </w:t>
            </w:r>
            <w:proofErr w:type="spellStart"/>
            <w:r w:rsidRPr="0038271F">
              <w:rPr>
                <w:rFonts w:ascii="Arial" w:hAnsi="Arial" w:cs="Arial"/>
                <w:sz w:val="16"/>
                <w:szCs w:val="16"/>
              </w:rPr>
              <w:t>Едровского</w:t>
            </w:r>
            <w:proofErr w:type="spellEnd"/>
            <w:r w:rsidRPr="0038271F">
              <w:rPr>
                <w:rFonts w:ascii="Arial" w:hAnsi="Arial" w:cs="Arial"/>
                <w:sz w:val="16"/>
                <w:szCs w:val="16"/>
              </w:rPr>
              <w:t xml:space="preserve"> СДК в рамках выполнения муниципального з</w:t>
            </w:r>
            <w:r w:rsidRPr="0038271F">
              <w:rPr>
                <w:rFonts w:ascii="Arial" w:hAnsi="Arial" w:cs="Arial"/>
                <w:sz w:val="16"/>
                <w:szCs w:val="16"/>
              </w:rPr>
              <w:t>а</w:t>
            </w:r>
            <w:r w:rsidRPr="0038271F">
              <w:rPr>
                <w:rFonts w:ascii="Arial" w:hAnsi="Arial" w:cs="Arial"/>
                <w:sz w:val="16"/>
                <w:szCs w:val="16"/>
              </w:rPr>
              <w:t>дания</w:t>
            </w:r>
          </w:p>
        </w:tc>
        <w:tc>
          <w:tcPr>
            <w:tcW w:w="1258" w:type="dxa"/>
          </w:tcPr>
          <w:p w:rsidR="005C33E3" w:rsidRPr="0038271F" w:rsidRDefault="005C33E3" w:rsidP="005C33E3">
            <w:pP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2022 год</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1.9</w:t>
            </w:r>
          </w:p>
        </w:tc>
        <w:tc>
          <w:tcPr>
            <w:tcW w:w="1042" w:type="dxa"/>
          </w:tcPr>
          <w:p w:rsidR="005C33E3" w:rsidRPr="0038271F" w:rsidRDefault="005C33E3" w:rsidP="005C33E3">
            <w:pP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2,0</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1.65.</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 xml:space="preserve">Организация и проведение мероприятия, </w:t>
            </w:r>
            <w:r w:rsidRPr="0038271F">
              <w:rPr>
                <w:rFonts w:ascii="Arial" w:hAnsi="Arial" w:cs="Arial"/>
                <w:sz w:val="16"/>
                <w:szCs w:val="16"/>
              </w:rPr>
              <w:lastRenderedPageBreak/>
              <w:t>п</w:t>
            </w:r>
            <w:r w:rsidRPr="0038271F">
              <w:rPr>
                <w:rFonts w:ascii="Arial" w:hAnsi="Arial" w:cs="Arial"/>
                <w:sz w:val="16"/>
                <w:szCs w:val="16"/>
              </w:rPr>
              <w:t>о</w:t>
            </w:r>
            <w:r w:rsidRPr="0038271F">
              <w:rPr>
                <w:rFonts w:ascii="Arial" w:hAnsi="Arial" w:cs="Arial"/>
                <w:sz w:val="16"/>
                <w:szCs w:val="16"/>
              </w:rPr>
              <w:t xml:space="preserve">священного 50-летию </w:t>
            </w:r>
            <w:proofErr w:type="spellStart"/>
            <w:r w:rsidRPr="0038271F">
              <w:rPr>
                <w:rFonts w:ascii="Arial" w:hAnsi="Arial" w:cs="Arial"/>
                <w:sz w:val="16"/>
                <w:szCs w:val="16"/>
              </w:rPr>
              <w:t>Любницкого</w:t>
            </w:r>
            <w:proofErr w:type="spellEnd"/>
            <w:r w:rsidRPr="0038271F">
              <w:rPr>
                <w:rFonts w:ascii="Arial" w:hAnsi="Arial" w:cs="Arial"/>
                <w:sz w:val="16"/>
                <w:szCs w:val="16"/>
              </w:rPr>
              <w:t xml:space="preserve"> СДК в рамках выполнения муниципальн</w:t>
            </w:r>
            <w:r w:rsidRPr="0038271F">
              <w:rPr>
                <w:rFonts w:ascii="Arial" w:hAnsi="Arial" w:cs="Arial"/>
                <w:sz w:val="16"/>
                <w:szCs w:val="16"/>
              </w:rPr>
              <w:t>о</w:t>
            </w:r>
            <w:r w:rsidRPr="0038271F">
              <w:rPr>
                <w:rFonts w:ascii="Arial" w:hAnsi="Arial" w:cs="Arial"/>
                <w:sz w:val="16"/>
                <w:szCs w:val="16"/>
              </w:rPr>
              <w:t>го задания</w:t>
            </w:r>
          </w:p>
        </w:tc>
        <w:tc>
          <w:tcPr>
            <w:tcW w:w="1258" w:type="dxa"/>
          </w:tcPr>
          <w:p w:rsidR="005C33E3" w:rsidRPr="0038271F" w:rsidRDefault="005C33E3" w:rsidP="005C33E3">
            <w:pPr>
              <w:rPr>
                <w:rFonts w:ascii="Arial" w:hAnsi="Arial" w:cs="Arial"/>
                <w:sz w:val="16"/>
                <w:szCs w:val="16"/>
              </w:rPr>
            </w:pPr>
            <w:r w:rsidRPr="0038271F">
              <w:rPr>
                <w:rFonts w:ascii="Arial" w:hAnsi="Arial" w:cs="Arial"/>
                <w:sz w:val="16"/>
                <w:szCs w:val="16"/>
              </w:rPr>
              <w:lastRenderedPageBreak/>
              <w:t>комитет кул</w:t>
            </w:r>
            <w:r w:rsidRPr="0038271F">
              <w:rPr>
                <w:rFonts w:ascii="Arial" w:hAnsi="Arial" w:cs="Arial"/>
                <w:sz w:val="16"/>
                <w:szCs w:val="16"/>
              </w:rPr>
              <w:t>ь</w:t>
            </w:r>
            <w:r w:rsidRPr="0038271F">
              <w:rPr>
                <w:rFonts w:ascii="Arial" w:hAnsi="Arial" w:cs="Arial"/>
                <w:sz w:val="16"/>
                <w:szCs w:val="16"/>
              </w:rPr>
              <w:lastRenderedPageBreak/>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lastRenderedPageBreak/>
              <w:t>2022 год</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1.9</w:t>
            </w:r>
          </w:p>
        </w:tc>
        <w:tc>
          <w:tcPr>
            <w:tcW w:w="1042" w:type="dxa"/>
          </w:tcPr>
          <w:p w:rsidR="005C33E3" w:rsidRPr="0038271F" w:rsidRDefault="005C33E3" w:rsidP="005C33E3">
            <w:pP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lastRenderedPageBreak/>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1,5</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lastRenderedPageBreak/>
              <w:t>1.66.</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Организация и проведение мероприятия, п</w:t>
            </w:r>
            <w:r w:rsidRPr="0038271F">
              <w:rPr>
                <w:rFonts w:ascii="Arial" w:hAnsi="Arial" w:cs="Arial"/>
                <w:sz w:val="16"/>
                <w:szCs w:val="16"/>
              </w:rPr>
              <w:t>о</w:t>
            </w:r>
            <w:r w:rsidRPr="0038271F">
              <w:rPr>
                <w:rFonts w:ascii="Arial" w:hAnsi="Arial" w:cs="Arial"/>
                <w:sz w:val="16"/>
                <w:szCs w:val="16"/>
              </w:rPr>
              <w:t xml:space="preserve">священного 40-летию </w:t>
            </w:r>
            <w:proofErr w:type="spellStart"/>
            <w:r w:rsidRPr="0038271F">
              <w:rPr>
                <w:rFonts w:ascii="Arial" w:hAnsi="Arial" w:cs="Arial"/>
                <w:sz w:val="16"/>
                <w:szCs w:val="16"/>
              </w:rPr>
              <w:t>Яжелбицкого</w:t>
            </w:r>
            <w:proofErr w:type="spellEnd"/>
            <w:r w:rsidRPr="0038271F">
              <w:rPr>
                <w:rFonts w:ascii="Arial" w:hAnsi="Arial" w:cs="Arial"/>
                <w:sz w:val="16"/>
                <w:szCs w:val="16"/>
              </w:rPr>
              <w:t xml:space="preserve"> СДК в рамках выполнения муниципальн</w:t>
            </w:r>
            <w:r w:rsidRPr="0038271F">
              <w:rPr>
                <w:rFonts w:ascii="Arial" w:hAnsi="Arial" w:cs="Arial"/>
                <w:sz w:val="16"/>
                <w:szCs w:val="16"/>
              </w:rPr>
              <w:t>о</w:t>
            </w:r>
            <w:r w:rsidRPr="0038271F">
              <w:rPr>
                <w:rFonts w:ascii="Arial" w:hAnsi="Arial" w:cs="Arial"/>
                <w:sz w:val="16"/>
                <w:szCs w:val="16"/>
              </w:rPr>
              <w:t>го задания</w:t>
            </w:r>
          </w:p>
        </w:tc>
        <w:tc>
          <w:tcPr>
            <w:tcW w:w="1258" w:type="dxa"/>
          </w:tcPr>
          <w:p w:rsidR="005C33E3" w:rsidRPr="0038271F" w:rsidRDefault="005C33E3" w:rsidP="005C33E3">
            <w:pP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2022 год</w:t>
            </w:r>
          </w:p>
        </w:tc>
        <w:tc>
          <w:tcPr>
            <w:tcW w:w="1066" w:type="dxa"/>
          </w:tcPr>
          <w:p w:rsidR="005C33E3" w:rsidRPr="0038271F" w:rsidRDefault="005C33E3" w:rsidP="005C33E3">
            <w:pPr>
              <w:ind w:right="-82"/>
              <w:rPr>
                <w:rFonts w:ascii="Arial" w:hAnsi="Arial" w:cs="Arial"/>
                <w:sz w:val="16"/>
                <w:szCs w:val="16"/>
              </w:rPr>
            </w:pPr>
            <w:r w:rsidRPr="0038271F">
              <w:rPr>
                <w:rFonts w:ascii="Arial" w:hAnsi="Arial" w:cs="Arial"/>
                <w:sz w:val="16"/>
                <w:szCs w:val="16"/>
              </w:rPr>
              <w:t>1.9</w:t>
            </w:r>
          </w:p>
        </w:tc>
        <w:tc>
          <w:tcPr>
            <w:tcW w:w="1042" w:type="dxa"/>
          </w:tcPr>
          <w:p w:rsidR="005C33E3" w:rsidRPr="0038271F" w:rsidRDefault="005C33E3" w:rsidP="005C33E3">
            <w:pP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1,5</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1.67.</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Проведение мероприятий реги</w:t>
            </w:r>
            <w:r w:rsidRPr="0038271F">
              <w:rPr>
                <w:rFonts w:ascii="Arial" w:hAnsi="Arial" w:cs="Arial"/>
                <w:sz w:val="16"/>
                <w:szCs w:val="16"/>
              </w:rPr>
              <w:t>о</w:t>
            </w:r>
            <w:r w:rsidRPr="0038271F">
              <w:rPr>
                <w:rFonts w:ascii="Arial" w:hAnsi="Arial" w:cs="Arial"/>
                <w:sz w:val="16"/>
                <w:szCs w:val="16"/>
              </w:rPr>
              <w:t>нального проекта «Покупайте Но</w:t>
            </w:r>
            <w:r w:rsidRPr="0038271F">
              <w:rPr>
                <w:rFonts w:ascii="Arial" w:hAnsi="Arial" w:cs="Arial"/>
                <w:sz w:val="16"/>
                <w:szCs w:val="16"/>
              </w:rPr>
              <w:t>в</w:t>
            </w:r>
            <w:r w:rsidRPr="0038271F">
              <w:rPr>
                <w:rFonts w:ascii="Arial" w:hAnsi="Arial" w:cs="Arial"/>
                <w:sz w:val="16"/>
                <w:szCs w:val="16"/>
              </w:rPr>
              <w:t>городское»</w:t>
            </w:r>
          </w:p>
        </w:tc>
        <w:tc>
          <w:tcPr>
            <w:tcW w:w="1258" w:type="dxa"/>
          </w:tcPr>
          <w:p w:rsidR="005C33E3" w:rsidRPr="0038271F" w:rsidRDefault="005C33E3" w:rsidP="005C33E3">
            <w:pPr>
              <w:rPr>
                <w:rFonts w:ascii="Arial" w:hAnsi="Arial" w:cs="Arial"/>
                <w:sz w:val="16"/>
                <w:szCs w:val="16"/>
              </w:rPr>
            </w:pPr>
            <w:r w:rsidRPr="0038271F">
              <w:rPr>
                <w:rFonts w:ascii="Arial" w:hAnsi="Arial" w:cs="Arial"/>
                <w:sz w:val="16"/>
                <w:szCs w:val="16"/>
              </w:rPr>
              <w:t>комитет экон</w:t>
            </w:r>
            <w:r w:rsidRPr="0038271F">
              <w:rPr>
                <w:rFonts w:ascii="Arial" w:hAnsi="Arial" w:cs="Arial"/>
                <w:sz w:val="16"/>
                <w:szCs w:val="16"/>
              </w:rPr>
              <w:t>о</w:t>
            </w:r>
            <w:r w:rsidRPr="0038271F">
              <w:rPr>
                <w:rFonts w:ascii="Arial" w:hAnsi="Arial" w:cs="Arial"/>
                <w:sz w:val="16"/>
                <w:szCs w:val="16"/>
              </w:rPr>
              <w:t>мического ра</w:t>
            </w:r>
            <w:r w:rsidRPr="0038271F">
              <w:rPr>
                <w:rFonts w:ascii="Arial" w:hAnsi="Arial" w:cs="Arial"/>
                <w:sz w:val="16"/>
                <w:szCs w:val="16"/>
              </w:rPr>
              <w:t>з</w:t>
            </w:r>
            <w:r w:rsidRPr="0038271F">
              <w:rPr>
                <w:rFonts w:ascii="Arial" w:hAnsi="Arial" w:cs="Arial"/>
                <w:sz w:val="16"/>
                <w:szCs w:val="16"/>
              </w:rPr>
              <w:t>вития</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2019 год</w:t>
            </w:r>
          </w:p>
        </w:tc>
        <w:tc>
          <w:tcPr>
            <w:tcW w:w="1066" w:type="dxa"/>
          </w:tcPr>
          <w:p w:rsidR="005C33E3" w:rsidRPr="0038271F" w:rsidRDefault="005C33E3" w:rsidP="005C33E3">
            <w:pPr>
              <w:ind w:right="-82"/>
              <w:jc w:val="both"/>
              <w:rPr>
                <w:rFonts w:ascii="Arial" w:hAnsi="Arial" w:cs="Arial"/>
                <w:sz w:val="16"/>
                <w:szCs w:val="16"/>
              </w:rPr>
            </w:pPr>
            <w:r w:rsidRPr="0038271F">
              <w:rPr>
                <w:rFonts w:ascii="Arial" w:hAnsi="Arial" w:cs="Arial"/>
                <w:sz w:val="16"/>
                <w:szCs w:val="16"/>
              </w:rPr>
              <w:t>1.9</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5C33E3">
        <w:trPr>
          <w:trHeight w:val="20"/>
        </w:trPr>
        <w:tc>
          <w:tcPr>
            <w:tcW w:w="426"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2.</w:t>
            </w:r>
          </w:p>
        </w:tc>
        <w:tc>
          <w:tcPr>
            <w:tcW w:w="11180" w:type="dxa"/>
            <w:gridSpan w:val="12"/>
          </w:tcPr>
          <w:p w:rsidR="005C33E3" w:rsidRPr="0038271F" w:rsidRDefault="005C33E3" w:rsidP="005C33E3">
            <w:pPr>
              <w:rPr>
                <w:rFonts w:ascii="Arial" w:hAnsi="Arial" w:cs="Arial"/>
                <w:sz w:val="16"/>
                <w:szCs w:val="16"/>
              </w:rPr>
            </w:pPr>
            <w:r w:rsidRPr="0038271F">
              <w:rPr>
                <w:rFonts w:ascii="Arial" w:hAnsi="Arial" w:cs="Arial"/>
                <w:sz w:val="16"/>
                <w:szCs w:val="16"/>
              </w:rPr>
              <w:t>Задача 2.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w:t>
            </w:r>
            <w:r w:rsidRPr="0038271F">
              <w:rPr>
                <w:rFonts w:ascii="Arial" w:hAnsi="Arial" w:cs="Arial"/>
                <w:sz w:val="16"/>
                <w:szCs w:val="16"/>
              </w:rPr>
              <w:t>с</w:t>
            </w:r>
            <w:r w:rsidRPr="0038271F">
              <w:rPr>
                <w:rFonts w:ascii="Arial" w:hAnsi="Arial" w:cs="Arial"/>
                <w:sz w:val="16"/>
                <w:szCs w:val="16"/>
              </w:rPr>
              <w:t>сий работника культуры</w:t>
            </w:r>
          </w:p>
        </w:tc>
      </w:tr>
      <w:tr w:rsidR="005C33E3" w:rsidRPr="0038271F" w:rsidTr="00F568E6">
        <w:trPr>
          <w:trHeight w:val="20"/>
        </w:trPr>
        <w:tc>
          <w:tcPr>
            <w:tcW w:w="426"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2.1.</w:t>
            </w:r>
          </w:p>
        </w:tc>
        <w:tc>
          <w:tcPr>
            <w:tcW w:w="3260"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Повышение профессионального уровня сп</w:t>
            </w:r>
            <w:r w:rsidRPr="0038271F">
              <w:rPr>
                <w:rFonts w:ascii="Arial" w:hAnsi="Arial" w:cs="Arial"/>
                <w:sz w:val="16"/>
                <w:szCs w:val="16"/>
              </w:rPr>
              <w:t>е</w:t>
            </w:r>
            <w:r w:rsidRPr="0038271F">
              <w:rPr>
                <w:rFonts w:ascii="Arial" w:hAnsi="Arial" w:cs="Arial"/>
                <w:sz w:val="16"/>
                <w:szCs w:val="16"/>
              </w:rPr>
              <w:t>циалистов культуры и преподавателей детской школы искусств на курсах пов</w:t>
            </w:r>
            <w:r w:rsidRPr="0038271F">
              <w:rPr>
                <w:rFonts w:ascii="Arial" w:hAnsi="Arial" w:cs="Arial"/>
                <w:sz w:val="16"/>
                <w:szCs w:val="16"/>
              </w:rPr>
              <w:t>ы</w:t>
            </w:r>
            <w:r w:rsidRPr="0038271F">
              <w:rPr>
                <w:rFonts w:ascii="Arial" w:hAnsi="Arial" w:cs="Arial"/>
                <w:sz w:val="16"/>
                <w:szCs w:val="16"/>
              </w:rPr>
              <w:t>шения квалиф</w:t>
            </w:r>
            <w:r w:rsidRPr="0038271F">
              <w:rPr>
                <w:rFonts w:ascii="Arial" w:hAnsi="Arial" w:cs="Arial"/>
                <w:sz w:val="16"/>
                <w:szCs w:val="16"/>
              </w:rPr>
              <w:t>и</w:t>
            </w:r>
            <w:r w:rsidRPr="0038271F">
              <w:rPr>
                <w:rFonts w:ascii="Arial" w:hAnsi="Arial" w:cs="Arial"/>
                <w:sz w:val="16"/>
                <w:szCs w:val="16"/>
              </w:rPr>
              <w:t>кации, семинарах, мастер-классах в рамках субс</w:t>
            </w:r>
            <w:r w:rsidRPr="0038271F">
              <w:rPr>
                <w:rFonts w:ascii="Arial" w:hAnsi="Arial" w:cs="Arial"/>
                <w:sz w:val="16"/>
                <w:szCs w:val="16"/>
              </w:rPr>
              <w:t>и</w:t>
            </w:r>
            <w:r w:rsidRPr="0038271F">
              <w:rPr>
                <w:rFonts w:ascii="Arial" w:hAnsi="Arial" w:cs="Arial"/>
                <w:sz w:val="16"/>
                <w:szCs w:val="16"/>
              </w:rPr>
              <w:t>дии на иные цели</w:t>
            </w:r>
          </w:p>
        </w:tc>
        <w:tc>
          <w:tcPr>
            <w:tcW w:w="1258"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2017-2020 </w:t>
            </w:r>
            <w:r w:rsidRPr="0038271F">
              <w:rPr>
                <w:rFonts w:ascii="Arial" w:hAnsi="Arial" w:cs="Arial"/>
                <w:sz w:val="16"/>
                <w:szCs w:val="16"/>
              </w:rPr>
              <w:br/>
              <w:t>годы</w:t>
            </w:r>
          </w:p>
        </w:tc>
        <w:tc>
          <w:tcPr>
            <w:tcW w:w="1066"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2.3</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субс</w:t>
            </w:r>
            <w:r w:rsidRPr="0038271F">
              <w:rPr>
                <w:rFonts w:ascii="Arial" w:hAnsi="Arial" w:cs="Arial"/>
                <w:sz w:val="16"/>
                <w:szCs w:val="16"/>
              </w:rPr>
              <w:t>и</w:t>
            </w:r>
            <w:r w:rsidRPr="0038271F">
              <w:rPr>
                <w:rFonts w:ascii="Arial" w:hAnsi="Arial" w:cs="Arial"/>
                <w:sz w:val="16"/>
                <w:szCs w:val="16"/>
              </w:rPr>
              <w:t>дия из облас</w:t>
            </w:r>
            <w:r w:rsidRPr="0038271F">
              <w:rPr>
                <w:rFonts w:ascii="Arial" w:hAnsi="Arial" w:cs="Arial"/>
                <w:sz w:val="16"/>
                <w:szCs w:val="16"/>
              </w:rPr>
              <w:t>т</w:t>
            </w:r>
            <w:r w:rsidRPr="0038271F">
              <w:rPr>
                <w:rFonts w:ascii="Arial" w:hAnsi="Arial" w:cs="Arial"/>
                <w:sz w:val="16"/>
                <w:szCs w:val="16"/>
              </w:rPr>
              <w:t>ного бюджета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29,6</w:t>
            </w: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vMerge/>
          </w:tcPr>
          <w:p w:rsidR="005C33E3" w:rsidRPr="0038271F" w:rsidRDefault="005C33E3" w:rsidP="005C33E3">
            <w:pPr>
              <w:jc w:val="both"/>
              <w:rPr>
                <w:rFonts w:ascii="Arial" w:hAnsi="Arial" w:cs="Arial"/>
                <w:sz w:val="16"/>
                <w:szCs w:val="16"/>
              </w:rPr>
            </w:pPr>
          </w:p>
        </w:tc>
        <w:tc>
          <w:tcPr>
            <w:tcW w:w="3260" w:type="dxa"/>
            <w:vMerge/>
          </w:tcPr>
          <w:p w:rsidR="005C33E3" w:rsidRPr="0038271F" w:rsidRDefault="005C33E3" w:rsidP="005C33E3">
            <w:pPr>
              <w:jc w:val="both"/>
              <w:rPr>
                <w:rFonts w:ascii="Arial" w:hAnsi="Arial" w:cs="Arial"/>
                <w:sz w:val="16"/>
                <w:szCs w:val="16"/>
              </w:rPr>
            </w:pPr>
          </w:p>
        </w:tc>
        <w:tc>
          <w:tcPr>
            <w:tcW w:w="1258" w:type="dxa"/>
            <w:vMerge/>
          </w:tcPr>
          <w:p w:rsidR="005C33E3" w:rsidRPr="0038271F" w:rsidRDefault="005C33E3" w:rsidP="005C33E3">
            <w:pPr>
              <w:jc w:val="center"/>
              <w:rPr>
                <w:rFonts w:ascii="Arial" w:hAnsi="Arial" w:cs="Arial"/>
                <w:sz w:val="16"/>
                <w:szCs w:val="16"/>
              </w:rPr>
            </w:pPr>
          </w:p>
        </w:tc>
        <w:tc>
          <w:tcPr>
            <w:tcW w:w="709" w:type="dxa"/>
            <w:vMerge/>
          </w:tcPr>
          <w:p w:rsidR="005C33E3" w:rsidRPr="0038271F" w:rsidRDefault="005C33E3" w:rsidP="005C33E3">
            <w:pPr>
              <w:jc w:val="center"/>
              <w:rPr>
                <w:rFonts w:ascii="Arial" w:hAnsi="Arial" w:cs="Arial"/>
                <w:sz w:val="16"/>
                <w:szCs w:val="16"/>
              </w:rPr>
            </w:pPr>
          </w:p>
        </w:tc>
        <w:tc>
          <w:tcPr>
            <w:tcW w:w="1066" w:type="dxa"/>
            <w:vMerge/>
          </w:tcPr>
          <w:p w:rsidR="005C33E3" w:rsidRPr="0038271F" w:rsidRDefault="005C33E3" w:rsidP="005C33E3">
            <w:pPr>
              <w:jc w:val="center"/>
              <w:rPr>
                <w:rFonts w:ascii="Arial" w:hAnsi="Arial" w:cs="Arial"/>
                <w:sz w:val="16"/>
                <w:szCs w:val="16"/>
              </w:rPr>
            </w:pPr>
          </w:p>
        </w:tc>
        <w:tc>
          <w:tcPr>
            <w:tcW w:w="1042" w:type="dxa"/>
          </w:tcPr>
          <w:p w:rsidR="005C33E3" w:rsidRPr="0038271F" w:rsidRDefault="005C33E3" w:rsidP="005C33E3">
            <w:pPr>
              <w:jc w:val="center"/>
              <w:rPr>
                <w:rFonts w:ascii="Arial" w:hAnsi="Arial" w:cs="Arial"/>
                <w:sz w:val="16"/>
                <w:szCs w:val="16"/>
              </w:rPr>
            </w:pPr>
            <w:proofErr w:type="spellStart"/>
            <w:r w:rsidRPr="0038271F">
              <w:rPr>
                <w:rFonts w:ascii="Arial" w:hAnsi="Arial" w:cs="Arial"/>
                <w:sz w:val="16"/>
                <w:szCs w:val="16"/>
              </w:rPr>
              <w:t>софинанс</w:t>
            </w:r>
            <w:r w:rsidRPr="0038271F">
              <w:rPr>
                <w:rFonts w:ascii="Arial" w:hAnsi="Arial" w:cs="Arial"/>
                <w:sz w:val="16"/>
                <w:szCs w:val="16"/>
              </w:rPr>
              <w:t>и</w:t>
            </w:r>
            <w:r w:rsidRPr="0038271F">
              <w:rPr>
                <w:rFonts w:ascii="Arial" w:hAnsi="Arial" w:cs="Arial"/>
                <w:sz w:val="16"/>
                <w:szCs w:val="16"/>
              </w:rPr>
              <w:t>рование</w:t>
            </w:r>
            <w:proofErr w:type="spellEnd"/>
            <w:r w:rsidRPr="0038271F">
              <w:rPr>
                <w:rFonts w:ascii="Arial" w:hAnsi="Arial" w:cs="Arial"/>
                <w:sz w:val="16"/>
                <w:szCs w:val="16"/>
              </w:rPr>
              <w:t xml:space="preserve"> из бю</w:t>
            </w:r>
            <w:r w:rsidRPr="0038271F">
              <w:rPr>
                <w:rFonts w:ascii="Arial" w:hAnsi="Arial" w:cs="Arial"/>
                <w:sz w:val="16"/>
                <w:szCs w:val="16"/>
              </w:rPr>
              <w:t>д</w:t>
            </w:r>
            <w:r w:rsidRPr="0038271F">
              <w:rPr>
                <w:rFonts w:ascii="Arial" w:hAnsi="Arial" w:cs="Arial"/>
                <w:sz w:val="16"/>
                <w:szCs w:val="16"/>
              </w:rPr>
              <w:t>жета муниц</w:t>
            </w:r>
            <w:r w:rsidRPr="0038271F">
              <w:rPr>
                <w:rFonts w:ascii="Arial" w:hAnsi="Arial" w:cs="Arial"/>
                <w:sz w:val="16"/>
                <w:szCs w:val="16"/>
              </w:rPr>
              <w:t>и</w:t>
            </w:r>
            <w:r w:rsidRPr="0038271F">
              <w:rPr>
                <w:rFonts w:ascii="Arial" w:hAnsi="Arial" w:cs="Arial"/>
                <w:sz w:val="16"/>
                <w:szCs w:val="16"/>
              </w:rPr>
              <w:t>пального ра</w:t>
            </w:r>
            <w:r w:rsidRPr="0038271F">
              <w:rPr>
                <w:rFonts w:ascii="Arial" w:hAnsi="Arial" w:cs="Arial"/>
                <w:sz w:val="16"/>
                <w:szCs w:val="16"/>
              </w:rPr>
              <w:t>й</w:t>
            </w:r>
            <w:r w:rsidRPr="0038271F">
              <w:rPr>
                <w:rFonts w:ascii="Arial" w:hAnsi="Arial" w:cs="Arial"/>
                <w:sz w:val="16"/>
                <w:szCs w:val="16"/>
              </w:rPr>
              <w:t>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13,922</w:t>
            </w: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2.2.</w:t>
            </w:r>
          </w:p>
          <w:p w:rsidR="005C33E3" w:rsidRPr="0038271F" w:rsidRDefault="005C33E3" w:rsidP="005C33E3">
            <w:pPr>
              <w:jc w:val="both"/>
              <w:rPr>
                <w:rFonts w:ascii="Arial" w:hAnsi="Arial" w:cs="Arial"/>
                <w:sz w:val="16"/>
                <w:szCs w:val="16"/>
              </w:rPr>
            </w:pPr>
          </w:p>
        </w:tc>
        <w:tc>
          <w:tcPr>
            <w:tcW w:w="3260"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Обучение специалистов учреждений кул</w:t>
            </w:r>
            <w:r w:rsidRPr="0038271F">
              <w:rPr>
                <w:rFonts w:ascii="Arial" w:hAnsi="Arial" w:cs="Arial"/>
                <w:sz w:val="16"/>
                <w:szCs w:val="16"/>
              </w:rPr>
              <w:t>ь</w:t>
            </w:r>
            <w:r w:rsidRPr="0038271F">
              <w:rPr>
                <w:rFonts w:ascii="Arial" w:hAnsi="Arial" w:cs="Arial"/>
                <w:sz w:val="16"/>
                <w:szCs w:val="16"/>
              </w:rPr>
              <w:t>туры в сфере культуры и преподавателей детской шк</w:t>
            </w:r>
            <w:r w:rsidRPr="0038271F">
              <w:rPr>
                <w:rFonts w:ascii="Arial" w:hAnsi="Arial" w:cs="Arial"/>
                <w:sz w:val="16"/>
                <w:szCs w:val="16"/>
              </w:rPr>
              <w:t>о</w:t>
            </w:r>
            <w:r w:rsidRPr="0038271F">
              <w:rPr>
                <w:rFonts w:ascii="Arial" w:hAnsi="Arial" w:cs="Arial"/>
                <w:sz w:val="16"/>
                <w:szCs w:val="16"/>
              </w:rPr>
              <w:t>лы искусств по программам высшего образов</w:t>
            </w:r>
            <w:r w:rsidRPr="0038271F">
              <w:rPr>
                <w:rFonts w:ascii="Arial" w:hAnsi="Arial" w:cs="Arial"/>
                <w:sz w:val="16"/>
                <w:szCs w:val="16"/>
              </w:rPr>
              <w:t>а</w:t>
            </w:r>
            <w:r w:rsidRPr="0038271F">
              <w:rPr>
                <w:rFonts w:ascii="Arial" w:hAnsi="Arial" w:cs="Arial"/>
                <w:sz w:val="16"/>
                <w:szCs w:val="16"/>
              </w:rPr>
              <w:t>ния в рамках субсидии на иные цели</w:t>
            </w:r>
          </w:p>
        </w:tc>
        <w:tc>
          <w:tcPr>
            <w:tcW w:w="1258"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2017-2020 </w:t>
            </w:r>
            <w:r w:rsidRPr="0038271F">
              <w:rPr>
                <w:rFonts w:ascii="Arial" w:hAnsi="Arial" w:cs="Arial"/>
                <w:sz w:val="16"/>
                <w:szCs w:val="16"/>
              </w:rPr>
              <w:br/>
              <w:t>годы</w:t>
            </w:r>
          </w:p>
        </w:tc>
        <w:tc>
          <w:tcPr>
            <w:tcW w:w="1066"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2.4</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субс</w:t>
            </w:r>
            <w:r w:rsidRPr="0038271F">
              <w:rPr>
                <w:rFonts w:ascii="Arial" w:hAnsi="Arial" w:cs="Arial"/>
                <w:sz w:val="16"/>
                <w:szCs w:val="16"/>
              </w:rPr>
              <w:t>и</w:t>
            </w:r>
            <w:r w:rsidRPr="0038271F">
              <w:rPr>
                <w:rFonts w:ascii="Arial" w:hAnsi="Arial" w:cs="Arial"/>
                <w:sz w:val="16"/>
                <w:szCs w:val="16"/>
              </w:rPr>
              <w:t>дия из облас</w:t>
            </w:r>
            <w:r w:rsidRPr="0038271F">
              <w:rPr>
                <w:rFonts w:ascii="Arial" w:hAnsi="Arial" w:cs="Arial"/>
                <w:sz w:val="16"/>
                <w:szCs w:val="16"/>
              </w:rPr>
              <w:t>т</w:t>
            </w:r>
            <w:r w:rsidRPr="0038271F">
              <w:rPr>
                <w:rFonts w:ascii="Arial" w:hAnsi="Arial" w:cs="Arial"/>
                <w:sz w:val="16"/>
                <w:szCs w:val="16"/>
              </w:rPr>
              <w:t>ного бюджета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31,0</w:t>
            </w: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vMerge/>
          </w:tcPr>
          <w:p w:rsidR="005C33E3" w:rsidRPr="0038271F" w:rsidRDefault="005C33E3" w:rsidP="005C33E3">
            <w:pPr>
              <w:jc w:val="both"/>
              <w:rPr>
                <w:rFonts w:ascii="Arial" w:hAnsi="Arial" w:cs="Arial"/>
                <w:sz w:val="16"/>
                <w:szCs w:val="16"/>
              </w:rPr>
            </w:pPr>
          </w:p>
        </w:tc>
        <w:tc>
          <w:tcPr>
            <w:tcW w:w="3260" w:type="dxa"/>
            <w:vMerge/>
          </w:tcPr>
          <w:p w:rsidR="005C33E3" w:rsidRPr="0038271F" w:rsidRDefault="005C33E3" w:rsidP="005C33E3">
            <w:pPr>
              <w:jc w:val="both"/>
              <w:rPr>
                <w:rFonts w:ascii="Arial" w:hAnsi="Arial" w:cs="Arial"/>
                <w:sz w:val="16"/>
                <w:szCs w:val="16"/>
              </w:rPr>
            </w:pPr>
          </w:p>
        </w:tc>
        <w:tc>
          <w:tcPr>
            <w:tcW w:w="1258" w:type="dxa"/>
            <w:vMerge/>
          </w:tcPr>
          <w:p w:rsidR="005C33E3" w:rsidRPr="0038271F" w:rsidRDefault="005C33E3" w:rsidP="005C33E3">
            <w:pPr>
              <w:jc w:val="both"/>
              <w:rPr>
                <w:rFonts w:ascii="Arial" w:hAnsi="Arial" w:cs="Arial"/>
                <w:sz w:val="16"/>
                <w:szCs w:val="16"/>
              </w:rPr>
            </w:pPr>
          </w:p>
        </w:tc>
        <w:tc>
          <w:tcPr>
            <w:tcW w:w="709" w:type="dxa"/>
            <w:vMerge/>
          </w:tcPr>
          <w:p w:rsidR="005C33E3" w:rsidRPr="0038271F" w:rsidRDefault="005C33E3" w:rsidP="005C33E3">
            <w:pPr>
              <w:jc w:val="both"/>
              <w:rPr>
                <w:rFonts w:ascii="Arial" w:hAnsi="Arial" w:cs="Arial"/>
                <w:sz w:val="16"/>
                <w:szCs w:val="16"/>
              </w:rPr>
            </w:pPr>
          </w:p>
        </w:tc>
        <w:tc>
          <w:tcPr>
            <w:tcW w:w="1066" w:type="dxa"/>
            <w:vMerge/>
          </w:tcPr>
          <w:p w:rsidR="005C33E3" w:rsidRPr="0038271F" w:rsidRDefault="005C33E3" w:rsidP="005C33E3">
            <w:pPr>
              <w:jc w:val="both"/>
              <w:rPr>
                <w:rFonts w:ascii="Arial" w:hAnsi="Arial" w:cs="Arial"/>
                <w:sz w:val="16"/>
                <w:szCs w:val="16"/>
              </w:rPr>
            </w:pPr>
          </w:p>
        </w:tc>
        <w:tc>
          <w:tcPr>
            <w:tcW w:w="1042" w:type="dxa"/>
          </w:tcPr>
          <w:p w:rsidR="005C33E3" w:rsidRPr="0038271F" w:rsidRDefault="005C33E3" w:rsidP="005C33E3">
            <w:pPr>
              <w:jc w:val="center"/>
              <w:rPr>
                <w:rFonts w:ascii="Arial" w:hAnsi="Arial" w:cs="Arial"/>
                <w:sz w:val="16"/>
                <w:szCs w:val="16"/>
              </w:rPr>
            </w:pPr>
            <w:proofErr w:type="spellStart"/>
            <w:r w:rsidRPr="0038271F">
              <w:rPr>
                <w:rFonts w:ascii="Arial" w:hAnsi="Arial" w:cs="Arial"/>
                <w:sz w:val="16"/>
                <w:szCs w:val="16"/>
              </w:rPr>
              <w:t>софинанс</w:t>
            </w:r>
            <w:r w:rsidRPr="0038271F">
              <w:rPr>
                <w:rFonts w:ascii="Arial" w:hAnsi="Arial" w:cs="Arial"/>
                <w:sz w:val="16"/>
                <w:szCs w:val="16"/>
              </w:rPr>
              <w:t>и</w:t>
            </w:r>
            <w:r w:rsidRPr="0038271F">
              <w:rPr>
                <w:rFonts w:ascii="Arial" w:hAnsi="Arial" w:cs="Arial"/>
                <w:sz w:val="16"/>
                <w:szCs w:val="16"/>
              </w:rPr>
              <w:t>рование</w:t>
            </w:r>
            <w:proofErr w:type="spellEnd"/>
            <w:r w:rsidRPr="0038271F">
              <w:rPr>
                <w:rFonts w:ascii="Arial" w:hAnsi="Arial" w:cs="Arial"/>
                <w:sz w:val="16"/>
                <w:szCs w:val="16"/>
              </w:rPr>
              <w:t xml:space="preserve"> из  бю</w:t>
            </w:r>
            <w:r w:rsidRPr="0038271F">
              <w:rPr>
                <w:rFonts w:ascii="Arial" w:hAnsi="Arial" w:cs="Arial"/>
                <w:sz w:val="16"/>
                <w:szCs w:val="16"/>
              </w:rPr>
              <w:t>д</w:t>
            </w:r>
            <w:r w:rsidRPr="0038271F">
              <w:rPr>
                <w:rFonts w:ascii="Arial" w:hAnsi="Arial" w:cs="Arial"/>
                <w:sz w:val="16"/>
                <w:szCs w:val="16"/>
              </w:rPr>
              <w:t>жета муниц</w:t>
            </w:r>
            <w:r w:rsidRPr="0038271F">
              <w:rPr>
                <w:rFonts w:ascii="Arial" w:hAnsi="Arial" w:cs="Arial"/>
                <w:sz w:val="16"/>
                <w:szCs w:val="16"/>
              </w:rPr>
              <w:t>и</w:t>
            </w:r>
            <w:r w:rsidRPr="0038271F">
              <w:rPr>
                <w:rFonts w:ascii="Arial" w:hAnsi="Arial" w:cs="Arial"/>
                <w:sz w:val="16"/>
                <w:szCs w:val="16"/>
              </w:rPr>
              <w:t>пального ра</w:t>
            </w:r>
            <w:r w:rsidRPr="0038271F">
              <w:rPr>
                <w:rFonts w:ascii="Arial" w:hAnsi="Arial" w:cs="Arial"/>
                <w:sz w:val="16"/>
                <w:szCs w:val="16"/>
              </w:rPr>
              <w:t>й</w:t>
            </w:r>
            <w:r w:rsidRPr="0038271F">
              <w:rPr>
                <w:rFonts w:ascii="Arial" w:hAnsi="Arial" w:cs="Arial"/>
                <w:sz w:val="16"/>
                <w:szCs w:val="16"/>
              </w:rPr>
              <w:t>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4,828</w:t>
            </w: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2.3.</w:t>
            </w:r>
          </w:p>
        </w:tc>
        <w:tc>
          <w:tcPr>
            <w:tcW w:w="3260" w:type="dxa"/>
          </w:tcPr>
          <w:p w:rsidR="005C33E3" w:rsidRPr="0038271F" w:rsidRDefault="005C33E3" w:rsidP="005C33E3">
            <w:pPr>
              <w:rPr>
                <w:rFonts w:ascii="Arial" w:hAnsi="Arial" w:cs="Arial"/>
                <w:sz w:val="16"/>
                <w:szCs w:val="16"/>
              </w:rPr>
            </w:pPr>
            <w:r w:rsidRPr="0038271F">
              <w:rPr>
                <w:rFonts w:ascii="Arial" w:hAnsi="Arial" w:cs="Arial"/>
                <w:sz w:val="16"/>
                <w:szCs w:val="16"/>
              </w:rPr>
              <w:t>Выплата стипендии Главы муниципальн</w:t>
            </w:r>
            <w:r w:rsidRPr="0038271F">
              <w:rPr>
                <w:rFonts w:ascii="Arial" w:hAnsi="Arial" w:cs="Arial"/>
                <w:sz w:val="16"/>
                <w:szCs w:val="16"/>
              </w:rPr>
              <w:t>о</w:t>
            </w:r>
            <w:r w:rsidRPr="0038271F">
              <w:rPr>
                <w:rFonts w:ascii="Arial" w:hAnsi="Arial" w:cs="Arial"/>
                <w:sz w:val="16"/>
                <w:szCs w:val="16"/>
              </w:rPr>
              <w:t>го района особо одаренным детям - уч</w:t>
            </w:r>
            <w:r w:rsidRPr="0038271F">
              <w:rPr>
                <w:rFonts w:ascii="Arial" w:hAnsi="Arial" w:cs="Arial"/>
                <w:sz w:val="16"/>
                <w:szCs w:val="16"/>
              </w:rPr>
              <w:t>а</w:t>
            </w:r>
            <w:r w:rsidRPr="0038271F">
              <w:rPr>
                <w:rFonts w:ascii="Arial" w:hAnsi="Arial" w:cs="Arial"/>
                <w:sz w:val="16"/>
                <w:szCs w:val="16"/>
              </w:rPr>
              <w:t>щимся детской школы искусств в рамках выполнения муниципальн</w:t>
            </w:r>
            <w:r w:rsidRPr="0038271F">
              <w:rPr>
                <w:rFonts w:ascii="Arial" w:hAnsi="Arial" w:cs="Arial"/>
                <w:sz w:val="16"/>
                <w:szCs w:val="16"/>
              </w:rPr>
              <w:t>о</w:t>
            </w:r>
            <w:r w:rsidRPr="0038271F">
              <w:rPr>
                <w:rFonts w:ascii="Arial" w:hAnsi="Arial" w:cs="Arial"/>
                <w:sz w:val="16"/>
                <w:szCs w:val="16"/>
              </w:rPr>
              <w:t>го задания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2.5</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7,2</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7,2</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7,2</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7,2</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7,2</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7,2</w:t>
            </w:r>
          </w:p>
        </w:tc>
      </w:tr>
      <w:tr w:rsidR="005C33E3" w:rsidRPr="0038271F" w:rsidTr="00F568E6">
        <w:trPr>
          <w:trHeight w:val="20"/>
        </w:trPr>
        <w:tc>
          <w:tcPr>
            <w:tcW w:w="426"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2.4.</w:t>
            </w:r>
          </w:p>
        </w:tc>
        <w:tc>
          <w:tcPr>
            <w:tcW w:w="3260" w:type="dxa"/>
            <w:vMerge w:val="restart"/>
          </w:tcPr>
          <w:p w:rsidR="005C33E3" w:rsidRPr="0038271F" w:rsidRDefault="005C33E3" w:rsidP="005C33E3">
            <w:pPr>
              <w:rPr>
                <w:rFonts w:ascii="Arial" w:hAnsi="Arial" w:cs="Arial"/>
                <w:sz w:val="16"/>
                <w:szCs w:val="16"/>
              </w:rPr>
            </w:pPr>
            <w:r w:rsidRPr="0038271F">
              <w:rPr>
                <w:rFonts w:ascii="Arial" w:hAnsi="Arial" w:cs="Arial"/>
                <w:sz w:val="16"/>
                <w:szCs w:val="16"/>
              </w:rPr>
              <w:t>Переподготовка и повышение квалифик</w:t>
            </w:r>
            <w:r w:rsidRPr="0038271F">
              <w:rPr>
                <w:rFonts w:ascii="Arial" w:hAnsi="Arial" w:cs="Arial"/>
                <w:sz w:val="16"/>
                <w:szCs w:val="16"/>
              </w:rPr>
              <w:t>а</w:t>
            </w:r>
            <w:r w:rsidRPr="0038271F">
              <w:rPr>
                <w:rFonts w:ascii="Arial" w:hAnsi="Arial" w:cs="Arial"/>
                <w:sz w:val="16"/>
                <w:szCs w:val="16"/>
              </w:rPr>
              <w:t>ции работников культуры в рамках субс</w:t>
            </w:r>
            <w:r w:rsidRPr="0038271F">
              <w:rPr>
                <w:rFonts w:ascii="Arial" w:hAnsi="Arial" w:cs="Arial"/>
                <w:sz w:val="16"/>
                <w:szCs w:val="16"/>
              </w:rPr>
              <w:t>и</w:t>
            </w:r>
            <w:r w:rsidRPr="0038271F">
              <w:rPr>
                <w:rFonts w:ascii="Arial" w:hAnsi="Arial" w:cs="Arial"/>
                <w:sz w:val="16"/>
                <w:szCs w:val="16"/>
              </w:rPr>
              <w:t>дии на иные цели</w:t>
            </w:r>
          </w:p>
        </w:tc>
        <w:tc>
          <w:tcPr>
            <w:tcW w:w="1258"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2019-2022 </w:t>
            </w:r>
            <w:r w:rsidRPr="0038271F">
              <w:rPr>
                <w:rFonts w:ascii="Arial" w:hAnsi="Arial" w:cs="Arial"/>
                <w:sz w:val="16"/>
                <w:szCs w:val="16"/>
              </w:rPr>
              <w:br/>
              <w:t>годы</w:t>
            </w:r>
          </w:p>
        </w:tc>
        <w:tc>
          <w:tcPr>
            <w:tcW w:w="1066"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2.3</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субс</w:t>
            </w:r>
            <w:r w:rsidRPr="0038271F">
              <w:rPr>
                <w:rFonts w:ascii="Arial" w:hAnsi="Arial" w:cs="Arial"/>
                <w:sz w:val="16"/>
                <w:szCs w:val="16"/>
              </w:rPr>
              <w:t>и</w:t>
            </w:r>
            <w:r w:rsidRPr="0038271F">
              <w:rPr>
                <w:rFonts w:ascii="Arial" w:hAnsi="Arial" w:cs="Arial"/>
                <w:sz w:val="16"/>
                <w:szCs w:val="16"/>
              </w:rPr>
              <w:t>дия из облас</w:t>
            </w:r>
            <w:r w:rsidRPr="0038271F">
              <w:rPr>
                <w:rFonts w:ascii="Arial" w:hAnsi="Arial" w:cs="Arial"/>
                <w:sz w:val="16"/>
                <w:szCs w:val="16"/>
              </w:rPr>
              <w:t>т</w:t>
            </w:r>
            <w:r w:rsidRPr="0038271F">
              <w:rPr>
                <w:rFonts w:ascii="Arial" w:hAnsi="Arial" w:cs="Arial"/>
                <w:sz w:val="16"/>
                <w:szCs w:val="16"/>
              </w:rPr>
              <w:t>ного бюджета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vMerge/>
          </w:tcPr>
          <w:p w:rsidR="005C33E3" w:rsidRPr="0038271F" w:rsidRDefault="005C33E3" w:rsidP="005C33E3">
            <w:pPr>
              <w:jc w:val="center"/>
              <w:rPr>
                <w:rFonts w:ascii="Arial" w:hAnsi="Arial" w:cs="Arial"/>
                <w:sz w:val="16"/>
                <w:szCs w:val="16"/>
              </w:rPr>
            </w:pPr>
          </w:p>
        </w:tc>
        <w:tc>
          <w:tcPr>
            <w:tcW w:w="3260" w:type="dxa"/>
            <w:vMerge/>
          </w:tcPr>
          <w:p w:rsidR="005C33E3" w:rsidRPr="0038271F" w:rsidRDefault="005C33E3" w:rsidP="005C33E3">
            <w:pPr>
              <w:rPr>
                <w:rFonts w:ascii="Arial" w:hAnsi="Arial" w:cs="Arial"/>
                <w:sz w:val="16"/>
                <w:szCs w:val="16"/>
              </w:rPr>
            </w:pPr>
          </w:p>
        </w:tc>
        <w:tc>
          <w:tcPr>
            <w:tcW w:w="1258" w:type="dxa"/>
            <w:vMerge/>
          </w:tcPr>
          <w:p w:rsidR="005C33E3" w:rsidRPr="0038271F" w:rsidRDefault="005C33E3" w:rsidP="005C33E3">
            <w:pPr>
              <w:rPr>
                <w:rFonts w:ascii="Arial" w:hAnsi="Arial" w:cs="Arial"/>
                <w:sz w:val="16"/>
                <w:szCs w:val="16"/>
              </w:rPr>
            </w:pPr>
          </w:p>
        </w:tc>
        <w:tc>
          <w:tcPr>
            <w:tcW w:w="709" w:type="dxa"/>
            <w:vMerge/>
          </w:tcPr>
          <w:p w:rsidR="005C33E3" w:rsidRPr="0038271F" w:rsidRDefault="005C33E3" w:rsidP="005C33E3">
            <w:pPr>
              <w:jc w:val="both"/>
              <w:rPr>
                <w:rFonts w:ascii="Arial" w:hAnsi="Arial" w:cs="Arial"/>
                <w:sz w:val="16"/>
                <w:szCs w:val="16"/>
              </w:rPr>
            </w:pPr>
          </w:p>
        </w:tc>
        <w:tc>
          <w:tcPr>
            <w:tcW w:w="1066" w:type="dxa"/>
            <w:vMerge/>
          </w:tcPr>
          <w:p w:rsidR="005C33E3" w:rsidRPr="0038271F" w:rsidRDefault="005C33E3" w:rsidP="005C33E3">
            <w:pPr>
              <w:rPr>
                <w:rFonts w:ascii="Arial" w:hAnsi="Arial" w:cs="Arial"/>
                <w:sz w:val="16"/>
                <w:szCs w:val="16"/>
              </w:rPr>
            </w:pPr>
          </w:p>
        </w:tc>
        <w:tc>
          <w:tcPr>
            <w:tcW w:w="1042" w:type="dxa"/>
          </w:tcPr>
          <w:p w:rsidR="005C33E3" w:rsidRPr="0038271F" w:rsidRDefault="005C33E3" w:rsidP="005C33E3">
            <w:pPr>
              <w:jc w:val="center"/>
              <w:rPr>
                <w:rFonts w:ascii="Arial" w:hAnsi="Arial" w:cs="Arial"/>
                <w:sz w:val="16"/>
                <w:szCs w:val="16"/>
              </w:rPr>
            </w:pPr>
            <w:proofErr w:type="spellStart"/>
            <w:r w:rsidRPr="0038271F">
              <w:rPr>
                <w:rFonts w:ascii="Arial" w:hAnsi="Arial" w:cs="Arial"/>
                <w:sz w:val="16"/>
                <w:szCs w:val="16"/>
              </w:rPr>
              <w:t>софинанс</w:t>
            </w:r>
            <w:r w:rsidRPr="0038271F">
              <w:rPr>
                <w:rFonts w:ascii="Arial" w:hAnsi="Arial" w:cs="Arial"/>
                <w:sz w:val="16"/>
                <w:szCs w:val="16"/>
              </w:rPr>
              <w:t>и</w:t>
            </w:r>
            <w:r w:rsidRPr="0038271F">
              <w:rPr>
                <w:rFonts w:ascii="Arial" w:hAnsi="Arial" w:cs="Arial"/>
                <w:sz w:val="16"/>
                <w:szCs w:val="16"/>
              </w:rPr>
              <w:t>рование</w:t>
            </w:r>
            <w:proofErr w:type="spellEnd"/>
            <w:r w:rsidRPr="0038271F">
              <w:rPr>
                <w:rFonts w:ascii="Arial" w:hAnsi="Arial" w:cs="Arial"/>
                <w:sz w:val="16"/>
                <w:szCs w:val="16"/>
              </w:rPr>
              <w:t xml:space="preserve"> из  бю</w:t>
            </w:r>
            <w:r w:rsidRPr="0038271F">
              <w:rPr>
                <w:rFonts w:ascii="Arial" w:hAnsi="Arial" w:cs="Arial"/>
                <w:sz w:val="16"/>
                <w:szCs w:val="16"/>
              </w:rPr>
              <w:t>д</w:t>
            </w:r>
            <w:r w:rsidRPr="0038271F">
              <w:rPr>
                <w:rFonts w:ascii="Arial" w:hAnsi="Arial" w:cs="Arial"/>
                <w:sz w:val="16"/>
                <w:szCs w:val="16"/>
              </w:rPr>
              <w:t>жета муниц</w:t>
            </w:r>
            <w:r w:rsidRPr="0038271F">
              <w:rPr>
                <w:rFonts w:ascii="Arial" w:hAnsi="Arial" w:cs="Arial"/>
                <w:sz w:val="16"/>
                <w:szCs w:val="16"/>
              </w:rPr>
              <w:t>и</w:t>
            </w:r>
            <w:r w:rsidRPr="0038271F">
              <w:rPr>
                <w:rFonts w:ascii="Arial" w:hAnsi="Arial" w:cs="Arial"/>
                <w:sz w:val="16"/>
                <w:szCs w:val="16"/>
              </w:rPr>
              <w:t>пального ра</w:t>
            </w:r>
            <w:r w:rsidRPr="0038271F">
              <w:rPr>
                <w:rFonts w:ascii="Arial" w:hAnsi="Arial" w:cs="Arial"/>
                <w:sz w:val="16"/>
                <w:szCs w:val="16"/>
              </w:rPr>
              <w:t>й</w:t>
            </w:r>
            <w:r w:rsidRPr="0038271F">
              <w:rPr>
                <w:rFonts w:ascii="Arial" w:hAnsi="Arial" w:cs="Arial"/>
                <w:sz w:val="16"/>
                <w:szCs w:val="16"/>
              </w:rPr>
              <w:t>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2,5</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w:t>
            </w: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5C33E3">
        <w:trPr>
          <w:trHeight w:val="20"/>
        </w:trPr>
        <w:tc>
          <w:tcPr>
            <w:tcW w:w="426"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3.</w:t>
            </w:r>
          </w:p>
        </w:tc>
        <w:tc>
          <w:tcPr>
            <w:tcW w:w="11180" w:type="dxa"/>
            <w:gridSpan w:val="12"/>
          </w:tcPr>
          <w:p w:rsidR="005C33E3" w:rsidRPr="0038271F" w:rsidRDefault="005C33E3" w:rsidP="005C33E3">
            <w:pPr>
              <w:rPr>
                <w:rFonts w:ascii="Arial" w:hAnsi="Arial" w:cs="Arial"/>
                <w:sz w:val="16"/>
                <w:szCs w:val="16"/>
              </w:rPr>
            </w:pPr>
            <w:r w:rsidRPr="0038271F">
              <w:rPr>
                <w:rFonts w:ascii="Arial" w:hAnsi="Arial" w:cs="Arial"/>
                <w:sz w:val="16"/>
                <w:szCs w:val="16"/>
              </w:rPr>
              <w:t>Задача 3. Укрепление и модернизация материально-технической базы учреждений культуры и дополнительного образования детей в сфере кул</w:t>
            </w:r>
            <w:r w:rsidRPr="0038271F">
              <w:rPr>
                <w:rFonts w:ascii="Arial" w:hAnsi="Arial" w:cs="Arial"/>
                <w:sz w:val="16"/>
                <w:szCs w:val="16"/>
              </w:rPr>
              <w:t>ь</w:t>
            </w:r>
            <w:r w:rsidRPr="0038271F">
              <w:rPr>
                <w:rFonts w:ascii="Arial" w:hAnsi="Arial" w:cs="Arial"/>
                <w:sz w:val="16"/>
                <w:szCs w:val="16"/>
              </w:rPr>
              <w:t>туры</w:t>
            </w:r>
          </w:p>
        </w:tc>
      </w:tr>
      <w:tr w:rsidR="005C33E3" w:rsidRPr="0038271F" w:rsidTr="00F568E6">
        <w:trPr>
          <w:trHeight w:val="20"/>
        </w:trPr>
        <w:tc>
          <w:tcPr>
            <w:tcW w:w="426"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3.1.</w:t>
            </w:r>
          </w:p>
          <w:p w:rsidR="005C33E3" w:rsidRPr="0038271F" w:rsidRDefault="005C33E3" w:rsidP="005C33E3">
            <w:pPr>
              <w:jc w:val="both"/>
              <w:rPr>
                <w:rFonts w:ascii="Arial" w:hAnsi="Arial" w:cs="Arial"/>
                <w:sz w:val="16"/>
                <w:szCs w:val="16"/>
              </w:rPr>
            </w:pPr>
          </w:p>
        </w:tc>
        <w:tc>
          <w:tcPr>
            <w:tcW w:w="3260"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Выполнение ремонтных работ (текущего р</w:t>
            </w:r>
            <w:r w:rsidRPr="0038271F">
              <w:rPr>
                <w:rFonts w:ascii="Arial" w:hAnsi="Arial" w:cs="Arial"/>
                <w:sz w:val="16"/>
                <w:szCs w:val="16"/>
              </w:rPr>
              <w:t>е</w:t>
            </w:r>
            <w:r w:rsidRPr="0038271F">
              <w:rPr>
                <w:rFonts w:ascii="Arial" w:hAnsi="Arial" w:cs="Arial"/>
                <w:sz w:val="16"/>
                <w:szCs w:val="16"/>
              </w:rPr>
              <w:t>монта) зданий муниципальных домов культуры, распол</w:t>
            </w:r>
            <w:r w:rsidRPr="0038271F">
              <w:rPr>
                <w:rFonts w:ascii="Arial" w:hAnsi="Arial" w:cs="Arial"/>
                <w:sz w:val="16"/>
                <w:szCs w:val="16"/>
              </w:rPr>
              <w:t>о</w:t>
            </w:r>
            <w:r w:rsidRPr="0038271F">
              <w:rPr>
                <w:rFonts w:ascii="Arial" w:hAnsi="Arial" w:cs="Arial"/>
                <w:sz w:val="16"/>
                <w:szCs w:val="16"/>
              </w:rPr>
              <w:t>женных в населенных пунктах с числом жителей до 50 тысяч человек в рамках субсидии на иные ц</w:t>
            </w:r>
            <w:r w:rsidRPr="0038271F">
              <w:rPr>
                <w:rFonts w:ascii="Arial" w:hAnsi="Arial" w:cs="Arial"/>
                <w:sz w:val="16"/>
                <w:szCs w:val="16"/>
              </w:rPr>
              <w:t>е</w:t>
            </w:r>
            <w:r w:rsidRPr="0038271F">
              <w:rPr>
                <w:rFonts w:ascii="Arial" w:hAnsi="Arial" w:cs="Arial"/>
                <w:sz w:val="16"/>
                <w:szCs w:val="16"/>
              </w:rPr>
              <w:t>ли</w:t>
            </w:r>
          </w:p>
        </w:tc>
        <w:tc>
          <w:tcPr>
            <w:tcW w:w="1258"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2017-2021 </w:t>
            </w:r>
            <w:r w:rsidRPr="0038271F">
              <w:rPr>
                <w:rFonts w:ascii="Arial" w:hAnsi="Arial" w:cs="Arial"/>
                <w:sz w:val="16"/>
                <w:szCs w:val="16"/>
              </w:rPr>
              <w:br/>
              <w:t>годы</w:t>
            </w:r>
          </w:p>
        </w:tc>
        <w:tc>
          <w:tcPr>
            <w:tcW w:w="1066"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3.1</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субс</w:t>
            </w:r>
            <w:r w:rsidRPr="0038271F">
              <w:rPr>
                <w:rFonts w:ascii="Arial" w:hAnsi="Arial" w:cs="Arial"/>
                <w:sz w:val="16"/>
                <w:szCs w:val="16"/>
              </w:rPr>
              <w:t>и</w:t>
            </w:r>
            <w:r w:rsidRPr="0038271F">
              <w:rPr>
                <w:rFonts w:ascii="Arial" w:hAnsi="Arial" w:cs="Arial"/>
                <w:sz w:val="16"/>
                <w:szCs w:val="16"/>
              </w:rPr>
              <w:t>дия из облас</w:t>
            </w:r>
            <w:r w:rsidRPr="0038271F">
              <w:rPr>
                <w:rFonts w:ascii="Arial" w:hAnsi="Arial" w:cs="Arial"/>
                <w:sz w:val="16"/>
                <w:szCs w:val="16"/>
              </w:rPr>
              <w:t>т</w:t>
            </w:r>
            <w:r w:rsidRPr="0038271F">
              <w:rPr>
                <w:rFonts w:ascii="Arial" w:hAnsi="Arial" w:cs="Arial"/>
                <w:sz w:val="16"/>
                <w:szCs w:val="16"/>
              </w:rPr>
              <w:t>ного бюджета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111,014</w:t>
            </w: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vMerge/>
          </w:tcPr>
          <w:p w:rsidR="005C33E3" w:rsidRPr="0038271F" w:rsidRDefault="005C33E3" w:rsidP="005C33E3">
            <w:pPr>
              <w:jc w:val="both"/>
              <w:rPr>
                <w:rFonts w:ascii="Arial" w:hAnsi="Arial" w:cs="Arial"/>
                <w:sz w:val="16"/>
                <w:szCs w:val="16"/>
              </w:rPr>
            </w:pPr>
          </w:p>
        </w:tc>
        <w:tc>
          <w:tcPr>
            <w:tcW w:w="3260" w:type="dxa"/>
            <w:vMerge/>
          </w:tcPr>
          <w:p w:rsidR="005C33E3" w:rsidRPr="0038271F" w:rsidRDefault="005C33E3" w:rsidP="005C33E3">
            <w:pPr>
              <w:jc w:val="both"/>
              <w:rPr>
                <w:rFonts w:ascii="Arial" w:hAnsi="Arial" w:cs="Arial"/>
                <w:sz w:val="16"/>
                <w:szCs w:val="16"/>
              </w:rPr>
            </w:pPr>
          </w:p>
        </w:tc>
        <w:tc>
          <w:tcPr>
            <w:tcW w:w="1258" w:type="dxa"/>
            <w:vMerge/>
          </w:tcPr>
          <w:p w:rsidR="005C33E3" w:rsidRPr="0038271F" w:rsidRDefault="005C33E3" w:rsidP="005C33E3">
            <w:pPr>
              <w:jc w:val="both"/>
              <w:rPr>
                <w:rFonts w:ascii="Arial" w:hAnsi="Arial" w:cs="Arial"/>
                <w:sz w:val="16"/>
                <w:szCs w:val="16"/>
              </w:rPr>
            </w:pPr>
          </w:p>
        </w:tc>
        <w:tc>
          <w:tcPr>
            <w:tcW w:w="709" w:type="dxa"/>
            <w:vMerge/>
          </w:tcPr>
          <w:p w:rsidR="005C33E3" w:rsidRPr="0038271F" w:rsidRDefault="005C33E3" w:rsidP="005C33E3">
            <w:pPr>
              <w:jc w:val="both"/>
              <w:rPr>
                <w:rFonts w:ascii="Arial" w:hAnsi="Arial" w:cs="Arial"/>
                <w:sz w:val="16"/>
                <w:szCs w:val="16"/>
              </w:rPr>
            </w:pPr>
          </w:p>
        </w:tc>
        <w:tc>
          <w:tcPr>
            <w:tcW w:w="1066" w:type="dxa"/>
            <w:vMerge/>
          </w:tcPr>
          <w:p w:rsidR="005C33E3" w:rsidRPr="0038271F" w:rsidRDefault="005C33E3" w:rsidP="005C33E3">
            <w:pPr>
              <w:jc w:val="center"/>
              <w:rPr>
                <w:rFonts w:ascii="Arial" w:hAnsi="Arial" w:cs="Arial"/>
                <w:sz w:val="16"/>
                <w:szCs w:val="16"/>
              </w:rPr>
            </w:pP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субс</w:t>
            </w:r>
            <w:r w:rsidRPr="0038271F">
              <w:rPr>
                <w:rFonts w:ascii="Arial" w:hAnsi="Arial" w:cs="Arial"/>
                <w:sz w:val="16"/>
                <w:szCs w:val="16"/>
              </w:rPr>
              <w:t>и</w:t>
            </w:r>
            <w:r w:rsidRPr="0038271F">
              <w:rPr>
                <w:rFonts w:ascii="Arial" w:hAnsi="Arial" w:cs="Arial"/>
                <w:sz w:val="16"/>
                <w:szCs w:val="16"/>
              </w:rPr>
              <w:t>дия из федерал</w:t>
            </w:r>
            <w:r w:rsidRPr="0038271F">
              <w:rPr>
                <w:rFonts w:ascii="Arial" w:hAnsi="Arial" w:cs="Arial"/>
                <w:sz w:val="16"/>
                <w:szCs w:val="16"/>
              </w:rPr>
              <w:t>ь</w:t>
            </w:r>
            <w:r w:rsidRPr="0038271F">
              <w:rPr>
                <w:rFonts w:ascii="Arial" w:hAnsi="Arial" w:cs="Arial"/>
                <w:sz w:val="16"/>
                <w:szCs w:val="16"/>
              </w:rPr>
              <w:t>ного бюдж</w:t>
            </w:r>
            <w:r w:rsidRPr="0038271F">
              <w:rPr>
                <w:rFonts w:ascii="Arial" w:hAnsi="Arial" w:cs="Arial"/>
                <w:sz w:val="16"/>
                <w:szCs w:val="16"/>
              </w:rPr>
              <w:t>е</w:t>
            </w:r>
            <w:r w:rsidRPr="0038271F">
              <w:rPr>
                <w:rFonts w:ascii="Arial" w:hAnsi="Arial" w:cs="Arial"/>
                <w:sz w:val="16"/>
                <w:szCs w:val="16"/>
              </w:rPr>
              <w:t>та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371,5</w:t>
            </w: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vMerge/>
          </w:tcPr>
          <w:p w:rsidR="005C33E3" w:rsidRPr="0038271F" w:rsidRDefault="005C33E3" w:rsidP="005C33E3">
            <w:pPr>
              <w:jc w:val="both"/>
              <w:rPr>
                <w:rFonts w:ascii="Arial" w:hAnsi="Arial" w:cs="Arial"/>
                <w:sz w:val="16"/>
                <w:szCs w:val="16"/>
              </w:rPr>
            </w:pPr>
          </w:p>
        </w:tc>
        <w:tc>
          <w:tcPr>
            <w:tcW w:w="3260" w:type="dxa"/>
            <w:vMerge/>
          </w:tcPr>
          <w:p w:rsidR="005C33E3" w:rsidRPr="0038271F" w:rsidRDefault="005C33E3" w:rsidP="005C33E3">
            <w:pPr>
              <w:jc w:val="both"/>
              <w:rPr>
                <w:rFonts w:ascii="Arial" w:hAnsi="Arial" w:cs="Arial"/>
                <w:sz w:val="16"/>
                <w:szCs w:val="16"/>
              </w:rPr>
            </w:pPr>
          </w:p>
        </w:tc>
        <w:tc>
          <w:tcPr>
            <w:tcW w:w="1258" w:type="dxa"/>
            <w:vMerge/>
          </w:tcPr>
          <w:p w:rsidR="005C33E3" w:rsidRPr="0038271F" w:rsidRDefault="005C33E3" w:rsidP="005C33E3">
            <w:pPr>
              <w:jc w:val="both"/>
              <w:rPr>
                <w:rFonts w:ascii="Arial" w:hAnsi="Arial" w:cs="Arial"/>
                <w:sz w:val="16"/>
                <w:szCs w:val="16"/>
              </w:rPr>
            </w:pPr>
          </w:p>
        </w:tc>
        <w:tc>
          <w:tcPr>
            <w:tcW w:w="709" w:type="dxa"/>
            <w:vMerge/>
          </w:tcPr>
          <w:p w:rsidR="005C33E3" w:rsidRPr="0038271F" w:rsidRDefault="005C33E3" w:rsidP="005C33E3">
            <w:pPr>
              <w:jc w:val="both"/>
              <w:rPr>
                <w:rFonts w:ascii="Arial" w:hAnsi="Arial" w:cs="Arial"/>
                <w:sz w:val="16"/>
                <w:szCs w:val="16"/>
              </w:rPr>
            </w:pPr>
          </w:p>
        </w:tc>
        <w:tc>
          <w:tcPr>
            <w:tcW w:w="1066" w:type="dxa"/>
            <w:vMerge/>
          </w:tcPr>
          <w:p w:rsidR="005C33E3" w:rsidRPr="0038271F" w:rsidRDefault="005C33E3" w:rsidP="005C33E3">
            <w:pPr>
              <w:jc w:val="center"/>
              <w:rPr>
                <w:rFonts w:ascii="Arial" w:hAnsi="Arial" w:cs="Arial"/>
                <w:sz w:val="16"/>
                <w:szCs w:val="16"/>
              </w:rPr>
            </w:pPr>
          </w:p>
        </w:tc>
        <w:tc>
          <w:tcPr>
            <w:tcW w:w="1042" w:type="dxa"/>
          </w:tcPr>
          <w:p w:rsidR="005C33E3" w:rsidRPr="0038271F" w:rsidRDefault="005C33E3" w:rsidP="005C33E3">
            <w:pPr>
              <w:jc w:val="center"/>
              <w:rPr>
                <w:rFonts w:ascii="Arial" w:hAnsi="Arial" w:cs="Arial"/>
                <w:sz w:val="16"/>
                <w:szCs w:val="16"/>
              </w:rPr>
            </w:pPr>
            <w:proofErr w:type="spellStart"/>
            <w:r w:rsidRPr="0038271F">
              <w:rPr>
                <w:rFonts w:ascii="Arial" w:hAnsi="Arial" w:cs="Arial"/>
                <w:sz w:val="16"/>
                <w:szCs w:val="16"/>
              </w:rPr>
              <w:t>софинанс</w:t>
            </w:r>
            <w:r w:rsidRPr="0038271F">
              <w:rPr>
                <w:rFonts w:ascii="Arial" w:hAnsi="Arial" w:cs="Arial"/>
                <w:sz w:val="16"/>
                <w:szCs w:val="16"/>
              </w:rPr>
              <w:t>и</w:t>
            </w:r>
            <w:r w:rsidRPr="0038271F">
              <w:rPr>
                <w:rFonts w:ascii="Arial" w:hAnsi="Arial" w:cs="Arial"/>
                <w:sz w:val="16"/>
                <w:szCs w:val="16"/>
              </w:rPr>
              <w:t>рование</w:t>
            </w:r>
            <w:proofErr w:type="spellEnd"/>
            <w:r w:rsidRPr="0038271F">
              <w:rPr>
                <w:rFonts w:ascii="Arial" w:hAnsi="Arial" w:cs="Arial"/>
                <w:sz w:val="16"/>
                <w:szCs w:val="16"/>
              </w:rPr>
              <w:t xml:space="preserve"> из бю</w:t>
            </w:r>
            <w:r w:rsidRPr="0038271F">
              <w:rPr>
                <w:rFonts w:ascii="Arial" w:hAnsi="Arial" w:cs="Arial"/>
                <w:sz w:val="16"/>
                <w:szCs w:val="16"/>
              </w:rPr>
              <w:t>д</w:t>
            </w:r>
            <w:r w:rsidRPr="0038271F">
              <w:rPr>
                <w:rFonts w:ascii="Arial" w:hAnsi="Arial" w:cs="Arial"/>
                <w:sz w:val="16"/>
                <w:szCs w:val="16"/>
              </w:rPr>
              <w:t>жета муниц</w:t>
            </w:r>
            <w:r w:rsidRPr="0038271F">
              <w:rPr>
                <w:rFonts w:ascii="Arial" w:hAnsi="Arial" w:cs="Arial"/>
                <w:sz w:val="16"/>
                <w:szCs w:val="16"/>
              </w:rPr>
              <w:t>и</w:t>
            </w:r>
            <w:r w:rsidRPr="0038271F">
              <w:rPr>
                <w:rFonts w:ascii="Arial" w:hAnsi="Arial" w:cs="Arial"/>
                <w:sz w:val="16"/>
                <w:szCs w:val="16"/>
              </w:rPr>
              <w:t>пального ра</w:t>
            </w:r>
            <w:r w:rsidRPr="0038271F">
              <w:rPr>
                <w:rFonts w:ascii="Arial" w:hAnsi="Arial" w:cs="Arial"/>
                <w:sz w:val="16"/>
                <w:szCs w:val="16"/>
              </w:rPr>
              <w:t>й</w:t>
            </w:r>
            <w:r w:rsidRPr="0038271F">
              <w:rPr>
                <w:rFonts w:ascii="Arial" w:hAnsi="Arial" w:cs="Arial"/>
                <w:sz w:val="16"/>
                <w:szCs w:val="16"/>
              </w:rPr>
              <w:t>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25,4</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25,0</w:t>
            </w: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3.2.</w:t>
            </w:r>
          </w:p>
          <w:p w:rsidR="005C33E3" w:rsidRPr="0038271F" w:rsidRDefault="005C33E3" w:rsidP="005C33E3">
            <w:pPr>
              <w:jc w:val="both"/>
              <w:rPr>
                <w:rFonts w:ascii="Arial" w:hAnsi="Arial" w:cs="Arial"/>
                <w:sz w:val="16"/>
                <w:szCs w:val="16"/>
              </w:rPr>
            </w:pPr>
          </w:p>
        </w:tc>
        <w:tc>
          <w:tcPr>
            <w:tcW w:w="3260"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Укрепление материально-технической базы муниципальных учреждений в ра</w:t>
            </w:r>
            <w:r w:rsidRPr="0038271F">
              <w:rPr>
                <w:rFonts w:ascii="Arial" w:hAnsi="Arial" w:cs="Arial"/>
                <w:sz w:val="16"/>
                <w:szCs w:val="16"/>
              </w:rPr>
              <w:t>м</w:t>
            </w:r>
            <w:r w:rsidRPr="0038271F">
              <w:rPr>
                <w:rFonts w:ascii="Arial" w:hAnsi="Arial" w:cs="Arial"/>
                <w:sz w:val="16"/>
                <w:szCs w:val="16"/>
              </w:rPr>
              <w:t>ках субс</w:t>
            </w:r>
            <w:r w:rsidRPr="0038271F">
              <w:rPr>
                <w:rFonts w:ascii="Arial" w:hAnsi="Arial" w:cs="Arial"/>
                <w:sz w:val="16"/>
                <w:szCs w:val="16"/>
              </w:rPr>
              <w:t>и</w:t>
            </w:r>
            <w:r w:rsidRPr="0038271F">
              <w:rPr>
                <w:rFonts w:ascii="Arial" w:hAnsi="Arial" w:cs="Arial"/>
                <w:sz w:val="16"/>
                <w:szCs w:val="16"/>
              </w:rPr>
              <w:t>дии на иные цели</w:t>
            </w:r>
          </w:p>
        </w:tc>
        <w:tc>
          <w:tcPr>
            <w:tcW w:w="1258"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2017-2020 </w:t>
            </w:r>
            <w:r w:rsidRPr="0038271F">
              <w:rPr>
                <w:rFonts w:ascii="Arial" w:hAnsi="Arial" w:cs="Arial"/>
                <w:sz w:val="16"/>
                <w:szCs w:val="16"/>
              </w:rPr>
              <w:br/>
              <w:t>годы</w:t>
            </w:r>
          </w:p>
        </w:tc>
        <w:tc>
          <w:tcPr>
            <w:tcW w:w="1066"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3.2</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субс</w:t>
            </w:r>
            <w:r w:rsidRPr="0038271F">
              <w:rPr>
                <w:rFonts w:ascii="Arial" w:hAnsi="Arial" w:cs="Arial"/>
                <w:sz w:val="16"/>
                <w:szCs w:val="16"/>
              </w:rPr>
              <w:t>и</w:t>
            </w:r>
            <w:r w:rsidRPr="0038271F">
              <w:rPr>
                <w:rFonts w:ascii="Arial" w:hAnsi="Arial" w:cs="Arial"/>
                <w:sz w:val="16"/>
                <w:szCs w:val="16"/>
              </w:rPr>
              <w:t>дия из облас</w:t>
            </w:r>
            <w:r w:rsidRPr="0038271F">
              <w:rPr>
                <w:rFonts w:ascii="Arial" w:hAnsi="Arial" w:cs="Arial"/>
                <w:sz w:val="16"/>
                <w:szCs w:val="16"/>
              </w:rPr>
              <w:t>т</w:t>
            </w:r>
            <w:r w:rsidRPr="0038271F">
              <w:rPr>
                <w:rFonts w:ascii="Arial" w:hAnsi="Arial" w:cs="Arial"/>
                <w:sz w:val="16"/>
                <w:szCs w:val="16"/>
              </w:rPr>
              <w:t>ного бюджета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44,6</w:t>
            </w: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vMerge/>
          </w:tcPr>
          <w:p w:rsidR="005C33E3" w:rsidRPr="0038271F" w:rsidRDefault="005C33E3" w:rsidP="005C33E3">
            <w:pPr>
              <w:jc w:val="both"/>
              <w:rPr>
                <w:rFonts w:ascii="Arial" w:hAnsi="Arial" w:cs="Arial"/>
                <w:sz w:val="16"/>
                <w:szCs w:val="16"/>
              </w:rPr>
            </w:pPr>
          </w:p>
        </w:tc>
        <w:tc>
          <w:tcPr>
            <w:tcW w:w="3260" w:type="dxa"/>
            <w:vMerge/>
          </w:tcPr>
          <w:p w:rsidR="005C33E3" w:rsidRPr="0038271F" w:rsidRDefault="005C33E3" w:rsidP="005C33E3">
            <w:pPr>
              <w:jc w:val="both"/>
              <w:rPr>
                <w:rFonts w:ascii="Arial" w:hAnsi="Arial" w:cs="Arial"/>
                <w:sz w:val="16"/>
                <w:szCs w:val="16"/>
              </w:rPr>
            </w:pPr>
          </w:p>
        </w:tc>
        <w:tc>
          <w:tcPr>
            <w:tcW w:w="1258" w:type="dxa"/>
            <w:vMerge/>
          </w:tcPr>
          <w:p w:rsidR="005C33E3" w:rsidRPr="0038271F" w:rsidRDefault="005C33E3" w:rsidP="005C33E3">
            <w:pPr>
              <w:jc w:val="center"/>
              <w:rPr>
                <w:rFonts w:ascii="Arial" w:hAnsi="Arial" w:cs="Arial"/>
                <w:sz w:val="16"/>
                <w:szCs w:val="16"/>
              </w:rPr>
            </w:pPr>
          </w:p>
        </w:tc>
        <w:tc>
          <w:tcPr>
            <w:tcW w:w="709" w:type="dxa"/>
            <w:vMerge/>
          </w:tcPr>
          <w:p w:rsidR="005C33E3" w:rsidRPr="0038271F" w:rsidRDefault="005C33E3" w:rsidP="005C33E3">
            <w:pPr>
              <w:jc w:val="both"/>
              <w:rPr>
                <w:rFonts w:ascii="Arial" w:hAnsi="Arial" w:cs="Arial"/>
                <w:sz w:val="16"/>
                <w:szCs w:val="16"/>
              </w:rPr>
            </w:pPr>
          </w:p>
        </w:tc>
        <w:tc>
          <w:tcPr>
            <w:tcW w:w="1066" w:type="dxa"/>
            <w:vMerge/>
          </w:tcPr>
          <w:p w:rsidR="005C33E3" w:rsidRPr="0038271F" w:rsidRDefault="005C33E3" w:rsidP="005C33E3">
            <w:pPr>
              <w:jc w:val="both"/>
              <w:rPr>
                <w:rFonts w:ascii="Arial" w:hAnsi="Arial" w:cs="Arial"/>
                <w:sz w:val="16"/>
                <w:szCs w:val="16"/>
              </w:rPr>
            </w:pPr>
          </w:p>
        </w:tc>
        <w:tc>
          <w:tcPr>
            <w:tcW w:w="1042" w:type="dxa"/>
          </w:tcPr>
          <w:p w:rsidR="005C33E3" w:rsidRPr="0038271F" w:rsidRDefault="005C33E3" w:rsidP="005C33E3">
            <w:pPr>
              <w:jc w:val="center"/>
              <w:rPr>
                <w:rFonts w:ascii="Arial" w:hAnsi="Arial" w:cs="Arial"/>
                <w:sz w:val="16"/>
                <w:szCs w:val="16"/>
              </w:rPr>
            </w:pPr>
            <w:proofErr w:type="spellStart"/>
            <w:r w:rsidRPr="0038271F">
              <w:rPr>
                <w:rFonts w:ascii="Arial" w:hAnsi="Arial" w:cs="Arial"/>
                <w:sz w:val="16"/>
                <w:szCs w:val="16"/>
              </w:rPr>
              <w:t>софинанс</w:t>
            </w:r>
            <w:r w:rsidRPr="0038271F">
              <w:rPr>
                <w:rFonts w:ascii="Arial" w:hAnsi="Arial" w:cs="Arial"/>
                <w:sz w:val="16"/>
                <w:szCs w:val="16"/>
              </w:rPr>
              <w:t>и</w:t>
            </w:r>
            <w:r w:rsidRPr="0038271F">
              <w:rPr>
                <w:rFonts w:ascii="Arial" w:hAnsi="Arial" w:cs="Arial"/>
                <w:sz w:val="16"/>
                <w:szCs w:val="16"/>
              </w:rPr>
              <w:t>рование</w:t>
            </w:r>
            <w:proofErr w:type="spellEnd"/>
            <w:r w:rsidRPr="0038271F">
              <w:rPr>
                <w:rFonts w:ascii="Arial" w:hAnsi="Arial" w:cs="Arial"/>
                <w:sz w:val="16"/>
                <w:szCs w:val="16"/>
              </w:rPr>
              <w:t xml:space="preserve"> из бю</w:t>
            </w:r>
            <w:r w:rsidRPr="0038271F">
              <w:rPr>
                <w:rFonts w:ascii="Arial" w:hAnsi="Arial" w:cs="Arial"/>
                <w:sz w:val="16"/>
                <w:szCs w:val="16"/>
              </w:rPr>
              <w:t>д</w:t>
            </w:r>
            <w:r w:rsidRPr="0038271F">
              <w:rPr>
                <w:rFonts w:ascii="Arial" w:hAnsi="Arial" w:cs="Arial"/>
                <w:sz w:val="16"/>
                <w:szCs w:val="16"/>
              </w:rPr>
              <w:t>жета муниц</w:t>
            </w:r>
            <w:r w:rsidRPr="0038271F">
              <w:rPr>
                <w:rFonts w:ascii="Arial" w:hAnsi="Arial" w:cs="Arial"/>
                <w:sz w:val="16"/>
                <w:szCs w:val="16"/>
              </w:rPr>
              <w:t>и</w:t>
            </w:r>
            <w:r w:rsidRPr="0038271F">
              <w:rPr>
                <w:rFonts w:ascii="Arial" w:hAnsi="Arial" w:cs="Arial"/>
                <w:sz w:val="16"/>
                <w:szCs w:val="16"/>
              </w:rPr>
              <w:t>пального ра</w:t>
            </w:r>
            <w:r w:rsidRPr="0038271F">
              <w:rPr>
                <w:rFonts w:ascii="Arial" w:hAnsi="Arial" w:cs="Arial"/>
                <w:sz w:val="16"/>
                <w:szCs w:val="16"/>
              </w:rPr>
              <w:t>й</w:t>
            </w:r>
            <w:r w:rsidRPr="0038271F">
              <w:rPr>
                <w:rFonts w:ascii="Arial" w:hAnsi="Arial" w:cs="Arial"/>
                <w:sz w:val="16"/>
                <w:szCs w:val="16"/>
              </w:rPr>
              <w:t>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25,0</w:t>
            </w: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3.3.</w:t>
            </w:r>
          </w:p>
        </w:tc>
        <w:tc>
          <w:tcPr>
            <w:tcW w:w="3260"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Ремонт системы отопления</w:t>
            </w:r>
          </w:p>
        </w:tc>
        <w:tc>
          <w:tcPr>
            <w:tcW w:w="125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2017</w:t>
            </w:r>
          </w:p>
          <w:p w:rsidR="005C33E3" w:rsidRPr="0038271F" w:rsidRDefault="005C33E3" w:rsidP="005C33E3">
            <w:pPr>
              <w:jc w:val="center"/>
              <w:rPr>
                <w:rFonts w:ascii="Arial" w:hAnsi="Arial" w:cs="Arial"/>
                <w:sz w:val="16"/>
                <w:szCs w:val="16"/>
              </w:rPr>
            </w:pPr>
            <w:r w:rsidRPr="0038271F">
              <w:rPr>
                <w:rFonts w:ascii="Arial" w:hAnsi="Arial" w:cs="Arial"/>
                <w:sz w:val="16"/>
                <w:szCs w:val="16"/>
              </w:rPr>
              <w:t>год</w:t>
            </w:r>
          </w:p>
        </w:tc>
        <w:tc>
          <w:tcPr>
            <w:tcW w:w="106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3.1</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66,929</w:t>
            </w: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3.4.</w:t>
            </w:r>
          </w:p>
        </w:tc>
        <w:tc>
          <w:tcPr>
            <w:tcW w:w="3260"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Развитие и укрепление материал</w:t>
            </w:r>
            <w:r w:rsidRPr="0038271F">
              <w:rPr>
                <w:rFonts w:ascii="Arial" w:hAnsi="Arial" w:cs="Arial"/>
                <w:sz w:val="16"/>
                <w:szCs w:val="16"/>
              </w:rPr>
              <w:t>ь</w:t>
            </w:r>
            <w:r w:rsidRPr="0038271F">
              <w:rPr>
                <w:rFonts w:ascii="Arial" w:hAnsi="Arial" w:cs="Arial"/>
                <w:sz w:val="16"/>
                <w:szCs w:val="16"/>
              </w:rPr>
              <w:t>но-технической базы домов культуры (и их ф</w:t>
            </w:r>
            <w:r w:rsidRPr="0038271F">
              <w:rPr>
                <w:rFonts w:ascii="Arial" w:hAnsi="Arial" w:cs="Arial"/>
                <w:sz w:val="16"/>
                <w:szCs w:val="16"/>
              </w:rPr>
              <w:t>и</w:t>
            </w:r>
            <w:r w:rsidRPr="0038271F">
              <w:rPr>
                <w:rFonts w:ascii="Arial" w:hAnsi="Arial" w:cs="Arial"/>
                <w:sz w:val="16"/>
                <w:szCs w:val="16"/>
              </w:rPr>
              <w:t>лиалов), расположенных в населенных пунктах с числом жителей до 50 тысяч человек в рамках субсидии на иные ц</w:t>
            </w:r>
            <w:r w:rsidRPr="0038271F">
              <w:rPr>
                <w:rFonts w:ascii="Arial" w:hAnsi="Arial" w:cs="Arial"/>
                <w:sz w:val="16"/>
                <w:szCs w:val="16"/>
              </w:rPr>
              <w:t>е</w:t>
            </w:r>
            <w:r w:rsidRPr="0038271F">
              <w:rPr>
                <w:rFonts w:ascii="Arial" w:hAnsi="Arial" w:cs="Arial"/>
                <w:sz w:val="16"/>
                <w:szCs w:val="16"/>
              </w:rPr>
              <w:t>ли</w:t>
            </w:r>
          </w:p>
        </w:tc>
        <w:tc>
          <w:tcPr>
            <w:tcW w:w="1258"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2018-2021 </w:t>
            </w:r>
            <w:r w:rsidRPr="0038271F">
              <w:rPr>
                <w:rFonts w:ascii="Arial" w:hAnsi="Arial" w:cs="Arial"/>
                <w:sz w:val="16"/>
                <w:szCs w:val="16"/>
              </w:rPr>
              <w:br/>
              <w:t>годы</w:t>
            </w:r>
          </w:p>
        </w:tc>
        <w:tc>
          <w:tcPr>
            <w:tcW w:w="1066"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3.2</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субс</w:t>
            </w:r>
            <w:r w:rsidRPr="0038271F">
              <w:rPr>
                <w:rFonts w:ascii="Arial" w:hAnsi="Arial" w:cs="Arial"/>
                <w:sz w:val="16"/>
                <w:szCs w:val="16"/>
              </w:rPr>
              <w:t>и</w:t>
            </w:r>
            <w:r w:rsidRPr="0038271F">
              <w:rPr>
                <w:rFonts w:ascii="Arial" w:hAnsi="Arial" w:cs="Arial"/>
                <w:sz w:val="16"/>
                <w:szCs w:val="16"/>
              </w:rPr>
              <w:t>дия из облас</w:t>
            </w:r>
            <w:r w:rsidRPr="0038271F">
              <w:rPr>
                <w:rFonts w:ascii="Arial" w:hAnsi="Arial" w:cs="Arial"/>
                <w:sz w:val="16"/>
                <w:szCs w:val="16"/>
              </w:rPr>
              <w:t>т</w:t>
            </w:r>
            <w:r w:rsidRPr="0038271F">
              <w:rPr>
                <w:rFonts w:ascii="Arial" w:hAnsi="Arial" w:cs="Arial"/>
                <w:sz w:val="16"/>
                <w:szCs w:val="16"/>
              </w:rPr>
              <w:t>ного бюджета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216,3</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103,186</w:t>
            </w: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vMerge/>
          </w:tcPr>
          <w:p w:rsidR="005C33E3" w:rsidRPr="0038271F" w:rsidRDefault="005C33E3" w:rsidP="005C33E3">
            <w:pPr>
              <w:jc w:val="both"/>
              <w:rPr>
                <w:rFonts w:ascii="Arial" w:hAnsi="Arial" w:cs="Arial"/>
                <w:sz w:val="16"/>
                <w:szCs w:val="16"/>
              </w:rPr>
            </w:pPr>
          </w:p>
        </w:tc>
        <w:tc>
          <w:tcPr>
            <w:tcW w:w="3260" w:type="dxa"/>
            <w:vMerge/>
          </w:tcPr>
          <w:p w:rsidR="005C33E3" w:rsidRPr="0038271F" w:rsidRDefault="005C33E3" w:rsidP="005C33E3">
            <w:pPr>
              <w:jc w:val="both"/>
              <w:rPr>
                <w:rFonts w:ascii="Arial" w:hAnsi="Arial" w:cs="Arial"/>
                <w:sz w:val="16"/>
                <w:szCs w:val="16"/>
              </w:rPr>
            </w:pPr>
          </w:p>
        </w:tc>
        <w:tc>
          <w:tcPr>
            <w:tcW w:w="1258" w:type="dxa"/>
            <w:vMerge/>
          </w:tcPr>
          <w:p w:rsidR="005C33E3" w:rsidRPr="0038271F" w:rsidRDefault="005C33E3" w:rsidP="005C33E3">
            <w:pPr>
              <w:jc w:val="both"/>
              <w:rPr>
                <w:rFonts w:ascii="Arial" w:hAnsi="Arial" w:cs="Arial"/>
                <w:sz w:val="16"/>
                <w:szCs w:val="16"/>
              </w:rPr>
            </w:pPr>
          </w:p>
        </w:tc>
        <w:tc>
          <w:tcPr>
            <w:tcW w:w="709" w:type="dxa"/>
            <w:vMerge/>
          </w:tcPr>
          <w:p w:rsidR="005C33E3" w:rsidRPr="0038271F" w:rsidRDefault="005C33E3" w:rsidP="005C33E3">
            <w:pPr>
              <w:jc w:val="both"/>
              <w:rPr>
                <w:rFonts w:ascii="Arial" w:hAnsi="Arial" w:cs="Arial"/>
                <w:sz w:val="16"/>
                <w:szCs w:val="16"/>
              </w:rPr>
            </w:pPr>
          </w:p>
        </w:tc>
        <w:tc>
          <w:tcPr>
            <w:tcW w:w="1066" w:type="dxa"/>
            <w:vMerge/>
          </w:tcPr>
          <w:p w:rsidR="005C33E3" w:rsidRPr="0038271F" w:rsidRDefault="005C33E3" w:rsidP="005C33E3">
            <w:pPr>
              <w:jc w:val="both"/>
              <w:rPr>
                <w:rFonts w:ascii="Arial" w:hAnsi="Arial" w:cs="Arial"/>
                <w:sz w:val="16"/>
                <w:szCs w:val="16"/>
              </w:rPr>
            </w:pP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субс</w:t>
            </w:r>
            <w:r w:rsidRPr="0038271F">
              <w:rPr>
                <w:rFonts w:ascii="Arial" w:hAnsi="Arial" w:cs="Arial"/>
                <w:sz w:val="16"/>
                <w:szCs w:val="16"/>
              </w:rPr>
              <w:t>и</w:t>
            </w:r>
            <w:r w:rsidRPr="0038271F">
              <w:rPr>
                <w:rFonts w:ascii="Arial" w:hAnsi="Arial" w:cs="Arial"/>
                <w:sz w:val="16"/>
                <w:szCs w:val="16"/>
              </w:rPr>
              <w:t>дия из федерал</w:t>
            </w:r>
            <w:r w:rsidRPr="0038271F">
              <w:rPr>
                <w:rFonts w:ascii="Arial" w:hAnsi="Arial" w:cs="Arial"/>
                <w:sz w:val="16"/>
                <w:szCs w:val="16"/>
              </w:rPr>
              <w:t>ь</w:t>
            </w:r>
            <w:r w:rsidRPr="0038271F">
              <w:rPr>
                <w:rFonts w:ascii="Arial" w:hAnsi="Arial" w:cs="Arial"/>
                <w:sz w:val="16"/>
                <w:szCs w:val="16"/>
              </w:rPr>
              <w:t>ного бюдж</w:t>
            </w:r>
            <w:r w:rsidRPr="0038271F">
              <w:rPr>
                <w:rFonts w:ascii="Arial" w:hAnsi="Arial" w:cs="Arial"/>
                <w:sz w:val="16"/>
                <w:szCs w:val="16"/>
              </w:rPr>
              <w:t>е</w:t>
            </w:r>
            <w:r w:rsidRPr="0038271F">
              <w:rPr>
                <w:rFonts w:ascii="Arial" w:hAnsi="Arial" w:cs="Arial"/>
                <w:sz w:val="16"/>
                <w:szCs w:val="16"/>
              </w:rPr>
              <w:t>та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724,1</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345,4</w:t>
            </w: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vMerge/>
          </w:tcPr>
          <w:p w:rsidR="005C33E3" w:rsidRPr="0038271F" w:rsidRDefault="005C33E3" w:rsidP="005C33E3">
            <w:pPr>
              <w:jc w:val="both"/>
              <w:rPr>
                <w:rFonts w:ascii="Arial" w:hAnsi="Arial" w:cs="Arial"/>
                <w:sz w:val="16"/>
                <w:szCs w:val="16"/>
              </w:rPr>
            </w:pPr>
          </w:p>
        </w:tc>
        <w:tc>
          <w:tcPr>
            <w:tcW w:w="3260" w:type="dxa"/>
            <w:vMerge/>
          </w:tcPr>
          <w:p w:rsidR="005C33E3" w:rsidRPr="0038271F" w:rsidRDefault="005C33E3" w:rsidP="005C33E3">
            <w:pPr>
              <w:jc w:val="both"/>
              <w:rPr>
                <w:rFonts w:ascii="Arial" w:hAnsi="Arial" w:cs="Arial"/>
                <w:sz w:val="16"/>
                <w:szCs w:val="16"/>
              </w:rPr>
            </w:pPr>
          </w:p>
        </w:tc>
        <w:tc>
          <w:tcPr>
            <w:tcW w:w="1258" w:type="dxa"/>
            <w:vMerge/>
          </w:tcPr>
          <w:p w:rsidR="005C33E3" w:rsidRPr="0038271F" w:rsidRDefault="005C33E3" w:rsidP="005C33E3">
            <w:pPr>
              <w:jc w:val="both"/>
              <w:rPr>
                <w:rFonts w:ascii="Arial" w:hAnsi="Arial" w:cs="Arial"/>
                <w:sz w:val="16"/>
                <w:szCs w:val="16"/>
              </w:rPr>
            </w:pPr>
          </w:p>
        </w:tc>
        <w:tc>
          <w:tcPr>
            <w:tcW w:w="709" w:type="dxa"/>
            <w:vMerge/>
          </w:tcPr>
          <w:p w:rsidR="005C33E3" w:rsidRPr="0038271F" w:rsidRDefault="005C33E3" w:rsidP="005C33E3">
            <w:pPr>
              <w:jc w:val="both"/>
              <w:rPr>
                <w:rFonts w:ascii="Arial" w:hAnsi="Arial" w:cs="Arial"/>
                <w:sz w:val="16"/>
                <w:szCs w:val="16"/>
              </w:rPr>
            </w:pPr>
          </w:p>
        </w:tc>
        <w:tc>
          <w:tcPr>
            <w:tcW w:w="1066" w:type="dxa"/>
            <w:vMerge/>
          </w:tcPr>
          <w:p w:rsidR="005C33E3" w:rsidRPr="0038271F" w:rsidRDefault="005C33E3" w:rsidP="005C33E3">
            <w:pPr>
              <w:jc w:val="both"/>
              <w:rPr>
                <w:rFonts w:ascii="Arial" w:hAnsi="Arial" w:cs="Arial"/>
                <w:sz w:val="16"/>
                <w:szCs w:val="16"/>
              </w:rPr>
            </w:pPr>
          </w:p>
        </w:tc>
        <w:tc>
          <w:tcPr>
            <w:tcW w:w="1042" w:type="dxa"/>
          </w:tcPr>
          <w:p w:rsidR="005C33E3" w:rsidRPr="0038271F" w:rsidRDefault="005C33E3" w:rsidP="005C33E3">
            <w:pPr>
              <w:jc w:val="center"/>
              <w:rPr>
                <w:rFonts w:ascii="Arial" w:hAnsi="Arial" w:cs="Arial"/>
                <w:sz w:val="16"/>
                <w:szCs w:val="16"/>
              </w:rPr>
            </w:pPr>
            <w:proofErr w:type="spellStart"/>
            <w:r w:rsidRPr="0038271F">
              <w:rPr>
                <w:rFonts w:ascii="Arial" w:hAnsi="Arial" w:cs="Arial"/>
                <w:sz w:val="16"/>
                <w:szCs w:val="16"/>
              </w:rPr>
              <w:t>софинанс</w:t>
            </w:r>
            <w:r w:rsidRPr="0038271F">
              <w:rPr>
                <w:rFonts w:ascii="Arial" w:hAnsi="Arial" w:cs="Arial"/>
                <w:sz w:val="16"/>
                <w:szCs w:val="16"/>
              </w:rPr>
              <w:t>и</w:t>
            </w:r>
            <w:r w:rsidRPr="0038271F">
              <w:rPr>
                <w:rFonts w:ascii="Arial" w:hAnsi="Arial" w:cs="Arial"/>
                <w:sz w:val="16"/>
                <w:szCs w:val="16"/>
              </w:rPr>
              <w:t>рование</w:t>
            </w:r>
            <w:proofErr w:type="spellEnd"/>
            <w:r w:rsidRPr="0038271F">
              <w:rPr>
                <w:rFonts w:ascii="Arial" w:hAnsi="Arial" w:cs="Arial"/>
                <w:sz w:val="16"/>
                <w:szCs w:val="16"/>
              </w:rPr>
              <w:t xml:space="preserve"> из бю</w:t>
            </w:r>
            <w:r w:rsidRPr="0038271F">
              <w:rPr>
                <w:rFonts w:ascii="Arial" w:hAnsi="Arial" w:cs="Arial"/>
                <w:sz w:val="16"/>
                <w:szCs w:val="16"/>
              </w:rPr>
              <w:t>д</w:t>
            </w:r>
            <w:r w:rsidRPr="0038271F">
              <w:rPr>
                <w:rFonts w:ascii="Arial" w:hAnsi="Arial" w:cs="Arial"/>
                <w:sz w:val="16"/>
                <w:szCs w:val="16"/>
              </w:rPr>
              <w:t>жета муниц</w:t>
            </w:r>
            <w:r w:rsidRPr="0038271F">
              <w:rPr>
                <w:rFonts w:ascii="Arial" w:hAnsi="Arial" w:cs="Arial"/>
                <w:sz w:val="16"/>
                <w:szCs w:val="16"/>
              </w:rPr>
              <w:t>и</w:t>
            </w:r>
            <w:r w:rsidRPr="0038271F">
              <w:rPr>
                <w:rFonts w:ascii="Arial" w:hAnsi="Arial" w:cs="Arial"/>
                <w:sz w:val="16"/>
                <w:szCs w:val="16"/>
              </w:rPr>
              <w:t>пального ра</w:t>
            </w:r>
            <w:r w:rsidRPr="0038271F">
              <w:rPr>
                <w:rFonts w:ascii="Arial" w:hAnsi="Arial" w:cs="Arial"/>
                <w:sz w:val="16"/>
                <w:szCs w:val="16"/>
              </w:rPr>
              <w:t>й</w:t>
            </w:r>
            <w:r w:rsidRPr="0038271F">
              <w:rPr>
                <w:rFonts w:ascii="Arial" w:hAnsi="Arial" w:cs="Arial"/>
                <w:sz w:val="16"/>
                <w:szCs w:val="16"/>
              </w:rPr>
              <w:t>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49,5</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23,6</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25,0</w:t>
            </w: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3.5.</w:t>
            </w:r>
          </w:p>
        </w:tc>
        <w:tc>
          <w:tcPr>
            <w:tcW w:w="3260"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Оснащение музыкальными инструмент</w:t>
            </w:r>
            <w:r w:rsidRPr="0038271F">
              <w:rPr>
                <w:rFonts w:ascii="Arial" w:hAnsi="Arial" w:cs="Arial"/>
                <w:sz w:val="16"/>
                <w:szCs w:val="16"/>
              </w:rPr>
              <w:t>а</w:t>
            </w:r>
            <w:r w:rsidRPr="0038271F">
              <w:rPr>
                <w:rFonts w:ascii="Arial" w:hAnsi="Arial" w:cs="Arial"/>
                <w:sz w:val="16"/>
                <w:szCs w:val="16"/>
              </w:rPr>
              <w:t>ми детских школ и</w:t>
            </w:r>
            <w:r w:rsidRPr="0038271F">
              <w:rPr>
                <w:rFonts w:ascii="Arial" w:hAnsi="Arial" w:cs="Arial"/>
                <w:sz w:val="16"/>
                <w:szCs w:val="16"/>
              </w:rPr>
              <w:t>с</w:t>
            </w:r>
            <w:r w:rsidRPr="0038271F">
              <w:rPr>
                <w:rFonts w:ascii="Arial" w:hAnsi="Arial" w:cs="Arial"/>
                <w:sz w:val="16"/>
                <w:szCs w:val="16"/>
              </w:rPr>
              <w:t>кусств</w:t>
            </w:r>
          </w:p>
        </w:tc>
        <w:tc>
          <w:tcPr>
            <w:tcW w:w="1258"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2019 год</w:t>
            </w:r>
          </w:p>
        </w:tc>
        <w:tc>
          <w:tcPr>
            <w:tcW w:w="1066"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1.9, 2.1, 3.2</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lastRenderedPageBreak/>
              <w:t>3.6.</w:t>
            </w:r>
          </w:p>
        </w:tc>
        <w:tc>
          <w:tcPr>
            <w:tcW w:w="3260"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Ремонт учреждений культуры в рамках су</w:t>
            </w:r>
            <w:r w:rsidRPr="0038271F">
              <w:rPr>
                <w:rFonts w:ascii="Arial" w:hAnsi="Arial" w:cs="Arial"/>
                <w:sz w:val="16"/>
                <w:szCs w:val="16"/>
              </w:rPr>
              <w:t>б</w:t>
            </w:r>
            <w:r w:rsidRPr="0038271F">
              <w:rPr>
                <w:rFonts w:ascii="Arial" w:hAnsi="Arial" w:cs="Arial"/>
                <w:sz w:val="16"/>
                <w:szCs w:val="16"/>
              </w:rPr>
              <w:t>сидии на иные цели</w:t>
            </w:r>
          </w:p>
        </w:tc>
        <w:tc>
          <w:tcPr>
            <w:tcW w:w="1258"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709"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2020-2022 г</w:t>
            </w:r>
            <w:r w:rsidRPr="0038271F">
              <w:rPr>
                <w:rFonts w:ascii="Arial" w:hAnsi="Arial" w:cs="Arial"/>
                <w:sz w:val="16"/>
                <w:szCs w:val="16"/>
              </w:rPr>
              <w:t>о</w:t>
            </w:r>
            <w:r w:rsidRPr="0038271F">
              <w:rPr>
                <w:rFonts w:ascii="Arial" w:hAnsi="Arial" w:cs="Arial"/>
                <w:sz w:val="16"/>
                <w:szCs w:val="16"/>
              </w:rPr>
              <w:t>ды</w:t>
            </w:r>
          </w:p>
        </w:tc>
        <w:tc>
          <w:tcPr>
            <w:tcW w:w="1066"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3.1</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3235,0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5000,0</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2500,0</w:t>
            </w:r>
          </w:p>
        </w:tc>
      </w:tr>
      <w:tr w:rsidR="005C33E3" w:rsidRPr="0038271F" w:rsidTr="005C33E3">
        <w:trPr>
          <w:trHeight w:val="20"/>
        </w:trPr>
        <w:tc>
          <w:tcPr>
            <w:tcW w:w="426"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4.</w:t>
            </w:r>
          </w:p>
        </w:tc>
        <w:tc>
          <w:tcPr>
            <w:tcW w:w="11180" w:type="dxa"/>
            <w:gridSpan w:val="12"/>
          </w:tcPr>
          <w:p w:rsidR="005C33E3" w:rsidRPr="0038271F" w:rsidRDefault="005C33E3" w:rsidP="005C33E3">
            <w:pPr>
              <w:rPr>
                <w:rFonts w:ascii="Arial" w:hAnsi="Arial" w:cs="Arial"/>
                <w:sz w:val="16"/>
                <w:szCs w:val="16"/>
              </w:rPr>
            </w:pPr>
            <w:r w:rsidRPr="0038271F">
              <w:rPr>
                <w:rFonts w:ascii="Arial" w:hAnsi="Arial" w:cs="Arial"/>
                <w:sz w:val="16"/>
                <w:szCs w:val="16"/>
              </w:rPr>
              <w:t>Задача 4. Оказание муниципальных услуг (работ), выполняемых муниципальными учреждениями культуры и учреждением дополнительного обр</w:t>
            </w:r>
            <w:r w:rsidRPr="0038271F">
              <w:rPr>
                <w:rFonts w:ascii="Arial" w:hAnsi="Arial" w:cs="Arial"/>
                <w:sz w:val="16"/>
                <w:szCs w:val="16"/>
              </w:rPr>
              <w:t>а</w:t>
            </w:r>
            <w:r w:rsidRPr="0038271F">
              <w:rPr>
                <w:rFonts w:ascii="Arial" w:hAnsi="Arial" w:cs="Arial"/>
                <w:sz w:val="16"/>
                <w:szCs w:val="16"/>
              </w:rPr>
              <w:t>зования детей в сфере культуры</w:t>
            </w:r>
          </w:p>
        </w:tc>
      </w:tr>
      <w:tr w:rsidR="005C33E3" w:rsidRPr="0038271F" w:rsidTr="00F568E6">
        <w:trPr>
          <w:trHeight w:val="20"/>
        </w:trPr>
        <w:tc>
          <w:tcPr>
            <w:tcW w:w="426"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4.1.</w:t>
            </w:r>
          </w:p>
          <w:p w:rsidR="005C33E3" w:rsidRPr="0038271F" w:rsidRDefault="005C33E3" w:rsidP="005C33E3">
            <w:pPr>
              <w:jc w:val="both"/>
              <w:rPr>
                <w:rFonts w:ascii="Arial" w:hAnsi="Arial" w:cs="Arial"/>
                <w:sz w:val="16"/>
                <w:szCs w:val="16"/>
              </w:rPr>
            </w:pPr>
          </w:p>
        </w:tc>
        <w:tc>
          <w:tcPr>
            <w:tcW w:w="3260"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Предоставление субсидии на в</w:t>
            </w:r>
            <w:r w:rsidRPr="0038271F">
              <w:rPr>
                <w:rFonts w:ascii="Arial" w:hAnsi="Arial" w:cs="Arial"/>
                <w:sz w:val="16"/>
                <w:szCs w:val="16"/>
              </w:rPr>
              <w:t>ы</w:t>
            </w:r>
            <w:r w:rsidRPr="0038271F">
              <w:rPr>
                <w:rFonts w:ascii="Arial" w:hAnsi="Arial" w:cs="Arial"/>
                <w:sz w:val="16"/>
                <w:szCs w:val="16"/>
              </w:rPr>
              <w:t>полнение мун</w:t>
            </w:r>
            <w:r w:rsidRPr="0038271F">
              <w:rPr>
                <w:rFonts w:ascii="Arial" w:hAnsi="Arial" w:cs="Arial"/>
                <w:sz w:val="16"/>
                <w:szCs w:val="16"/>
              </w:rPr>
              <w:t>и</w:t>
            </w:r>
            <w:r w:rsidRPr="0038271F">
              <w:rPr>
                <w:rFonts w:ascii="Arial" w:hAnsi="Arial" w:cs="Arial"/>
                <w:sz w:val="16"/>
                <w:szCs w:val="16"/>
              </w:rPr>
              <w:t>ципальных заданий муниципальным учреждениям культуры и дополнительн</w:t>
            </w:r>
            <w:r w:rsidRPr="0038271F">
              <w:rPr>
                <w:rFonts w:ascii="Arial" w:hAnsi="Arial" w:cs="Arial"/>
                <w:sz w:val="16"/>
                <w:szCs w:val="16"/>
              </w:rPr>
              <w:t>о</w:t>
            </w:r>
            <w:r w:rsidRPr="0038271F">
              <w:rPr>
                <w:rFonts w:ascii="Arial" w:hAnsi="Arial" w:cs="Arial"/>
                <w:sz w:val="16"/>
                <w:szCs w:val="16"/>
              </w:rPr>
              <w:t>го образов</w:t>
            </w:r>
            <w:r w:rsidRPr="0038271F">
              <w:rPr>
                <w:rFonts w:ascii="Arial" w:hAnsi="Arial" w:cs="Arial"/>
                <w:sz w:val="16"/>
                <w:szCs w:val="16"/>
              </w:rPr>
              <w:t>а</w:t>
            </w:r>
            <w:r w:rsidRPr="0038271F">
              <w:rPr>
                <w:rFonts w:ascii="Arial" w:hAnsi="Arial" w:cs="Arial"/>
                <w:sz w:val="16"/>
                <w:szCs w:val="16"/>
              </w:rPr>
              <w:t>ния детей в сфере культуры</w:t>
            </w:r>
          </w:p>
        </w:tc>
        <w:tc>
          <w:tcPr>
            <w:tcW w:w="1258"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МБУК ВЦКС, МБУК "Валда</w:t>
            </w:r>
            <w:r w:rsidRPr="0038271F">
              <w:rPr>
                <w:rFonts w:ascii="Arial" w:hAnsi="Arial" w:cs="Arial"/>
                <w:sz w:val="16"/>
                <w:szCs w:val="16"/>
              </w:rPr>
              <w:t>й</w:t>
            </w:r>
            <w:r w:rsidRPr="0038271F">
              <w:rPr>
                <w:rFonts w:ascii="Arial" w:hAnsi="Arial" w:cs="Arial"/>
                <w:sz w:val="16"/>
                <w:szCs w:val="16"/>
              </w:rPr>
              <w:t>ский ДНТ", МБУК Автоклуб "З</w:t>
            </w:r>
            <w:r w:rsidRPr="0038271F">
              <w:rPr>
                <w:rFonts w:ascii="Arial" w:hAnsi="Arial" w:cs="Arial"/>
                <w:sz w:val="16"/>
                <w:szCs w:val="16"/>
              </w:rPr>
              <w:t>а</w:t>
            </w:r>
            <w:r w:rsidRPr="0038271F">
              <w:rPr>
                <w:rFonts w:ascii="Arial" w:hAnsi="Arial" w:cs="Arial"/>
                <w:sz w:val="16"/>
                <w:szCs w:val="16"/>
              </w:rPr>
              <w:t>бава", МБУК Библи</w:t>
            </w:r>
            <w:r w:rsidRPr="0038271F">
              <w:rPr>
                <w:rFonts w:ascii="Arial" w:hAnsi="Arial" w:cs="Arial"/>
                <w:sz w:val="16"/>
                <w:szCs w:val="16"/>
              </w:rPr>
              <w:t>о</w:t>
            </w:r>
            <w:r w:rsidRPr="0038271F">
              <w:rPr>
                <w:rFonts w:ascii="Arial" w:hAnsi="Arial" w:cs="Arial"/>
                <w:sz w:val="16"/>
                <w:szCs w:val="16"/>
              </w:rPr>
              <w:t>тека, МБУДО Ва</w:t>
            </w:r>
            <w:r w:rsidRPr="0038271F">
              <w:rPr>
                <w:rFonts w:ascii="Arial" w:hAnsi="Arial" w:cs="Arial"/>
                <w:sz w:val="16"/>
                <w:szCs w:val="16"/>
              </w:rPr>
              <w:t>л</w:t>
            </w:r>
            <w:r w:rsidRPr="0038271F">
              <w:rPr>
                <w:rFonts w:ascii="Arial" w:hAnsi="Arial" w:cs="Arial"/>
                <w:sz w:val="16"/>
                <w:szCs w:val="16"/>
              </w:rPr>
              <w:t>дайская ДШИ</w:t>
            </w:r>
          </w:p>
        </w:tc>
        <w:tc>
          <w:tcPr>
            <w:tcW w:w="709"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p w:rsidR="005C33E3" w:rsidRPr="0038271F" w:rsidRDefault="005C33E3" w:rsidP="005C33E3">
            <w:pPr>
              <w:jc w:val="center"/>
              <w:rPr>
                <w:rFonts w:ascii="Arial" w:hAnsi="Arial" w:cs="Arial"/>
                <w:sz w:val="16"/>
                <w:szCs w:val="16"/>
              </w:rPr>
            </w:pPr>
          </w:p>
        </w:tc>
        <w:tc>
          <w:tcPr>
            <w:tcW w:w="1066"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1.9, 2.2, 4.1</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субс</w:t>
            </w:r>
            <w:r w:rsidRPr="0038271F">
              <w:rPr>
                <w:rFonts w:ascii="Arial" w:hAnsi="Arial" w:cs="Arial"/>
                <w:sz w:val="16"/>
                <w:szCs w:val="16"/>
              </w:rPr>
              <w:t>и</w:t>
            </w:r>
            <w:r w:rsidRPr="0038271F">
              <w:rPr>
                <w:rFonts w:ascii="Arial" w:hAnsi="Arial" w:cs="Arial"/>
                <w:sz w:val="16"/>
                <w:szCs w:val="16"/>
              </w:rPr>
              <w:t>дия из облас</w:t>
            </w:r>
            <w:r w:rsidRPr="0038271F">
              <w:rPr>
                <w:rFonts w:ascii="Arial" w:hAnsi="Arial" w:cs="Arial"/>
                <w:sz w:val="16"/>
                <w:szCs w:val="16"/>
              </w:rPr>
              <w:t>т</w:t>
            </w:r>
            <w:r w:rsidRPr="0038271F">
              <w:rPr>
                <w:rFonts w:ascii="Arial" w:hAnsi="Arial" w:cs="Arial"/>
                <w:sz w:val="16"/>
                <w:szCs w:val="16"/>
              </w:rPr>
              <w:t>ного бюджета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15205,63957</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15622,94834</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7608,60</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7690,9</w:t>
            </w: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vMerge/>
          </w:tcPr>
          <w:p w:rsidR="005C33E3" w:rsidRPr="0038271F" w:rsidRDefault="005C33E3" w:rsidP="005C33E3">
            <w:pPr>
              <w:jc w:val="both"/>
              <w:rPr>
                <w:rFonts w:ascii="Arial" w:hAnsi="Arial" w:cs="Arial"/>
                <w:sz w:val="16"/>
                <w:szCs w:val="16"/>
              </w:rPr>
            </w:pPr>
          </w:p>
        </w:tc>
        <w:tc>
          <w:tcPr>
            <w:tcW w:w="3260" w:type="dxa"/>
            <w:vMerge/>
          </w:tcPr>
          <w:p w:rsidR="005C33E3" w:rsidRPr="0038271F" w:rsidRDefault="005C33E3" w:rsidP="005C33E3">
            <w:pPr>
              <w:jc w:val="both"/>
              <w:rPr>
                <w:rFonts w:ascii="Arial" w:hAnsi="Arial" w:cs="Arial"/>
                <w:sz w:val="16"/>
                <w:szCs w:val="16"/>
              </w:rPr>
            </w:pPr>
          </w:p>
        </w:tc>
        <w:tc>
          <w:tcPr>
            <w:tcW w:w="1258" w:type="dxa"/>
            <w:vMerge/>
          </w:tcPr>
          <w:p w:rsidR="005C33E3" w:rsidRPr="0038271F" w:rsidRDefault="005C33E3" w:rsidP="005C33E3">
            <w:pPr>
              <w:jc w:val="center"/>
              <w:rPr>
                <w:rFonts w:ascii="Arial" w:hAnsi="Arial" w:cs="Arial"/>
                <w:sz w:val="16"/>
                <w:szCs w:val="16"/>
              </w:rPr>
            </w:pPr>
          </w:p>
        </w:tc>
        <w:tc>
          <w:tcPr>
            <w:tcW w:w="709" w:type="dxa"/>
            <w:vMerge/>
          </w:tcPr>
          <w:p w:rsidR="005C33E3" w:rsidRPr="0038271F" w:rsidRDefault="005C33E3" w:rsidP="005C33E3">
            <w:pPr>
              <w:jc w:val="center"/>
              <w:rPr>
                <w:rFonts w:ascii="Arial" w:hAnsi="Arial" w:cs="Arial"/>
                <w:sz w:val="16"/>
                <w:szCs w:val="16"/>
              </w:rPr>
            </w:pPr>
          </w:p>
        </w:tc>
        <w:tc>
          <w:tcPr>
            <w:tcW w:w="1066" w:type="dxa"/>
            <w:vMerge/>
          </w:tcPr>
          <w:p w:rsidR="005C33E3" w:rsidRPr="0038271F" w:rsidRDefault="005C33E3" w:rsidP="005C33E3">
            <w:pPr>
              <w:jc w:val="both"/>
              <w:rPr>
                <w:rFonts w:ascii="Arial" w:hAnsi="Arial" w:cs="Arial"/>
                <w:sz w:val="16"/>
                <w:szCs w:val="16"/>
              </w:rPr>
            </w:pP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41691,96474</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50726,89123</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59649,31813</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60013,3016</w:t>
            </w:r>
          </w:p>
        </w:tc>
        <w:tc>
          <w:tcPr>
            <w:tcW w:w="709"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58812,93194</w:t>
            </w:r>
          </w:p>
        </w:tc>
        <w:tc>
          <w:tcPr>
            <w:tcW w:w="708" w:type="dxa"/>
            <w:gridSpan w:val="2"/>
          </w:tcPr>
          <w:p w:rsidR="005C33E3" w:rsidRPr="0038271F" w:rsidRDefault="005C33E3" w:rsidP="005C33E3">
            <w:pPr>
              <w:jc w:val="center"/>
              <w:rPr>
                <w:rFonts w:ascii="Arial" w:hAnsi="Arial" w:cs="Arial"/>
                <w:sz w:val="16"/>
                <w:szCs w:val="16"/>
              </w:rPr>
            </w:pPr>
            <w:r w:rsidRPr="0038271F">
              <w:rPr>
                <w:rFonts w:ascii="Arial" w:hAnsi="Arial" w:cs="Arial"/>
                <w:sz w:val="16"/>
                <w:szCs w:val="16"/>
              </w:rPr>
              <w:t>58817,93194</w:t>
            </w:r>
          </w:p>
        </w:tc>
      </w:tr>
      <w:tr w:rsidR="005C33E3" w:rsidRPr="0038271F" w:rsidTr="00F568E6">
        <w:trPr>
          <w:trHeight w:val="20"/>
        </w:trPr>
        <w:tc>
          <w:tcPr>
            <w:tcW w:w="426"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4.2.</w:t>
            </w:r>
          </w:p>
          <w:p w:rsidR="005C33E3" w:rsidRPr="0038271F" w:rsidRDefault="005C33E3" w:rsidP="005C33E3">
            <w:pPr>
              <w:jc w:val="both"/>
              <w:rPr>
                <w:rFonts w:ascii="Arial" w:hAnsi="Arial" w:cs="Arial"/>
                <w:sz w:val="16"/>
                <w:szCs w:val="16"/>
              </w:rPr>
            </w:pPr>
          </w:p>
        </w:tc>
        <w:tc>
          <w:tcPr>
            <w:tcW w:w="3260"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Предоставление ассигнований на иные цели муниципальным учреждениям кул</w:t>
            </w:r>
            <w:r w:rsidRPr="0038271F">
              <w:rPr>
                <w:rFonts w:ascii="Arial" w:hAnsi="Arial" w:cs="Arial"/>
                <w:sz w:val="16"/>
                <w:szCs w:val="16"/>
              </w:rPr>
              <w:t>ь</w:t>
            </w:r>
            <w:r w:rsidRPr="0038271F">
              <w:rPr>
                <w:rFonts w:ascii="Arial" w:hAnsi="Arial" w:cs="Arial"/>
                <w:sz w:val="16"/>
                <w:szCs w:val="16"/>
              </w:rPr>
              <w:t>туры и д</w:t>
            </w:r>
            <w:r w:rsidRPr="0038271F">
              <w:rPr>
                <w:rFonts w:ascii="Arial" w:hAnsi="Arial" w:cs="Arial"/>
                <w:sz w:val="16"/>
                <w:szCs w:val="16"/>
              </w:rPr>
              <w:t>о</w:t>
            </w:r>
            <w:r w:rsidRPr="0038271F">
              <w:rPr>
                <w:rFonts w:ascii="Arial" w:hAnsi="Arial" w:cs="Arial"/>
                <w:sz w:val="16"/>
                <w:szCs w:val="16"/>
              </w:rPr>
              <w:t>полнительного образования детей в сфере культ</w:t>
            </w:r>
            <w:r w:rsidRPr="0038271F">
              <w:rPr>
                <w:rFonts w:ascii="Arial" w:hAnsi="Arial" w:cs="Arial"/>
                <w:sz w:val="16"/>
                <w:szCs w:val="16"/>
              </w:rPr>
              <w:t>у</w:t>
            </w:r>
            <w:r w:rsidRPr="0038271F">
              <w:rPr>
                <w:rFonts w:ascii="Arial" w:hAnsi="Arial" w:cs="Arial"/>
                <w:sz w:val="16"/>
                <w:szCs w:val="16"/>
              </w:rPr>
              <w:t>ры</w:t>
            </w:r>
          </w:p>
        </w:tc>
        <w:tc>
          <w:tcPr>
            <w:tcW w:w="1258"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МБУК ВЦКС, МБУК "Валда</w:t>
            </w:r>
            <w:r w:rsidRPr="0038271F">
              <w:rPr>
                <w:rFonts w:ascii="Arial" w:hAnsi="Arial" w:cs="Arial"/>
                <w:sz w:val="16"/>
                <w:szCs w:val="16"/>
              </w:rPr>
              <w:t>й</w:t>
            </w:r>
            <w:r w:rsidRPr="0038271F">
              <w:rPr>
                <w:rFonts w:ascii="Arial" w:hAnsi="Arial" w:cs="Arial"/>
                <w:sz w:val="16"/>
                <w:szCs w:val="16"/>
              </w:rPr>
              <w:t>ский ДНТ", МБУК Автоклуб "З</w:t>
            </w:r>
            <w:r w:rsidRPr="0038271F">
              <w:rPr>
                <w:rFonts w:ascii="Arial" w:hAnsi="Arial" w:cs="Arial"/>
                <w:sz w:val="16"/>
                <w:szCs w:val="16"/>
              </w:rPr>
              <w:t>а</w:t>
            </w:r>
            <w:r w:rsidRPr="0038271F">
              <w:rPr>
                <w:rFonts w:ascii="Arial" w:hAnsi="Arial" w:cs="Arial"/>
                <w:sz w:val="16"/>
                <w:szCs w:val="16"/>
              </w:rPr>
              <w:t>бава", МБУК Библи</w:t>
            </w:r>
            <w:r w:rsidRPr="0038271F">
              <w:rPr>
                <w:rFonts w:ascii="Arial" w:hAnsi="Arial" w:cs="Arial"/>
                <w:sz w:val="16"/>
                <w:szCs w:val="16"/>
              </w:rPr>
              <w:t>о</w:t>
            </w:r>
            <w:r w:rsidRPr="0038271F">
              <w:rPr>
                <w:rFonts w:ascii="Arial" w:hAnsi="Arial" w:cs="Arial"/>
                <w:sz w:val="16"/>
                <w:szCs w:val="16"/>
              </w:rPr>
              <w:t>тека, МБУДО Ва</w:t>
            </w:r>
            <w:r w:rsidRPr="0038271F">
              <w:rPr>
                <w:rFonts w:ascii="Arial" w:hAnsi="Arial" w:cs="Arial"/>
                <w:sz w:val="16"/>
                <w:szCs w:val="16"/>
              </w:rPr>
              <w:t>л</w:t>
            </w:r>
            <w:r w:rsidRPr="0038271F">
              <w:rPr>
                <w:rFonts w:ascii="Arial" w:hAnsi="Arial" w:cs="Arial"/>
                <w:sz w:val="16"/>
                <w:szCs w:val="16"/>
              </w:rPr>
              <w:t>дайская ДШИ</w:t>
            </w:r>
          </w:p>
        </w:tc>
        <w:tc>
          <w:tcPr>
            <w:tcW w:w="709"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 xml:space="preserve">2017-2022 </w:t>
            </w:r>
            <w:r w:rsidRPr="0038271F">
              <w:rPr>
                <w:rFonts w:ascii="Arial" w:hAnsi="Arial" w:cs="Arial"/>
                <w:sz w:val="16"/>
                <w:szCs w:val="16"/>
              </w:rPr>
              <w:br/>
              <w:t>годы</w:t>
            </w:r>
          </w:p>
        </w:tc>
        <w:tc>
          <w:tcPr>
            <w:tcW w:w="1066"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4.2</w:t>
            </w: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w:t>
            </w:r>
            <w:r w:rsidRPr="0038271F">
              <w:rPr>
                <w:rFonts w:ascii="Arial" w:hAnsi="Arial" w:cs="Arial"/>
                <w:sz w:val="16"/>
                <w:szCs w:val="16"/>
              </w:rPr>
              <w:t>у</w:t>
            </w:r>
            <w:r w:rsidRPr="0038271F">
              <w:rPr>
                <w:rFonts w:ascii="Arial" w:hAnsi="Arial" w:cs="Arial"/>
                <w:sz w:val="16"/>
                <w:szCs w:val="16"/>
              </w:rPr>
              <w:t>ниципальн</w:t>
            </w:r>
            <w:r w:rsidRPr="0038271F">
              <w:rPr>
                <w:rFonts w:ascii="Arial" w:hAnsi="Arial" w:cs="Arial"/>
                <w:sz w:val="16"/>
                <w:szCs w:val="16"/>
              </w:rPr>
              <w:t>о</w:t>
            </w:r>
            <w:r w:rsidRPr="0038271F">
              <w:rPr>
                <w:rFonts w:ascii="Arial" w:hAnsi="Arial" w:cs="Arial"/>
                <w:sz w:val="16"/>
                <w:szCs w:val="16"/>
              </w:rPr>
              <w:t>го района</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2014,42649</w:t>
            </w: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337,07823</w:t>
            </w: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vMerge/>
          </w:tcPr>
          <w:p w:rsidR="005C33E3" w:rsidRPr="0038271F" w:rsidRDefault="005C33E3" w:rsidP="005C33E3">
            <w:pPr>
              <w:jc w:val="both"/>
              <w:rPr>
                <w:rFonts w:ascii="Arial" w:hAnsi="Arial" w:cs="Arial"/>
                <w:sz w:val="16"/>
                <w:szCs w:val="16"/>
              </w:rPr>
            </w:pPr>
          </w:p>
        </w:tc>
        <w:tc>
          <w:tcPr>
            <w:tcW w:w="3260" w:type="dxa"/>
            <w:vMerge/>
          </w:tcPr>
          <w:p w:rsidR="005C33E3" w:rsidRPr="0038271F" w:rsidRDefault="005C33E3" w:rsidP="005C33E3">
            <w:pPr>
              <w:jc w:val="both"/>
              <w:rPr>
                <w:rFonts w:ascii="Arial" w:hAnsi="Arial" w:cs="Arial"/>
                <w:sz w:val="16"/>
                <w:szCs w:val="16"/>
              </w:rPr>
            </w:pPr>
          </w:p>
        </w:tc>
        <w:tc>
          <w:tcPr>
            <w:tcW w:w="1258" w:type="dxa"/>
            <w:vMerge/>
          </w:tcPr>
          <w:p w:rsidR="005C33E3" w:rsidRPr="0038271F" w:rsidRDefault="005C33E3" w:rsidP="005C33E3">
            <w:pPr>
              <w:jc w:val="both"/>
              <w:rPr>
                <w:rFonts w:ascii="Arial" w:hAnsi="Arial" w:cs="Arial"/>
                <w:sz w:val="16"/>
                <w:szCs w:val="16"/>
              </w:rPr>
            </w:pPr>
          </w:p>
        </w:tc>
        <w:tc>
          <w:tcPr>
            <w:tcW w:w="709" w:type="dxa"/>
            <w:vMerge/>
          </w:tcPr>
          <w:p w:rsidR="005C33E3" w:rsidRPr="0038271F" w:rsidRDefault="005C33E3" w:rsidP="005C33E3">
            <w:pPr>
              <w:jc w:val="both"/>
              <w:rPr>
                <w:rFonts w:ascii="Arial" w:hAnsi="Arial" w:cs="Arial"/>
                <w:sz w:val="16"/>
                <w:szCs w:val="16"/>
              </w:rPr>
            </w:pPr>
          </w:p>
        </w:tc>
        <w:tc>
          <w:tcPr>
            <w:tcW w:w="1066" w:type="dxa"/>
            <w:vMerge/>
          </w:tcPr>
          <w:p w:rsidR="005C33E3" w:rsidRPr="0038271F" w:rsidRDefault="005C33E3" w:rsidP="005C33E3">
            <w:pPr>
              <w:jc w:val="both"/>
              <w:rPr>
                <w:rFonts w:ascii="Arial" w:hAnsi="Arial" w:cs="Arial"/>
                <w:sz w:val="16"/>
                <w:szCs w:val="16"/>
              </w:rPr>
            </w:pP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областной бюджет</w:t>
            </w:r>
          </w:p>
        </w:tc>
        <w:tc>
          <w:tcPr>
            <w:tcW w:w="585"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938,82148</w:t>
            </w: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vMerge/>
          </w:tcPr>
          <w:p w:rsidR="005C33E3" w:rsidRPr="0038271F" w:rsidRDefault="005C33E3" w:rsidP="005C33E3">
            <w:pPr>
              <w:jc w:val="both"/>
              <w:rPr>
                <w:rFonts w:ascii="Arial" w:hAnsi="Arial" w:cs="Arial"/>
                <w:sz w:val="16"/>
                <w:szCs w:val="16"/>
              </w:rPr>
            </w:pPr>
          </w:p>
        </w:tc>
        <w:tc>
          <w:tcPr>
            <w:tcW w:w="3260" w:type="dxa"/>
            <w:vMerge/>
          </w:tcPr>
          <w:p w:rsidR="005C33E3" w:rsidRPr="0038271F" w:rsidRDefault="005C33E3" w:rsidP="005C33E3">
            <w:pPr>
              <w:jc w:val="both"/>
              <w:rPr>
                <w:rFonts w:ascii="Arial" w:hAnsi="Arial" w:cs="Arial"/>
                <w:sz w:val="16"/>
                <w:szCs w:val="16"/>
              </w:rPr>
            </w:pPr>
          </w:p>
        </w:tc>
        <w:tc>
          <w:tcPr>
            <w:tcW w:w="1258" w:type="dxa"/>
            <w:vMerge/>
          </w:tcPr>
          <w:p w:rsidR="005C33E3" w:rsidRPr="0038271F" w:rsidRDefault="005C33E3" w:rsidP="005C33E3">
            <w:pPr>
              <w:jc w:val="both"/>
              <w:rPr>
                <w:rFonts w:ascii="Arial" w:hAnsi="Arial" w:cs="Arial"/>
                <w:sz w:val="16"/>
                <w:szCs w:val="16"/>
              </w:rPr>
            </w:pPr>
          </w:p>
        </w:tc>
        <w:tc>
          <w:tcPr>
            <w:tcW w:w="709" w:type="dxa"/>
            <w:vMerge/>
          </w:tcPr>
          <w:p w:rsidR="005C33E3" w:rsidRPr="0038271F" w:rsidRDefault="005C33E3" w:rsidP="005C33E3">
            <w:pPr>
              <w:jc w:val="both"/>
              <w:rPr>
                <w:rFonts w:ascii="Arial" w:hAnsi="Arial" w:cs="Arial"/>
                <w:sz w:val="16"/>
                <w:szCs w:val="16"/>
              </w:rPr>
            </w:pPr>
          </w:p>
        </w:tc>
        <w:tc>
          <w:tcPr>
            <w:tcW w:w="1066" w:type="dxa"/>
            <w:vMerge/>
          </w:tcPr>
          <w:p w:rsidR="005C33E3" w:rsidRPr="0038271F" w:rsidRDefault="005C33E3" w:rsidP="005C33E3">
            <w:pPr>
              <w:jc w:val="both"/>
              <w:rPr>
                <w:rFonts w:ascii="Arial" w:hAnsi="Arial" w:cs="Arial"/>
                <w:sz w:val="16"/>
                <w:szCs w:val="16"/>
              </w:rPr>
            </w:pPr>
          </w:p>
        </w:tc>
        <w:tc>
          <w:tcPr>
            <w:tcW w:w="104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федерал</w:t>
            </w:r>
            <w:r w:rsidRPr="0038271F">
              <w:rPr>
                <w:rFonts w:ascii="Arial" w:hAnsi="Arial" w:cs="Arial"/>
                <w:sz w:val="16"/>
                <w:szCs w:val="16"/>
              </w:rPr>
              <w:t>ь</w:t>
            </w:r>
            <w:r w:rsidRPr="0038271F">
              <w:rPr>
                <w:rFonts w:ascii="Arial" w:hAnsi="Arial" w:cs="Arial"/>
                <w:sz w:val="16"/>
                <w:szCs w:val="16"/>
              </w:rPr>
              <w:t>ный бюджет</w:t>
            </w:r>
          </w:p>
        </w:tc>
        <w:tc>
          <w:tcPr>
            <w:tcW w:w="585"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p>
        </w:tc>
        <w:tc>
          <w:tcPr>
            <w:tcW w:w="567"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150,0</w:t>
            </w:r>
          </w:p>
        </w:tc>
        <w:tc>
          <w:tcPr>
            <w:tcW w:w="709" w:type="dxa"/>
          </w:tcPr>
          <w:p w:rsidR="005C33E3" w:rsidRPr="0038271F" w:rsidRDefault="005C33E3" w:rsidP="005C33E3">
            <w:pPr>
              <w:jc w:val="center"/>
              <w:rPr>
                <w:rFonts w:ascii="Arial" w:hAnsi="Arial" w:cs="Arial"/>
                <w:sz w:val="16"/>
                <w:szCs w:val="16"/>
              </w:rPr>
            </w:pPr>
          </w:p>
        </w:tc>
        <w:tc>
          <w:tcPr>
            <w:tcW w:w="709" w:type="dxa"/>
          </w:tcPr>
          <w:p w:rsidR="005C33E3" w:rsidRPr="0038271F" w:rsidRDefault="005C33E3" w:rsidP="005C33E3">
            <w:pPr>
              <w:jc w:val="center"/>
              <w:rPr>
                <w:rFonts w:ascii="Arial" w:hAnsi="Arial" w:cs="Arial"/>
                <w:sz w:val="16"/>
                <w:szCs w:val="16"/>
              </w:rPr>
            </w:pPr>
          </w:p>
        </w:tc>
        <w:tc>
          <w:tcPr>
            <w:tcW w:w="708" w:type="dxa"/>
            <w:gridSpan w:val="2"/>
          </w:tcPr>
          <w:p w:rsidR="005C33E3" w:rsidRPr="0038271F" w:rsidRDefault="005C33E3" w:rsidP="005C33E3">
            <w:pPr>
              <w:jc w:val="center"/>
              <w:rPr>
                <w:rFonts w:ascii="Arial" w:hAnsi="Arial" w:cs="Arial"/>
                <w:sz w:val="16"/>
                <w:szCs w:val="16"/>
              </w:rPr>
            </w:pPr>
          </w:p>
        </w:tc>
      </w:tr>
    </w:tbl>
    <w:p w:rsidR="005C33E3" w:rsidRPr="0038271F" w:rsidRDefault="005C33E3" w:rsidP="00F568E6">
      <w:pPr>
        <w:ind w:left="6379"/>
        <w:jc w:val="center"/>
        <w:rPr>
          <w:rFonts w:ascii="Arial" w:hAnsi="Arial" w:cs="Arial"/>
          <w:sz w:val="16"/>
          <w:szCs w:val="16"/>
        </w:rPr>
      </w:pPr>
      <w:r w:rsidRPr="0038271F">
        <w:rPr>
          <w:rFonts w:ascii="Arial" w:hAnsi="Arial" w:cs="Arial"/>
          <w:sz w:val="16"/>
          <w:szCs w:val="16"/>
        </w:rPr>
        <w:t>Прил</w:t>
      </w:r>
      <w:r w:rsidRPr="0038271F">
        <w:rPr>
          <w:rFonts w:ascii="Arial" w:hAnsi="Arial" w:cs="Arial"/>
          <w:sz w:val="16"/>
          <w:szCs w:val="16"/>
        </w:rPr>
        <w:t>о</w:t>
      </w:r>
      <w:r w:rsidRPr="0038271F">
        <w:rPr>
          <w:rFonts w:ascii="Arial" w:hAnsi="Arial" w:cs="Arial"/>
          <w:sz w:val="16"/>
          <w:szCs w:val="16"/>
        </w:rPr>
        <w:t>жение 3</w:t>
      </w:r>
    </w:p>
    <w:p w:rsidR="005C33E3" w:rsidRPr="0038271F" w:rsidRDefault="005C33E3" w:rsidP="00F568E6">
      <w:pPr>
        <w:ind w:left="6379"/>
        <w:jc w:val="center"/>
        <w:rPr>
          <w:rFonts w:ascii="Arial" w:hAnsi="Arial" w:cs="Arial"/>
          <w:sz w:val="16"/>
          <w:szCs w:val="16"/>
        </w:rPr>
      </w:pPr>
      <w:r w:rsidRPr="0038271F">
        <w:rPr>
          <w:rFonts w:ascii="Arial" w:hAnsi="Arial" w:cs="Arial"/>
          <w:sz w:val="16"/>
          <w:szCs w:val="16"/>
        </w:rPr>
        <w:t>к постановлению Администрации муниципального ра</w:t>
      </w:r>
      <w:r w:rsidRPr="0038271F">
        <w:rPr>
          <w:rFonts w:ascii="Arial" w:hAnsi="Arial" w:cs="Arial"/>
          <w:sz w:val="16"/>
          <w:szCs w:val="16"/>
        </w:rPr>
        <w:t>й</w:t>
      </w:r>
      <w:r w:rsidRPr="0038271F">
        <w:rPr>
          <w:rFonts w:ascii="Arial" w:hAnsi="Arial" w:cs="Arial"/>
          <w:sz w:val="16"/>
          <w:szCs w:val="16"/>
        </w:rPr>
        <w:t>она</w:t>
      </w:r>
    </w:p>
    <w:p w:rsidR="005C33E3" w:rsidRPr="0038271F" w:rsidRDefault="005C33E3" w:rsidP="00F568E6">
      <w:pPr>
        <w:ind w:left="6379"/>
        <w:jc w:val="center"/>
        <w:rPr>
          <w:rFonts w:ascii="Arial" w:hAnsi="Arial" w:cs="Arial"/>
          <w:sz w:val="16"/>
          <w:szCs w:val="16"/>
        </w:rPr>
      </w:pPr>
      <w:r w:rsidRPr="0038271F">
        <w:rPr>
          <w:rFonts w:ascii="Arial" w:hAnsi="Arial" w:cs="Arial"/>
          <w:sz w:val="16"/>
          <w:szCs w:val="16"/>
        </w:rPr>
        <w:t>от 13.01.2020 № 29</w:t>
      </w:r>
    </w:p>
    <w:p w:rsidR="005C33E3" w:rsidRPr="0038271F" w:rsidRDefault="005C33E3" w:rsidP="005C33E3">
      <w:pPr>
        <w:jc w:val="center"/>
        <w:rPr>
          <w:rFonts w:ascii="Arial" w:hAnsi="Arial" w:cs="Arial"/>
          <w:b/>
          <w:color w:val="000000"/>
          <w:sz w:val="16"/>
          <w:szCs w:val="16"/>
        </w:rPr>
      </w:pPr>
      <w:r w:rsidRPr="0038271F">
        <w:rPr>
          <w:rFonts w:ascii="Arial" w:hAnsi="Arial" w:cs="Arial"/>
          <w:b/>
          <w:color w:val="000000"/>
          <w:sz w:val="16"/>
          <w:szCs w:val="16"/>
        </w:rPr>
        <w:t xml:space="preserve">Мероприятия подпрограммы «Обеспечение муниципального управления </w:t>
      </w:r>
    </w:p>
    <w:p w:rsidR="005C33E3" w:rsidRPr="0038271F" w:rsidRDefault="005C33E3" w:rsidP="005C33E3">
      <w:pPr>
        <w:jc w:val="center"/>
        <w:rPr>
          <w:rFonts w:ascii="Arial" w:hAnsi="Arial" w:cs="Arial"/>
          <w:b/>
          <w:color w:val="000000"/>
          <w:sz w:val="16"/>
          <w:szCs w:val="16"/>
        </w:rPr>
      </w:pPr>
      <w:r w:rsidRPr="0038271F">
        <w:rPr>
          <w:rFonts w:ascii="Arial" w:hAnsi="Arial" w:cs="Arial"/>
          <w:b/>
          <w:color w:val="000000"/>
          <w:sz w:val="16"/>
          <w:szCs w:val="16"/>
        </w:rPr>
        <w:t>в сфере культуры Валдайского муниципального района»</w:t>
      </w:r>
    </w:p>
    <w:tbl>
      <w:tblPr>
        <w:tblW w:w="116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26"/>
        <w:gridCol w:w="2268"/>
        <w:gridCol w:w="850"/>
        <w:gridCol w:w="426"/>
        <w:gridCol w:w="1276"/>
        <w:gridCol w:w="992"/>
        <w:gridCol w:w="850"/>
        <w:gridCol w:w="851"/>
        <w:gridCol w:w="992"/>
        <w:gridCol w:w="850"/>
        <w:gridCol w:w="851"/>
        <w:gridCol w:w="992"/>
      </w:tblGrid>
      <w:tr w:rsidR="005C33E3" w:rsidRPr="0038271F" w:rsidTr="00F568E6">
        <w:trPr>
          <w:trHeight w:val="20"/>
        </w:trPr>
        <w:tc>
          <w:tcPr>
            <w:tcW w:w="426" w:type="dxa"/>
            <w:vMerge w:val="restart"/>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 xml:space="preserve">№ </w:t>
            </w:r>
            <w:proofErr w:type="spellStart"/>
            <w:r w:rsidRPr="0038271F">
              <w:rPr>
                <w:rFonts w:ascii="Arial" w:hAnsi="Arial" w:cs="Arial"/>
                <w:b/>
                <w:sz w:val="16"/>
                <w:szCs w:val="16"/>
              </w:rPr>
              <w:t>п</w:t>
            </w:r>
            <w:proofErr w:type="spellEnd"/>
            <w:r w:rsidRPr="0038271F">
              <w:rPr>
                <w:rFonts w:ascii="Arial" w:hAnsi="Arial" w:cs="Arial"/>
                <w:b/>
                <w:sz w:val="16"/>
                <w:szCs w:val="16"/>
              </w:rPr>
              <w:t>/</w:t>
            </w:r>
            <w:proofErr w:type="spellStart"/>
            <w:r w:rsidRPr="0038271F">
              <w:rPr>
                <w:rFonts w:ascii="Arial" w:hAnsi="Arial" w:cs="Arial"/>
                <w:b/>
                <w:sz w:val="16"/>
                <w:szCs w:val="16"/>
              </w:rPr>
              <w:t>п</w:t>
            </w:r>
            <w:proofErr w:type="spellEnd"/>
          </w:p>
        </w:tc>
        <w:tc>
          <w:tcPr>
            <w:tcW w:w="2268" w:type="dxa"/>
            <w:vMerge w:val="restart"/>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 xml:space="preserve">Наименование </w:t>
            </w:r>
            <w:r w:rsidRPr="0038271F">
              <w:rPr>
                <w:rFonts w:ascii="Arial" w:hAnsi="Arial" w:cs="Arial"/>
                <w:b/>
                <w:sz w:val="16"/>
                <w:szCs w:val="16"/>
              </w:rPr>
              <w:br/>
              <w:t>мер</w:t>
            </w:r>
            <w:r w:rsidRPr="0038271F">
              <w:rPr>
                <w:rFonts w:ascii="Arial" w:hAnsi="Arial" w:cs="Arial"/>
                <w:b/>
                <w:sz w:val="16"/>
                <w:szCs w:val="16"/>
              </w:rPr>
              <w:t>о</w:t>
            </w:r>
            <w:r w:rsidRPr="0038271F">
              <w:rPr>
                <w:rFonts w:ascii="Arial" w:hAnsi="Arial" w:cs="Arial"/>
                <w:b/>
                <w:sz w:val="16"/>
                <w:szCs w:val="16"/>
              </w:rPr>
              <w:t>приятия</w:t>
            </w:r>
          </w:p>
        </w:tc>
        <w:tc>
          <w:tcPr>
            <w:tcW w:w="850" w:type="dxa"/>
            <w:vMerge w:val="restart"/>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Исполн</w:t>
            </w:r>
            <w:r w:rsidRPr="0038271F">
              <w:rPr>
                <w:rFonts w:ascii="Arial" w:hAnsi="Arial" w:cs="Arial"/>
                <w:b/>
                <w:sz w:val="16"/>
                <w:szCs w:val="16"/>
              </w:rPr>
              <w:t>и</w:t>
            </w:r>
            <w:r w:rsidRPr="0038271F">
              <w:rPr>
                <w:rFonts w:ascii="Arial" w:hAnsi="Arial" w:cs="Arial"/>
                <w:b/>
                <w:sz w:val="16"/>
                <w:szCs w:val="16"/>
              </w:rPr>
              <w:t>тель</w:t>
            </w:r>
          </w:p>
        </w:tc>
        <w:tc>
          <w:tcPr>
            <w:tcW w:w="426" w:type="dxa"/>
            <w:vMerge w:val="restart"/>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Срок реал</w:t>
            </w:r>
            <w:r w:rsidRPr="0038271F">
              <w:rPr>
                <w:rFonts w:ascii="Arial" w:hAnsi="Arial" w:cs="Arial"/>
                <w:b/>
                <w:sz w:val="16"/>
                <w:szCs w:val="16"/>
              </w:rPr>
              <w:t>и</w:t>
            </w:r>
            <w:r w:rsidRPr="0038271F">
              <w:rPr>
                <w:rFonts w:ascii="Arial" w:hAnsi="Arial" w:cs="Arial"/>
                <w:b/>
                <w:sz w:val="16"/>
                <w:szCs w:val="16"/>
              </w:rPr>
              <w:t>з</w:t>
            </w:r>
            <w:r w:rsidRPr="0038271F">
              <w:rPr>
                <w:rFonts w:ascii="Arial" w:hAnsi="Arial" w:cs="Arial"/>
                <w:b/>
                <w:sz w:val="16"/>
                <w:szCs w:val="16"/>
              </w:rPr>
              <w:t>а</w:t>
            </w:r>
            <w:r w:rsidRPr="0038271F">
              <w:rPr>
                <w:rFonts w:ascii="Arial" w:hAnsi="Arial" w:cs="Arial"/>
                <w:b/>
                <w:sz w:val="16"/>
                <w:szCs w:val="16"/>
              </w:rPr>
              <w:t>ции</w:t>
            </w:r>
          </w:p>
        </w:tc>
        <w:tc>
          <w:tcPr>
            <w:tcW w:w="1276" w:type="dxa"/>
            <w:vMerge w:val="restart"/>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Целевой пок</w:t>
            </w:r>
            <w:r w:rsidRPr="0038271F">
              <w:rPr>
                <w:rFonts w:ascii="Arial" w:hAnsi="Arial" w:cs="Arial"/>
                <w:b/>
                <w:sz w:val="16"/>
                <w:szCs w:val="16"/>
              </w:rPr>
              <w:t>а</w:t>
            </w:r>
            <w:r w:rsidRPr="0038271F">
              <w:rPr>
                <w:rFonts w:ascii="Arial" w:hAnsi="Arial" w:cs="Arial"/>
                <w:b/>
                <w:sz w:val="16"/>
                <w:szCs w:val="16"/>
              </w:rPr>
              <w:t>затель (номер целевого п</w:t>
            </w:r>
            <w:r w:rsidRPr="0038271F">
              <w:rPr>
                <w:rFonts w:ascii="Arial" w:hAnsi="Arial" w:cs="Arial"/>
                <w:b/>
                <w:sz w:val="16"/>
                <w:szCs w:val="16"/>
              </w:rPr>
              <w:t>о</w:t>
            </w:r>
            <w:r w:rsidRPr="0038271F">
              <w:rPr>
                <w:rFonts w:ascii="Arial" w:hAnsi="Arial" w:cs="Arial"/>
                <w:b/>
                <w:sz w:val="16"/>
                <w:szCs w:val="16"/>
              </w:rPr>
              <w:t>казателя из паспорта м</w:t>
            </w:r>
            <w:r w:rsidRPr="0038271F">
              <w:rPr>
                <w:rFonts w:ascii="Arial" w:hAnsi="Arial" w:cs="Arial"/>
                <w:b/>
                <w:sz w:val="16"/>
                <w:szCs w:val="16"/>
              </w:rPr>
              <w:t>у</w:t>
            </w:r>
            <w:r w:rsidRPr="0038271F">
              <w:rPr>
                <w:rFonts w:ascii="Arial" w:hAnsi="Arial" w:cs="Arial"/>
                <w:b/>
                <w:sz w:val="16"/>
                <w:szCs w:val="16"/>
              </w:rPr>
              <w:t>ниц</w:t>
            </w:r>
            <w:r w:rsidRPr="0038271F">
              <w:rPr>
                <w:rFonts w:ascii="Arial" w:hAnsi="Arial" w:cs="Arial"/>
                <w:b/>
                <w:sz w:val="16"/>
                <w:szCs w:val="16"/>
              </w:rPr>
              <w:t>и</w:t>
            </w:r>
            <w:r w:rsidRPr="0038271F">
              <w:rPr>
                <w:rFonts w:ascii="Arial" w:hAnsi="Arial" w:cs="Arial"/>
                <w:b/>
                <w:sz w:val="16"/>
                <w:szCs w:val="16"/>
              </w:rPr>
              <w:t>пальной пр</w:t>
            </w:r>
            <w:r w:rsidRPr="0038271F">
              <w:rPr>
                <w:rFonts w:ascii="Arial" w:hAnsi="Arial" w:cs="Arial"/>
                <w:b/>
                <w:sz w:val="16"/>
                <w:szCs w:val="16"/>
              </w:rPr>
              <w:t>о</w:t>
            </w:r>
            <w:r w:rsidRPr="0038271F">
              <w:rPr>
                <w:rFonts w:ascii="Arial" w:hAnsi="Arial" w:cs="Arial"/>
                <w:b/>
                <w:sz w:val="16"/>
                <w:szCs w:val="16"/>
              </w:rPr>
              <w:t>граммы)</w:t>
            </w:r>
          </w:p>
        </w:tc>
        <w:tc>
          <w:tcPr>
            <w:tcW w:w="992" w:type="dxa"/>
            <w:vMerge w:val="restart"/>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Источник финанс</w:t>
            </w:r>
            <w:r w:rsidRPr="0038271F">
              <w:rPr>
                <w:rFonts w:ascii="Arial" w:hAnsi="Arial" w:cs="Arial"/>
                <w:b/>
                <w:sz w:val="16"/>
                <w:szCs w:val="16"/>
              </w:rPr>
              <w:t>и</w:t>
            </w:r>
            <w:r w:rsidRPr="0038271F">
              <w:rPr>
                <w:rFonts w:ascii="Arial" w:hAnsi="Arial" w:cs="Arial"/>
                <w:b/>
                <w:sz w:val="16"/>
                <w:szCs w:val="16"/>
              </w:rPr>
              <w:t>ров</w:t>
            </w:r>
            <w:r w:rsidRPr="0038271F">
              <w:rPr>
                <w:rFonts w:ascii="Arial" w:hAnsi="Arial" w:cs="Arial"/>
                <w:b/>
                <w:sz w:val="16"/>
                <w:szCs w:val="16"/>
              </w:rPr>
              <w:t>а</w:t>
            </w:r>
            <w:r w:rsidRPr="0038271F">
              <w:rPr>
                <w:rFonts w:ascii="Arial" w:hAnsi="Arial" w:cs="Arial"/>
                <w:b/>
                <w:sz w:val="16"/>
                <w:szCs w:val="16"/>
              </w:rPr>
              <w:t>ния</w:t>
            </w:r>
          </w:p>
        </w:tc>
        <w:tc>
          <w:tcPr>
            <w:tcW w:w="5386" w:type="dxa"/>
            <w:gridSpan w:val="6"/>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Объем финансирования средств по годам (тыс.руб.)</w:t>
            </w:r>
          </w:p>
        </w:tc>
      </w:tr>
      <w:tr w:rsidR="005C33E3" w:rsidRPr="0038271F" w:rsidTr="00F568E6">
        <w:trPr>
          <w:trHeight w:val="20"/>
        </w:trPr>
        <w:tc>
          <w:tcPr>
            <w:tcW w:w="426" w:type="dxa"/>
            <w:vMerge/>
            <w:vAlign w:val="center"/>
          </w:tcPr>
          <w:p w:rsidR="005C33E3" w:rsidRPr="0038271F" w:rsidRDefault="005C33E3" w:rsidP="005C33E3">
            <w:pPr>
              <w:jc w:val="center"/>
              <w:rPr>
                <w:rFonts w:ascii="Arial" w:hAnsi="Arial" w:cs="Arial"/>
                <w:b/>
                <w:sz w:val="16"/>
                <w:szCs w:val="16"/>
              </w:rPr>
            </w:pPr>
          </w:p>
        </w:tc>
        <w:tc>
          <w:tcPr>
            <w:tcW w:w="2268" w:type="dxa"/>
            <w:vMerge/>
            <w:vAlign w:val="center"/>
          </w:tcPr>
          <w:p w:rsidR="005C33E3" w:rsidRPr="0038271F" w:rsidRDefault="005C33E3" w:rsidP="005C33E3">
            <w:pPr>
              <w:jc w:val="center"/>
              <w:rPr>
                <w:rFonts w:ascii="Arial" w:hAnsi="Arial" w:cs="Arial"/>
                <w:b/>
                <w:sz w:val="16"/>
                <w:szCs w:val="16"/>
              </w:rPr>
            </w:pPr>
          </w:p>
        </w:tc>
        <w:tc>
          <w:tcPr>
            <w:tcW w:w="850" w:type="dxa"/>
            <w:vMerge/>
            <w:vAlign w:val="center"/>
          </w:tcPr>
          <w:p w:rsidR="005C33E3" w:rsidRPr="0038271F" w:rsidRDefault="005C33E3" w:rsidP="005C33E3">
            <w:pPr>
              <w:jc w:val="center"/>
              <w:rPr>
                <w:rFonts w:ascii="Arial" w:hAnsi="Arial" w:cs="Arial"/>
                <w:b/>
                <w:sz w:val="16"/>
                <w:szCs w:val="16"/>
              </w:rPr>
            </w:pPr>
          </w:p>
        </w:tc>
        <w:tc>
          <w:tcPr>
            <w:tcW w:w="426" w:type="dxa"/>
            <w:vMerge/>
            <w:vAlign w:val="center"/>
          </w:tcPr>
          <w:p w:rsidR="005C33E3" w:rsidRPr="0038271F" w:rsidRDefault="005C33E3" w:rsidP="005C33E3">
            <w:pPr>
              <w:jc w:val="center"/>
              <w:rPr>
                <w:rFonts w:ascii="Arial" w:hAnsi="Arial" w:cs="Arial"/>
                <w:b/>
                <w:sz w:val="16"/>
                <w:szCs w:val="16"/>
              </w:rPr>
            </w:pPr>
          </w:p>
        </w:tc>
        <w:tc>
          <w:tcPr>
            <w:tcW w:w="1276" w:type="dxa"/>
            <w:vMerge/>
            <w:vAlign w:val="center"/>
          </w:tcPr>
          <w:p w:rsidR="005C33E3" w:rsidRPr="0038271F" w:rsidRDefault="005C33E3" w:rsidP="005C33E3">
            <w:pPr>
              <w:jc w:val="center"/>
              <w:rPr>
                <w:rFonts w:ascii="Arial" w:hAnsi="Arial" w:cs="Arial"/>
                <w:b/>
                <w:sz w:val="16"/>
                <w:szCs w:val="16"/>
              </w:rPr>
            </w:pPr>
          </w:p>
        </w:tc>
        <w:tc>
          <w:tcPr>
            <w:tcW w:w="992" w:type="dxa"/>
            <w:vMerge/>
            <w:vAlign w:val="center"/>
          </w:tcPr>
          <w:p w:rsidR="005C33E3" w:rsidRPr="0038271F" w:rsidRDefault="005C33E3" w:rsidP="005C33E3">
            <w:pPr>
              <w:jc w:val="center"/>
              <w:rPr>
                <w:rFonts w:ascii="Arial" w:hAnsi="Arial" w:cs="Arial"/>
                <w:b/>
                <w:sz w:val="16"/>
                <w:szCs w:val="16"/>
              </w:rPr>
            </w:pPr>
          </w:p>
        </w:tc>
        <w:tc>
          <w:tcPr>
            <w:tcW w:w="850" w:type="dxa"/>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 xml:space="preserve">2017 </w:t>
            </w:r>
            <w:r w:rsidRPr="0038271F">
              <w:rPr>
                <w:rFonts w:ascii="Arial" w:hAnsi="Arial" w:cs="Arial"/>
                <w:b/>
                <w:sz w:val="16"/>
                <w:szCs w:val="16"/>
              </w:rPr>
              <w:br/>
              <w:t>год</w:t>
            </w:r>
          </w:p>
        </w:tc>
        <w:tc>
          <w:tcPr>
            <w:tcW w:w="851" w:type="dxa"/>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 xml:space="preserve">2018 </w:t>
            </w:r>
            <w:r w:rsidRPr="0038271F">
              <w:rPr>
                <w:rFonts w:ascii="Arial" w:hAnsi="Arial" w:cs="Arial"/>
                <w:b/>
                <w:sz w:val="16"/>
                <w:szCs w:val="16"/>
              </w:rPr>
              <w:br/>
              <w:t>год</w:t>
            </w:r>
          </w:p>
        </w:tc>
        <w:tc>
          <w:tcPr>
            <w:tcW w:w="992" w:type="dxa"/>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2019</w:t>
            </w:r>
          </w:p>
          <w:p w:rsidR="005C33E3" w:rsidRPr="0038271F" w:rsidRDefault="005C33E3" w:rsidP="005C33E3">
            <w:pPr>
              <w:jc w:val="center"/>
              <w:rPr>
                <w:rFonts w:ascii="Arial" w:hAnsi="Arial" w:cs="Arial"/>
                <w:b/>
                <w:sz w:val="16"/>
                <w:szCs w:val="16"/>
              </w:rPr>
            </w:pPr>
            <w:r w:rsidRPr="0038271F">
              <w:rPr>
                <w:rFonts w:ascii="Arial" w:hAnsi="Arial" w:cs="Arial"/>
                <w:b/>
                <w:sz w:val="16"/>
                <w:szCs w:val="16"/>
              </w:rPr>
              <w:t>год</w:t>
            </w:r>
          </w:p>
        </w:tc>
        <w:tc>
          <w:tcPr>
            <w:tcW w:w="850" w:type="dxa"/>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 xml:space="preserve">2020 </w:t>
            </w:r>
            <w:r w:rsidRPr="0038271F">
              <w:rPr>
                <w:rFonts w:ascii="Arial" w:hAnsi="Arial" w:cs="Arial"/>
                <w:b/>
                <w:sz w:val="16"/>
                <w:szCs w:val="16"/>
              </w:rPr>
              <w:br/>
              <w:t>год</w:t>
            </w:r>
          </w:p>
        </w:tc>
        <w:tc>
          <w:tcPr>
            <w:tcW w:w="851" w:type="dxa"/>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 xml:space="preserve">2021 </w:t>
            </w:r>
            <w:r w:rsidRPr="0038271F">
              <w:rPr>
                <w:rFonts w:ascii="Arial" w:hAnsi="Arial" w:cs="Arial"/>
                <w:b/>
                <w:sz w:val="16"/>
                <w:szCs w:val="16"/>
              </w:rPr>
              <w:br/>
              <w:t>год</w:t>
            </w:r>
          </w:p>
        </w:tc>
        <w:tc>
          <w:tcPr>
            <w:tcW w:w="992" w:type="dxa"/>
            <w:vAlign w:val="center"/>
          </w:tcPr>
          <w:p w:rsidR="005C33E3" w:rsidRPr="0038271F" w:rsidRDefault="005C33E3" w:rsidP="005C33E3">
            <w:pPr>
              <w:jc w:val="center"/>
              <w:rPr>
                <w:rFonts w:ascii="Arial" w:hAnsi="Arial" w:cs="Arial"/>
                <w:b/>
                <w:sz w:val="16"/>
                <w:szCs w:val="16"/>
              </w:rPr>
            </w:pPr>
            <w:r w:rsidRPr="0038271F">
              <w:rPr>
                <w:rFonts w:ascii="Arial" w:hAnsi="Arial" w:cs="Arial"/>
                <w:b/>
                <w:sz w:val="16"/>
                <w:szCs w:val="16"/>
              </w:rPr>
              <w:t>2022 год</w:t>
            </w:r>
          </w:p>
        </w:tc>
      </w:tr>
      <w:tr w:rsidR="005C33E3" w:rsidRPr="0038271F" w:rsidTr="00F568E6">
        <w:trPr>
          <w:trHeight w:val="20"/>
        </w:trPr>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w:t>
            </w:r>
          </w:p>
        </w:tc>
        <w:tc>
          <w:tcPr>
            <w:tcW w:w="2268"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w:t>
            </w:r>
          </w:p>
        </w:tc>
        <w:tc>
          <w:tcPr>
            <w:tcW w:w="85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w:t>
            </w:r>
          </w:p>
        </w:tc>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4</w:t>
            </w:r>
          </w:p>
        </w:tc>
        <w:tc>
          <w:tcPr>
            <w:tcW w:w="127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5</w:t>
            </w: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6</w:t>
            </w:r>
          </w:p>
        </w:tc>
        <w:tc>
          <w:tcPr>
            <w:tcW w:w="85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7</w:t>
            </w:r>
          </w:p>
        </w:tc>
        <w:tc>
          <w:tcPr>
            <w:tcW w:w="851"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8</w:t>
            </w: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9</w:t>
            </w:r>
          </w:p>
        </w:tc>
        <w:tc>
          <w:tcPr>
            <w:tcW w:w="85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10</w:t>
            </w:r>
          </w:p>
        </w:tc>
        <w:tc>
          <w:tcPr>
            <w:tcW w:w="851"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11</w:t>
            </w: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12</w:t>
            </w:r>
          </w:p>
        </w:tc>
      </w:tr>
      <w:tr w:rsidR="005C33E3" w:rsidRPr="0038271F" w:rsidTr="00F568E6">
        <w:trPr>
          <w:trHeight w:val="20"/>
        </w:trPr>
        <w:tc>
          <w:tcPr>
            <w:tcW w:w="426" w:type="dxa"/>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1.</w:t>
            </w:r>
          </w:p>
        </w:tc>
        <w:tc>
          <w:tcPr>
            <w:tcW w:w="11198" w:type="dxa"/>
            <w:gridSpan w:val="11"/>
          </w:tcPr>
          <w:p w:rsidR="005C33E3" w:rsidRPr="0038271F" w:rsidRDefault="005C33E3" w:rsidP="005C33E3">
            <w:pPr>
              <w:rPr>
                <w:rFonts w:ascii="Arial" w:hAnsi="Arial" w:cs="Arial"/>
                <w:sz w:val="16"/>
                <w:szCs w:val="16"/>
              </w:rPr>
            </w:pPr>
            <w:r w:rsidRPr="0038271F">
              <w:rPr>
                <w:rFonts w:ascii="Arial" w:hAnsi="Arial" w:cs="Arial"/>
                <w:sz w:val="16"/>
                <w:szCs w:val="16"/>
              </w:rPr>
              <w:t xml:space="preserve">Задача 1. </w:t>
            </w:r>
            <w:r w:rsidRPr="0038271F">
              <w:rPr>
                <w:rFonts w:ascii="Arial" w:hAnsi="Arial" w:cs="Arial"/>
                <w:color w:val="000000"/>
                <w:sz w:val="16"/>
                <w:szCs w:val="16"/>
              </w:rPr>
              <w:t>Ресурсное обеспечение деятельности комитета культуры и туризма по реализации муниципальной программы</w:t>
            </w:r>
          </w:p>
        </w:tc>
      </w:tr>
      <w:tr w:rsidR="005C33E3" w:rsidRPr="0038271F" w:rsidTr="00F568E6">
        <w:trPr>
          <w:trHeight w:val="20"/>
        </w:trPr>
        <w:tc>
          <w:tcPr>
            <w:tcW w:w="426" w:type="dxa"/>
            <w:vMerge w:val="restart"/>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1.1.</w:t>
            </w:r>
          </w:p>
        </w:tc>
        <w:tc>
          <w:tcPr>
            <w:tcW w:w="2268"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Реализация полн</w:t>
            </w:r>
            <w:r w:rsidRPr="0038271F">
              <w:rPr>
                <w:rFonts w:ascii="Arial" w:hAnsi="Arial" w:cs="Arial"/>
                <w:sz w:val="16"/>
                <w:szCs w:val="16"/>
              </w:rPr>
              <w:t>о</w:t>
            </w:r>
            <w:r w:rsidRPr="0038271F">
              <w:rPr>
                <w:rFonts w:ascii="Arial" w:hAnsi="Arial" w:cs="Arial"/>
                <w:sz w:val="16"/>
                <w:szCs w:val="16"/>
              </w:rPr>
              <w:t>мочий в сфере кул</w:t>
            </w:r>
            <w:r w:rsidRPr="0038271F">
              <w:rPr>
                <w:rFonts w:ascii="Arial" w:hAnsi="Arial" w:cs="Arial"/>
                <w:sz w:val="16"/>
                <w:szCs w:val="16"/>
              </w:rPr>
              <w:t>ь</w:t>
            </w:r>
            <w:r w:rsidRPr="0038271F">
              <w:rPr>
                <w:rFonts w:ascii="Arial" w:hAnsi="Arial" w:cs="Arial"/>
                <w:sz w:val="16"/>
                <w:szCs w:val="16"/>
              </w:rPr>
              <w:t>туры</w:t>
            </w:r>
          </w:p>
        </w:tc>
        <w:tc>
          <w:tcPr>
            <w:tcW w:w="850"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культ</w:t>
            </w:r>
            <w:r w:rsidRPr="0038271F">
              <w:rPr>
                <w:rFonts w:ascii="Arial" w:hAnsi="Arial" w:cs="Arial"/>
                <w:sz w:val="16"/>
                <w:szCs w:val="16"/>
              </w:rPr>
              <w:t>у</w:t>
            </w:r>
            <w:r w:rsidRPr="0038271F">
              <w:rPr>
                <w:rFonts w:ascii="Arial" w:hAnsi="Arial" w:cs="Arial"/>
                <w:sz w:val="16"/>
                <w:szCs w:val="16"/>
              </w:rPr>
              <w:t>ры и тури</w:t>
            </w:r>
            <w:r w:rsidRPr="0038271F">
              <w:rPr>
                <w:rFonts w:ascii="Arial" w:hAnsi="Arial" w:cs="Arial"/>
                <w:sz w:val="16"/>
                <w:szCs w:val="16"/>
              </w:rPr>
              <w:t>з</w:t>
            </w:r>
            <w:r w:rsidRPr="0038271F">
              <w:rPr>
                <w:rFonts w:ascii="Arial" w:hAnsi="Arial" w:cs="Arial"/>
                <w:sz w:val="16"/>
                <w:szCs w:val="16"/>
              </w:rPr>
              <w:t>ма</w:t>
            </w:r>
          </w:p>
        </w:tc>
        <w:tc>
          <w:tcPr>
            <w:tcW w:w="426"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2017-2022 годы</w:t>
            </w:r>
          </w:p>
        </w:tc>
        <w:tc>
          <w:tcPr>
            <w:tcW w:w="1276"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1.2</w:t>
            </w: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муниц</w:t>
            </w:r>
            <w:r w:rsidRPr="0038271F">
              <w:rPr>
                <w:rFonts w:ascii="Arial" w:hAnsi="Arial" w:cs="Arial"/>
                <w:sz w:val="16"/>
                <w:szCs w:val="16"/>
              </w:rPr>
              <w:t>и</w:t>
            </w:r>
            <w:r w:rsidRPr="0038271F">
              <w:rPr>
                <w:rFonts w:ascii="Arial" w:hAnsi="Arial" w:cs="Arial"/>
                <w:sz w:val="16"/>
                <w:szCs w:val="16"/>
              </w:rPr>
              <w:t>пального района</w:t>
            </w:r>
          </w:p>
        </w:tc>
        <w:tc>
          <w:tcPr>
            <w:tcW w:w="85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2224,58588</w:t>
            </w:r>
          </w:p>
        </w:tc>
        <w:tc>
          <w:tcPr>
            <w:tcW w:w="851"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2591,55855</w:t>
            </w: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2565,3348</w:t>
            </w:r>
          </w:p>
        </w:tc>
        <w:tc>
          <w:tcPr>
            <w:tcW w:w="85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2586,51726</w:t>
            </w:r>
          </w:p>
        </w:tc>
        <w:tc>
          <w:tcPr>
            <w:tcW w:w="851"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2594,20641</w:t>
            </w: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2594,20641</w:t>
            </w:r>
          </w:p>
        </w:tc>
      </w:tr>
      <w:tr w:rsidR="005C33E3" w:rsidRPr="0038271F" w:rsidTr="00F568E6">
        <w:trPr>
          <w:trHeight w:val="20"/>
        </w:trPr>
        <w:tc>
          <w:tcPr>
            <w:tcW w:w="426" w:type="dxa"/>
            <w:vMerge/>
          </w:tcPr>
          <w:p w:rsidR="005C33E3" w:rsidRPr="0038271F" w:rsidRDefault="005C33E3" w:rsidP="005C33E3">
            <w:pPr>
              <w:ind w:right="-108"/>
              <w:jc w:val="center"/>
              <w:rPr>
                <w:rFonts w:ascii="Arial" w:hAnsi="Arial" w:cs="Arial"/>
                <w:sz w:val="16"/>
                <w:szCs w:val="16"/>
              </w:rPr>
            </w:pPr>
          </w:p>
        </w:tc>
        <w:tc>
          <w:tcPr>
            <w:tcW w:w="2268" w:type="dxa"/>
            <w:vMerge/>
          </w:tcPr>
          <w:p w:rsidR="005C33E3" w:rsidRPr="0038271F" w:rsidRDefault="005C33E3" w:rsidP="005C33E3">
            <w:pPr>
              <w:rPr>
                <w:rFonts w:ascii="Arial" w:hAnsi="Arial" w:cs="Arial"/>
                <w:sz w:val="16"/>
                <w:szCs w:val="16"/>
              </w:rPr>
            </w:pPr>
          </w:p>
        </w:tc>
        <w:tc>
          <w:tcPr>
            <w:tcW w:w="850" w:type="dxa"/>
            <w:vMerge/>
          </w:tcPr>
          <w:p w:rsidR="005C33E3" w:rsidRPr="0038271F" w:rsidRDefault="005C33E3" w:rsidP="005C33E3">
            <w:pPr>
              <w:jc w:val="center"/>
              <w:rPr>
                <w:rFonts w:ascii="Arial" w:hAnsi="Arial" w:cs="Arial"/>
                <w:sz w:val="16"/>
                <w:szCs w:val="16"/>
              </w:rPr>
            </w:pPr>
          </w:p>
        </w:tc>
        <w:tc>
          <w:tcPr>
            <w:tcW w:w="426" w:type="dxa"/>
            <w:vMerge/>
          </w:tcPr>
          <w:p w:rsidR="005C33E3" w:rsidRPr="0038271F" w:rsidRDefault="005C33E3" w:rsidP="005C33E3">
            <w:pPr>
              <w:jc w:val="center"/>
              <w:rPr>
                <w:rFonts w:ascii="Arial" w:hAnsi="Arial" w:cs="Arial"/>
                <w:sz w:val="16"/>
                <w:szCs w:val="16"/>
              </w:rPr>
            </w:pPr>
          </w:p>
        </w:tc>
        <w:tc>
          <w:tcPr>
            <w:tcW w:w="1276" w:type="dxa"/>
            <w:vMerge/>
          </w:tcPr>
          <w:p w:rsidR="005C33E3" w:rsidRPr="0038271F" w:rsidRDefault="005C33E3" w:rsidP="005C33E3">
            <w:pPr>
              <w:jc w:val="center"/>
              <w:rPr>
                <w:rFonts w:ascii="Arial" w:hAnsi="Arial" w:cs="Arial"/>
                <w:sz w:val="16"/>
                <w:szCs w:val="16"/>
              </w:rPr>
            </w:pP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областной бю</w:t>
            </w:r>
            <w:r w:rsidRPr="0038271F">
              <w:rPr>
                <w:rFonts w:ascii="Arial" w:hAnsi="Arial" w:cs="Arial"/>
                <w:sz w:val="16"/>
                <w:szCs w:val="16"/>
              </w:rPr>
              <w:t>д</w:t>
            </w:r>
            <w:r w:rsidRPr="0038271F">
              <w:rPr>
                <w:rFonts w:ascii="Arial" w:hAnsi="Arial" w:cs="Arial"/>
                <w:sz w:val="16"/>
                <w:szCs w:val="16"/>
              </w:rPr>
              <w:t>жет</w:t>
            </w:r>
          </w:p>
        </w:tc>
        <w:tc>
          <w:tcPr>
            <w:tcW w:w="85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32,76394</w:t>
            </w:r>
          </w:p>
        </w:tc>
        <w:tc>
          <w:tcPr>
            <w:tcW w:w="851"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36,91796</w:t>
            </w: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39,2</w:t>
            </w:r>
          </w:p>
        </w:tc>
        <w:tc>
          <w:tcPr>
            <w:tcW w:w="85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40,9</w:t>
            </w:r>
          </w:p>
        </w:tc>
        <w:tc>
          <w:tcPr>
            <w:tcW w:w="851" w:type="dxa"/>
          </w:tcPr>
          <w:p w:rsidR="005C33E3" w:rsidRPr="0038271F" w:rsidRDefault="005C33E3" w:rsidP="005C33E3">
            <w:pPr>
              <w:jc w:val="center"/>
              <w:rPr>
                <w:rFonts w:ascii="Arial" w:hAnsi="Arial" w:cs="Arial"/>
                <w:sz w:val="16"/>
                <w:szCs w:val="16"/>
              </w:rPr>
            </w:pPr>
          </w:p>
        </w:tc>
        <w:tc>
          <w:tcPr>
            <w:tcW w:w="992" w:type="dxa"/>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2.</w:t>
            </w:r>
          </w:p>
        </w:tc>
        <w:tc>
          <w:tcPr>
            <w:tcW w:w="11198" w:type="dxa"/>
            <w:gridSpan w:val="11"/>
          </w:tcPr>
          <w:p w:rsidR="005C33E3" w:rsidRPr="0038271F" w:rsidRDefault="005C33E3" w:rsidP="005C33E3">
            <w:pPr>
              <w:rPr>
                <w:rFonts w:ascii="Arial" w:hAnsi="Arial" w:cs="Arial"/>
                <w:sz w:val="16"/>
                <w:szCs w:val="16"/>
              </w:rPr>
            </w:pPr>
            <w:r w:rsidRPr="0038271F">
              <w:rPr>
                <w:rFonts w:ascii="Arial" w:hAnsi="Arial" w:cs="Arial"/>
                <w:sz w:val="16"/>
                <w:szCs w:val="16"/>
              </w:rPr>
              <w:t>Задача 2. Обеспечение соблюдения законодательства в сфере культуры</w:t>
            </w:r>
          </w:p>
        </w:tc>
      </w:tr>
      <w:tr w:rsidR="005C33E3" w:rsidRPr="0038271F" w:rsidTr="00F568E6">
        <w:trPr>
          <w:trHeight w:val="20"/>
        </w:trPr>
        <w:tc>
          <w:tcPr>
            <w:tcW w:w="426" w:type="dxa"/>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2.1.</w:t>
            </w:r>
          </w:p>
        </w:tc>
        <w:tc>
          <w:tcPr>
            <w:tcW w:w="2268"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Совершенствование норм</w:t>
            </w:r>
            <w:r w:rsidRPr="0038271F">
              <w:rPr>
                <w:rFonts w:ascii="Arial" w:hAnsi="Arial" w:cs="Arial"/>
                <w:sz w:val="16"/>
                <w:szCs w:val="16"/>
              </w:rPr>
              <w:t>а</w:t>
            </w:r>
            <w:r w:rsidRPr="0038271F">
              <w:rPr>
                <w:rFonts w:ascii="Arial" w:hAnsi="Arial" w:cs="Arial"/>
                <w:sz w:val="16"/>
                <w:szCs w:val="16"/>
              </w:rPr>
              <w:t>тивной базы в сфере культ</w:t>
            </w:r>
            <w:r w:rsidRPr="0038271F">
              <w:rPr>
                <w:rFonts w:ascii="Arial" w:hAnsi="Arial" w:cs="Arial"/>
                <w:sz w:val="16"/>
                <w:szCs w:val="16"/>
              </w:rPr>
              <w:t>у</w:t>
            </w:r>
            <w:r w:rsidRPr="0038271F">
              <w:rPr>
                <w:rFonts w:ascii="Arial" w:hAnsi="Arial" w:cs="Arial"/>
                <w:sz w:val="16"/>
                <w:szCs w:val="16"/>
              </w:rPr>
              <w:t>ры в целях эффективного исполнения полн</w:t>
            </w:r>
            <w:r w:rsidRPr="0038271F">
              <w:rPr>
                <w:rFonts w:ascii="Arial" w:hAnsi="Arial" w:cs="Arial"/>
                <w:sz w:val="16"/>
                <w:szCs w:val="16"/>
              </w:rPr>
              <w:t>о</w:t>
            </w:r>
            <w:r w:rsidRPr="0038271F">
              <w:rPr>
                <w:rFonts w:ascii="Arial" w:hAnsi="Arial" w:cs="Arial"/>
                <w:sz w:val="16"/>
                <w:szCs w:val="16"/>
              </w:rPr>
              <w:t>мочий</w:t>
            </w:r>
          </w:p>
        </w:tc>
        <w:tc>
          <w:tcPr>
            <w:tcW w:w="85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2017-2022 годы</w:t>
            </w:r>
          </w:p>
        </w:tc>
        <w:tc>
          <w:tcPr>
            <w:tcW w:w="127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1.2; 2.1</w:t>
            </w: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муниц</w:t>
            </w:r>
            <w:r w:rsidRPr="0038271F">
              <w:rPr>
                <w:rFonts w:ascii="Arial" w:hAnsi="Arial" w:cs="Arial"/>
                <w:sz w:val="16"/>
                <w:szCs w:val="16"/>
              </w:rPr>
              <w:t>и</w:t>
            </w:r>
            <w:r w:rsidRPr="0038271F">
              <w:rPr>
                <w:rFonts w:ascii="Arial" w:hAnsi="Arial" w:cs="Arial"/>
                <w:sz w:val="16"/>
                <w:szCs w:val="16"/>
              </w:rPr>
              <w:t>пального района</w:t>
            </w:r>
          </w:p>
        </w:tc>
        <w:tc>
          <w:tcPr>
            <w:tcW w:w="85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851"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85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851"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992" w:type="dxa"/>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3.</w:t>
            </w:r>
          </w:p>
        </w:tc>
        <w:tc>
          <w:tcPr>
            <w:tcW w:w="11198" w:type="dxa"/>
            <w:gridSpan w:val="11"/>
          </w:tcPr>
          <w:p w:rsidR="005C33E3" w:rsidRPr="0038271F" w:rsidRDefault="005C33E3" w:rsidP="005C33E3">
            <w:pPr>
              <w:rPr>
                <w:rFonts w:ascii="Arial" w:hAnsi="Arial" w:cs="Arial"/>
                <w:sz w:val="16"/>
                <w:szCs w:val="16"/>
              </w:rPr>
            </w:pPr>
            <w:r w:rsidRPr="0038271F">
              <w:rPr>
                <w:rFonts w:ascii="Arial" w:hAnsi="Arial" w:cs="Arial"/>
                <w:sz w:val="16"/>
                <w:szCs w:val="16"/>
              </w:rPr>
              <w:t>Задача 3. Улучшение качества оказываемых муниципальных услуг в сфере культуры</w:t>
            </w:r>
          </w:p>
        </w:tc>
      </w:tr>
      <w:tr w:rsidR="005C33E3" w:rsidRPr="0038271F" w:rsidTr="00F568E6">
        <w:trPr>
          <w:trHeight w:val="20"/>
        </w:trPr>
        <w:tc>
          <w:tcPr>
            <w:tcW w:w="426" w:type="dxa"/>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3.1.</w:t>
            </w:r>
          </w:p>
        </w:tc>
        <w:tc>
          <w:tcPr>
            <w:tcW w:w="2268"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Организация и проведение мониторинга уровня удовл</w:t>
            </w:r>
            <w:r w:rsidRPr="0038271F">
              <w:rPr>
                <w:rFonts w:ascii="Arial" w:hAnsi="Arial" w:cs="Arial"/>
                <w:sz w:val="16"/>
                <w:szCs w:val="16"/>
              </w:rPr>
              <w:t>е</w:t>
            </w:r>
            <w:r w:rsidRPr="0038271F">
              <w:rPr>
                <w:rFonts w:ascii="Arial" w:hAnsi="Arial" w:cs="Arial"/>
                <w:sz w:val="16"/>
                <w:szCs w:val="16"/>
              </w:rPr>
              <w:t>творенности населения Ва</w:t>
            </w:r>
            <w:r w:rsidRPr="0038271F">
              <w:rPr>
                <w:rFonts w:ascii="Arial" w:hAnsi="Arial" w:cs="Arial"/>
                <w:sz w:val="16"/>
                <w:szCs w:val="16"/>
              </w:rPr>
              <w:t>л</w:t>
            </w:r>
            <w:r w:rsidRPr="0038271F">
              <w:rPr>
                <w:rFonts w:ascii="Arial" w:hAnsi="Arial" w:cs="Arial"/>
                <w:sz w:val="16"/>
                <w:szCs w:val="16"/>
              </w:rPr>
              <w:t>дайского района качеством оказываемых муниципал</w:t>
            </w:r>
            <w:r w:rsidRPr="0038271F">
              <w:rPr>
                <w:rFonts w:ascii="Arial" w:hAnsi="Arial" w:cs="Arial"/>
                <w:sz w:val="16"/>
                <w:szCs w:val="16"/>
              </w:rPr>
              <w:t>ь</w:t>
            </w:r>
            <w:r w:rsidRPr="0038271F">
              <w:rPr>
                <w:rFonts w:ascii="Arial" w:hAnsi="Arial" w:cs="Arial"/>
                <w:sz w:val="16"/>
                <w:szCs w:val="16"/>
              </w:rPr>
              <w:t>ных услуг в сфере кул</w:t>
            </w:r>
            <w:r w:rsidRPr="0038271F">
              <w:rPr>
                <w:rFonts w:ascii="Arial" w:hAnsi="Arial" w:cs="Arial"/>
                <w:sz w:val="16"/>
                <w:szCs w:val="16"/>
              </w:rPr>
              <w:t>ь</w:t>
            </w:r>
            <w:r w:rsidRPr="0038271F">
              <w:rPr>
                <w:rFonts w:ascii="Arial" w:hAnsi="Arial" w:cs="Arial"/>
                <w:sz w:val="16"/>
                <w:szCs w:val="16"/>
              </w:rPr>
              <w:t>туры</w:t>
            </w:r>
          </w:p>
        </w:tc>
        <w:tc>
          <w:tcPr>
            <w:tcW w:w="85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2017-2022 годы</w:t>
            </w:r>
          </w:p>
        </w:tc>
        <w:tc>
          <w:tcPr>
            <w:tcW w:w="127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3.1</w:t>
            </w: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муниц</w:t>
            </w:r>
            <w:r w:rsidRPr="0038271F">
              <w:rPr>
                <w:rFonts w:ascii="Arial" w:hAnsi="Arial" w:cs="Arial"/>
                <w:sz w:val="16"/>
                <w:szCs w:val="16"/>
              </w:rPr>
              <w:t>и</w:t>
            </w:r>
            <w:r w:rsidRPr="0038271F">
              <w:rPr>
                <w:rFonts w:ascii="Arial" w:hAnsi="Arial" w:cs="Arial"/>
                <w:sz w:val="16"/>
                <w:szCs w:val="16"/>
              </w:rPr>
              <w:t>пального района</w:t>
            </w:r>
          </w:p>
        </w:tc>
        <w:tc>
          <w:tcPr>
            <w:tcW w:w="85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851"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85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851"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992" w:type="dxa"/>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4.</w:t>
            </w:r>
          </w:p>
        </w:tc>
        <w:tc>
          <w:tcPr>
            <w:tcW w:w="11198" w:type="dxa"/>
            <w:gridSpan w:val="11"/>
          </w:tcPr>
          <w:p w:rsidR="005C33E3" w:rsidRPr="0038271F" w:rsidRDefault="005C33E3" w:rsidP="005C33E3">
            <w:pPr>
              <w:rPr>
                <w:rFonts w:ascii="Arial" w:hAnsi="Arial" w:cs="Arial"/>
                <w:sz w:val="16"/>
                <w:szCs w:val="16"/>
              </w:rPr>
            </w:pPr>
            <w:r w:rsidRPr="0038271F">
              <w:rPr>
                <w:rFonts w:ascii="Arial" w:hAnsi="Arial" w:cs="Arial"/>
                <w:sz w:val="16"/>
                <w:szCs w:val="16"/>
              </w:rPr>
              <w:t>Задача 4. Мониторинг показателей выполнения мероприятий муниципальной программы</w:t>
            </w:r>
          </w:p>
        </w:tc>
      </w:tr>
      <w:tr w:rsidR="005C33E3" w:rsidRPr="0038271F" w:rsidTr="00F568E6">
        <w:trPr>
          <w:trHeight w:val="20"/>
        </w:trPr>
        <w:tc>
          <w:tcPr>
            <w:tcW w:w="426" w:type="dxa"/>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4.1.</w:t>
            </w:r>
          </w:p>
        </w:tc>
        <w:tc>
          <w:tcPr>
            <w:tcW w:w="2268" w:type="dxa"/>
          </w:tcPr>
          <w:p w:rsidR="005C33E3" w:rsidRPr="0038271F" w:rsidRDefault="005C33E3" w:rsidP="005C33E3">
            <w:pPr>
              <w:jc w:val="both"/>
              <w:rPr>
                <w:rFonts w:ascii="Arial" w:hAnsi="Arial" w:cs="Arial"/>
                <w:sz w:val="16"/>
                <w:szCs w:val="16"/>
              </w:rPr>
            </w:pPr>
            <w:r w:rsidRPr="0038271F">
              <w:rPr>
                <w:rFonts w:ascii="Arial" w:hAnsi="Arial" w:cs="Arial"/>
                <w:sz w:val="16"/>
                <w:szCs w:val="16"/>
              </w:rPr>
              <w:t>Организация и провед</w:t>
            </w:r>
            <w:r w:rsidRPr="0038271F">
              <w:rPr>
                <w:rFonts w:ascii="Arial" w:hAnsi="Arial" w:cs="Arial"/>
                <w:sz w:val="16"/>
                <w:szCs w:val="16"/>
              </w:rPr>
              <w:t>е</w:t>
            </w:r>
            <w:r w:rsidRPr="0038271F">
              <w:rPr>
                <w:rFonts w:ascii="Arial" w:hAnsi="Arial" w:cs="Arial"/>
                <w:sz w:val="16"/>
                <w:szCs w:val="16"/>
              </w:rPr>
              <w:t>ние мониторинга показ</w:t>
            </w:r>
            <w:r w:rsidRPr="0038271F">
              <w:rPr>
                <w:rFonts w:ascii="Arial" w:hAnsi="Arial" w:cs="Arial"/>
                <w:sz w:val="16"/>
                <w:szCs w:val="16"/>
              </w:rPr>
              <w:t>а</w:t>
            </w:r>
            <w:r w:rsidRPr="0038271F">
              <w:rPr>
                <w:rFonts w:ascii="Arial" w:hAnsi="Arial" w:cs="Arial"/>
                <w:sz w:val="16"/>
                <w:szCs w:val="16"/>
              </w:rPr>
              <w:t>телей выполнения мер</w:t>
            </w:r>
            <w:r w:rsidRPr="0038271F">
              <w:rPr>
                <w:rFonts w:ascii="Arial" w:hAnsi="Arial" w:cs="Arial"/>
                <w:sz w:val="16"/>
                <w:szCs w:val="16"/>
              </w:rPr>
              <w:t>о</w:t>
            </w:r>
            <w:r w:rsidRPr="0038271F">
              <w:rPr>
                <w:rFonts w:ascii="Arial" w:hAnsi="Arial" w:cs="Arial"/>
                <w:sz w:val="16"/>
                <w:szCs w:val="16"/>
              </w:rPr>
              <w:t>приятий муниципальной Программы с целью своевременного пр</w:t>
            </w:r>
            <w:r w:rsidRPr="0038271F">
              <w:rPr>
                <w:rFonts w:ascii="Arial" w:hAnsi="Arial" w:cs="Arial"/>
                <w:sz w:val="16"/>
                <w:szCs w:val="16"/>
              </w:rPr>
              <w:t>и</w:t>
            </w:r>
            <w:r w:rsidRPr="0038271F">
              <w:rPr>
                <w:rFonts w:ascii="Arial" w:hAnsi="Arial" w:cs="Arial"/>
                <w:sz w:val="16"/>
                <w:szCs w:val="16"/>
              </w:rPr>
              <w:t>нятия мер</w:t>
            </w:r>
          </w:p>
        </w:tc>
        <w:tc>
          <w:tcPr>
            <w:tcW w:w="85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42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2017-2022 годы</w:t>
            </w:r>
          </w:p>
        </w:tc>
        <w:tc>
          <w:tcPr>
            <w:tcW w:w="1276"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1.1; 3.1; 4.1</w:t>
            </w: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муниц</w:t>
            </w:r>
            <w:r w:rsidRPr="0038271F">
              <w:rPr>
                <w:rFonts w:ascii="Arial" w:hAnsi="Arial" w:cs="Arial"/>
                <w:sz w:val="16"/>
                <w:szCs w:val="16"/>
              </w:rPr>
              <w:t>и</w:t>
            </w:r>
            <w:r w:rsidRPr="0038271F">
              <w:rPr>
                <w:rFonts w:ascii="Arial" w:hAnsi="Arial" w:cs="Arial"/>
                <w:sz w:val="16"/>
                <w:szCs w:val="16"/>
              </w:rPr>
              <w:t>пального района</w:t>
            </w:r>
          </w:p>
        </w:tc>
        <w:tc>
          <w:tcPr>
            <w:tcW w:w="85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851"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85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851"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992" w:type="dxa"/>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5.</w:t>
            </w:r>
          </w:p>
        </w:tc>
        <w:tc>
          <w:tcPr>
            <w:tcW w:w="11198" w:type="dxa"/>
            <w:gridSpan w:val="11"/>
          </w:tcPr>
          <w:p w:rsidR="005C33E3" w:rsidRPr="0038271F" w:rsidRDefault="005C33E3" w:rsidP="005C33E3">
            <w:pPr>
              <w:rPr>
                <w:rFonts w:ascii="Arial" w:hAnsi="Arial" w:cs="Arial"/>
                <w:sz w:val="16"/>
                <w:szCs w:val="16"/>
              </w:rPr>
            </w:pPr>
            <w:r w:rsidRPr="0038271F">
              <w:rPr>
                <w:rFonts w:ascii="Arial" w:hAnsi="Arial" w:cs="Arial"/>
                <w:sz w:val="16"/>
                <w:szCs w:val="16"/>
              </w:rPr>
              <w:t>Задача 5. Повышение профессионального уровня</w:t>
            </w:r>
          </w:p>
        </w:tc>
      </w:tr>
      <w:tr w:rsidR="005C33E3" w:rsidRPr="0038271F" w:rsidTr="00F568E6">
        <w:trPr>
          <w:trHeight w:val="20"/>
        </w:trPr>
        <w:tc>
          <w:tcPr>
            <w:tcW w:w="426" w:type="dxa"/>
            <w:vMerge w:val="restart"/>
          </w:tcPr>
          <w:p w:rsidR="005C33E3" w:rsidRPr="0038271F" w:rsidRDefault="005C33E3" w:rsidP="005C33E3">
            <w:pPr>
              <w:ind w:right="-108"/>
              <w:jc w:val="center"/>
              <w:rPr>
                <w:rFonts w:ascii="Arial" w:hAnsi="Arial" w:cs="Arial"/>
                <w:sz w:val="16"/>
                <w:szCs w:val="16"/>
              </w:rPr>
            </w:pPr>
            <w:r w:rsidRPr="0038271F">
              <w:rPr>
                <w:rFonts w:ascii="Arial" w:hAnsi="Arial" w:cs="Arial"/>
                <w:sz w:val="16"/>
                <w:szCs w:val="16"/>
              </w:rPr>
              <w:t>5.1.</w:t>
            </w:r>
          </w:p>
        </w:tc>
        <w:tc>
          <w:tcPr>
            <w:tcW w:w="2268" w:type="dxa"/>
            <w:vMerge w:val="restart"/>
          </w:tcPr>
          <w:p w:rsidR="005C33E3" w:rsidRPr="0038271F" w:rsidRDefault="005C33E3" w:rsidP="005C33E3">
            <w:pPr>
              <w:jc w:val="both"/>
              <w:rPr>
                <w:rFonts w:ascii="Arial" w:hAnsi="Arial" w:cs="Arial"/>
                <w:sz w:val="16"/>
                <w:szCs w:val="16"/>
              </w:rPr>
            </w:pPr>
            <w:r w:rsidRPr="0038271F">
              <w:rPr>
                <w:rFonts w:ascii="Arial" w:hAnsi="Arial" w:cs="Arial"/>
                <w:sz w:val="16"/>
                <w:szCs w:val="16"/>
              </w:rPr>
              <w:t>Количество служащих, пр</w:t>
            </w:r>
            <w:r w:rsidRPr="0038271F">
              <w:rPr>
                <w:rFonts w:ascii="Arial" w:hAnsi="Arial" w:cs="Arial"/>
                <w:sz w:val="16"/>
                <w:szCs w:val="16"/>
              </w:rPr>
              <w:t>о</w:t>
            </w:r>
            <w:r w:rsidRPr="0038271F">
              <w:rPr>
                <w:rFonts w:ascii="Arial" w:hAnsi="Arial" w:cs="Arial"/>
                <w:sz w:val="16"/>
                <w:szCs w:val="16"/>
              </w:rPr>
              <w:t>шедших переподг</w:t>
            </w:r>
            <w:r w:rsidRPr="0038271F">
              <w:rPr>
                <w:rFonts w:ascii="Arial" w:hAnsi="Arial" w:cs="Arial"/>
                <w:sz w:val="16"/>
                <w:szCs w:val="16"/>
              </w:rPr>
              <w:t>о</w:t>
            </w:r>
            <w:r w:rsidRPr="0038271F">
              <w:rPr>
                <w:rFonts w:ascii="Arial" w:hAnsi="Arial" w:cs="Arial"/>
                <w:sz w:val="16"/>
                <w:szCs w:val="16"/>
              </w:rPr>
              <w:t>товку и повышение квалиф</w:t>
            </w:r>
            <w:r w:rsidRPr="0038271F">
              <w:rPr>
                <w:rFonts w:ascii="Arial" w:hAnsi="Arial" w:cs="Arial"/>
                <w:sz w:val="16"/>
                <w:szCs w:val="16"/>
              </w:rPr>
              <w:t>и</w:t>
            </w:r>
            <w:r w:rsidRPr="0038271F">
              <w:rPr>
                <w:rFonts w:ascii="Arial" w:hAnsi="Arial" w:cs="Arial"/>
                <w:sz w:val="16"/>
                <w:szCs w:val="16"/>
              </w:rPr>
              <w:t>кации (чел.)</w:t>
            </w:r>
          </w:p>
        </w:tc>
        <w:tc>
          <w:tcPr>
            <w:tcW w:w="850"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комитет кул</w:t>
            </w:r>
            <w:r w:rsidRPr="0038271F">
              <w:rPr>
                <w:rFonts w:ascii="Arial" w:hAnsi="Arial" w:cs="Arial"/>
                <w:sz w:val="16"/>
                <w:szCs w:val="16"/>
              </w:rPr>
              <w:t>ь</w:t>
            </w:r>
            <w:r w:rsidRPr="0038271F">
              <w:rPr>
                <w:rFonts w:ascii="Arial" w:hAnsi="Arial" w:cs="Arial"/>
                <w:sz w:val="16"/>
                <w:szCs w:val="16"/>
              </w:rPr>
              <w:t>туры и тури</w:t>
            </w:r>
            <w:r w:rsidRPr="0038271F">
              <w:rPr>
                <w:rFonts w:ascii="Arial" w:hAnsi="Arial" w:cs="Arial"/>
                <w:sz w:val="16"/>
                <w:szCs w:val="16"/>
              </w:rPr>
              <w:t>з</w:t>
            </w:r>
            <w:r w:rsidRPr="0038271F">
              <w:rPr>
                <w:rFonts w:ascii="Arial" w:hAnsi="Arial" w:cs="Arial"/>
                <w:sz w:val="16"/>
                <w:szCs w:val="16"/>
              </w:rPr>
              <w:t>ма</w:t>
            </w:r>
          </w:p>
        </w:tc>
        <w:tc>
          <w:tcPr>
            <w:tcW w:w="426"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2017-2022 годы</w:t>
            </w:r>
          </w:p>
        </w:tc>
        <w:tc>
          <w:tcPr>
            <w:tcW w:w="1276" w:type="dxa"/>
            <w:vMerge w:val="restart"/>
          </w:tcPr>
          <w:p w:rsidR="005C33E3" w:rsidRPr="0038271F" w:rsidRDefault="005C33E3" w:rsidP="005C33E3">
            <w:pPr>
              <w:jc w:val="center"/>
              <w:rPr>
                <w:rFonts w:ascii="Arial" w:hAnsi="Arial" w:cs="Arial"/>
                <w:sz w:val="16"/>
                <w:szCs w:val="16"/>
              </w:rPr>
            </w:pPr>
            <w:r w:rsidRPr="0038271F">
              <w:rPr>
                <w:rFonts w:ascii="Arial" w:hAnsi="Arial" w:cs="Arial"/>
                <w:sz w:val="16"/>
                <w:szCs w:val="16"/>
              </w:rPr>
              <w:t>1.2; 5.1</w:t>
            </w: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бюджет муниц</w:t>
            </w:r>
            <w:r w:rsidRPr="0038271F">
              <w:rPr>
                <w:rFonts w:ascii="Arial" w:hAnsi="Arial" w:cs="Arial"/>
                <w:sz w:val="16"/>
                <w:szCs w:val="16"/>
              </w:rPr>
              <w:t>и</w:t>
            </w:r>
            <w:r w:rsidRPr="0038271F">
              <w:rPr>
                <w:rFonts w:ascii="Arial" w:hAnsi="Arial" w:cs="Arial"/>
                <w:sz w:val="16"/>
                <w:szCs w:val="16"/>
              </w:rPr>
              <w:t>пального района</w:t>
            </w:r>
          </w:p>
        </w:tc>
        <w:tc>
          <w:tcPr>
            <w:tcW w:w="85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851"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2,5</w:t>
            </w:r>
          </w:p>
        </w:tc>
        <w:tc>
          <w:tcPr>
            <w:tcW w:w="85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851"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992" w:type="dxa"/>
          </w:tcPr>
          <w:p w:rsidR="005C33E3" w:rsidRPr="0038271F" w:rsidRDefault="005C33E3" w:rsidP="005C33E3">
            <w:pPr>
              <w:jc w:val="center"/>
              <w:rPr>
                <w:rFonts w:ascii="Arial" w:hAnsi="Arial" w:cs="Arial"/>
                <w:sz w:val="16"/>
                <w:szCs w:val="16"/>
              </w:rPr>
            </w:pPr>
          </w:p>
        </w:tc>
      </w:tr>
      <w:tr w:rsidR="005C33E3" w:rsidRPr="0038271F" w:rsidTr="00F568E6">
        <w:trPr>
          <w:trHeight w:val="20"/>
        </w:trPr>
        <w:tc>
          <w:tcPr>
            <w:tcW w:w="426" w:type="dxa"/>
            <w:vMerge/>
          </w:tcPr>
          <w:p w:rsidR="005C33E3" w:rsidRPr="0038271F" w:rsidRDefault="005C33E3" w:rsidP="005C33E3">
            <w:pPr>
              <w:ind w:right="-108"/>
              <w:jc w:val="center"/>
              <w:rPr>
                <w:rFonts w:ascii="Arial" w:hAnsi="Arial" w:cs="Arial"/>
                <w:sz w:val="16"/>
                <w:szCs w:val="16"/>
              </w:rPr>
            </w:pPr>
          </w:p>
        </w:tc>
        <w:tc>
          <w:tcPr>
            <w:tcW w:w="2268" w:type="dxa"/>
            <w:vMerge/>
          </w:tcPr>
          <w:p w:rsidR="005C33E3" w:rsidRPr="0038271F" w:rsidRDefault="005C33E3" w:rsidP="005C33E3">
            <w:pPr>
              <w:rPr>
                <w:rFonts w:ascii="Arial" w:hAnsi="Arial" w:cs="Arial"/>
                <w:sz w:val="16"/>
                <w:szCs w:val="16"/>
              </w:rPr>
            </w:pPr>
          </w:p>
        </w:tc>
        <w:tc>
          <w:tcPr>
            <w:tcW w:w="850" w:type="dxa"/>
            <w:vMerge/>
          </w:tcPr>
          <w:p w:rsidR="005C33E3" w:rsidRPr="0038271F" w:rsidRDefault="005C33E3" w:rsidP="005C33E3">
            <w:pPr>
              <w:jc w:val="center"/>
              <w:rPr>
                <w:rFonts w:ascii="Arial" w:hAnsi="Arial" w:cs="Arial"/>
                <w:sz w:val="16"/>
                <w:szCs w:val="16"/>
              </w:rPr>
            </w:pPr>
          </w:p>
        </w:tc>
        <w:tc>
          <w:tcPr>
            <w:tcW w:w="426" w:type="dxa"/>
            <w:vMerge/>
          </w:tcPr>
          <w:p w:rsidR="005C33E3" w:rsidRPr="0038271F" w:rsidRDefault="005C33E3" w:rsidP="005C33E3">
            <w:pPr>
              <w:jc w:val="center"/>
              <w:rPr>
                <w:rFonts w:ascii="Arial" w:hAnsi="Arial" w:cs="Arial"/>
                <w:sz w:val="16"/>
                <w:szCs w:val="16"/>
              </w:rPr>
            </w:pPr>
          </w:p>
        </w:tc>
        <w:tc>
          <w:tcPr>
            <w:tcW w:w="1276" w:type="dxa"/>
            <w:vMerge/>
          </w:tcPr>
          <w:p w:rsidR="005C33E3" w:rsidRPr="0038271F" w:rsidRDefault="005C33E3" w:rsidP="005C33E3">
            <w:pPr>
              <w:jc w:val="center"/>
              <w:rPr>
                <w:rFonts w:ascii="Arial" w:hAnsi="Arial" w:cs="Arial"/>
                <w:sz w:val="16"/>
                <w:szCs w:val="16"/>
              </w:rPr>
            </w:pPr>
          </w:p>
        </w:tc>
        <w:tc>
          <w:tcPr>
            <w:tcW w:w="992"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областной бю</w:t>
            </w:r>
            <w:r w:rsidRPr="0038271F">
              <w:rPr>
                <w:rFonts w:ascii="Arial" w:hAnsi="Arial" w:cs="Arial"/>
                <w:sz w:val="16"/>
                <w:szCs w:val="16"/>
              </w:rPr>
              <w:t>д</w:t>
            </w:r>
            <w:r w:rsidRPr="0038271F">
              <w:rPr>
                <w:rFonts w:ascii="Arial" w:hAnsi="Arial" w:cs="Arial"/>
                <w:sz w:val="16"/>
                <w:szCs w:val="16"/>
              </w:rPr>
              <w:t>жет</w:t>
            </w:r>
          </w:p>
        </w:tc>
        <w:tc>
          <w:tcPr>
            <w:tcW w:w="850"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851" w:type="dxa"/>
          </w:tcPr>
          <w:p w:rsidR="005C33E3" w:rsidRPr="0038271F" w:rsidRDefault="005C33E3" w:rsidP="005C33E3">
            <w:pPr>
              <w:jc w:val="center"/>
              <w:rPr>
                <w:rFonts w:ascii="Arial" w:hAnsi="Arial" w:cs="Arial"/>
                <w:sz w:val="16"/>
                <w:szCs w:val="16"/>
              </w:rPr>
            </w:pPr>
            <w:r w:rsidRPr="0038271F">
              <w:rPr>
                <w:rFonts w:ascii="Arial" w:hAnsi="Arial" w:cs="Arial"/>
                <w:sz w:val="16"/>
                <w:szCs w:val="16"/>
              </w:rPr>
              <w:t>-</w:t>
            </w:r>
          </w:p>
        </w:tc>
        <w:tc>
          <w:tcPr>
            <w:tcW w:w="992" w:type="dxa"/>
          </w:tcPr>
          <w:p w:rsidR="005C33E3" w:rsidRPr="0038271F" w:rsidRDefault="005C33E3" w:rsidP="005C33E3">
            <w:pPr>
              <w:rPr>
                <w:rFonts w:ascii="Arial" w:hAnsi="Arial" w:cs="Arial"/>
                <w:sz w:val="16"/>
                <w:szCs w:val="16"/>
              </w:rPr>
            </w:pPr>
            <w:r w:rsidRPr="0038271F">
              <w:rPr>
                <w:rFonts w:ascii="Arial" w:hAnsi="Arial" w:cs="Arial"/>
                <w:sz w:val="16"/>
                <w:szCs w:val="16"/>
              </w:rPr>
              <w:t>-</w:t>
            </w:r>
          </w:p>
        </w:tc>
        <w:tc>
          <w:tcPr>
            <w:tcW w:w="850" w:type="dxa"/>
          </w:tcPr>
          <w:p w:rsidR="005C33E3" w:rsidRPr="0038271F" w:rsidRDefault="005C33E3" w:rsidP="005C33E3">
            <w:pPr>
              <w:rPr>
                <w:rFonts w:ascii="Arial" w:hAnsi="Arial" w:cs="Arial"/>
                <w:sz w:val="16"/>
                <w:szCs w:val="16"/>
              </w:rPr>
            </w:pPr>
            <w:r w:rsidRPr="0038271F">
              <w:rPr>
                <w:rFonts w:ascii="Arial" w:hAnsi="Arial" w:cs="Arial"/>
                <w:sz w:val="16"/>
                <w:szCs w:val="16"/>
              </w:rPr>
              <w:t>-</w:t>
            </w:r>
          </w:p>
        </w:tc>
        <w:tc>
          <w:tcPr>
            <w:tcW w:w="851" w:type="dxa"/>
          </w:tcPr>
          <w:p w:rsidR="005C33E3" w:rsidRPr="0038271F" w:rsidRDefault="005C33E3" w:rsidP="005C33E3">
            <w:pPr>
              <w:rPr>
                <w:rFonts w:ascii="Arial" w:hAnsi="Arial" w:cs="Arial"/>
                <w:sz w:val="16"/>
                <w:szCs w:val="16"/>
              </w:rPr>
            </w:pPr>
            <w:r w:rsidRPr="0038271F">
              <w:rPr>
                <w:rFonts w:ascii="Arial" w:hAnsi="Arial" w:cs="Arial"/>
                <w:sz w:val="16"/>
                <w:szCs w:val="16"/>
              </w:rPr>
              <w:t>-</w:t>
            </w:r>
          </w:p>
        </w:tc>
        <w:tc>
          <w:tcPr>
            <w:tcW w:w="992" w:type="dxa"/>
          </w:tcPr>
          <w:p w:rsidR="005C33E3" w:rsidRPr="0038271F" w:rsidRDefault="005C33E3" w:rsidP="005C33E3">
            <w:pPr>
              <w:rPr>
                <w:rFonts w:ascii="Arial" w:hAnsi="Arial" w:cs="Arial"/>
                <w:sz w:val="16"/>
                <w:szCs w:val="16"/>
              </w:rPr>
            </w:pPr>
          </w:p>
        </w:tc>
      </w:tr>
    </w:tbl>
    <w:p w:rsidR="005C33E3" w:rsidRDefault="005C33E3" w:rsidP="00E87F79">
      <w:pPr>
        <w:shd w:val="clear" w:color="auto" w:fill="FFFFFF"/>
        <w:suppressAutoHyphens/>
        <w:spacing w:line="240" w:lineRule="exact"/>
        <w:jc w:val="center"/>
        <w:rPr>
          <w:rFonts w:ascii="Arial" w:hAnsi="Arial" w:cs="Arial"/>
          <w:b/>
          <w:sz w:val="16"/>
          <w:szCs w:val="16"/>
        </w:rPr>
      </w:pPr>
    </w:p>
    <w:p w:rsidR="00F568E6" w:rsidRPr="00071590" w:rsidRDefault="00F568E6" w:rsidP="00F568E6">
      <w:pPr>
        <w:pStyle w:val="2"/>
        <w:rPr>
          <w:rFonts w:ascii="Arial" w:hAnsi="Arial" w:cs="Arial"/>
          <w:color w:val="000000"/>
          <w:sz w:val="16"/>
          <w:szCs w:val="16"/>
        </w:rPr>
      </w:pPr>
      <w:r w:rsidRPr="00071590">
        <w:rPr>
          <w:rFonts w:ascii="Arial" w:hAnsi="Arial" w:cs="Arial"/>
          <w:color w:val="000000"/>
          <w:sz w:val="16"/>
          <w:szCs w:val="16"/>
        </w:rPr>
        <w:t>АДМИНИСТРАЦИЯ ВАЛДАЙСКОГО МУНИЦИПАЛЬНОГО РАЙОНА</w:t>
      </w:r>
    </w:p>
    <w:p w:rsidR="00F568E6" w:rsidRPr="00071590" w:rsidRDefault="00F568E6" w:rsidP="00F568E6">
      <w:pPr>
        <w:pStyle w:val="3"/>
        <w:rPr>
          <w:rFonts w:ascii="Arial" w:hAnsi="Arial" w:cs="Arial"/>
          <w:sz w:val="16"/>
          <w:szCs w:val="16"/>
        </w:rPr>
      </w:pPr>
      <w:r w:rsidRPr="00071590">
        <w:rPr>
          <w:rFonts w:ascii="Arial" w:hAnsi="Arial" w:cs="Arial"/>
          <w:sz w:val="16"/>
          <w:szCs w:val="16"/>
        </w:rPr>
        <w:t>П О С Т А Н О В Л Е Н И Е</w:t>
      </w:r>
    </w:p>
    <w:p w:rsidR="00F568E6" w:rsidRPr="00071590" w:rsidRDefault="00F568E6" w:rsidP="00F568E6">
      <w:pPr>
        <w:jc w:val="center"/>
        <w:rPr>
          <w:rFonts w:ascii="Arial" w:hAnsi="Arial" w:cs="Arial"/>
          <w:color w:val="000000"/>
          <w:sz w:val="16"/>
          <w:szCs w:val="16"/>
        </w:rPr>
      </w:pPr>
      <w:r w:rsidRPr="00071590">
        <w:rPr>
          <w:rFonts w:ascii="Arial" w:hAnsi="Arial" w:cs="Arial"/>
          <w:color w:val="000000"/>
          <w:sz w:val="16"/>
          <w:szCs w:val="16"/>
        </w:rPr>
        <w:t>13.01.2020 № 30</w:t>
      </w:r>
    </w:p>
    <w:p w:rsidR="00F568E6" w:rsidRPr="00071590" w:rsidRDefault="00F568E6" w:rsidP="00F568E6">
      <w:pPr>
        <w:tabs>
          <w:tab w:val="left" w:pos="4500"/>
        </w:tabs>
        <w:ind w:right="-2"/>
        <w:jc w:val="center"/>
        <w:rPr>
          <w:rFonts w:ascii="Arial" w:hAnsi="Arial" w:cs="Arial"/>
          <w:b/>
          <w:sz w:val="16"/>
          <w:szCs w:val="16"/>
        </w:rPr>
      </w:pPr>
      <w:r w:rsidRPr="00071590">
        <w:rPr>
          <w:rFonts w:ascii="Arial" w:hAnsi="Arial" w:cs="Arial"/>
          <w:b/>
          <w:sz w:val="16"/>
          <w:szCs w:val="16"/>
        </w:rPr>
        <w:t xml:space="preserve">О внесении изменений в муниципальную программу «Комплексные меры по обеспечению </w:t>
      </w:r>
    </w:p>
    <w:p w:rsidR="00F568E6" w:rsidRPr="00071590" w:rsidRDefault="00F568E6" w:rsidP="00F568E6">
      <w:pPr>
        <w:tabs>
          <w:tab w:val="left" w:pos="4500"/>
        </w:tabs>
        <w:ind w:right="-2"/>
        <w:jc w:val="center"/>
        <w:rPr>
          <w:rFonts w:ascii="Arial" w:hAnsi="Arial" w:cs="Arial"/>
          <w:b/>
          <w:sz w:val="16"/>
          <w:szCs w:val="16"/>
        </w:rPr>
      </w:pPr>
      <w:r w:rsidRPr="00071590">
        <w:rPr>
          <w:rFonts w:ascii="Arial" w:hAnsi="Arial" w:cs="Arial"/>
          <w:b/>
          <w:sz w:val="16"/>
          <w:szCs w:val="16"/>
        </w:rPr>
        <w:t>законности и противодействию правонаруш</w:t>
      </w:r>
      <w:r w:rsidRPr="00071590">
        <w:rPr>
          <w:rFonts w:ascii="Arial" w:hAnsi="Arial" w:cs="Arial"/>
          <w:b/>
          <w:sz w:val="16"/>
          <w:szCs w:val="16"/>
        </w:rPr>
        <w:t>е</w:t>
      </w:r>
      <w:r w:rsidRPr="00071590">
        <w:rPr>
          <w:rFonts w:ascii="Arial" w:hAnsi="Arial" w:cs="Arial"/>
          <w:b/>
          <w:sz w:val="16"/>
          <w:szCs w:val="16"/>
        </w:rPr>
        <w:t>ниям</w:t>
      </w:r>
      <w:r w:rsidRPr="00071590">
        <w:rPr>
          <w:rFonts w:ascii="Arial" w:hAnsi="Arial" w:cs="Arial"/>
          <w:b/>
          <w:kern w:val="24"/>
          <w:sz w:val="16"/>
          <w:szCs w:val="16"/>
        </w:rPr>
        <w:t xml:space="preserve"> на 2017-2019 годы</w:t>
      </w:r>
      <w:r w:rsidRPr="00071590">
        <w:rPr>
          <w:rFonts w:ascii="Arial" w:hAnsi="Arial" w:cs="Arial"/>
          <w:b/>
          <w:sz w:val="16"/>
          <w:szCs w:val="16"/>
        </w:rPr>
        <w:t>»</w:t>
      </w:r>
    </w:p>
    <w:p w:rsidR="00F568E6" w:rsidRPr="00071590" w:rsidRDefault="00F568E6" w:rsidP="00F568E6">
      <w:pPr>
        <w:ind w:firstLine="142"/>
        <w:jc w:val="both"/>
        <w:rPr>
          <w:rFonts w:ascii="Arial" w:hAnsi="Arial" w:cs="Arial"/>
          <w:b/>
          <w:sz w:val="16"/>
          <w:szCs w:val="16"/>
        </w:rPr>
      </w:pPr>
      <w:r w:rsidRPr="00071590">
        <w:rPr>
          <w:rFonts w:ascii="Arial" w:hAnsi="Arial" w:cs="Arial"/>
          <w:sz w:val="16"/>
          <w:szCs w:val="16"/>
        </w:rPr>
        <w:t xml:space="preserve">Администрация Валдайского муниципального района </w:t>
      </w:r>
      <w:r w:rsidRPr="00071590">
        <w:rPr>
          <w:rFonts w:ascii="Arial" w:hAnsi="Arial" w:cs="Arial"/>
          <w:b/>
          <w:sz w:val="16"/>
          <w:szCs w:val="16"/>
        </w:rPr>
        <w:t>ПОСТАНО</w:t>
      </w:r>
      <w:r w:rsidRPr="00071590">
        <w:rPr>
          <w:rFonts w:ascii="Arial" w:hAnsi="Arial" w:cs="Arial"/>
          <w:b/>
          <w:sz w:val="16"/>
          <w:szCs w:val="16"/>
        </w:rPr>
        <w:t>В</w:t>
      </w:r>
      <w:r w:rsidRPr="00071590">
        <w:rPr>
          <w:rFonts w:ascii="Arial" w:hAnsi="Arial" w:cs="Arial"/>
          <w:b/>
          <w:sz w:val="16"/>
          <w:szCs w:val="16"/>
        </w:rPr>
        <w:t>ЛЯЕТ:</w:t>
      </w:r>
    </w:p>
    <w:p w:rsidR="00F568E6" w:rsidRPr="00071590" w:rsidRDefault="00F568E6" w:rsidP="00F568E6">
      <w:pPr>
        <w:ind w:firstLine="142"/>
        <w:jc w:val="both"/>
        <w:rPr>
          <w:rFonts w:ascii="Arial" w:hAnsi="Arial" w:cs="Arial"/>
          <w:sz w:val="16"/>
          <w:szCs w:val="16"/>
        </w:rPr>
      </w:pPr>
      <w:r w:rsidRPr="00071590">
        <w:rPr>
          <w:rFonts w:ascii="Arial" w:hAnsi="Arial" w:cs="Arial"/>
          <w:sz w:val="16"/>
          <w:szCs w:val="16"/>
        </w:rPr>
        <w:t>1. Внести изменения в муниципальную программу «Комплексные меры по обеспечению законности и противоде</w:t>
      </w:r>
      <w:r w:rsidRPr="00071590">
        <w:rPr>
          <w:rFonts w:ascii="Arial" w:hAnsi="Arial" w:cs="Arial"/>
          <w:sz w:val="16"/>
          <w:szCs w:val="16"/>
        </w:rPr>
        <w:t>й</w:t>
      </w:r>
      <w:r w:rsidRPr="00071590">
        <w:rPr>
          <w:rFonts w:ascii="Arial" w:hAnsi="Arial" w:cs="Arial"/>
          <w:sz w:val="16"/>
          <w:szCs w:val="16"/>
        </w:rPr>
        <w:t>ствию правонарушениям</w:t>
      </w:r>
      <w:r w:rsidRPr="00071590">
        <w:rPr>
          <w:rFonts w:ascii="Arial" w:hAnsi="Arial" w:cs="Arial"/>
          <w:kern w:val="24"/>
          <w:sz w:val="16"/>
          <w:szCs w:val="16"/>
        </w:rPr>
        <w:t xml:space="preserve"> на 2017-2019 годы</w:t>
      </w:r>
      <w:r w:rsidRPr="00071590">
        <w:rPr>
          <w:rFonts w:ascii="Arial" w:hAnsi="Arial" w:cs="Arial"/>
          <w:sz w:val="16"/>
          <w:szCs w:val="16"/>
        </w:rPr>
        <w:t>», утвержденную постановлением Админис</w:t>
      </w:r>
      <w:r w:rsidRPr="00071590">
        <w:rPr>
          <w:rFonts w:ascii="Arial" w:hAnsi="Arial" w:cs="Arial"/>
          <w:sz w:val="16"/>
          <w:szCs w:val="16"/>
        </w:rPr>
        <w:t>т</w:t>
      </w:r>
      <w:r w:rsidRPr="00071590">
        <w:rPr>
          <w:rFonts w:ascii="Arial" w:hAnsi="Arial" w:cs="Arial"/>
          <w:sz w:val="16"/>
          <w:szCs w:val="16"/>
        </w:rPr>
        <w:t>рации Валдайского муниципального района от 01.11.2016 №1739:</w:t>
      </w:r>
    </w:p>
    <w:p w:rsidR="00F568E6" w:rsidRPr="00071590" w:rsidRDefault="00F568E6" w:rsidP="00F568E6">
      <w:pPr>
        <w:ind w:firstLine="142"/>
        <w:jc w:val="both"/>
        <w:rPr>
          <w:rFonts w:ascii="Arial" w:hAnsi="Arial" w:cs="Arial"/>
          <w:sz w:val="16"/>
          <w:szCs w:val="16"/>
        </w:rPr>
      </w:pPr>
      <w:r w:rsidRPr="00071590">
        <w:rPr>
          <w:rFonts w:ascii="Arial" w:hAnsi="Arial" w:cs="Arial"/>
          <w:sz w:val="16"/>
          <w:szCs w:val="16"/>
        </w:rPr>
        <w:t>1.1. Изложить строку 1.3.3 пункта 4 паспорта муниципальной програ</w:t>
      </w:r>
      <w:r w:rsidRPr="00071590">
        <w:rPr>
          <w:rFonts w:ascii="Arial" w:hAnsi="Arial" w:cs="Arial"/>
          <w:sz w:val="16"/>
          <w:szCs w:val="16"/>
        </w:rPr>
        <w:t>м</w:t>
      </w:r>
      <w:r w:rsidRPr="00071590">
        <w:rPr>
          <w:rFonts w:ascii="Arial" w:hAnsi="Arial" w:cs="Arial"/>
          <w:sz w:val="16"/>
          <w:szCs w:val="16"/>
        </w:rPr>
        <w:t>мы в редакции:</w:t>
      </w:r>
    </w:p>
    <w:tbl>
      <w:tblPr>
        <w:tblW w:w="11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6717"/>
        <w:gridCol w:w="1134"/>
        <w:gridCol w:w="1296"/>
        <w:gridCol w:w="1300"/>
      </w:tblGrid>
      <w:tr w:rsidR="00F568E6" w:rsidRPr="00071590" w:rsidTr="00F568E6">
        <w:trPr>
          <w:trHeight w:val="20"/>
        </w:trPr>
        <w:tc>
          <w:tcPr>
            <w:tcW w:w="1080" w:type="dxa"/>
            <w:vMerge w:val="restart"/>
            <w:tcBorders>
              <w:top w:val="single" w:sz="4" w:space="0" w:color="auto"/>
              <w:left w:val="single" w:sz="4" w:space="0" w:color="auto"/>
              <w:bottom w:val="nil"/>
              <w:right w:val="single" w:sz="4" w:space="0" w:color="auto"/>
            </w:tcBorders>
            <w:vAlign w:val="center"/>
            <w:hideMark/>
          </w:tcPr>
          <w:p w:rsidR="00F568E6" w:rsidRPr="00071590" w:rsidRDefault="00F568E6" w:rsidP="00D62C43">
            <w:pPr>
              <w:jc w:val="center"/>
              <w:rPr>
                <w:rFonts w:ascii="Arial" w:hAnsi="Arial" w:cs="Arial"/>
                <w:b/>
                <w:sz w:val="16"/>
                <w:szCs w:val="16"/>
              </w:rPr>
            </w:pPr>
            <w:r w:rsidRPr="00071590">
              <w:rPr>
                <w:rFonts w:ascii="Arial" w:hAnsi="Arial" w:cs="Arial"/>
                <w:b/>
                <w:sz w:val="16"/>
                <w:szCs w:val="16"/>
              </w:rPr>
              <w:t>№</w:t>
            </w:r>
            <w:r w:rsidRPr="00071590">
              <w:rPr>
                <w:rFonts w:ascii="Arial" w:hAnsi="Arial" w:cs="Arial"/>
                <w:b/>
                <w:sz w:val="16"/>
                <w:szCs w:val="16"/>
              </w:rPr>
              <w:br/>
            </w:r>
            <w:proofErr w:type="spellStart"/>
            <w:r w:rsidRPr="00071590">
              <w:rPr>
                <w:rFonts w:ascii="Arial" w:hAnsi="Arial" w:cs="Arial"/>
                <w:b/>
                <w:sz w:val="16"/>
                <w:szCs w:val="16"/>
              </w:rPr>
              <w:t>п</w:t>
            </w:r>
            <w:proofErr w:type="spellEnd"/>
            <w:r w:rsidRPr="00071590">
              <w:rPr>
                <w:rFonts w:ascii="Arial" w:hAnsi="Arial" w:cs="Arial"/>
                <w:b/>
                <w:sz w:val="16"/>
                <w:szCs w:val="16"/>
              </w:rPr>
              <w:t>/</w:t>
            </w:r>
            <w:proofErr w:type="spellStart"/>
            <w:r w:rsidRPr="00071590">
              <w:rPr>
                <w:rFonts w:ascii="Arial" w:hAnsi="Arial" w:cs="Arial"/>
                <w:b/>
                <w:sz w:val="16"/>
                <w:szCs w:val="16"/>
              </w:rPr>
              <w:t>п</w:t>
            </w:r>
            <w:proofErr w:type="spellEnd"/>
          </w:p>
        </w:tc>
        <w:tc>
          <w:tcPr>
            <w:tcW w:w="6717" w:type="dxa"/>
            <w:vMerge w:val="restart"/>
            <w:tcBorders>
              <w:top w:val="single" w:sz="4" w:space="0" w:color="auto"/>
              <w:left w:val="single" w:sz="4" w:space="0" w:color="auto"/>
              <w:bottom w:val="nil"/>
              <w:right w:val="single" w:sz="4" w:space="0" w:color="auto"/>
            </w:tcBorders>
            <w:vAlign w:val="center"/>
            <w:hideMark/>
          </w:tcPr>
          <w:p w:rsidR="00F568E6" w:rsidRPr="00071590" w:rsidRDefault="00F568E6" w:rsidP="00F568E6">
            <w:pPr>
              <w:jc w:val="center"/>
              <w:rPr>
                <w:rFonts w:ascii="Arial" w:hAnsi="Arial" w:cs="Arial"/>
                <w:b/>
                <w:sz w:val="16"/>
                <w:szCs w:val="16"/>
              </w:rPr>
            </w:pPr>
            <w:r w:rsidRPr="00071590">
              <w:rPr>
                <w:rFonts w:ascii="Arial" w:hAnsi="Arial" w:cs="Arial"/>
                <w:b/>
                <w:sz w:val="16"/>
                <w:szCs w:val="16"/>
              </w:rPr>
              <w:t>Задачи государственной программы, наименование и единица измерения цел</w:t>
            </w:r>
            <w:r w:rsidRPr="00071590">
              <w:rPr>
                <w:rFonts w:ascii="Arial" w:hAnsi="Arial" w:cs="Arial"/>
                <w:b/>
                <w:sz w:val="16"/>
                <w:szCs w:val="16"/>
              </w:rPr>
              <w:t>е</w:t>
            </w:r>
            <w:r w:rsidRPr="00071590">
              <w:rPr>
                <w:rFonts w:ascii="Arial" w:hAnsi="Arial" w:cs="Arial"/>
                <w:b/>
                <w:sz w:val="16"/>
                <w:szCs w:val="16"/>
              </w:rPr>
              <w:t>вого показателя</w:t>
            </w:r>
          </w:p>
        </w:tc>
        <w:tc>
          <w:tcPr>
            <w:tcW w:w="3730" w:type="dxa"/>
            <w:gridSpan w:val="3"/>
            <w:tcBorders>
              <w:top w:val="single" w:sz="4" w:space="0" w:color="auto"/>
              <w:left w:val="nil"/>
              <w:bottom w:val="single" w:sz="4" w:space="0" w:color="auto"/>
              <w:right w:val="single" w:sz="4" w:space="0" w:color="auto"/>
            </w:tcBorders>
            <w:vAlign w:val="center"/>
            <w:hideMark/>
          </w:tcPr>
          <w:p w:rsidR="00F568E6" w:rsidRPr="00071590" w:rsidRDefault="00F568E6" w:rsidP="00D62C43">
            <w:pPr>
              <w:jc w:val="center"/>
              <w:rPr>
                <w:rFonts w:ascii="Arial" w:hAnsi="Arial" w:cs="Arial"/>
                <w:b/>
                <w:sz w:val="16"/>
                <w:szCs w:val="16"/>
              </w:rPr>
            </w:pPr>
            <w:r w:rsidRPr="00071590">
              <w:rPr>
                <w:rFonts w:ascii="Arial" w:hAnsi="Arial" w:cs="Arial"/>
                <w:b/>
                <w:sz w:val="16"/>
                <w:szCs w:val="16"/>
              </w:rPr>
              <w:t>Значение целевого показ</w:t>
            </w:r>
            <w:r w:rsidRPr="00071590">
              <w:rPr>
                <w:rFonts w:ascii="Arial" w:hAnsi="Arial" w:cs="Arial"/>
                <w:b/>
                <w:sz w:val="16"/>
                <w:szCs w:val="16"/>
              </w:rPr>
              <w:t>а</w:t>
            </w:r>
            <w:r w:rsidRPr="00071590">
              <w:rPr>
                <w:rFonts w:ascii="Arial" w:hAnsi="Arial" w:cs="Arial"/>
                <w:b/>
                <w:sz w:val="16"/>
                <w:szCs w:val="16"/>
              </w:rPr>
              <w:t>теля по годам</w:t>
            </w:r>
          </w:p>
        </w:tc>
      </w:tr>
      <w:tr w:rsidR="00F568E6" w:rsidRPr="00071590" w:rsidTr="00F568E6">
        <w:trPr>
          <w:trHeight w:val="20"/>
        </w:trPr>
        <w:tc>
          <w:tcPr>
            <w:tcW w:w="1080" w:type="dxa"/>
            <w:vMerge/>
            <w:tcBorders>
              <w:top w:val="single" w:sz="4" w:space="0" w:color="auto"/>
              <w:left w:val="single" w:sz="4" w:space="0" w:color="auto"/>
              <w:bottom w:val="nil"/>
              <w:right w:val="single" w:sz="4" w:space="0" w:color="auto"/>
            </w:tcBorders>
            <w:vAlign w:val="center"/>
            <w:hideMark/>
          </w:tcPr>
          <w:p w:rsidR="00F568E6" w:rsidRPr="00071590" w:rsidRDefault="00F568E6" w:rsidP="00D62C43">
            <w:pPr>
              <w:rPr>
                <w:rFonts w:ascii="Arial" w:hAnsi="Arial" w:cs="Arial"/>
                <w:b/>
                <w:sz w:val="16"/>
                <w:szCs w:val="16"/>
              </w:rPr>
            </w:pPr>
          </w:p>
        </w:tc>
        <w:tc>
          <w:tcPr>
            <w:tcW w:w="6717" w:type="dxa"/>
            <w:vMerge/>
            <w:tcBorders>
              <w:top w:val="single" w:sz="4" w:space="0" w:color="auto"/>
              <w:left w:val="single" w:sz="4" w:space="0" w:color="auto"/>
              <w:bottom w:val="nil"/>
              <w:right w:val="single" w:sz="4" w:space="0" w:color="auto"/>
            </w:tcBorders>
            <w:vAlign w:val="center"/>
            <w:hideMark/>
          </w:tcPr>
          <w:p w:rsidR="00F568E6" w:rsidRPr="00071590" w:rsidRDefault="00F568E6" w:rsidP="00D62C43">
            <w:pPr>
              <w:rPr>
                <w:rFonts w:ascii="Arial" w:hAnsi="Arial" w:cs="Arial"/>
                <w:b/>
                <w:sz w:val="16"/>
                <w:szCs w:val="16"/>
              </w:rPr>
            </w:pPr>
          </w:p>
        </w:tc>
        <w:tc>
          <w:tcPr>
            <w:tcW w:w="1134" w:type="dxa"/>
            <w:tcBorders>
              <w:top w:val="single" w:sz="4" w:space="0" w:color="auto"/>
              <w:left w:val="single" w:sz="4" w:space="0" w:color="auto"/>
              <w:bottom w:val="nil"/>
              <w:right w:val="single" w:sz="4" w:space="0" w:color="auto"/>
            </w:tcBorders>
            <w:vAlign w:val="center"/>
            <w:hideMark/>
          </w:tcPr>
          <w:p w:rsidR="00F568E6" w:rsidRPr="00071590" w:rsidRDefault="00F568E6" w:rsidP="00D62C43">
            <w:pPr>
              <w:jc w:val="center"/>
              <w:rPr>
                <w:rFonts w:ascii="Arial" w:hAnsi="Arial" w:cs="Arial"/>
                <w:b/>
                <w:sz w:val="16"/>
                <w:szCs w:val="16"/>
              </w:rPr>
            </w:pPr>
            <w:r w:rsidRPr="00071590">
              <w:rPr>
                <w:rFonts w:ascii="Arial" w:hAnsi="Arial" w:cs="Arial"/>
                <w:b/>
                <w:sz w:val="16"/>
                <w:szCs w:val="16"/>
              </w:rPr>
              <w:t>2017</w:t>
            </w:r>
          </w:p>
        </w:tc>
        <w:tc>
          <w:tcPr>
            <w:tcW w:w="1296" w:type="dxa"/>
            <w:tcBorders>
              <w:top w:val="single" w:sz="4" w:space="0" w:color="auto"/>
              <w:left w:val="single" w:sz="4" w:space="0" w:color="auto"/>
              <w:bottom w:val="nil"/>
              <w:right w:val="single" w:sz="4" w:space="0" w:color="auto"/>
            </w:tcBorders>
            <w:vAlign w:val="center"/>
            <w:hideMark/>
          </w:tcPr>
          <w:p w:rsidR="00F568E6" w:rsidRPr="00071590" w:rsidRDefault="00F568E6" w:rsidP="00D62C43">
            <w:pPr>
              <w:jc w:val="center"/>
              <w:rPr>
                <w:rFonts w:ascii="Arial" w:hAnsi="Arial" w:cs="Arial"/>
                <w:b/>
                <w:sz w:val="16"/>
                <w:szCs w:val="16"/>
              </w:rPr>
            </w:pPr>
            <w:r w:rsidRPr="00071590">
              <w:rPr>
                <w:rFonts w:ascii="Arial" w:hAnsi="Arial" w:cs="Arial"/>
                <w:b/>
                <w:sz w:val="16"/>
                <w:szCs w:val="16"/>
              </w:rPr>
              <w:t>2018</w:t>
            </w:r>
          </w:p>
        </w:tc>
        <w:tc>
          <w:tcPr>
            <w:tcW w:w="1300" w:type="dxa"/>
            <w:tcBorders>
              <w:top w:val="single" w:sz="4" w:space="0" w:color="auto"/>
              <w:left w:val="single" w:sz="4" w:space="0" w:color="auto"/>
              <w:bottom w:val="nil"/>
              <w:right w:val="single" w:sz="4" w:space="0" w:color="auto"/>
            </w:tcBorders>
            <w:vAlign w:val="center"/>
            <w:hideMark/>
          </w:tcPr>
          <w:p w:rsidR="00F568E6" w:rsidRPr="00071590" w:rsidRDefault="00F568E6" w:rsidP="00D62C43">
            <w:pPr>
              <w:jc w:val="center"/>
              <w:rPr>
                <w:rFonts w:ascii="Arial" w:hAnsi="Arial" w:cs="Arial"/>
                <w:b/>
                <w:sz w:val="16"/>
                <w:szCs w:val="16"/>
              </w:rPr>
            </w:pPr>
            <w:r w:rsidRPr="00071590">
              <w:rPr>
                <w:rFonts w:ascii="Arial" w:hAnsi="Arial" w:cs="Arial"/>
                <w:b/>
                <w:sz w:val="16"/>
                <w:szCs w:val="16"/>
              </w:rPr>
              <w:t>2019</w:t>
            </w:r>
          </w:p>
        </w:tc>
      </w:tr>
      <w:tr w:rsidR="00F568E6" w:rsidRPr="00071590" w:rsidTr="00F568E6">
        <w:trPr>
          <w:trHeight w:val="20"/>
        </w:trPr>
        <w:tc>
          <w:tcPr>
            <w:tcW w:w="1080" w:type="dxa"/>
            <w:tcBorders>
              <w:top w:val="single" w:sz="4" w:space="0" w:color="auto"/>
              <w:left w:val="single" w:sz="4" w:space="0" w:color="auto"/>
              <w:bottom w:val="single" w:sz="4" w:space="0" w:color="auto"/>
              <w:right w:val="single" w:sz="4" w:space="0" w:color="auto"/>
            </w:tcBorders>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«1.3.3.</w:t>
            </w:r>
          </w:p>
        </w:tc>
        <w:tc>
          <w:tcPr>
            <w:tcW w:w="6717" w:type="dxa"/>
            <w:tcBorders>
              <w:top w:val="single" w:sz="4" w:space="0" w:color="auto"/>
              <w:left w:val="single" w:sz="4" w:space="0" w:color="auto"/>
              <w:bottom w:val="single" w:sz="4" w:space="0" w:color="auto"/>
              <w:right w:val="single" w:sz="4" w:space="0" w:color="auto"/>
            </w:tcBorders>
            <w:hideMark/>
          </w:tcPr>
          <w:p w:rsidR="00F568E6" w:rsidRPr="00071590" w:rsidRDefault="00F568E6" w:rsidP="00D62C43">
            <w:pPr>
              <w:rPr>
                <w:rFonts w:ascii="Arial" w:hAnsi="Arial" w:cs="Arial"/>
                <w:sz w:val="16"/>
                <w:szCs w:val="16"/>
              </w:rPr>
            </w:pPr>
            <w:r w:rsidRPr="00071590">
              <w:rPr>
                <w:rFonts w:ascii="Arial" w:hAnsi="Arial" w:cs="Arial"/>
                <w:sz w:val="16"/>
                <w:szCs w:val="16"/>
              </w:rPr>
              <w:t>Количество членов добровольных народных дружин поощренных в отчетном п</w:t>
            </w:r>
            <w:r w:rsidRPr="00071590">
              <w:rPr>
                <w:rFonts w:ascii="Arial" w:hAnsi="Arial" w:cs="Arial"/>
                <w:sz w:val="16"/>
                <w:szCs w:val="16"/>
              </w:rPr>
              <w:t>е</w:t>
            </w:r>
            <w:r w:rsidRPr="00071590">
              <w:rPr>
                <w:rFonts w:ascii="Arial" w:hAnsi="Arial" w:cs="Arial"/>
                <w:sz w:val="16"/>
                <w:szCs w:val="16"/>
              </w:rPr>
              <w:t>риоде</w:t>
            </w:r>
          </w:p>
        </w:tc>
        <w:tc>
          <w:tcPr>
            <w:tcW w:w="1134" w:type="dxa"/>
            <w:tcBorders>
              <w:top w:val="single" w:sz="4" w:space="0" w:color="auto"/>
              <w:left w:val="single" w:sz="4" w:space="0" w:color="auto"/>
              <w:bottom w:val="single" w:sz="4" w:space="0" w:color="auto"/>
              <w:right w:val="single" w:sz="4" w:space="0" w:color="auto"/>
            </w:tcBorders>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0</w:t>
            </w:r>
          </w:p>
        </w:tc>
        <w:tc>
          <w:tcPr>
            <w:tcW w:w="1296" w:type="dxa"/>
            <w:tcBorders>
              <w:top w:val="single" w:sz="4" w:space="0" w:color="auto"/>
              <w:left w:val="single" w:sz="4" w:space="0" w:color="auto"/>
              <w:bottom w:val="single" w:sz="4" w:space="0" w:color="auto"/>
              <w:right w:val="single" w:sz="4" w:space="0" w:color="auto"/>
            </w:tcBorders>
            <w:hideMark/>
          </w:tcPr>
          <w:p w:rsidR="00F568E6" w:rsidRPr="00071590" w:rsidRDefault="00F568E6" w:rsidP="00D62C43">
            <w:pPr>
              <w:ind w:left="-108"/>
              <w:jc w:val="center"/>
              <w:rPr>
                <w:rFonts w:ascii="Arial" w:hAnsi="Arial" w:cs="Arial"/>
                <w:sz w:val="16"/>
                <w:szCs w:val="16"/>
              </w:rPr>
            </w:pPr>
            <w:r w:rsidRPr="00071590">
              <w:rPr>
                <w:rFonts w:ascii="Arial" w:hAnsi="Arial" w:cs="Arial"/>
                <w:sz w:val="16"/>
                <w:szCs w:val="16"/>
              </w:rPr>
              <w:t>0</w:t>
            </w:r>
          </w:p>
        </w:tc>
        <w:tc>
          <w:tcPr>
            <w:tcW w:w="1300" w:type="dxa"/>
            <w:tcBorders>
              <w:top w:val="single" w:sz="4" w:space="0" w:color="auto"/>
              <w:left w:val="single" w:sz="4" w:space="0" w:color="auto"/>
              <w:bottom w:val="single" w:sz="4" w:space="0" w:color="auto"/>
              <w:right w:val="single" w:sz="4" w:space="0" w:color="auto"/>
            </w:tcBorders>
            <w:hideMark/>
          </w:tcPr>
          <w:p w:rsidR="00F568E6" w:rsidRPr="00071590" w:rsidRDefault="00F568E6" w:rsidP="00D62C43">
            <w:pPr>
              <w:ind w:left="-108"/>
              <w:jc w:val="center"/>
              <w:rPr>
                <w:rFonts w:ascii="Arial" w:hAnsi="Arial" w:cs="Arial"/>
                <w:sz w:val="16"/>
                <w:szCs w:val="16"/>
              </w:rPr>
            </w:pPr>
            <w:r w:rsidRPr="00071590">
              <w:rPr>
                <w:rFonts w:ascii="Arial" w:hAnsi="Arial" w:cs="Arial"/>
                <w:sz w:val="16"/>
                <w:szCs w:val="16"/>
              </w:rPr>
              <w:t>1</w:t>
            </w:r>
          </w:p>
        </w:tc>
      </w:tr>
    </w:tbl>
    <w:p w:rsidR="00F568E6" w:rsidRPr="00071590" w:rsidRDefault="00F568E6" w:rsidP="00F568E6">
      <w:pPr>
        <w:ind w:firstLine="720"/>
        <w:jc w:val="right"/>
        <w:rPr>
          <w:rFonts w:ascii="Arial" w:hAnsi="Arial" w:cs="Arial"/>
          <w:sz w:val="16"/>
          <w:szCs w:val="16"/>
        </w:rPr>
      </w:pPr>
      <w:r w:rsidRPr="00071590">
        <w:rPr>
          <w:rFonts w:ascii="Arial" w:hAnsi="Arial" w:cs="Arial"/>
          <w:sz w:val="16"/>
          <w:szCs w:val="16"/>
        </w:rPr>
        <w:t>»;</w:t>
      </w:r>
    </w:p>
    <w:p w:rsidR="00F568E6" w:rsidRPr="00071590" w:rsidRDefault="00F568E6" w:rsidP="00F568E6">
      <w:pPr>
        <w:ind w:firstLine="142"/>
        <w:jc w:val="both"/>
        <w:rPr>
          <w:rFonts w:ascii="Arial" w:hAnsi="Arial" w:cs="Arial"/>
          <w:sz w:val="16"/>
          <w:szCs w:val="16"/>
        </w:rPr>
      </w:pPr>
      <w:r w:rsidRPr="00071590">
        <w:rPr>
          <w:rFonts w:ascii="Arial" w:hAnsi="Arial" w:cs="Arial"/>
          <w:sz w:val="16"/>
          <w:szCs w:val="16"/>
        </w:rPr>
        <w:t>1.2. Изложить пункт 6 паспорта муниципальной программы в реда</w:t>
      </w:r>
      <w:r w:rsidRPr="00071590">
        <w:rPr>
          <w:rFonts w:ascii="Arial" w:hAnsi="Arial" w:cs="Arial"/>
          <w:sz w:val="16"/>
          <w:szCs w:val="16"/>
        </w:rPr>
        <w:t>к</w:t>
      </w:r>
      <w:r w:rsidRPr="00071590">
        <w:rPr>
          <w:rFonts w:ascii="Arial" w:hAnsi="Arial" w:cs="Arial"/>
          <w:sz w:val="16"/>
          <w:szCs w:val="16"/>
        </w:rPr>
        <w:t xml:space="preserve">ции: </w:t>
      </w:r>
    </w:p>
    <w:p w:rsidR="00F568E6" w:rsidRPr="00071590" w:rsidRDefault="00F568E6" w:rsidP="00F568E6">
      <w:pPr>
        <w:ind w:firstLine="142"/>
        <w:jc w:val="both"/>
        <w:rPr>
          <w:rFonts w:ascii="Arial" w:hAnsi="Arial" w:cs="Arial"/>
          <w:sz w:val="16"/>
          <w:szCs w:val="16"/>
        </w:rPr>
      </w:pPr>
      <w:r w:rsidRPr="00071590">
        <w:rPr>
          <w:rFonts w:ascii="Arial" w:hAnsi="Arial" w:cs="Arial"/>
          <w:sz w:val="16"/>
          <w:szCs w:val="16"/>
        </w:rPr>
        <w:t>«6. Объемы и источники финансирования муниципальной программы в целом и по годам реализ</w:t>
      </w:r>
      <w:r w:rsidRPr="00071590">
        <w:rPr>
          <w:rFonts w:ascii="Arial" w:hAnsi="Arial" w:cs="Arial"/>
          <w:sz w:val="16"/>
          <w:szCs w:val="16"/>
        </w:rPr>
        <w:t>а</w:t>
      </w:r>
      <w:r w:rsidRPr="00071590">
        <w:rPr>
          <w:rFonts w:ascii="Arial" w:hAnsi="Arial" w:cs="Arial"/>
          <w:sz w:val="16"/>
          <w:szCs w:val="16"/>
        </w:rPr>
        <w:t>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07"/>
        <w:gridCol w:w="2604"/>
        <w:gridCol w:w="2552"/>
        <w:gridCol w:w="2268"/>
        <w:gridCol w:w="2165"/>
      </w:tblGrid>
      <w:tr w:rsidR="00F568E6" w:rsidRPr="00071590" w:rsidTr="00F568E6">
        <w:trPr>
          <w:trHeight w:val="20"/>
        </w:trPr>
        <w:tc>
          <w:tcPr>
            <w:tcW w:w="1507" w:type="dxa"/>
            <w:vMerge w:val="restart"/>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b/>
                <w:sz w:val="16"/>
                <w:szCs w:val="16"/>
              </w:rPr>
            </w:pPr>
            <w:r w:rsidRPr="00071590">
              <w:rPr>
                <w:rFonts w:ascii="Arial" w:hAnsi="Arial" w:cs="Arial"/>
                <w:b/>
                <w:sz w:val="16"/>
                <w:szCs w:val="16"/>
              </w:rPr>
              <w:t>Год</w:t>
            </w:r>
          </w:p>
        </w:tc>
        <w:tc>
          <w:tcPr>
            <w:tcW w:w="9589" w:type="dxa"/>
            <w:gridSpan w:val="4"/>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b/>
                <w:sz w:val="16"/>
                <w:szCs w:val="16"/>
              </w:rPr>
            </w:pPr>
            <w:r w:rsidRPr="00071590">
              <w:rPr>
                <w:rFonts w:ascii="Arial" w:hAnsi="Arial" w:cs="Arial"/>
                <w:b/>
                <w:sz w:val="16"/>
                <w:szCs w:val="16"/>
              </w:rPr>
              <w:t>Источник финансирования</w:t>
            </w:r>
          </w:p>
        </w:tc>
      </w:tr>
      <w:tr w:rsidR="00F568E6" w:rsidRPr="00071590" w:rsidTr="00F568E6">
        <w:trPr>
          <w:trHeight w:val="20"/>
        </w:trPr>
        <w:tc>
          <w:tcPr>
            <w:tcW w:w="1507" w:type="dxa"/>
            <w:vMerge/>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b/>
                <w:sz w:val="16"/>
                <w:szCs w:val="16"/>
              </w:rPr>
            </w:pPr>
          </w:p>
        </w:tc>
        <w:tc>
          <w:tcPr>
            <w:tcW w:w="2604" w:type="dxa"/>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b/>
                <w:sz w:val="16"/>
                <w:szCs w:val="16"/>
              </w:rPr>
            </w:pPr>
            <w:r w:rsidRPr="00071590">
              <w:rPr>
                <w:rFonts w:ascii="Arial" w:hAnsi="Arial" w:cs="Arial"/>
                <w:b/>
                <w:sz w:val="16"/>
                <w:szCs w:val="16"/>
              </w:rPr>
              <w:t>бюджет Валдайского мун</w:t>
            </w:r>
            <w:r w:rsidRPr="00071590">
              <w:rPr>
                <w:rFonts w:ascii="Arial" w:hAnsi="Arial" w:cs="Arial"/>
                <w:b/>
                <w:sz w:val="16"/>
                <w:szCs w:val="16"/>
              </w:rPr>
              <w:t>и</w:t>
            </w:r>
            <w:r w:rsidRPr="00071590">
              <w:rPr>
                <w:rFonts w:ascii="Arial" w:hAnsi="Arial" w:cs="Arial"/>
                <w:b/>
                <w:sz w:val="16"/>
                <w:szCs w:val="16"/>
              </w:rPr>
              <w:lastRenderedPageBreak/>
              <w:t>ципальн</w:t>
            </w:r>
            <w:r w:rsidRPr="00071590">
              <w:rPr>
                <w:rFonts w:ascii="Arial" w:hAnsi="Arial" w:cs="Arial"/>
                <w:b/>
                <w:sz w:val="16"/>
                <w:szCs w:val="16"/>
              </w:rPr>
              <w:t>о</w:t>
            </w:r>
            <w:r w:rsidRPr="00071590">
              <w:rPr>
                <w:rFonts w:ascii="Arial" w:hAnsi="Arial" w:cs="Arial"/>
                <w:b/>
                <w:sz w:val="16"/>
                <w:szCs w:val="16"/>
              </w:rPr>
              <w:t>го района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b/>
                <w:sz w:val="16"/>
                <w:szCs w:val="16"/>
              </w:rPr>
            </w:pPr>
            <w:r w:rsidRPr="00071590">
              <w:rPr>
                <w:rFonts w:ascii="Arial" w:hAnsi="Arial" w:cs="Arial"/>
                <w:b/>
                <w:sz w:val="16"/>
                <w:szCs w:val="16"/>
              </w:rPr>
              <w:lastRenderedPageBreak/>
              <w:t>бюджет Валдайского горо</w:t>
            </w:r>
            <w:r w:rsidRPr="00071590">
              <w:rPr>
                <w:rFonts w:ascii="Arial" w:hAnsi="Arial" w:cs="Arial"/>
                <w:b/>
                <w:sz w:val="16"/>
                <w:szCs w:val="16"/>
              </w:rPr>
              <w:t>д</w:t>
            </w:r>
            <w:r w:rsidRPr="00071590">
              <w:rPr>
                <w:rFonts w:ascii="Arial" w:hAnsi="Arial" w:cs="Arial"/>
                <w:b/>
                <w:sz w:val="16"/>
                <w:szCs w:val="16"/>
              </w:rPr>
              <w:lastRenderedPageBreak/>
              <w:t>ского пос</w:t>
            </w:r>
            <w:r w:rsidRPr="00071590">
              <w:rPr>
                <w:rFonts w:ascii="Arial" w:hAnsi="Arial" w:cs="Arial"/>
                <w:b/>
                <w:sz w:val="16"/>
                <w:szCs w:val="16"/>
              </w:rPr>
              <w:t>е</w:t>
            </w:r>
            <w:r w:rsidRPr="00071590">
              <w:rPr>
                <w:rFonts w:ascii="Arial" w:hAnsi="Arial" w:cs="Arial"/>
                <w:b/>
                <w:sz w:val="16"/>
                <w:szCs w:val="16"/>
              </w:rPr>
              <w:t>ления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b/>
                <w:sz w:val="16"/>
                <w:szCs w:val="16"/>
              </w:rPr>
            </w:pPr>
            <w:r w:rsidRPr="00071590">
              <w:rPr>
                <w:rFonts w:ascii="Arial" w:hAnsi="Arial" w:cs="Arial"/>
                <w:b/>
                <w:sz w:val="16"/>
                <w:szCs w:val="16"/>
              </w:rPr>
              <w:lastRenderedPageBreak/>
              <w:t>внебюджетные средства</w:t>
            </w:r>
          </w:p>
        </w:tc>
        <w:tc>
          <w:tcPr>
            <w:tcW w:w="2165" w:type="dxa"/>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b/>
                <w:sz w:val="16"/>
                <w:szCs w:val="16"/>
              </w:rPr>
            </w:pPr>
            <w:r w:rsidRPr="00071590">
              <w:rPr>
                <w:rFonts w:ascii="Arial" w:hAnsi="Arial" w:cs="Arial"/>
                <w:b/>
                <w:sz w:val="16"/>
                <w:szCs w:val="16"/>
              </w:rPr>
              <w:t>всего</w:t>
            </w:r>
          </w:p>
        </w:tc>
      </w:tr>
      <w:tr w:rsidR="00F568E6" w:rsidRPr="00071590" w:rsidTr="00F568E6">
        <w:trPr>
          <w:trHeight w:val="20"/>
        </w:trPr>
        <w:tc>
          <w:tcPr>
            <w:tcW w:w="1507" w:type="dxa"/>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lastRenderedPageBreak/>
              <w:t>2017</w:t>
            </w:r>
          </w:p>
        </w:tc>
        <w:tc>
          <w:tcPr>
            <w:tcW w:w="2604" w:type="dxa"/>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20 800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333 584</w:t>
            </w:r>
          </w:p>
        </w:tc>
        <w:tc>
          <w:tcPr>
            <w:tcW w:w="2268" w:type="dxa"/>
            <w:tcBorders>
              <w:top w:val="single" w:sz="4" w:space="0" w:color="auto"/>
              <w:left w:val="single" w:sz="4" w:space="0" w:color="auto"/>
              <w:bottom w:val="single" w:sz="4" w:space="0" w:color="auto"/>
              <w:right w:val="single" w:sz="4" w:space="0" w:color="auto"/>
            </w:tcBorders>
            <w:vAlign w:val="center"/>
          </w:tcPr>
          <w:p w:rsidR="00F568E6" w:rsidRPr="00071590" w:rsidRDefault="00F568E6" w:rsidP="00D62C43">
            <w:pPr>
              <w:jc w:val="center"/>
              <w:rPr>
                <w:rFonts w:ascii="Arial" w:hAnsi="Arial" w:cs="Arial"/>
                <w:sz w:val="16"/>
                <w:szCs w:val="16"/>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354 384</w:t>
            </w:r>
          </w:p>
        </w:tc>
      </w:tr>
      <w:tr w:rsidR="00F568E6" w:rsidRPr="00071590" w:rsidTr="00F568E6">
        <w:trPr>
          <w:trHeight w:val="20"/>
        </w:trPr>
        <w:tc>
          <w:tcPr>
            <w:tcW w:w="1507" w:type="dxa"/>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2018</w:t>
            </w:r>
          </w:p>
        </w:tc>
        <w:tc>
          <w:tcPr>
            <w:tcW w:w="2604" w:type="dxa"/>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18 600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1 484 689,9</w:t>
            </w:r>
          </w:p>
        </w:tc>
        <w:tc>
          <w:tcPr>
            <w:tcW w:w="2268" w:type="dxa"/>
            <w:tcBorders>
              <w:top w:val="single" w:sz="4" w:space="0" w:color="auto"/>
              <w:left w:val="single" w:sz="4" w:space="0" w:color="auto"/>
              <w:bottom w:val="single" w:sz="4" w:space="0" w:color="auto"/>
              <w:right w:val="single" w:sz="4" w:space="0" w:color="auto"/>
            </w:tcBorders>
            <w:vAlign w:val="center"/>
          </w:tcPr>
          <w:p w:rsidR="00F568E6" w:rsidRPr="00071590" w:rsidRDefault="00F568E6" w:rsidP="00D62C43">
            <w:pPr>
              <w:jc w:val="center"/>
              <w:rPr>
                <w:rFonts w:ascii="Arial" w:hAnsi="Arial" w:cs="Arial"/>
                <w:sz w:val="16"/>
                <w:szCs w:val="16"/>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1 503 289,9</w:t>
            </w:r>
          </w:p>
        </w:tc>
      </w:tr>
      <w:tr w:rsidR="00F568E6" w:rsidRPr="00071590" w:rsidTr="00F568E6">
        <w:trPr>
          <w:trHeight w:val="20"/>
        </w:trPr>
        <w:tc>
          <w:tcPr>
            <w:tcW w:w="1507" w:type="dxa"/>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2019</w:t>
            </w:r>
          </w:p>
        </w:tc>
        <w:tc>
          <w:tcPr>
            <w:tcW w:w="2604" w:type="dxa"/>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21 300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1 006 347,25</w:t>
            </w:r>
          </w:p>
        </w:tc>
        <w:tc>
          <w:tcPr>
            <w:tcW w:w="2268" w:type="dxa"/>
            <w:tcBorders>
              <w:top w:val="single" w:sz="4" w:space="0" w:color="auto"/>
              <w:left w:val="single" w:sz="4" w:space="0" w:color="auto"/>
              <w:bottom w:val="single" w:sz="4" w:space="0" w:color="auto"/>
              <w:right w:val="single" w:sz="4" w:space="0" w:color="auto"/>
            </w:tcBorders>
            <w:vAlign w:val="center"/>
          </w:tcPr>
          <w:p w:rsidR="00F568E6" w:rsidRPr="00071590" w:rsidRDefault="00F568E6" w:rsidP="00D62C43">
            <w:pPr>
              <w:jc w:val="center"/>
              <w:rPr>
                <w:rFonts w:ascii="Arial" w:hAnsi="Arial" w:cs="Arial"/>
                <w:sz w:val="16"/>
                <w:szCs w:val="16"/>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1 027 647,25</w:t>
            </w:r>
          </w:p>
        </w:tc>
      </w:tr>
      <w:tr w:rsidR="00F568E6" w:rsidRPr="00071590" w:rsidTr="00F568E6">
        <w:trPr>
          <w:trHeight w:val="20"/>
        </w:trPr>
        <w:tc>
          <w:tcPr>
            <w:tcW w:w="1507" w:type="dxa"/>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ВСЕГО</w:t>
            </w:r>
          </w:p>
        </w:tc>
        <w:tc>
          <w:tcPr>
            <w:tcW w:w="2604" w:type="dxa"/>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60 700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2 824 621,15</w:t>
            </w:r>
          </w:p>
        </w:tc>
        <w:tc>
          <w:tcPr>
            <w:tcW w:w="2268" w:type="dxa"/>
            <w:tcBorders>
              <w:top w:val="single" w:sz="4" w:space="0" w:color="auto"/>
              <w:left w:val="single" w:sz="4" w:space="0" w:color="auto"/>
              <w:bottom w:val="single" w:sz="4" w:space="0" w:color="auto"/>
              <w:right w:val="single" w:sz="4" w:space="0" w:color="auto"/>
            </w:tcBorders>
            <w:vAlign w:val="center"/>
          </w:tcPr>
          <w:p w:rsidR="00F568E6" w:rsidRPr="00071590" w:rsidRDefault="00F568E6" w:rsidP="00D62C43">
            <w:pPr>
              <w:jc w:val="center"/>
              <w:rPr>
                <w:rFonts w:ascii="Arial" w:hAnsi="Arial" w:cs="Arial"/>
                <w:color w:val="FF0000"/>
                <w:sz w:val="16"/>
                <w:szCs w:val="16"/>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2 885 321,15</w:t>
            </w:r>
          </w:p>
        </w:tc>
      </w:tr>
    </w:tbl>
    <w:p w:rsidR="00F568E6" w:rsidRPr="00071590" w:rsidRDefault="00F568E6" w:rsidP="00F568E6">
      <w:pPr>
        <w:jc w:val="right"/>
        <w:rPr>
          <w:rFonts w:ascii="Arial" w:hAnsi="Arial" w:cs="Arial"/>
          <w:sz w:val="16"/>
          <w:szCs w:val="16"/>
        </w:rPr>
      </w:pPr>
      <w:r w:rsidRPr="00071590">
        <w:rPr>
          <w:rFonts w:ascii="Arial" w:hAnsi="Arial" w:cs="Arial"/>
          <w:sz w:val="16"/>
          <w:szCs w:val="16"/>
        </w:rPr>
        <w:t>»;</w:t>
      </w:r>
    </w:p>
    <w:p w:rsidR="00F568E6" w:rsidRPr="00071590" w:rsidRDefault="00F568E6" w:rsidP="00F568E6">
      <w:pPr>
        <w:ind w:firstLine="142"/>
        <w:jc w:val="both"/>
        <w:rPr>
          <w:rFonts w:ascii="Arial" w:hAnsi="Arial" w:cs="Arial"/>
          <w:sz w:val="16"/>
          <w:szCs w:val="16"/>
        </w:rPr>
      </w:pPr>
      <w:r w:rsidRPr="00071590">
        <w:rPr>
          <w:rFonts w:ascii="Arial" w:hAnsi="Arial" w:cs="Arial"/>
          <w:sz w:val="16"/>
          <w:szCs w:val="16"/>
        </w:rPr>
        <w:t>1.3. Изложить строки 1.2.4, 1.2.5, 1.3.13, 1.4, 2.1 мероприятий муниципальной программы в реда</w:t>
      </w:r>
      <w:r w:rsidRPr="00071590">
        <w:rPr>
          <w:rFonts w:ascii="Arial" w:hAnsi="Arial" w:cs="Arial"/>
          <w:sz w:val="16"/>
          <w:szCs w:val="16"/>
        </w:rPr>
        <w:t>к</w:t>
      </w:r>
      <w:r w:rsidRPr="00071590">
        <w:rPr>
          <w:rFonts w:ascii="Arial" w:hAnsi="Arial" w:cs="Arial"/>
          <w:sz w:val="16"/>
          <w:szCs w:val="16"/>
        </w:rPr>
        <w:t xml:space="preserve">ции: </w:t>
      </w:r>
    </w:p>
    <w:tbl>
      <w:tblPr>
        <w:tblW w:w="11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822"/>
        <w:gridCol w:w="1842"/>
        <w:gridCol w:w="709"/>
        <w:gridCol w:w="2097"/>
        <w:gridCol w:w="992"/>
        <w:gridCol w:w="851"/>
        <w:gridCol w:w="850"/>
        <w:gridCol w:w="1418"/>
      </w:tblGrid>
      <w:tr w:rsidR="00F568E6" w:rsidRPr="00071590" w:rsidTr="00F568E6">
        <w:trPr>
          <w:trHeight w:val="20"/>
        </w:trPr>
        <w:tc>
          <w:tcPr>
            <w:tcW w:w="9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8E6" w:rsidRPr="00071590" w:rsidRDefault="00F568E6" w:rsidP="00D62C43">
            <w:pPr>
              <w:jc w:val="center"/>
              <w:rPr>
                <w:rFonts w:ascii="Arial" w:hAnsi="Arial" w:cs="Arial"/>
                <w:b/>
                <w:sz w:val="16"/>
                <w:szCs w:val="16"/>
              </w:rPr>
            </w:pPr>
            <w:r w:rsidRPr="00071590">
              <w:rPr>
                <w:rFonts w:ascii="Arial" w:hAnsi="Arial" w:cs="Arial"/>
                <w:b/>
                <w:sz w:val="16"/>
                <w:szCs w:val="16"/>
              </w:rPr>
              <w:t xml:space="preserve">№ </w:t>
            </w:r>
            <w:proofErr w:type="spellStart"/>
            <w:r w:rsidRPr="00071590">
              <w:rPr>
                <w:rFonts w:ascii="Arial" w:hAnsi="Arial" w:cs="Arial"/>
                <w:b/>
                <w:sz w:val="16"/>
                <w:szCs w:val="16"/>
              </w:rPr>
              <w:t>п</w:t>
            </w:r>
            <w:proofErr w:type="spellEnd"/>
            <w:r w:rsidRPr="00071590">
              <w:rPr>
                <w:rFonts w:ascii="Arial" w:hAnsi="Arial" w:cs="Arial"/>
                <w:b/>
                <w:sz w:val="16"/>
                <w:szCs w:val="16"/>
              </w:rPr>
              <w:t>/</w:t>
            </w:r>
            <w:proofErr w:type="spellStart"/>
            <w:r w:rsidRPr="00071590">
              <w:rPr>
                <w:rFonts w:ascii="Arial" w:hAnsi="Arial" w:cs="Arial"/>
                <w:b/>
                <w:sz w:val="16"/>
                <w:szCs w:val="16"/>
              </w:rPr>
              <w:t>п</w:t>
            </w:r>
            <w:proofErr w:type="spellEnd"/>
          </w:p>
        </w:tc>
        <w:tc>
          <w:tcPr>
            <w:tcW w:w="182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8E6" w:rsidRPr="00071590" w:rsidRDefault="00F568E6" w:rsidP="00D62C43">
            <w:pPr>
              <w:jc w:val="center"/>
              <w:rPr>
                <w:rFonts w:ascii="Arial" w:hAnsi="Arial" w:cs="Arial"/>
                <w:b/>
                <w:sz w:val="16"/>
                <w:szCs w:val="16"/>
              </w:rPr>
            </w:pPr>
            <w:r w:rsidRPr="00071590">
              <w:rPr>
                <w:rFonts w:ascii="Arial" w:hAnsi="Arial" w:cs="Arial"/>
                <w:b/>
                <w:sz w:val="16"/>
                <w:szCs w:val="16"/>
              </w:rPr>
              <w:t>Наименование мер</w:t>
            </w:r>
            <w:r w:rsidRPr="00071590">
              <w:rPr>
                <w:rFonts w:ascii="Arial" w:hAnsi="Arial" w:cs="Arial"/>
                <w:b/>
                <w:sz w:val="16"/>
                <w:szCs w:val="16"/>
              </w:rPr>
              <w:t>о</w:t>
            </w:r>
            <w:r w:rsidRPr="00071590">
              <w:rPr>
                <w:rFonts w:ascii="Arial" w:hAnsi="Arial" w:cs="Arial"/>
                <w:b/>
                <w:sz w:val="16"/>
                <w:szCs w:val="16"/>
              </w:rPr>
              <w:t>приятия</w:t>
            </w:r>
          </w:p>
        </w:tc>
        <w:tc>
          <w:tcPr>
            <w:tcW w:w="184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8E6" w:rsidRPr="00071590" w:rsidRDefault="00F568E6" w:rsidP="00D62C43">
            <w:pPr>
              <w:jc w:val="center"/>
              <w:rPr>
                <w:rFonts w:ascii="Arial" w:hAnsi="Arial" w:cs="Arial"/>
                <w:b/>
                <w:sz w:val="16"/>
                <w:szCs w:val="16"/>
              </w:rPr>
            </w:pPr>
            <w:r w:rsidRPr="00071590">
              <w:rPr>
                <w:rFonts w:ascii="Arial" w:hAnsi="Arial" w:cs="Arial"/>
                <w:b/>
                <w:sz w:val="16"/>
                <w:szCs w:val="16"/>
              </w:rPr>
              <w:t>Исполн</w:t>
            </w:r>
            <w:r w:rsidRPr="00071590">
              <w:rPr>
                <w:rFonts w:ascii="Arial" w:hAnsi="Arial" w:cs="Arial"/>
                <w:b/>
                <w:sz w:val="16"/>
                <w:szCs w:val="16"/>
              </w:rPr>
              <w:t>и</w:t>
            </w:r>
            <w:r w:rsidRPr="00071590">
              <w:rPr>
                <w:rFonts w:ascii="Arial" w:hAnsi="Arial" w:cs="Arial"/>
                <w:b/>
                <w:sz w:val="16"/>
                <w:szCs w:val="16"/>
              </w:rPr>
              <w:t>тель</w:t>
            </w:r>
          </w:p>
        </w:tc>
        <w:tc>
          <w:tcPr>
            <w:tcW w:w="70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8E6" w:rsidRPr="00071590" w:rsidRDefault="00F568E6" w:rsidP="00D62C43">
            <w:pPr>
              <w:jc w:val="center"/>
              <w:rPr>
                <w:rFonts w:ascii="Arial" w:hAnsi="Arial" w:cs="Arial"/>
                <w:b/>
                <w:sz w:val="16"/>
                <w:szCs w:val="16"/>
              </w:rPr>
            </w:pPr>
            <w:r w:rsidRPr="00071590">
              <w:rPr>
                <w:rFonts w:ascii="Arial" w:hAnsi="Arial" w:cs="Arial"/>
                <w:b/>
                <w:sz w:val="16"/>
                <w:szCs w:val="16"/>
              </w:rPr>
              <w:t>Срок реал</w:t>
            </w:r>
            <w:r w:rsidRPr="00071590">
              <w:rPr>
                <w:rFonts w:ascii="Arial" w:hAnsi="Arial" w:cs="Arial"/>
                <w:b/>
                <w:sz w:val="16"/>
                <w:szCs w:val="16"/>
              </w:rPr>
              <w:t>и</w:t>
            </w:r>
            <w:r w:rsidRPr="00071590">
              <w:rPr>
                <w:rFonts w:ascii="Arial" w:hAnsi="Arial" w:cs="Arial"/>
                <w:b/>
                <w:sz w:val="16"/>
                <w:szCs w:val="16"/>
              </w:rPr>
              <w:t>зации</w:t>
            </w:r>
          </w:p>
        </w:tc>
        <w:tc>
          <w:tcPr>
            <w:tcW w:w="209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8E6" w:rsidRPr="00071590" w:rsidRDefault="00F568E6" w:rsidP="00D62C43">
            <w:pPr>
              <w:jc w:val="center"/>
              <w:rPr>
                <w:rFonts w:ascii="Arial" w:hAnsi="Arial" w:cs="Arial"/>
                <w:b/>
                <w:sz w:val="16"/>
                <w:szCs w:val="16"/>
              </w:rPr>
            </w:pPr>
            <w:r w:rsidRPr="00071590">
              <w:rPr>
                <w:rFonts w:ascii="Arial" w:hAnsi="Arial" w:cs="Arial"/>
                <w:b/>
                <w:sz w:val="16"/>
                <w:szCs w:val="16"/>
              </w:rPr>
              <w:t>Целевой показатель (номер целевого показ</w:t>
            </w:r>
            <w:r w:rsidRPr="00071590">
              <w:rPr>
                <w:rFonts w:ascii="Arial" w:hAnsi="Arial" w:cs="Arial"/>
                <w:b/>
                <w:sz w:val="16"/>
                <w:szCs w:val="16"/>
              </w:rPr>
              <w:t>а</w:t>
            </w:r>
            <w:r w:rsidRPr="00071590">
              <w:rPr>
                <w:rFonts w:ascii="Arial" w:hAnsi="Arial" w:cs="Arial"/>
                <w:b/>
                <w:sz w:val="16"/>
                <w:szCs w:val="16"/>
              </w:rPr>
              <w:t>теля из паспорта мун</w:t>
            </w:r>
            <w:r w:rsidRPr="00071590">
              <w:rPr>
                <w:rFonts w:ascii="Arial" w:hAnsi="Arial" w:cs="Arial"/>
                <w:b/>
                <w:sz w:val="16"/>
                <w:szCs w:val="16"/>
              </w:rPr>
              <w:t>и</w:t>
            </w:r>
            <w:r w:rsidRPr="00071590">
              <w:rPr>
                <w:rFonts w:ascii="Arial" w:hAnsi="Arial" w:cs="Arial"/>
                <w:b/>
                <w:sz w:val="16"/>
                <w:szCs w:val="16"/>
              </w:rPr>
              <w:t>ципальной пр</w:t>
            </w:r>
            <w:r w:rsidRPr="00071590">
              <w:rPr>
                <w:rFonts w:ascii="Arial" w:hAnsi="Arial" w:cs="Arial"/>
                <w:b/>
                <w:sz w:val="16"/>
                <w:szCs w:val="16"/>
              </w:rPr>
              <w:t>о</w:t>
            </w:r>
            <w:r w:rsidRPr="00071590">
              <w:rPr>
                <w:rFonts w:ascii="Arial" w:hAnsi="Arial" w:cs="Arial"/>
                <w:b/>
                <w:sz w:val="16"/>
                <w:szCs w:val="16"/>
              </w:rPr>
              <w:t>граммы)</w:t>
            </w:r>
          </w:p>
        </w:tc>
        <w:tc>
          <w:tcPr>
            <w:tcW w:w="99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8E6" w:rsidRPr="00071590" w:rsidRDefault="00F568E6" w:rsidP="00D62C43">
            <w:pPr>
              <w:jc w:val="center"/>
              <w:rPr>
                <w:rFonts w:ascii="Arial" w:hAnsi="Arial" w:cs="Arial"/>
                <w:b/>
                <w:sz w:val="16"/>
                <w:szCs w:val="16"/>
              </w:rPr>
            </w:pPr>
            <w:r w:rsidRPr="00071590">
              <w:rPr>
                <w:rFonts w:ascii="Arial" w:hAnsi="Arial" w:cs="Arial"/>
                <w:b/>
                <w:sz w:val="16"/>
                <w:szCs w:val="16"/>
              </w:rPr>
              <w:t>Исто</w:t>
            </w:r>
            <w:r w:rsidRPr="00071590">
              <w:rPr>
                <w:rFonts w:ascii="Arial" w:hAnsi="Arial" w:cs="Arial"/>
                <w:b/>
                <w:sz w:val="16"/>
                <w:szCs w:val="16"/>
              </w:rPr>
              <w:t>ч</w:t>
            </w:r>
            <w:r w:rsidRPr="00071590">
              <w:rPr>
                <w:rFonts w:ascii="Arial" w:hAnsi="Arial" w:cs="Arial"/>
                <w:b/>
                <w:sz w:val="16"/>
                <w:szCs w:val="16"/>
              </w:rPr>
              <w:t>ники финанс</w:t>
            </w:r>
            <w:r w:rsidRPr="00071590">
              <w:rPr>
                <w:rFonts w:ascii="Arial" w:hAnsi="Arial" w:cs="Arial"/>
                <w:b/>
                <w:sz w:val="16"/>
                <w:szCs w:val="16"/>
              </w:rPr>
              <w:t>и</w:t>
            </w:r>
            <w:r w:rsidRPr="00071590">
              <w:rPr>
                <w:rFonts w:ascii="Arial" w:hAnsi="Arial" w:cs="Arial"/>
                <w:b/>
                <w:sz w:val="16"/>
                <w:szCs w:val="16"/>
              </w:rPr>
              <w:t>ров</w:t>
            </w:r>
            <w:r w:rsidRPr="00071590">
              <w:rPr>
                <w:rFonts w:ascii="Arial" w:hAnsi="Arial" w:cs="Arial"/>
                <w:b/>
                <w:sz w:val="16"/>
                <w:szCs w:val="16"/>
              </w:rPr>
              <w:t>а</w:t>
            </w:r>
            <w:r w:rsidRPr="00071590">
              <w:rPr>
                <w:rFonts w:ascii="Arial" w:hAnsi="Arial" w:cs="Arial"/>
                <w:b/>
                <w:sz w:val="16"/>
                <w:szCs w:val="16"/>
              </w:rPr>
              <w:t>ния</w:t>
            </w:r>
          </w:p>
        </w:tc>
        <w:tc>
          <w:tcPr>
            <w:tcW w:w="3119"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8E6" w:rsidRPr="00071590" w:rsidRDefault="00F568E6" w:rsidP="00D62C43">
            <w:pPr>
              <w:jc w:val="center"/>
              <w:rPr>
                <w:rFonts w:ascii="Arial" w:hAnsi="Arial" w:cs="Arial"/>
                <w:b/>
                <w:sz w:val="16"/>
                <w:szCs w:val="16"/>
              </w:rPr>
            </w:pPr>
            <w:r w:rsidRPr="00071590">
              <w:rPr>
                <w:rFonts w:ascii="Arial" w:hAnsi="Arial" w:cs="Arial"/>
                <w:b/>
                <w:sz w:val="16"/>
                <w:szCs w:val="16"/>
              </w:rPr>
              <w:t>Объем финансиров</w:t>
            </w:r>
            <w:r w:rsidRPr="00071590">
              <w:rPr>
                <w:rFonts w:ascii="Arial" w:hAnsi="Arial" w:cs="Arial"/>
                <w:b/>
                <w:sz w:val="16"/>
                <w:szCs w:val="16"/>
              </w:rPr>
              <w:t>а</w:t>
            </w:r>
            <w:r w:rsidRPr="00071590">
              <w:rPr>
                <w:rFonts w:ascii="Arial" w:hAnsi="Arial" w:cs="Arial"/>
                <w:b/>
                <w:sz w:val="16"/>
                <w:szCs w:val="16"/>
              </w:rPr>
              <w:t>ния по годам (руб.)</w:t>
            </w:r>
          </w:p>
        </w:tc>
      </w:tr>
      <w:tr w:rsidR="00F568E6" w:rsidRPr="00071590" w:rsidTr="00F568E6">
        <w:trPr>
          <w:trHeight w:val="20"/>
        </w:trPr>
        <w:tc>
          <w:tcPr>
            <w:tcW w:w="9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8E6" w:rsidRPr="00071590" w:rsidRDefault="00F568E6" w:rsidP="00D62C43">
            <w:pPr>
              <w:jc w:val="center"/>
              <w:rPr>
                <w:rFonts w:ascii="Arial" w:hAnsi="Arial" w:cs="Arial"/>
                <w:b/>
                <w:sz w:val="16"/>
                <w:szCs w:val="16"/>
              </w:rPr>
            </w:pPr>
          </w:p>
        </w:tc>
        <w:tc>
          <w:tcPr>
            <w:tcW w:w="182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8E6" w:rsidRPr="00071590" w:rsidRDefault="00F568E6" w:rsidP="00D62C43">
            <w:pPr>
              <w:jc w:val="center"/>
              <w:rPr>
                <w:rFonts w:ascii="Arial" w:hAnsi="Arial" w:cs="Arial"/>
                <w:b/>
                <w:sz w:val="16"/>
                <w:szCs w:val="16"/>
              </w:rPr>
            </w:pPr>
          </w:p>
        </w:tc>
        <w:tc>
          <w:tcPr>
            <w:tcW w:w="18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8E6" w:rsidRPr="00071590" w:rsidRDefault="00F568E6" w:rsidP="00D62C43">
            <w:pPr>
              <w:jc w:val="center"/>
              <w:rPr>
                <w:rFonts w:ascii="Arial" w:hAnsi="Arial" w:cs="Arial"/>
                <w:b/>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8E6" w:rsidRPr="00071590" w:rsidRDefault="00F568E6" w:rsidP="00D62C43">
            <w:pPr>
              <w:jc w:val="center"/>
              <w:rPr>
                <w:rFonts w:ascii="Arial" w:hAnsi="Arial" w:cs="Arial"/>
                <w:b/>
                <w:sz w:val="16"/>
                <w:szCs w:val="16"/>
              </w:rPr>
            </w:pPr>
          </w:p>
        </w:tc>
        <w:tc>
          <w:tcPr>
            <w:tcW w:w="209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8E6" w:rsidRPr="00071590" w:rsidRDefault="00F568E6" w:rsidP="00D62C43">
            <w:pPr>
              <w:jc w:val="center"/>
              <w:rPr>
                <w:rFonts w:ascii="Arial" w:hAnsi="Arial" w:cs="Arial"/>
                <w:b/>
                <w:sz w:val="16"/>
                <w:szCs w:val="16"/>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8E6" w:rsidRPr="00071590" w:rsidRDefault="00F568E6" w:rsidP="00D62C43">
            <w:pPr>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8E6" w:rsidRPr="00071590" w:rsidRDefault="00F568E6" w:rsidP="00D62C43">
            <w:pPr>
              <w:jc w:val="center"/>
              <w:rPr>
                <w:rFonts w:ascii="Arial" w:hAnsi="Arial" w:cs="Arial"/>
                <w:b/>
                <w:sz w:val="16"/>
                <w:szCs w:val="16"/>
              </w:rPr>
            </w:pPr>
            <w:r w:rsidRPr="00071590">
              <w:rPr>
                <w:rFonts w:ascii="Arial" w:hAnsi="Arial" w:cs="Arial"/>
                <w:b/>
                <w:sz w:val="16"/>
                <w:szCs w:val="16"/>
              </w:rPr>
              <w:t>2017</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8E6" w:rsidRPr="00071590" w:rsidRDefault="00F568E6" w:rsidP="00D62C43">
            <w:pPr>
              <w:jc w:val="center"/>
              <w:rPr>
                <w:rFonts w:ascii="Arial" w:hAnsi="Arial" w:cs="Arial"/>
                <w:b/>
                <w:sz w:val="16"/>
                <w:szCs w:val="16"/>
              </w:rPr>
            </w:pPr>
            <w:r w:rsidRPr="00071590">
              <w:rPr>
                <w:rFonts w:ascii="Arial" w:hAnsi="Arial" w:cs="Arial"/>
                <w:b/>
                <w:sz w:val="16"/>
                <w:szCs w:val="16"/>
              </w:rPr>
              <w:t>2018</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8E6" w:rsidRPr="00071590" w:rsidRDefault="00F568E6" w:rsidP="00D62C43">
            <w:pPr>
              <w:jc w:val="center"/>
              <w:rPr>
                <w:rFonts w:ascii="Arial" w:hAnsi="Arial" w:cs="Arial"/>
                <w:b/>
                <w:sz w:val="16"/>
                <w:szCs w:val="16"/>
              </w:rPr>
            </w:pPr>
            <w:r w:rsidRPr="00071590">
              <w:rPr>
                <w:rFonts w:ascii="Arial" w:hAnsi="Arial" w:cs="Arial"/>
                <w:b/>
                <w:sz w:val="16"/>
                <w:szCs w:val="16"/>
              </w:rPr>
              <w:t>2019</w:t>
            </w:r>
          </w:p>
        </w:tc>
      </w:tr>
      <w:tr w:rsidR="00F568E6" w:rsidRPr="00071590" w:rsidTr="00F568E6">
        <w:trPr>
          <w:trHeight w:val="20"/>
        </w:trPr>
        <w:tc>
          <w:tcPr>
            <w:tcW w:w="90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1</w:t>
            </w:r>
          </w:p>
        </w:tc>
        <w:tc>
          <w:tcPr>
            <w:tcW w:w="182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2</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4</w:t>
            </w:r>
          </w:p>
        </w:tc>
        <w:tc>
          <w:tcPr>
            <w:tcW w:w="209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6</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7</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8</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9</w:t>
            </w:r>
          </w:p>
        </w:tc>
      </w:tr>
      <w:tr w:rsidR="00F568E6" w:rsidRPr="00071590" w:rsidTr="00F568E6">
        <w:trPr>
          <w:trHeight w:val="20"/>
        </w:trPr>
        <w:tc>
          <w:tcPr>
            <w:tcW w:w="90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«1.2.4.</w:t>
            </w:r>
          </w:p>
        </w:tc>
        <w:tc>
          <w:tcPr>
            <w:tcW w:w="182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Проведение меропри</w:t>
            </w:r>
            <w:r w:rsidRPr="00071590">
              <w:rPr>
                <w:rFonts w:ascii="Arial" w:hAnsi="Arial" w:cs="Arial"/>
                <w:sz w:val="16"/>
                <w:szCs w:val="16"/>
              </w:rPr>
              <w:t>я</w:t>
            </w:r>
            <w:r w:rsidRPr="00071590">
              <w:rPr>
                <w:rFonts w:ascii="Arial" w:hAnsi="Arial" w:cs="Arial"/>
                <w:sz w:val="16"/>
                <w:szCs w:val="16"/>
              </w:rPr>
              <w:t>тий по строител</w:t>
            </w:r>
            <w:r w:rsidRPr="00071590">
              <w:rPr>
                <w:rFonts w:ascii="Arial" w:hAnsi="Arial" w:cs="Arial"/>
                <w:sz w:val="16"/>
                <w:szCs w:val="16"/>
              </w:rPr>
              <w:t>ь</w:t>
            </w:r>
            <w:r w:rsidRPr="00071590">
              <w:rPr>
                <w:rFonts w:ascii="Arial" w:hAnsi="Arial" w:cs="Arial"/>
                <w:sz w:val="16"/>
                <w:szCs w:val="16"/>
              </w:rPr>
              <w:t>ству и развитию си</w:t>
            </w:r>
            <w:r w:rsidRPr="00071590">
              <w:rPr>
                <w:rFonts w:ascii="Arial" w:hAnsi="Arial" w:cs="Arial"/>
                <w:sz w:val="16"/>
                <w:szCs w:val="16"/>
              </w:rPr>
              <w:t>с</w:t>
            </w:r>
            <w:r w:rsidRPr="00071590">
              <w:rPr>
                <w:rFonts w:ascii="Arial" w:hAnsi="Arial" w:cs="Arial"/>
                <w:sz w:val="16"/>
                <w:szCs w:val="16"/>
              </w:rPr>
              <w:t>темы оповещ</w:t>
            </w:r>
            <w:r w:rsidRPr="00071590">
              <w:rPr>
                <w:rFonts w:ascii="Arial" w:hAnsi="Arial" w:cs="Arial"/>
                <w:sz w:val="16"/>
                <w:szCs w:val="16"/>
              </w:rPr>
              <w:t>е</w:t>
            </w:r>
            <w:r w:rsidRPr="00071590">
              <w:rPr>
                <w:rFonts w:ascii="Arial" w:hAnsi="Arial" w:cs="Arial"/>
                <w:sz w:val="16"/>
                <w:szCs w:val="16"/>
              </w:rPr>
              <w:t>ния в г.Валдай</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главный сп</w:t>
            </w:r>
            <w:r w:rsidRPr="00071590">
              <w:rPr>
                <w:rFonts w:ascii="Arial" w:hAnsi="Arial" w:cs="Arial"/>
                <w:sz w:val="16"/>
                <w:szCs w:val="16"/>
              </w:rPr>
              <w:t>е</w:t>
            </w:r>
            <w:r w:rsidRPr="00071590">
              <w:rPr>
                <w:rFonts w:ascii="Arial" w:hAnsi="Arial" w:cs="Arial"/>
                <w:sz w:val="16"/>
                <w:szCs w:val="16"/>
              </w:rPr>
              <w:t>циалист по делам гражданской обороны и чрезвыча</w:t>
            </w:r>
            <w:r w:rsidRPr="00071590">
              <w:rPr>
                <w:rFonts w:ascii="Arial" w:hAnsi="Arial" w:cs="Arial"/>
                <w:sz w:val="16"/>
                <w:szCs w:val="16"/>
              </w:rPr>
              <w:t>й</w:t>
            </w:r>
            <w:r w:rsidRPr="00071590">
              <w:rPr>
                <w:rFonts w:ascii="Arial" w:hAnsi="Arial" w:cs="Arial"/>
                <w:sz w:val="16"/>
                <w:szCs w:val="16"/>
              </w:rPr>
              <w:t>ным ситуац</w:t>
            </w:r>
            <w:r w:rsidRPr="00071590">
              <w:rPr>
                <w:rFonts w:ascii="Arial" w:hAnsi="Arial" w:cs="Arial"/>
                <w:sz w:val="16"/>
                <w:szCs w:val="16"/>
              </w:rPr>
              <w:t>и</w:t>
            </w:r>
            <w:r w:rsidRPr="00071590">
              <w:rPr>
                <w:rFonts w:ascii="Arial" w:hAnsi="Arial" w:cs="Arial"/>
                <w:sz w:val="16"/>
                <w:szCs w:val="16"/>
              </w:rPr>
              <w:t>ям</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lang w:eastAsia="en-US"/>
              </w:rPr>
            </w:pPr>
            <w:r w:rsidRPr="00071590">
              <w:rPr>
                <w:rFonts w:ascii="Arial" w:hAnsi="Arial" w:cs="Arial"/>
                <w:sz w:val="16"/>
                <w:szCs w:val="16"/>
                <w:lang w:eastAsia="en-US"/>
              </w:rPr>
              <w:t>2017-2019 г</w:t>
            </w:r>
            <w:r w:rsidRPr="00071590">
              <w:rPr>
                <w:rFonts w:ascii="Arial" w:hAnsi="Arial" w:cs="Arial"/>
                <w:sz w:val="16"/>
                <w:szCs w:val="16"/>
                <w:lang w:eastAsia="en-US"/>
              </w:rPr>
              <w:t>о</w:t>
            </w:r>
            <w:r w:rsidRPr="00071590">
              <w:rPr>
                <w:rFonts w:ascii="Arial" w:hAnsi="Arial" w:cs="Arial"/>
                <w:sz w:val="16"/>
                <w:szCs w:val="16"/>
                <w:lang w:eastAsia="en-US"/>
              </w:rPr>
              <w:t>ды</w:t>
            </w:r>
          </w:p>
        </w:tc>
        <w:tc>
          <w:tcPr>
            <w:tcW w:w="209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lang w:eastAsia="en-US"/>
              </w:rPr>
            </w:pPr>
            <w:r w:rsidRPr="00071590">
              <w:rPr>
                <w:rFonts w:ascii="Arial" w:hAnsi="Arial" w:cs="Arial"/>
                <w:sz w:val="16"/>
                <w:szCs w:val="16"/>
                <w:lang w:eastAsia="en-US"/>
              </w:rPr>
              <w:t>1.2.4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lang w:eastAsia="en-US"/>
              </w:rPr>
            </w:pPr>
            <w:r w:rsidRPr="00071590">
              <w:rPr>
                <w:rFonts w:ascii="Arial" w:hAnsi="Arial" w:cs="Arial"/>
                <w:sz w:val="16"/>
                <w:szCs w:val="16"/>
                <w:lang w:eastAsia="en-US"/>
              </w:rPr>
              <w:t>бюджет Валдайск</w:t>
            </w:r>
            <w:r w:rsidRPr="00071590">
              <w:rPr>
                <w:rFonts w:ascii="Arial" w:hAnsi="Arial" w:cs="Arial"/>
                <w:sz w:val="16"/>
                <w:szCs w:val="16"/>
                <w:lang w:eastAsia="en-US"/>
              </w:rPr>
              <w:t>о</w:t>
            </w:r>
            <w:r w:rsidRPr="00071590">
              <w:rPr>
                <w:rFonts w:ascii="Arial" w:hAnsi="Arial" w:cs="Arial"/>
                <w:sz w:val="16"/>
                <w:szCs w:val="16"/>
                <w:lang w:eastAsia="en-US"/>
              </w:rPr>
              <w:t>го городск</w:t>
            </w:r>
            <w:r w:rsidRPr="00071590">
              <w:rPr>
                <w:rFonts w:ascii="Arial" w:hAnsi="Arial" w:cs="Arial"/>
                <w:sz w:val="16"/>
                <w:szCs w:val="16"/>
                <w:lang w:eastAsia="en-US"/>
              </w:rPr>
              <w:t>о</w:t>
            </w:r>
            <w:r w:rsidRPr="00071590">
              <w:rPr>
                <w:rFonts w:ascii="Arial" w:hAnsi="Arial" w:cs="Arial"/>
                <w:sz w:val="16"/>
                <w:szCs w:val="16"/>
                <w:lang w:eastAsia="en-US"/>
              </w:rPr>
              <w:t>го посел</w:t>
            </w:r>
            <w:r w:rsidRPr="00071590">
              <w:rPr>
                <w:rFonts w:ascii="Arial" w:hAnsi="Arial" w:cs="Arial"/>
                <w:sz w:val="16"/>
                <w:szCs w:val="16"/>
                <w:lang w:eastAsia="en-US"/>
              </w:rPr>
              <w:t>е</w:t>
            </w:r>
            <w:r w:rsidRPr="00071590">
              <w:rPr>
                <w:rFonts w:ascii="Arial" w:hAnsi="Arial" w:cs="Arial"/>
                <w:sz w:val="16"/>
                <w:szCs w:val="16"/>
                <w:lang w:eastAsia="en-US"/>
              </w:rPr>
              <w:t>ния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lang w:eastAsia="en-US"/>
              </w:rPr>
            </w:pPr>
            <w:r w:rsidRPr="00071590">
              <w:rPr>
                <w:rFonts w:ascii="Arial" w:hAnsi="Arial" w:cs="Arial"/>
                <w:sz w:val="16"/>
                <w:szCs w:val="16"/>
                <w:lang w:eastAsia="en-US"/>
              </w:rPr>
              <w:t>324084</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lang w:eastAsia="en-US"/>
              </w:rPr>
            </w:pPr>
            <w:r w:rsidRPr="00071590">
              <w:rPr>
                <w:rFonts w:ascii="Arial" w:hAnsi="Arial" w:cs="Arial"/>
                <w:sz w:val="16"/>
                <w:szCs w:val="16"/>
                <w:lang w:eastAsia="en-US"/>
              </w:rPr>
              <w:t>445000</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lang w:eastAsia="en-US"/>
              </w:rPr>
            </w:pPr>
            <w:r w:rsidRPr="00071590">
              <w:rPr>
                <w:rFonts w:ascii="Arial" w:hAnsi="Arial" w:cs="Arial"/>
                <w:sz w:val="16"/>
                <w:szCs w:val="16"/>
                <w:lang w:eastAsia="en-US"/>
              </w:rPr>
              <w:t>217000</w:t>
            </w:r>
          </w:p>
        </w:tc>
      </w:tr>
      <w:tr w:rsidR="00F568E6" w:rsidRPr="00071590" w:rsidTr="00F568E6">
        <w:trPr>
          <w:trHeight w:val="20"/>
        </w:trPr>
        <w:tc>
          <w:tcPr>
            <w:tcW w:w="90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1.2.5.</w:t>
            </w:r>
          </w:p>
        </w:tc>
        <w:tc>
          <w:tcPr>
            <w:tcW w:w="182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Проведение меропри</w:t>
            </w:r>
            <w:r w:rsidRPr="00071590">
              <w:rPr>
                <w:rFonts w:ascii="Arial" w:hAnsi="Arial" w:cs="Arial"/>
                <w:sz w:val="16"/>
                <w:szCs w:val="16"/>
              </w:rPr>
              <w:t>я</w:t>
            </w:r>
            <w:r w:rsidRPr="00071590">
              <w:rPr>
                <w:rFonts w:ascii="Arial" w:hAnsi="Arial" w:cs="Arial"/>
                <w:sz w:val="16"/>
                <w:szCs w:val="16"/>
              </w:rPr>
              <w:t>тий по строител</w:t>
            </w:r>
            <w:r w:rsidRPr="00071590">
              <w:rPr>
                <w:rFonts w:ascii="Arial" w:hAnsi="Arial" w:cs="Arial"/>
                <w:sz w:val="16"/>
                <w:szCs w:val="16"/>
              </w:rPr>
              <w:t>ь</w:t>
            </w:r>
            <w:r w:rsidRPr="00071590">
              <w:rPr>
                <w:rFonts w:ascii="Arial" w:hAnsi="Arial" w:cs="Arial"/>
                <w:sz w:val="16"/>
                <w:szCs w:val="16"/>
              </w:rPr>
              <w:t>ству системы видеонабл</w:t>
            </w:r>
            <w:r w:rsidRPr="00071590">
              <w:rPr>
                <w:rFonts w:ascii="Arial" w:hAnsi="Arial" w:cs="Arial"/>
                <w:sz w:val="16"/>
                <w:szCs w:val="16"/>
              </w:rPr>
              <w:t>ю</w:t>
            </w:r>
            <w:r w:rsidRPr="00071590">
              <w:rPr>
                <w:rFonts w:ascii="Arial" w:hAnsi="Arial" w:cs="Arial"/>
                <w:sz w:val="16"/>
                <w:szCs w:val="16"/>
              </w:rPr>
              <w:t>дения  в г.Валдай Но</w:t>
            </w:r>
            <w:r w:rsidRPr="00071590">
              <w:rPr>
                <w:rFonts w:ascii="Arial" w:hAnsi="Arial" w:cs="Arial"/>
                <w:sz w:val="16"/>
                <w:szCs w:val="16"/>
              </w:rPr>
              <w:t>в</w:t>
            </w:r>
            <w:r w:rsidRPr="00071590">
              <w:rPr>
                <w:rFonts w:ascii="Arial" w:hAnsi="Arial" w:cs="Arial"/>
                <w:sz w:val="16"/>
                <w:szCs w:val="16"/>
              </w:rPr>
              <w:t>городской о</w:t>
            </w:r>
            <w:r w:rsidRPr="00071590">
              <w:rPr>
                <w:rFonts w:ascii="Arial" w:hAnsi="Arial" w:cs="Arial"/>
                <w:sz w:val="16"/>
                <w:szCs w:val="16"/>
              </w:rPr>
              <w:t>б</w:t>
            </w:r>
            <w:r w:rsidRPr="00071590">
              <w:rPr>
                <w:rFonts w:ascii="Arial" w:hAnsi="Arial" w:cs="Arial"/>
                <w:sz w:val="16"/>
                <w:szCs w:val="16"/>
              </w:rPr>
              <w:t>ласти</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главный сп</w:t>
            </w:r>
            <w:r w:rsidRPr="00071590">
              <w:rPr>
                <w:rFonts w:ascii="Arial" w:hAnsi="Arial" w:cs="Arial"/>
                <w:sz w:val="16"/>
                <w:szCs w:val="16"/>
              </w:rPr>
              <w:t>е</w:t>
            </w:r>
            <w:r w:rsidRPr="00071590">
              <w:rPr>
                <w:rFonts w:ascii="Arial" w:hAnsi="Arial" w:cs="Arial"/>
                <w:sz w:val="16"/>
                <w:szCs w:val="16"/>
              </w:rPr>
              <w:t>циалист по делам гражданской обороны и чрезвыча</w:t>
            </w:r>
            <w:r w:rsidRPr="00071590">
              <w:rPr>
                <w:rFonts w:ascii="Arial" w:hAnsi="Arial" w:cs="Arial"/>
                <w:sz w:val="16"/>
                <w:szCs w:val="16"/>
              </w:rPr>
              <w:t>й</w:t>
            </w:r>
            <w:r w:rsidRPr="00071590">
              <w:rPr>
                <w:rFonts w:ascii="Arial" w:hAnsi="Arial" w:cs="Arial"/>
                <w:sz w:val="16"/>
                <w:szCs w:val="16"/>
              </w:rPr>
              <w:t>ным ситуац</w:t>
            </w:r>
            <w:r w:rsidRPr="00071590">
              <w:rPr>
                <w:rFonts w:ascii="Arial" w:hAnsi="Arial" w:cs="Arial"/>
                <w:sz w:val="16"/>
                <w:szCs w:val="16"/>
              </w:rPr>
              <w:t>и</w:t>
            </w:r>
            <w:r w:rsidRPr="00071590">
              <w:rPr>
                <w:rFonts w:ascii="Arial" w:hAnsi="Arial" w:cs="Arial"/>
                <w:sz w:val="16"/>
                <w:szCs w:val="16"/>
              </w:rPr>
              <w:t>ям</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lang w:eastAsia="en-US"/>
              </w:rPr>
            </w:pPr>
            <w:r w:rsidRPr="00071590">
              <w:rPr>
                <w:rFonts w:ascii="Arial" w:hAnsi="Arial" w:cs="Arial"/>
                <w:sz w:val="16"/>
                <w:szCs w:val="16"/>
                <w:lang w:eastAsia="en-US"/>
              </w:rPr>
              <w:t>2018- 2019 г</w:t>
            </w:r>
            <w:r w:rsidRPr="00071590">
              <w:rPr>
                <w:rFonts w:ascii="Arial" w:hAnsi="Arial" w:cs="Arial"/>
                <w:sz w:val="16"/>
                <w:szCs w:val="16"/>
                <w:lang w:eastAsia="en-US"/>
              </w:rPr>
              <w:t>о</w:t>
            </w:r>
            <w:r w:rsidRPr="00071590">
              <w:rPr>
                <w:rFonts w:ascii="Arial" w:hAnsi="Arial" w:cs="Arial"/>
                <w:sz w:val="16"/>
                <w:szCs w:val="16"/>
                <w:lang w:eastAsia="en-US"/>
              </w:rPr>
              <w:t>ды</w:t>
            </w:r>
          </w:p>
        </w:tc>
        <w:tc>
          <w:tcPr>
            <w:tcW w:w="209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lang w:eastAsia="en-US"/>
              </w:rPr>
            </w:pPr>
            <w:r w:rsidRPr="00071590">
              <w:rPr>
                <w:rFonts w:ascii="Arial" w:hAnsi="Arial" w:cs="Arial"/>
                <w:sz w:val="16"/>
                <w:szCs w:val="16"/>
                <w:lang w:eastAsia="en-US"/>
              </w:rPr>
              <w:t>1.2.5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lang w:eastAsia="en-US"/>
              </w:rPr>
            </w:pPr>
            <w:r w:rsidRPr="00071590">
              <w:rPr>
                <w:rFonts w:ascii="Arial" w:hAnsi="Arial" w:cs="Arial"/>
                <w:sz w:val="16"/>
                <w:szCs w:val="16"/>
                <w:lang w:eastAsia="en-US"/>
              </w:rPr>
              <w:t>бюджет Валдайск</w:t>
            </w:r>
            <w:r w:rsidRPr="00071590">
              <w:rPr>
                <w:rFonts w:ascii="Arial" w:hAnsi="Arial" w:cs="Arial"/>
                <w:sz w:val="16"/>
                <w:szCs w:val="16"/>
                <w:lang w:eastAsia="en-US"/>
              </w:rPr>
              <w:t>о</w:t>
            </w:r>
            <w:r w:rsidRPr="00071590">
              <w:rPr>
                <w:rFonts w:ascii="Arial" w:hAnsi="Arial" w:cs="Arial"/>
                <w:sz w:val="16"/>
                <w:szCs w:val="16"/>
                <w:lang w:eastAsia="en-US"/>
              </w:rPr>
              <w:t>го городск</w:t>
            </w:r>
            <w:r w:rsidRPr="00071590">
              <w:rPr>
                <w:rFonts w:ascii="Arial" w:hAnsi="Arial" w:cs="Arial"/>
                <w:sz w:val="16"/>
                <w:szCs w:val="16"/>
                <w:lang w:eastAsia="en-US"/>
              </w:rPr>
              <w:t>о</w:t>
            </w:r>
            <w:r w:rsidRPr="00071590">
              <w:rPr>
                <w:rFonts w:ascii="Arial" w:hAnsi="Arial" w:cs="Arial"/>
                <w:sz w:val="16"/>
                <w:szCs w:val="16"/>
                <w:lang w:eastAsia="en-US"/>
              </w:rPr>
              <w:t>го посел</w:t>
            </w:r>
            <w:r w:rsidRPr="00071590">
              <w:rPr>
                <w:rFonts w:ascii="Arial" w:hAnsi="Arial" w:cs="Arial"/>
                <w:sz w:val="16"/>
                <w:szCs w:val="16"/>
                <w:lang w:eastAsia="en-US"/>
              </w:rPr>
              <w:t>е</w:t>
            </w:r>
            <w:r w:rsidRPr="00071590">
              <w:rPr>
                <w:rFonts w:ascii="Arial" w:hAnsi="Arial" w:cs="Arial"/>
                <w:sz w:val="16"/>
                <w:szCs w:val="16"/>
                <w:lang w:eastAsia="en-US"/>
              </w:rPr>
              <w:t>ния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lang w:eastAsia="en-US"/>
              </w:rPr>
            </w:pPr>
            <w:r w:rsidRPr="00071590">
              <w:rPr>
                <w:rFonts w:ascii="Arial" w:hAnsi="Arial" w:cs="Arial"/>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lang w:eastAsia="en-US"/>
              </w:rPr>
            </w:pPr>
            <w:r w:rsidRPr="00071590">
              <w:rPr>
                <w:rFonts w:ascii="Arial" w:hAnsi="Arial" w:cs="Arial"/>
                <w:sz w:val="16"/>
                <w:szCs w:val="16"/>
                <w:lang w:eastAsia="en-US"/>
              </w:rPr>
              <w:t>1 014 289,9</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lang w:eastAsia="en-US"/>
              </w:rPr>
            </w:pPr>
            <w:r w:rsidRPr="00071590">
              <w:rPr>
                <w:rFonts w:ascii="Arial" w:hAnsi="Arial" w:cs="Arial"/>
                <w:sz w:val="16"/>
                <w:szCs w:val="16"/>
                <w:lang w:eastAsia="en-US"/>
              </w:rPr>
              <w:t>491518,04»;</w:t>
            </w:r>
          </w:p>
        </w:tc>
      </w:tr>
      <w:tr w:rsidR="00F568E6" w:rsidRPr="00071590" w:rsidTr="00F568E6">
        <w:trPr>
          <w:trHeight w:val="20"/>
        </w:trPr>
        <w:tc>
          <w:tcPr>
            <w:tcW w:w="90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«1.3.13.</w:t>
            </w:r>
          </w:p>
        </w:tc>
        <w:tc>
          <w:tcPr>
            <w:tcW w:w="182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lang w:eastAsia="en-US"/>
              </w:rPr>
              <w:t>Профилактика прав</w:t>
            </w:r>
            <w:r w:rsidRPr="00071590">
              <w:rPr>
                <w:rFonts w:ascii="Arial" w:hAnsi="Arial" w:cs="Arial"/>
                <w:sz w:val="16"/>
                <w:szCs w:val="16"/>
                <w:lang w:eastAsia="en-US"/>
              </w:rPr>
              <w:t>о</w:t>
            </w:r>
            <w:r w:rsidRPr="00071590">
              <w:rPr>
                <w:rFonts w:ascii="Arial" w:hAnsi="Arial" w:cs="Arial"/>
                <w:sz w:val="16"/>
                <w:szCs w:val="16"/>
                <w:lang w:eastAsia="en-US"/>
              </w:rPr>
              <w:t>нарушений и обесп</w:t>
            </w:r>
            <w:r w:rsidRPr="00071590">
              <w:rPr>
                <w:rFonts w:ascii="Arial" w:hAnsi="Arial" w:cs="Arial"/>
                <w:sz w:val="16"/>
                <w:szCs w:val="16"/>
                <w:lang w:eastAsia="en-US"/>
              </w:rPr>
              <w:t>е</w:t>
            </w:r>
            <w:r w:rsidRPr="00071590">
              <w:rPr>
                <w:rFonts w:ascii="Arial" w:hAnsi="Arial" w:cs="Arial"/>
                <w:sz w:val="16"/>
                <w:szCs w:val="16"/>
                <w:lang w:eastAsia="en-US"/>
              </w:rPr>
              <w:t>чение безопа</w:t>
            </w:r>
            <w:r w:rsidRPr="00071590">
              <w:rPr>
                <w:rFonts w:ascii="Arial" w:hAnsi="Arial" w:cs="Arial"/>
                <w:sz w:val="16"/>
                <w:szCs w:val="16"/>
                <w:lang w:eastAsia="en-US"/>
              </w:rPr>
              <w:t>с</w:t>
            </w:r>
            <w:r w:rsidRPr="00071590">
              <w:rPr>
                <w:rFonts w:ascii="Arial" w:hAnsi="Arial" w:cs="Arial"/>
                <w:sz w:val="16"/>
                <w:szCs w:val="16"/>
                <w:lang w:eastAsia="en-US"/>
              </w:rPr>
              <w:t>ности при проведении ма</w:t>
            </w:r>
            <w:r w:rsidRPr="00071590">
              <w:rPr>
                <w:rFonts w:ascii="Arial" w:hAnsi="Arial" w:cs="Arial"/>
                <w:sz w:val="16"/>
                <w:szCs w:val="16"/>
                <w:lang w:eastAsia="en-US"/>
              </w:rPr>
              <w:t>с</w:t>
            </w:r>
            <w:r w:rsidRPr="00071590">
              <w:rPr>
                <w:rFonts w:ascii="Arial" w:hAnsi="Arial" w:cs="Arial"/>
                <w:sz w:val="16"/>
                <w:szCs w:val="16"/>
                <w:lang w:eastAsia="en-US"/>
              </w:rPr>
              <w:t>совых меропри</w:t>
            </w:r>
            <w:r w:rsidRPr="00071590">
              <w:rPr>
                <w:rFonts w:ascii="Arial" w:hAnsi="Arial" w:cs="Arial"/>
                <w:sz w:val="16"/>
                <w:szCs w:val="16"/>
                <w:lang w:eastAsia="en-US"/>
              </w:rPr>
              <w:t>я</w:t>
            </w:r>
            <w:r w:rsidRPr="00071590">
              <w:rPr>
                <w:rFonts w:ascii="Arial" w:hAnsi="Arial" w:cs="Arial"/>
                <w:sz w:val="16"/>
                <w:szCs w:val="16"/>
                <w:lang w:eastAsia="en-US"/>
              </w:rPr>
              <w:t>тий путем приобретения огражд</w:t>
            </w:r>
            <w:r w:rsidRPr="00071590">
              <w:rPr>
                <w:rFonts w:ascii="Arial" w:hAnsi="Arial" w:cs="Arial"/>
                <w:sz w:val="16"/>
                <w:szCs w:val="16"/>
                <w:lang w:eastAsia="en-US"/>
              </w:rPr>
              <w:t>е</w:t>
            </w:r>
            <w:r w:rsidRPr="00071590">
              <w:rPr>
                <w:rFonts w:ascii="Arial" w:hAnsi="Arial" w:cs="Arial"/>
                <w:sz w:val="16"/>
                <w:szCs w:val="16"/>
                <w:lang w:eastAsia="en-US"/>
              </w:rPr>
              <w:t>ния</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отдел правового рег</w:t>
            </w:r>
            <w:r w:rsidRPr="00071590">
              <w:rPr>
                <w:rFonts w:ascii="Arial" w:hAnsi="Arial" w:cs="Arial"/>
                <w:sz w:val="16"/>
                <w:szCs w:val="16"/>
              </w:rPr>
              <w:t>у</w:t>
            </w:r>
            <w:r w:rsidRPr="00071590">
              <w:rPr>
                <w:rFonts w:ascii="Arial" w:hAnsi="Arial" w:cs="Arial"/>
                <w:sz w:val="16"/>
                <w:szCs w:val="16"/>
              </w:rPr>
              <w:t>лирования Админис</w:t>
            </w:r>
            <w:r w:rsidRPr="00071590">
              <w:rPr>
                <w:rFonts w:ascii="Arial" w:hAnsi="Arial" w:cs="Arial"/>
                <w:sz w:val="16"/>
                <w:szCs w:val="16"/>
              </w:rPr>
              <w:t>т</w:t>
            </w:r>
            <w:r w:rsidRPr="00071590">
              <w:rPr>
                <w:rFonts w:ascii="Arial" w:hAnsi="Arial" w:cs="Arial"/>
                <w:sz w:val="16"/>
                <w:szCs w:val="16"/>
              </w:rPr>
              <w:t>рации Валда</w:t>
            </w:r>
            <w:r w:rsidRPr="00071590">
              <w:rPr>
                <w:rFonts w:ascii="Arial" w:hAnsi="Arial" w:cs="Arial"/>
                <w:sz w:val="16"/>
                <w:szCs w:val="16"/>
              </w:rPr>
              <w:t>й</w:t>
            </w:r>
            <w:r w:rsidRPr="00071590">
              <w:rPr>
                <w:rFonts w:ascii="Arial" w:hAnsi="Arial" w:cs="Arial"/>
                <w:sz w:val="16"/>
                <w:szCs w:val="16"/>
              </w:rPr>
              <w:t>ского муниципального ра</w:t>
            </w:r>
            <w:r w:rsidRPr="00071590">
              <w:rPr>
                <w:rFonts w:ascii="Arial" w:hAnsi="Arial" w:cs="Arial"/>
                <w:sz w:val="16"/>
                <w:szCs w:val="16"/>
              </w:rPr>
              <w:t>й</w:t>
            </w:r>
            <w:r w:rsidRPr="00071590">
              <w:rPr>
                <w:rFonts w:ascii="Arial" w:hAnsi="Arial" w:cs="Arial"/>
                <w:sz w:val="16"/>
                <w:szCs w:val="16"/>
              </w:rPr>
              <w:t>она</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lang w:eastAsia="en-US"/>
              </w:rPr>
            </w:pPr>
            <w:r w:rsidRPr="00071590">
              <w:rPr>
                <w:rFonts w:ascii="Arial" w:hAnsi="Arial" w:cs="Arial"/>
                <w:sz w:val="16"/>
                <w:szCs w:val="16"/>
                <w:lang w:eastAsia="en-US"/>
              </w:rPr>
              <w:t xml:space="preserve"> 2019 год</w:t>
            </w:r>
          </w:p>
        </w:tc>
        <w:tc>
          <w:tcPr>
            <w:tcW w:w="209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lang w:eastAsia="en-US"/>
              </w:rPr>
            </w:pPr>
            <w:r w:rsidRPr="00071590">
              <w:rPr>
                <w:rFonts w:ascii="Arial" w:hAnsi="Arial" w:cs="Arial"/>
                <w:sz w:val="16"/>
                <w:szCs w:val="16"/>
                <w:lang w:eastAsia="en-US"/>
              </w:rPr>
              <w:t>1.3.5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lang w:eastAsia="en-US"/>
              </w:rPr>
            </w:pPr>
            <w:r w:rsidRPr="00071590">
              <w:rPr>
                <w:rFonts w:ascii="Arial" w:hAnsi="Arial" w:cs="Arial"/>
                <w:sz w:val="16"/>
                <w:szCs w:val="16"/>
                <w:lang w:eastAsia="en-US"/>
              </w:rPr>
              <w:t>бюджет Валдайск</w:t>
            </w:r>
            <w:r w:rsidRPr="00071590">
              <w:rPr>
                <w:rFonts w:ascii="Arial" w:hAnsi="Arial" w:cs="Arial"/>
                <w:sz w:val="16"/>
                <w:szCs w:val="16"/>
                <w:lang w:eastAsia="en-US"/>
              </w:rPr>
              <w:t>о</w:t>
            </w:r>
            <w:r w:rsidRPr="00071590">
              <w:rPr>
                <w:rFonts w:ascii="Arial" w:hAnsi="Arial" w:cs="Arial"/>
                <w:sz w:val="16"/>
                <w:szCs w:val="16"/>
                <w:lang w:eastAsia="en-US"/>
              </w:rPr>
              <w:t>го городск</w:t>
            </w:r>
            <w:r w:rsidRPr="00071590">
              <w:rPr>
                <w:rFonts w:ascii="Arial" w:hAnsi="Arial" w:cs="Arial"/>
                <w:sz w:val="16"/>
                <w:szCs w:val="16"/>
                <w:lang w:eastAsia="en-US"/>
              </w:rPr>
              <w:t>о</w:t>
            </w:r>
            <w:r w:rsidRPr="00071590">
              <w:rPr>
                <w:rFonts w:ascii="Arial" w:hAnsi="Arial" w:cs="Arial"/>
                <w:sz w:val="16"/>
                <w:szCs w:val="16"/>
                <w:lang w:eastAsia="en-US"/>
              </w:rPr>
              <w:t>го посел</w:t>
            </w:r>
            <w:r w:rsidRPr="00071590">
              <w:rPr>
                <w:rFonts w:ascii="Arial" w:hAnsi="Arial" w:cs="Arial"/>
                <w:sz w:val="16"/>
                <w:szCs w:val="16"/>
                <w:lang w:eastAsia="en-US"/>
              </w:rPr>
              <w:t>е</w:t>
            </w:r>
            <w:r w:rsidRPr="00071590">
              <w:rPr>
                <w:rFonts w:ascii="Arial" w:hAnsi="Arial" w:cs="Arial"/>
                <w:sz w:val="16"/>
                <w:szCs w:val="16"/>
                <w:lang w:eastAsia="en-US"/>
              </w:rPr>
              <w:t>ния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lang w:eastAsia="en-US"/>
              </w:rPr>
            </w:pPr>
            <w:r w:rsidRPr="00071590">
              <w:rPr>
                <w:rFonts w:ascii="Arial" w:hAnsi="Arial" w:cs="Arial"/>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lang w:eastAsia="en-US"/>
              </w:rPr>
            </w:pPr>
            <w:r w:rsidRPr="00071590">
              <w:rPr>
                <w:rFonts w:ascii="Arial" w:hAnsi="Arial" w:cs="Arial"/>
                <w:sz w:val="16"/>
                <w:szCs w:val="16"/>
                <w:lang w:eastAsia="en-US"/>
              </w:rPr>
              <w:t>-</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lang w:eastAsia="en-US"/>
              </w:rPr>
            </w:pPr>
            <w:r w:rsidRPr="00071590">
              <w:rPr>
                <w:rFonts w:ascii="Arial" w:hAnsi="Arial" w:cs="Arial"/>
                <w:sz w:val="16"/>
                <w:szCs w:val="16"/>
                <w:lang w:eastAsia="en-US"/>
              </w:rPr>
              <w:t>182429,21»;</w:t>
            </w:r>
          </w:p>
        </w:tc>
      </w:tr>
      <w:tr w:rsidR="00F568E6" w:rsidRPr="00071590" w:rsidTr="00F568E6">
        <w:trPr>
          <w:trHeight w:val="20"/>
        </w:trPr>
        <w:tc>
          <w:tcPr>
            <w:tcW w:w="90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jc w:val="center"/>
              <w:rPr>
                <w:rFonts w:ascii="Arial" w:hAnsi="Arial" w:cs="Arial"/>
                <w:sz w:val="16"/>
                <w:szCs w:val="16"/>
              </w:rPr>
            </w:pPr>
            <w:r w:rsidRPr="00071590">
              <w:rPr>
                <w:rFonts w:ascii="Arial" w:hAnsi="Arial" w:cs="Arial"/>
                <w:sz w:val="16"/>
                <w:szCs w:val="16"/>
              </w:rPr>
              <w:t>«2.1.</w:t>
            </w:r>
          </w:p>
        </w:tc>
        <w:tc>
          <w:tcPr>
            <w:tcW w:w="10581" w:type="dxa"/>
            <w:gridSpan w:val="8"/>
            <w:tcBorders>
              <w:top w:val="single" w:sz="4" w:space="0" w:color="auto"/>
              <w:left w:val="single" w:sz="4" w:space="0" w:color="auto"/>
              <w:bottom w:val="single" w:sz="4" w:space="0" w:color="auto"/>
              <w:right w:val="single" w:sz="4" w:space="0" w:color="auto"/>
            </w:tcBorders>
            <w:tcMar>
              <w:left w:w="28" w:type="dxa"/>
              <w:right w:w="28" w:type="dxa"/>
            </w:tcMar>
            <w:hideMark/>
          </w:tcPr>
          <w:p w:rsidR="00F568E6" w:rsidRPr="00071590" w:rsidRDefault="00F568E6" w:rsidP="00D62C43">
            <w:pPr>
              <w:rPr>
                <w:rFonts w:ascii="Arial" w:hAnsi="Arial" w:cs="Arial"/>
                <w:sz w:val="16"/>
                <w:szCs w:val="16"/>
                <w:lang w:eastAsia="en-US"/>
              </w:rPr>
            </w:pPr>
            <w:r w:rsidRPr="00071590">
              <w:rPr>
                <w:rFonts w:ascii="Arial" w:hAnsi="Arial" w:cs="Arial"/>
                <w:sz w:val="16"/>
                <w:szCs w:val="16"/>
              </w:rPr>
              <w:t xml:space="preserve">Задача 1. Снижение на 5 % актуальности проблем, связанных со злоупотреблением наркотиками и другими </w:t>
            </w:r>
            <w:proofErr w:type="spellStart"/>
            <w:r w:rsidRPr="00071590">
              <w:rPr>
                <w:rFonts w:ascii="Arial" w:hAnsi="Arial" w:cs="Arial"/>
                <w:sz w:val="16"/>
                <w:szCs w:val="16"/>
              </w:rPr>
              <w:t>психоактивными</w:t>
            </w:r>
            <w:proofErr w:type="spellEnd"/>
            <w:r w:rsidRPr="00071590">
              <w:rPr>
                <w:rFonts w:ascii="Arial" w:hAnsi="Arial" w:cs="Arial"/>
                <w:sz w:val="16"/>
                <w:szCs w:val="16"/>
              </w:rPr>
              <w:t xml:space="preserve"> вещ</w:t>
            </w:r>
            <w:r w:rsidRPr="00071590">
              <w:rPr>
                <w:rFonts w:ascii="Arial" w:hAnsi="Arial" w:cs="Arial"/>
                <w:sz w:val="16"/>
                <w:szCs w:val="16"/>
              </w:rPr>
              <w:t>е</w:t>
            </w:r>
            <w:r w:rsidRPr="00071590">
              <w:rPr>
                <w:rFonts w:ascii="Arial" w:hAnsi="Arial" w:cs="Arial"/>
                <w:sz w:val="16"/>
                <w:szCs w:val="16"/>
              </w:rPr>
              <w:t>ствами в Валдайском муниц</w:t>
            </w:r>
            <w:r w:rsidRPr="00071590">
              <w:rPr>
                <w:rFonts w:ascii="Arial" w:hAnsi="Arial" w:cs="Arial"/>
                <w:sz w:val="16"/>
                <w:szCs w:val="16"/>
              </w:rPr>
              <w:t>и</w:t>
            </w:r>
            <w:r w:rsidRPr="00071590">
              <w:rPr>
                <w:rFonts w:ascii="Arial" w:hAnsi="Arial" w:cs="Arial"/>
                <w:sz w:val="16"/>
                <w:szCs w:val="16"/>
              </w:rPr>
              <w:t>пальном районе</w:t>
            </w:r>
          </w:p>
        </w:tc>
      </w:tr>
    </w:tbl>
    <w:p w:rsidR="00F568E6" w:rsidRPr="00071590" w:rsidRDefault="00F568E6" w:rsidP="00F568E6">
      <w:pPr>
        <w:ind w:left="8496"/>
        <w:jc w:val="right"/>
        <w:rPr>
          <w:rFonts w:ascii="Arial" w:hAnsi="Arial" w:cs="Arial"/>
          <w:sz w:val="16"/>
          <w:szCs w:val="16"/>
        </w:rPr>
      </w:pPr>
      <w:r w:rsidRPr="00071590">
        <w:rPr>
          <w:rFonts w:ascii="Arial" w:hAnsi="Arial" w:cs="Arial"/>
          <w:sz w:val="16"/>
          <w:szCs w:val="16"/>
        </w:rPr>
        <w:t>».</w:t>
      </w:r>
    </w:p>
    <w:p w:rsidR="00F568E6" w:rsidRPr="00071590" w:rsidRDefault="00F568E6" w:rsidP="00F568E6">
      <w:pPr>
        <w:ind w:firstLine="142"/>
        <w:jc w:val="both"/>
        <w:rPr>
          <w:rFonts w:ascii="Arial" w:hAnsi="Arial" w:cs="Arial"/>
          <w:sz w:val="16"/>
          <w:szCs w:val="16"/>
        </w:rPr>
      </w:pPr>
      <w:r w:rsidRPr="0007159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071590">
        <w:rPr>
          <w:rFonts w:ascii="Arial" w:hAnsi="Arial" w:cs="Arial"/>
          <w:sz w:val="16"/>
          <w:szCs w:val="16"/>
        </w:rPr>
        <w:t>ь</w:t>
      </w:r>
      <w:r w:rsidRPr="00071590">
        <w:rPr>
          <w:rFonts w:ascii="Arial" w:hAnsi="Arial" w:cs="Arial"/>
          <w:sz w:val="16"/>
          <w:szCs w:val="16"/>
        </w:rPr>
        <w:t>ного района в сети «Интернет».</w:t>
      </w:r>
    </w:p>
    <w:p w:rsidR="00F568E6" w:rsidRPr="00071590" w:rsidRDefault="00F568E6" w:rsidP="00F568E6">
      <w:pPr>
        <w:jc w:val="both"/>
        <w:rPr>
          <w:rFonts w:ascii="Arial" w:hAnsi="Arial" w:cs="Arial"/>
          <w:sz w:val="16"/>
          <w:szCs w:val="16"/>
        </w:rPr>
      </w:pPr>
      <w:r w:rsidRPr="00071590">
        <w:rPr>
          <w:rFonts w:ascii="Arial" w:hAnsi="Arial" w:cs="Arial"/>
          <w:b/>
          <w:sz w:val="16"/>
          <w:szCs w:val="16"/>
        </w:rPr>
        <w:t>Глава муниципального района</w:t>
      </w:r>
      <w:r w:rsidRPr="00071590">
        <w:rPr>
          <w:rFonts w:ascii="Arial" w:hAnsi="Arial" w:cs="Arial"/>
          <w:b/>
          <w:sz w:val="16"/>
          <w:szCs w:val="16"/>
        </w:rPr>
        <w:tab/>
      </w:r>
      <w:r w:rsidRPr="00071590">
        <w:rPr>
          <w:rFonts w:ascii="Arial" w:hAnsi="Arial" w:cs="Arial"/>
          <w:b/>
          <w:sz w:val="16"/>
          <w:szCs w:val="16"/>
        </w:rPr>
        <w:tab/>
      </w:r>
      <w:proofErr w:type="spellStart"/>
      <w:r w:rsidRPr="00071590">
        <w:rPr>
          <w:rFonts w:ascii="Arial" w:hAnsi="Arial" w:cs="Arial"/>
          <w:b/>
          <w:sz w:val="16"/>
          <w:szCs w:val="16"/>
        </w:rPr>
        <w:t>Ю.В.Стадэ</w:t>
      </w:r>
      <w:proofErr w:type="spellEnd"/>
    </w:p>
    <w:p w:rsidR="00F568E6" w:rsidRDefault="00F568E6" w:rsidP="00E87F79">
      <w:pPr>
        <w:shd w:val="clear" w:color="auto" w:fill="FFFFFF"/>
        <w:suppressAutoHyphens/>
        <w:spacing w:line="240" w:lineRule="exact"/>
        <w:jc w:val="center"/>
        <w:rPr>
          <w:rFonts w:ascii="Arial" w:hAnsi="Arial" w:cs="Arial"/>
          <w:b/>
          <w:sz w:val="16"/>
          <w:szCs w:val="16"/>
        </w:rPr>
      </w:pPr>
    </w:p>
    <w:p w:rsidR="00B81547" w:rsidRPr="00823183" w:rsidRDefault="00B81547" w:rsidP="00B81547">
      <w:pPr>
        <w:pStyle w:val="2"/>
        <w:rPr>
          <w:rFonts w:ascii="Arial" w:hAnsi="Arial" w:cs="Arial"/>
          <w:color w:val="000000"/>
          <w:sz w:val="16"/>
          <w:szCs w:val="16"/>
        </w:rPr>
      </w:pPr>
      <w:r w:rsidRPr="00823183">
        <w:rPr>
          <w:rFonts w:ascii="Arial" w:hAnsi="Arial" w:cs="Arial"/>
          <w:color w:val="000000"/>
          <w:sz w:val="16"/>
          <w:szCs w:val="16"/>
        </w:rPr>
        <w:t>АДМИНИСТРАЦИЯ ВАЛДАЙСКОГО МУНИЦИПАЛЬНОГО РАЙОНА</w:t>
      </w:r>
    </w:p>
    <w:p w:rsidR="00B81547" w:rsidRPr="00823183" w:rsidRDefault="00B81547" w:rsidP="00B81547">
      <w:pPr>
        <w:pStyle w:val="3"/>
        <w:rPr>
          <w:rFonts w:ascii="Arial" w:hAnsi="Arial" w:cs="Arial"/>
          <w:sz w:val="16"/>
          <w:szCs w:val="16"/>
        </w:rPr>
      </w:pPr>
      <w:r w:rsidRPr="00823183">
        <w:rPr>
          <w:rFonts w:ascii="Arial" w:hAnsi="Arial" w:cs="Arial"/>
          <w:sz w:val="16"/>
          <w:szCs w:val="16"/>
        </w:rPr>
        <w:t>П О С Т А Н О В Л Е Н И Е</w:t>
      </w:r>
    </w:p>
    <w:p w:rsidR="00B81547" w:rsidRPr="00823183" w:rsidRDefault="00B81547" w:rsidP="00B81547">
      <w:pPr>
        <w:jc w:val="center"/>
        <w:rPr>
          <w:rFonts w:ascii="Arial" w:hAnsi="Arial" w:cs="Arial"/>
          <w:color w:val="000000"/>
          <w:sz w:val="16"/>
          <w:szCs w:val="16"/>
        </w:rPr>
      </w:pPr>
      <w:r w:rsidRPr="00823183">
        <w:rPr>
          <w:rFonts w:ascii="Arial" w:hAnsi="Arial" w:cs="Arial"/>
          <w:color w:val="000000"/>
          <w:sz w:val="16"/>
          <w:szCs w:val="16"/>
        </w:rPr>
        <w:t>16.01.2020 № 47</w:t>
      </w:r>
    </w:p>
    <w:p w:rsidR="00B81547" w:rsidRPr="00823183" w:rsidRDefault="00B81547" w:rsidP="00B81547">
      <w:pPr>
        <w:ind w:right="14"/>
        <w:jc w:val="center"/>
        <w:rPr>
          <w:rFonts w:ascii="Arial" w:hAnsi="Arial" w:cs="Arial"/>
          <w:b/>
          <w:color w:val="000000"/>
          <w:sz w:val="16"/>
          <w:szCs w:val="16"/>
        </w:rPr>
      </w:pPr>
      <w:r w:rsidRPr="00823183">
        <w:rPr>
          <w:rFonts w:ascii="Arial" w:hAnsi="Arial" w:cs="Arial"/>
          <w:b/>
          <w:color w:val="000000"/>
          <w:sz w:val="16"/>
          <w:szCs w:val="16"/>
        </w:rPr>
        <w:t>О внесении изменений в постановление</w:t>
      </w:r>
    </w:p>
    <w:p w:rsidR="00B81547" w:rsidRPr="00823183" w:rsidRDefault="00B81547" w:rsidP="00B81547">
      <w:pPr>
        <w:ind w:right="14"/>
        <w:jc w:val="center"/>
        <w:rPr>
          <w:rFonts w:ascii="Arial" w:hAnsi="Arial" w:cs="Arial"/>
          <w:sz w:val="16"/>
          <w:szCs w:val="16"/>
        </w:rPr>
      </w:pPr>
      <w:r w:rsidRPr="00823183">
        <w:rPr>
          <w:rFonts w:ascii="Arial" w:hAnsi="Arial" w:cs="Arial"/>
          <w:b/>
          <w:color w:val="000000"/>
          <w:sz w:val="16"/>
          <w:szCs w:val="16"/>
        </w:rPr>
        <w:t>Администрации Валдайского муниципального</w:t>
      </w:r>
      <w:r>
        <w:rPr>
          <w:rFonts w:ascii="Arial" w:hAnsi="Arial" w:cs="Arial"/>
          <w:b/>
          <w:color w:val="000000"/>
          <w:sz w:val="16"/>
          <w:szCs w:val="16"/>
        </w:rPr>
        <w:t xml:space="preserve"> </w:t>
      </w:r>
      <w:r w:rsidRPr="00823183">
        <w:rPr>
          <w:rFonts w:ascii="Arial" w:hAnsi="Arial" w:cs="Arial"/>
          <w:b/>
          <w:color w:val="000000"/>
          <w:sz w:val="16"/>
          <w:szCs w:val="16"/>
        </w:rPr>
        <w:t>района от 16.11.2016 №1814</w:t>
      </w:r>
    </w:p>
    <w:p w:rsidR="00B81547" w:rsidRPr="00823183" w:rsidRDefault="00B81547" w:rsidP="00B81547">
      <w:pPr>
        <w:ind w:firstLine="142"/>
        <w:jc w:val="both"/>
        <w:rPr>
          <w:rFonts w:ascii="Arial" w:hAnsi="Arial" w:cs="Arial"/>
          <w:b/>
          <w:color w:val="000000"/>
          <w:sz w:val="16"/>
          <w:szCs w:val="16"/>
        </w:rPr>
      </w:pPr>
      <w:r w:rsidRPr="00823183">
        <w:rPr>
          <w:rFonts w:ascii="Arial" w:hAnsi="Arial" w:cs="Arial"/>
          <w:color w:val="000000"/>
          <w:sz w:val="16"/>
          <w:szCs w:val="16"/>
        </w:rPr>
        <w:t xml:space="preserve">Администрация Валдайского муниципального района </w:t>
      </w:r>
      <w:r w:rsidRPr="00823183">
        <w:rPr>
          <w:rFonts w:ascii="Arial" w:hAnsi="Arial" w:cs="Arial"/>
          <w:b/>
          <w:color w:val="000000"/>
          <w:sz w:val="16"/>
          <w:szCs w:val="16"/>
        </w:rPr>
        <w:t>ПОСТАНО</w:t>
      </w:r>
      <w:r w:rsidRPr="00823183">
        <w:rPr>
          <w:rFonts w:ascii="Arial" w:hAnsi="Arial" w:cs="Arial"/>
          <w:b/>
          <w:color w:val="000000"/>
          <w:sz w:val="16"/>
          <w:szCs w:val="16"/>
        </w:rPr>
        <w:t>В</w:t>
      </w:r>
      <w:r w:rsidRPr="00823183">
        <w:rPr>
          <w:rFonts w:ascii="Arial" w:hAnsi="Arial" w:cs="Arial"/>
          <w:b/>
          <w:color w:val="000000"/>
          <w:sz w:val="16"/>
          <w:szCs w:val="16"/>
        </w:rPr>
        <w:t>ЛЯЕТ:</w:t>
      </w:r>
    </w:p>
    <w:p w:rsidR="00B81547" w:rsidRPr="00823183" w:rsidRDefault="00B81547" w:rsidP="00B81547">
      <w:pPr>
        <w:ind w:firstLine="142"/>
        <w:jc w:val="both"/>
        <w:rPr>
          <w:rFonts w:ascii="Arial" w:hAnsi="Arial" w:cs="Arial"/>
          <w:sz w:val="16"/>
          <w:szCs w:val="16"/>
        </w:rPr>
      </w:pPr>
      <w:r w:rsidRPr="00823183">
        <w:rPr>
          <w:rFonts w:ascii="Arial" w:hAnsi="Arial" w:cs="Arial"/>
          <w:sz w:val="16"/>
          <w:szCs w:val="16"/>
        </w:rPr>
        <w:t>1. Внести изменения в постановление Администрации Валдайского муниципального района от 16.11.2016 №1814 «Об утверждении муниц</w:t>
      </w:r>
      <w:r w:rsidRPr="00823183">
        <w:rPr>
          <w:rFonts w:ascii="Arial" w:hAnsi="Arial" w:cs="Arial"/>
          <w:sz w:val="16"/>
          <w:szCs w:val="16"/>
        </w:rPr>
        <w:t>и</w:t>
      </w:r>
      <w:r w:rsidRPr="00823183">
        <w:rPr>
          <w:rFonts w:ascii="Arial" w:hAnsi="Arial" w:cs="Arial"/>
          <w:sz w:val="16"/>
          <w:szCs w:val="16"/>
        </w:rPr>
        <w:t>пальной программы Валдайского района «Развитие культуры в Валдайском муниципальном ра</w:t>
      </w:r>
      <w:r w:rsidRPr="00823183">
        <w:rPr>
          <w:rFonts w:ascii="Arial" w:hAnsi="Arial" w:cs="Arial"/>
          <w:sz w:val="16"/>
          <w:szCs w:val="16"/>
        </w:rPr>
        <w:t>й</w:t>
      </w:r>
      <w:r w:rsidRPr="00823183">
        <w:rPr>
          <w:rFonts w:ascii="Arial" w:hAnsi="Arial" w:cs="Arial"/>
          <w:sz w:val="16"/>
          <w:szCs w:val="16"/>
        </w:rPr>
        <w:t>оне (2017-2022 годы)»:</w:t>
      </w:r>
    </w:p>
    <w:p w:rsidR="00B81547" w:rsidRPr="00823183" w:rsidRDefault="00B81547" w:rsidP="00B81547">
      <w:pPr>
        <w:ind w:firstLine="142"/>
        <w:jc w:val="both"/>
        <w:rPr>
          <w:rFonts w:ascii="Arial" w:hAnsi="Arial" w:cs="Arial"/>
          <w:sz w:val="16"/>
          <w:szCs w:val="16"/>
        </w:rPr>
      </w:pPr>
      <w:r w:rsidRPr="00823183">
        <w:rPr>
          <w:rFonts w:ascii="Arial" w:hAnsi="Arial" w:cs="Arial"/>
          <w:sz w:val="16"/>
          <w:szCs w:val="16"/>
        </w:rPr>
        <w:t>1.1. Изложить пункт 6 паспорта муниципальной программы в реда</w:t>
      </w:r>
      <w:r w:rsidRPr="00823183">
        <w:rPr>
          <w:rFonts w:ascii="Arial" w:hAnsi="Arial" w:cs="Arial"/>
          <w:sz w:val="16"/>
          <w:szCs w:val="16"/>
        </w:rPr>
        <w:t>к</w:t>
      </w:r>
      <w:r w:rsidRPr="00823183">
        <w:rPr>
          <w:rFonts w:ascii="Arial" w:hAnsi="Arial" w:cs="Arial"/>
          <w:sz w:val="16"/>
          <w:szCs w:val="16"/>
        </w:rPr>
        <w:t>ции:</w:t>
      </w:r>
    </w:p>
    <w:p w:rsidR="00B81547" w:rsidRPr="00823183" w:rsidRDefault="00B81547" w:rsidP="00B81547">
      <w:pPr>
        <w:ind w:firstLine="142"/>
        <w:jc w:val="both"/>
        <w:rPr>
          <w:rFonts w:ascii="Arial" w:hAnsi="Arial" w:cs="Arial"/>
          <w:sz w:val="16"/>
          <w:szCs w:val="16"/>
        </w:rPr>
      </w:pPr>
      <w:r w:rsidRPr="00823183">
        <w:rPr>
          <w:rFonts w:ascii="Arial" w:hAnsi="Arial" w:cs="Arial"/>
          <w:sz w:val="16"/>
          <w:szCs w:val="16"/>
        </w:rPr>
        <w:t>«6. Объемы и источники финансирования программы в целом и по г</w:t>
      </w:r>
      <w:r w:rsidRPr="00823183">
        <w:rPr>
          <w:rFonts w:ascii="Arial" w:hAnsi="Arial" w:cs="Arial"/>
          <w:sz w:val="16"/>
          <w:szCs w:val="16"/>
        </w:rPr>
        <w:t>о</w:t>
      </w:r>
      <w:r w:rsidRPr="00823183">
        <w:rPr>
          <w:rFonts w:ascii="Arial" w:hAnsi="Arial" w:cs="Arial"/>
          <w:sz w:val="16"/>
          <w:szCs w:val="16"/>
        </w:rPr>
        <w:t>дам реализации:</w:t>
      </w:r>
    </w:p>
    <w:p w:rsidR="00B81547" w:rsidRPr="00823183" w:rsidRDefault="00B81547" w:rsidP="00B81547">
      <w:pPr>
        <w:ind w:firstLine="700"/>
        <w:jc w:val="right"/>
        <w:rPr>
          <w:rFonts w:ascii="Arial" w:hAnsi="Arial" w:cs="Arial"/>
          <w:sz w:val="16"/>
          <w:szCs w:val="16"/>
        </w:rPr>
      </w:pPr>
      <w:r w:rsidRPr="00823183">
        <w:rPr>
          <w:rFonts w:ascii="Arial" w:hAnsi="Arial" w:cs="Arial"/>
          <w:sz w:val="16"/>
          <w:szCs w:val="16"/>
        </w:rPr>
        <w:t>тыс.руб.</w:t>
      </w:r>
    </w:p>
    <w:tbl>
      <w:tblPr>
        <w:tblW w:w="11291" w:type="dxa"/>
        <w:tblLayout w:type="fixed"/>
        <w:tblLook w:val="0000"/>
      </w:tblPr>
      <w:tblGrid>
        <w:gridCol w:w="983"/>
        <w:gridCol w:w="1756"/>
        <w:gridCol w:w="2490"/>
        <w:gridCol w:w="2127"/>
        <w:gridCol w:w="1984"/>
        <w:gridCol w:w="1951"/>
      </w:tblGrid>
      <w:tr w:rsidR="00B81547" w:rsidRPr="00823183" w:rsidTr="00B81547">
        <w:trPr>
          <w:trHeight w:val="20"/>
        </w:trPr>
        <w:tc>
          <w:tcPr>
            <w:tcW w:w="983"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B81547" w:rsidRPr="00823183" w:rsidRDefault="00B81547" w:rsidP="004831FC">
            <w:pPr>
              <w:jc w:val="center"/>
              <w:rPr>
                <w:rFonts w:ascii="Arial" w:hAnsi="Arial" w:cs="Arial"/>
                <w:b/>
                <w:sz w:val="16"/>
                <w:szCs w:val="16"/>
              </w:rPr>
            </w:pPr>
            <w:r w:rsidRPr="00823183">
              <w:rPr>
                <w:rFonts w:ascii="Arial" w:hAnsi="Arial" w:cs="Arial"/>
                <w:b/>
                <w:sz w:val="16"/>
                <w:szCs w:val="16"/>
              </w:rPr>
              <w:t>Год</w:t>
            </w:r>
          </w:p>
        </w:tc>
        <w:tc>
          <w:tcPr>
            <w:tcW w:w="10308" w:type="dxa"/>
            <w:gridSpan w:val="5"/>
            <w:tcBorders>
              <w:top w:val="single" w:sz="4" w:space="0" w:color="auto"/>
              <w:left w:val="nil"/>
              <w:bottom w:val="single" w:sz="4" w:space="0" w:color="auto"/>
              <w:right w:val="single" w:sz="4" w:space="0" w:color="000000"/>
            </w:tcBorders>
            <w:shd w:val="clear" w:color="auto" w:fill="auto"/>
            <w:noWrap/>
          </w:tcPr>
          <w:p w:rsidR="00B81547" w:rsidRPr="00823183" w:rsidRDefault="00B81547" w:rsidP="004831FC">
            <w:pPr>
              <w:jc w:val="center"/>
              <w:rPr>
                <w:rFonts w:ascii="Arial" w:hAnsi="Arial" w:cs="Arial"/>
                <w:b/>
                <w:sz w:val="16"/>
                <w:szCs w:val="16"/>
              </w:rPr>
            </w:pPr>
            <w:r w:rsidRPr="00823183">
              <w:rPr>
                <w:rFonts w:ascii="Arial" w:hAnsi="Arial" w:cs="Arial"/>
                <w:b/>
                <w:sz w:val="16"/>
                <w:szCs w:val="16"/>
              </w:rPr>
              <w:t>Источник финансирования*</w:t>
            </w:r>
          </w:p>
        </w:tc>
      </w:tr>
      <w:tr w:rsidR="00B81547" w:rsidRPr="00823183" w:rsidTr="00B81547">
        <w:trPr>
          <w:trHeight w:val="20"/>
        </w:trPr>
        <w:tc>
          <w:tcPr>
            <w:tcW w:w="983" w:type="dxa"/>
            <w:vMerge/>
            <w:tcBorders>
              <w:top w:val="single" w:sz="4" w:space="0" w:color="auto"/>
              <w:left w:val="single" w:sz="4" w:space="0" w:color="auto"/>
              <w:bottom w:val="single" w:sz="4" w:space="0" w:color="000000"/>
              <w:right w:val="single" w:sz="4" w:space="0" w:color="auto"/>
            </w:tcBorders>
            <w:vAlign w:val="center"/>
          </w:tcPr>
          <w:p w:rsidR="00B81547" w:rsidRPr="00823183" w:rsidRDefault="00B81547" w:rsidP="004831FC">
            <w:pPr>
              <w:rPr>
                <w:rFonts w:ascii="Arial" w:hAnsi="Arial" w:cs="Arial"/>
                <w:b/>
                <w:sz w:val="16"/>
                <w:szCs w:val="16"/>
              </w:rPr>
            </w:pPr>
          </w:p>
        </w:tc>
        <w:tc>
          <w:tcPr>
            <w:tcW w:w="1756" w:type="dxa"/>
            <w:tcBorders>
              <w:top w:val="nil"/>
              <w:left w:val="nil"/>
              <w:bottom w:val="single" w:sz="4" w:space="0" w:color="auto"/>
              <w:right w:val="single" w:sz="4" w:space="0" w:color="auto"/>
            </w:tcBorders>
            <w:shd w:val="clear" w:color="auto" w:fill="auto"/>
          </w:tcPr>
          <w:p w:rsidR="00B81547" w:rsidRPr="00823183" w:rsidRDefault="00B81547" w:rsidP="004831FC">
            <w:pPr>
              <w:pStyle w:val="ConsPlusNormal"/>
              <w:ind w:firstLine="0"/>
              <w:jc w:val="center"/>
              <w:rPr>
                <w:b/>
                <w:sz w:val="16"/>
                <w:szCs w:val="16"/>
              </w:rPr>
            </w:pPr>
            <w:r w:rsidRPr="00823183">
              <w:rPr>
                <w:b/>
                <w:sz w:val="16"/>
                <w:szCs w:val="16"/>
              </w:rPr>
              <w:t xml:space="preserve">областной </w:t>
            </w:r>
          </w:p>
          <w:p w:rsidR="00B81547" w:rsidRPr="00823183" w:rsidRDefault="00B81547" w:rsidP="004831FC">
            <w:pPr>
              <w:pStyle w:val="ConsPlusNormal"/>
              <w:ind w:firstLine="0"/>
              <w:jc w:val="center"/>
              <w:rPr>
                <w:b/>
                <w:sz w:val="16"/>
                <w:szCs w:val="16"/>
              </w:rPr>
            </w:pPr>
            <w:r w:rsidRPr="00823183">
              <w:rPr>
                <w:b/>
                <w:sz w:val="16"/>
                <w:szCs w:val="16"/>
              </w:rPr>
              <w:t>бюджет</w:t>
            </w:r>
          </w:p>
        </w:tc>
        <w:tc>
          <w:tcPr>
            <w:tcW w:w="2490" w:type="dxa"/>
            <w:tcBorders>
              <w:top w:val="nil"/>
              <w:left w:val="nil"/>
              <w:bottom w:val="single" w:sz="4" w:space="0" w:color="auto"/>
              <w:right w:val="single" w:sz="4" w:space="0" w:color="auto"/>
            </w:tcBorders>
            <w:shd w:val="clear" w:color="auto" w:fill="auto"/>
          </w:tcPr>
          <w:p w:rsidR="00B81547" w:rsidRPr="00823183" w:rsidRDefault="00B81547" w:rsidP="004831FC">
            <w:pPr>
              <w:pStyle w:val="ConsPlusNormal"/>
              <w:ind w:firstLine="0"/>
              <w:jc w:val="center"/>
              <w:rPr>
                <w:b/>
                <w:sz w:val="16"/>
                <w:szCs w:val="16"/>
              </w:rPr>
            </w:pPr>
            <w:r w:rsidRPr="00823183">
              <w:rPr>
                <w:b/>
                <w:sz w:val="16"/>
                <w:szCs w:val="16"/>
              </w:rPr>
              <w:t>бюджет муниц</w:t>
            </w:r>
            <w:r w:rsidRPr="00823183">
              <w:rPr>
                <w:b/>
                <w:sz w:val="16"/>
                <w:szCs w:val="16"/>
              </w:rPr>
              <w:t>и</w:t>
            </w:r>
            <w:r w:rsidRPr="00823183">
              <w:rPr>
                <w:b/>
                <w:sz w:val="16"/>
                <w:szCs w:val="16"/>
              </w:rPr>
              <w:t>пального района</w:t>
            </w:r>
          </w:p>
        </w:tc>
        <w:tc>
          <w:tcPr>
            <w:tcW w:w="2127" w:type="dxa"/>
            <w:tcBorders>
              <w:top w:val="nil"/>
              <w:left w:val="nil"/>
              <w:bottom w:val="single" w:sz="4" w:space="0" w:color="auto"/>
              <w:right w:val="single" w:sz="4" w:space="0" w:color="auto"/>
            </w:tcBorders>
            <w:shd w:val="clear" w:color="auto" w:fill="auto"/>
          </w:tcPr>
          <w:p w:rsidR="00B81547" w:rsidRPr="00823183" w:rsidRDefault="00B81547" w:rsidP="004831FC">
            <w:pPr>
              <w:pStyle w:val="ConsPlusNormal"/>
              <w:ind w:firstLine="0"/>
              <w:jc w:val="center"/>
              <w:rPr>
                <w:b/>
                <w:sz w:val="16"/>
                <w:szCs w:val="16"/>
              </w:rPr>
            </w:pPr>
            <w:r w:rsidRPr="00823183">
              <w:rPr>
                <w:b/>
                <w:sz w:val="16"/>
                <w:szCs w:val="16"/>
              </w:rPr>
              <w:t>бюджет городского п</w:t>
            </w:r>
            <w:r w:rsidRPr="00823183">
              <w:rPr>
                <w:b/>
                <w:sz w:val="16"/>
                <w:szCs w:val="16"/>
              </w:rPr>
              <w:t>о</w:t>
            </w:r>
            <w:r w:rsidRPr="00823183">
              <w:rPr>
                <w:b/>
                <w:sz w:val="16"/>
                <w:szCs w:val="16"/>
              </w:rPr>
              <w:t>селения</w:t>
            </w:r>
          </w:p>
        </w:tc>
        <w:tc>
          <w:tcPr>
            <w:tcW w:w="1984" w:type="dxa"/>
            <w:tcBorders>
              <w:top w:val="nil"/>
              <w:left w:val="nil"/>
              <w:bottom w:val="single" w:sz="4" w:space="0" w:color="auto"/>
              <w:right w:val="single" w:sz="4" w:space="0" w:color="auto"/>
            </w:tcBorders>
            <w:shd w:val="clear" w:color="auto" w:fill="auto"/>
          </w:tcPr>
          <w:p w:rsidR="00B81547" w:rsidRPr="00823183" w:rsidRDefault="00B81547" w:rsidP="004831FC">
            <w:pPr>
              <w:pStyle w:val="ConsPlusNormal"/>
              <w:ind w:firstLine="0"/>
              <w:jc w:val="center"/>
              <w:rPr>
                <w:b/>
                <w:sz w:val="16"/>
                <w:szCs w:val="16"/>
              </w:rPr>
            </w:pPr>
            <w:r w:rsidRPr="00823183">
              <w:rPr>
                <w:b/>
                <w:sz w:val="16"/>
                <w:szCs w:val="16"/>
              </w:rPr>
              <w:t>федеральный бю</w:t>
            </w:r>
            <w:r w:rsidRPr="00823183">
              <w:rPr>
                <w:b/>
                <w:sz w:val="16"/>
                <w:szCs w:val="16"/>
              </w:rPr>
              <w:t>д</w:t>
            </w:r>
            <w:r w:rsidRPr="00823183">
              <w:rPr>
                <w:b/>
                <w:sz w:val="16"/>
                <w:szCs w:val="16"/>
              </w:rPr>
              <w:t>жет</w:t>
            </w:r>
          </w:p>
        </w:tc>
        <w:tc>
          <w:tcPr>
            <w:tcW w:w="1951" w:type="dxa"/>
            <w:tcBorders>
              <w:top w:val="nil"/>
              <w:left w:val="nil"/>
              <w:bottom w:val="single" w:sz="4" w:space="0" w:color="auto"/>
              <w:right w:val="single" w:sz="4" w:space="0" w:color="auto"/>
            </w:tcBorders>
            <w:shd w:val="clear" w:color="auto" w:fill="auto"/>
          </w:tcPr>
          <w:p w:rsidR="00B81547" w:rsidRPr="00823183" w:rsidRDefault="00B81547" w:rsidP="004831FC">
            <w:pPr>
              <w:jc w:val="center"/>
              <w:rPr>
                <w:rFonts w:ascii="Arial" w:hAnsi="Arial" w:cs="Arial"/>
                <w:b/>
                <w:sz w:val="16"/>
                <w:szCs w:val="16"/>
              </w:rPr>
            </w:pPr>
            <w:r w:rsidRPr="00823183">
              <w:rPr>
                <w:rFonts w:ascii="Arial" w:hAnsi="Arial" w:cs="Arial"/>
                <w:b/>
                <w:sz w:val="16"/>
                <w:szCs w:val="16"/>
              </w:rPr>
              <w:t>всего</w:t>
            </w:r>
          </w:p>
        </w:tc>
      </w:tr>
      <w:tr w:rsidR="00B81547" w:rsidRPr="00823183" w:rsidTr="00B81547">
        <w:trPr>
          <w:trHeight w:val="20"/>
        </w:trPr>
        <w:tc>
          <w:tcPr>
            <w:tcW w:w="983" w:type="dxa"/>
            <w:tcBorders>
              <w:top w:val="nil"/>
              <w:left w:val="single" w:sz="4" w:space="0" w:color="auto"/>
              <w:bottom w:val="single" w:sz="4" w:space="0" w:color="auto"/>
              <w:right w:val="single" w:sz="4" w:space="0" w:color="auto"/>
            </w:tcBorders>
            <w:shd w:val="clear" w:color="auto" w:fill="auto"/>
            <w:noWrap/>
            <w:vAlign w:val="bottom"/>
          </w:tcPr>
          <w:p w:rsidR="00B81547" w:rsidRPr="00823183" w:rsidRDefault="00B81547" w:rsidP="004831FC">
            <w:pPr>
              <w:jc w:val="center"/>
              <w:rPr>
                <w:rFonts w:ascii="Arial" w:hAnsi="Arial" w:cs="Arial"/>
                <w:sz w:val="16"/>
                <w:szCs w:val="16"/>
              </w:rPr>
            </w:pPr>
            <w:r w:rsidRPr="00823183">
              <w:rPr>
                <w:rFonts w:ascii="Arial" w:hAnsi="Arial" w:cs="Arial"/>
                <w:sz w:val="16"/>
                <w:szCs w:val="16"/>
              </w:rPr>
              <w:t>1</w:t>
            </w:r>
          </w:p>
        </w:tc>
        <w:tc>
          <w:tcPr>
            <w:tcW w:w="1756" w:type="dxa"/>
            <w:tcBorders>
              <w:top w:val="nil"/>
              <w:left w:val="nil"/>
              <w:bottom w:val="single" w:sz="4" w:space="0" w:color="auto"/>
              <w:right w:val="single" w:sz="4" w:space="0" w:color="auto"/>
            </w:tcBorders>
            <w:shd w:val="clear" w:color="auto" w:fill="auto"/>
            <w:noWrap/>
            <w:vAlign w:val="bottom"/>
          </w:tcPr>
          <w:p w:rsidR="00B81547" w:rsidRPr="00823183" w:rsidRDefault="00B81547" w:rsidP="004831FC">
            <w:pPr>
              <w:jc w:val="center"/>
              <w:rPr>
                <w:rFonts w:ascii="Arial" w:hAnsi="Arial" w:cs="Arial"/>
                <w:sz w:val="16"/>
                <w:szCs w:val="16"/>
              </w:rPr>
            </w:pPr>
            <w:r w:rsidRPr="00823183">
              <w:rPr>
                <w:rFonts w:ascii="Arial" w:hAnsi="Arial" w:cs="Arial"/>
                <w:sz w:val="16"/>
                <w:szCs w:val="16"/>
              </w:rPr>
              <w:t>2</w:t>
            </w:r>
          </w:p>
        </w:tc>
        <w:tc>
          <w:tcPr>
            <w:tcW w:w="2490" w:type="dxa"/>
            <w:tcBorders>
              <w:top w:val="nil"/>
              <w:left w:val="nil"/>
              <w:bottom w:val="single" w:sz="4" w:space="0" w:color="auto"/>
              <w:right w:val="single" w:sz="4" w:space="0" w:color="auto"/>
            </w:tcBorders>
            <w:shd w:val="clear" w:color="auto" w:fill="auto"/>
            <w:noWrap/>
            <w:vAlign w:val="bottom"/>
          </w:tcPr>
          <w:p w:rsidR="00B81547" w:rsidRPr="00823183" w:rsidRDefault="00B81547" w:rsidP="004831FC">
            <w:pPr>
              <w:jc w:val="center"/>
              <w:rPr>
                <w:rFonts w:ascii="Arial" w:hAnsi="Arial" w:cs="Arial"/>
                <w:sz w:val="16"/>
                <w:szCs w:val="16"/>
              </w:rPr>
            </w:pPr>
            <w:r w:rsidRPr="00823183">
              <w:rPr>
                <w:rFonts w:ascii="Arial" w:hAnsi="Arial" w:cs="Arial"/>
                <w:sz w:val="16"/>
                <w:szCs w:val="16"/>
              </w:rPr>
              <w:t>3</w:t>
            </w:r>
          </w:p>
        </w:tc>
        <w:tc>
          <w:tcPr>
            <w:tcW w:w="2127" w:type="dxa"/>
            <w:tcBorders>
              <w:top w:val="nil"/>
              <w:left w:val="nil"/>
              <w:bottom w:val="single" w:sz="4" w:space="0" w:color="auto"/>
              <w:right w:val="single" w:sz="4" w:space="0" w:color="auto"/>
            </w:tcBorders>
            <w:shd w:val="clear" w:color="auto" w:fill="auto"/>
            <w:noWrap/>
            <w:vAlign w:val="bottom"/>
          </w:tcPr>
          <w:p w:rsidR="00B81547" w:rsidRPr="00823183" w:rsidRDefault="00B81547" w:rsidP="004831FC">
            <w:pPr>
              <w:jc w:val="center"/>
              <w:rPr>
                <w:rFonts w:ascii="Arial" w:hAnsi="Arial" w:cs="Arial"/>
                <w:sz w:val="16"/>
                <w:szCs w:val="16"/>
              </w:rPr>
            </w:pPr>
            <w:r w:rsidRPr="00823183">
              <w:rPr>
                <w:rFonts w:ascii="Arial" w:hAnsi="Arial" w:cs="Arial"/>
                <w:sz w:val="16"/>
                <w:szCs w:val="16"/>
              </w:rPr>
              <w:t>4</w:t>
            </w:r>
          </w:p>
        </w:tc>
        <w:tc>
          <w:tcPr>
            <w:tcW w:w="1984" w:type="dxa"/>
            <w:tcBorders>
              <w:top w:val="nil"/>
              <w:left w:val="nil"/>
              <w:bottom w:val="single" w:sz="4" w:space="0" w:color="auto"/>
              <w:right w:val="single" w:sz="4" w:space="0" w:color="auto"/>
            </w:tcBorders>
            <w:shd w:val="clear" w:color="auto" w:fill="auto"/>
            <w:noWrap/>
            <w:vAlign w:val="bottom"/>
          </w:tcPr>
          <w:p w:rsidR="00B81547" w:rsidRPr="00823183" w:rsidRDefault="00B81547" w:rsidP="004831FC">
            <w:pPr>
              <w:jc w:val="center"/>
              <w:rPr>
                <w:rFonts w:ascii="Arial" w:hAnsi="Arial" w:cs="Arial"/>
                <w:sz w:val="16"/>
                <w:szCs w:val="16"/>
              </w:rPr>
            </w:pPr>
            <w:r w:rsidRPr="00823183">
              <w:rPr>
                <w:rFonts w:ascii="Arial" w:hAnsi="Arial" w:cs="Arial"/>
                <w:sz w:val="16"/>
                <w:szCs w:val="16"/>
              </w:rPr>
              <w:t>5</w:t>
            </w:r>
          </w:p>
        </w:tc>
        <w:tc>
          <w:tcPr>
            <w:tcW w:w="1951" w:type="dxa"/>
            <w:tcBorders>
              <w:top w:val="nil"/>
              <w:left w:val="nil"/>
              <w:bottom w:val="single" w:sz="4" w:space="0" w:color="auto"/>
              <w:right w:val="single" w:sz="4" w:space="0" w:color="auto"/>
            </w:tcBorders>
            <w:shd w:val="clear" w:color="auto" w:fill="auto"/>
            <w:noWrap/>
            <w:vAlign w:val="bottom"/>
          </w:tcPr>
          <w:p w:rsidR="00B81547" w:rsidRPr="00823183" w:rsidRDefault="00B81547" w:rsidP="004831FC">
            <w:pPr>
              <w:jc w:val="center"/>
              <w:rPr>
                <w:rFonts w:ascii="Arial" w:hAnsi="Arial" w:cs="Arial"/>
                <w:sz w:val="16"/>
                <w:szCs w:val="16"/>
              </w:rPr>
            </w:pPr>
            <w:r w:rsidRPr="00823183">
              <w:rPr>
                <w:rFonts w:ascii="Arial" w:hAnsi="Arial" w:cs="Arial"/>
                <w:sz w:val="16"/>
                <w:szCs w:val="16"/>
              </w:rPr>
              <w:t>6</w:t>
            </w:r>
          </w:p>
        </w:tc>
      </w:tr>
      <w:tr w:rsidR="00B81547" w:rsidRPr="00823183" w:rsidTr="00B81547">
        <w:trPr>
          <w:trHeight w:val="20"/>
        </w:trPr>
        <w:tc>
          <w:tcPr>
            <w:tcW w:w="983" w:type="dxa"/>
            <w:tcBorders>
              <w:top w:val="nil"/>
              <w:left w:val="single" w:sz="4" w:space="0" w:color="auto"/>
              <w:bottom w:val="single" w:sz="4" w:space="0" w:color="auto"/>
              <w:right w:val="single" w:sz="4" w:space="0" w:color="auto"/>
            </w:tcBorders>
            <w:shd w:val="clear" w:color="auto" w:fill="auto"/>
            <w:noWrap/>
            <w:vAlign w:val="bottom"/>
          </w:tcPr>
          <w:p w:rsidR="00B81547" w:rsidRPr="00823183" w:rsidRDefault="00B81547" w:rsidP="004831FC">
            <w:pPr>
              <w:rPr>
                <w:rFonts w:ascii="Arial" w:hAnsi="Arial" w:cs="Arial"/>
                <w:sz w:val="16"/>
                <w:szCs w:val="16"/>
              </w:rPr>
            </w:pPr>
            <w:r w:rsidRPr="00823183">
              <w:rPr>
                <w:rFonts w:ascii="Arial" w:hAnsi="Arial" w:cs="Arial"/>
                <w:sz w:val="16"/>
                <w:szCs w:val="16"/>
              </w:rPr>
              <w:t> 2017</w:t>
            </w:r>
          </w:p>
        </w:tc>
        <w:tc>
          <w:tcPr>
            <w:tcW w:w="1756"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16306,02499</w:t>
            </w:r>
          </w:p>
        </w:tc>
        <w:tc>
          <w:tcPr>
            <w:tcW w:w="2490"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44558,18362</w:t>
            </w:r>
          </w:p>
        </w:tc>
        <w:tc>
          <w:tcPr>
            <w:tcW w:w="2127"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428,0</w:t>
            </w:r>
          </w:p>
        </w:tc>
        <w:tc>
          <w:tcPr>
            <w:tcW w:w="1984" w:type="dxa"/>
            <w:tcBorders>
              <w:top w:val="nil"/>
              <w:left w:val="nil"/>
              <w:bottom w:val="single" w:sz="4" w:space="0" w:color="auto"/>
              <w:right w:val="single" w:sz="4" w:space="0" w:color="auto"/>
            </w:tcBorders>
            <w:shd w:val="clear" w:color="auto" w:fill="auto"/>
            <w:noWrap/>
            <w:vAlign w:val="center"/>
          </w:tcPr>
          <w:p w:rsidR="00B81547" w:rsidRPr="00823183" w:rsidRDefault="00B81547" w:rsidP="004831FC">
            <w:pPr>
              <w:jc w:val="center"/>
              <w:rPr>
                <w:rFonts w:ascii="Arial" w:hAnsi="Arial" w:cs="Arial"/>
                <w:sz w:val="16"/>
                <w:szCs w:val="16"/>
              </w:rPr>
            </w:pPr>
            <w:r w:rsidRPr="00823183">
              <w:rPr>
                <w:rFonts w:ascii="Arial" w:hAnsi="Arial" w:cs="Arial"/>
                <w:sz w:val="16"/>
                <w:szCs w:val="16"/>
              </w:rPr>
              <w:t>8,2</w:t>
            </w:r>
          </w:p>
        </w:tc>
        <w:tc>
          <w:tcPr>
            <w:tcW w:w="1951"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61300,40861</w:t>
            </w:r>
          </w:p>
        </w:tc>
      </w:tr>
      <w:tr w:rsidR="00B81547" w:rsidRPr="00823183" w:rsidTr="00B81547">
        <w:trPr>
          <w:trHeight w:val="20"/>
        </w:trPr>
        <w:tc>
          <w:tcPr>
            <w:tcW w:w="983" w:type="dxa"/>
            <w:tcBorders>
              <w:top w:val="nil"/>
              <w:left w:val="single" w:sz="4" w:space="0" w:color="auto"/>
              <w:bottom w:val="single" w:sz="4" w:space="0" w:color="auto"/>
              <w:right w:val="single" w:sz="4" w:space="0" w:color="auto"/>
            </w:tcBorders>
            <w:shd w:val="clear" w:color="auto" w:fill="auto"/>
            <w:noWrap/>
            <w:vAlign w:val="bottom"/>
          </w:tcPr>
          <w:p w:rsidR="00B81547" w:rsidRPr="00823183" w:rsidRDefault="00B81547" w:rsidP="004831FC">
            <w:pPr>
              <w:rPr>
                <w:rFonts w:ascii="Arial" w:hAnsi="Arial" w:cs="Arial"/>
                <w:sz w:val="16"/>
                <w:szCs w:val="16"/>
              </w:rPr>
            </w:pPr>
            <w:r w:rsidRPr="00823183">
              <w:rPr>
                <w:rFonts w:ascii="Arial" w:hAnsi="Arial" w:cs="Arial"/>
                <w:sz w:val="16"/>
                <w:szCs w:val="16"/>
              </w:rPr>
              <w:t> 2018</w:t>
            </w:r>
          </w:p>
        </w:tc>
        <w:tc>
          <w:tcPr>
            <w:tcW w:w="1756"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15885,6663</w:t>
            </w:r>
          </w:p>
        </w:tc>
        <w:tc>
          <w:tcPr>
            <w:tcW w:w="2490"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55955,57627</w:t>
            </w:r>
          </w:p>
        </w:tc>
        <w:tc>
          <w:tcPr>
            <w:tcW w:w="2127"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388,0</w:t>
            </w:r>
          </w:p>
        </w:tc>
        <w:tc>
          <w:tcPr>
            <w:tcW w:w="1984" w:type="dxa"/>
            <w:tcBorders>
              <w:top w:val="nil"/>
              <w:left w:val="nil"/>
              <w:bottom w:val="single" w:sz="4" w:space="0" w:color="auto"/>
              <w:right w:val="single" w:sz="4" w:space="0" w:color="auto"/>
            </w:tcBorders>
            <w:shd w:val="clear" w:color="auto" w:fill="auto"/>
            <w:noWrap/>
            <w:vAlign w:val="center"/>
          </w:tcPr>
          <w:p w:rsidR="00B81547" w:rsidRPr="00823183" w:rsidRDefault="00B81547" w:rsidP="004831FC">
            <w:pPr>
              <w:jc w:val="center"/>
              <w:rPr>
                <w:rFonts w:ascii="Arial" w:hAnsi="Arial" w:cs="Arial"/>
                <w:sz w:val="16"/>
                <w:szCs w:val="16"/>
              </w:rPr>
            </w:pPr>
            <w:r w:rsidRPr="00823183">
              <w:rPr>
                <w:rFonts w:ascii="Arial" w:hAnsi="Arial" w:cs="Arial"/>
                <w:sz w:val="16"/>
                <w:szCs w:val="16"/>
              </w:rPr>
              <w:t>731,5</w:t>
            </w:r>
          </w:p>
        </w:tc>
        <w:tc>
          <w:tcPr>
            <w:tcW w:w="1951"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72960,74257</w:t>
            </w:r>
          </w:p>
        </w:tc>
      </w:tr>
      <w:tr w:rsidR="00B81547" w:rsidRPr="00823183" w:rsidTr="00B81547">
        <w:trPr>
          <w:trHeight w:val="20"/>
        </w:trPr>
        <w:tc>
          <w:tcPr>
            <w:tcW w:w="983" w:type="dxa"/>
            <w:tcBorders>
              <w:top w:val="nil"/>
              <w:left w:val="single" w:sz="4" w:space="0" w:color="auto"/>
              <w:bottom w:val="single" w:sz="4" w:space="0" w:color="auto"/>
              <w:right w:val="single" w:sz="4" w:space="0" w:color="auto"/>
            </w:tcBorders>
            <w:shd w:val="clear" w:color="auto" w:fill="auto"/>
            <w:noWrap/>
            <w:vAlign w:val="bottom"/>
          </w:tcPr>
          <w:p w:rsidR="00B81547" w:rsidRPr="00823183" w:rsidRDefault="00B81547" w:rsidP="004831FC">
            <w:pPr>
              <w:rPr>
                <w:rFonts w:ascii="Arial" w:hAnsi="Arial" w:cs="Arial"/>
                <w:sz w:val="16"/>
                <w:szCs w:val="16"/>
              </w:rPr>
            </w:pPr>
            <w:r w:rsidRPr="00823183">
              <w:rPr>
                <w:rFonts w:ascii="Arial" w:hAnsi="Arial" w:cs="Arial"/>
                <w:sz w:val="16"/>
                <w:szCs w:val="16"/>
              </w:rPr>
              <w:t> 2019</w:t>
            </w:r>
          </w:p>
        </w:tc>
        <w:tc>
          <w:tcPr>
            <w:tcW w:w="1756"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7978,75868</w:t>
            </w:r>
          </w:p>
        </w:tc>
        <w:tc>
          <w:tcPr>
            <w:tcW w:w="2490"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63179,0743</w:t>
            </w:r>
          </w:p>
        </w:tc>
        <w:tc>
          <w:tcPr>
            <w:tcW w:w="2127"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388,0</w:t>
            </w:r>
          </w:p>
        </w:tc>
        <w:tc>
          <w:tcPr>
            <w:tcW w:w="1984" w:type="dxa"/>
            <w:tcBorders>
              <w:top w:val="nil"/>
              <w:left w:val="nil"/>
              <w:bottom w:val="single" w:sz="4" w:space="0" w:color="auto"/>
              <w:right w:val="single" w:sz="4" w:space="0" w:color="auto"/>
            </w:tcBorders>
            <w:shd w:val="clear" w:color="auto" w:fill="auto"/>
            <w:noWrap/>
            <w:vAlign w:val="center"/>
          </w:tcPr>
          <w:p w:rsidR="00B81547" w:rsidRPr="00823183" w:rsidRDefault="00B81547" w:rsidP="004831FC">
            <w:pPr>
              <w:jc w:val="center"/>
              <w:rPr>
                <w:rFonts w:ascii="Arial" w:hAnsi="Arial" w:cs="Arial"/>
                <w:sz w:val="16"/>
                <w:szCs w:val="16"/>
              </w:rPr>
            </w:pPr>
            <w:r w:rsidRPr="00823183">
              <w:rPr>
                <w:rFonts w:ascii="Arial" w:hAnsi="Arial" w:cs="Arial"/>
                <w:sz w:val="16"/>
                <w:szCs w:val="16"/>
              </w:rPr>
              <w:t>880,3</w:t>
            </w:r>
          </w:p>
        </w:tc>
        <w:tc>
          <w:tcPr>
            <w:tcW w:w="1951"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72426,13298</w:t>
            </w:r>
          </w:p>
        </w:tc>
      </w:tr>
      <w:tr w:rsidR="00B81547" w:rsidRPr="00823183" w:rsidTr="00B81547">
        <w:trPr>
          <w:trHeight w:val="20"/>
        </w:trPr>
        <w:tc>
          <w:tcPr>
            <w:tcW w:w="983" w:type="dxa"/>
            <w:tcBorders>
              <w:top w:val="nil"/>
              <w:left w:val="single" w:sz="4" w:space="0" w:color="auto"/>
              <w:bottom w:val="single" w:sz="4" w:space="0" w:color="auto"/>
              <w:right w:val="single" w:sz="4" w:space="0" w:color="auto"/>
            </w:tcBorders>
            <w:shd w:val="clear" w:color="auto" w:fill="auto"/>
            <w:noWrap/>
            <w:vAlign w:val="bottom"/>
          </w:tcPr>
          <w:p w:rsidR="00B81547" w:rsidRPr="00823183" w:rsidRDefault="00B81547" w:rsidP="004831FC">
            <w:pPr>
              <w:rPr>
                <w:rFonts w:ascii="Arial" w:hAnsi="Arial" w:cs="Arial"/>
                <w:sz w:val="16"/>
                <w:szCs w:val="16"/>
              </w:rPr>
            </w:pPr>
            <w:r w:rsidRPr="00823183">
              <w:rPr>
                <w:rFonts w:ascii="Arial" w:hAnsi="Arial" w:cs="Arial"/>
                <w:sz w:val="16"/>
                <w:szCs w:val="16"/>
              </w:rPr>
              <w:t xml:space="preserve"> 2020</w:t>
            </w:r>
          </w:p>
        </w:tc>
        <w:tc>
          <w:tcPr>
            <w:tcW w:w="1756"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7731,8</w:t>
            </w:r>
          </w:p>
        </w:tc>
        <w:tc>
          <w:tcPr>
            <w:tcW w:w="2490"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66474,01886</w:t>
            </w:r>
          </w:p>
        </w:tc>
        <w:tc>
          <w:tcPr>
            <w:tcW w:w="2127"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388,0</w:t>
            </w:r>
          </w:p>
        </w:tc>
        <w:tc>
          <w:tcPr>
            <w:tcW w:w="1984"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w:t>
            </w:r>
          </w:p>
        </w:tc>
        <w:tc>
          <w:tcPr>
            <w:tcW w:w="1951"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74593,81886</w:t>
            </w:r>
          </w:p>
        </w:tc>
      </w:tr>
      <w:tr w:rsidR="00B81547" w:rsidRPr="00823183" w:rsidTr="00B81547">
        <w:trPr>
          <w:trHeight w:val="20"/>
        </w:trPr>
        <w:tc>
          <w:tcPr>
            <w:tcW w:w="983" w:type="dxa"/>
            <w:tcBorders>
              <w:top w:val="nil"/>
              <w:left w:val="single" w:sz="4" w:space="0" w:color="auto"/>
              <w:bottom w:val="single" w:sz="4" w:space="0" w:color="auto"/>
              <w:right w:val="single" w:sz="4" w:space="0" w:color="auto"/>
            </w:tcBorders>
            <w:shd w:val="clear" w:color="auto" w:fill="auto"/>
            <w:noWrap/>
            <w:vAlign w:val="bottom"/>
          </w:tcPr>
          <w:p w:rsidR="00B81547" w:rsidRPr="00823183" w:rsidRDefault="00B81547" w:rsidP="004831FC">
            <w:pPr>
              <w:rPr>
                <w:rFonts w:ascii="Arial" w:hAnsi="Arial" w:cs="Arial"/>
                <w:sz w:val="16"/>
                <w:szCs w:val="16"/>
              </w:rPr>
            </w:pPr>
            <w:r w:rsidRPr="00823183">
              <w:rPr>
                <w:rFonts w:ascii="Arial" w:hAnsi="Arial" w:cs="Arial"/>
                <w:sz w:val="16"/>
                <w:szCs w:val="16"/>
              </w:rPr>
              <w:t xml:space="preserve"> 2021</w:t>
            </w:r>
          </w:p>
        </w:tc>
        <w:tc>
          <w:tcPr>
            <w:tcW w:w="1756"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w:t>
            </w:r>
          </w:p>
        </w:tc>
        <w:tc>
          <w:tcPr>
            <w:tcW w:w="2490"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66964,33835</w:t>
            </w:r>
          </w:p>
        </w:tc>
        <w:tc>
          <w:tcPr>
            <w:tcW w:w="2127"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388,0</w:t>
            </w:r>
          </w:p>
        </w:tc>
        <w:tc>
          <w:tcPr>
            <w:tcW w:w="1984"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w:t>
            </w:r>
          </w:p>
        </w:tc>
        <w:tc>
          <w:tcPr>
            <w:tcW w:w="1951"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67352,33835</w:t>
            </w:r>
          </w:p>
        </w:tc>
      </w:tr>
      <w:tr w:rsidR="00B81547" w:rsidRPr="00823183" w:rsidTr="00B81547">
        <w:trPr>
          <w:trHeight w:val="20"/>
        </w:trPr>
        <w:tc>
          <w:tcPr>
            <w:tcW w:w="983" w:type="dxa"/>
            <w:tcBorders>
              <w:top w:val="nil"/>
              <w:left w:val="single" w:sz="4" w:space="0" w:color="auto"/>
              <w:bottom w:val="single" w:sz="4" w:space="0" w:color="auto"/>
              <w:right w:val="single" w:sz="4" w:space="0" w:color="auto"/>
            </w:tcBorders>
            <w:shd w:val="clear" w:color="auto" w:fill="auto"/>
            <w:noWrap/>
            <w:vAlign w:val="bottom"/>
          </w:tcPr>
          <w:p w:rsidR="00B81547" w:rsidRPr="00823183" w:rsidRDefault="00B81547" w:rsidP="004831FC">
            <w:pPr>
              <w:rPr>
                <w:rFonts w:ascii="Arial" w:hAnsi="Arial" w:cs="Arial"/>
                <w:sz w:val="16"/>
                <w:szCs w:val="16"/>
              </w:rPr>
            </w:pPr>
            <w:r w:rsidRPr="00823183">
              <w:rPr>
                <w:rFonts w:ascii="Arial" w:hAnsi="Arial" w:cs="Arial"/>
                <w:sz w:val="16"/>
                <w:szCs w:val="16"/>
              </w:rPr>
              <w:t>2022</w:t>
            </w:r>
          </w:p>
        </w:tc>
        <w:tc>
          <w:tcPr>
            <w:tcW w:w="1756"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w:t>
            </w:r>
          </w:p>
        </w:tc>
        <w:tc>
          <w:tcPr>
            <w:tcW w:w="2490"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64464,33835</w:t>
            </w:r>
          </w:p>
        </w:tc>
        <w:tc>
          <w:tcPr>
            <w:tcW w:w="2127"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388,0</w:t>
            </w:r>
          </w:p>
        </w:tc>
        <w:tc>
          <w:tcPr>
            <w:tcW w:w="1984"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w:t>
            </w:r>
          </w:p>
        </w:tc>
        <w:tc>
          <w:tcPr>
            <w:tcW w:w="1951"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64852,33835</w:t>
            </w:r>
          </w:p>
        </w:tc>
      </w:tr>
      <w:tr w:rsidR="00B81547" w:rsidRPr="00823183" w:rsidTr="00B81547">
        <w:trPr>
          <w:trHeight w:val="20"/>
        </w:trPr>
        <w:tc>
          <w:tcPr>
            <w:tcW w:w="983" w:type="dxa"/>
            <w:tcBorders>
              <w:top w:val="nil"/>
              <w:left w:val="single" w:sz="4" w:space="0" w:color="auto"/>
              <w:bottom w:val="single" w:sz="4" w:space="0" w:color="auto"/>
              <w:right w:val="single" w:sz="4" w:space="0" w:color="auto"/>
            </w:tcBorders>
            <w:shd w:val="clear" w:color="auto" w:fill="auto"/>
            <w:noWrap/>
            <w:vAlign w:val="bottom"/>
          </w:tcPr>
          <w:p w:rsidR="00B81547" w:rsidRPr="00823183" w:rsidRDefault="00B81547" w:rsidP="004831FC">
            <w:pPr>
              <w:rPr>
                <w:rFonts w:ascii="Arial" w:hAnsi="Arial" w:cs="Arial"/>
                <w:sz w:val="16"/>
                <w:szCs w:val="16"/>
              </w:rPr>
            </w:pPr>
            <w:r w:rsidRPr="00823183">
              <w:rPr>
                <w:rFonts w:ascii="Arial" w:hAnsi="Arial" w:cs="Arial"/>
                <w:sz w:val="16"/>
                <w:szCs w:val="16"/>
              </w:rPr>
              <w:t>Всего:</w:t>
            </w:r>
          </w:p>
        </w:tc>
        <w:tc>
          <w:tcPr>
            <w:tcW w:w="1756"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47902,24997</w:t>
            </w:r>
          </w:p>
        </w:tc>
        <w:tc>
          <w:tcPr>
            <w:tcW w:w="2490"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361595,52975</w:t>
            </w:r>
          </w:p>
        </w:tc>
        <w:tc>
          <w:tcPr>
            <w:tcW w:w="2127"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2368,0</w:t>
            </w:r>
          </w:p>
        </w:tc>
        <w:tc>
          <w:tcPr>
            <w:tcW w:w="1984"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1620,0</w:t>
            </w:r>
          </w:p>
        </w:tc>
        <w:tc>
          <w:tcPr>
            <w:tcW w:w="1951" w:type="dxa"/>
            <w:tcBorders>
              <w:top w:val="nil"/>
              <w:left w:val="nil"/>
              <w:bottom w:val="single" w:sz="4" w:space="0" w:color="auto"/>
              <w:right w:val="single" w:sz="4" w:space="0" w:color="auto"/>
            </w:tcBorders>
            <w:shd w:val="clear" w:color="auto" w:fill="auto"/>
            <w:noWrap/>
          </w:tcPr>
          <w:p w:rsidR="00B81547" w:rsidRPr="00823183" w:rsidRDefault="00B81547" w:rsidP="004831FC">
            <w:pPr>
              <w:jc w:val="center"/>
              <w:rPr>
                <w:rFonts w:ascii="Arial" w:hAnsi="Arial" w:cs="Arial"/>
                <w:sz w:val="16"/>
                <w:szCs w:val="16"/>
              </w:rPr>
            </w:pPr>
            <w:r w:rsidRPr="00823183">
              <w:rPr>
                <w:rFonts w:ascii="Arial" w:hAnsi="Arial" w:cs="Arial"/>
                <w:sz w:val="16"/>
                <w:szCs w:val="16"/>
              </w:rPr>
              <w:t>413485,77972</w:t>
            </w:r>
          </w:p>
        </w:tc>
      </w:tr>
    </w:tbl>
    <w:p w:rsidR="00B81547" w:rsidRPr="00823183" w:rsidRDefault="00B81547" w:rsidP="00B81547">
      <w:pPr>
        <w:ind w:firstLine="700"/>
        <w:jc w:val="right"/>
        <w:rPr>
          <w:rFonts w:ascii="Arial" w:hAnsi="Arial" w:cs="Arial"/>
          <w:sz w:val="16"/>
          <w:szCs w:val="16"/>
        </w:rPr>
      </w:pPr>
      <w:r w:rsidRPr="00823183">
        <w:rPr>
          <w:rFonts w:ascii="Arial" w:hAnsi="Arial" w:cs="Arial"/>
          <w:sz w:val="16"/>
          <w:szCs w:val="16"/>
        </w:rPr>
        <w:t>»;</w:t>
      </w:r>
    </w:p>
    <w:p w:rsidR="00B81547" w:rsidRPr="00823183" w:rsidRDefault="00B81547" w:rsidP="00B81547">
      <w:pPr>
        <w:ind w:firstLine="142"/>
        <w:jc w:val="both"/>
        <w:rPr>
          <w:rFonts w:ascii="Arial" w:hAnsi="Arial" w:cs="Arial"/>
          <w:sz w:val="16"/>
          <w:szCs w:val="16"/>
        </w:rPr>
      </w:pPr>
      <w:r w:rsidRPr="00823183">
        <w:rPr>
          <w:rFonts w:ascii="Arial" w:hAnsi="Arial" w:cs="Arial"/>
          <w:sz w:val="16"/>
          <w:szCs w:val="16"/>
        </w:rPr>
        <w:t>1.2. Изложить мероприятия муниципальной программы в прил</w:t>
      </w:r>
      <w:r w:rsidRPr="00823183">
        <w:rPr>
          <w:rFonts w:ascii="Arial" w:hAnsi="Arial" w:cs="Arial"/>
          <w:sz w:val="16"/>
          <w:szCs w:val="16"/>
        </w:rPr>
        <w:t>а</w:t>
      </w:r>
      <w:r w:rsidRPr="00823183">
        <w:rPr>
          <w:rFonts w:ascii="Arial" w:hAnsi="Arial" w:cs="Arial"/>
          <w:sz w:val="16"/>
          <w:szCs w:val="16"/>
        </w:rPr>
        <w:t>гаемой редакции (приложение 1);</w:t>
      </w:r>
    </w:p>
    <w:p w:rsidR="00B81547" w:rsidRPr="00823183" w:rsidRDefault="00B81547" w:rsidP="00B81547">
      <w:pPr>
        <w:ind w:firstLine="142"/>
        <w:jc w:val="both"/>
        <w:rPr>
          <w:rFonts w:ascii="Arial" w:hAnsi="Arial" w:cs="Arial"/>
          <w:color w:val="000000"/>
          <w:sz w:val="16"/>
          <w:szCs w:val="16"/>
        </w:rPr>
      </w:pPr>
      <w:r w:rsidRPr="00823183">
        <w:rPr>
          <w:rFonts w:ascii="Arial" w:hAnsi="Arial" w:cs="Arial"/>
          <w:sz w:val="16"/>
          <w:szCs w:val="16"/>
        </w:rPr>
        <w:t>1.3. Изложить пункт 4 паспорта подпрограммы «Культура Ва</w:t>
      </w:r>
      <w:r w:rsidRPr="00823183">
        <w:rPr>
          <w:rFonts w:ascii="Arial" w:hAnsi="Arial" w:cs="Arial"/>
          <w:sz w:val="16"/>
          <w:szCs w:val="16"/>
        </w:rPr>
        <w:t>л</w:t>
      </w:r>
      <w:r w:rsidRPr="00823183">
        <w:rPr>
          <w:rFonts w:ascii="Arial" w:hAnsi="Arial" w:cs="Arial"/>
          <w:sz w:val="16"/>
          <w:szCs w:val="16"/>
        </w:rPr>
        <w:t>дайского района» в редакции:</w:t>
      </w:r>
    </w:p>
    <w:p w:rsidR="00B81547" w:rsidRPr="00823183" w:rsidRDefault="00B81547" w:rsidP="00B81547">
      <w:pPr>
        <w:ind w:firstLine="142"/>
        <w:jc w:val="both"/>
        <w:rPr>
          <w:rFonts w:ascii="Arial" w:hAnsi="Arial" w:cs="Arial"/>
          <w:color w:val="000000"/>
          <w:sz w:val="16"/>
          <w:szCs w:val="16"/>
        </w:rPr>
      </w:pPr>
      <w:r w:rsidRPr="00823183">
        <w:rPr>
          <w:rFonts w:ascii="Arial" w:hAnsi="Arial" w:cs="Arial"/>
          <w:color w:val="000000"/>
          <w:sz w:val="16"/>
          <w:szCs w:val="16"/>
        </w:rPr>
        <w:t>«4. Объемы и источники финансирования подпрограммы в целом и по годам реализации:</w:t>
      </w:r>
    </w:p>
    <w:p w:rsidR="00B81547" w:rsidRPr="00823183" w:rsidRDefault="00B81547" w:rsidP="00B81547">
      <w:pPr>
        <w:ind w:firstLine="700"/>
        <w:jc w:val="right"/>
        <w:rPr>
          <w:rFonts w:ascii="Arial" w:hAnsi="Arial" w:cs="Arial"/>
          <w:color w:val="000000"/>
          <w:sz w:val="16"/>
          <w:szCs w:val="16"/>
        </w:rPr>
      </w:pPr>
      <w:r w:rsidRPr="00823183">
        <w:rPr>
          <w:rFonts w:ascii="Arial" w:hAnsi="Arial" w:cs="Arial"/>
          <w:color w:val="000000"/>
          <w:sz w:val="16"/>
          <w:szCs w:val="16"/>
        </w:rPr>
        <w:t>тыс.руб.</w:t>
      </w:r>
    </w:p>
    <w:tbl>
      <w:tblPr>
        <w:tblW w:w="11526" w:type="dxa"/>
        <w:tblLayout w:type="fixed"/>
        <w:tblLook w:val="0000"/>
      </w:tblPr>
      <w:tblGrid>
        <w:gridCol w:w="895"/>
        <w:gridCol w:w="1774"/>
        <w:gridCol w:w="1952"/>
        <w:gridCol w:w="2735"/>
        <w:gridCol w:w="2268"/>
        <w:gridCol w:w="1902"/>
      </w:tblGrid>
      <w:tr w:rsidR="00B81547" w:rsidRPr="00823183" w:rsidTr="00B81547">
        <w:trPr>
          <w:trHeight w:val="20"/>
        </w:trPr>
        <w:tc>
          <w:tcPr>
            <w:tcW w:w="895" w:type="dxa"/>
            <w:vMerge w:val="restart"/>
            <w:tcBorders>
              <w:top w:val="single" w:sz="4" w:space="0" w:color="auto"/>
              <w:left w:val="single" w:sz="4" w:space="0" w:color="auto"/>
              <w:bottom w:val="single" w:sz="4" w:space="0" w:color="000000"/>
              <w:right w:val="single" w:sz="4" w:space="0" w:color="auto"/>
            </w:tcBorders>
            <w:noWrap/>
          </w:tcPr>
          <w:p w:rsidR="00B81547" w:rsidRPr="00823183" w:rsidRDefault="00B81547" w:rsidP="004831FC">
            <w:pPr>
              <w:jc w:val="center"/>
              <w:rPr>
                <w:rFonts w:ascii="Arial" w:hAnsi="Arial" w:cs="Arial"/>
                <w:b/>
                <w:color w:val="000000"/>
                <w:sz w:val="16"/>
                <w:szCs w:val="16"/>
              </w:rPr>
            </w:pPr>
            <w:r w:rsidRPr="00823183">
              <w:rPr>
                <w:rFonts w:ascii="Arial" w:hAnsi="Arial" w:cs="Arial"/>
                <w:b/>
                <w:color w:val="000000"/>
                <w:sz w:val="16"/>
                <w:szCs w:val="16"/>
              </w:rPr>
              <w:t>Год</w:t>
            </w:r>
          </w:p>
        </w:tc>
        <w:tc>
          <w:tcPr>
            <w:tcW w:w="10631" w:type="dxa"/>
            <w:gridSpan w:val="5"/>
            <w:tcBorders>
              <w:top w:val="single" w:sz="4" w:space="0" w:color="auto"/>
              <w:left w:val="nil"/>
              <w:bottom w:val="single" w:sz="4" w:space="0" w:color="auto"/>
              <w:right w:val="single" w:sz="4" w:space="0" w:color="000000"/>
            </w:tcBorders>
            <w:noWrap/>
          </w:tcPr>
          <w:p w:rsidR="00B81547" w:rsidRPr="00823183" w:rsidRDefault="00B81547" w:rsidP="004831FC">
            <w:pPr>
              <w:jc w:val="center"/>
              <w:rPr>
                <w:rFonts w:ascii="Arial" w:hAnsi="Arial" w:cs="Arial"/>
                <w:b/>
                <w:color w:val="000000"/>
                <w:sz w:val="16"/>
                <w:szCs w:val="16"/>
              </w:rPr>
            </w:pPr>
            <w:r w:rsidRPr="00823183">
              <w:rPr>
                <w:rFonts w:ascii="Arial" w:hAnsi="Arial" w:cs="Arial"/>
                <w:b/>
                <w:color w:val="000000"/>
                <w:sz w:val="16"/>
                <w:szCs w:val="16"/>
              </w:rPr>
              <w:t>Источник финансирования*</w:t>
            </w:r>
          </w:p>
        </w:tc>
      </w:tr>
      <w:tr w:rsidR="00B81547" w:rsidRPr="00823183" w:rsidTr="00B81547">
        <w:trPr>
          <w:trHeight w:val="20"/>
        </w:trPr>
        <w:tc>
          <w:tcPr>
            <w:tcW w:w="895" w:type="dxa"/>
            <w:vMerge/>
            <w:tcBorders>
              <w:top w:val="single" w:sz="4" w:space="0" w:color="auto"/>
              <w:left w:val="single" w:sz="4" w:space="0" w:color="auto"/>
              <w:bottom w:val="single" w:sz="4" w:space="0" w:color="000000"/>
              <w:right w:val="single" w:sz="4" w:space="0" w:color="auto"/>
            </w:tcBorders>
            <w:vAlign w:val="center"/>
          </w:tcPr>
          <w:p w:rsidR="00B81547" w:rsidRPr="00823183" w:rsidRDefault="00B81547" w:rsidP="004831FC">
            <w:pPr>
              <w:rPr>
                <w:rFonts w:ascii="Arial" w:hAnsi="Arial" w:cs="Arial"/>
                <w:b/>
                <w:color w:val="000000"/>
                <w:sz w:val="16"/>
                <w:szCs w:val="16"/>
              </w:rPr>
            </w:pPr>
          </w:p>
        </w:tc>
        <w:tc>
          <w:tcPr>
            <w:tcW w:w="1774" w:type="dxa"/>
            <w:tcBorders>
              <w:top w:val="nil"/>
              <w:left w:val="nil"/>
              <w:bottom w:val="single" w:sz="4" w:space="0" w:color="auto"/>
              <w:right w:val="single" w:sz="4" w:space="0" w:color="auto"/>
            </w:tcBorders>
          </w:tcPr>
          <w:p w:rsidR="00B81547" w:rsidRPr="00823183" w:rsidRDefault="00B81547" w:rsidP="004831FC">
            <w:pPr>
              <w:pStyle w:val="ConsPlusNormal"/>
              <w:ind w:firstLine="0"/>
              <w:jc w:val="center"/>
              <w:rPr>
                <w:b/>
                <w:color w:val="000000"/>
                <w:sz w:val="16"/>
                <w:szCs w:val="16"/>
              </w:rPr>
            </w:pPr>
            <w:r w:rsidRPr="00823183">
              <w:rPr>
                <w:b/>
                <w:color w:val="000000"/>
                <w:sz w:val="16"/>
                <w:szCs w:val="16"/>
              </w:rPr>
              <w:t>областной бюджет</w:t>
            </w:r>
          </w:p>
        </w:tc>
        <w:tc>
          <w:tcPr>
            <w:tcW w:w="1952" w:type="dxa"/>
            <w:tcBorders>
              <w:top w:val="nil"/>
              <w:left w:val="nil"/>
              <w:bottom w:val="single" w:sz="4" w:space="0" w:color="auto"/>
              <w:right w:val="single" w:sz="4" w:space="0" w:color="auto"/>
            </w:tcBorders>
          </w:tcPr>
          <w:p w:rsidR="00B81547" w:rsidRPr="00823183" w:rsidRDefault="00B81547" w:rsidP="004831FC">
            <w:pPr>
              <w:pStyle w:val="ConsPlusNormal"/>
              <w:ind w:firstLine="0"/>
              <w:jc w:val="center"/>
              <w:rPr>
                <w:b/>
                <w:color w:val="000000"/>
                <w:sz w:val="16"/>
                <w:szCs w:val="16"/>
              </w:rPr>
            </w:pPr>
            <w:r w:rsidRPr="00823183">
              <w:rPr>
                <w:b/>
                <w:color w:val="000000"/>
                <w:sz w:val="16"/>
                <w:szCs w:val="16"/>
              </w:rPr>
              <w:t>бюджет муниц</w:t>
            </w:r>
            <w:r w:rsidRPr="00823183">
              <w:rPr>
                <w:b/>
                <w:color w:val="000000"/>
                <w:sz w:val="16"/>
                <w:szCs w:val="16"/>
              </w:rPr>
              <w:t>и</w:t>
            </w:r>
            <w:r w:rsidRPr="00823183">
              <w:rPr>
                <w:b/>
                <w:color w:val="000000"/>
                <w:sz w:val="16"/>
                <w:szCs w:val="16"/>
              </w:rPr>
              <w:t>пального района</w:t>
            </w:r>
          </w:p>
        </w:tc>
        <w:tc>
          <w:tcPr>
            <w:tcW w:w="2735" w:type="dxa"/>
            <w:tcBorders>
              <w:top w:val="nil"/>
              <w:left w:val="nil"/>
              <w:bottom w:val="single" w:sz="4" w:space="0" w:color="auto"/>
              <w:right w:val="single" w:sz="4" w:space="0" w:color="auto"/>
            </w:tcBorders>
          </w:tcPr>
          <w:p w:rsidR="00B81547" w:rsidRPr="00823183" w:rsidRDefault="00B81547" w:rsidP="004831FC">
            <w:pPr>
              <w:pStyle w:val="ConsPlusNormal"/>
              <w:ind w:firstLine="0"/>
              <w:jc w:val="center"/>
              <w:rPr>
                <w:b/>
                <w:color w:val="000000"/>
                <w:sz w:val="16"/>
                <w:szCs w:val="16"/>
              </w:rPr>
            </w:pPr>
            <w:r w:rsidRPr="00823183">
              <w:rPr>
                <w:b/>
                <w:color w:val="000000"/>
                <w:sz w:val="16"/>
                <w:szCs w:val="16"/>
              </w:rPr>
              <w:t>бюджет городского пос</w:t>
            </w:r>
            <w:r w:rsidRPr="00823183">
              <w:rPr>
                <w:b/>
                <w:color w:val="000000"/>
                <w:sz w:val="16"/>
                <w:szCs w:val="16"/>
              </w:rPr>
              <w:t>е</w:t>
            </w:r>
            <w:r w:rsidRPr="00823183">
              <w:rPr>
                <w:b/>
                <w:color w:val="000000"/>
                <w:sz w:val="16"/>
                <w:szCs w:val="16"/>
              </w:rPr>
              <w:t>ления</w:t>
            </w:r>
          </w:p>
        </w:tc>
        <w:tc>
          <w:tcPr>
            <w:tcW w:w="2268" w:type="dxa"/>
            <w:tcBorders>
              <w:top w:val="nil"/>
              <w:left w:val="nil"/>
              <w:bottom w:val="single" w:sz="4" w:space="0" w:color="auto"/>
              <w:right w:val="single" w:sz="4" w:space="0" w:color="auto"/>
            </w:tcBorders>
          </w:tcPr>
          <w:p w:rsidR="00B81547" w:rsidRPr="00823183" w:rsidRDefault="00B81547" w:rsidP="004831FC">
            <w:pPr>
              <w:pStyle w:val="ConsPlusNormal"/>
              <w:ind w:firstLine="0"/>
              <w:jc w:val="center"/>
              <w:rPr>
                <w:b/>
                <w:color w:val="000000"/>
                <w:sz w:val="16"/>
                <w:szCs w:val="16"/>
              </w:rPr>
            </w:pPr>
            <w:r w:rsidRPr="00823183">
              <w:rPr>
                <w:b/>
                <w:color w:val="000000"/>
                <w:sz w:val="16"/>
                <w:szCs w:val="16"/>
              </w:rPr>
              <w:t>федеральный бю</w:t>
            </w:r>
            <w:r w:rsidRPr="00823183">
              <w:rPr>
                <w:b/>
                <w:color w:val="000000"/>
                <w:sz w:val="16"/>
                <w:szCs w:val="16"/>
              </w:rPr>
              <w:t>д</w:t>
            </w:r>
            <w:r w:rsidRPr="00823183">
              <w:rPr>
                <w:b/>
                <w:color w:val="000000"/>
                <w:sz w:val="16"/>
                <w:szCs w:val="16"/>
              </w:rPr>
              <w:t>жет</w:t>
            </w:r>
          </w:p>
        </w:tc>
        <w:tc>
          <w:tcPr>
            <w:tcW w:w="1902" w:type="dxa"/>
            <w:tcBorders>
              <w:top w:val="nil"/>
              <w:left w:val="nil"/>
              <w:bottom w:val="single" w:sz="4" w:space="0" w:color="auto"/>
              <w:right w:val="single" w:sz="4" w:space="0" w:color="auto"/>
            </w:tcBorders>
          </w:tcPr>
          <w:p w:rsidR="00B81547" w:rsidRPr="00823183" w:rsidRDefault="00B81547" w:rsidP="004831FC">
            <w:pPr>
              <w:jc w:val="center"/>
              <w:rPr>
                <w:rFonts w:ascii="Arial" w:hAnsi="Arial" w:cs="Arial"/>
                <w:b/>
                <w:color w:val="000000"/>
                <w:sz w:val="16"/>
                <w:szCs w:val="16"/>
              </w:rPr>
            </w:pPr>
            <w:r w:rsidRPr="00823183">
              <w:rPr>
                <w:rFonts w:ascii="Arial" w:hAnsi="Arial" w:cs="Arial"/>
                <w:b/>
                <w:color w:val="000000"/>
                <w:sz w:val="16"/>
                <w:szCs w:val="16"/>
              </w:rPr>
              <w:t>всего</w:t>
            </w:r>
          </w:p>
        </w:tc>
      </w:tr>
      <w:tr w:rsidR="00B81547" w:rsidRPr="00823183" w:rsidTr="00B81547">
        <w:trPr>
          <w:trHeight w:val="20"/>
        </w:trPr>
        <w:tc>
          <w:tcPr>
            <w:tcW w:w="895" w:type="dxa"/>
            <w:tcBorders>
              <w:top w:val="nil"/>
              <w:left w:val="single" w:sz="4" w:space="0" w:color="auto"/>
              <w:bottom w:val="single" w:sz="4" w:space="0" w:color="auto"/>
              <w:right w:val="single" w:sz="4" w:space="0" w:color="auto"/>
            </w:tcBorders>
            <w:noWrap/>
            <w:vAlign w:val="bottom"/>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1</w:t>
            </w:r>
          </w:p>
        </w:tc>
        <w:tc>
          <w:tcPr>
            <w:tcW w:w="1774" w:type="dxa"/>
            <w:tcBorders>
              <w:top w:val="nil"/>
              <w:left w:val="nil"/>
              <w:bottom w:val="single" w:sz="4" w:space="0" w:color="auto"/>
              <w:right w:val="single" w:sz="4" w:space="0" w:color="auto"/>
            </w:tcBorders>
            <w:noWrap/>
            <w:vAlign w:val="bottom"/>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w:t>
            </w:r>
          </w:p>
        </w:tc>
        <w:tc>
          <w:tcPr>
            <w:tcW w:w="1952" w:type="dxa"/>
            <w:tcBorders>
              <w:top w:val="nil"/>
              <w:left w:val="nil"/>
              <w:bottom w:val="single" w:sz="4" w:space="0" w:color="auto"/>
              <w:right w:val="single" w:sz="4" w:space="0" w:color="auto"/>
            </w:tcBorders>
            <w:noWrap/>
            <w:vAlign w:val="bottom"/>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3</w:t>
            </w:r>
          </w:p>
        </w:tc>
        <w:tc>
          <w:tcPr>
            <w:tcW w:w="2735" w:type="dxa"/>
            <w:tcBorders>
              <w:top w:val="nil"/>
              <w:left w:val="nil"/>
              <w:bottom w:val="single" w:sz="4" w:space="0" w:color="auto"/>
              <w:right w:val="single" w:sz="4" w:space="0" w:color="auto"/>
            </w:tcBorders>
            <w:noWrap/>
            <w:vAlign w:val="bottom"/>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4</w:t>
            </w:r>
          </w:p>
        </w:tc>
        <w:tc>
          <w:tcPr>
            <w:tcW w:w="2268" w:type="dxa"/>
            <w:tcBorders>
              <w:top w:val="nil"/>
              <w:left w:val="nil"/>
              <w:bottom w:val="single" w:sz="4" w:space="0" w:color="auto"/>
              <w:right w:val="single" w:sz="4" w:space="0" w:color="auto"/>
            </w:tcBorders>
            <w:noWrap/>
            <w:vAlign w:val="bottom"/>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5</w:t>
            </w:r>
          </w:p>
        </w:tc>
        <w:tc>
          <w:tcPr>
            <w:tcW w:w="1902" w:type="dxa"/>
            <w:tcBorders>
              <w:top w:val="nil"/>
              <w:left w:val="nil"/>
              <w:bottom w:val="single" w:sz="4" w:space="0" w:color="auto"/>
              <w:right w:val="single" w:sz="4" w:space="0" w:color="auto"/>
            </w:tcBorders>
            <w:noWrap/>
            <w:vAlign w:val="bottom"/>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6</w:t>
            </w:r>
          </w:p>
        </w:tc>
      </w:tr>
      <w:tr w:rsidR="00B81547" w:rsidRPr="00823183" w:rsidTr="00B81547">
        <w:trPr>
          <w:trHeight w:val="20"/>
        </w:trPr>
        <w:tc>
          <w:tcPr>
            <w:tcW w:w="895" w:type="dxa"/>
            <w:tcBorders>
              <w:top w:val="nil"/>
              <w:left w:val="single" w:sz="4" w:space="0" w:color="auto"/>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2017</w:t>
            </w:r>
          </w:p>
        </w:tc>
        <w:tc>
          <w:tcPr>
            <w:tcW w:w="1774"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16273,26105</w:t>
            </w:r>
          </w:p>
        </w:tc>
        <w:tc>
          <w:tcPr>
            <w:tcW w:w="1952"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42333,59774</w:t>
            </w:r>
          </w:p>
        </w:tc>
        <w:tc>
          <w:tcPr>
            <w:tcW w:w="2735"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428,0</w:t>
            </w:r>
          </w:p>
        </w:tc>
        <w:tc>
          <w:tcPr>
            <w:tcW w:w="2268"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8,2</w:t>
            </w:r>
          </w:p>
        </w:tc>
        <w:tc>
          <w:tcPr>
            <w:tcW w:w="1902"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59043,05879</w:t>
            </w:r>
          </w:p>
        </w:tc>
      </w:tr>
      <w:tr w:rsidR="00B81547" w:rsidRPr="00823183" w:rsidTr="00B81547">
        <w:trPr>
          <w:trHeight w:val="20"/>
        </w:trPr>
        <w:tc>
          <w:tcPr>
            <w:tcW w:w="895" w:type="dxa"/>
            <w:tcBorders>
              <w:top w:val="nil"/>
              <w:left w:val="single" w:sz="4" w:space="0" w:color="auto"/>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2018</w:t>
            </w:r>
          </w:p>
        </w:tc>
        <w:tc>
          <w:tcPr>
            <w:tcW w:w="1774"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15848,74834</w:t>
            </w:r>
          </w:p>
        </w:tc>
        <w:tc>
          <w:tcPr>
            <w:tcW w:w="1952"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53364,01772</w:t>
            </w:r>
          </w:p>
        </w:tc>
        <w:tc>
          <w:tcPr>
            <w:tcW w:w="2735"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388,0</w:t>
            </w:r>
          </w:p>
        </w:tc>
        <w:tc>
          <w:tcPr>
            <w:tcW w:w="2268"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731,5</w:t>
            </w:r>
          </w:p>
        </w:tc>
        <w:tc>
          <w:tcPr>
            <w:tcW w:w="1902"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70332,26606</w:t>
            </w:r>
          </w:p>
        </w:tc>
      </w:tr>
      <w:tr w:rsidR="00B81547" w:rsidRPr="00823183" w:rsidTr="00B81547">
        <w:trPr>
          <w:trHeight w:val="20"/>
        </w:trPr>
        <w:tc>
          <w:tcPr>
            <w:tcW w:w="895" w:type="dxa"/>
            <w:tcBorders>
              <w:top w:val="nil"/>
              <w:left w:val="single" w:sz="4" w:space="0" w:color="auto"/>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2019</w:t>
            </w:r>
          </w:p>
        </w:tc>
        <w:tc>
          <w:tcPr>
            <w:tcW w:w="1774"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7936,7335</w:t>
            </w:r>
          </w:p>
        </w:tc>
        <w:tc>
          <w:tcPr>
            <w:tcW w:w="1952"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60613,7395</w:t>
            </w:r>
          </w:p>
        </w:tc>
        <w:tc>
          <w:tcPr>
            <w:tcW w:w="2735"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388,0</w:t>
            </w:r>
          </w:p>
        </w:tc>
        <w:tc>
          <w:tcPr>
            <w:tcW w:w="2268"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880,3</w:t>
            </w:r>
          </w:p>
        </w:tc>
        <w:tc>
          <w:tcPr>
            <w:tcW w:w="1902"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69818,773</w:t>
            </w:r>
          </w:p>
        </w:tc>
      </w:tr>
      <w:tr w:rsidR="00B81547" w:rsidRPr="00823183" w:rsidTr="00B81547">
        <w:trPr>
          <w:trHeight w:val="20"/>
        </w:trPr>
        <w:tc>
          <w:tcPr>
            <w:tcW w:w="895" w:type="dxa"/>
            <w:tcBorders>
              <w:top w:val="nil"/>
              <w:left w:val="single" w:sz="4" w:space="0" w:color="auto"/>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2020</w:t>
            </w:r>
          </w:p>
        </w:tc>
        <w:tc>
          <w:tcPr>
            <w:tcW w:w="1774"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7690,9</w:t>
            </w:r>
          </w:p>
        </w:tc>
        <w:tc>
          <w:tcPr>
            <w:tcW w:w="1952"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63865,5016</w:t>
            </w:r>
          </w:p>
        </w:tc>
        <w:tc>
          <w:tcPr>
            <w:tcW w:w="2735"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388,0</w:t>
            </w:r>
          </w:p>
        </w:tc>
        <w:tc>
          <w:tcPr>
            <w:tcW w:w="2268"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w:t>
            </w:r>
          </w:p>
        </w:tc>
        <w:tc>
          <w:tcPr>
            <w:tcW w:w="1902"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71944,4016</w:t>
            </w:r>
          </w:p>
        </w:tc>
      </w:tr>
      <w:tr w:rsidR="00B81547" w:rsidRPr="00823183" w:rsidTr="00B81547">
        <w:trPr>
          <w:trHeight w:val="20"/>
        </w:trPr>
        <w:tc>
          <w:tcPr>
            <w:tcW w:w="895" w:type="dxa"/>
            <w:tcBorders>
              <w:top w:val="nil"/>
              <w:left w:val="single" w:sz="4" w:space="0" w:color="auto"/>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2021</w:t>
            </w:r>
          </w:p>
        </w:tc>
        <w:tc>
          <w:tcPr>
            <w:tcW w:w="1774"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w:t>
            </w:r>
          </w:p>
        </w:tc>
        <w:tc>
          <w:tcPr>
            <w:tcW w:w="1952"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64370,13194</w:t>
            </w:r>
          </w:p>
        </w:tc>
        <w:tc>
          <w:tcPr>
            <w:tcW w:w="2735"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388,0</w:t>
            </w:r>
          </w:p>
        </w:tc>
        <w:tc>
          <w:tcPr>
            <w:tcW w:w="2268"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w:t>
            </w:r>
          </w:p>
        </w:tc>
        <w:tc>
          <w:tcPr>
            <w:tcW w:w="1902"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64758,13194</w:t>
            </w:r>
          </w:p>
        </w:tc>
      </w:tr>
      <w:tr w:rsidR="00B81547" w:rsidRPr="00823183" w:rsidTr="00B81547">
        <w:trPr>
          <w:trHeight w:val="20"/>
        </w:trPr>
        <w:tc>
          <w:tcPr>
            <w:tcW w:w="895" w:type="dxa"/>
            <w:tcBorders>
              <w:top w:val="nil"/>
              <w:left w:val="single" w:sz="4" w:space="0" w:color="auto"/>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2022</w:t>
            </w:r>
          </w:p>
        </w:tc>
        <w:tc>
          <w:tcPr>
            <w:tcW w:w="1774"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w:t>
            </w:r>
          </w:p>
        </w:tc>
        <w:tc>
          <w:tcPr>
            <w:tcW w:w="1952"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61870,13194</w:t>
            </w:r>
          </w:p>
        </w:tc>
        <w:tc>
          <w:tcPr>
            <w:tcW w:w="2735"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388,0</w:t>
            </w:r>
          </w:p>
        </w:tc>
        <w:tc>
          <w:tcPr>
            <w:tcW w:w="2268"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w:t>
            </w:r>
          </w:p>
        </w:tc>
        <w:tc>
          <w:tcPr>
            <w:tcW w:w="1902"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62258,13194</w:t>
            </w:r>
          </w:p>
        </w:tc>
      </w:tr>
      <w:tr w:rsidR="00B81547" w:rsidRPr="00823183" w:rsidTr="00B81547">
        <w:trPr>
          <w:trHeight w:val="20"/>
        </w:trPr>
        <w:tc>
          <w:tcPr>
            <w:tcW w:w="895" w:type="dxa"/>
            <w:tcBorders>
              <w:top w:val="nil"/>
              <w:left w:val="single" w:sz="4" w:space="0" w:color="auto"/>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Вс</w:t>
            </w:r>
            <w:r w:rsidRPr="00823183">
              <w:rPr>
                <w:rFonts w:ascii="Arial" w:hAnsi="Arial" w:cs="Arial"/>
                <w:color w:val="000000"/>
                <w:sz w:val="16"/>
                <w:szCs w:val="16"/>
              </w:rPr>
              <w:t>е</w:t>
            </w:r>
            <w:r w:rsidRPr="00823183">
              <w:rPr>
                <w:rFonts w:ascii="Arial" w:hAnsi="Arial" w:cs="Arial"/>
                <w:color w:val="000000"/>
                <w:sz w:val="16"/>
                <w:szCs w:val="16"/>
              </w:rPr>
              <w:t>го:</w:t>
            </w:r>
          </w:p>
        </w:tc>
        <w:tc>
          <w:tcPr>
            <w:tcW w:w="1774"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47749,64289</w:t>
            </w:r>
          </w:p>
        </w:tc>
        <w:tc>
          <w:tcPr>
            <w:tcW w:w="1952"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346417,12044</w:t>
            </w:r>
          </w:p>
        </w:tc>
        <w:tc>
          <w:tcPr>
            <w:tcW w:w="2735"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2368,0</w:t>
            </w:r>
          </w:p>
        </w:tc>
        <w:tc>
          <w:tcPr>
            <w:tcW w:w="2268"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1620,0</w:t>
            </w:r>
          </w:p>
        </w:tc>
        <w:tc>
          <w:tcPr>
            <w:tcW w:w="1902" w:type="dxa"/>
            <w:tcBorders>
              <w:top w:val="nil"/>
              <w:left w:val="nil"/>
              <w:bottom w:val="single" w:sz="4" w:space="0" w:color="auto"/>
              <w:right w:val="single" w:sz="4" w:space="0" w:color="auto"/>
            </w:tcBorders>
            <w:noWrap/>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398154,76333</w:t>
            </w:r>
          </w:p>
        </w:tc>
      </w:tr>
    </w:tbl>
    <w:p w:rsidR="00B81547" w:rsidRPr="00823183" w:rsidRDefault="00B81547" w:rsidP="00B81547">
      <w:pPr>
        <w:ind w:firstLine="700"/>
        <w:jc w:val="right"/>
        <w:rPr>
          <w:rFonts w:ascii="Arial" w:hAnsi="Arial" w:cs="Arial"/>
          <w:color w:val="000000"/>
          <w:sz w:val="16"/>
          <w:szCs w:val="16"/>
        </w:rPr>
      </w:pPr>
      <w:r w:rsidRPr="00823183">
        <w:rPr>
          <w:rFonts w:ascii="Arial" w:hAnsi="Arial" w:cs="Arial"/>
          <w:color w:val="000000"/>
          <w:sz w:val="16"/>
          <w:szCs w:val="16"/>
        </w:rPr>
        <w:t>»;</w:t>
      </w:r>
    </w:p>
    <w:p w:rsidR="00B81547" w:rsidRPr="00823183" w:rsidRDefault="00B81547" w:rsidP="00B81547">
      <w:pPr>
        <w:ind w:firstLine="142"/>
        <w:jc w:val="both"/>
        <w:rPr>
          <w:rFonts w:ascii="Arial" w:hAnsi="Arial" w:cs="Arial"/>
          <w:color w:val="000000"/>
          <w:sz w:val="16"/>
          <w:szCs w:val="16"/>
        </w:rPr>
      </w:pPr>
      <w:r w:rsidRPr="00823183">
        <w:rPr>
          <w:rFonts w:ascii="Arial" w:hAnsi="Arial" w:cs="Arial"/>
          <w:color w:val="000000"/>
          <w:sz w:val="16"/>
          <w:szCs w:val="16"/>
        </w:rPr>
        <w:t xml:space="preserve">1.4. Изложить строки </w:t>
      </w:r>
      <w:r w:rsidRPr="00823183">
        <w:rPr>
          <w:rFonts w:ascii="Arial" w:hAnsi="Arial" w:cs="Arial"/>
          <w:sz w:val="16"/>
          <w:szCs w:val="16"/>
        </w:rPr>
        <w:t>2.4, 4.1</w:t>
      </w:r>
      <w:r w:rsidRPr="00823183">
        <w:rPr>
          <w:rFonts w:ascii="Arial" w:hAnsi="Arial" w:cs="Arial"/>
          <w:color w:val="000000"/>
          <w:sz w:val="16"/>
          <w:szCs w:val="16"/>
        </w:rPr>
        <w:t xml:space="preserve"> мероприятий подпрограммы «Культура Валдайского района» в прилагаемой реда</w:t>
      </w:r>
      <w:r w:rsidRPr="00823183">
        <w:rPr>
          <w:rFonts w:ascii="Arial" w:hAnsi="Arial" w:cs="Arial"/>
          <w:color w:val="000000"/>
          <w:sz w:val="16"/>
          <w:szCs w:val="16"/>
        </w:rPr>
        <w:t>к</w:t>
      </w:r>
      <w:r w:rsidRPr="00823183">
        <w:rPr>
          <w:rFonts w:ascii="Arial" w:hAnsi="Arial" w:cs="Arial"/>
          <w:color w:val="000000"/>
          <w:sz w:val="16"/>
          <w:szCs w:val="16"/>
        </w:rPr>
        <w:t>ции (приложение 2);</w:t>
      </w:r>
    </w:p>
    <w:p w:rsidR="00B81547" w:rsidRPr="00823183" w:rsidRDefault="00B81547" w:rsidP="00B81547">
      <w:pPr>
        <w:ind w:firstLine="142"/>
        <w:jc w:val="both"/>
        <w:rPr>
          <w:rFonts w:ascii="Arial" w:hAnsi="Arial" w:cs="Arial"/>
          <w:color w:val="000000"/>
          <w:sz w:val="16"/>
          <w:szCs w:val="16"/>
        </w:rPr>
      </w:pPr>
      <w:r w:rsidRPr="00823183">
        <w:rPr>
          <w:rFonts w:ascii="Arial" w:hAnsi="Arial" w:cs="Arial"/>
          <w:color w:val="000000"/>
          <w:sz w:val="16"/>
          <w:szCs w:val="16"/>
        </w:rPr>
        <w:t>1.5. Изложить пункт 4 паспорта подпрограммы «Обеспечение муниципального управления в сфере культуры Валдайского муниципального ра</w:t>
      </w:r>
      <w:r w:rsidRPr="00823183">
        <w:rPr>
          <w:rFonts w:ascii="Arial" w:hAnsi="Arial" w:cs="Arial"/>
          <w:color w:val="000000"/>
          <w:sz w:val="16"/>
          <w:szCs w:val="16"/>
        </w:rPr>
        <w:t>й</w:t>
      </w:r>
      <w:r w:rsidRPr="00823183">
        <w:rPr>
          <w:rFonts w:ascii="Arial" w:hAnsi="Arial" w:cs="Arial"/>
          <w:color w:val="000000"/>
          <w:sz w:val="16"/>
          <w:szCs w:val="16"/>
        </w:rPr>
        <w:t>она» в редакции:</w:t>
      </w:r>
    </w:p>
    <w:p w:rsidR="00B81547" w:rsidRPr="00823183" w:rsidRDefault="00B81547" w:rsidP="00B81547">
      <w:pPr>
        <w:ind w:firstLine="142"/>
        <w:jc w:val="both"/>
        <w:rPr>
          <w:rFonts w:ascii="Arial" w:hAnsi="Arial" w:cs="Arial"/>
          <w:color w:val="000000"/>
          <w:sz w:val="16"/>
          <w:szCs w:val="16"/>
        </w:rPr>
      </w:pPr>
      <w:r w:rsidRPr="00823183">
        <w:rPr>
          <w:rFonts w:ascii="Arial" w:hAnsi="Arial" w:cs="Arial"/>
          <w:color w:val="000000"/>
          <w:sz w:val="16"/>
          <w:szCs w:val="16"/>
        </w:rPr>
        <w:t>«4. Объемы и источники финансирования подпрограммы в целом и по годам реализации:</w:t>
      </w:r>
    </w:p>
    <w:p w:rsidR="00B81547" w:rsidRPr="00823183" w:rsidRDefault="00B81547" w:rsidP="00B81547">
      <w:pPr>
        <w:jc w:val="right"/>
        <w:rPr>
          <w:rFonts w:ascii="Arial" w:hAnsi="Arial" w:cs="Arial"/>
          <w:color w:val="000000"/>
          <w:sz w:val="16"/>
          <w:szCs w:val="16"/>
        </w:rPr>
      </w:pPr>
      <w:r w:rsidRPr="00823183">
        <w:rPr>
          <w:rFonts w:ascii="Arial" w:hAnsi="Arial" w:cs="Arial"/>
          <w:color w:val="000000"/>
          <w:sz w:val="16"/>
          <w:szCs w:val="16"/>
        </w:rPr>
        <w:t>тыс. руб.</w:t>
      </w:r>
    </w:p>
    <w:tbl>
      <w:tblPr>
        <w:tblW w:w="115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284"/>
        <w:gridCol w:w="2206"/>
        <w:gridCol w:w="2916"/>
        <w:gridCol w:w="1842"/>
        <w:gridCol w:w="2128"/>
      </w:tblGrid>
      <w:tr w:rsidR="00B81547" w:rsidRPr="00823183" w:rsidTr="00B81547">
        <w:trPr>
          <w:trHeight w:val="20"/>
        </w:trPr>
        <w:tc>
          <w:tcPr>
            <w:tcW w:w="1188" w:type="dxa"/>
            <w:vMerge w:val="restart"/>
            <w:tcBorders>
              <w:top w:val="single" w:sz="4" w:space="0" w:color="auto"/>
              <w:left w:val="single" w:sz="4" w:space="0" w:color="auto"/>
              <w:bottom w:val="nil"/>
              <w:right w:val="single" w:sz="4" w:space="0" w:color="auto"/>
            </w:tcBorders>
            <w:vAlign w:val="center"/>
          </w:tcPr>
          <w:p w:rsidR="00B81547" w:rsidRPr="00823183" w:rsidRDefault="00B81547" w:rsidP="004831FC">
            <w:pPr>
              <w:jc w:val="center"/>
              <w:rPr>
                <w:rFonts w:ascii="Arial" w:hAnsi="Arial" w:cs="Arial"/>
                <w:b/>
                <w:color w:val="000000"/>
                <w:sz w:val="16"/>
                <w:szCs w:val="16"/>
              </w:rPr>
            </w:pPr>
            <w:r w:rsidRPr="00823183">
              <w:rPr>
                <w:rFonts w:ascii="Arial" w:hAnsi="Arial" w:cs="Arial"/>
                <w:b/>
                <w:color w:val="000000"/>
                <w:sz w:val="16"/>
                <w:szCs w:val="16"/>
              </w:rPr>
              <w:t>Год</w:t>
            </w:r>
          </w:p>
        </w:tc>
        <w:tc>
          <w:tcPr>
            <w:tcW w:w="10376" w:type="dxa"/>
            <w:gridSpan w:val="5"/>
            <w:tcBorders>
              <w:top w:val="single" w:sz="4" w:space="0" w:color="auto"/>
              <w:left w:val="single" w:sz="4" w:space="0" w:color="auto"/>
              <w:bottom w:val="single" w:sz="4" w:space="0" w:color="auto"/>
              <w:right w:val="single" w:sz="4" w:space="0" w:color="auto"/>
            </w:tcBorders>
            <w:vAlign w:val="center"/>
          </w:tcPr>
          <w:p w:rsidR="00B81547" w:rsidRPr="00823183" w:rsidRDefault="00B81547" w:rsidP="004831FC">
            <w:pPr>
              <w:jc w:val="center"/>
              <w:rPr>
                <w:rFonts w:ascii="Arial" w:hAnsi="Arial" w:cs="Arial"/>
                <w:b/>
                <w:color w:val="000000"/>
                <w:sz w:val="16"/>
                <w:szCs w:val="16"/>
              </w:rPr>
            </w:pPr>
            <w:r w:rsidRPr="00823183">
              <w:rPr>
                <w:rFonts w:ascii="Arial" w:hAnsi="Arial" w:cs="Arial"/>
                <w:b/>
                <w:color w:val="000000"/>
                <w:sz w:val="16"/>
                <w:szCs w:val="16"/>
              </w:rPr>
              <w:t>Источник финансирования*</w:t>
            </w:r>
          </w:p>
        </w:tc>
      </w:tr>
      <w:tr w:rsidR="00B81547" w:rsidRPr="00823183" w:rsidTr="00B81547">
        <w:trPr>
          <w:trHeight w:val="20"/>
        </w:trPr>
        <w:tc>
          <w:tcPr>
            <w:tcW w:w="1188" w:type="dxa"/>
            <w:vMerge/>
            <w:tcBorders>
              <w:top w:val="single" w:sz="4" w:space="0" w:color="auto"/>
              <w:left w:val="single" w:sz="4" w:space="0" w:color="auto"/>
              <w:bottom w:val="nil"/>
              <w:right w:val="single" w:sz="4" w:space="0" w:color="auto"/>
            </w:tcBorders>
            <w:vAlign w:val="center"/>
          </w:tcPr>
          <w:p w:rsidR="00B81547" w:rsidRPr="00823183" w:rsidRDefault="00B81547" w:rsidP="004831FC">
            <w:pPr>
              <w:rPr>
                <w:rFonts w:ascii="Arial" w:hAnsi="Arial" w:cs="Arial"/>
                <w:b/>
                <w:color w:val="000000"/>
                <w:sz w:val="16"/>
                <w:szCs w:val="16"/>
              </w:rPr>
            </w:pPr>
          </w:p>
        </w:tc>
        <w:tc>
          <w:tcPr>
            <w:tcW w:w="1284" w:type="dxa"/>
            <w:tcBorders>
              <w:top w:val="single" w:sz="4" w:space="0" w:color="auto"/>
              <w:left w:val="single" w:sz="4" w:space="0" w:color="auto"/>
              <w:bottom w:val="nil"/>
              <w:right w:val="single" w:sz="4" w:space="0" w:color="auto"/>
            </w:tcBorders>
            <w:vAlign w:val="center"/>
          </w:tcPr>
          <w:p w:rsidR="00B81547" w:rsidRPr="00823183" w:rsidRDefault="00B81547" w:rsidP="004831FC">
            <w:pPr>
              <w:jc w:val="center"/>
              <w:rPr>
                <w:rFonts w:ascii="Arial" w:hAnsi="Arial" w:cs="Arial"/>
                <w:b/>
                <w:color w:val="000000"/>
                <w:sz w:val="16"/>
                <w:szCs w:val="16"/>
              </w:rPr>
            </w:pPr>
            <w:r w:rsidRPr="00823183">
              <w:rPr>
                <w:rFonts w:ascii="Arial" w:hAnsi="Arial" w:cs="Arial"/>
                <w:b/>
                <w:color w:val="000000"/>
                <w:sz w:val="16"/>
                <w:szCs w:val="16"/>
              </w:rPr>
              <w:t>облас</w:t>
            </w:r>
            <w:r w:rsidRPr="00823183">
              <w:rPr>
                <w:rFonts w:ascii="Arial" w:hAnsi="Arial" w:cs="Arial"/>
                <w:b/>
                <w:color w:val="000000"/>
                <w:sz w:val="16"/>
                <w:szCs w:val="16"/>
              </w:rPr>
              <w:t>т</w:t>
            </w:r>
            <w:r w:rsidRPr="00823183">
              <w:rPr>
                <w:rFonts w:ascii="Arial" w:hAnsi="Arial" w:cs="Arial"/>
                <w:b/>
                <w:color w:val="000000"/>
                <w:sz w:val="16"/>
                <w:szCs w:val="16"/>
              </w:rPr>
              <w:t>ной бюджет</w:t>
            </w:r>
          </w:p>
        </w:tc>
        <w:tc>
          <w:tcPr>
            <w:tcW w:w="2206" w:type="dxa"/>
            <w:tcBorders>
              <w:top w:val="single" w:sz="4" w:space="0" w:color="auto"/>
              <w:left w:val="single" w:sz="4" w:space="0" w:color="auto"/>
              <w:bottom w:val="nil"/>
              <w:right w:val="single" w:sz="4" w:space="0" w:color="auto"/>
            </w:tcBorders>
            <w:vAlign w:val="center"/>
          </w:tcPr>
          <w:p w:rsidR="00B81547" w:rsidRPr="00823183" w:rsidRDefault="00B81547" w:rsidP="004831FC">
            <w:pPr>
              <w:jc w:val="center"/>
              <w:rPr>
                <w:rFonts w:ascii="Arial" w:hAnsi="Arial" w:cs="Arial"/>
                <w:b/>
                <w:color w:val="000000"/>
                <w:sz w:val="16"/>
                <w:szCs w:val="16"/>
              </w:rPr>
            </w:pPr>
            <w:r w:rsidRPr="00823183">
              <w:rPr>
                <w:rFonts w:ascii="Arial" w:hAnsi="Arial" w:cs="Arial"/>
                <w:b/>
                <w:color w:val="000000"/>
                <w:sz w:val="16"/>
                <w:szCs w:val="16"/>
              </w:rPr>
              <w:t>бюджет муниципальн</w:t>
            </w:r>
            <w:r w:rsidRPr="00823183">
              <w:rPr>
                <w:rFonts w:ascii="Arial" w:hAnsi="Arial" w:cs="Arial"/>
                <w:b/>
                <w:color w:val="000000"/>
                <w:sz w:val="16"/>
                <w:szCs w:val="16"/>
              </w:rPr>
              <w:t>о</w:t>
            </w:r>
            <w:r w:rsidRPr="00823183">
              <w:rPr>
                <w:rFonts w:ascii="Arial" w:hAnsi="Arial" w:cs="Arial"/>
                <w:b/>
                <w:color w:val="000000"/>
                <w:sz w:val="16"/>
                <w:szCs w:val="16"/>
              </w:rPr>
              <w:t>го района</w:t>
            </w:r>
          </w:p>
        </w:tc>
        <w:tc>
          <w:tcPr>
            <w:tcW w:w="2916" w:type="dxa"/>
            <w:tcBorders>
              <w:top w:val="single" w:sz="4" w:space="0" w:color="auto"/>
              <w:left w:val="single" w:sz="4" w:space="0" w:color="auto"/>
              <w:bottom w:val="nil"/>
              <w:right w:val="single" w:sz="4" w:space="0" w:color="auto"/>
            </w:tcBorders>
            <w:vAlign w:val="center"/>
          </w:tcPr>
          <w:p w:rsidR="00B81547" w:rsidRPr="00823183" w:rsidRDefault="00B81547" w:rsidP="004831FC">
            <w:pPr>
              <w:jc w:val="center"/>
              <w:rPr>
                <w:rFonts w:ascii="Arial" w:hAnsi="Arial" w:cs="Arial"/>
                <w:b/>
                <w:color w:val="000000"/>
                <w:sz w:val="16"/>
                <w:szCs w:val="16"/>
              </w:rPr>
            </w:pPr>
            <w:r w:rsidRPr="00823183">
              <w:rPr>
                <w:rFonts w:ascii="Arial" w:hAnsi="Arial" w:cs="Arial"/>
                <w:b/>
                <w:color w:val="000000"/>
                <w:sz w:val="16"/>
                <w:szCs w:val="16"/>
              </w:rPr>
              <w:t>бюджет городского посел</w:t>
            </w:r>
            <w:r w:rsidRPr="00823183">
              <w:rPr>
                <w:rFonts w:ascii="Arial" w:hAnsi="Arial" w:cs="Arial"/>
                <w:b/>
                <w:color w:val="000000"/>
                <w:sz w:val="16"/>
                <w:szCs w:val="16"/>
              </w:rPr>
              <w:t>е</w:t>
            </w:r>
            <w:r w:rsidRPr="00823183">
              <w:rPr>
                <w:rFonts w:ascii="Arial" w:hAnsi="Arial" w:cs="Arial"/>
                <w:b/>
                <w:color w:val="000000"/>
                <w:sz w:val="16"/>
                <w:szCs w:val="16"/>
              </w:rPr>
              <w:t>ния</w:t>
            </w:r>
          </w:p>
        </w:tc>
        <w:tc>
          <w:tcPr>
            <w:tcW w:w="1842" w:type="dxa"/>
            <w:tcBorders>
              <w:top w:val="single" w:sz="4" w:space="0" w:color="auto"/>
              <w:left w:val="single" w:sz="4" w:space="0" w:color="auto"/>
              <w:bottom w:val="nil"/>
              <w:right w:val="single" w:sz="4" w:space="0" w:color="auto"/>
            </w:tcBorders>
            <w:vAlign w:val="center"/>
          </w:tcPr>
          <w:p w:rsidR="00B81547" w:rsidRPr="00823183" w:rsidRDefault="00B81547" w:rsidP="004831FC">
            <w:pPr>
              <w:jc w:val="center"/>
              <w:rPr>
                <w:rFonts w:ascii="Arial" w:hAnsi="Arial" w:cs="Arial"/>
                <w:b/>
                <w:color w:val="000000"/>
                <w:sz w:val="16"/>
                <w:szCs w:val="16"/>
              </w:rPr>
            </w:pPr>
            <w:r w:rsidRPr="00823183">
              <w:rPr>
                <w:rFonts w:ascii="Arial" w:hAnsi="Arial" w:cs="Arial"/>
                <w:b/>
                <w:color w:val="000000"/>
                <w:sz w:val="16"/>
                <w:szCs w:val="16"/>
              </w:rPr>
              <w:t>федеральный бюджет</w:t>
            </w:r>
          </w:p>
        </w:tc>
        <w:tc>
          <w:tcPr>
            <w:tcW w:w="2128" w:type="dxa"/>
            <w:tcBorders>
              <w:top w:val="single" w:sz="4" w:space="0" w:color="auto"/>
              <w:left w:val="single" w:sz="4" w:space="0" w:color="auto"/>
              <w:bottom w:val="nil"/>
              <w:right w:val="single" w:sz="4" w:space="0" w:color="auto"/>
            </w:tcBorders>
            <w:vAlign w:val="center"/>
          </w:tcPr>
          <w:p w:rsidR="00B81547" w:rsidRPr="00823183" w:rsidRDefault="00B81547" w:rsidP="004831FC">
            <w:pPr>
              <w:jc w:val="center"/>
              <w:rPr>
                <w:rFonts w:ascii="Arial" w:hAnsi="Arial" w:cs="Arial"/>
                <w:b/>
                <w:color w:val="000000"/>
                <w:sz w:val="16"/>
                <w:szCs w:val="16"/>
              </w:rPr>
            </w:pPr>
            <w:r w:rsidRPr="00823183">
              <w:rPr>
                <w:rFonts w:ascii="Arial" w:hAnsi="Arial" w:cs="Arial"/>
                <w:b/>
                <w:color w:val="000000"/>
                <w:sz w:val="16"/>
                <w:szCs w:val="16"/>
              </w:rPr>
              <w:t>всего</w:t>
            </w:r>
          </w:p>
        </w:tc>
      </w:tr>
      <w:tr w:rsidR="00B81547" w:rsidRPr="00823183" w:rsidTr="00B81547">
        <w:trPr>
          <w:trHeight w:val="20"/>
          <w:tblHeader/>
        </w:trPr>
        <w:tc>
          <w:tcPr>
            <w:tcW w:w="1188" w:type="dxa"/>
            <w:tcBorders>
              <w:top w:val="single" w:sz="4" w:space="0" w:color="auto"/>
              <w:left w:val="single" w:sz="4" w:space="0" w:color="auto"/>
              <w:bottom w:val="single" w:sz="4" w:space="0" w:color="auto"/>
              <w:right w:val="single" w:sz="4" w:space="0" w:color="auto"/>
            </w:tcBorders>
            <w:vAlign w:val="center"/>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1</w:t>
            </w:r>
          </w:p>
        </w:tc>
        <w:tc>
          <w:tcPr>
            <w:tcW w:w="1284" w:type="dxa"/>
            <w:tcBorders>
              <w:top w:val="single" w:sz="4" w:space="0" w:color="auto"/>
              <w:left w:val="single" w:sz="4" w:space="0" w:color="auto"/>
              <w:bottom w:val="single" w:sz="4" w:space="0" w:color="auto"/>
              <w:right w:val="single" w:sz="4" w:space="0" w:color="auto"/>
            </w:tcBorders>
            <w:vAlign w:val="center"/>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w:t>
            </w:r>
          </w:p>
        </w:tc>
        <w:tc>
          <w:tcPr>
            <w:tcW w:w="2206" w:type="dxa"/>
            <w:tcBorders>
              <w:top w:val="single" w:sz="4" w:space="0" w:color="auto"/>
              <w:left w:val="single" w:sz="4" w:space="0" w:color="auto"/>
              <w:bottom w:val="single" w:sz="4" w:space="0" w:color="auto"/>
              <w:right w:val="single" w:sz="4" w:space="0" w:color="auto"/>
            </w:tcBorders>
            <w:vAlign w:val="center"/>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3</w:t>
            </w:r>
          </w:p>
        </w:tc>
        <w:tc>
          <w:tcPr>
            <w:tcW w:w="2916" w:type="dxa"/>
            <w:tcBorders>
              <w:top w:val="single" w:sz="4" w:space="0" w:color="auto"/>
              <w:left w:val="single" w:sz="4" w:space="0" w:color="auto"/>
              <w:bottom w:val="single" w:sz="4" w:space="0" w:color="auto"/>
              <w:right w:val="single" w:sz="4" w:space="0" w:color="auto"/>
            </w:tcBorders>
            <w:vAlign w:val="center"/>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4</w:t>
            </w:r>
          </w:p>
        </w:tc>
        <w:tc>
          <w:tcPr>
            <w:tcW w:w="1842" w:type="dxa"/>
            <w:tcBorders>
              <w:top w:val="single" w:sz="4" w:space="0" w:color="auto"/>
              <w:left w:val="single" w:sz="4" w:space="0" w:color="auto"/>
              <w:bottom w:val="single" w:sz="4" w:space="0" w:color="auto"/>
              <w:right w:val="single" w:sz="4" w:space="0" w:color="auto"/>
            </w:tcBorders>
            <w:vAlign w:val="center"/>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5</w:t>
            </w:r>
          </w:p>
        </w:tc>
        <w:tc>
          <w:tcPr>
            <w:tcW w:w="2128" w:type="dxa"/>
            <w:tcBorders>
              <w:top w:val="single" w:sz="4" w:space="0" w:color="auto"/>
              <w:left w:val="single" w:sz="4" w:space="0" w:color="auto"/>
              <w:bottom w:val="single" w:sz="4" w:space="0" w:color="auto"/>
              <w:right w:val="single" w:sz="4" w:space="0" w:color="auto"/>
            </w:tcBorders>
            <w:vAlign w:val="center"/>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6</w:t>
            </w:r>
          </w:p>
        </w:tc>
      </w:tr>
      <w:tr w:rsidR="00B81547" w:rsidRPr="00823183" w:rsidTr="00B81547">
        <w:trPr>
          <w:trHeight w:val="20"/>
        </w:trPr>
        <w:tc>
          <w:tcPr>
            <w:tcW w:w="1188"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2017</w:t>
            </w:r>
          </w:p>
        </w:tc>
        <w:tc>
          <w:tcPr>
            <w:tcW w:w="1284"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32,76394</w:t>
            </w:r>
          </w:p>
        </w:tc>
        <w:tc>
          <w:tcPr>
            <w:tcW w:w="2206"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2224,58588</w:t>
            </w:r>
          </w:p>
        </w:tc>
        <w:tc>
          <w:tcPr>
            <w:tcW w:w="2916"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w:t>
            </w:r>
          </w:p>
        </w:tc>
        <w:tc>
          <w:tcPr>
            <w:tcW w:w="2128"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2257,34982</w:t>
            </w:r>
          </w:p>
        </w:tc>
      </w:tr>
      <w:tr w:rsidR="00B81547" w:rsidRPr="00823183" w:rsidTr="00B81547">
        <w:trPr>
          <w:trHeight w:val="20"/>
        </w:trPr>
        <w:tc>
          <w:tcPr>
            <w:tcW w:w="1188"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lastRenderedPageBreak/>
              <w:t>2018</w:t>
            </w:r>
          </w:p>
        </w:tc>
        <w:tc>
          <w:tcPr>
            <w:tcW w:w="1284"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36,91796</w:t>
            </w:r>
          </w:p>
        </w:tc>
        <w:tc>
          <w:tcPr>
            <w:tcW w:w="2206"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2591,55855</w:t>
            </w:r>
          </w:p>
        </w:tc>
        <w:tc>
          <w:tcPr>
            <w:tcW w:w="2916"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w:t>
            </w:r>
          </w:p>
        </w:tc>
        <w:tc>
          <w:tcPr>
            <w:tcW w:w="2128"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2628,47651</w:t>
            </w:r>
          </w:p>
        </w:tc>
      </w:tr>
      <w:tr w:rsidR="00B81547" w:rsidRPr="00823183" w:rsidTr="00B81547">
        <w:trPr>
          <w:trHeight w:val="20"/>
        </w:trPr>
        <w:tc>
          <w:tcPr>
            <w:tcW w:w="1188"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2019</w:t>
            </w:r>
          </w:p>
        </w:tc>
        <w:tc>
          <w:tcPr>
            <w:tcW w:w="1284"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42,02518</w:t>
            </w:r>
          </w:p>
        </w:tc>
        <w:tc>
          <w:tcPr>
            <w:tcW w:w="2206"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2565,3348</w:t>
            </w:r>
          </w:p>
        </w:tc>
        <w:tc>
          <w:tcPr>
            <w:tcW w:w="2916"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w:t>
            </w:r>
          </w:p>
        </w:tc>
        <w:tc>
          <w:tcPr>
            <w:tcW w:w="2128"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2607,35998</w:t>
            </w:r>
          </w:p>
        </w:tc>
      </w:tr>
      <w:tr w:rsidR="00B81547" w:rsidRPr="00823183" w:rsidTr="00B81547">
        <w:trPr>
          <w:trHeight w:val="20"/>
        </w:trPr>
        <w:tc>
          <w:tcPr>
            <w:tcW w:w="1188"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2020</w:t>
            </w:r>
          </w:p>
        </w:tc>
        <w:tc>
          <w:tcPr>
            <w:tcW w:w="1284"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40,9</w:t>
            </w:r>
          </w:p>
        </w:tc>
        <w:tc>
          <w:tcPr>
            <w:tcW w:w="2206"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2608,51726</w:t>
            </w:r>
          </w:p>
        </w:tc>
        <w:tc>
          <w:tcPr>
            <w:tcW w:w="2916"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w:t>
            </w:r>
          </w:p>
        </w:tc>
        <w:tc>
          <w:tcPr>
            <w:tcW w:w="2128"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2649,41726</w:t>
            </w:r>
          </w:p>
        </w:tc>
      </w:tr>
      <w:tr w:rsidR="00B81547" w:rsidRPr="00823183" w:rsidTr="00B81547">
        <w:trPr>
          <w:trHeight w:val="20"/>
        </w:trPr>
        <w:tc>
          <w:tcPr>
            <w:tcW w:w="1188"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2021</w:t>
            </w:r>
          </w:p>
        </w:tc>
        <w:tc>
          <w:tcPr>
            <w:tcW w:w="1284"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w:t>
            </w:r>
          </w:p>
        </w:tc>
        <w:tc>
          <w:tcPr>
            <w:tcW w:w="2206"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2594,20641</w:t>
            </w:r>
          </w:p>
        </w:tc>
        <w:tc>
          <w:tcPr>
            <w:tcW w:w="2916"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w:t>
            </w:r>
          </w:p>
        </w:tc>
        <w:tc>
          <w:tcPr>
            <w:tcW w:w="2128"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2594,20641</w:t>
            </w:r>
          </w:p>
        </w:tc>
      </w:tr>
      <w:tr w:rsidR="00B81547" w:rsidRPr="00823183" w:rsidTr="00B81547">
        <w:trPr>
          <w:trHeight w:val="20"/>
        </w:trPr>
        <w:tc>
          <w:tcPr>
            <w:tcW w:w="1188"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2022</w:t>
            </w:r>
          </w:p>
        </w:tc>
        <w:tc>
          <w:tcPr>
            <w:tcW w:w="1284"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w:t>
            </w:r>
          </w:p>
        </w:tc>
        <w:tc>
          <w:tcPr>
            <w:tcW w:w="2206"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2594,20641</w:t>
            </w:r>
          </w:p>
        </w:tc>
        <w:tc>
          <w:tcPr>
            <w:tcW w:w="2916"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w:t>
            </w:r>
          </w:p>
        </w:tc>
        <w:tc>
          <w:tcPr>
            <w:tcW w:w="2128"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2594,20641</w:t>
            </w:r>
          </w:p>
        </w:tc>
      </w:tr>
      <w:tr w:rsidR="00B81547" w:rsidRPr="00823183" w:rsidTr="00B81547">
        <w:trPr>
          <w:trHeight w:val="20"/>
        </w:trPr>
        <w:tc>
          <w:tcPr>
            <w:tcW w:w="1188"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ind w:left="-113" w:right="-113"/>
              <w:jc w:val="center"/>
              <w:rPr>
                <w:rFonts w:ascii="Arial" w:hAnsi="Arial" w:cs="Arial"/>
                <w:color w:val="000000"/>
                <w:sz w:val="16"/>
                <w:szCs w:val="16"/>
              </w:rPr>
            </w:pPr>
            <w:r w:rsidRPr="00823183">
              <w:rPr>
                <w:rFonts w:ascii="Arial" w:hAnsi="Arial" w:cs="Arial"/>
                <w:color w:val="000000"/>
                <w:sz w:val="16"/>
                <w:szCs w:val="16"/>
              </w:rPr>
              <w:t>ВСЕГО</w:t>
            </w:r>
          </w:p>
        </w:tc>
        <w:tc>
          <w:tcPr>
            <w:tcW w:w="1284"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152,60708</w:t>
            </w:r>
          </w:p>
        </w:tc>
        <w:tc>
          <w:tcPr>
            <w:tcW w:w="2206"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15178,40931</w:t>
            </w:r>
          </w:p>
        </w:tc>
        <w:tc>
          <w:tcPr>
            <w:tcW w:w="2916"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w:t>
            </w:r>
          </w:p>
        </w:tc>
        <w:tc>
          <w:tcPr>
            <w:tcW w:w="2128" w:type="dxa"/>
            <w:tcBorders>
              <w:top w:val="single" w:sz="4" w:space="0" w:color="auto"/>
              <w:left w:val="single" w:sz="4" w:space="0" w:color="auto"/>
              <w:bottom w:val="single" w:sz="4" w:space="0" w:color="auto"/>
              <w:right w:val="single" w:sz="4" w:space="0" w:color="auto"/>
            </w:tcBorders>
          </w:tcPr>
          <w:p w:rsidR="00B81547" w:rsidRPr="00823183" w:rsidRDefault="00B81547" w:rsidP="004831FC">
            <w:pPr>
              <w:jc w:val="center"/>
              <w:rPr>
                <w:rFonts w:ascii="Arial" w:hAnsi="Arial" w:cs="Arial"/>
                <w:color w:val="000000"/>
                <w:sz w:val="16"/>
                <w:szCs w:val="16"/>
              </w:rPr>
            </w:pPr>
            <w:r w:rsidRPr="00823183">
              <w:rPr>
                <w:rFonts w:ascii="Arial" w:hAnsi="Arial" w:cs="Arial"/>
                <w:color w:val="000000"/>
                <w:sz w:val="16"/>
                <w:szCs w:val="16"/>
              </w:rPr>
              <w:t>15331,01639</w:t>
            </w:r>
          </w:p>
        </w:tc>
      </w:tr>
    </w:tbl>
    <w:p w:rsidR="00B81547" w:rsidRPr="00823183" w:rsidRDefault="00B81547" w:rsidP="00B81547">
      <w:pPr>
        <w:ind w:firstLine="426"/>
        <w:jc w:val="right"/>
        <w:rPr>
          <w:rFonts w:ascii="Arial" w:hAnsi="Arial" w:cs="Arial"/>
          <w:color w:val="000000"/>
          <w:sz w:val="16"/>
          <w:szCs w:val="16"/>
        </w:rPr>
      </w:pPr>
      <w:r w:rsidRPr="00823183">
        <w:rPr>
          <w:rFonts w:ascii="Arial" w:hAnsi="Arial" w:cs="Arial"/>
          <w:color w:val="000000"/>
          <w:sz w:val="16"/>
          <w:szCs w:val="16"/>
        </w:rPr>
        <w:t>»;</w:t>
      </w:r>
    </w:p>
    <w:p w:rsidR="00B81547" w:rsidRPr="00823183" w:rsidRDefault="00B81547" w:rsidP="00B81547">
      <w:pPr>
        <w:ind w:firstLine="142"/>
        <w:jc w:val="both"/>
        <w:rPr>
          <w:rFonts w:ascii="Arial" w:hAnsi="Arial" w:cs="Arial"/>
          <w:color w:val="000000"/>
          <w:sz w:val="16"/>
          <w:szCs w:val="16"/>
        </w:rPr>
      </w:pPr>
      <w:r w:rsidRPr="00823183">
        <w:rPr>
          <w:rFonts w:ascii="Arial" w:hAnsi="Arial" w:cs="Arial"/>
          <w:color w:val="000000"/>
          <w:sz w:val="16"/>
          <w:szCs w:val="16"/>
        </w:rPr>
        <w:t>1.6. Изложить мероприятия подпрограммы «Обеспечение муниципального управления в сфере культуры Валдайского муниципального ра</w:t>
      </w:r>
      <w:r w:rsidRPr="00823183">
        <w:rPr>
          <w:rFonts w:ascii="Arial" w:hAnsi="Arial" w:cs="Arial"/>
          <w:color w:val="000000"/>
          <w:sz w:val="16"/>
          <w:szCs w:val="16"/>
        </w:rPr>
        <w:t>й</w:t>
      </w:r>
      <w:r w:rsidRPr="00823183">
        <w:rPr>
          <w:rFonts w:ascii="Arial" w:hAnsi="Arial" w:cs="Arial"/>
          <w:color w:val="000000"/>
          <w:sz w:val="16"/>
          <w:szCs w:val="16"/>
        </w:rPr>
        <w:t>она» в прилагаемой редакции (приложение 3).</w:t>
      </w:r>
    </w:p>
    <w:p w:rsidR="00B81547" w:rsidRPr="00823183" w:rsidRDefault="00B81547" w:rsidP="00B81547">
      <w:pPr>
        <w:ind w:firstLine="142"/>
        <w:jc w:val="both"/>
        <w:rPr>
          <w:rFonts w:ascii="Arial" w:hAnsi="Arial" w:cs="Arial"/>
          <w:color w:val="000000"/>
          <w:sz w:val="16"/>
          <w:szCs w:val="16"/>
        </w:rPr>
      </w:pPr>
      <w:r w:rsidRPr="00823183">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823183">
        <w:rPr>
          <w:rFonts w:ascii="Arial" w:hAnsi="Arial" w:cs="Arial"/>
          <w:color w:val="000000"/>
          <w:sz w:val="16"/>
          <w:szCs w:val="16"/>
        </w:rPr>
        <w:t>и</w:t>
      </w:r>
      <w:r w:rsidRPr="00823183">
        <w:rPr>
          <w:rFonts w:ascii="Arial" w:hAnsi="Arial" w:cs="Arial"/>
          <w:color w:val="000000"/>
          <w:sz w:val="16"/>
          <w:szCs w:val="16"/>
        </w:rPr>
        <w:t>пального района Рудину О.Я.</w:t>
      </w:r>
    </w:p>
    <w:p w:rsidR="00B81547" w:rsidRPr="00823183" w:rsidRDefault="00B81547" w:rsidP="00B81547">
      <w:pPr>
        <w:ind w:firstLine="142"/>
        <w:jc w:val="both"/>
        <w:rPr>
          <w:rFonts w:ascii="Arial" w:hAnsi="Arial" w:cs="Arial"/>
          <w:color w:val="000000"/>
          <w:sz w:val="16"/>
          <w:szCs w:val="16"/>
        </w:rPr>
      </w:pPr>
      <w:r w:rsidRPr="00823183">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823183">
        <w:rPr>
          <w:rFonts w:ascii="Arial" w:hAnsi="Arial" w:cs="Arial"/>
          <w:color w:val="000000"/>
          <w:sz w:val="16"/>
          <w:szCs w:val="16"/>
        </w:rPr>
        <w:t>ь</w:t>
      </w:r>
      <w:r w:rsidRPr="00823183">
        <w:rPr>
          <w:rFonts w:ascii="Arial" w:hAnsi="Arial" w:cs="Arial"/>
          <w:color w:val="000000"/>
          <w:sz w:val="16"/>
          <w:szCs w:val="16"/>
        </w:rPr>
        <w:t>ного района в сети «Интернет».</w:t>
      </w:r>
    </w:p>
    <w:p w:rsidR="00B81547" w:rsidRPr="00823183" w:rsidRDefault="00B81547" w:rsidP="00B81547">
      <w:pPr>
        <w:jc w:val="both"/>
        <w:rPr>
          <w:rFonts w:ascii="Arial" w:hAnsi="Arial" w:cs="Arial"/>
          <w:sz w:val="16"/>
          <w:szCs w:val="16"/>
        </w:rPr>
      </w:pPr>
      <w:r w:rsidRPr="00823183">
        <w:rPr>
          <w:rFonts w:ascii="Arial" w:hAnsi="Arial" w:cs="Arial"/>
          <w:b/>
          <w:sz w:val="16"/>
          <w:szCs w:val="16"/>
        </w:rPr>
        <w:t>Глава муниципального района</w:t>
      </w:r>
      <w:r w:rsidRPr="00823183">
        <w:rPr>
          <w:rFonts w:ascii="Arial" w:hAnsi="Arial" w:cs="Arial"/>
          <w:b/>
          <w:sz w:val="16"/>
          <w:szCs w:val="16"/>
        </w:rPr>
        <w:tab/>
      </w:r>
      <w:r w:rsidRPr="00823183">
        <w:rPr>
          <w:rFonts w:ascii="Arial" w:hAnsi="Arial" w:cs="Arial"/>
          <w:b/>
          <w:sz w:val="16"/>
          <w:szCs w:val="16"/>
        </w:rPr>
        <w:tab/>
      </w:r>
      <w:proofErr w:type="spellStart"/>
      <w:r w:rsidRPr="00823183">
        <w:rPr>
          <w:rFonts w:ascii="Arial" w:hAnsi="Arial" w:cs="Arial"/>
          <w:b/>
          <w:sz w:val="16"/>
          <w:szCs w:val="16"/>
        </w:rPr>
        <w:t>Ю.В.Стадэ</w:t>
      </w:r>
      <w:proofErr w:type="spellEnd"/>
    </w:p>
    <w:p w:rsidR="00B81547" w:rsidRPr="00823183" w:rsidRDefault="00B81547" w:rsidP="00B81547">
      <w:pPr>
        <w:ind w:left="6379"/>
        <w:jc w:val="center"/>
        <w:rPr>
          <w:rFonts w:ascii="Arial" w:hAnsi="Arial" w:cs="Arial"/>
          <w:sz w:val="16"/>
          <w:szCs w:val="16"/>
        </w:rPr>
      </w:pPr>
      <w:r w:rsidRPr="00823183">
        <w:rPr>
          <w:rFonts w:ascii="Arial" w:hAnsi="Arial" w:cs="Arial"/>
          <w:sz w:val="16"/>
          <w:szCs w:val="16"/>
        </w:rPr>
        <w:t>Прил</w:t>
      </w:r>
      <w:r w:rsidRPr="00823183">
        <w:rPr>
          <w:rFonts w:ascii="Arial" w:hAnsi="Arial" w:cs="Arial"/>
          <w:sz w:val="16"/>
          <w:szCs w:val="16"/>
        </w:rPr>
        <w:t>о</w:t>
      </w:r>
      <w:r w:rsidRPr="00823183">
        <w:rPr>
          <w:rFonts w:ascii="Arial" w:hAnsi="Arial" w:cs="Arial"/>
          <w:sz w:val="16"/>
          <w:szCs w:val="16"/>
        </w:rPr>
        <w:t>жение 1</w:t>
      </w:r>
    </w:p>
    <w:p w:rsidR="00B81547" w:rsidRPr="00823183" w:rsidRDefault="00B81547" w:rsidP="00B81547">
      <w:pPr>
        <w:ind w:left="6379"/>
        <w:jc w:val="center"/>
        <w:rPr>
          <w:rFonts w:ascii="Arial" w:hAnsi="Arial" w:cs="Arial"/>
          <w:sz w:val="16"/>
          <w:szCs w:val="16"/>
        </w:rPr>
      </w:pPr>
      <w:r w:rsidRPr="00823183">
        <w:rPr>
          <w:rFonts w:ascii="Arial" w:hAnsi="Arial" w:cs="Arial"/>
          <w:sz w:val="16"/>
          <w:szCs w:val="16"/>
        </w:rPr>
        <w:t>к постановлению Администрации муниципального ра</w:t>
      </w:r>
      <w:r w:rsidRPr="00823183">
        <w:rPr>
          <w:rFonts w:ascii="Arial" w:hAnsi="Arial" w:cs="Arial"/>
          <w:sz w:val="16"/>
          <w:szCs w:val="16"/>
        </w:rPr>
        <w:t>й</w:t>
      </w:r>
      <w:r w:rsidRPr="00823183">
        <w:rPr>
          <w:rFonts w:ascii="Arial" w:hAnsi="Arial" w:cs="Arial"/>
          <w:sz w:val="16"/>
          <w:szCs w:val="16"/>
        </w:rPr>
        <w:t>она</w:t>
      </w:r>
    </w:p>
    <w:p w:rsidR="00B81547" w:rsidRPr="00823183" w:rsidRDefault="00B81547" w:rsidP="00B81547">
      <w:pPr>
        <w:ind w:left="6379"/>
        <w:jc w:val="center"/>
        <w:rPr>
          <w:rFonts w:ascii="Arial" w:hAnsi="Arial" w:cs="Arial"/>
          <w:sz w:val="16"/>
          <w:szCs w:val="16"/>
        </w:rPr>
      </w:pPr>
      <w:r w:rsidRPr="00823183">
        <w:rPr>
          <w:rFonts w:ascii="Arial" w:hAnsi="Arial" w:cs="Arial"/>
          <w:sz w:val="16"/>
          <w:szCs w:val="16"/>
        </w:rPr>
        <w:t>от 16.01.2020 № 47</w:t>
      </w:r>
    </w:p>
    <w:p w:rsidR="00B81547" w:rsidRPr="00823183" w:rsidRDefault="00B81547" w:rsidP="00B81547">
      <w:pPr>
        <w:jc w:val="center"/>
        <w:rPr>
          <w:rFonts w:ascii="Arial" w:hAnsi="Arial" w:cs="Arial"/>
          <w:sz w:val="16"/>
          <w:szCs w:val="16"/>
        </w:rPr>
      </w:pPr>
      <w:r w:rsidRPr="00823183">
        <w:rPr>
          <w:rFonts w:ascii="Arial" w:hAnsi="Arial" w:cs="Arial"/>
          <w:b/>
          <w:sz w:val="16"/>
          <w:szCs w:val="16"/>
        </w:rPr>
        <w:t>Мероприятия муниципальной программы</w:t>
      </w:r>
    </w:p>
    <w:tbl>
      <w:tblPr>
        <w:tblW w:w="1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
        <w:gridCol w:w="1559"/>
        <w:gridCol w:w="1985"/>
        <w:gridCol w:w="427"/>
        <w:gridCol w:w="1841"/>
        <w:gridCol w:w="1416"/>
        <w:gridCol w:w="709"/>
        <w:gridCol w:w="709"/>
        <w:gridCol w:w="709"/>
        <w:gridCol w:w="708"/>
        <w:gridCol w:w="567"/>
        <w:gridCol w:w="566"/>
      </w:tblGrid>
      <w:tr w:rsidR="00B81547" w:rsidRPr="00823183" w:rsidTr="00B81547">
        <w:trPr>
          <w:trHeight w:val="20"/>
        </w:trPr>
        <w:tc>
          <w:tcPr>
            <w:tcW w:w="312" w:type="dxa"/>
            <w:vMerge w:val="restart"/>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 xml:space="preserve">№ </w:t>
            </w:r>
            <w:proofErr w:type="spellStart"/>
            <w:r w:rsidRPr="00823183">
              <w:rPr>
                <w:rFonts w:ascii="Arial" w:hAnsi="Arial" w:cs="Arial"/>
                <w:b/>
                <w:sz w:val="16"/>
                <w:szCs w:val="16"/>
              </w:rPr>
              <w:t>п</w:t>
            </w:r>
            <w:proofErr w:type="spellEnd"/>
            <w:r w:rsidRPr="00823183">
              <w:rPr>
                <w:rFonts w:ascii="Arial" w:hAnsi="Arial" w:cs="Arial"/>
                <w:b/>
                <w:sz w:val="16"/>
                <w:szCs w:val="16"/>
              </w:rPr>
              <w:t>/</w:t>
            </w:r>
            <w:proofErr w:type="spellStart"/>
            <w:r w:rsidRPr="00823183">
              <w:rPr>
                <w:rFonts w:ascii="Arial" w:hAnsi="Arial" w:cs="Arial"/>
                <w:b/>
                <w:sz w:val="16"/>
                <w:szCs w:val="16"/>
              </w:rPr>
              <w:t>п</w:t>
            </w:r>
            <w:proofErr w:type="spellEnd"/>
          </w:p>
        </w:tc>
        <w:tc>
          <w:tcPr>
            <w:tcW w:w="1559" w:type="dxa"/>
            <w:vMerge w:val="restart"/>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Наименование мер</w:t>
            </w:r>
            <w:r w:rsidRPr="00823183">
              <w:rPr>
                <w:rFonts w:ascii="Arial" w:hAnsi="Arial" w:cs="Arial"/>
                <w:b/>
                <w:sz w:val="16"/>
                <w:szCs w:val="16"/>
              </w:rPr>
              <w:t>о</w:t>
            </w:r>
            <w:r w:rsidRPr="00823183">
              <w:rPr>
                <w:rFonts w:ascii="Arial" w:hAnsi="Arial" w:cs="Arial"/>
                <w:b/>
                <w:sz w:val="16"/>
                <w:szCs w:val="16"/>
              </w:rPr>
              <w:t>приятия</w:t>
            </w:r>
          </w:p>
        </w:tc>
        <w:tc>
          <w:tcPr>
            <w:tcW w:w="1985" w:type="dxa"/>
            <w:vMerge w:val="restart"/>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Исполнитель</w:t>
            </w:r>
          </w:p>
        </w:tc>
        <w:tc>
          <w:tcPr>
            <w:tcW w:w="427" w:type="dxa"/>
            <w:vMerge w:val="restart"/>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Срок реал</w:t>
            </w:r>
            <w:r w:rsidRPr="00823183">
              <w:rPr>
                <w:rFonts w:ascii="Arial" w:hAnsi="Arial" w:cs="Arial"/>
                <w:b/>
                <w:sz w:val="16"/>
                <w:szCs w:val="16"/>
              </w:rPr>
              <w:t>и</w:t>
            </w:r>
            <w:r w:rsidRPr="00823183">
              <w:rPr>
                <w:rFonts w:ascii="Arial" w:hAnsi="Arial" w:cs="Arial"/>
                <w:b/>
                <w:sz w:val="16"/>
                <w:szCs w:val="16"/>
              </w:rPr>
              <w:t>з</w:t>
            </w:r>
            <w:r w:rsidRPr="00823183">
              <w:rPr>
                <w:rFonts w:ascii="Arial" w:hAnsi="Arial" w:cs="Arial"/>
                <w:b/>
                <w:sz w:val="16"/>
                <w:szCs w:val="16"/>
              </w:rPr>
              <w:t>а</w:t>
            </w:r>
            <w:r w:rsidRPr="00823183">
              <w:rPr>
                <w:rFonts w:ascii="Arial" w:hAnsi="Arial" w:cs="Arial"/>
                <w:b/>
                <w:sz w:val="16"/>
                <w:szCs w:val="16"/>
              </w:rPr>
              <w:t>ции</w:t>
            </w:r>
          </w:p>
        </w:tc>
        <w:tc>
          <w:tcPr>
            <w:tcW w:w="1841" w:type="dxa"/>
            <w:vMerge w:val="restart"/>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Целевой пок</w:t>
            </w:r>
            <w:r w:rsidRPr="00823183">
              <w:rPr>
                <w:rFonts w:ascii="Arial" w:hAnsi="Arial" w:cs="Arial"/>
                <w:b/>
                <w:sz w:val="16"/>
                <w:szCs w:val="16"/>
              </w:rPr>
              <w:t>а</w:t>
            </w:r>
            <w:r w:rsidRPr="00823183">
              <w:rPr>
                <w:rFonts w:ascii="Arial" w:hAnsi="Arial" w:cs="Arial"/>
                <w:b/>
                <w:sz w:val="16"/>
                <w:szCs w:val="16"/>
              </w:rPr>
              <w:t>затель (номер целевого п</w:t>
            </w:r>
            <w:r w:rsidRPr="00823183">
              <w:rPr>
                <w:rFonts w:ascii="Arial" w:hAnsi="Arial" w:cs="Arial"/>
                <w:b/>
                <w:sz w:val="16"/>
                <w:szCs w:val="16"/>
              </w:rPr>
              <w:t>о</w:t>
            </w:r>
            <w:r w:rsidRPr="00823183">
              <w:rPr>
                <w:rFonts w:ascii="Arial" w:hAnsi="Arial" w:cs="Arial"/>
                <w:b/>
                <w:sz w:val="16"/>
                <w:szCs w:val="16"/>
              </w:rPr>
              <w:t>казателя из па</w:t>
            </w:r>
            <w:r w:rsidRPr="00823183">
              <w:rPr>
                <w:rFonts w:ascii="Arial" w:hAnsi="Arial" w:cs="Arial"/>
                <w:b/>
                <w:sz w:val="16"/>
                <w:szCs w:val="16"/>
              </w:rPr>
              <w:t>с</w:t>
            </w:r>
            <w:r w:rsidRPr="00823183">
              <w:rPr>
                <w:rFonts w:ascii="Arial" w:hAnsi="Arial" w:cs="Arial"/>
                <w:b/>
                <w:sz w:val="16"/>
                <w:szCs w:val="16"/>
              </w:rPr>
              <w:t>порта муниципальной пр</w:t>
            </w:r>
            <w:r w:rsidRPr="00823183">
              <w:rPr>
                <w:rFonts w:ascii="Arial" w:hAnsi="Arial" w:cs="Arial"/>
                <w:b/>
                <w:sz w:val="16"/>
                <w:szCs w:val="16"/>
              </w:rPr>
              <w:t>о</w:t>
            </w:r>
            <w:r w:rsidRPr="00823183">
              <w:rPr>
                <w:rFonts w:ascii="Arial" w:hAnsi="Arial" w:cs="Arial"/>
                <w:b/>
                <w:sz w:val="16"/>
                <w:szCs w:val="16"/>
              </w:rPr>
              <w:t>граммы)</w:t>
            </w:r>
          </w:p>
        </w:tc>
        <w:tc>
          <w:tcPr>
            <w:tcW w:w="1416" w:type="dxa"/>
            <w:vMerge w:val="restart"/>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Источник ф</w:t>
            </w:r>
            <w:r w:rsidRPr="00823183">
              <w:rPr>
                <w:rFonts w:ascii="Arial" w:hAnsi="Arial" w:cs="Arial"/>
                <w:b/>
                <w:sz w:val="16"/>
                <w:szCs w:val="16"/>
              </w:rPr>
              <w:t>и</w:t>
            </w:r>
            <w:r w:rsidRPr="00823183">
              <w:rPr>
                <w:rFonts w:ascii="Arial" w:hAnsi="Arial" w:cs="Arial"/>
                <w:b/>
                <w:sz w:val="16"/>
                <w:szCs w:val="16"/>
              </w:rPr>
              <w:t>нансир</w:t>
            </w:r>
            <w:r w:rsidRPr="00823183">
              <w:rPr>
                <w:rFonts w:ascii="Arial" w:hAnsi="Arial" w:cs="Arial"/>
                <w:b/>
                <w:sz w:val="16"/>
                <w:szCs w:val="16"/>
              </w:rPr>
              <w:t>о</w:t>
            </w:r>
            <w:r w:rsidRPr="00823183">
              <w:rPr>
                <w:rFonts w:ascii="Arial" w:hAnsi="Arial" w:cs="Arial"/>
                <w:b/>
                <w:sz w:val="16"/>
                <w:szCs w:val="16"/>
              </w:rPr>
              <w:t>вания</w:t>
            </w:r>
          </w:p>
        </w:tc>
        <w:tc>
          <w:tcPr>
            <w:tcW w:w="3968" w:type="dxa"/>
            <w:gridSpan w:val="6"/>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Объем финансирования средств по годам (тыс.руб.)</w:t>
            </w:r>
          </w:p>
        </w:tc>
      </w:tr>
      <w:tr w:rsidR="00B81547" w:rsidRPr="00823183" w:rsidTr="00B81547">
        <w:trPr>
          <w:trHeight w:val="20"/>
        </w:trPr>
        <w:tc>
          <w:tcPr>
            <w:tcW w:w="312" w:type="dxa"/>
            <w:vMerge/>
            <w:tcMar>
              <w:left w:w="28" w:type="dxa"/>
              <w:right w:w="28" w:type="dxa"/>
            </w:tcMar>
            <w:vAlign w:val="center"/>
          </w:tcPr>
          <w:p w:rsidR="00B81547" w:rsidRPr="00823183" w:rsidRDefault="00B81547" w:rsidP="00B81547">
            <w:pPr>
              <w:jc w:val="center"/>
              <w:rPr>
                <w:rFonts w:ascii="Arial" w:hAnsi="Arial" w:cs="Arial"/>
                <w:b/>
                <w:sz w:val="16"/>
                <w:szCs w:val="16"/>
              </w:rPr>
            </w:pPr>
          </w:p>
        </w:tc>
        <w:tc>
          <w:tcPr>
            <w:tcW w:w="1559" w:type="dxa"/>
            <w:vMerge/>
            <w:tcMar>
              <w:left w:w="28" w:type="dxa"/>
              <w:right w:w="28" w:type="dxa"/>
            </w:tcMar>
            <w:vAlign w:val="center"/>
          </w:tcPr>
          <w:p w:rsidR="00B81547" w:rsidRPr="00823183" w:rsidRDefault="00B81547" w:rsidP="00B81547">
            <w:pPr>
              <w:jc w:val="center"/>
              <w:rPr>
                <w:rFonts w:ascii="Arial" w:hAnsi="Arial" w:cs="Arial"/>
                <w:b/>
                <w:sz w:val="16"/>
                <w:szCs w:val="16"/>
              </w:rPr>
            </w:pPr>
          </w:p>
        </w:tc>
        <w:tc>
          <w:tcPr>
            <w:tcW w:w="1985" w:type="dxa"/>
            <w:vMerge/>
            <w:tcMar>
              <w:left w:w="28" w:type="dxa"/>
              <w:right w:w="28" w:type="dxa"/>
            </w:tcMar>
            <w:vAlign w:val="center"/>
          </w:tcPr>
          <w:p w:rsidR="00B81547" w:rsidRPr="00823183" w:rsidRDefault="00B81547" w:rsidP="00B81547">
            <w:pPr>
              <w:jc w:val="center"/>
              <w:rPr>
                <w:rFonts w:ascii="Arial" w:hAnsi="Arial" w:cs="Arial"/>
                <w:b/>
                <w:sz w:val="16"/>
                <w:szCs w:val="16"/>
              </w:rPr>
            </w:pPr>
          </w:p>
        </w:tc>
        <w:tc>
          <w:tcPr>
            <w:tcW w:w="427" w:type="dxa"/>
            <w:vMerge/>
            <w:tcMar>
              <w:left w:w="28" w:type="dxa"/>
              <w:right w:w="28" w:type="dxa"/>
            </w:tcMar>
            <w:vAlign w:val="center"/>
          </w:tcPr>
          <w:p w:rsidR="00B81547" w:rsidRPr="00823183" w:rsidRDefault="00B81547" w:rsidP="00B81547">
            <w:pPr>
              <w:jc w:val="center"/>
              <w:rPr>
                <w:rFonts w:ascii="Arial" w:hAnsi="Arial" w:cs="Arial"/>
                <w:b/>
                <w:sz w:val="16"/>
                <w:szCs w:val="16"/>
              </w:rPr>
            </w:pPr>
          </w:p>
        </w:tc>
        <w:tc>
          <w:tcPr>
            <w:tcW w:w="1841" w:type="dxa"/>
            <w:vMerge/>
            <w:tcMar>
              <w:left w:w="28" w:type="dxa"/>
              <w:right w:w="28" w:type="dxa"/>
            </w:tcMar>
            <w:vAlign w:val="center"/>
          </w:tcPr>
          <w:p w:rsidR="00B81547" w:rsidRPr="00823183" w:rsidRDefault="00B81547" w:rsidP="00B81547">
            <w:pPr>
              <w:jc w:val="center"/>
              <w:rPr>
                <w:rFonts w:ascii="Arial" w:hAnsi="Arial" w:cs="Arial"/>
                <w:b/>
                <w:sz w:val="16"/>
                <w:szCs w:val="16"/>
              </w:rPr>
            </w:pPr>
          </w:p>
        </w:tc>
        <w:tc>
          <w:tcPr>
            <w:tcW w:w="1416" w:type="dxa"/>
            <w:vMerge/>
            <w:tcMar>
              <w:left w:w="28" w:type="dxa"/>
              <w:right w:w="28" w:type="dxa"/>
            </w:tcMar>
            <w:vAlign w:val="center"/>
          </w:tcPr>
          <w:p w:rsidR="00B81547" w:rsidRPr="00823183" w:rsidRDefault="00B81547" w:rsidP="00B81547">
            <w:pPr>
              <w:jc w:val="center"/>
              <w:rPr>
                <w:rFonts w:ascii="Arial" w:hAnsi="Arial" w:cs="Arial"/>
                <w:b/>
                <w:sz w:val="16"/>
                <w:szCs w:val="16"/>
              </w:rPr>
            </w:pPr>
          </w:p>
        </w:tc>
        <w:tc>
          <w:tcPr>
            <w:tcW w:w="709" w:type="dxa"/>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2017 год</w:t>
            </w:r>
          </w:p>
        </w:tc>
        <w:tc>
          <w:tcPr>
            <w:tcW w:w="709" w:type="dxa"/>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2018 год</w:t>
            </w:r>
          </w:p>
        </w:tc>
        <w:tc>
          <w:tcPr>
            <w:tcW w:w="709" w:type="dxa"/>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2019 год</w:t>
            </w:r>
          </w:p>
        </w:tc>
        <w:tc>
          <w:tcPr>
            <w:tcW w:w="708" w:type="dxa"/>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2020 год</w:t>
            </w:r>
          </w:p>
        </w:tc>
        <w:tc>
          <w:tcPr>
            <w:tcW w:w="567" w:type="dxa"/>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2021 год</w:t>
            </w:r>
          </w:p>
        </w:tc>
        <w:tc>
          <w:tcPr>
            <w:tcW w:w="566" w:type="dxa"/>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2022 год</w:t>
            </w:r>
          </w:p>
        </w:tc>
      </w:tr>
      <w:tr w:rsidR="00B81547" w:rsidRPr="00823183" w:rsidTr="00B81547">
        <w:trPr>
          <w:trHeight w:val="20"/>
        </w:trPr>
        <w:tc>
          <w:tcPr>
            <w:tcW w:w="312"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1</w:t>
            </w:r>
          </w:p>
        </w:tc>
        <w:tc>
          <w:tcPr>
            <w:tcW w:w="1559"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2</w:t>
            </w:r>
          </w:p>
        </w:tc>
        <w:tc>
          <w:tcPr>
            <w:tcW w:w="1985"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3</w:t>
            </w:r>
          </w:p>
        </w:tc>
        <w:tc>
          <w:tcPr>
            <w:tcW w:w="427"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4</w:t>
            </w:r>
          </w:p>
        </w:tc>
        <w:tc>
          <w:tcPr>
            <w:tcW w:w="1841"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5</w:t>
            </w:r>
          </w:p>
        </w:tc>
        <w:tc>
          <w:tcPr>
            <w:tcW w:w="1416"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6</w:t>
            </w:r>
          </w:p>
        </w:tc>
        <w:tc>
          <w:tcPr>
            <w:tcW w:w="709"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7</w:t>
            </w:r>
          </w:p>
        </w:tc>
        <w:tc>
          <w:tcPr>
            <w:tcW w:w="709"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8</w:t>
            </w:r>
          </w:p>
        </w:tc>
        <w:tc>
          <w:tcPr>
            <w:tcW w:w="709"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9</w:t>
            </w:r>
          </w:p>
        </w:tc>
        <w:tc>
          <w:tcPr>
            <w:tcW w:w="708"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10</w:t>
            </w:r>
          </w:p>
        </w:tc>
        <w:tc>
          <w:tcPr>
            <w:tcW w:w="567"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11</w:t>
            </w:r>
          </w:p>
        </w:tc>
        <w:tc>
          <w:tcPr>
            <w:tcW w:w="566"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12</w:t>
            </w:r>
          </w:p>
        </w:tc>
      </w:tr>
      <w:tr w:rsidR="00B81547" w:rsidRPr="00823183" w:rsidTr="00B81547">
        <w:trPr>
          <w:trHeight w:val="20"/>
        </w:trPr>
        <w:tc>
          <w:tcPr>
            <w:tcW w:w="312" w:type="dxa"/>
            <w:vMerge w:val="restart"/>
            <w:tcMar>
              <w:left w:w="28" w:type="dxa"/>
              <w:right w:w="28" w:type="dxa"/>
            </w:tcMar>
          </w:tcPr>
          <w:p w:rsidR="00B81547" w:rsidRPr="00823183" w:rsidRDefault="00B81547" w:rsidP="00B81547">
            <w:pPr>
              <w:jc w:val="both"/>
              <w:rPr>
                <w:rFonts w:ascii="Arial" w:hAnsi="Arial" w:cs="Arial"/>
                <w:sz w:val="16"/>
                <w:szCs w:val="16"/>
              </w:rPr>
            </w:pPr>
            <w:r w:rsidRPr="00823183">
              <w:rPr>
                <w:rFonts w:ascii="Arial" w:hAnsi="Arial" w:cs="Arial"/>
                <w:sz w:val="16"/>
                <w:szCs w:val="16"/>
              </w:rPr>
              <w:t>1.</w:t>
            </w:r>
          </w:p>
        </w:tc>
        <w:tc>
          <w:tcPr>
            <w:tcW w:w="1559" w:type="dxa"/>
            <w:vMerge w:val="restart"/>
            <w:tcMar>
              <w:left w:w="28" w:type="dxa"/>
              <w:right w:w="28" w:type="dxa"/>
            </w:tcMar>
          </w:tcPr>
          <w:p w:rsidR="00B81547" w:rsidRPr="00823183" w:rsidRDefault="00B81547" w:rsidP="00B81547">
            <w:pPr>
              <w:jc w:val="both"/>
              <w:rPr>
                <w:rFonts w:ascii="Arial" w:hAnsi="Arial" w:cs="Arial"/>
                <w:sz w:val="16"/>
                <w:szCs w:val="16"/>
              </w:rPr>
            </w:pPr>
            <w:r w:rsidRPr="00823183">
              <w:rPr>
                <w:rFonts w:ascii="Arial" w:hAnsi="Arial" w:cs="Arial"/>
                <w:sz w:val="16"/>
                <w:szCs w:val="16"/>
              </w:rPr>
              <w:t>Реализация по</w:t>
            </w:r>
            <w:r w:rsidRPr="00823183">
              <w:rPr>
                <w:rFonts w:ascii="Arial" w:hAnsi="Arial" w:cs="Arial"/>
                <w:sz w:val="16"/>
                <w:szCs w:val="16"/>
              </w:rPr>
              <w:t>д</w:t>
            </w:r>
            <w:r w:rsidRPr="00823183">
              <w:rPr>
                <w:rFonts w:ascii="Arial" w:hAnsi="Arial" w:cs="Arial"/>
                <w:sz w:val="16"/>
                <w:szCs w:val="16"/>
              </w:rPr>
              <w:t>программы «Кул</w:t>
            </w:r>
            <w:r w:rsidRPr="00823183">
              <w:rPr>
                <w:rFonts w:ascii="Arial" w:hAnsi="Arial" w:cs="Arial"/>
                <w:sz w:val="16"/>
                <w:szCs w:val="16"/>
              </w:rPr>
              <w:t>ь</w:t>
            </w:r>
            <w:r w:rsidRPr="00823183">
              <w:rPr>
                <w:rFonts w:ascii="Arial" w:hAnsi="Arial" w:cs="Arial"/>
                <w:sz w:val="16"/>
                <w:szCs w:val="16"/>
              </w:rPr>
              <w:t>тура Ва</w:t>
            </w:r>
            <w:r w:rsidRPr="00823183">
              <w:rPr>
                <w:rFonts w:ascii="Arial" w:hAnsi="Arial" w:cs="Arial"/>
                <w:sz w:val="16"/>
                <w:szCs w:val="16"/>
              </w:rPr>
              <w:t>л</w:t>
            </w:r>
            <w:r w:rsidRPr="00823183">
              <w:rPr>
                <w:rFonts w:ascii="Arial" w:hAnsi="Arial" w:cs="Arial"/>
                <w:sz w:val="16"/>
                <w:szCs w:val="16"/>
              </w:rPr>
              <w:t>дайского муниципального ра</w:t>
            </w:r>
            <w:r w:rsidRPr="00823183">
              <w:rPr>
                <w:rFonts w:ascii="Arial" w:hAnsi="Arial" w:cs="Arial"/>
                <w:sz w:val="16"/>
                <w:szCs w:val="16"/>
              </w:rPr>
              <w:t>й</w:t>
            </w:r>
            <w:r w:rsidRPr="00823183">
              <w:rPr>
                <w:rFonts w:ascii="Arial" w:hAnsi="Arial" w:cs="Arial"/>
                <w:sz w:val="16"/>
                <w:szCs w:val="16"/>
              </w:rPr>
              <w:t>она»</w:t>
            </w:r>
          </w:p>
        </w:tc>
        <w:tc>
          <w:tcPr>
            <w:tcW w:w="1985" w:type="dxa"/>
            <w:vMerge w:val="restart"/>
            <w:tcMar>
              <w:left w:w="28" w:type="dxa"/>
              <w:right w:w="28" w:type="dxa"/>
            </w:tcMar>
          </w:tcPr>
          <w:p w:rsidR="00B81547" w:rsidRPr="00823183" w:rsidRDefault="00B81547" w:rsidP="00B81547">
            <w:pPr>
              <w:jc w:val="both"/>
              <w:rPr>
                <w:rFonts w:ascii="Arial" w:hAnsi="Arial" w:cs="Arial"/>
                <w:sz w:val="16"/>
                <w:szCs w:val="16"/>
              </w:rPr>
            </w:pPr>
            <w:r w:rsidRPr="00823183">
              <w:rPr>
                <w:rFonts w:ascii="Arial" w:hAnsi="Arial" w:cs="Arial"/>
                <w:sz w:val="16"/>
                <w:szCs w:val="16"/>
              </w:rPr>
              <w:t>комитет культуры и т</w:t>
            </w:r>
            <w:r w:rsidRPr="00823183">
              <w:rPr>
                <w:rFonts w:ascii="Arial" w:hAnsi="Arial" w:cs="Arial"/>
                <w:sz w:val="16"/>
                <w:szCs w:val="16"/>
              </w:rPr>
              <w:t>у</w:t>
            </w:r>
            <w:r w:rsidRPr="00823183">
              <w:rPr>
                <w:rFonts w:ascii="Arial" w:hAnsi="Arial" w:cs="Arial"/>
                <w:sz w:val="16"/>
                <w:szCs w:val="16"/>
              </w:rPr>
              <w:t>ризма; муниципал</w:t>
            </w:r>
            <w:r w:rsidRPr="00823183">
              <w:rPr>
                <w:rFonts w:ascii="Arial" w:hAnsi="Arial" w:cs="Arial"/>
                <w:sz w:val="16"/>
                <w:szCs w:val="16"/>
              </w:rPr>
              <w:t>ь</w:t>
            </w:r>
            <w:r w:rsidRPr="00823183">
              <w:rPr>
                <w:rFonts w:ascii="Arial" w:hAnsi="Arial" w:cs="Arial"/>
                <w:sz w:val="16"/>
                <w:szCs w:val="16"/>
              </w:rPr>
              <w:t>ные учреждения культуры и учреждение дополн</w:t>
            </w:r>
            <w:r w:rsidRPr="00823183">
              <w:rPr>
                <w:rFonts w:ascii="Arial" w:hAnsi="Arial" w:cs="Arial"/>
                <w:sz w:val="16"/>
                <w:szCs w:val="16"/>
              </w:rPr>
              <w:t>и</w:t>
            </w:r>
            <w:r w:rsidRPr="00823183">
              <w:rPr>
                <w:rFonts w:ascii="Arial" w:hAnsi="Arial" w:cs="Arial"/>
                <w:sz w:val="16"/>
                <w:szCs w:val="16"/>
              </w:rPr>
              <w:t>тельного обр</w:t>
            </w:r>
            <w:r w:rsidRPr="00823183">
              <w:rPr>
                <w:rFonts w:ascii="Arial" w:hAnsi="Arial" w:cs="Arial"/>
                <w:sz w:val="16"/>
                <w:szCs w:val="16"/>
              </w:rPr>
              <w:t>а</w:t>
            </w:r>
            <w:r w:rsidRPr="00823183">
              <w:rPr>
                <w:rFonts w:ascii="Arial" w:hAnsi="Arial" w:cs="Arial"/>
                <w:sz w:val="16"/>
                <w:szCs w:val="16"/>
              </w:rPr>
              <w:t>зования детей в сфере кул</w:t>
            </w:r>
            <w:r w:rsidRPr="00823183">
              <w:rPr>
                <w:rFonts w:ascii="Arial" w:hAnsi="Arial" w:cs="Arial"/>
                <w:sz w:val="16"/>
                <w:szCs w:val="16"/>
              </w:rPr>
              <w:t>ь</w:t>
            </w:r>
            <w:r w:rsidRPr="00823183">
              <w:rPr>
                <w:rFonts w:ascii="Arial" w:hAnsi="Arial" w:cs="Arial"/>
                <w:sz w:val="16"/>
                <w:szCs w:val="16"/>
              </w:rPr>
              <w:t>туры; комитет по организац</w:t>
            </w:r>
            <w:r w:rsidRPr="00823183">
              <w:rPr>
                <w:rFonts w:ascii="Arial" w:hAnsi="Arial" w:cs="Arial"/>
                <w:sz w:val="16"/>
                <w:szCs w:val="16"/>
              </w:rPr>
              <w:t>и</w:t>
            </w:r>
            <w:r w:rsidRPr="00823183">
              <w:rPr>
                <w:rFonts w:ascii="Arial" w:hAnsi="Arial" w:cs="Arial"/>
                <w:sz w:val="16"/>
                <w:szCs w:val="16"/>
              </w:rPr>
              <w:t>онным и общим вопр</w:t>
            </w:r>
            <w:r w:rsidRPr="00823183">
              <w:rPr>
                <w:rFonts w:ascii="Arial" w:hAnsi="Arial" w:cs="Arial"/>
                <w:sz w:val="16"/>
                <w:szCs w:val="16"/>
              </w:rPr>
              <w:t>о</w:t>
            </w:r>
            <w:r w:rsidRPr="00823183">
              <w:rPr>
                <w:rFonts w:ascii="Arial" w:hAnsi="Arial" w:cs="Arial"/>
                <w:sz w:val="16"/>
                <w:szCs w:val="16"/>
              </w:rPr>
              <w:t>сам; комитет экономич</w:t>
            </w:r>
            <w:r w:rsidRPr="00823183">
              <w:rPr>
                <w:rFonts w:ascii="Arial" w:hAnsi="Arial" w:cs="Arial"/>
                <w:sz w:val="16"/>
                <w:szCs w:val="16"/>
              </w:rPr>
              <w:t>е</w:t>
            </w:r>
            <w:r w:rsidRPr="00823183">
              <w:rPr>
                <w:rFonts w:ascii="Arial" w:hAnsi="Arial" w:cs="Arial"/>
                <w:sz w:val="16"/>
                <w:szCs w:val="16"/>
              </w:rPr>
              <w:t>ского ра</w:t>
            </w:r>
            <w:r w:rsidRPr="00823183">
              <w:rPr>
                <w:rFonts w:ascii="Arial" w:hAnsi="Arial" w:cs="Arial"/>
                <w:sz w:val="16"/>
                <w:szCs w:val="16"/>
              </w:rPr>
              <w:t>з</w:t>
            </w:r>
            <w:r w:rsidRPr="00823183">
              <w:rPr>
                <w:rFonts w:ascii="Arial" w:hAnsi="Arial" w:cs="Arial"/>
                <w:sz w:val="16"/>
                <w:szCs w:val="16"/>
              </w:rPr>
              <w:t>вития</w:t>
            </w:r>
          </w:p>
        </w:tc>
        <w:tc>
          <w:tcPr>
            <w:tcW w:w="427" w:type="dxa"/>
            <w:vMerge w:val="restart"/>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2017-2022 г</w:t>
            </w:r>
            <w:r w:rsidRPr="00823183">
              <w:rPr>
                <w:rFonts w:ascii="Arial" w:hAnsi="Arial" w:cs="Arial"/>
                <w:sz w:val="16"/>
                <w:szCs w:val="16"/>
              </w:rPr>
              <w:t>о</w:t>
            </w:r>
            <w:r w:rsidRPr="00823183">
              <w:rPr>
                <w:rFonts w:ascii="Arial" w:hAnsi="Arial" w:cs="Arial"/>
                <w:sz w:val="16"/>
                <w:szCs w:val="16"/>
              </w:rPr>
              <w:t>ды</w:t>
            </w:r>
          </w:p>
        </w:tc>
        <w:tc>
          <w:tcPr>
            <w:tcW w:w="1841" w:type="dxa"/>
            <w:vMerge w:val="restart"/>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1.1.1-1.1.9,</w:t>
            </w:r>
          </w:p>
          <w:p w:rsidR="00B81547" w:rsidRPr="00823183" w:rsidRDefault="00B81547" w:rsidP="00B81547">
            <w:pPr>
              <w:jc w:val="center"/>
              <w:rPr>
                <w:rFonts w:ascii="Arial" w:hAnsi="Arial" w:cs="Arial"/>
                <w:sz w:val="16"/>
                <w:szCs w:val="16"/>
              </w:rPr>
            </w:pPr>
            <w:r w:rsidRPr="00823183">
              <w:rPr>
                <w:rFonts w:ascii="Arial" w:hAnsi="Arial" w:cs="Arial"/>
                <w:sz w:val="16"/>
                <w:szCs w:val="16"/>
              </w:rPr>
              <w:t>1.2.1-1.2.5,</w:t>
            </w:r>
          </w:p>
          <w:p w:rsidR="00B81547" w:rsidRPr="00823183" w:rsidRDefault="00B81547" w:rsidP="00B81547">
            <w:pPr>
              <w:jc w:val="center"/>
              <w:rPr>
                <w:rFonts w:ascii="Arial" w:hAnsi="Arial" w:cs="Arial"/>
                <w:sz w:val="16"/>
                <w:szCs w:val="16"/>
              </w:rPr>
            </w:pPr>
            <w:r w:rsidRPr="00823183">
              <w:rPr>
                <w:rFonts w:ascii="Arial" w:hAnsi="Arial" w:cs="Arial"/>
                <w:sz w:val="16"/>
                <w:szCs w:val="16"/>
              </w:rPr>
              <w:t>1.3.1, 1.3.2,</w:t>
            </w:r>
          </w:p>
          <w:p w:rsidR="00B81547" w:rsidRPr="00823183" w:rsidRDefault="00B81547" w:rsidP="00B81547">
            <w:pPr>
              <w:jc w:val="center"/>
              <w:rPr>
                <w:rFonts w:ascii="Arial" w:hAnsi="Arial" w:cs="Arial"/>
                <w:sz w:val="16"/>
                <w:szCs w:val="16"/>
              </w:rPr>
            </w:pPr>
            <w:r w:rsidRPr="00823183">
              <w:rPr>
                <w:rFonts w:ascii="Arial" w:hAnsi="Arial" w:cs="Arial"/>
                <w:sz w:val="16"/>
                <w:szCs w:val="16"/>
              </w:rPr>
              <w:t>1.4.1, 1.4.2</w:t>
            </w:r>
          </w:p>
        </w:tc>
        <w:tc>
          <w:tcPr>
            <w:tcW w:w="1416"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областной бю</w:t>
            </w:r>
            <w:r w:rsidRPr="00823183">
              <w:rPr>
                <w:rFonts w:ascii="Arial" w:hAnsi="Arial" w:cs="Arial"/>
                <w:sz w:val="16"/>
                <w:szCs w:val="16"/>
              </w:rPr>
              <w:t>д</w:t>
            </w:r>
            <w:r w:rsidRPr="00823183">
              <w:rPr>
                <w:rFonts w:ascii="Arial" w:hAnsi="Arial" w:cs="Arial"/>
                <w:sz w:val="16"/>
                <w:szCs w:val="16"/>
              </w:rPr>
              <w:t>жет</w:t>
            </w:r>
          </w:p>
        </w:tc>
        <w:tc>
          <w:tcPr>
            <w:tcW w:w="709"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16273,26105</w:t>
            </w:r>
          </w:p>
        </w:tc>
        <w:tc>
          <w:tcPr>
            <w:tcW w:w="709"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15848,74834</w:t>
            </w:r>
          </w:p>
        </w:tc>
        <w:tc>
          <w:tcPr>
            <w:tcW w:w="709"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7936,7335</w:t>
            </w:r>
          </w:p>
        </w:tc>
        <w:tc>
          <w:tcPr>
            <w:tcW w:w="708"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7690,9</w:t>
            </w:r>
          </w:p>
        </w:tc>
        <w:tc>
          <w:tcPr>
            <w:tcW w:w="567" w:type="dxa"/>
            <w:tcMar>
              <w:left w:w="28" w:type="dxa"/>
              <w:right w:w="28" w:type="dxa"/>
            </w:tcMar>
            <w:vAlign w:val="center"/>
          </w:tcPr>
          <w:p w:rsidR="00B81547" w:rsidRPr="00823183" w:rsidRDefault="00B81547" w:rsidP="00B81547">
            <w:pPr>
              <w:jc w:val="center"/>
              <w:rPr>
                <w:rFonts w:ascii="Arial" w:hAnsi="Arial" w:cs="Arial"/>
                <w:sz w:val="16"/>
                <w:szCs w:val="16"/>
              </w:rPr>
            </w:pPr>
          </w:p>
        </w:tc>
        <w:tc>
          <w:tcPr>
            <w:tcW w:w="566" w:type="dxa"/>
            <w:tcMar>
              <w:left w:w="28" w:type="dxa"/>
              <w:right w:w="28" w:type="dxa"/>
            </w:tcMar>
            <w:vAlign w:val="center"/>
          </w:tcPr>
          <w:p w:rsidR="00B81547" w:rsidRPr="00823183" w:rsidRDefault="00B81547" w:rsidP="00B81547">
            <w:pPr>
              <w:jc w:val="center"/>
              <w:rPr>
                <w:rFonts w:ascii="Arial" w:hAnsi="Arial" w:cs="Arial"/>
                <w:sz w:val="16"/>
                <w:szCs w:val="16"/>
              </w:rPr>
            </w:pPr>
          </w:p>
        </w:tc>
      </w:tr>
      <w:tr w:rsidR="00B81547" w:rsidRPr="00823183" w:rsidTr="00B81547">
        <w:trPr>
          <w:trHeight w:val="20"/>
        </w:trPr>
        <w:tc>
          <w:tcPr>
            <w:tcW w:w="312" w:type="dxa"/>
            <w:vMerge/>
            <w:tcMar>
              <w:left w:w="28" w:type="dxa"/>
              <w:right w:w="28" w:type="dxa"/>
            </w:tcMar>
          </w:tcPr>
          <w:p w:rsidR="00B81547" w:rsidRPr="00823183" w:rsidRDefault="00B81547" w:rsidP="00B81547">
            <w:pPr>
              <w:jc w:val="center"/>
              <w:rPr>
                <w:rFonts w:ascii="Arial" w:hAnsi="Arial" w:cs="Arial"/>
                <w:sz w:val="16"/>
                <w:szCs w:val="16"/>
              </w:rPr>
            </w:pPr>
          </w:p>
        </w:tc>
        <w:tc>
          <w:tcPr>
            <w:tcW w:w="1559" w:type="dxa"/>
            <w:vMerge/>
            <w:tcMar>
              <w:left w:w="28" w:type="dxa"/>
              <w:right w:w="28" w:type="dxa"/>
            </w:tcMar>
          </w:tcPr>
          <w:p w:rsidR="00B81547" w:rsidRPr="00823183" w:rsidRDefault="00B81547" w:rsidP="00B81547">
            <w:pPr>
              <w:jc w:val="center"/>
              <w:rPr>
                <w:rFonts w:ascii="Arial" w:hAnsi="Arial" w:cs="Arial"/>
                <w:sz w:val="16"/>
                <w:szCs w:val="16"/>
              </w:rPr>
            </w:pPr>
          </w:p>
        </w:tc>
        <w:tc>
          <w:tcPr>
            <w:tcW w:w="1985" w:type="dxa"/>
            <w:vMerge/>
            <w:tcMar>
              <w:left w:w="28" w:type="dxa"/>
              <w:right w:w="28" w:type="dxa"/>
            </w:tcMar>
          </w:tcPr>
          <w:p w:rsidR="00B81547" w:rsidRPr="00823183" w:rsidRDefault="00B81547" w:rsidP="00B81547">
            <w:pPr>
              <w:jc w:val="center"/>
              <w:rPr>
                <w:rFonts w:ascii="Arial" w:hAnsi="Arial" w:cs="Arial"/>
                <w:sz w:val="16"/>
                <w:szCs w:val="16"/>
              </w:rPr>
            </w:pPr>
          </w:p>
        </w:tc>
        <w:tc>
          <w:tcPr>
            <w:tcW w:w="427" w:type="dxa"/>
            <w:vMerge/>
            <w:tcMar>
              <w:left w:w="28" w:type="dxa"/>
              <w:right w:w="28" w:type="dxa"/>
            </w:tcMar>
          </w:tcPr>
          <w:p w:rsidR="00B81547" w:rsidRPr="00823183" w:rsidRDefault="00B81547" w:rsidP="00B81547">
            <w:pPr>
              <w:jc w:val="center"/>
              <w:rPr>
                <w:rFonts w:ascii="Arial" w:hAnsi="Arial" w:cs="Arial"/>
                <w:sz w:val="16"/>
                <w:szCs w:val="16"/>
              </w:rPr>
            </w:pPr>
          </w:p>
        </w:tc>
        <w:tc>
          <w:tcPr>
            <w:tcW w:w="1841" w:type="dxa"/>
            <w:vMerge/>
            <w:tcMar>
              <w:left w:w="28" w:type="dxa"/>
              <w:right w:w="28" w:type="dxa"/>
            </w:tcMar>
          </w:tcPr>
          <w:p w:rsidR="00B81547" w:rsidRPr="00823183" w:rsidRDefault="00B81547" w:rsidP="00B81547">
            <w:pPr>
              <w:jc w:val="center"/>
              <w:rPr>
                <w:rFonts w:ascii="Arial" w:hAnsi="Arial" w:cs="Arial"/>
                <w:sz w:val="16"/>
                <w:szCs w:val="16"/>
              </w:rPr>
            </w:pPr>
          </w:p>
        </w:tc>
        <w:tc>
          <w:tcPr>
            <w:tcW w:w="1416"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бюджет муниц</w:t>
            </w:r>
            <w:r w:rsidRPr="00823183">
              <w:rPr>
                <w:rFonts w:ascii="Arial" w:hAnsi="Arial" w:cs="Arial"/>
                <w:sz w:val="16"/>
                <w:szCs w:val="16"/>
              </w:rPr>
              <w:t>и</w:t>
            </w:r>
            <w:r w:rsidRPr="00823183">
              <w:rPr>
                <w:rFonts w:ascii="Arial" w:hAnsi="Arial" w:cs="Arial"/>
                <w:sz w:val="16"/>
                <w:szCs w:val="16"/>
              </w:rPr>
              <w:t>пального ра</w:t>
            </w:r>
            <w:r w:rsidRPr="00823183">
              <w:rPr>
                <w:rFonts w:ascii="Arial" w:hAnsi="Arial" w:cs="Arial"/>
                <w:sz w:val="16"/>
                <w:szCs w:val="16"/>
              </w:rPr>
              <w:t>й</w:t>
            </w:r>
            <w:r w:rsidRPr="00823183">
              <w:rPr>
                <w:rFonts w:ascii="Arial" w:hAnsi="Arial" w:cs="Arial"/>
                <w:sz w:val="16"/>
                <w:szCs w:val="16"/>
              </w:rPr>
              <w:t>она</w:t>
            </w:r>
          </w:p>
        </w:tc>
        <w:tc>
          <w:tcPr>
            <w:tcW w:w="709"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42333,59774</w:t>
            </w:r>
          </w:p>
        </w:tc>
        <w:tc>
          <w:tcPr>
            <w:tcW w:w="709"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53364,01772</w:t>
            </w:r>
          </w:p>
        </w:tc>
        <w:tc>
          <w:tcPr>
            <w:tcW w:w="709"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60613,7395</w:t>
            </w:r>
          </w:p>
        </w:tc>
        <w:tc>
          <w:tcPr>
            <w:tcW w:w="708"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63865,5016</w:t>
            </w:r>
          </w:p>
        </w:tc>
        <w:tc>
          <w:tcPr>
            <w:tcW w:w="567"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64370,13194</w:t>
            </w:r>
          </w:p>
        </w:tc>
        <w:tc>
          <w:tcPr>
            <w:tcW w:w="566"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61870,13194</w:t>
            </w:r>
          </w:p>
        </w:tc>
      </w:tr>
      <w:tr w:rsidR="00B81547" w:rsidRPr="00823183" w:rsidTr="00B81547">
        <w:trPr>
          <w:trHeight w:val="20"/>
        </w:trPr>
        <w:tc>
          <w:tcPr>
            <w:tcW w:w="312" w:type="dxa"/>
            <w:vMerge/>
            <w:tcMar>
              <w:left w:w="28" w:type="dxa"/>
              <w:right w:w="28" w:type="dxa"/>
            </w:tcMar>
          </w:tcPr>
          <w:p w:rsidR="00B81547" w:rsidRPr="00823183" w:rsidRDefault="00B81547" w:rsidP="00B81547">
            <w:pPr>
              <w:jc w:val="center"/>
              <w:rPr>
                <w:rFonts w:ascii="Arial" w:hAnsi="Arial" w:cs="Arial"/>
                <w:sz w:val="16"/>
                <w:szCs w:val="16"/>
              </w:rPr>
            </w:pPr>
          </w:p>
        </w:tc>
        <w:tc>
          <w:tcPr>
            <w:tcW w:w="1559" w:type="dxa"/>
            <w:vMerge/>
            <w:tcMar>
              <w:left w:w="28" w:type="dxa"/>
              <w:right w:w="28" w:type="dxa"/>
            </w:tcMar>
          </w:tcPr>
          <w:p w:rsidR="00B81547" w:rsidRPr="00823183" w:rsidRDefault="00B81547" w:rsidP="00B81547">
            <w:pPr>
              <w:jc w:val="center"/>
              <w:rPr>
                <w:rFonts w:ascii="Arial" w:hAnsi="Arial" w:cs="Arial"/>
                <w:sz w:val="16"/>
                <w:szCs w:val="16"/>
              </w:rPr>
            </w:pPr>
          </w:p>
        </w:tc>
        <w:tc>
          <w:tcPr>
            <w:tcW w:w="1985" w:type="dxa"/>
            <w:vMerge/>
            <w:tcMar>
              <w:left w:w="28" w:type="dxa"/>
              <w:right w:w="28" w:type="dxa"/>
            </w:tcMar>
          </w:tcPr>
          <w:p w:rsidR="00B81547" w:rsidRPr="00823183" w:rsidRDefault="00B81547" w:rsidP="00B81547">
            <w:pPr>
              <w:jc w:val="center"/>
              <w:rPr>
                <w:rFonts w:ascii="Arial" w:hAnsi="Arial" w:cs="Arial"/>
                <w:sz w:val="16"/>
                <w:szCs w:val="16"/>
              </w:rPr>
            </w:pPr>
          </w:p>
        </w:tc>
        <w:tc>
          <w:tcPr>
            <w:tcW w:w="427" w:type="dxa"/>
            <w:vMerge/>
            <w:tcMar>
              <w:left w:w="28" w:type="dxa"/>
              <w:right w:w="28" w:type="dxa"/>
            </w:tcMar>
          </w:tcPr>
          <w:p w:rsidR="00B81547" w:rsidRPr="00823183" w:rsidRDefault="00B81547" w:rsidP="00B81547">
            <w:pPr>
              <w:jc w:val="center"/>
              <w:rPr>
                <w:rFonts w:ascii="Arial" w:hAnsi="Arial" w:cs="Arial"/>
                <w:sz w:val="16"/>
                <w:szCs w:val="16"/>
              </w:rPr>
            </w:pPr>
          </w:p>
        </w:tc>
        <w:tc>
          <w:tcPr>
            <w:tcW w:w="1841" w:type="dxa"/>
            <w:vMerge/>
            <w:tcMar>
              <w:left w:w="28" w:type="dxa"/>
              <w:right w:w="28" w:type="dxa"/>
            </w:tcMar>
          </w:tcPr>
          <w:p w:rsidR="00B81547" w:rsidRPr="00823183" w:rsidRDefault="00B81547" w:rsidP="00B81547">
            <w:pPr>
              <w:jc w:val="center"/>
              <w:rPr>
                <w:rFonts w:ascii="Arial" w:hAnsi="Arial" w:cs="Arial"/>
                <w:sz w:val="16"/>
                <w:szCs w:val="16"/>
              </w:rPr>
            </w:pPr>
          </w:p>
        </w:tc>
        <w:tc>
          <w:tcPr>
            <w:tcW w:w="1416"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бюджет городск</w:t>
            </w:r>
            <w:r w:rsidRPr="00823183">
              <w:rPr>
                <w:rFonts w:ascii="Arial" w:hAnsi="Arial" w:cs="Arial"/>
                <w:sz w:val="16"/>
                <w:szCs w:val="16"/>
              </w:rPr>
              <w:t>о</w:t>
            </w:r>
            <w:r w:rsidRPr="00823183">
              <w:rPr>
                <w:rFonts w:ascii="Arial" w:hAnsi="Arial" w:cs="Arial"/>
                <w:sz w:val="16"/>
                <w:szCs w:val="16"/>
              </w:rPr>
              <w:t>го п</w:t>
            </w:r>
            <w:r w:rsidRPr="00823183">
              <w:rPr>
                <w:rFonts w:ascii="Arial" w:hAnsi="Arial" w:cs="Arial"/>
                <w:sz w:val="16"/>
                <w:szCs w:val="16"/>
              </w:rPr>
              <w:t>о</w:t>
            </w:r>
            <w:r w:rsidRPr="00823183">
              <w:rPr>
                <w:rFonts w:ascii="Arial" w:hAnsi="Arial" w:cs="Arial"/>
                <w:sz w:val="16"/>
                <w:szCs w:val="16"/>
              </w:rPr>
              <w:t>селения</w:t>
            </w:r>
          </w:p>
        </w:tc>
        <w:tc>
          <w:tcPr>
            <w:tcW w:w="709"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428,0</w:t>
            </w:r>
          </w:p>
        </w:tc>
        <w:tc>
          <w:tcPr>
            <w:tcW w:w="709"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388,0</w:t>
            </w:r>
          </w:p>
        </w:tc>
        <w:tc>
          <w:tcPr>
            <w:tcW w:w="709"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388,0</w:t>
            </w:r>
          </w:p>
        </w:tc>
        <w:tc>
          <w:tcPr>
            <w:tcW w:w="708"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388,0</w:t>
            </w:r>
          </w:p>
        </w:tc>
        <w:tc>
          <w:tcPr>
            <w:tcW w:w="567"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388,0</w:t>
            </w:r>
          </w:p>
        </w:tc>
        <w:tc>
          <w:tcPr>
            <w:tcW w:w="566"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388,0</w:t>
            </w:r>
          </w:p>
        </w:tc>
      </w:tr>
      <w:tr w:rsidR="00B81547" w:rsidRPr="00823183" w:rsidTr="00B81547">
        <w:trPr>
          <w:trHeight w:val="20"/>
        </w:trPr>
        <w:tc>
          <w:tcPr>
            <w:tcW w:w="312" w:type="dxa"/>
            <w:vMerge/>
            <w:tcMar>
              <w:left w:w="28" w:type="dxa"/>
              <w:right w:w="28" w:type="dxa"/>
            </w:tcMar>
          </w:tcPr>
          <w:p w:rsidR="00B81547" w:rsidRPr="00823183" w:rsidRDefault="00B81547" w:rsidP="00B81547">
            <w:pPr>
              <w:jc w:val="center"/>
              <w:rPr>
                <w:rFonts w:ascii="Arial" w:hAnsi="Arial" w:cs="Arial"/>
                <w:sz w:val="16"/>
                <w:szCs w:val="16"/>
              </w:rPr>
            </w:pPr>
          </w:p>
        </w:tc>
        <w:tc>
          <w:tcPr>
            <w:tcW w:w="1559" w:type="dxa"/>
            <w:vMerge/>
            <w:tcMar>
              <w:left w:w="28" w:type="dxa"/>
              <w:right w:w="28" w:type="dxa"/>
            </w:tcMar>
          </w:tcPr>
          <w:p w:rsidR="00B81547" w:rsidRPr="00823183" w:rsidRDefault="00B81547" w:rsidP="00B81547">
            <w:pPr>
              <w:jc w:val="center"/>
              <w:rPr>
                <w:rFonts w:ascii="Arial" w:hAnsi="Arial" w:cs="Arial"/>
                <w:sz w:val="16"/>
                <w:szCs w:val="16"/>
              </w:rPr>
            </w:pPr>
          </w:p>
        </w:tc>
        <w:tc>
          <w:tcPr>
            <w:tcW w:w="1985" w:type="dxa"/>
            <w:vMerge/>
            <w:tcMar>
              <w:left w:w="28" w:type="dxa"/>
              <w:right w:w="28" w:type="dxa"/>
            </w:tcMar>
          </w:tcPr>
          <w:p w:rsidR="00B81547" w:rsidRPr="00823183" w:rsidRDefault="00B81547" w:rsidP="00B81547">
            <w:pPr>
              <w:jc w:val="center"/>
              <w:rPr>
                <w:rFonts w:ascii="Arial" w:hAnsi="Arial" w:cs="Arial"/>
                <w:sz w:val="16"/>
                <w:szCs w:val="16"/>
              </w:rPr>
            </w:pPr>
          </w:p>
        </w:tc>
        <w:tc>
          <w:tcPr>
            <w:tcW w:w="427" w:type="dxa"/>
            <w:vMerge/>
            <w:tcMar>
              <w:left w:w="28" w:type="dxa"/>
              <w:right w:w="28" w:type="dxa"/>
            </w:tcMar>
          </w:tcPr>
          <w:p w:rsidR="00B81547" w:rsidRPr="00823183" w:rsidRDefault="00B81547" w:rsidP="00B81547">
            <w:pPr>
              <w:jc w:val="center"/>
              <w:rPr>
                <w:rFonts w:ascii="Arial" w:hAnsi="Arial" w:cs="Arial"/>
                <w:sz w:val="16"/>
                <w:szCs w:val="16"/>
              </w:rPr>
            </w:pPr>
          </w:p>
        </w:tc>
        <w:tc>
          <w:tcPr>
            <w:tcW w:w="1841" w:type="dxa"/>
            <w:vMerge/>
            <w:tcMar>
              <w:left w:w="28" w:type="dxa"/>
              <w:right w:w="28" w:type="dxa"/>
            </w:tcMar>
          </w:tcPr>
          <w:p w:rsidR="00B81547" w:rsidRPr="00823183" w:rsidRDefault="00B81547" w:rsidP="00B81547">
            <w:pPr>
              <w:jc w:val="center"/>
              <w:rPr>
                <w:rFonts w:ascii="Arial" w:hAnsi="Arial" w:cs="Arial"/>
                <w:sz w:val="16"/>
                <w:szCs w:val="16"/>
              </w:rPr>
            </w:pPr>
          </w:p>
        </w:tc>
        <w:tc>
          <w:tcPr>
            <w:tcW w:w="1416"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федеральный бю</w:t>
            </w:r>
            <w:r w:rsidRPr="00823183">
              <w:rPr>
                <w:rFonts w:ascii="Arial" w:hAnsi="Arial" w:cs="Arial"/>
                <w:sz w:val="16"/>
                <w:szCs w:val="16"/>
              </w:rPr>
              <w:t>д</w:t>
            </w:r>
            <w:r w:rsidRPr="00823183">
              <w:rPr>
                <w:rFonts w:ascii="Arial" w:hAnsi="Arial" w:cs="Arial"/>
                <w:sz w:val="16"/>
                <w:szCs w:val="16"/>
              </w:rPr>
              <w:t>жет</w:t>
            </w:r>
          </w:p>
        </w:tc>
        <w:tc>
          <w:tcPr>
            <w:tcW w:w="709"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8,2</w:t>
            </w:r>
          </w:p>
        </w:tc>
        <w:tc>
          <w:tcPr>
            <w:tcW w:w="709"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731,5</w:t>
            </w:r>
          </w:p>
        </w:tc>
        <w:tc>
          <w:tcPr>
            <w:tcW w:w="709"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880,3</w:t>
            </w:r>
          </w:p>
        </w:tc>
        <w:tc>
          <w:tcPr>
            <w:tcW w:w="708" w:type="dxa"/>
            <w:tcMar>
              <w:left w:w="28" w:type="dxa"/>
              <w:right w:w="28" w:type="dxa"/>
            </w:tcMar>
            <w:vAlign w:val="center"/>
          </w:tcPr>
          <w:p w:rsidR="00B81547" w:rsidRPr="00823183" w:rsidRDefault="00B81547" w:rsidP="00B81547">
            <w:pPr>
              <w:jc w:val="center"/>
              <w:rPr>
                <w:rFonts w:ascii="Arial" w:hAnsi="Arial" w:cs="Arial"/>
                <w:sz w:val="16"/>
                <w:szCs w:val="16"/>
              </w:rPr>
            </w:pPr>
          </w:p>
        </w:tc>
        <w:tc>
          <w:tcPr>
            <w:tcW w:w="567" w:type="dxa"/>
            <w:tcMar>
              <w:left w:w="28" w:type="dxa"/>
              <w:right w:w="28" w:type="dxa"/>
            </w:tcMar>
            <w:vAlign w:val="center"/>
          </w:tcPr>
          <w:p w:rsidR="00B81547" w:rsidRPr="00823183" w:rsidRDefault="00B81547" w:rsidP="00B81547">
            <w:pPr>
              <w:jc w:val="center"/>
              <w:rPr>
                <w:rFonts w:ascii="Arial" w:hAnsi="Arial" w:cs="Arial"/>
                <w:sz w:val="16"/>
                <w:szCs w:val="16"/>
              </w:rPr>
            </w:pPr>
          </w:p>
        </w:tc>
        <w:tc>
          <w:tcPr>
            <w:tcW w:w="566" w:type="dxa"/>
            <w:tcMar>
              <w:left w:w="28" w:type="dxa"/>
              <w:right w:w="28" w:type="dxa"/>
            </w:tcMar>
            <w:vAlign w:val="center"/>
          </w:tcPr>
          <w:p w:rsidR="00B81547" w:rsidRPr="00823183" w:rsidRDefault="00B81547" w:rsidP="00B81547">
            <w:pPr>
              <w:jc w:val="center"/>
              <w:rPr>
                <w:rFonts w:ascii="Arial" w:hAnsi="Arial" w:cs="Arial"/>
                <w:sz w:val="16"/>
                <w:szCs w:val="16"/>
              </w:rPr>
            </w:pPr>
          </w:p>
        </w:tc>
      </w:tr>
      <w:tr w:rsidR="00B81547" w:rsidRPr="00823183" w:rsidTr="00B81547">
        <w:trPr>
          <w:trHeight w:val="20"/>
        </w:trPr>
        <w:tc>
          <w:tcPr>
            <w:tcW w:w="312" w:type="dxa"/>
            <w:vMerge w:val="restart"/>
            <w:tcMar>
              <w:left w:w="28" w:type="dxa"/>
              <w:right w:w="28" w:type="dxa"/>
            </w:tcMar>
          </w:tcPr>
          <w:p w:rsidR="00B81547" w:rsidRPr="00823183" w:rsidRDefault="00B81547" w:rsidP="00B81547">
            <w:pPr>
              <w:jc w:val="both"/>
              <w:rPr>
                <w:rFonts w:ascii="Arial" w:hAnsi="Arial" w:cs="Arial"/>
                <w:sz w:val="16"/>
                <w:szCs w:val="16"/>
              </w:rPr>
            </w:pPr>
            <w:r w:rsidRPr="00823183">
              <w:rPr>
                <w:rFonts w:ascii="Arial" w:hAnsi="Arial" w:cs="Arial"/>
                <w:sz w:val="16"/>
                <w:szCs w:val="16"/>
              </w:rPr>
              <w:t>2.</w:t>
            </w:r>
          </w:p>
        </w:tc>
        <w:tc>
          <w:tcPr>
            <w:tcW w:w="1559" w:type="dxa"/>
            <w:vMerge w:val="restart"/>
            <w:tcMar>
              <w:left w:w="28" w:type="dxa"/>
              <w:right w:w="28" w:type="dxa"/>
            </w:tcMar>
          </w:tcPr>
          <w:p w:rsidR="00B81547" w:rsidRPr="00823183" w:rsidRDefault="00B81547" w:rsidP="00B81547">
            <w:pPr>
              <w:jc w:val="both"/>
              <w:rPr>
                <w:rFonts w:ascii="Arial" w:hAnsi="Arial" w:cs="Arial"/>
                <w:sz w:val="16"/>
                <w:szCs w:val="16"/>
              </w:rPr>
            </w:pPr>
            <w:r w:rsidRPr="00823183">
              <w:rPr>
                <w:rFonts w:ascii="Arial" w:hAnsi="Arial" w:cs="Arial"/>
                <w:sz w:val="16"/>
                <w:szCs w:val="16"/>
              </w:rPr>
              <w:t>Реализация по</w:t>
            </w:r>
            <w:r w:rsidRPr="00823183">
              <w:rPr>
                <w:rFonts w:ascii="Arial" w:hAnsi="Arial" w:cs="Arial"/>
                <w:sz w:val="16"/>
                <w:szCs w:val="16"/>
              </w:rPr>
              <w:t>д</w:t>
            </w:r>
            <w:r w:rsidRPr="00823183">
              <w:rPr>
                <w:rFonts w:ascii="Arial" w:hAnsi="Arial" w:cs="Arial"/>
                <w:sz w:val="16"/>
                <w:szCs w:val="16"/>
              </w:rPr>
              <w:t>программы «Обе</w:t>
            </w:r>
            <w:r w:rsidRPr="00823183">
              <w:rPr>
                <w:rFonts w:ascii="Arial" w:hAnsi="Arial" w:cs="Arial"/>
                <w:sz w:val="16"/>
                <w:szCs w:val="16"/>
              </w:rPr>
              <w:t>с</w:t>
            </w:r>
            <w:r w:rsidRPr="00823183">
              <w:rPr>
                <w:rFonts w:ascii="Arial" w:hAnsi="Arial" w:cs="Arial"/>
                <w:sz w:val="16"/>
                <w:szCs w:val="16"/>
              </w:rPr>
              <w:t>печение муниц</w:t>
            </w:r>
            <w:r w:rsidRPr="00823183">
              <w:rPr>
                <w:rFonts w:ascii="Arial" w:hAnsi="Arial" w:cs="Arial"/>
                <w:sz w:val="16"/>
                <w:szCs w:val="16"/>
              </w:rPr>
              <w:t>и</w:t>
            </w:r>
            <w:r w:rsidRPr="00823183">
              <w:rPr>
                <w:rFonts w:ascii="Arial" w:hAnsi="Arial" w:cs="Arial"/>
                <w:sz w:val="16"/>
                <w:szCs w:val="16"/>
              </w:rPr>
              <w:t>пального управл</w:t>
            </w:r>
            <w:r w:rsidRPr="00823183">
              <w:rPr>
                <w:rFonts w:ascii="Arial" w:hAnsi="Arial" w:cs="Arial"/>
                <w:sz w:val="16"/>
                <w:szCs w:val="16"/>
              </w:rPr>
              <w:t>е</w:t>
            </w:r>
            <w:r w:rsidRPr="00823183">
              <w:rPr>
                <w:rFonts w:ascii="Arial" w:hAnsi="Arial" w:cs="Arial"/>
                <w:sz w:val="16"/>
                <w:szCs w:val="16"/>
              </w:rPr>
              <w:t>ния в сфере кул</w:t>
            </w:r>
            <w:r w:rsidRPr="00823183">
              <w:rPr>
                <w:rFonts w:ascii="Arial" w:hAnsi="Arial" w:cs="Arial"/>
                <w:sz w:val="16"/>
                <w:szCs w:val="16"/>
              </w:rPr>
              <w:t>ь</w:t>
            </w:r>
            <w:r w:rsidRPr="00823183">
              <w:rPr>
                <w:rFonts w:ascii="Arial" w:hAnsi="Arial" w:cs="Arial"/>
                <w:sz w:val="16"/>
                <w:szCs w:val="16"/>
              </w:rPr>
              <w:t>туры Валда</w:t>
            </w:r>
            <w:r w:rsidRPr="00823183">
              <w:rPr>
                <w:rFonts w:ascii="Arial" w:hAnsi="Arial" w:cs="Arial"/>
                <w:sz w:val="16"/>
                <w:szCs w:val="16"/>
              </w:rPr>
              <w:t>й</w:t>
            </w:r>
            <w:r w:rsidRPr="00823183">
              <w:rPr>
                <w:rFonts w:ascii="Arial" w:hAnsi="Arial" w:cs="Arial"/>
                <w:sz w:val="16"/>
                <w:szCs w:val="16"/>
              </w:rPr>
              <w:t>ского муниципального ра</w:t>
            </w:r>
            <w:r w:rsidRPr="00823183">
              <w:rPr>
                <w:rFonts w:ascii="Arial" w:hAnsi="Arial" w:cs="Arial"/>
                <w:sz w:val="16"/>
                <w:szCs w:val="16"/>
              </w:rPr>
              <w:t>й</w:t>
            </w:r>
            <w:r w:rsidRPr="00823183">
              <w:rPr>
                <w:rFonts w:ascii="Arial" w:hAnsi="Arial" w:cs="Arial"/>
                <w:sz w:val="16"/>
                <w:szCs w:val="16"/>
              </w:rPr>
              <w:t>она»</w:t>
            </w:r>
          </w:p>
        </w:tc>
        <w:tc>
          <w:tcPr>
            <w:tcW w:w="1985" w:type="dxa"/>
            <w:vMerge w:val="restart"/>
            <w:tcMar>
              <w:left w:w="28" w:type="dxa"/>
              <w:right w:w="28" w:type="dxa"/>
            </w:tcMar>
          </w:tcPr>
          <w:p w:rsidR="00B81547" w:rsidRPr="00823183" w:rsidRDefault="00B81547" w:rsidP="00B81547">
            <w:pPr>
              <w:jc w:val="both"/>
              <w:rPr>
                <w:rFonts w:ascii="Arial" w:hAnsi="Arial" w:cs="Arial"/>
                <w:sz w:val="16"/>
                <w:szCs w:val="16"/>
              </w:rPr>
            </w:pPr>
            <w:r w:rsidRPr="00823183">
              <w:rPr>
                <w:rFonts w:ascii="Arial" w:hAnsi="Arial" w:cs="Arial"/>
                <w:sz w:val="16"/>
                <w:szCs w:val="16"/>
              </w:rPr>
              <w:t>комитет культуры и т</w:t>
            </w:r>
            <w:r w:rsidRPr="00823183">
              <w:rPr>
                <w:rFonts w:ascii="Arial" w:hAnsi="Arial" w:cs="Arial"/>
                <w:sz w:val="16"/>
                <w:szCs w:val="16"/>
              </w:rPr>
              <w:t>у</w:t>
            </w:r>
            <w:r w:rsidRPr="00823183">
              <w:rPr>
                <w:rFonts w:ascii="Arial" w:hAnsi="Arial" w:cs="Arial"/>
                <w:sz w:val="16"/>
                <w:szCs w:val="16"/>
              </w:rPr>
              <w:t>ризма</w:t>
            </w:r>
          </w:p>
        </w:tc>
        <w:tc>
          <w:tcPr>
            <w:tcW w:w="427" w:type="dxa"/>
            <w:vMerge w:val="restart"/>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2017-2022 г</w:t>
            </w:r>
            <w:r w:rsidRPr="00823183">
              <w:rPr>
                <w:rFonts w:ascii="Arial" w:hAnsi="Arial" w:cs="Arial"/>
                <w:sz w:val="16"/>
                <w:szCs w:val="16"/>
              </w:rPr>
              <w:t>о</w:t>
            </w:r>
            <w:r w:rsidRPr="00823183">
              <w:rPr>
                <w:rFonts w:ascii="Arial" w:hAnsi="Arial" w:cs="Arial"/>
                <w:sz w:val="16"/>
                <w:szCs w:val="16"/>
              </w:rPr>
              <w:t>ды</w:t>
            </w:r>
          </w:p>
        </w:tc>
        <w:tc>
          <w:tcPr>
            <w:tcW w:w="1841" w:type="dxa"/>
            <w:vMerge w:val="restart"/>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1.5.1, 1.5.2,</w:t>
            </w:r>
          </w:p>
          <w:p w:rsidR="00B81547" w:rsidRPr="00823183" w:rsidRDefault="00B81547" w:rsidP="00B81547">
            <w:pPr>
              <w:jc w:val="center"/>
              <w:rPr>
                <w:rFonts w:ascii="Arial" w:hAnsi="Arial" w:cs="Arial"/>
                <w:sz w:val="16"/>
                <w:szCs w:val="16"/>
              </w:rPr>
            </w:pPr>
            <w:r w:rsidRPr="00823183">
              <w:rPr>
                <w:rFonts w:ascii="Arial" w:hAnsi="Arial" w:cs="Arial"/>
                <w:sz w:val="16"/>
                <w:szCs w:val="16"/>
              </w:rPr>
              <w:t>1.6.1, 1.7.1, 1.8.1</w:t>
            </w:r>
          </w:p>
        </w:tc>
        <w:tc>
          <w:tcPr>
            <w:tcW w:w="1416"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областной бю</w:t>
            </w:r>
            <w:r w:rsidRPr="00823183">
              <w:rPr>
                <w:rFonts w:ascii="Arial" w:hAnsi="Arial" w:cs="Arial"/>
                <w:sz w:val="16"/>
                <w:szCs w:val="16"/>
              </w:rPr>
              <w:t>д</w:t>
            </w:r>
            <w:r w:rsidRPr="00823183">
              <w:rPr>
                <w:rFonts w:ascii="Arial" w:hAnsi="Arial" w:cs="Arial"/>
                <w:sz w:val="16"/>
                <w:szCs w:val="16"/>
              </w:rPr>
              <w:t>жет</w:t>
            </w:r>
          </w:p>
          <w:p w:rsidR="00B81547" w:rsidRPr="00823183" w:rsidRDefault="00B81547" w:rsidP="00B81547">
            <w:pPr>
              <w:jc w:val="center"/>
              <w:rPr>
                <w:rFonts w:ascii="Arial" w:hAnsi="Arial" w:cs="Arial"/>
                <w:sz w:val="16"/>
                <w:szCs w:val="16"/>
              </w:rPr>
            </w:pPr>
          </w:p>
        </w:tc>
        <w:tc>
          <w:tcPr>
            <w:tcW w:w="709"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32,76394</w:t>
            </w:r>
          </w:p>
        </w:tc>
        <w:tc>
          <w:tcPr>
            <w:tcW w:w="709"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36,91796</w:t>
            </w:r>
          </w:p>
        </w:tc>
        <w:tc>
          <w:tcPr>
            <w:tcW w:w="709"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42,02518</w:t>
            </w:r>
          </w:p>
        </w:tc>
        <w:tc>
          <w:tcPr>
            <w:tcW w:w="708"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40,9</w:t>
            </w:r>
          </w:p>
        </w:tc>
        <w:tc>
          <w:tcPr>
            <w:tcW w:w="567" w:type="dxa"/>
            <w:tcMar>
              <w:left w:w="28" w:type="dxa"/>
              <w:right w:w="28" w:type="dxa"/>
            </w:tcMar>
            <w:vAlign w:val="center"/>
          </w:tcPr>
          <w:p w:rsidR="00B81547" w:rsidRPr="00823183" w:rsidRDefault="00B81547" w:rsidP="00B81547">
            <w:pPr>
              <w:jc w:val="center"/>
              <w:rPr>
                <w:rFonts w:ascii="Arial" w:hAnsi="Arial" w:cs="Arial"/>
                <w:sz w:val="16"/>
                <w:szCs w:val="16"/>
              </w:rPr>
            </w:pPr>
          </w:p>
        </w:tc>
        <w:tc>
          <w:tcPr>
            <w:tcW w:w="566" w:type="dxa"/>
            <w:tcMar>
              <w:left w:w="28" w:type="dxa"/>
              <w:right w:w="28" w:type="dxa"/>
            </w:tcMar>
            <w:vAlign w:val="center"/>
          </w:tcPr>
          <w:p w:rsidR="00B81547" w:rsidRPr="00823183" w:rsidRDefault="00B81547" w:rsidP="00B81547">
            <w:pPr>
              <w:jc w:val="center"/>
              <w:rPr>
                <w:rFonts w:ascii="Arial" w:hAnsi="Arial" w:cs="Arial"/>
                <w:sz w:val="16"/>
                <w:szCs w:val="16"/>
              </w:rPr>
            </w:pPr>
          </w:p>
        </w:tc>
      </w:tr>
      <w:tr w:rsidR="00B81547" w:rsidRPr="00823183" w:rsidTr="00B81547">
        <w:trPr>
          <w:trHeight w:val="20"/>
        </w:trPr>
        <w:tc>
          <w:tcPr>
            <w:tcW w:w="312" w:type="dxa"/>
            <w:vMerge/>
            <w:tcMar>
              <w:left w:w="28" w:type="dxa"/>
              <w:right w:w="28" w:type="dxa"/>
            </w:tcMar>
          </w:tcPr>
          <w:p w:rsidR="00B81547" w:rsidRPr="00823183" w:rsidRDefault="00B81547" w:rsidP="00B81547">
            <w:pPr>
              <w:jc w:val="both"/>
              <w:rPr>
                <w:rFonts w:ascii="Arial" w:hAnsi="Arial" w:cs="Arial"/>
                <w:sz w:val="16"/>
                <w:szCs w:val="16"/>
              </w:rPr>
            </w:pPr>
          </w:p>
        </w:tc>
        <w:tc>
          <w:tcPr>
            <w:tcW w:w="1559" w:type="dxa"/>
            <w:vMerge/>
            <w:tcMar>
              <w:left w:w="28" w:type="dxa"/>
              <w:right w:w="28" w:type="dxa"/>
            </w:tcMar>
          </w:tcPr>
          <w:p w:rsidR="00B81547" w:rsidRPr="00823183" w:rsidRDefault="00B81547" w:rsidP="00B81547">
            <w:pPr>
              <w:jc w:val="both"/>
              <w:rPr>
                <w:rFonts w:ascii="Arial" w:hAnsi="Arial" w:cs="Arial"/>
                <w:sz w:val="16"/>
                <w:szCs w:val="16"/>
              </w:rPr>
            </w:pPr>
          </w:p>
        </w:tc>
        <w:tc>
          <w:tcPr>
            <w:tcW w:w="1985" w:type="dxa"/>
            <w:vMerge/>
            <w:tcMar>
              <w:left w:w="28" w:type="dxa"/>
              <w:right w:w="28" w:type="dxa"/>
            </w:tcMar>
          </w:tcPr>
          <w:p w:rsidR="00B81547" w:rsidRPr="00823183" w:rsidRDefault="00B81547" w:rsidP="00B81547">
            <w:pPr>
              <w:jc w:val="both"/>
              <w:rPr>
                <w:rFonts w:ascii="Arial" w:hAnsi="Arial" w:cs="Arial"/>
                <w:sz w:val="16"/>
                <w:szCs w:val="16"/>
              </w:rPr>
            </w:pPr>
          </w:p>
        </w:tc>
        <w:tc>
          <w:tcPr>
            <w:tcW w:w="427" w:type="dxa"/>
            <w:vMerge/>
            <w:tcMar>
              <w:left w:w="28" w:type="dxa"/>
              <w:right w:w="28" w:type="dxa"/>
            </w:tcMar>
          </w:tcPr>
          <w:p w:rsidR="00B81547" w:rsidRPr="00823183" w:rsidRDefault="00B81547" w:rsidP="00B81547">
            <w:pPr>
              <w:jc w:val="both"/>
              <w:rPr>
                <w:rFonts w:ascii="Arial" w:hAnsi="Arial" w:cs="Arial"/>
                <w:sz w:val="16"/>
                <w:szCs w:val="16"/>
              </w:rPr>
            </w:pPr>
          </w:p>
        </w:tc>
        <w:tc>
          <w:tcPr>
            <w:tcW w:w="1841" w:type="dxa"/>
            <w:vMerge/>
            <w:tcMar>
              <w:left w:w="28" w:type="dxa"/>
              <w:right w:w="28" w:type="dxa"/>
            </w:tcMar>
          </w:tcPr>
          <w:p w:rsidR="00B81547" w:rsidRPr="00823183" w:rsidRDefault="00B81547" w:rsidP="00B81547">
            <w:pPr>
              <w:jc w:val="both"/>
              <w:rPr>
                <w:rFonts w:ascii="Arial" w:hAnsi="Arial" w:cs="Arial"/>
                <w:sz w:val="16"/>
                <w:szCs w:val="16"/>
              </w:rPr>
            </w:pPr>
          </w:p>
        </w:tc>
        <w:tc>
          <w:tcPr>
            <w:tcW w:w="1416"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бюджет муниц</w:t>
            </w:r>
            <w:r w:rsidRPr="00823183">
              <w:rPr>
                <w:rFonts w:ascii="Arial" w:hAnsi="Arial" w:cs="Arial"/>
                <w:sz w:val="16"/>
                <w:szCs w:val="16"/>
              </w:rPr>
              <w:t>и</w:t>
            </w:r>
            <w:r w:rsidRPr="00823183">
              <w:rPr>
                <w:rFonts w:ascii="Arial" w:hAnsi="Arial" w:cs="Arial"/>
                <w:sz w:val="16"/>
                <w:szCs w:val="16"/>
              </w:rPr>
              <w:t>пального ра</w:t>
            </w:r>
            <w:r w:rsidRPr="00823183">
              <w:rPr>
                <w:rFonts w:ascii="Arial" w:hAnsi="Arial" w:cs="Arial"/>
                <w:sz w:val="16"/>
                <w:szCs w:val="16"/>
              </w:rPr>
              <w:t>й</w:t>
            </w:r>
            <w:r w:rsidRPr="00823183">
              <w:rPr>
                <w:rFonts w:ascii="Arial" w:hAnsi="Arial" w:cs="Arial"/>
                <w:sz w:val="16"/>
                <w:szCs w:val="16"/>
              </w:rPr>
              <w:t>она</w:t>
            </w:r>
          </w:p>
        </w:tc>
        <w:tc>
          <w:tcPr>
            <w:tcW w:w="709"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2224,58588</w:t>
            </w:r>
          </w:p>
        </w:tc>
        <w:tc>
          <w:tcPr>
            <w:tcW w:w="709"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2591,55855</w:t>
            </w:r>
          </w:p>
        </w:tc>
        <w:tc>
          <w:tcPr>
            <w:tcW w:w="709"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2565,3348</w:t>
            </w:r>
          </w:p>
        </w:tc>
        <w:tc>
          <w:tcPr>
            <w:tcW w:w="708"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2608,51726</w:t>
            </w:r>
          </w:p>
        </w:tc>
        <w:tc>
          <w:tcPr>
            <w:tcW w:w="567"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2594,20641</w:t>
            </w:r>
          </w:p>
        </w:tc>
        <w:tc>
          <w:tcPr>
            <w:tcW w:w="566" w:type="dxa"/>
            <w:tcMar>
              <w:left w:w="28" w:type="dxa"/>
              <w:right w:w="28" w:type="dxa"/>
            </w:tcMar>
            <w:vAlign w:val="center"/>
          </w:tcPr>
          <w:p w:rsidR="00B81547" w:rsidRPr="00823183" w:rsidRDefault="00B81547" w:rsidP="00B81547">
            <w:pPr>
              <w:jc w:val="center"/>
              <w:rPr>
                <w:rFonts w:ascii="Arial" w:hAnsi="Arial" w:cs="Arial"/>
                <w:sz w:val="16"/>
                <w:szCs w:val="16"/>
              </w:rPr>
            </w:pPr>
            <w:r w:rsidRPr="00823183">
              <w:rPr>
                <w:rFonts w:ascii="Arial" w:hAnsi="Arial" w:cs="Arial"/>
                <w:sz w:val="16"/>
                <w:szCs w:val="16"/>
              </w:rPr>
              <w:t>2594,20641</w:t>
            </w:r>
          </w:p>
        </w:tc>
      </w:tr>
      <w:tr w:rsidR="00B81547" w:rsidRPr="00823183" w:rsidTr="00B81547">
        <w:trPr>
          <w:trHeight w:val="20"/>
        </w:trPr>
        <w:tc>
          <w:tcPr>
            <w:tcW w:w="312" w:type="dxa"/>
            <w:vMerge/>
            <w:tcMar>
              <w:left w:w="28" w:type="dxa"/>
              <w:right w:w="28" w:type="dxa"/>
            </w:tcMar>
          </w:tcPr>
          <w:p w:rsidR="00B81547" w:rsidRPr="00823183" w:rsidRDefault="00B81547" w:rsidP="00B81547">
            <w:pPr>
              <w:jc w:val="both"/>
              <w:rPr>
                <w:rFonts w:ascii="Arial" w:hAnsi="Arial" w:cs="Arial"/>
                <w:sz w:val="16"/>
                <w:szCs w:val="16"/>
              </w:rPr>
            </w:pPr>
          </w:p>
        </w:tc>
        <w:tc>
          <w:tcPr>
            <w:tcW w:w="1559" w:type="dxa"/>
            <w:vMerge/>
            <w:tcMar>
              <w:left w:w="28" w:type="dxa"/>
              <w:right w:w="28" w:type="dxa"/>
            </w:tcMar>
          </w:tcPr>
          <w:p w:rsidR="00B81547" w:rsidRPr="00823183" w:rsidRDefault="00B81547" w:rsidP="00B81547">
            <w:pPr>
              <w:jc w:val="both"/>
              <w:rPr>
                <w:rFonts w:ascii="Arial" w:hAnsi="Arial" w:cs="Arial"/>
                <w:sz w:val="16"/>
                <w:szCs w:val="16"/>
              </w:rPr>
            </w:pPr>
          </w:p>
        </w:tc>
        <w:tc>
          <w:tcPr>
            <w:tcW w:w="1985" w:type="dxa"/>
            <w:vMerge/>
            <w:tcMar>
              <w:left w:w="28" w:type="dxa"/>
              <w:right w:w="28" w:type="dxa"/>
            </w:tcMar>
          </w:tcPr>
          <w:p w:rsidR="00B81547" w:rsidRPr="00823183" w:rsidRDefault="00B81547" w:rsidP="00B81547">
            <w:pPr>
              <w:jc w:val="both"/>
              <w:rPr>
                <w:rFonts w:ascii="Arial" w:hAnsi="Arial" w:cs="Arial"/>
                <w:sz w:val="16"/>
                <w:szCs w:val="16"/>
              </w:rPr>
            </w:pPr>
          </w:p>
        </w:tc>
        <w:tc>
          <w:tcPr>
            <w:tcW w:w="427" w:type="dxa"/>
            <w:vMerge/>
            <w:tcMar>
              <w:left w:w="28" w:type="dxa"/>
              <w:right w:w="28" w:type="dxa"/>
            </w:tcMar>
          </w:tcPr>
          <w:p w:rsidR="00B81547" w:rsidRPr="00823183" w:rsidRDefault="00B81547" w:rsidP="00B81547">
            <w:pPr>
              <w:jc w:val="both"/>
              <w:rPr>
                <w:rFonts w:ascii="Arial" w:hAnsi="Arial" w:cs="Arial"/>
                <w:sz w:val="16"/>
                <w:szCs w:val="16"/>
              </w:rPr>
            </w:pPr>
          </w:p>
        </w:tc>
        <w:tc>
          <w:tcPr>
            <w:tcW w:w="1841" w:type="dxa"/>
            <w:vMerge/>
            <w:tcMar>
              <w:left w:w="28" w:type="dxa"/>
              <w:right w:w="28" w:type="dxa"/>
            </w:tcMar>
          </w:tcPr>
          <w:p w:rsidR="00B81547" w:rsidRPr="00823183" w:rsidRDefault="00B81547" w:rsidP="00B81547">
            <w:pPr>
              <w:jc w:val="both"/>
              <w:rPr>
                <w:rFonts w:ascii="Arial" w:hAnsi="Arial" w:cs="Arial"/>
                <w:sz w:val="16"/>
                <w:szCs w:val="16"/>
              </w:rPr>
            </w:pPr>
          </w:p>
        </w:tc>
        <w:tc>
          <w:tcPr>
            <w:tcW w:w="1416"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бюджет городск</w:t>
            </w:r>
            <w:r w:rsidRPr="00823183">
              <w:rPr>
                <w:rFonts w:ascii="Arial" w:hAnsi="Arial" w:cs="Arial"/>
                <w:sz w:val="16"/>
                <w:szCs w:val="16"/>
              </w:rPr>
              <w:t>о</w:t>
            </w:r>
            <w:r w:rsidRPr="00823183">
              <w:rPr>
                <w:rFonts w:ascii="Arial" w:hAnsi="Arial" w:cs="Arial"/>
                <w:sz w:val="16"/>
                <w:szCs w:val="16"/>
              </w:rPr>
              <w:t>го п</w:t>
            </w:r>
            <w:r w:rsidRPr="00823183">
              <w:rPr>
                <w:rFonts w:ascii="Arial" w:hAnsi="Arial" w:cs="Arial"/>
                <w:sz w:val="16"/>
                <w:szCs w:val="16"/>
              </w:rPr>
              <w:t>о</w:t>
            </w:r>
            <w:r w:rsidRPr="00823183">
              <w:rPr>
                <w:rFonts w:ascii="Arial" w:hAnsi="Arial" w:cs="Arial"/>
                <w:sz w:val="16"/>
                <w:szCs w:val="16"/>
              </w:rPr>
              <w:t>селения</w:t>
            </w:r>
          </w:p>
        </w:tc>
        <w:tc>
          <w:tcPr>
            <w:tcW w:w="709" w:type="dxa"/>
            <w:tcMar>
              <w:left w:w="28" w:type="dxa"/>
              <w:right w:w="28" w:type="dxa"/>
            </w:tcMar>
          </w:tcPr>
          <w:p w:rsidR="00B81547" w:rsidRPr="00823183" w:rsidRDefault="00B81547" w:rsidP="00B81547">
            <w:pPr>
              <w:jc w:val="center"/>
              <w:rPr>
                <w:rFonts w:ascii="Arial" w:hAnsi="Arial" w:cs="Arial"/>
                <w:sz w:val="16"/>
                <w:szCs w:val="16"/>
              </w:rPr>
            </w:pPr>
          </w:p>
        </w:tc>
        <w:tc>
          <w:tcPr>
            <w:tcW w:w="709" w:type="dxa"/>
            <w:tcMar>
              <w:left w:w="28" w:type="dxa"/>
              <w:right w:w="28" w:type="dxa"/>
            </w:tcMar>
          </w:tcPr>
          <w:p w:rsidR="00B81547" w:rsidRPr="00823183" w:rsidRDefault="00B81547" w:rsidP="00B81547">
            <w:pPr>
              <w:jc w:val="center"/>
              <w:rPr>
                <w:rFonts w:ascii="Arial" w:hAnsi="Arial" w:cs="Arial"/>
                <w:sz w:val="16"/>
                <w:szCs w:val="16"/>
              </w:rPr>
            </w:pPr>
          </w:p>
        </w:tc>
        <w:tc>
          <w:tcPr>
            <w:tcW w:w="709" w:type="dxa"/>
            <w:tcMar>
              <w:left w:w="28" w:type="dxa"/>
              <w:right w:w="28" w:type="dxa"/>
            </w:tcMar>
          </w:tcPr>
          <w:p w:rsidR="00B81547" w:rsidRPr="00823183" w:rsidRDefault="00B81547" w:rsidP="00B81547">
            <w:pPr>
              <w:jc w:val="center"/>
              <w:rPr>
                <w:rFonts w:ascii="Arial" w:hAnsi="Arial" w:cs="Arial"/>
                <w:sz w:val="16"/>
                <w:szCs w:val="16"/>
              </w:rPr>
            </w:pPr>
          </w:p>
        </w:tc>
        <w:tc>
          <w:tcPr>
            <w:tcW w:w="708" w:type="dxa"/>
            <w:tcMar>
              <w:left w:w="28" w:type="dxa"/>
              <w:right w:w="28" w:type="dxa"/>
            </w:tcMar>
          </w:tcPr>
          <w:p w:rsidR="00B81547" w:rsidRPr="00823183" w:rsidRDefault="00B81547" w:rsidP="00B81547">
            <w:pPr>
              <w:jc w:val="center"/>
              <w:rPr>
                <w:rFonts w:ascii="Arial" w:hAnsi="Arial" w:cs="Arial"/>
                <w:sz w:val="16"/>
                <w:szCs w:val="16"/>
              </w:rPr>
            </w:pPr>
          </w:p>
        </w:tc>
        <w:tc>
          <w:tcPr>
            <w:tcW w:w="567" w:type="dxa"/>
            <w:tcMar>
              <w:left w:w="28" w:type="dxa"/>
              <w:right w:w="28" w:type="dxa"/>
            </w:tcMar>
          </w:tcPr>
          <w:p w:rsidR="00B81547" w:rsidRPr="00823183" w:rsidRDefault="00B81547" w:rsidP="00B81547">
            <w:pPr>
              <w:jc w:val="center"/>
              <w:rPr>
                <w:rFonts w:ascii="Arial" w:hAnsi="Arial" w:cs="Arial"/>
                <w:sz w:val="16"/>
                <w:szCs w:val="16"/>
              </w:rPr>
            </w:pPr>
          </w:p>
        </w:tc>
        <w:tc>
          <w:tcPr>
            <w:tcW w:w="566" w:type="dxa"/>
            <w:tcMar>
              <w:left w:w="28" w:type="dxa"/>
              <w:right w:w="28" w:type="dxa"/>
            </w:tcMar>
          </w:tcPr>
          <w:p w:rsidR="00B81547" w:rsidRPr="00823183" w:rsidRDefault="00B81547" w:rsidP="00B81547">
            <w:pPr>
              <w:jc w:val="center"/>
              <w:rPr>
                <w:rFonts w:ascii="Arial" w:hAnsi="Arial" w:cs="Arial"/>
                <w:sz w:val="16"/>
                <w:szCs w:val="16"/>
              </w:rPr>
            </w:pPr>
          </w:p>
        </w:tc>
      </w:tr>
    </w:tbl>
    <w:p w:rsidR="00B81547" w:rsidRPr="00823183" w:rsidRDefault="00B81547" w:rsidP="00B81547">
      <w:pPr>
        <w:ind w:left="5954"/>
        <w:jc w:val="center"/>
        <w:rPr>
          <w:rFonts w:ascii="Arial" w:hAnsi="Arial" w:cs="Arial"/>
          <w:sz w:val="16"/>
          <w:szCs w:val="16"/>
        </w:rPr>
      </w:pPr>
      <w:r w:rsidRPr="00823183">
        <w:rPr>
          <w:rFonts w:ascii="Arial" w:hAnsi="Arial" w:cs="Arial"/>
          <w:sz w:val="16"/>
          <w:szCs w:val="16"/>
        </w:rPr>
        <w:t>Прил</w:t>
      </w:r>
      <w:r w:rsidRPr="00823183">
        <w:rPr>
          <w:rFonts w:ascii="Arial" w:hAnsi="Arial" w:cs="Arial"/>
          <w:sz w:val="16"/>
          <w:szCs w:val="16"/>
        </w:rPr>
        <w:t>о</w:t>
      </w:r>
      <w:r w:rsidRPr="00823183">
        <w:rPr>
          <w:rFonts w:ascii="Arial" w:hAnsi="Arial" w:cs="Arial"/>
          <w:sz w:val="16"/>
          <w:szCs w:val="16"/>
        </w:rPr>
        <w:t>жение 2</w:t>
      </w:r>
    </w:p>
    <w:p w:rsidR="00B81547" w:rsidRPr="00823183" w:rsidRDefault="00B81547" w:rsidP="00B81547">
      <w:pPr>
        <w:ind w:left="5954"/>
        <w:jc w:val="center"/>
        <w:rPr>
          <w:rFonts w:ascii="Arial" w:hAnsi="Arial" w:cs="Arial"/>
          <w:sz w:val="16"/>
          <w:szCs w:val="16"/>
        </w:rPr>
      </w:pPr>
      <w:r w:rsidRPr="00823183">
        <w:rPr>
          <w:rFonts w:ascii="Arial" w:hAnsi="Arial" w:cs="Arial"/>
          <w:sz w:val="16"/>
          <w:szCs w:val="16"/>
        </w:rPr>
        <w:t>к постановлению Администрации муниципального ра</w:t>
      </w:r>
      <w:r w:rsidRPr="00823183">
        <w:rPr>
          <w:rFonts w:ascii="Arial" w:hAnsi="Arial" w:cs="Arial"/>
          <w:sz w:val="16"/>
          <w:szCs w:val="16"/>
        </w:rPr>
        <w:t>й</w:t>
      </w:r>
      <w:r w:rsidRPr="00823183">
        <w:rPr>
          <w:rFonts w:ascii="Arial" w:hAnsi="Arial" w:cs="Arial"/>
          <w:sz w:val="16"/>
          <w:szCs w:val="16"/>
        </w:rPr>
        <w:t>она</w:t>
      </w:r>
    </w:p>
    <w:p w:rsidR="00B81547" w:rsidRPr="00823183" w:rsidRDefault="00B81547" w:rsidP="00B81547">
      <w:pPr>
        <w:ind w:left="5954"/>
        <w:jc w:val="center"/>
        <w:rPr>
          <w:rFonts w:ascii="Arial" w:hAnsi="Arial" w:cs="Arial"/>
          <w:sz w:val="16"/>
          <w:szCs w:val="16"/>
        </w:rPr>
      </w:pPr>
      <w:r w:rsidRPr="00823183">
        <w:rPr>
          <w:rFonts w:ascii="Arial" w:hAnsi="Arial" w:cs="Arial"/>
          <w:sz w:val="16"/>
          <w:szCs w:val="16"/>
        </w:rPr>
        <w:t>от 16.01.2020 № 47</w:t>
      </w:r>
    </w:p>
    <w:tbl>
      <w:tblPr>
        <w:tblW w:w="116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51"/>
        <w:gridCol w:w="1276"/>
        <w:gridCol w:w="567"/>
        <w:gridCol w:w="1208"/>
        <w:gridCol w:w="1247"/>
        <w:gridCol w:w="664"/>
        <w:gridCol w:w="708"/>
        <w:gridCol w:w="709"/>
        <w:gridCol w:w="851"/>
        <w:gridCol w:w="708"/>
        <w:gridCol w:w="709"/>
      </w:tblGrid>
      <w:tr w:rsidR="00B81547" w:rsidRPr="00823183" w:rsidTr="00B81547">
        <w:tc>
          <w:tcPr>
            <w:tcW w:w="426" w:type="dxa"/>
            <w:vMerge w:val="restart"/>
            <w:tcMar>
              <w:left w:w="28" w:type="dxa"/>
              <w:right w:w="28" w:type="dxa"/>
            </w:tcMar>
            <w:vAlign w:val="center"/>
          </w:tcPr>
          <w:p w:rsidR="00B81547" w:rsidRPr="00823183" w:rsidRDefault="00B81547" w:rsidP="004831FC">
            <w:pPr>
              <w:jc w:val="center"/>
              <w:rPr>
                <w:rFonts w:ascii="Arial" w:hAnsi="Arial" w:cs="Arial"/>
                <w:b/>
                <w:sz w:val="16"/>
                <w:szCs w:val="16"/>
              </w:rPr>
            </w:pPr>
            <w:r w:rsidRPr="00823183">
              <w:rPr>
                <w:rFonts w:ascii="Arial" w:hAnsi="Arial" w:cs="Arial"/>
                <w:b/>
                <w:sz w:val="16"/>
                <w:szCs w:val="16"/>
              </w:rPr>
              <w:t xml:space="preserve">№ </w:t>
            </w:r>
            <w:proofErr w:type="spellStart"/>
            <w:r w:rsidRPr="00823183">
              <w:rPr>
                <w:rFonts w:ascii="Arial" w:hAnsi="Arial" w:cs="Arial"/>
                <w:b/>
                <w:sz w:val="16"/>
                <w:szCs w:val="16"/>
              </w:rPr>
              <w:t>п</w:t>
            </w:r>
            <w:proofErr w:type="spellEnd"/>
            <w:r w:rsidRPr="00823183">
              <w:rPr>
                <w:rFonts w:ascii="Arial" w:hAnsi="Arial" w:cs="Arial"/>
                <w:b/>
                <w:sz w:val="16"/>
                <w:szCs w:val="16"/>
              </w:rPr>
              <w:t>/</w:t>
            </w:r>
            <w:proofErr w:type="spellStart"/>
            <w:r w:rsidRPr="00823183">
              <w:rPr>
                <w:rFonts w:ascii="Arial" w:hAnsi="Arial" w:cs="Arial"/>
                <w:b/>
                <w:sz w:val="16"/>
                <w:szCs w:val="16"/>
              </w:rPr>
              <w:t>п</w:t>
            </w:r>
            <w:proofErr w:type="spellEnd"/>
          </w:p>
        </w:tc>
        <w:tc>
          <w:tcPr>
            <w:tcW w:w="2551" w:type="dxa"/>
            <w:vMerge w:val="restart"/>
            <w:tcMar>
              <w:left w:w="28" w:type="dxa"/>
              <w:right w:w="28" w:type="dxa"/>
            </w:tcMar>
            <w:vAlign w:val="center"/>
          </w:tcPr>
          <w:p w:rsidR="00B81547" w:rsidRPr="00823183" w:rsidRDefault="00B81547" w:rsidP="004831FC">
            <w:pPr>
              <w:jc w:val="center"/>
              <w:rPr>
                <w:rFonts w:ascii="Arial" w:hAnsi="Arial" w:cs="Arial"/>
                <w:b/>
                <w:sz w:val="16"/>
                <w:szCs w:val="16"/>
              </w:rPr>
            </w:pPr>
            <w:r w:rsidRPr="00823183">
              <w:rPr>
                <w:rFonts w:ascii="Arial" w:hAnsi="Arial" w:cs="Arial"/>
                <w:b/>
                <w:sz w:val="16"/>
                <w:szCs w:val="16"/>
              </w:rPr>
              <w:t>Наименование мер</w:t>
            </w:r>
            <w:r w:rsidRPr="00823183">
              <w:rPr>
                <w:rFonts w:ascii="Arial" w:hAnsi="Arial" w:cs="Arial"/>
                <w:b/>
                <w:sz w:val="16"/>
                <w:szCs w:val="16"/>
              </w:rPr>
              <w:t>о</w:t>
            </w:r>
            <w:r w:rsidRPr="00823183">
              <w:rPr>
                <w:rFonts w:ascii="Arial" w:hAnsi="Arial" w:cs="Arial"/>
                <w:b/>
                <w:sz w:val="16"/>
                <w:szCs w:val="16"/>
              </w:rPr>
              <w:t>приятия</w:t>
            </w:r>
          </w:p>
        </w:tc>
        <w:tc>
          <w:tcPr>
            <w:tcW w:w="1276" w:type="dxa"/>
            <w:vMerge w:val="restart"/>
            <w:tcMar>
              <w:left w:w="28" w:type="dxa"/>
              <w:right w:w="28" w:type="dxa"/>
            </w:tcMar>
            <w:vAlign w:val="center"/>
          </w:tcPr>
          <w:p w:rsidR="00B81547" w:rsidRPr="00823183" w:rsidRDefault="00B81547" w:rsidP="004831FC">
            <w:pPr>
              <w:jc w:val="center"/>
              <w:rPr>
                <w:rFonts w:ascii="Arial" w:hAnsi="Arial" w:cs="Arial"/>
                <w:b/>
                <w:sz w:val="16"/>
                <w:szCs w:val="16"/>
              </w:rPr>
            </w:pPr>
            <w:r w:rsidRPr="00823183">
              <w:rPr>
                <w:rFonts w:ascii="Arial" w:hAnsi="Arial" w:cs="Arial"/>
                <w:b/>
                <w:sz w:val="16"/>
                <w:szCs w:val="16"/>
              </w:rPr>
              <w:t>Исполнитель</w:t>
            </w:r>
          </w:p>
        </w:tc>
        <w:tc>
          <w:tcPr>
            <w:tcW w:w="567" w:type="dxa"/>
            <w:vMerge w:val="restart"/>
            <w:tcMar>
              <w:left w:w="28" w:type="dxa"/>
              <w:right w:w="28" w:type="dxa"/>
            </w:tcMar>
            <w:vAlign w:val="center"/>
          </w:tcPr>
          <w:p w:rsidR="00B81547" w:rsidRPr="00823183" w:rsidRDefault="00B81547" w:rsidP="004831FC">
            <w:pPr>
              <w:jc w:val="center"/>
              <w:rPr>
                <w:rFonts w:ascii="Arial" w:hAnsi="Arial" w:cs="Arial"/>
                <w:b/>
                <w:sz w:val="16"/>
                <w:szCs w:val="16"/>
              </w:rPr>
            </w:pPr>
            <w:r w:rsidRPr="00823183">
              <w:rPr>
                <w:rFonts w:ascii="Arial" w:hAnsi="Arial" w:cs="Arial"/>
                <w:b/>
                <w:sz w:val="16"/>
                <w:szCs w:val="16"/>
              </w:rPr>
              <w:t>Срок ре</w:t>
            </w:r>
            <w:r w:rsidRPr="00823183">
              <w:rPr>
                <w:rFonts w:ascii="Arial" w:hAnsi="Arial" w:cs="Arial"/>
                <w:b/>
                <w:sz w:val="16"/>
                <w:szCs w:val="16"/>
              </w:rPr>
              <w:t>а</w:t>
            </w:r>
            <w:r w:rsidRPr="00823183">
              <w:rPr>
                <w:rFonts w:ascii="Arial" w:hAnsi="Arial" w:cs="Arial"/>
                <w:b/>
                <w:sz w:val="16"/>
                <w:szCs w:val="16"/>
              </w:rPr>
              <w:t>лиз</w:t>
            </w:r>
            <w:r w:rsidRPr="00823183">
              <w:rPr>
                <w:rFonts w:ascii="Arial" w:hAnsi="Arial" w:cs="Arial"/>
                <w:b/>
                <w:sz w:val="16"/>
                <w:szCs w:val="16"/>
              </w:rPr>
              <w:t>а</w:t>
            </w:r>
            <w:r w:rsidRPr="00823183">
              <w:rPr>
                <w:rFonts w:ascii="Arial" w:hAnsi="Arial" w:cs="Arial"/>
                <w:b/>
                <w:sz w:val="16"/>
                <w:szCs w:val="16"/>
              </w:rPr>
              <w:t>ции</w:t>
            </w:r>
          </w:p>
        </w:tc>
        <w:tc>
          <w:tcPr>
            <w:tcW w:w="1208" w:type="dxa"/>
            <w:vMerge w:val="restart"/>
            <w:tcMar>
              <w:left w:w="28" w:type="dxa"/>
              <w:right w:w="28" w:type="dxa"/>
            </w:tcMar>
            <w:vAlign w:val="center"/>
          </w:tcPr>
          <w:p w:rsidR="00B81547" w:rsidRPr="00823183" w:rsidRDefault="00B81547" w:rsidP="004831FC">
            <w:pPr>
              <w:jc w:val="center"/>
              <w:rPr>
                <w:rFonts w:ascii="Arial" w:hAnsi="Arial" w:cs="Arial"/>
                <w:b/>
                <w:sz w:val="16"/>
                <w:szCs w:val="16"/>
              </w:rPr>
            </w:pPr>
            <w:r w:rsidRPr="00823183">
              <w:rPr>
                <w:rFonts w:ascii="Arial" w:hAnsi="Arial" w:cs="Arial"/>
                <w:b/>
                <w:sz w:val="16"/>
                <w:szCs w:val="16"/>
              </w:rPr>
              <w:t>Целевой п</w:t>
            </w:r>
            <w:r w:rsidRPr="00823183">
              <w:rPr>
                <w:rFonts w:ascii="Arial" w:hAnsi="Arial" w:cs="Arial"/>
                <w:b/>
                <w:sz w:val="16"/>
                <w:szCs w:val="16"/>
              </w:rPr>
              <w:t>о</w:t>
            </w:r>
            <w:r w:rsidRPr="00823183">
              <w:rPr>
                <w:rFonts w:ascii="Arial" w:hAnsi="Arial" w:cs="Arial"/>
                <w:b/>
                <w:sz w:val="16"/>
                <w:szCs w:val="16"/>
              </w:rPr>
              <w:t>казатель (н</w:t>
            </w:r>
            <w:r w:rsidRPr="00823183">
              <w:rPr>
                <w:rFonts w:ascii="Arial" w:hAnsi="Arial" w:cs="Arial"/>
                <w:b/>
                <w:sz w:val="16"/>
                <w:szCs w:val="16"/>
              </w:rPr>
              <w:t>о</w:t>
            </w:r>
            <w:r w:rsidRPr="00823183">
              <w:rPr>
                <w:rFonts w:ascii="Arial" w:hAnsi="Arial" w:cs="Arial"/>
                <w:b/>
                <w:sz w:val="16"/>
                <w:szCs w:val="16"/>
              </w:rPr>
              <w:t>мер ц</w:t>
            </w:r>
            <w:r w:rsidRPr="00823183">
              <w:rPr>
                <w:rFonts w:ascii="Arial" w:hAnsi="Arial" w:cs="Arial"/>
                <w:b/>
                <w:sz w:val="16"/>
                <w:szCs w:val="16"/>
              </w:rPr>
              <w:t>е</w:t>
            </w:r>
            <w:r w:rsidRPr="00823183">
              <w:rPr>
                <w:rFonts w:ascii="Arial" w:hAnsi="Arial" w:cs="Arial"/>
                <w:b/>
                <w:sz w:val="16"/>
                <w:szCs w:val="16"/>
              </w:rPr>
              <w:t>левого показат</w:t>
            </w:r>
            <w:r w:rsidRPr="00823183">
              <w:rPr>
                <w:rFonts w:ascii="Arial" w:hAnsi="Arial" w:cs="Arial"/>
                <w:b/>
                <w:sz w:val="16"/>
                <w:szCs w:val="16"/>
              </w:rPr>
              <w:t>е</w:t>
            </w:r>
            <w:r w:rsidRPr="00823183">
              <w:rPr>
                <w:rFonts w:ascii="Arial" w:hAnsi="Arial" w:cs="Arial"/>
                <w:b/>
                <w:sz w:val="16"/>
                <w:szCs w:val="16"/>
              </w:rPr>
              <w:t>ля из паспорта м</w:t>
            </w:r>
            <w:r w:rsidRPr="00823183">
              <w:rPr>
                <w:rFonts w:ascii="Arial" w:hAnsi="Arial" w:cs="Arial"/>
                <w:b/>
                <w:sz w:val="16"/>
                <w:szCs w:val="16"/>
              </w:rPr>
              <w:t>у</w:t>
            </w:r>
            <w:r w:rsidRPr="00823183">
              <w:rPr>
                <w:rFonts w:ascii="Arial" w:hAnsi="Arial" w:cs="Arial"/>
                <w:b/>
                <w:sz w:val="16"/>
                <w:szCs w:val="16"/>
              </w:rPr>
              <w:t>ниципал</w:t>
            </w:r>
            <w:r w:rsidRPr="00823183">
              <w:rPr>
                <w:rFonts w:ascii="Arial" w:hAnsi="Arial" w:cs="Arial"/>
                <w:b/>
                <w:sz w:val="16"/>
                <w:szCs w:val="16"/>
              </w:rPr>
              <w:t>ь</w:t>
            </w:r>
            <w:r w:rsidRPr="00823183">
              <w:rPr>
                <w:rFonts w:ascii="Arial" w:hAnsi="Arial" w:cs="Arial"/>
                <w:b/>
                <w:sz w:val="16"/>
                <w:szCs w:val="16"/>
              </w:rPr>
              <w:t>ной програ</w:t>
            </w:r>
            <w:r w:rsidRPr="00823183">
              <w:rPr>
                <w:rFonts w:ascii="Arial" w:hAnsi="Arial" w:cs="Arial"/>
                <w:b/>
                <w:sz w:val="16"/>
                <w:szCs w:val="16"/>
              </w:rPr>
              <w:t>м</w:t>
            </w:r>
            <w:r w:rsidRPr="00823183">
              <w:rPr>
                <w:rFonts w:ascii="Arial" w:hAnsi="Arial" w:cs="Arial"/>
                <w:b/>
                <w:sz w:val="16"/>
                <w:szCs w:val="16"/>
              </w:rPr>
              <w:t>мы)</w:t>
            </w:r>
          </w:p>
        </w:tc>
        <w:tc>
          <w:tcPr>
            <w:tcW w:w="1247" w:type="dxa"/>
            <w:vMerge w:val="restart"/>
            <w:tcMar>
              <w:left w:w="28" w:type="dxa"/>
              <w:right w:w="28" w:type="dxa"/>
            </w:tcMar>
            <w:vAlign w:val="center"/>
          </w:tcPr>
          <w:p w:rsidR="00B81547" w:rsidRPr="00823183" w:rsidRDefault="00B81547" w:rsidP="004831FC">
            <w:pPr>
              <w:jc w:val="center"/>
              <w:rPr>
                <w:rFonts w:ascii="Arial" w:hAnsi="Arial" w:cs="Arial"/>
                <w:b/>
                <w:sz w:val="16"/>
                <w:szCs w:val="16"/>
              </w:rPr>
            </w:pPr>
            <w:r w:rsidRPr="00823183">
              <w:rPr>
                <w:rFonts w:ascii="Arial" w:hAnsi="Arial" w:cs="Arial"/>
                <w:b/>
                <w:sz w:val="16"/>
                <w:szCs w:val="16"/>
              </w:rPr>
              <w:t>Источник ф</w:t>
            </w:r>
            <w:r w:rsidRPr="00823183">
              <w:rPr>
                <w:rFonts w:ascii="Arial" w:hAnsi="Arial" w:cs="Arial"/>
                <w:b/>
                <w:sz w:val="16"/>
                <w:szCs w:val="16"/>
              </w:rPr>
              <w:t>и</w:t>
            </w:r>
            <w:r w:rsidRPr="00823183">
              <w:rPr>
                <w:rFonts w:ascii="Arial" w:hAnsi="Arial" w:cs="Arial"/>
                <w:b/>
                <w:sz w:val="16"/>
                <w:szCs w:val="16"/>
              </w:rPr>
              <w:t>нансир</w:t>
            </w:r>
            <w:r w:rsidRPr="00823183">
              <w:rPr>
                <w:rFonts w:ascii="Arial" w:hAnsi="Arial" w:cs="Arial"/>
                <w:b/>
                <w:sz w:val="16"/>
                <w:szCs w:val="16"/>
              </w:rPr>
              <w:t>о</w:t>
            </w:r>
            <w:r w:rsidRPr="00823183">
              <w:rPr>
                <w:rFonts w:ascii="Arial" w:hAnsi="Arial" w:cs="Arial"/>
                <w:b/>
                <w:sz w:val="16"/>
                <w:szCs w:val="16"/>
              </w:rPr>
              <w:t>вания</w:t>
            </w:r>
          </w:p>
        </w:tc>
        <w:tc>
          <w:tcPr>
            <w:tcW w:w="4349" w:type="dxa"/>
            <w:gridSpan w:val="6"/>
            <w:tcMar>
              <w:left w:w="28" w:type="dxa"/>
              <w:right w:w="28" w:type="dxa"/>
            </w:tcMar>
            <w:vAlign w:val="center"/>
          </w:tcPr>
          <w:p w:rsidR="00B81547" w:rsidRPr="00823183" w:rsidRDefault="00B81547" w:rsidP="004831FC">
            <w:pPr>
              <w:jc w:val="center"/>
              <w:rPr>
                <w:rFonts w:ascii="Arial" w:hAnsi="Arial" w:cs="Arial"/>
                <w:b/>
                <w:sz w:val="16"/>
                <w:szCs w:val="16"/>
              </w:rPr>
            </w:pPr>
            <w:r w:rsidRPr="00823183">
              <w:rPr>
                <w:rFonts w:ascii="Arial" w:hAnsi="Arial" w:cs="Arial"/>
                <w:b/>
                <w:sz w:val="16"/>
                <w:szCs w:val="16"/>
              </w:rPr>
              <w:t>Объем финансирования средств по годам (тыс.руб.)</w:t>
            </w:r>
          </w:p>
        </w:tc>
      </w:tr>
      <w:tr w:rsidR="00B81547" w:rsidRPr="00823183" w:rsidTr="00B81547">
        <w:tc>
          <w:tcPr>
            <w:tcW w:w="426" w:type="dxa"/>
            <w:vMerge/>
            <w:tcMar>
              <w:left w:w="28" w:type="dxa"/>
              <w:right w:w="28" w:type="dxa"/>
            </w:tcMar>
            <w:vAlign w:val="center"/>
          </w:tcPr>
          <w:p w:rsidR="00B81547" w:rsidRPr="00823183" w:rsidRDefault="00B81547" w:rsidP="004831FC">
            <w:pPr>
              <w:jc w:val="center"/>
              <w:rPr>
                <w:rFonts w:ascii="Arial" w:hAnsi="Arial" w:cs="Arial"/>
                <w:b/>
                <w:sz w:val="16"/>
                <w:szCs w:val="16"/>
              </w:rPr>
            </w:pPr>
          </w:p>
        </w:tc>
        <w:tc>
          <w:tcPr>
            <w:tcW w:w="2551" w:type="dxa"/>
            <w:vMerge/>
            <w:tcMar>
              <w:left w:w="28" w:type="dxa"/>
              <w:right w:w="28" w:type="dxa"/>
            </w:tcMar>
            <w:vAlign w:val="center"/>
          </w:tcPr>
          <w:p w:rsidR="00B81547" w:rsidRPr="00823183" w:rsidRDefault="00B81547" w:rsidP="004831FC">
            <w:pPr>
              <w:jc w:val="center"/>
              <w:rPr>
                <w:rFonts w:ascii="Arial" w:hAnsi="Arial" w:cs="Arial"/>
                <w:b/>
                <w:sz w:val="16"/>
                <w:szCs w:val="16"/>
              </w:rPr>
            </w:pPr>
          </w:p>
        </w:tc>
        <w:tc>
          <w:tcPr>
            <w:tcW w:w="1276" w:type="dxa"/>
            <w:vMerge/>
            <w:tcMar>
              <w:left w:w="28" w:type="dxa"/>
              <w:right w:w="28" w:type="dxa"/>
            </w:tcMar>
            <w:vAlign w:val="center"/>
          </w:tcPr>
          <w:p w:rsidR="00B81547" w:rsidRPr="00823183" w:rsidRDefault="00B81547" w:rsidP="004831FC">
            <w:pPr>
              <w:jc w:val="center"/>
              <w:rPr>
                <w:rFonts w:ascii="Arial" w:hAnsi="Arial" w:cs="Arial"/>
                <w:b/>
                <w:sz w:val="16"/>
                <w:szCs w:val="16"/>
              </w:rPr>
            </w:pPr>
          </w:p>
        </w:tc>
        <w:tc>
          <w:tcPr>
            <w:tcW w:w="567" w:type="dxa"/>
            <w:vMerge/>
            <w:tcMar>
              <w:left w:w="28" w:type="dxa"/>
              <w:right w:w="28" w:type="dxa"/>
            </w:tcMar>
            <w:vAlign w:val="center"/>
          </w:tcPr>
          <w:p w:rsidR="00B81547" w:rsidRPr="00823183" w:rsidRDefault="00B81547" w:rsidP="004831FC">
            <w:pPr>
              <w:jc w:val="center"/>
              <w:rPr>
                <w:rFonts w:ascii="Arial" w:hAnsi="Arial" w:cs="Arial"/>
                <w:b/>
                <w:sz w:val="16"/>
                <w:szCs w:val="16"/>
              </w:rPr>
            </w:pPr>
          </w:p>
        </w:tc>
        <w:tc>
          <w:tcPr>
            <w:tcW w:w="1208" w:type="dxa"/>
            <w:vMerge/>
            <w:tcMar>
              <w:left w:w="28" w:type="dxa"/>
              <w:right w:w="28" w:type="dxa"/>
            </w:tcMar>
            <w:vAlign w:val="center"/>
          </w:tcPr>
          <w:p w:rsidR="00B81547" w:rsidRPr="00823183" w:rsidRDefault="00B81547" w:rsidP="004831FC">
            <w:pPr>
              <w:jc w:val="center"/>
              <w:rPr>
                <w:rFonts w:ascii="Arial" w:hAnsi="Arial" w:cs="Arial"/>
                <w:b/>
                <w:sz w:val="16"/>
                <w:szCs w:val="16"/>
              </w:rPr>
            </w:pPr>
          </w:p>
        </w:tc>
        <w:tc>
          <w:tcPr>
            <w:tcW w:w="1247" w:type="dxa"/>
            <w:vMerge/>
            <w:tcMar>
              <w:left w:w="28" w:type="dxa"/>
              <w:right w:w="28" w:type="dxa"/>
            </w:tcMar>
            <w:vAlign w:val="center"/>
          </w:tcPr>
          <w:p w:rsidR="00B81547" w:rsidRPr="00823183" w:rsidRDefault="00B81547" w:rsidP="004831FC">
            <w:pPr>
              <w:jc w:val="center"/>
              <w:rPr>
                <w:rFonts w:ascii="Arial" w:hAnsi="Arial" w:cs="Arial"/>
                <w:b/>
                <w:sz w:val="16"/>
                <w:szCs w:val="16"/>
              </w:rPr>
            </w:pPr>
          </w:p>
        </w:tc>
        <w:tc>
          <w:tcPr>
            <w:tcW w:w="664" w:type="dxa"/>
            <w:tcMar>
              <w:left w:w="28" w:type="dxa"/>
              <w:right w:w="28" w:type="dxa"/>
            </w:tcMar>
            <w:vAlign w:val="center"/>
          </w:tcPr>
          <w:p w:rsidR="00B81547" w:rsidRPr="00823183" w:rsidRDefault="00B81547" w:rsidP="004831FC">
            <w:pPr>
              <w:jc w:val="center"/>
              <w:rPr>
                <w:rFonts w:ascii="Arial" w:hAnsi="Arial" w:cs="Arial"/>
                <w:b/>
                <w:sz w:val="16"/>
                <w:szCs w:val="16"/>
              </w:rPr>
            </w:pPr>
            <w:r w:rsidRPr="00823183">
              <w:rPr>
                <w:rFonts w:ascii="Arial" w:hAnsi="Arial" w:cs="Arial"/>
                <w:b/>
                <w:sz w:val="16"/>
                <w:szCs w:val="16"/>
              </w:rPr>
              <w:t xml:space="preserve">2017 </w:t>
            </w:r>
            <w:r w:rsidRPr="00823183">
              <w:rPr>
                <w:rFonts w:ascii="Arial" w:hAnsi="Arial" w:cs="Arial"/>
                <w:b/>
                <w:sz w:val="16"/>
                <w:szCs w:val="16"/>
              </w:rPr>
              <w:br/>
              <w:t>год</w:t>
            </w:r>
          </w:p>
        </w:tc>
        <w:tc>
          <w:tcPr>
            <w:tcW w:w="708" w:type="dxa"/>
            <w:tcMar>
              <w:left w:w="28" w:type="dxa"/>
              <w:right w:w="28" w:type="dxa"/>
            </w:tcMar>
            <w:vAlign w:val="center"/>
          </w:tcPr>
          <w:p w:rsidR="00B81547" w:rsidRPr="00823183" w:rsidRDefault="00B81547" w:rsidP="004831FC">
            <w:pPr>
              <w:jc w:val="center"/>
              <w:rPr>
                <w:rFonts w:ascii="Arial" w:hAnsi="Arial" w:cs="Arial"/>
                <w:b/>
                <w:sz w:val="16"/>
                <w:szCs w:val="16"/>
              </w:rPr>
            </w:pPr>
            <w:r w:rsidRPr="00823183">
              <w:rPr>
                <w:rFonts w:ascii="Arial" w:hAnsi="Arial" w:cs="Arial"/>
                <w:b/>
                <w:sz w:val="16"/>
                <w:szCs w:val="16"/>
              </w:rPr>
              <w:t xml:space="preserve">2018 </w:t>
            </w:r>
            <w:r w:rsidRPr="00823183">
              <w:rPr>
                <w:rFonts w:ascii="Arial" w:hAnsi="Arial" w:cs="Arial"/>
                <w:b/>
                <w:sz w:val="16"/>
                <w:szCs w:val="16"/>
              </w:rPr>
              <w:br/>
              <w:t>год</w:t>
            </w:r>
          </w:p>
        </w:tc>
        <w:tc>
          <w:tcPr>
            <w:tcW w:w="709" w:type="dxa"/>
            <w:tcMar>
              <w:left w:w="28" w:type="dxa"/>
              <w:right w:w="28" w:type="dxa"/>
            </w:tcMar>
            <w:vAlign w:val="center"/>
          </w:tcPr>
          <w:p w:rsidR="00B81547" w:rsidRPr="00823183" w:rsidRDefault="00B81547" w:rsidP="004831FC">
            <w:pPr>
              <w:jc w:val="center"/>
              <w:rPr>
                <w:rFonts w:ascii="Arial" w:hAnsi="Arial" w:cs="Arial"/>
                <w:b/>
                <w:sz w:val="16"/>
                <w:szCs w:val="16"/>
              </w:rPr>
            </w:pPr>
            <w:r w:rsidRPr="00823183">
              <w:rPr>
                <w:rFonts w:ascii="Arial" w:hAnsi="Arial" w:cs="Arial"/>
                <w:b/>
                <w:sz w:val="16"/>
                <w:szCs w:val="16"/>
              </w:rPr>
              <w:t>2019 год</w:t>
            </w:r>
          </w:p>
        </w:tc>
        <w:tc>
          <w:tcPr>
            <w:tcW w:w="851" w:type="dxa"/>
            <w:tcMar>
              <w:left w:w="28" w:type="dxa"/>
              <w:right w:w="28" w:type="dxa"/>
            </w:tcMar>
            <w:vAlign w:val="center"/>
          </w:tcPr>
          <w:p w:rsidR="00B81547" w:rsidRPr="00823183" w:rsidRDefault="00B81547" w:rsidP="004831FC">
            <w:pPr>
              <w:jc w:val="center"/>
              <w:rPr>
                <w:rFonts w:ascii="Arial" w:hAnsi="Arial" w:cs="Arial"/>
                <w:b/>
                <w:sz w:val="16"/>
                <w:szCs w:val="16"/>
              </w:rPr>
            </w:pPr>
            <w:r w:rsidRPr="00823183">
              <w:rPr>
                <w:rFonts w:ascii="Arial" w:hAnsi="Arial" w:cs="Arial"/>
                <w:b/>
                <w:sz w:val="16"/>
                <w:szCs w:val="16"/>
              </w:rPr>
              <w:t>2020 год</w:t>
            </w:r>
          </w:p>
        </w:tc>
        <w:tc>
          <w:tcPr>
            <w:tcW w:w="708" w:type="dxa"/>
            <w:tcMar>
              <w:left w:w="28" w:type="dxa"/>
              <w:right w:w="28" w:type="dxa"/>
            </w:tcMar>
            <w:vAlign w:val="center"/>
          </w:tcPr>
          <w:p w:rsidR="00B81547" w:rsidRPr="00823183" w:rsidRDefault="00B81547" w:rsidP="004831FC">
            <w:pPr>
              <w:jc w:val="center"/>
              <w:rPr>
                <w:rFonts w:ascii="Arial" w:hAnsi="Arial" w:cs="Arial"/>
                <w:b/>
                <w:sz w:val="16"/>
                <w:szCs w:val="16"/>
              </w:rPr>
            </w:pPr>
            <w:r w:rsidRPr="00823183">
              <w:rPr>
                <w:rFonts w:ascii="Arial" w:hAnsi="Arial" w:cs="Arial"/>
                <w:b/>
                <w:sz w:val="16"/>
                <w:szCs w:val="16"/>
              </w:rPr>
              <w:t xml:space="preserve">2021 </w:t>
            </w:r>
            <w:r w:rsidRPr="00823183">
              <w:rPr>
                <w:rFonts w:ascii="Arial" w:hAnsi="Arial" w:cs="Arial"/>
                <w:b/>
                <w:sz w:val="16"/>
                <w:szCs w:val="16"/>
              </w:rPr>
              <w:br/>
              <w:t>год</w:t>
            </w:r>
          </w:p>
        </w:tc>
        <w:tc>
          <w:tcPr>
            <w:tcW w:w="709" w:type="dxa"/>
            <w:tcMar>
              <w:left w:w="28" w:type="dxa"/>
              <w:right w:w="28" w:type="dxa"/>
            </w:tcMar>
            <w:vAlign w:val="center"/>
          </w:tcPr>
          <w:p w:rsidR="00B81547" w:rsidRPr="00823183" w:rsidRDefault="00B81547" w:rsidP="004831FC">
            <w:pPr>
              <w:jc w:val="center"/>
              <w:rPr>
                <w:rFonts w:ascii="Arial" w:hAnsi="Arial" w:cs="Arial"/>
                <w:b/>
                <w:sz w:val="16"/>
                <w:szCs w:val="16"/>
              </w:rPr>
            </w:pPr>
            <w:r w:rsidRPr="00823183">
              <w:rPr>
                <w:rFonts w:ascii="Arial" w:hAnsi="Arial" w:cs="Arial"/>
                <w:b/>
                <w:sz w:val="16"/>
                <w:szCs w:val="16"/>
              </w:rPr>
              <w:t>2022 год</w:t>
            </w:r>
          </w:p>
        </w:tc>
      </w:tr>
      <w:tr w:rsidR="00B81547" w:rsidRPr="00823183" w:rsidTr="00B81547">
        <w:tc>
          <w:tcPr>
            <w:tcW w:w="426"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1</w:t>
            </w:r>
          </w:p>
        </w:tc>
        <w:tc>
          <w:tcPr>
            <w:tcW w:w="2551"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2</w:t>
            </w:r>
          </w:p>
        </w:tc>
        <w:tc>
          <w:tcPr>
            <w:tcW w:w="1276"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3</w:t>
            </w:r>
          </w:p>
        </w:tc>
        <w:tc>
          <w:tcPr>
            <w:tcW w:w="567"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4</w:t>
            </w:r>
          </w:p>
        </w:tc>
        <w:tc>
          <w:tcPr>
            <w:tcW w:w="1208"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5</w:t>
            </w:r>
          </w:p>
        </w:tc>
        <w:tc>
          <w:tcPr>
            <w:tcW w:w="1247"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6</w:t>
            </w:r>
          </w:p>
        </w:tc>
        <w:tc>
          <w:tcPr>
            <w:tcW w:w="664"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7</w:t>
            </w:r>
          </w:p>
        </w:tc>
        <w:tc>
          <w:tcPr>
            <w:tcW w:w="708"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8</w:t>
            </w:r>
          </w:p>
        </w:tc>
        <w:tc>
          <w:tcPr>
            <w:tcW w:w="709"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9</w:t>
            </w:r>
          </w:p>
        </w:tc>
        <w:tc>
          <w:tcPr>
            <w:tcW w:w="851"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10</w:t>
            </w:r>
          </w:p>
        </w:tc>
        <w:tc>
          <w:tcPr>
            <w:tcW w:w="708"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11</w:t>
            </w:r>
          </w:p>
        </w:tc>
        <w:tc>
          <w:tcPr>
            <w:tcW w:w="709"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12</w:t>
            </w:r>
          </w:p>
        </w:tc>
      </w:tr>
      <w:tr w:rsidR="00B81547" w:rsidRPr="00823183" w:rsidTr="00B81547">
        <w:tc>
          <w:tcPr>
            <w:tcW w:w="426" w:type="dxa"/>
            <w:vMerge w:val="restart"/>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2.4.</w:t>
            </w:r>
          </w:p>
        </w:tc>
        <w:tc>
          <w:tcPr>
            <w:tcW w:w="2551" w:type="dxa"/>
            <w:vMerge w:val="restart"/>
            <w:tcMar>
              <w:left w:w="28" w:type="dxa"/>
              <w:right w:w="28" w:type="dxa"/>
            </w:tcMar>
          </w:tcPr>
          <w:p w:rsidR="00B81547" w:rsidRPr="00823183" w:rsidRDefault="00B81547" w:rsidP="004831FC">
            <w:pPr>
              <w:rPr>
                <w:rFonts w:ascii="Arial" w:hAnsi="Arial" w:cs="Arial"/>
                <w:sz w:val="16"/>
                <w:szCs w:val="16"/>
              </w:rPr>
            </w:pPr>
            <w:r w:rsidRPr="00823183">
              <w:rPr>
                <w:rFonts w:ascii="Arial" w:hAnsi="Arial" w:cs="Arial"/>
                <w:sz w:val="16"/>
                <w:szCs w:val="16"/>
              </w:rPr>
              <w:t>Переподготовка и пов</w:t>
            </w:r>
            <w:r w:rsidRPr="00823183">
              <w:rPr>
                <w:rFonts w:ascii="Arial" w:hAnsi="Arial" w:cs="Arial"/>
                <w:sz w:val="16"/>
                <w:szCs w:val="16"/>
              </w:rPr>
              <w:t>ы</w:t>
            </w:r>
            <w:r w:rsidRPr="00823183">
              <w:rPr>
                <w:rFonts w:ascii="Arial" w:hAnsi="Arial" w:cs="Arial"/>
                <w:sz w:val="16"/>
                <w:szCs w:val="16"/>
              </w:rPr>
              <w:t>шение квалификации работников кул</w:t>
            </w:r>
            <w:r w:rsidRPr="00823183">
              <w:rPr>
                <w:rFonts w:ascii="Arial" w:hAnsi="Arial" w:cs="Arial"/>
                <w:sz w:val="16"/>
                <w:szCs w:val="16"/>
              </w:rPr>
              <w:t>ь</w:t>
            </w:r>
            <w:r w:rsidRPr="00823183">
              <w:rPr>
                <w:rFonts w:ascii="Arial" w:hAnsi="Arial" w:cs="Arial"/>
                <w:sz w:val="16"/>
                <w:szCs w:val="16"/>
              </w:rPr>
              <w:t>туры в рамках субсидии на иные цели</w:t>
            </w:r>
          </w:p>
        </w:tc>
        <w:tc>
          <w:tcPr>
            <w:tcW w:w="1276" w:type="dxa"/>
            <w:vMerge w:val="restart"/>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комитет культ</w:t>
            </w:r>
            <w:r w:rsidRPr="00823183">
              <w:rPr>
                <w:rFonts w:ascii="Arial" w:hAnsi="Arial" w:cs="Arial"/>
                <w:sz w:val="16"/>
                <w:szCs w:val="16"/>
              </w:rPr>
              <w:t>у</w:t>
            </w:r>
            <w:r w:rsidRPr="00823183">
              <w:rPr>
                <w:rFonts w:ascii="Arial" w:hAnsi="Arial" w:cs="Arial"/>
                <w:sz w:val="16"/>
                <w:szCs w:val="16"/>
              </w:rPr>
              <w:t>ры и тури</w:t>
            </w:r>
            <w:r w:rsidRPr="00823183">
              <w:rPr>
                <w:rFonts w:ascii="Arial" w:hAnsi="Arial" w:cs="Arial"/>
                <w:sz w:val="16"/>
                <w:szCs w:val="16"/>
              </w:rPr>
              <w:t>з</w:t>
            </w:r>
            <w:r w:rsidRPr="00823183">
              <w:rPr>
                <w:rFonts w:ascii="Arial" w:hAnsi="Arial" w:cs="Arial"/>
                <w:sz w:val="16"/>
                <w:szCs w:val="16"/>
              </w:rPr>
              <w:t>ма</w:t>
            </w:r>
          </w:p>
        </w:tc>
        <w:tc>
          <w:tcPr>
            <w:tcW w:w="567" w:type="dxa"/>
            <w:vMerge w:val="restart"/>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 xml:space="preserve">2019-2022 </w:t>
            </w:r>
            <w:r w:rsidRPr="00823183">
              <w:rPr>
                <w:rFonts w:ascii="Arial" w:hAnsi="Arial" w:cs="Arial"/>
                <w:sz w:val="16"/>
                <w:szCs w:val="16"/>
              </w:rPr>
              <w:br/>
              <w:t>годы</w:t>
            </w:r>
          </w:p>
        </w:tc>
        <w:tc>
          <w:tcPr>
            <w:tcW w:w="1208" w:type="dxa"/>
            <w:vMerge w:val="restart"/>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2.3</w:t>
            </w:r>
          </w:p>
        </w:tc>
        <w:tc>
          <w:tcPr>
            <w:tcW w:w="1247"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субс</w:t>
            </w:r>
            <w:r w:rsidRPr="00823183">
              <w:rPr>
                <w:rFonts w:ascii="Arial" w:hAnsi="Arial" w:cs="Arial"/>
                <w:sz w:val="16"/>
                <w:szCs w:val="16"/>
              </w:rPr>
              <w:t>и</w:t>
            </w:r>
            <w:r w:rsidRPr="00823183">
              <w:rPr>
                <w:rFonts w:ascii="Arial" w:hAnsi="Arial" w:cs="Arial"/>
                <w:sz w:val="16"/>
                <w:szCs w:val="16"/>
              </w:rPr>
              <w:t>дия из облас</w:t>
            </w:r>
            <w:r w:rsidRPr="00823183">
              <w:rPr>
                <w:rFonts w:ascii="Arial" w:hAnsi="Arial" w:cs="Arial"/>
                <w:sz w:val="16"/>
                <w:szCs w:val="16"/>
              </w:rPr>
              <w:t>т</w:t>
            </w:r>
            <w:r w:rsidRPr="00823183">
              <w:rPr>
                <w:rFonts w:ascii="Arial" w:hAnsi="Arial" w:cs="Arial"/>
                <w:sz w:val="16"/>
                <w:szCs w:val="16"/>
              </w:rPr>
              <w:t>ного бюджета</w:t>
            </w:r>
          </w:p>
        </w:tc>
        <w:tc>
          <w:tcPr>
            <w:tcW w:w="664" w:type="dxa"/>
            <w:tcMar>
              <w:left w:w="28" w:type="dxa"/>
              <w:right w:w="28" w:type="dxa"/>
            </w:tcMar>
          </w:tcPr>
          <w:p w:rsidR="00B81547" w:rsidRPr="00823183" w:rsidRDefault="00B81547" w:rsidP="004831FC">
            <w:pPr>
              <w:jc w:val="center"/>
              <w:rPr>
                <w:rFonts w:ascii="Arial" w:hAnsi="Arial" w:cs="Arial"/>
                <w:sz w:val="16"/>
                <w:szCs w:val="16"/>
              </w:rPr>
            </w:pPr>
          </w:p>
        </w:tc>
        <w:tc>
          <w:tcPr>
            <w:tcW w:w="708" w:type="dxa"/>
            <w:tcMar>
              <w:left w:w="28" w:type="dxa"/>
              <w:right w:w="28" w:type="dxa"/>
            </w:tcMar>
          </w:tcPr>
          <w:p w:rsidR="00B81547" w:rsidRPr="00823183" w:rsidRDefault="00B81547" w:rsidP="004831FC">
            <w:pPr>
              <w:jc w:val="center"/>
              <w:rPr>
                <w:rFonts w:ascii="Arial" w:hAnsi="Arial" w:cs="Arial"/>
                <w:sz w:val="16"/>
                <w:szCs w:val="16"/>
              </w:rPr>
            </w:pPr>
          </w:p>
        </w:tc>
        <w:tc>
          <w:tcPr>
            <w:tcW w:w="709" w:type="dxa"/>
            <w:tcMar>
              <w:left w:w="28" w:type="dxa"/>
              <w:right w:w="28" w:type="dxa"/>
            </w:tcMar>
          </w:tcPr>
          <w:p w:rsidR="00B81547" w:rsidRPr="00823183" w:rsidRDefault="00B81547" w:rsidP="004831FC">
            <w:pPr>
              <w:jc w:val="center"/>
              <w:rPr>
                <w:rFonts w:ascii="Arial" w:hAnsi="Arial" w:cs="Arial"/>
                <w:sz w:val="16"/>
                <w:szCs w:val="16"/>
              </w:rPr>
            </w:pPr>
          </w:p>
        </w:tc>
        <w:tc>
          <w:tcPr>
            <w:tcW w:w="851" w:type="dxa"/>
            <w:tcMar>
              <w:left w:w="28" w:type="dxa"/>
              <w:right w:w="28" w:type="dxa"/>
            </w:tcMar>
          </w:tcPr>
          <w:p w:rsidR="00B81547" w:rsidRPr="00823183" w:rsidRDefault="00B81547" w:rsidP="004831FC">
            <w:pPr>
              <w:jc w:val="center"/>
              <w:rPr>
                <w:rFonts w:ascii="Arial" w:hAnsi="Arial" w:cs="Arial"/>
                <w:sz w:val="16"/>
                <w:szCs w:val="16"/>
              </w:rPr>
            </w:pPr>
          </w:p>
        </w:tc>
        <w:tc>
          <w:tcPr>
            <w:tcW w:w="708" w:type="dxa"/>
            <w:tcMar>
              <w:left w:w="28" w:type="dxa"/>
              <w:right w:w="28" w:type="dxa"/>
            </w:tcMar>
          </w:tcPr>
          <w:p w:rsidR="00B81547" w:rsidRPr="00823183" w:rsidRDefault="00B81547" w:rsidP="004831FC">
            <w:pPr>
              <w:jc w:val="center"/>
              <w:rPr>
                <w:rFonts w:ascii="Arial" w:hAnsi="Arial" w:cs="Arial"/>
                <w:sz w:val="16"/>
                <w:szCs w:val="16"/>
              </w:rPr>
            </w:pPr>
          </w:p>
        </w:tc>
        <w:tc>
          <w:tcPr>
            <w:tcW w:w="709" w:type="dxa"/>
            <w:tcMar>
              <w:left w:w="28" w:type="dxa"/>
              <w:right w:w="28" w:type="dxa"/>
            </w:tcMar>
          </w:tcPr>
          <w:p w:rsidR="00B81547" w:rsidRPr="00823183" w:rsidRDefault="00B81547" w:rsidP="004831FC">
            <w:pPr>
              <w:jc w:val="center"/>
              <w:rPr>
                <w:rFonts w:ascii="Arial" w:hAnsi="Arial" w:cs="Arial"/>
                <w:sz w:val="16"/>
                <w:szCs w:val="16"/>
              </w:rPr>
            </w:pPr>
          </w:p>
        </w:tc>
      </w:tr>
      <w:tr w:rsidR="00B81547" w:rsidRPr="00823183" w:rsidTr="00B81547">
        <w:tc>
          <w:tcPr>
            <w:tcW w:w="426" w:type="dxa"/>
            <w:vMerge/>
            <w:tcMar>
              <w:left w:w="28" w:type="dxa"/>
              <w:right w:w="28" w:type="dxa"/>
            </w:tcMar>
          </w:tcPr>
          <w:p w:rsidR="00B81547" w:rsidRPr="00823183" w:rsidRDefault="00B81547" w:rsidP="004831FC">
            <w:pPr>
              <w:jc w:val="center"/>
              <w:rPr>
                <w:rFonts w:ascii="Arial" w:hAnsi="Arial" w:cs="Arial"/>
                <w:sz w:val="16"/>
                <w:szCs w:val="16"/>
              </w:rPr>
            </w:pPr>
          </w:p>
        </w:tc>
        <w:tc>
          <w:tcPr>
            <w:tcW w:w="2551" w:type="dxa"/>
            <w:vMerge/>
            <w:tcMar>
              <w:left w:w="28" w:type="dxa"/>
              <w:right w:w="28" w:type="dxa"/>
            </w:tcMar>
          </w:tcPr>
          <w:p w:rsidR="00B81547" w:rsidRPr="00823183" w:rsidRDefault="00B81547" w:rsidP="004831FC">
            <w:pPr>
              <w:rPr>
                <w:rFonts w:ascii="Arial" w:hAnsi="Arial" w:cs="Arial"/>
                <w:sz w:val="16"/>
                <w:szCs w:val="16"/>
              </w:rPr>
            </w:pPr>
          </w:p>
        </w:tc>
        <w:tc>
          <w:tcPr>
            <w:tcW w:w="1276" w:type="dxa"/>
            <w:vMerge/>
            <w:tcMar>
              <w:left w:w="28" w:type="dxa"/>
              <w:right w:w="28" w:type="dxa"/>
            </w:tcMar>
          </w:tcPr>
          <w:p w:rsidR="00B81547" w:rsidRPr="00823183" w:rsidRDefault="00B81547" w:rsidP="004831FC">
            <w:pPr>
              <w:rPr>
                <w:rFonts w:ascii="Arial" w:hAnsi="Arial" w:cs="Arial"/>
                <w:sz w:val="16"/>
                <w:szCs w:val="16"/>
              </w:rPr>
            </w:pPr>
          </w:p>
        </w:tc>
        <w:tc>
          <w:tcPr>
            <w:tcW w:w="567" w:type="dxa"/>
            <w:vMerge/>
            <w:tcMar>
              <w:left w:w="28" w:type="dxa"/>
              <w:right w:w="28" w:type="dxa"/>
            </w:tcMar>
          </w:tcPr>
          <w:p w:rsidR="00B81547" w:rsidRPr="00823183" w:rsidRDefault="00B81547" w:rsidP="004831FC">
            <w:pPr>
              <w:jc w:val="both"/>
              <w:rPr>
                <w:rFonts w:ascii="Arial" w:hAnsi="Arial" w:cs="Arial"/>
                <w:sz w:val="16"/>
                <w:szCs w:val="16"/>
              </w:rPr>
            </w:pPr>
          </w:p>
        </w:tc>
        <w:tc>
          <w:tcPr>
            <w:tcW w:w="1208" w:type="dxa"/>
            <w:vMerge/>
            <w:tcMar>
              <w:left w:w="28" w:type="dxa"/>
              <w:right w:w="28" w:type="dxa"/>
            </w:tcMar>
          </w:tcPr>
          <w:p w:rsidR="00B81547" w:rsidRPr="00823183" w:rsidRDefault="00B81547" w:rsidP="004831FC">
            <w:pPr>
              <w:rPr>
                <w:rFonts w:ascii="Arial" w:hAnsi="Arial" w:cs="Arial"/>
                <w:sz w:val="16"/>
                <w:szCs w:val="16"/>
              </w:rPr>
            </w:pPr>
          </w:p>
        </w:tc>
        <w:tc>
          <w:tcPr>
            <w:tcW w:w="1247" w:type="dxa"/>
            <w:tcMar>
              <w:left w:w="28" w:type="dxa"/>
              <w:right w:w="28" w:type="dxa"/>
            </w:tcMar>
          </w:tcPr>
          <w:p w:rsidR="00B81547" w:rsidRPr="00823183" w:rsidRDefault="00B81547" w:rsidP="004831FC">
            <w:pPr>
              <w:jc w:val="center"/>
              <w:rPr>
                <w:rFonts w:ascii="Arial" w:hAnsi="Arial" w:cs="Arial"/>
                <w:sz w:val="16"/>
                <w:szCs w:val="16"/>
              </w:rPr>
            </w:pPr>
            <w:proofErr w:type="spellStart"/>
            <w:r w:rsidRPr="00823183">
              <w:rPr>
                <w:rFonts w:ascii="Arial" w:hAnsi="Arial" w:cs="Arial"/>
                <w:sz w:val="16"/>
                <w:szCs w:val="16"/>
              </w:rPr>
              <w:t>софинансир</w:t>
            </w:r>
            <w:r w:rsidRPr="00823183">
              <w:rPr>
                <w:rFonts w:ascii="Arial" w:hAnsi="Arial" w:cs="Arial"/>
                <w:sz w:val="16"/>
                <w:szCs w:val="16"/>
              </w:rPr>
              <w:t>о</w:t>
            </w:r>
            <w:r w:rsidRPr="00823183">
              <w:rPr>
                <w:rFonts w:ascii="Arial" w:hAnsi="Arial" w:cs="Arial"/>
                <w:sz w:val="16"/>
                <w:szCs w:val="16"/>
              </w:rPr>
              <w:t>вание</w:t>
            </w:r>
            <w:proofErr w:type="spellEnd"/>
            <w:r w:rsidRPr="00823183">
              <w:rPr>
                <w:rFonts w:ascii="Arial" w:hAnsi="Arial" w:cs="Arial"/>
                <w:sz w:val="16"/>
                <w:szCs w:val="16"/>
              </w:rPr>
              <w:t xml:space="preserve"> из  бю</w:t>
            </w:r>
            <w:r w:rsidRPr="00823183">
              <w:rPr>
                <w:rFonts w:ascii="Arial" w:hAnsi="Arial" w:cs="Arial"/>
                <w:sz w:val="16"/>
                <w:szCs w:val="16"/>
              </w:rPr>
              <w:t>д</w:t>
            </w:r>
            <w:r w:rsidRPr="00823183">
              <w:rPr>
                <w:rFonts w:ascii="Arial" w:hAnsi="Arial" w:cs="Arial"/>
                <w:sz w:val="16"/>
                <w:szCs w:val="16"/>
              </w:rPr>
              <w:t>жета муниц</w:t>
            </w:r>
            <w:r w:rsidRPr="00823183">
              <w:rPr>
                <w:rFonts w:ascii="Arial" w:hAnsi="Arial" w:cs="Arial"/>
                <w:sz w:val="16"/>
                <w:szCs w:val="16"/>
              </w:rPr>
              <w:t>и</w:t>
            </w:r>
            <w:r w:rsidRPr="00823183">
              <w:rPr>
                <w:rFonts w:ascii="Arial" w:hAnsi="Arial" w:cs="Arial"/>
                <w:sz w:val="16"/>
                <w:szCs w:val="16"/>
              </w:rPr>
              <w:t>пального ра</w:t>
            </w:r>
            <w:r w:rsidRPr="00823183">
              <w:rPr>
                <w:rFonts w:ascii="Arial" w:hAnsi="Arial" w:cs="Arial"/>
                <w:sz w:val="16"/>
                <w:szCs w:val="16"/>
              </w:rPr>
              <w:t>й</w:t>
            </w:r>
            <w:r w:rsidRPr="00823183">
              <w:rPr>
                <w:rFonts w:ascii="Arial" w:hAnsi="Arial" w:cs="Arial"/>
                <w:sz w:val="16"/>
                <w:szCs w:val="16"/>
              </w:rPr>
              <w:t>она</w:t>
            </w:r>
          </w:p>
        </w:tc>
        <w:tc>
          <w:tcPr>
            <w:tcW w:w="664" w:type="dxa"/>
            <w:tcMar>
              <w:left w:w="28" w:type="dxa"/>
              <w:right w:w="28" w:type="dxa"/>
            </w:tcMar>
          </w:tcPr>
          <w:p w:rsidR="00B81547" w:rsidRPr="00823183" w:rsidRDefault="00B81547" w:rsidP="004831FC">
            <w:pPr>
              <w:jc w:val="center"/>
              <w:rPr>
                <w:rFonts w:ascii="Arial" w:hAnsi="Arial" w:cs="Arial"/>
                <w:sz w:val="16"/>
                <w:szCs w:val="16"/>
              </w:rPr>
            </w:pPr>
          </w:p>
        </w:tc>
        <w:tc>
          <w:tcPr>
            <w:tcW w:w="708" w:type="dxa"/>
            <w:tcMar>
              <w:left w:w="28" w:type="dxa"/>
              <w:right w:w="28" w:type="dxa"/>
            </w:tcMar>
          </w:tcPr>
          <w:p w:rsidR="00B81547" w:rsidRPr="00823183" w:rsidRDefault="00B81547" w:rsidP="004831FC">
            <w:pPr>
              <w:jc w:val="center"/>
              <w:rPr>
                <w:rFonts w:ascii="Arial" w:hAnsi="Arial" w:cs="Arial"/>
                <w:sz w:val="16"/>
                <w:szCs w:val="16"/>
              </w:rPr>
            </w:pPr>
          </w:p>
        </w:tc>
        <w:tc>
          <w:tcPr>
            <w:tcW w:w="709" w:type="dxa"/>
            <w:tcMar>
              <w:left w:w="28" w:type="dxa"/>
              <w:right w:w="28" w:type="dxa"/>
            </w:tcMar>
          </w:tcPr>
          <w:p w:rsidR="00B81547" w:rsidRPr="00823183" w:rsidRDefault="00B81547" w:rsidP="004831FC">
            <w:pPr>
              <w:jc w:val="center"/>
              <w:rPr>
                <w:rFonts w:ascii="Arial" w:hAnsi="Arial" w:cs="Arial"/>
                <w:sz w:val="16"/>
                <w:szCs w:val="16"/>
              </w:rPr>
            </w:pPr>
          </w:p>
        </w:tc>
        <w:tc>
          <w:tcPr>
            <w:tcW w:w="851"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5,0</w:t>
            </w:r>
          </w:p>
        </w:tc>
        <w:tc>
          <w:tcPr>
            <w:tcW w:w="708"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5,0</w:t>
            </w:r>
          </w:p>
        </w:tc>
        <w:tc>
          <w:tcPr>
            <w:tcW w:w="709" w:type="dxa"/>
            <w:tcMar>
              <w:left w:w="28" w:type="dxa"/>
              <w:right w:w="28" w:type="dxa"/>
            </w:tcMar>
          </w:tcPr>
          <w:p w:rsidR="00B81547" w:rsidRPr="00823183" w:rsidRDefault="00B81547" w:rsidP="004831FC">
            <w:pPr>
              <w:jc w:val="center"/>
              <w:rPr>
                <w:rFonts w:ascii="Arial" w:hAnsi="Arial" w:cs="Arial"/>
                <w:sz w:val="16"/>
                <w:szCs w:val="16"/>
              </w:rPr>
            </w:pPr>
          </w:p>
        </w:tc>
      </w:tr>
      <w:tr w:rsidR="00B81547" w:rsidRPr="00823183" w:rsidTr="00B81547">
        <w:tc>
          <w:tcPr>
            <w:tcW w:w="426" w:type="dxa"/>
            <w:vMerge w:val="restart"/>
            <w:tcMar>
              <w:left w:w="28" w:type="dxa"/>
              <w:right w:w="28" w:type="dxa"/>
            </w:tcMar>
          </w:tcPr>
          <w:p w:rsidR="00B81547" w:rsidRPr="00823183" w:rsidRDefault="00B81547" w:rsidP="004831FC">
            <w:pPr>
              <w:jc w:val="both"/>
              <w:rPr>
                <w:rFonts w:ascii="Arial" w:hAnsi="Arial" w:cs="Arial"/>
                <w:sz w:val="16"/>
                <w:szCs w:val="16"/>
              </w:rPr>
            </w:pPr>
            <w:r w:rsidRPr="00823183">
              <w:rPr>
                <w:rFonts w:ascii="Arial" w:hAnsi="Arial" w:cs="Arial"/>
                <w:sz w:val="16"/>
                <w:szCs w:val="16"/>
              </w:rPr>
              <w:t>4.1.</w:t>
            </w:r>
          </w:p>
          <w:p w:rsidR="00B81547" w:rsidRPr="00823183" w:rsidRDefault="00B81547" w:rsidP="004831FC">
            <w:pPr>
              <w:jc w:val="both"/>
              <w:rPr>
                <w:rFonts w:ascii="Arial" w:hAnsi="Arial" w:cs="Arial"/>
                <w:sz w:val="16"/>
                <w:szCs w:val="16"/>
              </w:rPr>
            </w:pPr>
          </w:p>
        </w:tc>
        <w:tc>
          <w:tcPr>
            <w:tcW w:w="2551" w:type="dxa"/>
            <w:vMerge w:val="restart"/>
            <w:tcMar>
              <w:left w:w="28" w:type="dxa"/>
              <w:right w:w="28" w:type="dxa"/>
            </w:tcMar>
          </w:tcPr>
          <w:p w:rsidR="00B81547" w:rsidRPr="00823183" w:rsidRDefault="00B81547" w:rsidP="004831FC">
            <w:pPr>
              <w:jc w:val="both"/>
              <w:rPr>
                <w:rFonts w:ascii="Arial" w:hAnsi="Arial" w:cs="Arial"/>
                <w:sz w:val="16"/>
                <w:szCs w:val="16"/>
              </w:rPr>
            </w:pPr>
            <w:r w:rsidRPr="00823183">
              <w:rPr>
                <w:rFonts w:ascii="Arial" w:hAnsi="Arial" w:cs="Arial"/>
                <w:sz w:val="16"/>
                <w:szCs w:val="16"/>
              </w:rPr>
              <w:t>Предоставление субс</w:t>
            </w:r>
            <w:r w:rsidRPr="00823183">
              <w:rPr>
                <w:rFonts w:ascii="Arial" w:hAnsi="Arial" w:cs="Arial"/>
                <w:sz w:val="16"/>
                <w:szCs w:val="16"/>
              </w:rPr>
              <w:t>и</w:t>
            </w:r>
            <w:r w:rsidRPr="00823183">
              <w:rPr>
                <w:rFonts w:ascii="Arial" w:hAnsi="Arial" w:cs="Arial"/>
                <w:sz w:val="16"/>
                <w:szCs w:val="16"/>
              </w:rPr>
              <w:t>дии на выполнение м</w:t>
            </w:r>
            <w:r w:rsidRPr="00823183">
              <w:rPr>
                <w:rFonts w:ascii="Arial" w:hAnsi="Arial" w:cs="Arial"/>
                <w:sz w:val="16"/>
                <w:szCs w:val="16"/>
              </w:rPr>
              <w:t>у</w:t>
            </w:r>
            <w:r w:rsidRPr="00823183">
              <w:rPr>
                <w:rFonts w:ascii="Arial" w:hAnsi="Arial" w:cs="Arial"/>
                <w:sz w:val="16"/>
                <w:szCs w:val="16"/>
              </w:rPr>
              <w:t>ниципальных заданий муниципальным учре</w:t>
            </w:r>
            <w:r w:rsidRPr="00823183">
              <w:rPr>
                <w:rFonts w:ascii="Arial" w:hAnsi="Arial" w:cs="Arial"/>
                <w:sz w:val="16"/>
                <w:szCs w:val="16"/>
              </w:rPr>
              <w:t>ж</w:t>
            </w:r>
            <w:r w:rsidRPr="00823183">
              <w:rPr>
                <w:rFonts w:ascii="Arial" w:hAnsi="Arial" w:cs="Arial"/>
                <w:sz w:val="16"/>
                <w:szCs w:val="16"/>
              </w:rPr>
              <w:t>дениям культуры и дополн</w:t>
            </w:r>
            <w:r w:rsidRPr="00823183">
              <w:rPr>
                <w:rFonts w:ascii="Arial" w:hAnsi="Arial" w:cs="Arial"/>
                <w:sz w:val="16"/>
                <w:szCs w:val="16"/>
              </w:rPr>
              <w:t>и</w:t>
            </w:r>
            <w:r w:rsidRPr="00823183">
              <w:rPr>
                <w:rFonts w:ascii="Arial" w:hAnsi="Arial" w:cs="Arial"/>
                <w:sz w:val="16"/>
                <w:szCs w:val="16"/>
              </w:rPr>
              <w:t>тельного образ</w:t>
            </w:r>
            <w:r w:rsidRPr="00823183">
              <w:rPr>
                <w:rFonts w:ascii="Arial" w:hAnsi="Arial" w:cs="Arial"/>
                <w:sz w:val="16"/>
                <w:szCs w:val="16"/>
              </w:rPr>
              <w:t>о</w:t>
            </w:r>
            <w:r w:rsidRPr="00823183">
              <w:rPr>
                <w:rFonts w:ascii="Arial" w:hAnsi="Arial" w:cs="Arial"/>
                <w:sz w:val="16"/>
                <w:szCs w:val="16"/>
              </w:rPr>
              <w:t>вания детей в сфере культуры</w:t>
            </w:r>
          </w:p>
        </w:tc>
        <w:tc>
          <w:tcPr>
            <w:tcW w:w="1276" w:type="dxa"/>
            <w:vMerge w:val="restart"/>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МБУК ВЦКС, МБУК "Валда</w:t>
            </w:r>
            <w:r w:rsidRPr="00823183">
              <w:rPr>
                <w:rFonts w:ascii="Arial" w:hAnsi="Arial" w:cs="Arial"/>
                <w:sz w:val="16"/>
                <w:szCs w:val="16"/>
              </w:rPr>
              <w:t>й</w:t>
            </w:r>
            <w:r w:rsidRPr="00823183">
              <w:rPr>
                <w:rFonts w:ascii="Arial" w:hAnsi="Arial" w:cs="Arial"/>
                <w:sz w:val="16"/>
                <w:szCs w:val="16"/>
              </w:rPr>
              <w:t>ский ДНТ", МБУК Автоклуб "Заб</w:t>
            </w:r>
            <w:r w:rsidRPr="00823183">
              <w:rPr>
                <w:rFonts w:ascii="Arial" w:hAnsi="Arial" w:cs="Arial"/>
                <w:sz w:val="16"/>
                <w:szCs w:val="16"/>
              </w:rPr>
              <w:t>а</w:t>
            </w:r>
            <w:r w:rsidRPr="00823183">
              <w:rPr>
                <w:rFonts w:ascii="Arial" w:hAnsi="Arial" w:cs="Arial"/>
                <w:sz w:val="16"/>
                <w:szCs w:val="16"/>
              </w:rPr>
              <w:t>ва", МБУК Библи</w:t>
            </w:r>
            <w:r w:rsidRPr="00823183">
              <w:rPr>
                <w:rFonts w:ascii="Arial" w:hAnsi="Arial" w:cs="Arial"/>
                <w:sz w:val="16"/>
                <w:szCs w:val="16"/>
              </w:rPr>
              <w:t>о</w:t>
            </w:r>
            <w:r w:rsidRPr="00823183">
              <w:rPr>
                <w:rFonts w:ascii="Arial" w:hAnsi="Arial" w:cs="Arial"/>
                <w:sz w:val="16"/>
                <w:szCs w:val="16"/>
              </w:rPr>
              <w:t>тека, МБУДО Ва</w:t>
            </w:r>
            <w:r w:rsidRPr="00823183">
              <w:rPr>
                <w:rFonts w:ascii="Arial" w:hAnsi="Arial" w:cs="Arial"/>
                <w:sz w:val="16"/>
                <w:szCs w:val="16"/>
              </w:rPr>
              <w:t>л</w:t>
            </w:r>
            <w:r w:rsidRPr="00823183">
              <w:rPr>
                <w:rFonts w:ascii="Arial" w:hAnsi="Arial" w:cs="Arial"/>
                <w:sz w:val="16"/>
                <w:szCs w:val="16"/>
              </w:rPr>
              <w:t>дайская ДШИ</w:t>
            </w:r>
          </w:p>
        </w:tc>
        <w:tc>
          <w:tcPr>
            <w:tcW w:w="567" w:type="dxa"/>
            <w:vMerge w:val="restart"/>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 xml:space="preserve">2017-2022 </w:t>
            </w:r>
            <w:r w:rsidRPr="00823183">
              <w:rPr>
                <w:rFonts w:ascii="Arial" w:hAnsi="Arial" w:cs="Arial"/>
                <w:sz w:val="16"/>
                <w:szCs w:val="16"/>
              </w:rPr>
              <w:br/>
              <w:t>годы</w:t>
            </w:r>
          </w:p>
          <w:p w:rsidR="00B81547" w:rsidRPr="00823183" w:rsidRDefault="00B81547" w:rsidP="004831FC">
            <w:pPr>
              <w:jc w:val="center"/>
              <w:rPr>
                <w:rFonts w:ascii="Arial" w:hAnsi="Arial" w:cs="Arial"/>
                <w:sz w:val="16"/>
                <w:szCs w:val="16"/>
              </w:rPr>
            </w:pPr>
          </w:p>
        </w:tc>
        <w:tc>
          <w:tcPr>
            <w:tcW w:w="1208" w:type="dxa"/>
            <w:vMerge w:val="restart"/>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1.9, 2.2, 4.1</w:t>
            </w:r>
          </w:p>
        </w:tc>
        <w:tc>
          <w:tcPr>
            <w:tcW w:w="1247"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субс</w:t>
            </w:r>
            <w:r w:rsidRPr="00823183">
              <w:rPr>
                <w:rFonts w:ascii="Arial" w:hAnsi="Arial" w:cs="Arial"/>
                <w:sz w:val="16"/>
                <w:szCs w:val="16"/>
              </w:rPr>
              <w:t>и</w:t>
            </w:r>
            <w:r w:rsidRPr="00823183">
              <w:rPr>
                <w:rFonts w:ascii="Arial" w:hAnsi="Arial" w:cs="Arial"/>
                <w:sz w:val="16"/>
                <w:szCs w:val="16"/>
              </w:rPr>
              <w:t>дия из облас</w:t>
            </w:r>
            <w:r w:rsidRPr="00823183">
              <w:rPr>
                <w:rFonts w:ascii="Arial" w:hAnsi="Arial" w:cs="Arial"/>
                <w:sz w:val="16"/>
                <w:szCs w:val="16"/>
              </w:rPr>
              <w:t>т</w:t>
            </w:r>
            <w:r w:rsidRPr="00823183">
              <w:rPr>
                <w:rFonts w:ascii="Arial" w:hAnsi="Arial" w:cs="Arial"/>
                <w:sz w:val="16"/>
                <w:szCs w:val="16"/>
              </w:rPr>
              <w:t>ного бюджета</w:t>
            </w:r>
          </w:p>
        </w:tc>
        <w:tc>
          <w:tcPr>
            <w:tcW w:w="664"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15205,63957</w:t>
            </w:r>
          </w:p>
        </w:tc>
        <w:tc>
          <w:tcPr>
            <w:tcW w:w="708"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15622,94834</w:t>
            </w:r>
          </w:p>
        </w:tc>
        <w:tc>
          <w:tcPr>
            <w:tcW w:w="709"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7703,9335</w:t>
            </w:r>
          </w:p>
        </w:tc>
        <w:tc>
          <w:tcPr>
            <w:tcW w:w="851"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7690,9</w:t>
            </w:r>
          </w:p>
        </w:tc>
        <w:tc>
          <w:tcPr>
            <w:tcW w:w="708" w:type="dxa"/>
            <w:tcMar>
              <w:left w:w="28" w:type="dxa"/>
              <w:right w:w="28" w:type="dxa"/>
            </w:tcMar>
          </w:tcPr>
          <w:p w:rsidR="00B81547" w:rsidRPr="00823183" w:rsidRDefault="00B81547" w:rsidP="004831FC">
            <w:pPr>
              <w:jc w:val="center"/>
              <w:rPr>
                <w:rFonts w:ascii="Arial" w:hAnsi="Arial" w:cs="Arial"/>
                <w:sz w:val="16"/>
                <w:szCs w:val="16"/>
              </w:rPr>
            </w:pPr>
          </w:p>
        </w:tc>
        <w:tc>
          <w:tcPr>
            <w:tcW w:w="709" w:type="dxa"/>
            <w:tcMar>
              <w:left w:w="28" w:type="dxa"/>
              <w:right w:w="28" w:type="dxa"/>
            </w:tcMar>
          </w:tcPr>
          <w:p w:rsidR="00B81547" w:rsidRPr="00823183" w:rsidRDefault="00B81547" w:rsidP="004831FC">
            <w:pPr>
              <w:jc w:val="center"/>
              <w:rPr>
                <w:rFonts w:ascii="Arial" w:hAnsi="Arial" w:cs="Arial"/>
                <w:sz w:val="16"/>
                <w:szCs w:val="16"/>
              </w:rPr>
            </w:pPr>
          </w:p>
        </w:tc>
      </w:tr>
      <w:tr w:rsidR="00B81547" w:rsidRPr="00823183" w:rsidTr="00B81547">
        <w:tc>
          <w:tcPr>
            <w:tcW w:w="426" w:type="dxa"/>
            <w:vMerge/>
            <w:tcMar>
              <w:left w:w="28" w:type="dxa"/>
              <w:right w:w="28" w:type="dxa"/>
            </w:tcMar>
          </w:tcPr>
          <w:p w:rsidR="00B81547" w:rsidRPr="00823183" w:rsidRDefault="00B81547" w:rsidP="004831FC">
            <w:pPr>
              <w:jc w:val="both"/>
              <w:rPr>
                <w:rFonts w:ascii="Arial" w:hAnsi="Arial" w:cs="Arial"/>
                <w:sz w:val="16"/>
                <w:szCs w:val="16"/>
              </w:rPr>
            </w:pPr>
          </w:p>
        </w:tc>
        <w:tc>
          <w:tcPr>
            <w:tcW w:w="2551" w:type="dxa"/>
            <w:vMerge/>
            <w:tcMar>
              <w:left w:w="28" w:type="dxa"/>
              <w:right w:w="28" w:type="dxa"/>
            </w:tcMar>
          </w:tcPr>
          <w:p w:rsidR="00B81547" w:rsidRPr="00823183" w:rsidRDefault="00B81547" w:rsidP="004831FC">
            <w:pPr>
              <w:jc w:val="both"/>
              <w:rPr>
                <w:rFonts w:ascii="Arial" w:hAnsi="Arial" w:cs="Arial"/>
                <w:sz w:val="16"/>
                <w:szCs w:val="16"/>
              </w:rPr>
            </w:pPr>
          </w:p>
        </w:tc>
        <w:tc>
          <w:tcPr>
            <w:tcW w:w="1276" w:type="dxa"/>
            <w:vMerge/>
            <w:tcMar>
              <w:left w:w="28" w:type="dxa"/>
              <w:right w:w="28" w:type="dxa"/>
            </w:tcMar>
          </w:tcPr>
          <w:p w:rsidR="00B81547" w:rsidRPr="00823183" w:rsidRDefault="00B81547" w:rsidP="004831FC">
            <w:pPr>
              <w:jc w:val="center"/>
              <w:rPr>
                <w:rFonts w:ascii="Arial" w:hAnsi="Arial" w:cs="Arial"/>
                <w:sz w:val="16"/>
                <w:szCs w:val="16"/>
              </w:rPr>
            </w:pPr>
          </w:p>
        </w:tc>
        <w:tc>
          <w:tcPr>
            <w:tcW w:w="567" w:type="dxa"/>
            <w:vMerge/>
            <w:tcMar>
              <w:left w:w="28" w:type="dxa"/>
              <w:right w:w="28" w:type="dxa"/>
            </w:tcMar>
          </w:tcPr>
          <w:p w:rsidR="00B81547" w:rsidRPr="00823183" w:rsidRDefault="00B81547" w:rsidP="004831FC">
            <w:pPr>
              <w:jc w:val="center"/>
              <w:rPr>
                <w:rFonts w:ascii="Arial" w:hAnsi="Arial" w:cs="Arial"/>
                <w:sz w:val="16"/>
                <w:szCs w:val="16"/>
              </w:rPr>
            </w:pPr>
          </w:p>
        </w:tc>
        <w:tc>
          <w:tcPr>
            <w:tcW w:w="1208" w:type="dxa"/>
            <w:vMerge/>
            <w:tcMar>
              <w:left w:w="28" w:type="dxa"/>
              <w:right w:w="28" w:type="dxa"/>
            </w:tcMar>
          </w:tcPr>
          <w:p w:rsidR="00B81547" w:rsidRPr="00823183" w:rsidRDefault="00B81547" w:rsidP="004831FC">
            <w:pPr>
              <w:jc w:val="both"/>
              <w:rPr>
                <w:rFonts w:ascii="Arial" w:hAnsi="Arial" w:cs="Arial"/>
                <w:sz w:val="16"/>
                <w:szCs w:val="16"/>
              </w:rPr>
            </w:pPr>
          </w:p>
        </w:tc>
        <w:tc>
          <w:tcPr>
            <w:tcW w:w="1247"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бюджет мун</w:t>
            </w:r>
            <w:r w:rsidRPr="00823183">
              <w:rPr>
                <w:rFonts w:ascii="Arial" w:hAnsi="Arial" w:cs="Arial"/>
                <w:sz w:val="16"/>
                <w:szCs w:val="16"/>
              </w:rPr>
              <w:t>и</w:t>
            </w:r>
            <w:r w:rsidRPr="00823183">
              <w:rPr>
                <w:rFonts w:ascii="Arial" w:hAnsi="Arial" w:cs="Arial"/>
                <w:sz w:val="16"/>
                <w:szCs w:val="16"/>
              </w:rPr>
              <w:t>ципальн</w:t>
            </w:r>
            <w:r w:rsidRPr="00823183">
              <w:rPr>
                <w:rFonts w:ascii="Arial" w:hAnsi="Arial" w:cs="Arial"/>
                <w:sz w:val="16"/>
                <w:szCs w:val="16"/>
              </w:rPr>
              <w:t>о</w:t>
            </w:r>
            <w:r w:rsidRPr="00823183">
              <w:rPr>
                <w:rFonts w:ascii="Arial" w:hAnsi="Arial" w:cs="Arial"/>
                <w:sz w:val="16"/>
                <w:szCs w:val="16"/>
              </w:rPr>
              <w:t>го района</w:t>
            </w:r>
          </w:p>
        </w:tc>
        <w:tc>
          <w:tcPr>
            <w:tcW w:w="664"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41691,96474</w:t>
            </w:r>
          </w:p>
        </w:tc>
        <w:tc>
          <w:tcPr>
            <w:tcW w:w="708"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50726,89123</w:t>
            </w:r>
          </w:p>
        </w:tc>
        <w:tc>
          <w:tcPr>
            <w:tcW w:w="709"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59673,77727</w:t>
            </w:r>
          </w:p>
        </w:tc>
        <w:tc>
          <w:tcPr>
            <w:tcW w:w="851"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60013,3016</w:t>
            </w:r>
          </w:p>
        </w:tc>
        <w:tc>
          <w:tcPr>
            <w:tcW w:w="708"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58812,93194</w:t>
            </w:r>
          </w:p>
        </w:tc>
        <w:tc>
          <w:tcPr>
            <w:tcW w:w="709" w:type="dxa"/>
            <w:tcMar>
              <w:left w:w="28" w:type="dxa"/>
              <w:right w:w="28" w:type="dxa"/>
            </w:tcMar>
          </w:tcPr>
          <w:p w:rsidR="00B81547" w:rsidRPr="00823183" w:rsidRDefault="00B81547" w:rsidP="004831FC">
            <w:pPr>
              <w:jc w:val="center"/>
              <w:rPr>
                <w:rFonts w:ascii="Arial" w:hAnsi="Arial" w:cs="Arial"/>
                <w:sz w:val="16"/>
                <w:szCs w:val="16"/>
              </w:rPr>
            </w:pPr>
            <w:r w:rsidRPr="00823183">
              <w:rPr>
                <w:rFonts w:ascii="Arial" w:hAnsi="Arial" w:cs="Arial"/>
                <w:sz w:val="16"/>
                <w:szCs w:val="16"/>
              </w:rPr>
              <w:t>58817,93194</w:t>
            </w:r>
          </w:p>
        </w:tc>
      </w:tr>
    </w:tbl>
    <w:p w:rsidR="00B81547" w:rsidRPr="00823183" w:rsidRDefault="00B81547" w:rsidP="00B81547">
      <w:pPr>
        <w:ind w:left="5954"/>
        <w:jc w:val="center"/>
        <w:rPr>
          <w:rFonts w:ascii="Arial" w:hAnsi="Arial" w:cs="Arial"/>
          <w:sz w:val="16"/>
          <w:szCs w:val="16"/>
        </w:rPr>
      </w:pPr>
      <w:r w:rsidRPr="00823183">
        <w:rPr>
          <w:rFonts w:ascii="Arial" w:hAnsi="Arial" w:cs="Arial"/>
          <w:sz w:val="16"/>
          <w:szCs w:val="16"/>
        </w:rPr>
        <w:t>Прил</w:t>
      </w:r>
      <w:r w:rsidRPr="00823183">
        <w:rPr>
          <w:rFonts w:ascii="Arial" w:hAnsi="Arial" w:cs="Arial"/>
          <w:sz w:val="16"/>
          <w:szCs w:val="16"/>
        </w:rPr>
        <w:t>о</w:t>
      </w:r>
      <w:r w:rsidRPr="00823183">
        <w:rPr>
          <w:rFonts w:ascii="Arial" w:hAnsi="Arial" w:cs="Arial"/>
          <w:sz w:val="16"/>
          <w:szCs w:val="16"/>
        </w:rPr>
        <w:t>жение 3</w:t>
      </w:r>
    </w:p>
    <w:p w:rsidR="00B81547" w:rsidRPr="00823183" w:rsidRDefault="00B81547" w:rsidP="00B81547">
      <w:pPr>
        <w:ind w:left="5954"/>
        <w:jc w:val="center"/>
        <w:rPr>
          <w:rFonts w:ascii="Arial" w:hAnsi="Arial" w:cs="Arial"/>
          <w:sz w:val="16"/>
          <w:szCs w:val="16"/>
        </w:rPr>
      </w:pPr>
      <w:r w:rsidRPr="00823183">
        <w:rPr>
          <w:rFonts w:ascii="Arial" w:hAnsi="Arial" w:cs="Arial"/>
          <w:sz w:val="16"/>
          <w:szCs w:val="16"/>
        </w:rPr>
        <w:t>к постановлению Администрации муниципального ра</w:t>
      </w:r>
      <w:r w:rsidRPr="00823183">
        <w:rPr>
          <w:rFonts w:ascii="Arial" w:hAnsi="Arial" w:cs="Arial"/>
          <w:sz w:val="16"/>
          <w:szCs w:val="16"/>
        </w:rPr>
        <w:t>й</w:t>
      </w:r>
      <w:r w:rsidRPr="00823183">
        <w:rPr>
          <w:rFonts w:ascii="Arial" w:hAnsi="Arial" w:cs="Arial"/>
          <w:sz w:val="16"/>
          <w:szCs w:val="16"/>
        </w:rPr>
        <w:t>она</w:t>
      </w:r>
    </w:p>
    <w:p w:rsidR="00B81547" w:rsidRPr="00823183" w:rsidRDefault="00B81547" w:rsidP="00B81547">
      <w:pPr>
        <w:ind w:left="5954"/>
        <w:jc w:val="center"/>
        <w:rPr>
          <w:rFonts w:ascii="Arial" w:hAnsi="Arial" w:cs="Arial"/>
          <w:sz w:val="16"/>
          <w:szCs w:val="16"/>
        </w:rPr>
      </w:pPr>
      <w:r w:rsidRPr="00823183">
        <w:rPr>
          <w:rFonts w:ascii="Arial" w:hAnsi="Arial" w:cs="Arial"/>
          <w:sz w:val="16"/>
          <w:szCs w:val="16"/>
        </w:rPr>
        <w:t>от 16.01.2020 № 47</w:t>
      </w:r>
    </w:p>
    <w:p w:rsidR="00B81547" w:rsidRPr="00823183" w:rsidRDefault="00B81547" w:rsidP="00B81547">
      <w:pPr>
        <w:jc w:val="center"/>
        <w:rPr>
          <w:rFonts w:ascii="Arial" w:hAnsi="Arial" w:cs="Arial"/>
          <w:b/>
          <w:color w:val="000000"/>
          <w:sz w:val="16"/>
          <w:szCs w:val="16"/>
        </w:rPr>
      </w:pPr>
      <w:r w:rsidRPr="00823183">
        <w:rPr>
          <w:rFonts w:ascii="Arial" w:hAnsi="Arial" w:cs="Arial"/>
          <w:b/>
          <w:color w:val="000000"/>
          <w:sz w:val="16"/>
          <w:szCs w:val="16"/>
        </w:rPr>
        <w:t xml:space="preserve">Мероприятия подпрограммы «Обеспечение муниципального управления </w:t>
      </w:r>
    </w:p>
    <w:p w:rsidR="00B81547" w:rsidRPr="00823183" w:rsidRDefault="00B81547" w:rsidP="00B81547">
      <w:pPr>
        <w:jc w:val="center"/>
        <w:rPr>
          <w:rFonts w:ascii="Arial" w:hAnsi="Arial" w:cs="Arial"/>
          <w:b/>
          <w:color w:val="000000"/>
          <w:sz w:val="16"/>
          <w:szCs w:val="16"/>
        </w:rPr>
      </w:pPr>
      <w:r w:rsidRPr="00823183">
        <w:rPr>
          <w:rFonts w:ascii="Arial" w:hAnsi="Arial" w:cs="Arial"/>
          <w:b/>
          <w:color w:val="000000"/>
          <w:sz w:val="16"/>
          <w:szCs w:val="16"/>
        </w:rPr>
        <w:t>в сфере культуры Валдайского муниципального района»</w:t>
      </w:r>
    </w:p>
    <w:tbl>
      <w:tblPr>
        <w:tblpPr w:leftFromText="180" w:rightFromText="180" w:vertAnchor="text" w:horzAnchor="margin" w:tblpX="-148" w:tblpY="87"/>
        <w:tblW w:w="1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
        <w:gridCol w:w="2126"/>
        <w:gridCol w:w="993"/>
        <w:gridCol w:w="567"/>
        <w:gridCol w:w="1418"/>
        <w:gridCol w:w="23"/>
        <w:gridCol w:w="969"/>
        <w:gridCol w:w="827"/>
        <w:gridCol w:w="23"/>
        <w:gridCol w:w="686"/>
        <w:gridCol w:w="23"/>
        <w:gridCol w:w="969"/>
        <w:gridCol w:w="23"/>
        <w:gridCol w:w="828"/>
        <w:gridCol w:w="23"/>
        <w:gridCol w:w="827"/>
        <w:gridCol w:w="23"/>
        <w:gridCol w:w="828"/>
        <w:gridCol w:w="23"/>
      </w:tblGrid>
      <w:tr w:rsidR="00B81547" w:rsidRPr="00823183" w:rsidTr="00B81547">
        <w:trPr>
          <w:gridAfter w:val="1"/>
          <w:wAfter w:w="23" w:type="dxa"/>
          <w:trHeight w:val="20"/>
        </w:trPr>
        <w:tc>
          <w:tcPr>
            <w:tcW w:w="454" w:type="dxa"/>
            <w:vMerge w:val="restart"/>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 xml:space="preserve">№ </w:t>
            </w:r>
            <w:proofErr w:type="spellStart"/>
            <w:r w:rsidRPr="00823183">
              <w:rPr>
                <w:rFonts w:ascii="Arial" w:hAnsi="Arial" w:cs="Arial"/>
                <w:b/>
                <w:sz w:val="16"/>
                <w:szCs w:val="16"/>
              </w:rPr>
              <w:t>п</w:t>
            </w:r>
            <w:proofErr w:type="spellEnd"/>
            <w:r w:rsidRPr="00823183">
              <w:rPr>
                <w:rFonts w:ascii="Arial" w:hAnsi="Arial" w:cs="Arial"/>
                <w:b/>
                <w:sz w:val="16"/>
                <w:szCs w:val="16"/>
              </w:rPr>
              <w:t>/</w:t>
            </w:r>
            <w:proofErr w:type="spellStart"/>
            <w:r w:rsidRPr="00823183">
              <w:rPr>
                <w:rFonts w:ascii="Arial" w:hAnsi="Arial" w:cs="Arial"/>
                <w:b/>
                <w:sz w:val="16"/>
                <w:szCs w:val="16"/>
              </w:rPr>
              <w:t>п</w:t>
            </w:r>
            <w:proofErr w:type="spellEnd"/>
          </w:p>
        </w:tc>
        <w:tc>
          <w:tcPr>
            <w:tcW w:w="2126" w:type="dxa"/>
            <w:vMerge w:val="restart"/>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 xml:space="preserve">Наименование </w:t>
            </w:r>
            <w:r w:rsidRPr="00823183">
              <w:rPr>
                <w:rFonts w:ascii="Arial" w:hAnsi="Arial" w:cs="Arial"/>
                <w:b/>
                <w:sz w:val="16"/>
                <w:szCs w:val="16"/>
              </w:rPr>
              <w:br/>
              <w:t>мер</w:t>
            </w:r>
            <w:r w:rsidRPr="00823183">
              <w:rPr>
                <w:rFonts w:ascii="Arial" w:hAnsi="Arial" w:cs="Arial"/>
                <w:b/>
                <w:sz w:val="16"/>
                <w:szCs w:val="16"/>
              </w:rPr>
              <w:t>о</w:t>
            </w:r>
            <w:r w:rsidRPr="00823183">
              <w:rPr>
                <w:rFonts w:ascii="Arial" w:hAnsi="Arial" w:cs="Arial"/>
                <w:b/>
                <w:sz w:val="16"/>
                <w:szCs w:val="16"/>
              </w:rPr>
              <w:t>приятия</w:t>
            </w:r>
          </w:p>
        </w:tc>
        <w:tc>
          <w:tcPr>
            <w:tcW w:w="993" w:type="dxa"/>
            <w:vMerge w:val="restart"/>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Исполн</w:t>
            </w:r>
            <w:r w:rsidRPr="00823183">
              <w:rPr>
                <w:rFonts w:ascii="Arial" w:hAnsi="Arial" w:cs="Arial"/>
                <w:b/>
                <w:sz w:val="16"/>
                <w:szCs w:val="16"/>
              </w:rPr>
              <w:t>и</w:t>
            </w:r>
            <w:r w:rsidRPr="00823183">
              <w:rPr>
                <w:rFonts w:ascii="Arial" w:hAnsi="Arial" w:cs="Arial"/>
                <w:b/>
                <w:sz w:val="16"/>
                <w:szCs w:val="16"/>
              </w:rPr>
              <w:t>тель</w:t>
            </w:r>
          </w:p>
        </w:tc>
        <w:tc>
          <w:tcPr>
            <w:tcW w:w="567" w:type="dxa"/>
            <w:vMerge w:val="restart"/>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Срок ре</w:t>
            </w:r>
            <w:r w:rsidRPr="00823183">
              <w:rPr>
                <w:rFonts w:ascii="Arial" w:hAnsi="Arial" w:cs="Arial"/>
                <w:b/>
                <w:sz w:val="16"/>
                <w:szCs w:val="16"/>
              </w:rPr>
              <w:t>а</w:t>
            </w:r>
            <w:r w:rsidRPr="00823183">
              <w:rPr>
                <w:rFonts w:ascii="Arial" w:hAnsi="Arial" w:cs="Arial"/>
                <w:b/>
                <w:sz w:val="16"/>
                <w:szCs w:val="16"/>
              </w:rPr>
              <w:t>лиз</w:t>
            </w:r>
            <w:r w:rsidRPr="00823183">
              <w:rPr>
                <w:rFonts w:ascii="Arial" w:hAnsi="Arial" w:cs="Arial"/>
                <w:b/>
                <w:sz w:val="16"/>
                <w:szCs w:val="16"/>
              </w:rPr>
              <w:t>а</w:t>
            </w:r>
            <w:r w:rsidRPr="00823183">
              <w:rPr>
                <w:rFonts w:ascii="Arial" w:hAnsi="Arial" w:cs="Arial"/>
                <w:b/>
                <w:sz w:val="16"/>
                <w:szCs w:val="16"/>
              </w:rPr>
              <w:t>ции</w:t>
            </w:r>
          </w:p>
        </w:tc>
        <w:tc>
          <w:tcPr>
            <w:tcW w:w="1441" w:type="dxa"/>
            <w:gridSpan w:val="2"/>
            <w:vMerge w:val="restart"/>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Целевой показ</w:t>
            </w:r>
            <w:r w:rsidRPr="00823183">
              <w:rPr>
                <w:rFonts w:ascii="Arial" w:hAnsi="Arial" w:cs="Arial"/>
                <w:b/>
                <w:sz w:val="16"/>
                <w:szCs w:val="16"/>
              </w:rPr>
              <w:t>а</w:t>
            </w:r>
            <w:r w:rsidRPr="00823183">
              <w:rPr>
                <w:rFonts w:ascii="Arial" w:hAnsi="Arial" w:cs="Arial"/>
                <w:b/>
                <w:sz w:val="16"/>
                <w:szCs w:val="16"/>
              </w:rPr>
              <w:t>тель (номер ц</w:t>
            </w:r>
            <w:r w:rsidRPr="00823183">
              <w:rPr>
                <w:rFonts w:ascii="Arial" w:hAnsi="Arial" w:cs="Arial"/>
                <w:b/>
                <w:sz w:val="16"/>
                <w:szCs w:val="16"/>
              </w:rPr>
              <w:t>е</w:t>
            </w:r>
            <w:r w:rsidRPr="00823183">
              <w:rPr>
                <w:rFonts w:ascii="Arial" w:hAnsi="Arial" w:cs="Arial"/>
                <w:b/>
                <w:sz w:val="16"/>
                <w:szCs w:val="16"/>
              </w:rPr>
              <w:t>левого показ</w:t>
            </w:r>
            <w:r w:rsidRPr="00823183">
              <w:rPr>
                <w:rFonts w:ascii="Arial" w:hAnsi="Arial" w:cs="Arial"/>
                <w:b/>
                <w:sz w:val="16"/>
                <w:szCs w:val="16"/>
              </w:rPr>
              <w:t>а</w:t>
            </w:r>
            <w:r w:rsidRPr="00823183">
              <w:rPr>
                <w:rFonts w:ascii="Arial" w:hAnsi="Arial" w:cs="Arial"/>
                <w:b/>
                <w:sz w:val="16"/>
                <w:szCs w:val="16"/>
              </w:rPr>
              <w:t>теля из паспорта муниц</w:t>
            </w:r>
            <w:r w:rsidRPr="00823183">
              <w:rPr>
                <w:rFonts w:ascii="Arial" w:hAnsi="Arial" w:cs="Arial"/>
                <w:b/>
                <w:sz w:val="16"/>
                <w:szCs w:val="16"/>
              </w:rPr>
              <w:t>и</w:t>
            </w:r>
            <w:r w:rsidRPr="00823183">
              <w:rPr>
                <w:rFonts w:ascii="Arial" w:hAnsi="Arial" w:cs="Arial"/>
                <w:b/>
                <w:sz w:val="16"/>
                <w:szCs w:val="16"/>
              </w:rPr>
              <w:t>пальной програ</w:t>
            </w:r>
            <w:r w:rsidRPr="00823183">
              <w:rPr>
                <w:rFonts w:ascii="Arial" w:hAnsi="Arial" w:cs="Arial"/>
                <w:b/>
                <w:sz w:val="16"/>
                <w:szCs w:val="16"/>
              </w:rPr>
              <w:t>м</w:t>
            </w:r>
            <w:r w:rsidRPr="00823183">
              <w:rPr>
                <w:rFonts w:ascii="Arial" w:hAnsi="Arial" w:cs="Arial"/>
                <w:b/>
                <w:sz w:val="16"/>
                <w:szCs w:val="16"/>
              </w:rPr>
              <w:t>мы)</w:t>
            </w:r>
          </w:p>
        </w:tc>
        <w:tc>
          <w:tcPr>
            <w:tcW w:w="969" w:type="dxa"/>
            <w:vMerge w:val="restart"/>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Источник финанс</w:t>
            </w:r>
            <w:r w:rsidRPr="00823183">
              <w:rPr>
                <w:rFonts w:ascii="Arial" w:hAnsi="Arial" w:cs="Arial"/>
                <w:b/>
                <w:sz w:val="16"/>
                <w:szCs w:val="16"/>
              </w:rPr>
              <w:t>и</w:t>
            </w:r>
            <w:r w:rsidRPr="00823183">
              <w:rPr>
                <w:rFonts w:ascii="Arial" w:hAnsi="Arial" w:cs="Arial"/>
                <w:b/>
                <w:sz w:val="16"/>
                <w:szCs w:val="16"/>
              </w:rPr>
              <w:t>рования</w:t>
            </w:r>
          </w:p>
        </w:tc>
        <w:tc>
          <w:tcPr>
            <w:tcW w:w="5080" w:type="dxa"/>
            <w:gridSpan w:val="11"/>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Объем финансирования средств по годам (тыс.руб.)</w:t>
            </w:r>
          </w:p>
        </w:tc>
      </w:tr>
      <w:tr w:rsidR="00B81547" w:rsidRPr="00823183" w:rsidTr="00B81547">
        <w:trPr>
          <w:gridAfter w:val="1"/>
          <w:wAfter w:w="23" w:type="dxa"/>
          <w:trHeight w:val="20"/>
        </w:trPr>
        <w:tc>
          <w:tcPr>
            <w:tcW w:w="454" w:type="dxa"/>
            <w:vMerge/>
            <w:tcMar>
              <w:left w:w="28" w:type="dxa"/>
              <w:right w:w="28" w:type="dxa"/>
            </w:tcMar>
            <w:vAlign w:val="center"/>
          </w:tcPr>
          <w:p w:rsidR="00B81547" w:rsidRPr="00823183" w:rsidRDefault="00B81547" w:rsidP="00B81547">
            <w:pPr>
              <w:jc w:val="center"/>
              <w:rPr>
                <w:rFonts w:ascii="Arial" w:hAnsi="Arial" w:cs="Arial"/>
                <w:b/>
                <w:sz w:val="16"/>
                <w:szCs w:val="16"/>
              </w:rPr>
            </w:pPr>
          </w:p>
        </w:tc>
        <w:tc>
          <w:tcPr>
            <w:tcW w:w="2126" w:type="dxa"/>
            <w:vMerge/>
            <w:tcMar>
              <w:left w:w="28" w:type="dxa"/>
              <w:right w:w="28" w:type="dxa"/>
            </w:tcMar>
            <w:vAlign w:val="center"/>
          </w:tcPr>
          <w:p w:rsidR="00B81547" w:rsidRPr="00823183" w:rsidRDefault="00B81547" w:rsidP="00B81547">
            <w:pPr>
              <w:jc w:val="center"/>
              <w:rPr>
                <w:rFonts w:ascii="Arial" w:hAnsi="Arial" w:cs="Arial"/>
                <w:b/>
                <w:sz w:val="16"/>
                <w:szCs w:val="16"/>
              </w:rPr>
            </w:pPr>
          </w:p>
        </w:tc>
        <w:tc>
          <w:tcPr>
            <w:tcW w:w="993" w:type="dxa"/>
            <w:vMerge/>
            <w:tcMar>
              <w:left w:w="28" w:type="dxa"/>
              <w:right w:w="28" w:type="dxa"/>
            </w:tcMar>
            <w:vAlign w:val="center"/>
          </w:tcPr>
          <w:p w:rsidR="00B81547" w:rsidRPr="00823183" w:rsidRDefault="00B81547" w:rsidP="00B81547">
            <w:pPr>
              <w:jc w:val="center"/>
              <w:rPr>
                <w:rFonts w:ascii="Arial" w:hAnsi="Arial" w:cs="Arial"/>
                <w:b/>
                <w:sz w:val="16"/>
                <w:szCs w:val="16"/>
              </w:rPr>
            </w:pPr>
          </w:p>
        </w:tc>
        <w:tc>
          <w:tcPr>
            <w:tcW w:w="567" w:type="dxa"/>
            <w:vMerge/>
            <w:tcMar>
              <w:left w:w="28" w:type="dxa"/>
              <w:right w:w="28" w:type="dxa"/>
            </w:tcMar>
            <w:vAlign w:val="center"/>
          </w:tcPr>
          <w:p w:rsidR="00B81547" w:rsidRPr="00823183" w:rsidRDefault="00B81547" w:rsidP="00B81547">
            <w:pPr>
              <w:jc w:val="center"/>
              <w:rPr>
                <w:rFonts w:ascii="Arial" w:hAnsi="Arial" w:cs="Arial"/>
                <w:b/>
                <w:sz w:val="16"/>
                <w:szCs w:val="16"/>
              </w:rPr>
            </w:pPr>
          </w:p>
        </w:tc>
        <w:tc>
          <w:tcPr>
            <w:tcW w:w="1441" w:type="dxa"/>
            <w:gridSpan w:val="2"/>
            <w:vMerge/>
            <w:tcMar>
              <w:left w:w="28" w:type="dxa"/>
              <w:right w:w="28" w:type="dxa"/>
            </w:tcMar>
            <w:vAlign w:val="center"/>
          </w:tcPr>
          <w:p w:rsidR="00B81547" w:rsidRPr="00823183" w:rsidRDefault="00B81547" w:rsidP="00B81547">
            <w:pPr>
              <w:jc w:val="center"/>
              <w:rPr>
                <w:rFonts w:ascii="Arial" w:hAnsi="Arial" w:cs="Arial"/>
                <w:b/>
                <w:sz w:val="16"/>
                <w:szCs w:val="16"/>
              </w:rPr>
            </w:pPr>
          </w:p>
        </w:tc>
        <w:tc>
          <w:tcPr>
            <w:tcW w:w="969" w:type="dxa"/>
            <w:vMerge/>
            <w:tcMar>
              <w:left w:w="28" w:type="dxa"/>
              <w:right w:w="28" w:type="dxa"/>
            </w:tcMar>
            <w:vAlign w:val="center"/>
          </w:tcPr>
          <w:p w:rsidR="00B81547" w:rsidRPr="00823183" w:rsidRDefault="00B81547" w:rsidP="00B81547">
            <w:pPr>
              <w:jc w:val="center"/>
              <w:rPr>
                <w:rFonts w:ascii="Arial" w:hAnsi="Arial" w:cs="Arial"/>
                <w:b/>
                <w:sz w:val="16"/>
                <w:szCs w:val="16"/>
              </w:rPr>
            </w:pPr>
          </w:p>
        </w:tc>
        <w:tc>
          <w:tcPr>
            <w:tcW w:w="827" w:type="dxa"/>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 xml:space="preserve">2017 </w:t>
            </w:r>
            <w:r w:rsidRPr="00823183">
              <w:rPr>
                <w:rFonts w:ascii="Arial" w:hAnsi="Arial" w:cs="Arial"/>
                <w:b/>
                <w:sz w:val="16"/>
                <w:szCs w:val="16"/>
              </w:rPr>
              <w:br/>
              <w:t>год</w:t>
            </w:r>
          </w:p>
        </w:tc>
        <w:tc>
          <w:tcPr>
            <w:tcW w:w="709" w:type="dxa"/>
            <w:gridSpan w:val="2"/>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 xml:space="preserve">2018 </w:t>
            </w:r>
            <w:r w:rsidRPr="00823183">
              <w:rPr>
                <w:rFonts w:ascii="Arial" w:hAnsi="Arial" w:cs="Arial"/>
                <w:b/>
                <w:sz w:val="16"/>
                <w:szCs w:val="16"/>
              </w:rPr>
              <w:br/>
              <w:t>год</w:t>
            </w:r>
          </w:p>
        </w:tc>
        <w:tc>
          <w:tcPr>
            <w:tcW w:w="992" w:type="dxa"/>
            <w:gridSpan w:val="2"/>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2019</w:t>
            </w:r>
          </w:p>
          <w:p w:rsidR="00B81547" w:rsidRPr="00823183" w:rsidRDefault="00B81547" w:rsidP="00B81547">
            <w:pPr>
              <w:jc w:val="center"/>
              <w:rPr>
                <w:rFonts w:ascii="Arial" w:hAnsi="Arial" w:cs="Arial"/>
                <w:b/>
                <w:sz w:val="16"/>
                <w:szCs w:val="16"/>
              </w:rPr>
            </w:pPr>
            <w:r w:rsidRPr="00823183">
              <w:rPr>
                <w:rFonts w:ascii="Arial" w:hAnsi="Arial" w:cs="Arial"/>
                <w:b/>
                <w:sz w:val="16"/>
                <w:szCs w:val="16"/>
              </w:rPr>
              <w:t>год</w:t>
            </w:r>
          </w:p>
        </w:tc>
        <w:tc>
          <w:tcPr>
            <w:tcW w:w="851" w:type="dxa"/>
            <w:gridSpan w:val="2"/>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 xml:space="preserve">2020 </w:t>
            </w:r>
            <w:r w:rsidRPr="00823183">
              <w:rPr>
                <w:rFonts w:ascii="Arial" w:hAnsi="Arial" w:cs="Arial"/>
                <w:b/>
                <w:sz w:val="16"/>
                <w:szCs w:val="16"/>
              </w:rPr>
              <w:br/>
              <w:t>год</w:t>
            </w:r>
          </w:p>
        </w:tc>
        <w:tc>
          <w:tcPr>
            <w:tcW w:w="850" w:type="dxa"/>
            <w:gridSpan w:val="2"/>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 xml:space="preserve">2021 </w:t>
            </w:r>
            <w:r w:rsidRPr="00823183">
              <w:rPr>
                <w:rFonts w:ascii="Arial" w:hAnsi="Arial" w:cs="Arial"/>
                <w:b/>
                <w:sz w:val="16"/>
                <w:szCs w:val="16"/>
              </w:rPr>
              <w:br/>
              <w:t>год</w:t>
            </w:r>
          </w:p>
        </w:tc>
        <w:tc>
          <w:tcPr>
            <w:tcW w:w="851" w:type="dxa"/>
            <w:gridSpan w:val="2"/>
            <w:tcMar>
              <w:left w:w="28" w:type="dxa"/>
              <w:right w:w="28" w:type="dxa"/>
            </w:tcMar>
            <w:vAlign w:val="center"/>
          </w:tcPr>
          <w:p w:rsidR="00B81547" w:rsidRPr="00823183" w:rsidRDefault="00B81547" w:rsidP="00B81547">
            <w:pPr>
              <w:jc w:val="center"/>
              <w:rPr>
                <w:rFonts w:ascii="Arial" w:hAnsi="Arial" w:cs="Arial"/>
                <w:b/>
                <w:sz w:val="16"/>
                <w:szCs w:val="16"/>
              </w:rPr>
            </w:pPr>
            <w:r w:rsidRPr="00823183">
              <w:rPr>
                <w:rFonts w:ascii="Arial" w:hAnsi="Arial" w:cs="Arial"/>
                <w:b/>
                <w:sz w:val="16"/>
                <w:szCs w:val="16"/>
              </w:rPr>
              <w:t>2022</w:t>
            </w:r>
            <w:r w:rsidRPr="00823183">
              <w:rPr>
                <w:rFonts w:ascii="Arial" w:hAnsi="Arial" w:cs="Arial"/>
                <w:b/>
                <w:sz w:val="16"/>
                <w:szCs w:val="16"/>
              </w:rPr>
              <w:br/>
              <w:t xml:space="preserve"> год</w:t>
            </w:r>
          </w:p>
        </w:tc>
      </w:tr>
      <w:tr w:rsidR="00B81547" w:rsidRPr="00823183" w:rsidTr="00B81547">
        <w:trPr>
          <w:gridAfter w:val="1"/>
          <w:wAfter w:w="23" w:type="dxa"/>
          <w:trHeight w:val="20"/>
        </w:trPr>
        <w:tc>
          <w:tcPr>
            <w:tcW w:w="454"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1</w:t>
            </w:r>
          </w:p>
        </w:tc>
        <w:tc>
          <w:tcPr>
            <w:tcW w:w="2126"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2</w:t>
            </w:r>
          </w:p>
        </w:tc>
        <w:tc>
          <w:tcPr>
            <w:tcW w:w="993"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3</w:t>
            </w:r>
          </w:p>
        </w:tc>
        <w:tc>
          <w:tcPr>
            <w:tcW w:w="567"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4</w:t>
            </w:r>
          </w:p>
        </w:tc>
        <w:tc>
          <w:tcPr>
            <w:tcW w:w="1441"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5</w:t>
            </w:r>
          </w:p>
        </w:tc>
        <w:tc>
          <w:tcPr>
            <w:tcW w:w="969"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6</w:t>
            </w:r>
          </w:p>
        </w:tc>
        <w:tc>
          <w:tcPr>
            <w:tcW w:w="827"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7</w:t>
            </w:r>
          </w:p>
        </w:tc>
        <w:tc>
          <w:tcPr>
            <w:tcW w:w="709"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8</w:t>
            </w:r>
          </w:p>
        </w:tc>
        <w:tc>
          <w:tcPr>
            <w:tcW w:w="992"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9</w:t>
            </w:r>
          </w:p>
        </w:tc>
        <w:tc>
          <w:tcPr>
            <w:tcW w:w="851"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10</w:t>
            </w:r>
          </w:p>
        </w:tc>
        <w:tc>
          <w:tcPr>
            <w:tcW w:w="850"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11</w:t>
            </w:r>
          </w:p>
        </w:tc>
        <w:tc>
          <w:tcPr>
            <w:tcW w:w="851"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12</w:t>
            </w:r>
          </w:p>
        </w:tc>
      </w:tr>
      <w:tr w:rsidR="00B81547" w:rsidRPr="00823183" w:rsidTr="00B81547">
        <w:trPr>
          <w:gridAfter w:val="1"/>
          <w:wAfter w:w="23" w:type="dxa"/>
          <w:trHeight w:val="20"/>
        </w:trPr>
        <w:tc>
          <w:tcPr>
            <w:tcW w:w="454" w:type="dxa"/>
            <w:tcMar>
              <w:left w:w="28" w:type="dxa"/>
              <w:right w:w="28" w:type="dxa"/>
            </w:tcMar>
          </w:tcPr>
          <w:p w:rsidR="00B81547" w:rsidRPr="00823183" w:rsidRDefault="00B81547" w:rsidP="00B81547">
            <w:pPr>
              <w:ind w:right="-108"/>
              <w:jc w:val="center"/>
              <w:rPr>
                <w:rFonts w:ascii="Arial" w:hAnsi="Arial" w:cs="Arial"/>
                <w:sz w:val="16"/>
                <w:szCs w:val="16"/>
              </w:rPr>
            </w:pPr>
            <w:r w:rsidRPr="00823183">
              <w:rPr>
                <w:rFonts w:ascii="Arial" w:hAnsi="Arial" w:cs="Arial"/>
                <w:sz w:val="16"/>
                <w:szCs w:val="16"/>
              </w:rPr>
              <w:t>1.</w:t>
            </w:r>
          </w:p>
        </w:tc>
        <w:tc>
          <w:tcPr>
            <w:tcW w:w="11176" w:type="dxa"/>
            <w:gridSpan w:val="17"/>
            <w:tcMar>
              <w:left w:w="28" w:type="dxa"/>
              <w:right w:w="28" w:type="dxa"/>
            </w:tcMar>
          </w:tcPr>
          <w:p w:rsidR="00B81547" w:rsidRPr="00823183" w:rsidRDefault="00B81547" w:rsidP="00B81547">
            <w:pPr>
              <w:rPr>
                <w:rFonts w:ascii="Arial" w:hAnsi="Arial" w:cs="Arial"/>
                <w:sz w:val="16"/>
                <w:szCs w:val="16"/>
              </w:rPr>
            </w:pPr>
            <w:r w:rsidRPr="00823183">
              <w:rPr>
                <w:rFonts w:ascii="Arial" w:hAnsi="Arial" w:cs="Arial"/>
                <w:sz w:val="16"/>
                <w:szCs w:val="16"/>
              </w:rPr>
              <w:t xml:space="preserve">Задача 1. </w:t>
            </w:r>
            <w:r w:rsidRPr="00823183">
              <w:rPr>
                <w:rFonts w:ascii="Arial" w:hAnsi="Arial" w:cs="Arial"/>
                <w:color w:val="000000"/>
                <w:sz w:val="16"/>
                <w:szCs w:val="16"/>
              </w:rPr>
              <w:t>Ресурсное обеспечение деятельности комитета культуры и туризма по реализации муниципальной программы</w:t>
            </w:r>
          </w:p>
        </w:tc>
      </w:tr>
      <w:tr w:rsidR="00B81547" w:rsidRPr="00823183" w:rsidTr="00B81547">
        <w:trPr>
          <w:trHeight w:val="20"/>
        </w:trPr>
        <w:tc>
          <w:tcPr>
            <w:tcW w:w="454" w:type="dxa"/>
            <w:vMerge w:val="restart"/>
            <w:tcMar>
              <w:left w:w="28" w:type="dxa"/>
              <w:right w:w="28" w:type="dxa"/>
            </w:tcMar>
          </w:tcPr>
          <w:p w:rsidR="00B81547" w:rsidRPr="00823183" w:rsidRDefault="00B81547" w:rsidP="00B81547">
            <w:pPr>
              <w:ind w:right="-108"/>
              <w:jc w:val="center"/>
              <w:rPr>
                <w:rFonts w:ascii="Arial" w:hAnsi="Arial" w:cs="Arial"/>
                <w:sz w:val="16"/>
                <w:szCs w:val="16"/>
              </w:rPr>
            </w:pPr>
            <w:r w:rsidRPr="00823183">
              <w:rPr>
                <w:rFonts w:ascii="Arial" w:hAnsi="Arial" w:cs="Arial"/>
                <w:sz w:val="16"/>
                <w:szCs w:val="16"/>
              </w:rPr>
              <w:t>1.1.</w:t>
            </w:r>
          </w:p>
        </w:tc>
        <w:tc>
          <w:tcPr>
            <w:tcW w:w="2126" w:type="dxa"/>
            <w:vMerge w:val="restart"/>
            <w:tcMar>
              <w:left w:w="28" w:type="dxa"/>
              <w:right w:w="28" w:type="dxa"/>
            </w:tcMar>
          </w:tcPr>
          <w:p w:rsidR="00B81547" w:rsidRPr="00823183" w:rsidRDefault="00B81547" w:rsidP="00B81547">
            <w:pPr>
              <w:jc w:val="both"/>
              <w:rPr>
                <w:rFonts w:ascii="Arial" w:hAnsi="Arial" w:cs="Arial"/>
                <w:sz w:val="16"/>
                <w:szCs w:val="16"/>
              </w:rPr>
            </w:pPr>
            <w:r w:rsidRPr="00823183">
              <w:rPr>
                <w:rFonts w:ascii="Arial" w:hAnsi="Arial" w:cs="Arial"/>
                <w:sz w:val="16"/>
                <w:szCs w:val="16"/>
              </w:rPr>
              <w:t>Реализация полном</w:t>
            </w:r>
            <w:r w:rsidRPr="00823183">
              <w:rPr>
                <w:rFonts w:ascii="Arial" w:hAnsi="Arial" w:cs="Arial"/>
                <w:sz w:val="16"/>
                <w:szCs w:val="16"/>
              </w:rPr>
              <w:t>о</w:t>
            </w:r>
            <w:r w:rsidRPr="00823183">
              <w:rPr>
                <w:rFonts w:ascii="Arial" w:hAnsi="Arial" w:cs="Arial"/>
                <w:sz w:val="16"/>
                <w:szCs w:val="16"/>
              </w:rPr>
              <w:t>чий в сф</w:t>
            </w:r>
            <w:r w:rsidRPr="00823183">
              <w:rPr>
                <w:rFonts w:ascii="Arial" w:hAnsi="Arial" w:cs="Arial"/>
                <w:sz w:val="16"/>
                <w:szCs w:val="16"/>
              </w:rPr>
              <w:t>е</w:t>
            </w:r>
            <w:r w:rsidRPr="00823183">
              <w:rPr>
                <w:rFonts w:ascii="Arial" w:hAnsi="Arial" w:cs="Arial"/>
                <w:sz w:val="16"/>
                <w:szCs w:val="16"/>
              </w:rPr>
              <w:t>ре культуры</w:t>
            </w:r>
          </w:p>
        </w:tc>
        <w:tc>
          <w:tcPr>
            <w:tcW w:w="993" w:type="dxa"/>
            <w:vMerge w:val="restart"/>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комитет культ</w:t>
            </w:r>
            <w:r w:rsidRPr="00823183">
              <w:rPr>
                <w:rFonts w:ascii="Arial" w:hAnsi="Arial" w:cs="Arial"/>
                <w:sz w:val="16"/>
                <w:szCs w:val="16"/>
              </w:rPr>
              <w:t>у</w:t>
            </w:r>
            <w:r w:rsidRPr="00823183">
              <w:rPr>
                <w:rFonts w:ascii="Arial" w:hAnsi="Arial" w:cs="Arial"/>
                <w:sz w:val="16"/>
                <w:szCs w:val="16"/>
              </w:rPr>
              <w:t>ры и тури</w:t>
            </w:r>
            <w:r w:rsidRPr="00823183">
              <w:rPr>
                <w:rFonts w:ascii="Arial" w:hAnsi="Arial" w:cs="Arial"/>
                <w:sz w:val="16"/>
                <w:szCs w:val="16"/>
              </w:rPr>
              <w:t>з</w:t>
            </w:r>
            <w:r w:rsidRPr="00823183">
              <w:rPr>
                <w:rFonts w:ascii="Arial" w:hAnsi="Arial" w:cs="Arial"/>
                <w:sz w:val="16"/>
                <w:szCs w:val="16"/>
              </w:rPr>
              <w:t>ма</w:t>
            </w:r>
          </w:p>
        </w:tc>
        <w:tc>
          <w:tcPr>
            <w:tcW w:w="567" w:type="dxa"/>
            <w:vMerge w:val="restart"/>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2017-2022 годы</w:t>
            </w:r>
          </w:p>
        </w:tc>
        <w:tc>
          <w:tcPr>
            <w:tcW w:w="1418" w:type="dxa"/>
            <w:vMerge w:val="restart"/>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1.2</w:t>
            </w:r>
          </w:p>
        </w:tc>
        <w:tc>
          <w:tcPr>
            <w:tcW w:w="992"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бюджет муниц</w:t>
            </w:r>
            <w:r w:rsidRPr="00823183">
              <w:rPr>
                <w:rFonts w:ascii="Arial" w:hAnsi="Arial" w:cs="Arial"/>
                <w:sz w:val="16"/>
                <w:szCs w:val="16"/>
              </w:rPr>
              <w:t>и</w:t>
            </w:r>
            <w:r w:rsidRPr="00823183">
              <w:rPr>
                <w:rFonts w:ascii="Arial" w:hAnsi="Arial" w:cs="Arial"/>
                <w:sz w:val="16"/>
                <w:szCs w:val="16"/>
              </w:rPr>
              <w:t xml:space="preserve">пального </w:t>
            </w:r>
            <w:r w:rsidRPr="00823183">
              <w:rPr>
                <w:rFonts w:ascii="Arial" w:hAnsi="Arial" w:cs="Arial"/>
                <w:sz w:val="16"/>
                <w:szCs w:val="16"/>
              </w:rPr>
              <w:lastRenderedPageBreak/>
              <w:t>района</w:t>
            </w:r>
          </w:p>
        </w:tc>
        <w:tc>
          <w:tcPr>
            <w:tcW w:w="850"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lastRenderedPageBreak/>
              <w:t>2224,58588</w:t>
            </w:r>
          </w:p>
        </w:tc>
        <w:tc>
          <w:tcPr>
            <w:tcW w:w="709"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2591,55855</w:t>
            </w:r>
          </w:p>
        </w:tc>
        <w:tc>
          <w:tcPr>
            <w:tcW w:w="992"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2565,3348</w:t>
            </w:r>
          </w:p>
        </w:tc>
        <w:tc>
          <w:tcPr>
            <w:tcW w:w="851"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2608,51726</w:t>
            </w:r>
          </w:p>
        </w:tc>
        <w:tc>
          <w:tcPr>
            <w:tcW w:w="850"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2594,20641</w:t>
            </w:r>
          </w:p>
        </w:tc>
        <w:tc>
          <w:tcPr>
            <w:tcW w:w="851"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2594,20641</w:t>
            </w:r>
          </w:p>
        </w:tc>
      </w:tr>
      <w:tr w:rsidR="00B81547" w:rsidRPr="00823183" w:rsidTr="00B81547">
        <w:trPr>
          <w:trHeight w:val="20"/>
        </w:trPr>
        <w:tc>
          <w:tcPr>
            <w:tcW w:w="454" w:type="dxa"/>
            <w:vMerge/>
            <w:tcMar>
              <w:left w:w="28" w:type="dxa"/>
              <w:right w:w="28" w:type="dxa"/>
            </w:tcMar>
          </w:tcPr>
          <w:p w:rsidR="00B81547" w:rsidRPr="00823183" w:rsidRDefault="00B81547" w:rsidP="00B81547">
            <w:pPr>
              <w:ind w:right="-108"/>
              <w:jc w:val="center"/>
              <w:rPr>
                <w:rFonts w:ascii="Arial" w:hAnsi="Arial" w:cs="Arial"/>
                <w:sz w:val="16"/>
                <w:szCs w:val="16"/>
              </w:rPr>
            </w:pPr>
          </w:p>
        </w:tc>
        <w:tc>
          <w:tcPr>
            <w:tcW w:w="2126" w:type="dxa"/>
            <w:vMerge/>
            <w:tcMar>
              <w:left w:w="28" w:type="dxa"/>
              <w:right w:w="28" w:type="dxa"/>
            </w:tcMar>
          </w:tcPr>
          <w:p w:rsidR="00B81547" w:rsidRPr="00823183" w:rsidRDefault="00B81547" w:rsidP="00B81547">
            <w:pPr>
              <w:rPr>
                <w:rFonts w:ascii="Arial" w:hAnsi="Arial" w:cs="Arial"/>
                <w:sz w:val="16"/>
                <w:szCs w:val="16"/>
              </w:rPr>
            </w:pPr>
          </w:p>
        </w:tc>
        <w:tc>
          <w:tcPr>
            <w:tcW w:w="993" w:type="dxa"/>
            <w:vMerge/>
            <w:tcMar>
              <w:left w:w="28" w:type="dxa"/>
              <w:right w:w="28" w:type="dxa"/>
            </w:tcMar>
          </w:tcPr>
          <w:p w:rsidR="00B81547" w:rsidRPr="00823183" w:rsidRDefault="00B81547" w:rsidP="00B81547">
            <w:pPr>
              <w:jc w:val="center"/>
              <w:rPr>
                <w:rFonts w:ascii="Arial" w:hAnsi="Arial" w:cs="Arial"/>
                <w:sz w:val="16"/>
                <w:szCs w:val="16"/>
              </w:rPr>
            </w:pPr>
          </w:p>
        </w:tc>
        <w:tc>
          <w:tcPr>
            <w:tcW w:w="567" w:type="dxa"/>
            <w:vMerge/>
            <w:tcMar>
              <w:left w:w="28" w:type="dxa"/>
              <w:right w:w="28" w:type="dxa"/>
            </w:tcMar>
          </w:tcPr>
          <w:p w:rsidR="00B81547" w:rsidRPr="00823183" w:rsidRDefault="00B81547" w:rsidP="00B81547">
            <w:pPr>
              <w:jc w:val="center"/>
              <w:rPr>
                <w:rFonts w:ascii="Arial" w:hAnsi="Arial" w:cs="Arial"/>
                <w:sz w:val="16"/>
                <w:szCs w:val="16"/>
              </w:rPr>
            </w:pPr>
          </w:p>
        </w:tc>
        <w:tc>
          <w:tcPr>
            <w:tcW w:w="1418" w:type="dxa"/>
            <w:vMerge/>
            <w:tcMar>
              <w:left w:w="28" w:type="dxa"/>
              <w:right w:w="28" w:type="dxa"/>
            </w:tcMar>
          </w:tcPr>
          <w:p w:rsidR="00B81547" w:rsidRPr="00823183" w:rsidRDefault="00B81547" w:rsidP="00B81547">
            <w:pPr>
              <w:jc w:val="center"/>
              <w:rPr>
                <w:rFonts w:ascii="Arial" w:hAnsi="Arial" w:cs="Arial"/>
                <w:sz w:val="16"/>
                <w:szCs w:val="16"/>
              </w:rPr>
            </w:pPr>
          </w:p>
        </w:tc>
        <w:tc>
          <w:tcPr>
            <w:tcW w:w="992"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областной бюджет</w:t>
            </w:r>
          </w:p>
        </w:tc>
        <w:tc>
          <w:tcPr>
            <w:tcW w:w="850"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32,76394</w:t>
            </w:r>
          </w:p>
        </w:tc>
        <w:tc>
          <w:tcPr>
            <w:tcW w:w="709"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36,91796</w:t>
            </w:r>
          </w:p>
        </w:tc>
        <w:tc>
          <w:tcPr>
            <w:tcW w:w="992"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42,02518</w:t>
            </w:r>
          </w:p>
        </w:tc>
        <w:tc>
          <w:tcPr>
            <w:tcW w:w="851"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40,9</w:t>
            </w:r>
          </w:p>
        </w:tc>
        <w:tc>
          <w:tcPr>
            <w:tcW w:w="850" w:type="dxa"/>
            <w:gridSpan w:val="2"/>
            <w:tcMar>
              <w:left w:w="28" w:type="dxa"/>
              <w:right w:w="28" w:type="dxa"/>
            </w:tcMar>
          </w:tcPr>
          <w:p w:rsidR="00B81547" w:rsidRPr="00823183" w:rsidRDefault="00B81547" w:rsidP="00B81547">
            <w:pPr>
              <w:jc w:val="center"/>
              <w:rPr>
                <w:rFonts w:ascii="Arial" w:hAnsi="Arial" w:cs="Arial"/>
                <w:sz w:val="16"/>
                <w:szCs w:val="16"/>
              </w:rPr>
            </w:pPr>
          </w:p>
        </w:tc>
        <w:tc>
          <w:tcPr>
            <w:tcW w:w="851" w:type="dxa"/>
            <w:gridSpan w:val="2"/>
            <w:tcMar>
              <w:left w:w="28" w:type="dxa"/>
              <w:right w:w="28" w:type="dxa"/>
            </w:tcMar>
          </w:tcPr>
          <w:p w:rsidR="00B81547" w:rsidRPr="00823183" w:rsidRDefault="00B81547" w:rsidP="00B81547">
            <w:pPr>
              <w:jc w:val="center"/>
              <w:rPr>
                <w:rFonts w:ascii="Arial" w:hAnsi="Arial" w:cs="Arial"/>
                <w:sz w:val="16"/>
                <w:szCs w:val="16"/>
              </w:rPr>
            </w:pPr>
          </w:p>
        </w:tc>
      </w:tr>
      <w:tr w:rsidR="00B81547" w:rsidRPr="00823183" w:rsidTr="00B81547">
        <w:trPr>
          <w:gridAfter w:val="1"/>
          <w:wAfter w:w="23" w:type="dxa"/>
          <w:trHeight w:val="20"/>
        </w:trPr>
        <w:tc>
          <w:tcPr>
            <w:tcW w:w="454" w:type="dxa"/>
            <w:tcMar>
              <w:left w:w="28" w:type="dxa"/>
              <w:right w:w="28" w:type="dxa"/>
            </w:tcMar>
          </w:tcPr>
          <w:p w:rsidR="00B81547" w:rsidRPr="00823183" w:rsidRDefault="00B81547" w:rsidP="00B81547">
            <w:pPr>
              <w:ind w:right="-108"/>
              <w:jc w:val="center"/>
              <w:rPr>
                <w:rFonts w:ascii="Arial" w:hAnsi="Arial" w:cs="Arial"/>
                <w:sz w:val="16"/>
                <w:szCs w:val="16"/>
              </w:rPr>
            </w:pPr>
            <w:r w:rsidRPr="00823183">
              <w:rPr>
                <w:rFonts w:ascii="Arial" w:hAnsi="Arial" w:cs="Arial"/>
                <w:sz w:val="16"/>
                <w:szCs w:val="16"/>
              </w:rPr>
              <w:t>2.</w:t>
            </w:r>
          </w:p>
        </w:tc>
        <w:tc>
          <w:tcPr>
            <w:tcW w:w="11176" w:type="dxa"/>
            <w:gridSpan w:val="17"/>
            <w:tcMar>
              <w:left w:w="28" w:type="dxa"/>
              <w:right w:w="28" w:type="dxa"/>
            </w:tcMar>
          </w:tcPr>
          <w:p w:rsidR="00B81547" w:rsidRPr="00823183" w:rsidRDefault="00B81547" w:rsidP="00B81547">
            <w:pPr>
              <w:rPr>
                <w:rFonts w:ascii="Arial" w:hAnsi="Arial" w:cs="Arial"/>
                <w:sz w:val="16"/>
                <w:szCs w:val="16"/>
              </w:rPr>
            </w:pPr>
            <w:r w:rsidRPr="00823183">
              <w:rPr>
                <w:rFonts w:ascii="Arial" w:hAnsi="Arial" w:cs="Arial"/>
                <w:sz w:val="16"/>
                <w:szCs w:val="16"/>
              </w:rPr>
              <w:t>Задача 2. Обеспечение соблюдения законодательства в сфере культуры</w:t>
            </w:r>
          </w:p>
        </w:tc>
      </w:tr>
      <w:tr w:rsidR="00B81547" w:rsidRPr="00823183" w:rsidTr="00B81547">
        <w:trPr>
          <w:gridAfter w:val="1"/>
          <w:wAfter w:w="23" w:type="dxa"/>
          <w:trHeight w:val="20"/>
        </w:trPr>
        <w:tc>
          <w:tcPr>
            <w:tcW w:w="454" w:type="dxa"/>
            <w:tcMar>
              <w:left w:w="28" w:type="dxa"/>
              <w:right w:w="28" w:type="dxa"/>
            </w:tcMar>
          </w:tcPr>
          <w:p w:rsidR="00B81547" w:rsidRPr="00823183" w:rsidRDefault="00B81547" w:rsidP="00B81547">
            <w:pPr>
              <w:ind w:right="-108"/>
              <w:jc w:val="center"/>
              <w:rPr>
                <w:rFonts w:ascii="Arial" w:hAnsi="Arial" w:cs="Arial"/>
                <w:sz w:val="16"/>
                <w:szCs w:val="16"/>
              </w:rPr>
            </w:pPr>
            <w:r w:rsidRPr="00823183">
              <w:rPr>
                <w:rFonts w:ascii="Arial" w:hAnsi="Arial" w:cs="Arial"/>
                <w:sz w:val="16"/>
                <w:szCs w:val="16"/>
              </w:rPr>
              <w:t>2.1.</w:t>
            </w:r>
          </w:p>
        </w:tc>
        <w:tc>
          <w:tcPr>
            <w:tcW w:w="2126" w:type="dxa"/>
            <w:tcMar>
              <w:left w:w="28" w:type="dxa"/>
              <w:right w:w="28" w:type="dxa"/>
            </w:tcMar>
          </w:tcPr>
          <w:p w:rsidR="00B81547" w:rsidRPr="00823183" w:rsidRDefault="00B81547" w:rsidP="00B81547">
            <w:pPr>
              <w:jc w:val="both"/>
              <w:rPr>
                <w:rFonts w:ascii="Arial" w:hAnsi="Arial" w:cs="Arial"/>
                <w:sz w:val="16"/>
                <w:szCs w:val="16"/>
              </w:rPr>
            </w:pPr>
            <w:r w:rsidRPr="00823183">
              <w:rPr>
                <w:rFonts w:ascii="Arial" w:hAnsi="Arial" w:cs="Arial"/>
                <w:sz w:val="16"/>
                <w:szCs w:val="16"/>
              </w:rPr>
              <w:t>Совершенствование но</w:t>
            </w:r>
            <w:r w:rsidRPr="00823183">
              <w:rPr>
                <w:rFonts w:ascii="Arial" w:hAnsi="Arial" w:cs="Arial"/>
                <w:sz w:val="16"/>
                <w:szCs w:val="16"/>
              </w:rPr>
              <w:t>р</w:t>
            </w:r>
            <w:r w:rsidRPr="00823183">
              <w:rPr>
                <w:rFonts w:ascii="Arial" w:hAnsi="Arial" w:cs="Arial"/>
                <w:sz w:val="16"/>
                <w:szCs w:val="16"/>
              </w:rPr>
              <w:t>мативной базы в сфере культуры в целях эффе</w:t>
            </w:r>
            <w:r w:rsidRPr="00823183">
              <w:rPr>
                <w:rFonts w:ascii="Arial" w:hAnsi="Arial" w:cs="Arial"/>
                <w:sz w:val="16"/>
                <w:szCs w:val="16"/>
              </w:rPr>
              <w:t>к</w:t>
            </w:r>
            <w:r w:rsidRPr="00823183">
              <w:rPr>
                <w:rFonts w:ascii="Arial" w:hAnsi="Arial" w:cs="Arial"/>
                <w:sz w:val="16"/>
                <w:szCs w:val="16"/>
              </w:rPr>
              <w:t>тивного исполнения по</w:t>
            </w:r>
            <w:r w:rsidRPr="00823183">
              <w:rPr>
                <w:rFonts w:ascii="Arial" w:hAnsi="Arial" w:cs="Arial"/>
                <w:sz w:val="16"/>
                <w:szCs w:val="16"/>
              </w:rPr>
              <w:t>л</w:t>
            </w:r>
            <w:r w:rsidRPr="00823183">
              <w:rPr>
                <w:rFonts w:ascii="Arial" w:hAnsi="Arial" w:cs="Arial"/>
                <w:sz w:val="16"/>
                <w:szCs w:val="16"/>
              </w:rPr>
              <w:t>номочий</w:t>
            </w:r>
          </w:p>
        </w:tc>
        <w:tc>
          <w:tcPr>
            <w:tcW w:w="993"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комитет кул</w:t>
            </w:r>
            <w:r w:rsidRPr="00823183">
              <w:rPr>
                <w:rFonts w:ascii="Arial" w:hAnsi="Arial" w:cs="Arial"/>
                <w:sz w:val="16"/>
                <w:szCs w:val="16"/>
              </w:rPr>
              <w:t>ь</w:t>
            </w:r>
            <w:r w:rsidRPr="00823183">
              <w:rPr>
                <w:rFonts w:ascii="Arial" w:hAnsi="Arial" w:cs="Arial"/>
                <w:sz w:val="16"/>
                <w:szCs w:val="16"/>
              </w:rPr>
              <w:t>туры и тури</w:t>
            </w:r>
            <w:r w:rsidRPr="00823183">
              <w:rPr>
                <w:rFonts w:ascii="Arial" w:hAnsi="Arial" w:cs="Arial"/>
                <w:sz w:val="16"/>
                <w:szCs w:val="16"/>
              </w:rPr>
              <w:t>з</w:t>
            </w:r>
            <w:r w:rsidRPr="00823183">
              <w:rPr>
                <w:rFonts w:ascii="Arial" w:hAnsi="Arial" w:cs="Arial"/>
                <w:sz w:val="16"/>
                <w:szCs w:val="16"/>
              </w:rPr>
              <w:t>ма</w:t>
            </w:r>
          </w:p>
        </w:tc>
        <w:tc>
          <w:tcPr>
            <w:tcW w:w="567"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2017-2022 годы</w:t>
            </w:r>
          </w:p>
        </w:tc>
        <w:tc>
          <w:tcPr>
            <w:tcW w:w="1441"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1.2, 2.1</w:t>
            </w:r>
          </w:p>
        </w:tc>
        <w:tc>
          <w:tcPr>
            <w:tcW w:w="969"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бюджет муниц</w:t>
            </w:r>
            <w:r w:rsidRPr="00823183">
              <w:rPr>
                <w:rFonts w:ascii="Arial" w:hAnsi="Arial" w:cs="Arial"/>
                <w:sz w:val="16"/>
                <w:szCs w:val="16"/>
              </w:rPr>
              <w:t>и</w:t>
            </w:r>
            <w:r w:rsidRPr="00823183">
              <w:rPr>
                <w:rFonts w:ascii="Arial" w:hAnsi="Arial" w:cs="Arial"/>
                <w:sz w:val="16"/>
                <w:szCs w:val="16"/>
              </w:rPr>
              <w:t>пального района</w:t>
            </w:r>
          </w:p>
        </w:tc>
        <w:tc>
          <w:tcPr>
            <w:tcW w:w="827"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c>
          <w:tcPr>
            <w:tcW w:w="709"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c>
          <w:tcPr>
            <w:tcW w:w="992"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c>
          <w:tcPr>
            <w:tcW w:w="851"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c>
          <w:tcPr>
            <w:tcW w:w="850"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c>
          <w:tcPr>
            <w:tcW w:w="851"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r>
      <w:tr w:rsidR="00B81547" w:rsidRPr="00823183" w:rsidTr="00B81547">
        <w:trPr>
          <w:gridAfter w:val="1"/>
          <w:wAfter w:w="23" w:type="dxa"/>
          <w:trHeight w:val="20"/>
        </w:trPr>
        <w:tc>
          <w:tcPr>
            <w:tcW w:w="454" w:type="dxa"/>
            <w:tcMar>
              <w:left w:w="28" w:type="dxa"/>
              <w:right w:w="28" w:type="dxa"/>
            </w:tcMar>
          </w:tcPr>
          <w:p w:rsidR="00B81547" w:rsidRPr="00823183" w:rsidRDefault="00B81547" w:rsidP="00B81547">
            <w:pPr>
              <w:ind w:right="-108"/>
              <w:jc w:val="center"/>
              <w:rPr>
                <w:rFonts w:ascii="Arial" w:hAnsi="Arial" w:cs="Arial"/>
                <w:sz w:val="16"/>
                <w:szCs w:val="16"/>
              </w:rPr>
            </w:pPr>
            <w:r w:rsidRPr="00823183">
              <w:rPr>
                <w:rFonts w:ascii="Arial" w:hAnsi="Arial" w:cs="Arial"/>
                <w:sz w:val="16"/>
                <w:szCs w:val="16"/>
              </w:rPr>
              <w:t>3.</w:t>
            </w:r>
          </w:p>
        </w:tc>
        <w:tc>
          <w:tcPr>
            <w:tcW w:w="11176" w:type="dxa"/>
            <w:gridSpan w:val="17"/>
            <w:tcMar>
              <w:left w:w="28" w:type="dxa"/>
              <w:right w:w="28" w:type="dxa"/>
            </w:tcMar>
          </w:tcPr>
          <w:p w:rsidR="00B81547" w:rsidRPr="00823183" w:rsidRDefault="00B81547" w:rsidP="00B81547">
            <w:pPr>
              <w:rPr>
                <w:rFonts w:ascii="Arial" w:hAnsi="Arial" w:cs="Arial"/>
                <w:sz w:val="16"/>
                <w:szCs w:val="16"/>
              </w:rPr>
            </w:pPr>
            <w:r w:rsidRPr="00823183">
              <w:rPr>
                <w:rFonts w:ascii="Arial" w:hAnsi="Arial" w:cs="Arial"/>
                <w:sz w:val="16"/>
                <w:szCs w:val="16"/>
              </w:rPr>
              <w:t>Задача 3. Улучшение качества оказываемых муниципальных услуг в сфере культуры</w:t>
            </w:r>
          </w:p>
        </w:tc>
      </w:tr>
      <w:tr w:rsidR="00B81547" w:rsidRPr="00823183" w:rsidTr="00B81547">
        <w:trPr>
          <w:gridAfter w:val="1"/>
          <w:wAfter w:w="23" w:type="dxa"/>
          <w:trHeight w:val="20"/>
        </w:trPr>
        <w:tc>
          <w:tcPr>
            <w:tcW w:w="454" w:type="dxa"/>
            <w:tcMar>
              <w:left w:w="28" w:type="dxa"/>
              <w:right w:w="28" w:type="dxa"/>
            </w:tcMar>
          </w:tcPr>
          <w:p w:rsidR="00B81547" w:rsidRPr="00823183" w:rsidRDefault="00B81547" w:rsidP="00B81547">
            <w:pPr>
              <w:ind w:right="-108"/>
              <w:jc w:val="center"/>
              <w:rPr>
                <w:rFonts w:ascii="Arial" w:hAnsi="Arial" w:cs="Arial"/>
                <w:sz w:val="16"/>
                <w:szCs w:val="16"/>
              </w:rPr>
            </w:pPr>
            <w:r w:rsidRPr="00823183">
              <w:rPr>
                <w:rFonts w:ascii="Arial" w:hAnsi="Arial" w:cs="Arial"/>
                <w:sz w:val="16"/>
                <w:szCs w:val="16"/>
              </w:rPr>
              <w:t>3.1.</w:t>
            </w:r>
          </w:p>
        </w:tc>
        <w:tc>
          <w:tcPr>
            <w:tcW w:w="2126" w:type="dxa"/>
            <w:tcMar>
              <w:left w:w="28" w:type="dxa"/>
              <w:right w:w="28" w:type="dxa"/>
            </w:tcMar>
          </w:tcPr>
          <w:p w:rsidR="00B81547" w:rsidRPr="00823183" w:rsidRDefault="00B81547" w:rsidP="00B81547">
            <w:pPr>
              <w:jc w:val="both"/>
              <w:rPr>
                <w:rFonts w:ascii="Arial" w:hAnsi="Arial" w:cs="Arial"/>
                <w:sz w:val="16"/>
                <w:szCs w:val="16"/>
              </w:rPr>
            </w:pPr>
            <w:r w:rsidRPr="00823183">
              <w:rPr>
                <w:rFonts w:ascii="Arial" w:hAnsi="Arial" w:cs="Arial"/>
                <w:sz w:val="16"/>
                <w:szCs w:val="16"/>
              </w:rPr>
              <w:t>Организация и проведение мониторинга уровня удо</w:t>
            </w:r>
            <w:r w:rsidRPr="00823183">
              <w:rPr>
                <w:rFonts w:ascii="Arial" w:hAnsi="Arial" w:cs="Arial"/>
                <w:sz w:val="16"/>
                <w:szCs w:val="16"/>
              </w:rPr>
              <w:t>в</w:t>
            </w:r>
            <w:r w:rsidRPr="00823183">
              <w:rPr>
                <w:rFonts w:ascii="Arial" w:hAnsi="Arial" w:cs="Arial"/>
                <w:sz w:val="16"/>
                <w:szCs w:val="16"/>
              </w:rPr>
              <w:t>летворенности населения Валдайского района кач</w:t>
            </w:r>
            <w:r w:rsidRPr="00823183">
              <w:rPr>
                <w:rFonts w:ascii="Arial" w:hAnsi="Arial" w:cs="Arial"/>
                <w:sz w:val="16"/>
                <w:szCs w:val="16"/>
              </w:rPr>
              <w:t>е</w:t>
            </w:r>
            <w:r w:rsidRPr="00823183">
              <w:rPr>
                <w:rFonts w:ascii="Arial" w:hAnsi="Arial" w:cs="Arial"/>
                <w:sz w:val="16"/>
                <w:szCs w:val="16"/>
              </w:rPr>
              <w:t>ством оказываемых мун</w:t>
            </w:r>
            <w:r w:rsidRPr="00823183">
              <w:rPr>
                <w:rFonts w:ascii="Arial" w:hAnsi="Arial" w:cs="Arial"/>
                <w:sz w:val="16"/>
                <w:szCs w:val="16"/>
              </w:rPr>
              <w:t>и</w:t>
            </w:r>
            <w:r w:rsidRPr="00823183">
              <w:rPr>
                <w:rFonts w:ascii="Arial" w:hAnsi="Arial" w:cs="Arial"/>
                <w:sz w:val="16"/>
                <w:szCs w:val="16"/>
              </w:rPr>
              <w:t>ципал</w:t>
            </w:r>
            <w:r w:rsidRPr="00823183">
              <w:rPr>
                <w:rFonts w:ascii="Arial" w:hAnsi="Arial" w:cs="Arial"/>
                <w:sz w:val="16"/>
                <w:szCs w:val="16"/>
              </w:rPr>
              <w:t>ь</w:t>
            </w:r>
            <w:r w:rsidRPr="00823183">
              <w:rPr>
                <w:rFonts w:ascii="Arial" w:hAnsi="Arial" w:cs="Arial"/>
                <w:sz w:val="16"/>
                <w:szCs w:val="16"/>
              </w:rPr>
              <w:t>ных услуг в сфере культуры</w:t>
            </w:r>
          </w:p>
        </w:tc>
        <w:tc>
          <w:tcPr>
            <w:tcW w:w="993"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комитет кул</w:t>
            </w:r>
            <w:r w:rsidRPr="00823183">
              <w:rPr>
                <w:rFonts w:ascii="Arial" w:hAnsi="Arial" w:cs="Arial"/>
                <w:sz w:val="16"/>
                <w:szCs w:val="16"/>
              </w:rPr>
              <w:t>ь</w:t>
            </w:r>
            <w:r w:rsidRPr="00823183">
              <w:rPr>
                <w:rFonts w:ascii="Arial" w:hAnsi="Arial" w:cs="Arial"/>
                <w:sz w:val="16"/>
                <w:szCs w:val="16"/>
              </w:rPr>
              <w:t>туры и тури</w:t>
            </w:r>
            <w:r w:rsidRPr="00823183">
              <w:rPr>
                <w:rFonts w:ascii="Arial" w:hAnsi="Arial" w:cs="Arial"/>
                <w:sz w:val="16"/>
                <w:szCs w:val="16"/>
              </w:rPr>
              <w:t>з</w:t>
            </w:r>
            <w:r w:rsidRPr="00823183">
              <w:rPr>
                <w:rFonts w:ascii="Arial" w:hAnsi="Arial" w:cs="Arial"/>
                <w:sz w:val="16"/>
                <w:szCs w:val="16"/>
              </w:rPr>
              <w:t>ма</w:t>
            </w:r>
          </w:p>
        </w:tc>
        <w:tc>
          <w:tcPr>
            <w:tcW w:w="567"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2017-2022 годы</w:t>
            </w:r>
          </w:p>
        </w:tc>
        <w:tc>
          <w:tcPr>
            <w:tcW w:w="1418"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3.1</w:t>
            </w:r>
          </w:p>
        </w:tc>
        <w:tc>
          <w:tcPr>
            <w:tcW w:w="992"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бюджет муниц</w:t>
            </w:r>
            <w:r w:rsidRPr="00823183">
              <w:rPr>
                <w:rFonts w:ascii="Arial" w:hAnsi="Arial" w:cs="Arial"/>
                <w:sz w:val="16"/>
                <w:szCs w:val="16"/>
              </w:rPr>
              <w:t>и</w:t>
            </w:r>
            <w:r w:rsidRPr="00823183">
              <w:rPr>
                <w:rFonts w:ascii="Arial" w:hAnsi="Arial" w:cs="Arial"/>
                <w:sz w:val="16"/>
                <w:szCs w:val="16"/>
              </w:rPr>
              <w:t>пального района</w:t>
            </w:r>
          </w:p>
        </w:tc>
        <w:tc>
          <w:tcPr>
            <w:tcW w:w="827"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c>
          <w:tcPr>
            <w:tcW w:w="709"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c>
          <w:tcPr>
            <w:tcW w:w="992"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c>
          <w:tcPr>
            <w:tcW w:w="851"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c>
          <w:tcPr>
            <w:tcW w:w="850"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c>
          <w:tcPr>
            <w:tcW w:w="851"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r>
      <w:tr w:rsidR="00B81547" w:rsidRPr="00823183" w:rsidTr="00B81547">
        <w:trPr>
          <w:gridAfter w:val="1"/>
          <w:wAfter w:w="23" w:type="dxa"/>
          <w:trHeight w:val="20"/>
        </w:trPr>
        <w:tc>
          <w:tcPr>
            <w:tcW w:w="454" w:type="dxa"/>
            <w:tcMar>
              <w:left w:w="28" w:type="dxa"/>
              <w:right w:w="28" w:type="dxa"/>
            </w:tcMar>
          </w:tcPr>
          <w:p w:rsidR="00B81547" w:rsidRPr="00823183" w:rsidRDefault="00B81547" w:rsidP="00B81547">
            <w:pPr>
              <w:ind w:right="-108"/>
              <w:jc w:val="center"/>
              <w:rPr>
                <w:rFonts w:ascii="Arial" w:hAnsi="Arial" w:cs="Arial"/>
                <w:sz w:val="16"/>
                <w:szCs w:val="16"/>
              </w:rPr>
            </w:pPr>
            <w:r w:rsidRPr="00823183">
              <w:rPr>
                <w:rFonts w:ascii="Arial" w:hAnsi="Arial" w:cs="Arial"/>
                <w:sz w:val="16"/>
                <w:szCs w:val="16"/>
              </w:rPr>
              <w:t>4.</w:t>
            </w:r>
          </w:p>
        </w:tc>
        <w:tc>
          <w:tcPr>
            <w:tcW w:w="11176" w:type="dxa"/>
            <w:gridSpan w:val="17"/>
            <w:tcMar>
              <w:left w:w="28" w:type="dxa"/>
              <w:right w:w="28" w:type="dxa"/>
            </w:tcMar>
          </w:tcPr>
          <w:p w:rsidR="00B81547" w:rsidRPr="00823183" w:rsidRDefault="00B81547" w:rsidP="00B81547">
            <w:pPr>
              <w:rPr>
                <w:rFonts w:ascii="Arial" w:hAnsi="Arial" w:cs="Arial"/>
                <w:sz w:val="16"/>
                <w:szCs w:val="16"/>
              </w:rPr>
            </w:pPr>
            <w:r w:rsidRPr="00823183">
              <w:rPr>
                <w:rFonts w:ascii="Arial" w:hAnsi="Arial" w:cs="Arial"/>
                <w:sz w:val="16"/>
                <w:szCs w:val="16"/>
              </w:rPr>
              <w:t>Задача 4. Мониторинг показателей выполнения мероприятий муниципальной программы</w:t>
            </w:r>
          </w:p>
        </w:tc>
      </w:tr>
      <w:tr w:rsidR="00B81547" w:rsidRPr="00823183" w:rsidTr="00B81547">
        <w:trPr>
          <w:gridAfter w:val="1"/>
          <w:wAfter w:w="23" w:type="dxa"/>
          <w:trHeight w:val="20"/>
        </w:trPr>
        <w:tc>
          <w:tcPr>
            <w:tcW w:w="454" w:type="dxa"/>
            <w:tcMar>
              <w:left w:w="28" w:type="dxa"/>
              <w:right w:w="28" w:type="dxa"/>
            </w:tcMar>
          </w:tcPr>
          <w:p w:rsidR="00B81547" w:rsidRPr="00823183" w:rsidRDefault="00B81547" w:rsidP="00B81547">
            <w:pPr>
              <w:ind w:right="-108"/>
              <w:jc w:val="center"/>
              <w:rPr>
                <w:rFonts w:ascii="Arial" w:hAnsi="Arial" w:cs="Arial"/>
                <w:sz w:val="16"/>
                <w:szCs w:val="16"/>
              </w:rPr>
            </w:pPr>
            <w:r w:rsidRPr="00823183">
              <w:rPr>
                <w:rFonts w:ascii="Arial" w:hAnsi="Arial" w:cs="Arial"/>
                <w:sz w:val="16"/>
                <w:szCs w:val="16"/>
              </w:rPr>
              <w:t>4.1.</w:t>
            </w:r>
          </w:p>
        </w:tc>
        <w:tc>
          <w:tcPr>
            <w:tcW w:w="2126" w:type="dxa"/>
            <w:tcMar>
              <w:left w:w="28" w:type="dxa"/>
              <w:right w:w="28" w:type="dxa"/>
            </w:tcMar>
          </w:tcPr>
          <w:p w:rsidR="00B81547" w:rsidRPr="00823183" w:rsidRDefault="00B81547" w:rsidP="00B81547">
            <w:pPr>
              <w:jc w:val="both"/>
              <w:rPr>
                <w:rFonts w:ascii="Arial" w:hAnsi="Arial" w:cs="Arial"/>
                <w:sz w:val="16"/>
                <w:szCs w:val="16"/>
              </w:rPr>
            </w:pPr>
            <w:r w:rsidRPr="00823183">
              <w:rPr>
                <w:rFonts w:ascii="Arial" w:hAnsi="Arial" w:cs="Arial"/>
                <w:sz w:val="16"/>
                <w:szCs w:val="16"/>
              </w:rPr>
              <w:t>Организация и проведение м</w:t>
            </w:r>
            <w:r w:rsidRPr="00823183">
              <w:rPr>
                <w:rFonts w:ascii="Arial" w:hAnsi="Arial" w:cs="Arial"/>
                <w:sz w:val="16"/>
                <w:szCs w:val="16"/>
              </w:rPr>
              <w:t>о</w:t>
            </w:r>
            <w:r w:rsidRPr="00823183">
              <w:rPr>
                <w:rFonts w:ascii="Arial" w:hAnsi="Arial" w:cs="Arial"/>
                <w:sz w:val="16"/>
                <w:szCs w:val="16"/>
              </w:rPr>
              <w:t>ниторинга показателей выполнения мероприятий муниципальной Програ</w:t>
            </w:r>
            <w:r w:rsidRPr="00823183">
              <w:rPr>
                <w:rFonts w:ascii="Arial" w:hAnsi="Arial" w:cs="Arial"/>
                <w:sz w:val="16"/>
                <w:szCs w:val="16"/>
              </w:rPr>
              <w:t>м</w:t>
            </w:r>
            <w:r w:rsidRPr="00823183">
              <w:rPr>
                <w:rFonts w:ascii="Arial" w:hAnsi="Arial" w:cs="Arial"/>
                <w:sz w:val="16"/>
                <w:szCs w:val="16"/>
              </w:rPr>
              <w:t>мы с целью своевременн</w:t>
            </w:r>
            <w:r w:rsidRPr="00823183">
              <w:rPr>
                <w:rFonts w:ascii="Arial" w:hAnsi="Arial" w:cs="Arial"/>
                <w:sz w:val="16"/>
                <w:szCs w:val="16"/>
              </w:rPr>
              <w:t>о</w:t>
            </w:r>
            <w:r w:rsidRPr="00823183">
              <w:rPr>
                <w:rFonts w:ascii="Arial" w:hAnsi="Arial" w:cs="Arial"/>
                <w:sz w:val="16"/>
                <w:szCs w:val="16"/>
              </w:rPr>
              <w:t>го пр</w:t>
            </w:r>
            <w:r w:rsidRPr="00823183">
              <w:rPr>
                <w:rFonts w:ascii="Arial" w:hAnsi="Arial" w:cs="Arial"/>
                <w:sz w:val="16"/>
                <w:szCs w:val="16"/>
              </w:rPr>
              <w:t>и</w:t>
            </w:r>
            <w:r w:rsidRPr="00823183">
              <w:rPr>
                <w:rFonts w:ascii="Arial" w:hAnsi="Arial" w:cs="Arial"/>
                <w:sz w:val="16"/>
                <w:szCs w:val="16"/>
              </w:rPr>
              <w:t>нятия мер</w:t>
            </w:r>
          </w:p>
        </w:tc>
        <w:tc>
          <w:tcPr>
            <w:tcW w:w="993"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комитет кул</w:t>
            </w:r>
            <w:r w:rsidRPr="00823183">
              <w:rPr>
                <w:rFonts w:ascii="Arial" w:hAnsi="Arial" w:cs="Arial"/>
                <w:sz w:val="16"/>
                <w:szCs w:val="16"/>
              </w:rPr>
              <w:t>ь</w:t>
            </w:r>
            <w:r w:rsidRPr="00823183">
              <w:rPr>
                <w:rFonts w:ascii="Arial" w:hAnsi="Arial" w:cs="Arial"/>
                <w:sz w:val="16"/>
                <w:szCs w:val="16"/>
              </w:rPr>
              <w:t>туры и тури</w:t>
            </w:r>
            <w:r w:rsidRPr="00823183">
              <w:rPr>
                <w:rFonts w:ascii="Arial" w:hAnsi="Arial" w:cs="Arial"/>
                <w:sz w:val="16"/>
                <w:szCs w:val="16"/>
              </w:rPr>
              <w:t>з</w:t>
            </w:r>
            <w:r w:rsidRPr="00823183">
              <w:rPr>
                <w:rFonts w:ascii="Arial" w:hAnsi="Arial" w:cs="Arial"/>
                <w:sz w:val="16"/>
                <w:szCs w:val="16"/>
              </w:rPr>
              <w:t>ма</w:t>
            </w:r>
          </w:p>
        </w:tc>
        <w:tc>
          <w:tcPr>
            <w:tcW w:w="567"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2017-2022 годы</w:t>
            </w:r>
          </w:p>
        </w:tc>
        <w:tc>
          <w:tcPr>
            <w:tcW w:w="1418"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1.1, 3.1, 4.1</w:t>
            </w:r>
          </w:p>
        </w:tc>
        <w:tc>
          <w:tcPr>
            <w:tcW w:w="992"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бюджет муниц</w:t>
            </w:r>
            <w:r w:rsidRPr="00823183">
              <w:rPr>
                <w:rFonts w:ascii="Arial" w:hAnsi="Arial" w:cs="Arial"/>
                <w:sz w:val="16"/>
                <w:szCs w:val="16"/>
              </w:rPr>
              <w:t>и</w:t>
            </w:r>
            <w:r w:rsidRPr="00823183">
              <w:rPr>
                <w:rFonts w:ascii="Arial" w:hAnsi="Arial" w:cs="Arial"/>
                <w:sz w:val="16"/>
                <w:szCs w:val="16"/>
              </w:rPr>
              <w:t>пального района</w:t>
            </w:r>
          </w:p>
        </w:tc>
        <w:tc>
          <w:tcPr>
            <w:tcW w:w="827"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c>
          <w:tcPr>
            <w:tcW w:w="709"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c>
          <w:tcPr>
            <w:tcW w:w="992"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c>
          <w:tcPr>
            <w:tcW w:w="851"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c>
          <w:tcPr>
            <w:tcW w:w="850"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c>
          <w:tcPr>
            <w:tcW w:w="851"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r>
      <w:tr w:rsidR="00B81547" w:rsidRPr="00823183" w:rsidTr="00B81547">
        <w:trPr>
          <w:gridAfter w:val="1"/>
          <w:wAfter w:w="23" w:type="dxa"/>
          <w:trHeight w:val="20"/>
        </w:trPr>
        <w:tc>
          <w:tcPr>
            <w:tcW w:w="454" w:type="dxa"/>
            <w:tcMar>
              <w:left w:w="28" w:type="dxa"/>
              <w:right w:w="28" w:type="dxa"/>
            </w:tcMar>
          </w:tcPr>
          <w:p w:rsidR="00B81547" w:rsidRPr="00823183" w:rsidRDefault="00B81547" w:rsidP="00B81547">
            <w:pPr>
              <w:ind w:right="-108"/>
              <w:jc w:val="center"/>
              <w:rPr>
                <w:rFonts w:ascii="Arial" w:hAnsi="Arial" w:cs="Arial"/>
                <w:sz w:val="16"/>
                <w:szCs w:val="16"/>
              </w:rPr>
            </w:pPr>
            <w:r w:rsidRPr="00823183">
              <w:rPr>
                <w:rFonts w:ascii="Arial" w:hAnsi="Arial" w:cs="Arial"/>
                <w:sz w:val="16"/>
                <w:szCs w:val="16"/>
              </w:rPr>
              <w:t>5.</w:t>
            </w:r>
          </w:p>
        </w:tc>
        <w:tc>
          <w:tcPr>
            <w:tcW w:w="11176" w:type="dxa"/>
            <w:gridSpan w:val="17"/>
            <w:tcMar>
              <w:left w:w="28" w:type="dxa"/>
              <w:right w:w="28" w:type="dxa"/>
            </w:tcMar>
          </w:tcPr>
          <w:p w:rsidR="00B81547" w:rsidRPr="00823183" w:rsidRDefault="00B81547" w:rsidP="00B81547">
            <w:pPr>
              <w:rPr>
                <w:rFonts w:ascii="Arial" w:hAnsi="Arial" w:cs="Arial"/>
                <w:sz w:val="16"/>
                <w:szCs w:val="16"/>
              </w:rPr>
            </w:pPr>
            <w:r w:rsidRPr="00823183">
              <w:rPr>
                <w:rFonts w:ascii="Arial" w:hAnsi="Arial" w:cs="Arial"/>
                <w:sz w:val="16"/>
                <w:szCs w:val="16"/>
              </w:rPr>
              <w:t>Задача 5. Повышение профессионального уровня</w:t>
            </w:r>
          </w:p>
        </w:tc>
      </w:tr>
      <w:tr w:rsidR="00B81547" w:rsidRPr="00823183" w:rsidTr="00B81547">
        <w:trPr>
          <w:gridAfter w:val="1"/>
          <w:wAfter w:w="23" w:type="dxa"/>
          <w:trHeight w:val="20"/>
        </w:trPr>
        <w:tc>
          <w:tcPr>
            <w:tcW w:w="454" w:type="dxa"/>
            <w:vMerge w:val="restart"/>
            <w:tcMar>
              <w:left w:w="28" w:type="dxa"/>
              <w:right w:w="28" w:type="dxa"/>
            </w:tcMar>
          </w:tcPr>
          <w:p w:rsidR="00B81547" w:rsidRPr="00823183" w:rsidRDefault="00B81547" w:rsidP="00B81547">
            <w:pPr>
              <w:ind w:right="-108"/>
              <w:jc w:val="center"/>
              <w:rPr>
                <w:rFonts w:ascii="Arial" w:hAnsi="Arial" w:cs="Arial"/>
                <w:sz w:val="16"/>
                <w:szCs w:val="16"/>
              </w:rPr>
            </w:pPr>
            <w:r w:rsidRPr="00823183">
              <w:rPr>
                <w:rFonts w:ascii="Arial" w:hAnsi="Arial" w:cs="Arial"/>
                <w:sz w:val="16"/>
                <w:szCs w:val="16"/>
              </w:rPr>
              <w:t>5.1.</w:t>
            </w:r>
          </w:p>
        </w:tc>
        <w:tc>
          <w:tcPr>
            <w:tcW w:w="2126" w:type="dxa"/>
            <w:vMerge w:val="restart"/>
            <w:tcMar>
              <w:left w:w="28" w:type="dxa"/>
              <w:right w:w="28" w:type="dxa"/>
            </w:tcMar>
          </w:tcPr>
          <w:p w:rsidR="00B81547" w:rsidRPr="00823183" w:rsidRDefault="00B81547" w:rsidP="00B81547">
            <w:pPr>
              <w:jc w:val="both"/>
              <w:rPr>
                <w:rFonts w:ascii="Arial" w:hAnsi="Arial" w:cs="Arial"/>
                <w:sz w:val="16"/>
                <w:szCs w:val="16"/>
              </w:rPr>
            </w:pPr>
            <w:r w:rsidRPr="00823183">
              <w:rPr>
                <w:rFonts w:ascii="Arial" w:hAnsi="Arial" w:cs="Arial"/>
                <w:sz w:val="16"/>
                <w:szCs w:val="16"/>
              </w:rPr>
              <w:t>Количество служащих, прошедших переподгото</w:t>
            </w:r>
            <w:r w:rsidRPr="00823183">
              <w:rPr>
                <w:rFonts w:ascii="Arial" w:hAnsi="Arial" w:cs="Arial"/>
                <w:sz w:val="16"/>
                <w:szCs w:val="16"/>
              </w:rPr>
              <w:t>в</w:t>
            </w:r>
            <w:r w:rsidRPr="00823183">
              <w:rPr>
                <w:rFonts w:ascii="Arial" w:hAnsi="Arial" w:cs="Arial"/>
                <w:sz w:val="16"/>
                <w:szCs w:val="16"/>
              </w:rPr>
              <w:t>ку и повышение квалиф</w:t>
            </w:r>
            <w:r w:rsidRPr="00823183">
              <w:rPr>
                <w:rFonts w:ascii="Arial" w:hAnsi="Arial" w:cs="Arial"/>
                <w:sz w:val="16"/>
                <w:szCs w:val="16"/>
              </w:rPr>
              <w:t>и</w:t>
            </w:r>
            <w:r w:rsidRPr="00823183">
              <w:rPr>
                <w:rFonts w:ascii="Arial" w:hAnsi="Arial" w:cs="Arial"/>
                <w:sz w:val="16"/>
                <w:szCs w:val="16"/>
              </w:rPr>
              <w:t>кации (чел.)</w:t>
            </w:r>
          </w:p>
        </w:tc>
        <w:tc>
          <w:tcPr>
            <w:tcW w:w="993" w:type="dxa"/>
            <w:vMerge w:val="restart"/>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комитет кул</w:t>
            </w:r>
            <w:r w:rsidRPr="00823183">
              <w:rPr>
                <w:rFonts w:ascii="Arial" w:hAnsi="Arial" w:cs="Arial"/>
                <w:sz w:val="16"/>
                <w:szCs w:val="16"/>
              </w:rPr>
              <w:t>ь</w:t>
            </w:r>
            <w:r w:rsidRPr="00823183">
              <w:rPr>
                <w:rFonts w:ascii="Arial" w:hAnsi="Arial" w:cs="Arial"/>
                <w:sz w:val="16"/>
                <w:szCs w:val="16"/>
              </w:rPr>
              <w:t>туры и тури</w:t>
            </w:r>
            <w:r w:rsidRPr="00823183">
              <w:rPr>
                <w:rFonts w:ascii="Arial" w:hAnsi="Arial" w:cs="Arial"/>
                <w:sz w:val="16"/>
                <w:szCs w:val="16"/>
              </w:rPr>
              <w:t>з</w:t>
            </w:r>
            <w:r w:rsidRPr="00823183">
              <w:rPr>
                <w:rFonts w:ascii="Arial" w:hAnsi="Arial" w:cs="Arial"/>
                <w:sz w:val="16"/>
                <w:szCs w:val="16"/>
              </w:rPr>
              <w:t>ма</w:t>
            </w:r>
          </w:p>
        </w:tc>
        <w:tc>
          <w:tcPr>
            <w:tcW w:w="567" w:type="dxa"/>
            <w:vMerge w:val="restart"/>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2017-2022 годы</w:t>
            </w:r>
          </w:p>
        </w:tc>
        <w:tc>
          <w:tcPr>
            <w:tcW w:w="1418" w:type="dxa"/>
            <w:vMerge w:val="restart"/>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1.2, 5.1</w:t>
            </w:r>
          </w:p>
        </w:tc>
        <w:tc>
          <w:tcPr>
            <w:tcW w:w="992"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бюджет муниц</w:t>
            </w:r>
            <w:r w:rsidRPr="00823183">
              <w:rPr>
                <w:rFonts w:ascii="Arial" w:hAnsi="Arial" w:cs="Arial"/>
                <w:sz w:val="16"/>
                <w:szCs w:val="16"/>
              </w:rPr>
              <w:t>и</w:t>
            </w:r>
            <w:r w:rsidRPr="00823183">
              <w:rPr>
                <w:rFonts w:ascii="Arial" w:hAnsi="Arial" w:cs="Arial"/>
                <w:sz w:val="16"/>
                <w:szCs w:val="16"/>
              </w:rPr>
              <w:t>пального района</w:t>
            </w:r>
          </w:p>
        </w:tc>
        <w:tc>
          <w:tcPr>
            <w:tcW w:w="827"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c>
          <w:tcPr>
            <w:tcW w:w="709"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c>
          <w:tcPr>
            <w:tcW w:w="992"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c>
          <w:tcPr>
            <w:tcW w:w="851"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c>
          <w:tcPr>
            <w:tcW w:w="850"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c>
          <w:tcPr>
            <w:tcW w:w="851"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r>
      <w:tr w:rsidR="00B81547" w:rsidRPr="00823183" w:rsidTr="00B81547">
        <w:trPr>
          <w:gridAfter w:val="1"/>
          <w:wAfter w:w="23" w:type="dxa"/>
          <w:trHeight w:val="20"/>
        </w:trPr>
        <w:tc>
          <w:tcPr>
            <w:tcW w:w="454" w:type="dxa"/>
            <w:vMerge/>
            <w:tcMar>
              <w:left w:w="28" w:type="dxa"/>
              <w:right w:w="28" w:type="dxa"/>
            </w:tcMar>
          </w:tcPr>
          <w:p w:rsidR="00B81547" w:rsidRPr="00823183" w:rsidRDefault="00B81547" w:rsidP="00B81547">
            <w:pPr>
              <w:ind w:right="-108"/>
              <w:jc w:val="center"/>
              <w:rPr>
                <w:rFonts w:ascii="Arial" w:hAnsi="Arial" w:cs="Arial"/>
                <w:sz w:val="16"/>
                <w:szCs w:val="16"/>
              </w:rPr>
            </w:pPr>
          </w:p>
        </w:tc>
        <w:tc>
          <w:tcPr>
            <w:tcW w:w="2126" w:type="dxa"/>
            <w:vMerge/>
            <w:tcMar>
              <w:left w:w="28" w:type="dxa"/>
              <w:right w:w="28" w:type="dxa"/>
            </w:tcMar>
          </w:tcPr>
          <w:p w:rsidR="00B81547" w:rsidRPr="00823183" w:rsidRDefault="00B81547" w:rsidP="00B81547">
            <w:pPr>
              <w:rPr>
                <w:rFonts w:ascii="Arial" w:hAnsi="Arial" w:cs="Arial"/>
                <w:sz w:val="16"/>
                <w:szCs w:val="16"/>
              </w:rPr>
            </w:pPr>
          </w:p>
        </w:tc>
        <w:tc>
          <w:tcPr>
            <w:tcW w:w="993" w:type="dxa"/>
            <w:vMerge/>
            <w:tcMar>
              <w:left w:w="28" w:type="dxa"/>
              <w:right w:w="28" w:type="dxa"/>
            </w:tcMar>
          </w:tcPr>
          <w:p w:rsidR="00B81547" w:rsidRPr="00823183" w:rsidRDefault="00B81547" w:rsidP="00B81547">
            <w:pPr>
              <w:jc w:val="center"/>
              <w:rPr>
                <w:rFonts w:ascii="Arial" w:hAnsi="Arial" w:cs="Arial"/>
                <w:sz w:val="16"/>
                <w:szCs w:val="16"/>
              </w:rPr>
            </w:pPr>
          </w:p>
        </w:tc>
        <w:tc>
          <w:tcPr>
            <w:tcW w:w="567" w:type="dxa"/>
            <w:vMerge/>
            <w:tcMar>
              <w:left w:w="28" w:type="dxa"/>
              <w:right w:w="28" w:type="dxa"/>
            </w:tcMar>
          </w:tcPr>
          <w:p w:rsidR="00B81547" w:rsidRPr="00823183" w:rsidRDefault="00B81547" w:rsidP="00B81547">
            <w:pPr>
              <w:jc w:val="center"/>
              <w:rPr>
                <w:rFonts w:ascii="Arial" w:hAnsi="Arial" w:cs="Arial"/>
                <w:sz w:val="16"/>
                <w:szCs w:val="16"/>
              </w:rPr>
            </w:pPr>
          </w:p>
        </w:tc>
        <w:tc>
          <w:tcPr>
            <w:tcW w:w="1418" w:type="dxa"/>
            <w:vMerge/>
            <w:tcMar>
              <w:left w:w="28" w:type="dxa"/>
              <w:right w:w="28" w:type="dxa"/>
            </w:tcMar>
          </w:tcPr>
          <w:p w:rsidR="00B81547" w:rsidRPr="00823183" w:rsidRDefault="00B81547" w:rsidP="00B81547">
            <w:pPr>
              <w:jc w:val="center"/>
              <w:rPr>
                <w:rFonts w:ascii="Arial" w:hAnsi="Arial" w:cs="Arial"/>
                <w:sz w:val="16"/>
                <w:szCs w:val="16"/>
              </w:rPr>
            </w:pPr>
          </w:p>
        </w:tc>
        <w:tc>
          <w:tcPr>
            <w:tcW w:w="992"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областной бюджет</w:t>
            </w:r>
          </w:p>
        </w:tc>
        <w:tc>
          <w:tcPr>
            <w:tcW w:w="827" w:type="dxa"/>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c>
          <w:tcPr>
            <w:tcW w:w="709" w:type="dxa"/>
            <w:gridSpan w:val="2"/>
            <w:tcMar>
              <w:left w:w="28" w:type="dxa"/>
              <w:right w:w="28" w:type="dxa"/>
            </w:tcMar>
          </w:tcPr>
          <w:p w:rsidR="00B81547" w:rsidRPr="00823183" w:rsidRDefault="00B81547" w:rsidP="00B81547">
            <w:pPr>
              <w:jc w:val="center"/>
              <w:rPr>
                <w:rFonts w:ascii="Arial" w:hAnsi="Arial" w:cs="Arial"/>
                <w:sz w:val="16"/>
                <w:szCs w:val="16"/>
              </w:rPr>
            </w:pPr>
            <w:r w:rsidRPr="00823183">
              <w:rPr>
                <w:rFonts w:ascii="Arial" w:hAnsi="Arial" w:cs="Arial"/>
                <w:sz w:val="16"/>
                <w:szCs w:val="16"/>
              </w:rPr>
              <w:t>-</w:t>
            </w:r>
          </w:p>
        </w:tc>
        <w:tc>
          <w:tcPr>
            <w:tcW w:w="992" w:type="dxa"/>
            <w:gridSpan w:val="2"/>
            <w:tcMar>
              <w:left w:w="28" w:type="dxa"/>
              <w:right w:w="28" w:type="dxa"/>
            </w:tcMar>
          </w:tcPr>
          <w:p w:rsidR="00B81547" w:rsidRPr="00823183" w:rsidRDefault="00B81547" w:rsidP="00B81547">
            <w:pPr>
              <w:rPr>
                <w:rFonts w:ascii="Arial" w:hAnsi="Arial" w:cs="Arial"/>
                <w:sz w:val="16"/>
                <w:szCs w:val="16"/>
              </w:rPr>
            </w:pPr>
            <w:r w:rsidRPr="00823183">
              <w:rPr>
                <w:rFonts w:ascii="Arial" w:hAnsi="Arial" w:cs="Arial"/>
                <w:sz w:val="16"/>
                <w:szCs w:val="16"/>
              </w:rPr>
              <w:t>-</w:t>
            </w:r>
          </w:p>
        </w:tc>
        <w:tc>
          <w:tcPr>
            <w:tcW w:w="851" w:type="dxa"/>
            <w:gridSpan w:val="2"/>
            <w:tcMar>
              <w:left w:w="28" w:type="dxa"/>
              <w:right w:w="28" w:type="dxa"/>
            </w:tcMar>
          </w:tcPr>
          <w:p w:rsidR="00B81547" w:rsidRPr="00823183" w:rsidRDefault="00B81547" w:rsidP="00B81547">
            <w:pPr>
              <w:rPr>
                <w:rFonts w:ascii="Arial" w:hAnsi="Arial" w:cs="Arial"/>
                <w:sz w:val="16"/>
                <w:szCs w:val="16"/>
              </w:rPr>
            </w:pPr>
            <w:r w:rsidRPr="00823183">
              <w:rPr>
                <w:rFonts w:ascii="Arial" w:hAnsi="Arial" w:cs="Arial"/>
                <w:sz w:val="16"/>
                <w:szCs w:val="16"/>
              </w:rPr>
              <w:t>-</w:t>
            </w:r>
          </w:p>
        </w:tc>
        <w:tc>
          <w:tcPr>
            <w:tcW w:w="850" w:type="dxa"/>
            <w:gridSpan w:val="2"/>
            <w:tcMar>
              <w:left w:w="28" w:type="dxa"/>
              <w:right w:w="28" w:type="dxa"/>
            </w:tcMar>
          </w:tcPr>
          <w:p w:rsidR="00B81547" w:rsidRPr="00823183" w:rsidRDefault="00B81547" w:rsidP="00B81547">
            <w:pPr>
              <w:rPr>
                <w:rFonts w:ascii="Arial" w:hAnsi="Arial" w:cs="Arial"/>
                <w:sz w:val="16"/>
                <w:szCs w:val="16"/>
              </w:rPr>
            </w:pPr>
            <w:r w:rsidRPr="00823183">
              <w:rPr>
                <w:rFonts w:ascii="Arial" w:hAnsi="Arial" w:cs="Arial"/>
                <w:sz w:val="16"/>
                <w:szCs w:val="16"/>
              </w:rPr>
              <w:t>-</w:t>
            </w:r>
          </w:p>
        </w:tc>
        <w:tc>
          <w:tcPr>
            <w:tcW w:w="851" w:type="dxa"/>
            <w:gridSpan w:val="2"/>
            <w:tcMar>
              <w:left w:w="28" w:type="dxa"/>
              <w:right w:w="28" w:type="dxa"/>
            </w:tcMar>
          </w:tcPr>
          <w:p w:rsidR="00B81547" w:rsidRPr="00823183" w:rsidRDefault="00B81547" w:rsidP="00B81547">
            <w:pPr>
              <w:rPr>
                <w:rFonts w:ascii="Arial" w:hAnsi="Arial" w:cs="Arial"/>
                <w:sz w:val="16"/>
                <w:szCs w:val="16"/>
              </w:rPr>
            </w:pPr>
            <w:r w:rsidRPr="00823183">
              <w:rPr>
                <w:rFonts w:ascii="Arial" w:hAnsi="Arial" w:cs="Arial"/>
                <w:sz w:val="16"/>
                <w:szCs w:val="16"/>
              </w:rPr>
              <w:t>-</w:t>
            </w:r>
          </w:p>
        </w:tc>
      </w:tr>
    </w:tbl>
    <w:p w:rsidR="00B81547" w:rsidRDefault="00B81547" w:rsidP="00E87F79">
      <w:pPr>
        <w:shd w:val="clear" w:color="auto" w:fill="FFFFFF"/>
        <w:suppressAutoHyphens/>
        <w:spacing w:line="240" w:lineRule="exact"/>
        <w:jc w:val="center"/>
        <w:rPr>
          <w:rFonts w:ascii="Arial" w:hAnsi="Arial" w:cs="Arial"/>
          <w:b/>
          <w:sz w:val="16"/>
          <w:szCs w:val="16"/>
        </w:rPr>
      </w:pPr>
    </w:p>
    <w:p w:rsidR="00B81547" w:rsidRPr="00FD5C81" w:rsidRDefault="00B81547" w:rsidP="00B81547">
      <w:pPr>
        <w:pStyle w:val="2"/>
        <w:rPr>
          <w:rFonts w:ascii="Arial" w:hAnsi="Arial" w:cs="Arial"/>
          <w:color w:val="000000"/>
          <w:sz w:val="16"/>
          <w:szCs w:val="16"/>
        </w:rPr>
      </w:pPr>
      <w:r w:rsidRPr="00FD5C81">
        <w:rPr>
          <w:rFonts w:ascii="Arial" w:hAnsi="Arial" w:cs="Arial"/>
          <w:color w:val="000000"/>
          <w:sz w:val="16"/>
          <w:szCs w:val="16"/>
        </w:rPr>
        <w:t>АДМИНИСТРАЦИЯ ВАЛДАЙСКОГО МУНИЦИПАЛЬНОГО РАЙОНА</w:t>
      </w:r>
    </w:p>
    <w:p w:rsidR="00B81547" w:rsidRPr="00FD5C81" w:rsidRDefault="00B81547" w:rsidP="00B81547">
      <w:pPr>
        <w:pStyle w:val="3"/>
        <w:rPr>
          <w:rFonts w:ascii="Arial" w:hAnsi="Arial" w:cs="Arial"/>
          <w:sz w:val="16"/>
          <w:szCs w:val="16"/>
        </w:rPr>
      </w:pPr>
      <w:r w:rsidRPr="00FD5C81">
        <w:rPr>
          <w:rFonts w:ascii="Arial" w:hAnsi="Arial" w:cs="Arial"/>
          <w:sz w:val="16"/>
          <w:szCs w:val="16"/>
        </w:rPr>
        <w:t>П О С Т А Н О В Л Е Н И Е</w:t>
      </w:r>
    </w:p>
    <w:p w:rsidR="00B81547" w:rsidRPr="00FD5C81" w:rsidRDefault="00B81547" w:rsidP="00B81547">
      <w:pPr>
        <w:jc w:val="center"/>
        <w:rPr>
          <w:rFonts w:ascii="Arial" w:hAnsi="Arial" w:cs="Arial"/>
          <w:color w:val="000000"/>
          <w:sz w:val="16"/>
          <w:szCs w:val="16"/>
        </w:rPr>
      </w:pPr>
      <w:r w:rsidRPr="00FD5C81">
        <w:rPr>
          <w:rFonts w:ascii="Arial" w:hAnsi="Arial" w:cs="Arial"/>
          <w:color w:val="000000"/>
          <w:sz w:val="16"/>
          <w:szCs w:val="16"/>
        </w:rPr>
        <w:t>16.01.2020 № 48</w:t>
      </w:r>
    </w:p>
    <w:p w:rsidR="00B81547" w:rsidRDefault="00B81547" w:rsidP="00B81547">
      <w:pPr>
        <w:jc w:val="center"/>
        <w:rPr>
          <w:rFonts w:ascii="Arial" w:hAnsi="Arial" w:cs="Arial"/>
          <w:b/>
          <w:sz w:val="16"/>
          <w:szCs w:val="16"/>
        </w:rPr>
      </w:pPr>
      <w:r w:rsidRPr="00FD5C81">
        <w:rPr>
          <w:rFonts w:ascii="Arial" w:hAnsi="Arial" w:cs="Arial"/>
          <w:b/>
          <w:sz w:val="16"/>
          <w:szCs w:val="16"/>
        </w:rPr>
        <w:t>Об утверждении Порядка принятия решений о разработке муниципал</w:t>
      </w:r>
      <w:r w:rsidRPr="00FD5C81">
        <w:rPr>
          <w:rFonts w:ascii="Arial" w:hAnsi="Arial" w:cs="Arial"/>
          <w:b/>
          <w:sz w:val="16"/>
          <w:szCs w:val="16"/>
        </w:rPr>
        <w:t>ь</w:t>
      </w:r>
      <w:r w:rsidRPr="00FD5C81">
        <w:rPr>
          <w:rFonts w:ascii="Arial" w:hAnsi="Arial" w:cs="Arial"/>
          <w:b/>
          <w:sz w:val="16"/>
          <w:szCs w:val="16"/>
        </w:rPr>
        <w:t xml:space="preserve">ных программ </w:t>
      </w:r>
    </w:p>
    <w:p w:rsidR="00B81547" w:rsidRDefault="00B81547" w:rsidP="00B81547">
      <w:pPr>
        <w:jc w:val="center"/>
        <w:rPr>
          <w:rFonts w:ascii="Arial" w:hAnsi="Arial" w:cs="Arial"/>
          <w:b/>
          <w:sz w:val="16"/>
          <w:szCs w:val="16"/>
        </w:rPr>
      </w:pPr>
      <w:r w:rsidRPr="00FD5C81">
        <w:rPr>
          <w:rFonts w:ascii="Arial" w:hAnsi="Arial" w:cs="Arial"/>
          <w:b/>
          <w:sz w:val="16"/>
          <w:szCs w:val="16"/>
        </w:rPr>
        <w:t xml:space="preserve">Валдайского муниципального района и Валдайского городского поселения, их формирования, реализации </w:t>
      </w:r>
    </w:p>
    <w:p w:rsidR="00B81547" w:rsidRPr="00FD5C81" w:rsidRDefault="00B81547" w:rsidP="00B81547">
      <w:pPr>
        <w:jc w:val="center"/>
        <w:rPr>
          <w:rFonts w:ascii="Arial" w:hAnsi="Arial" w:cs="Arial"/>
          <w:b/>
          <w:sz w:val="16"/>
          <w:szCs w:val="16"/>
        </w:rPr>
      </w:pPr>
      <w:r w:rsidRPr="00FD5C81">
        <w:rPr>
          <w:rFonts w:ascii="Arial" w:hAnsi="Arial" w:cs="Arial"/>
          <w:b/>
          <w:sz w:val="16"/>
          <w:szCs w:val="16"/>
        </w:rPr>
        <w:t>и проведения оценки эффекти</w:t>
      </w:r>
      <w:r w:rsidRPr="00FD5C81">
        <w:rPr>
          <w:rFonts w:ascii="Arial" w:hAnsi="Arial" w:cs="Arial"/>
          <w:b/>
          <w:sz w:val="16"/>
          <w:szCs w:val="16"/>
        </w:rPr>
        <w:t>в</w:t>
      </w:r>
      <w:r w:rsidRPr="00FD5C81">
        <w:rPr>
          <w:rFonts w:ascii="Arial" w:hAnsi="Arial" w:cs="Arial"/>
          <w:b/>
          <w:sz w:val="16"/>
          <w:szCs w:val="16"/>
        </w:rPr>
        <w:t>ности</w:t>
      </w:r>
    </w:p>
    <w:p w:rsidR="00B81547" w:rsidRPr="00FD5C81" w:rsidRDefault="00B81547" w:rsidP="00B81547">
      <w:pPr>
        <w:ind w:firstLine="142"/>
        <w:jc w:val="both"/>
        <w:rPr>
          <w:rFonts w:ascii="Arial" w:hAnsi="Arial" w:cs="Arial"/>
          <w:b/>
          <w:sz w:val="16"/>
          <w:szCs w:val="16"/>
        </w:rPr>
      </w:pPr>
      <w:r w:rsidRPr="00FD5C81">
        <w:rPr>
          <w:rFonts w:ascii="Arial" w:hAnsi="Arial" w:cs="Arial"/>
          <w:sz w:val="16"/>
          <w:szCs w:val="16"/>
        </w:rPr>
        <w:t>В соответствии со статьей 179 Бюджетного кодекса Российской Федерации Администрация Валдайского муниц</w:t>
      </w:r>
      <w:r w:rsidRPr="00FD5C81">
        <w:rPr>
          <w:rFonts w:ascii="Arial" w:hAnsi="Arial" w:cs="Arial"/>
          <w:sz w:val="16"/>
          <w:szCs w:val="16"/>
        </w:rPr>
        <w:t>и</w:t>
      </w:r>
      <w:r w:rsidRPr="00FD5C81">
        <w:rPr>
          <w:rFonts w:ascii="Arial" w:hAnsi="Arial" w:cs="Arial"/>
          <w:sz w:val="16"/>
          <w:szCs w:val="16"/>
        </w:rPr>
        <w:t xml:space="preserve">пального района </w:t>
      </w:r>
      <w:r w:rsidRPr="00FD5C81">
        <w:rPr>
          <w:rFonts w:ascii="Arial" w:hAnsi="Arial" w:cs="Arial"/>
          <w:sz w:val="16"/>
          <w:szCs w:val="16"/>
        </w:rPr>
        <w:br/>
      </w:r>
      <w:r w:rsidRPr="00FD5C81">
        <w:rPr>
          <w:rFonts w:ascii="Arial" w:hAnsi="Arial" w:cs="Arial"/>
          <w:b/>
          <w:sz w:val="16"/>
          <w:szCs w:val="16"/>
        </w:rPr>
        <w:t>ПОСТАНО</w:t>
      </w:r>
      <w:r w:rsidRPr="00FD5C81">
        <w:rPr>
          <w:rFonts w:ascii="Arial" w:hAnsi="Arial" w:cs="Arial"/>
          <w:b/>
          <w:sz w:val="16"/>
          <w:szCs w:val="16"/>
        </w:rPr>
        <w:t>В</w:t>
      </w:r>
      <w:r w:rsidRPr="00FD5C81">
        <w:rPr>
          <w:rFonts w:ascii="Arial" w:hAnsi="Arial" w:cs="Arial"/>
          <w:b/>
          <w:sz w:val="16"/>
          <w:szCs w:val="16"/>
        </w:rPr>
        <w:t>ЛЯЕТ:</w:t>
      </w:r>
    </w:p>
    <w:p w:rsidR="00B81547" w:rsidRPr="00FD5C81" w:rsidRDefault="00B81547" w:rsidP="00B81547">
      <w:pPr>
        <w:pStyle w:val="Default"/>
        <w:ind w:firstLine="142"/>
        <w:jc w:val="both"/>
        <w:rPr>
          <w:rFonts w:ascii="Arial" w:hAnsi="Arial" w:cs="Arial"/>
          <w:color w:val="auto"/>
          <w:sz w:val="16"/>
          <w:szCs w:val="16"/>
        </w:rPr>
      </w:pPr>
      <w:bookmarkStart w:id="3" w:name="sub_1"/>
      <w:r w:rsidRPr="00FD5C81">
        <w:rPr>
          <w:rFonts w:ascii="Arial" w:hAnsi="Arial" w:cs="Arial"/>
          <w:color w:val="auto"/>
          <w:sz w:val="16"/>
          <w:szCs w:val="16"/>
        </w:rPr>
        <w:t xml:space="preserve">1. Утвердить прилагаемый Порядок </w:t>
      </w:r>
      <w:r w:rsidRPr="00FD5C81">
        <w:rPr>
          <w:rFonts w:ascii="Arial" w:hAnsi="Arial" w:cs="Arial"/>
          <w:bCs/>
          <w:color w:val="auto"/>
          <w:sz w:val="16"/>
          <w:szCs w:val="16"/>
        </w:rPr>
        <w:t xml:space="preserve">принятия решений о разработке муниципальных программ Валдайского муниципального района </w:t>
      </w:r>
      <w:r w:rsidRPr="00FD5C81">
        <w:rPr>
          <w:rFonts w:ascii="Arial" w:hAnsi="Arial" w:cs="Arial"/>
          <w:sz w:val="16"/>
          <w:szCs w:val="16"/>
        </w:rPr>
        <w:t>и Ва</w:t>
      </w:r>
      <w:r w:rsidRPr="00FD5C81">
        <w:rPr>
          <w:rFonts w:ascii="Arial" w:hAnsi="Arial" w:cs="Arial"/>
          <w:sz w:val="16"/>
          <w:szCs w:val="16"/>
        </w:rPr>
        <w:t>л</w:t>
      </w:r>
      <w:r w:rsidRPr="00FD5C81">
        <w:rPr>
          <w:rFonts w:ascii="Arial" w:hAnsi="Arial" w:cs="Arial"/>
          <w:sz w:val="16"/>
          <w:szCs w:val="16"/>
        </w:rPr>
        <w:t>дайского городского поселения</w:t>
      </w:r>
      <w:r w:rsidRPr="00FD5C81">
        <w:rPr>
          <w:rFonts w:ascii="Arial" w:hAnsi="Arial" w:cs="Arial"/>
          <w:bCs/>
          <w:color w:val="auto"/>
          <w:sz w:val="16"/>
          <w:szCs w:val="16"/>
        </w:rPr>
        <w:t>, их формирования, реализации и проведения оценки эффективн</w:t>
      </w:r>
      <w:r w:rsidRPr="00FD5C81">
        <w:rPr>
          <w:rFonts w:ascii="Arial" w:hAnsi="Arial" w:cs="Arial"/>
          <w:bCs/>
          <w:color w:val="auto"/>
          <w:sz w:val="16"/>
          <w:szCs w:val="16"/>
        </w:rPr>
        <w:t>о</w:t>
      </w:r>
      <w:r w:rsidRPr="00FD5C81">
        <w:rPr>
          <w:rFonts w:ascii="Arial" w:hAnsi="Arial" w:cs="Arial"/>
          <w:bCs/>
          <w:color w:val="auto"/>
          <w:sz w:val="16"/>
          <w:szCs w:val="16"/>
        </w:rPr>
        <w:t>сти</w:t>
      </w:r>
      <w:r w:rsidRPr="00FD5C81">
        <w:rPr>
          <w:rFonts w:ascii="Arial" w:hAnsi="Arial" w:cs="Arial"/>
          <w:color w:val="auto"/>
          <w:sz w:val="16"/>
          <w:szCs w:val="16"/>
        </w:rPr>
        <w:t>.</w:t>
      </w:r>
    </w:p>
    <w:p w:rsidR="00B81547" w:rsidRPr="00FD5C81" w:rsidRDefault="00B81547" w:rsidP="00B81547">
      <w:pPr>
        <w:ind w:firstLine="142"/>
        <w:jc w:val="both"/>
        <w:rPr>
          <w:rFonts w:ascii="Arial" w:hAnsi="Arial" w:cs="Arial"/>
          <w:sz w:val="16"/>
          <w:szCs w:val="16"/>
        </w:rPr>
      </w:pPr>
      <w:bookmarkStart w:id="4" w:name="sub_2"/>
      <w:bookmarkEnd w:id="3"/>
      <w:r w:rsidRPr="00FD5C81">
        <w:rPr>
          <w:rFonts w:ascii="Arial" w:hAnsi="Arial" w:cs="Arial"/>
          <w:sz w:val="16"/>
          <w:szCs w:val="16"/>
        </w:rPr>
        <w:t>2. Признать утратившими силу постановления Администрации Валдайского мун</w:t>
      </w:r>
      <w:r w:rsidRPr="00FD5C81">
        <w:rPr>
          <w:rFonts w:ascii="Arial" w:hAnsi="Arial" w:cs="Arial"/>
          <w:sz w:val="16"/>
          <w:szCs w:val="16"/>
        </w:rPr>
        <w:t>и</w:t>
      </w:r>
      <w:r w:rsidRPr="00FD5C81">
        <w:rPr>
          <w:rFonts w:ascii="Arial" w:hAnsi="Arial" w:cs="Arial"/>
          <w:sz w:val="16"/>
          <w:szCs w:val="16"/>
        </w:rPr>
        <w:t>ципального района:</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 xml:space="preserve">от 26.08.2013 №1161 «Об утверждении Порядка принятия решений о разработке муниципальных программ </w:t>
      </w:r>
      <w:r w:rsidRPr="00FD5C81">
        <w:rPr>
          <w:rFonts w:ascii="Arial" w:hAnsi="Arial" w:cs="Arial"/>
          <w:bCs/>
          <w:sz w:val="16"/>
          <w:szCs w:val="16"/>
        </w:rPr>
        <w:t>Валдайского муниципального района,</w:t>
      </w:r>
      <w:r w:rsidRPr="00FD5C81">
        <w:rPr>
          <w:rFonts w:ascii="Arial" w:hAnsi="Arial" w:cs="Arial"/>
          <w:sz w:val="16"/>
          <w:szCs w:val="16"/>
        </w:rPr>
        <w:t xml:space="preserve"> их формирования и ре</w:t>
      </w:r>
      <w:r w:rsidRPr="00FD5C81">
        <w:rPr>
          <w:rFonts w:ascii="Arial" w:hAnsi="Arial" w:cs="Arial"/>
          <w:sz w:val="16"/>
          <w:szCs w:val="16"/>
        </w:rPr>
        <w:t>а</w:t>
      </w:r>
      <w:r w:rsidRPr="00FD5C81">
        <w:rPr>
          <w:rFonts w:ascii="Arial" w:hAnsi="Arial" w:cs="Arial"/>
          <w:sz w:val="16"/>
          <w:szCs w:val="16"/>
        </w:rPr>
        <w:t>лизации»;</w:t>
      </w:r>
    </w:p>
    <w:p w:rsidR="00B81547" w:rsidRPr="00FD5C81" w:rsidRDefault="00B81547" w:rsidP="00B81547">
      <w:pPr>
        <w:ind w:firstLine="142"/>
        <w:jc w:val="both"/>
        <w:rPr>
          <w:rFonts w:ascii="Arial" w:hAnsi="Arial" w:cs="Arial"/>
          <w:color w:val="000000"/>
          <w:sz w:val="16"/>
          <w:szCs w:val="16"/>
        </w:rPr>
      </w:pPr>
      <w:r w:rsidRPr="00FD5C81">
        <w:rPr>
          <w:rFonts w:ascii="Arial" w:hAnsi="Arial" w:cs="Arial"/>
          <w:color w:val="000000"/>
          <w:sz w:val="16"/>
          <w:szCs w:val="16"/>
        </w:rPr>
        <w:t>от 23.09.2013 № 1321 «О внесении изменений в постановление Администрации Валдайского муниципального района от 26.08.2013 №1160»;</w:t>
      </w:r>
    </w:p>
    <w:p w:rsidR="00B81547" w:rsidRPr="00FD5C81" w:rsidRDefault="00B81547" w:rsidP="00B81547">
      <w:pPr>
        <w:ind w:firstLine="142"/>
        <w:jc w:val="both"/>
        <w:rPr>
          <w:rFonts w:ascii="Arial" w:hAnsi="Arial" w:cs="Arial"/>
          <w:color w:val="000000"/>
          <w:sz w:val="16"/>
          <w:szCs w:val="16"/>
        </w:rPr>
      </w:pPr>
      <w:r w:rsidRPr="00FD5C81">
        <w:rPr>
          <w:rFonts w:ascii="Arial" w:hAnsi="Arial" w:cs="Arial"/>
          <w:color w:val="000000"/>
          <w:sz w:val="16"/>
          <w:szCs w:val="16"/>
        </w:rPr>
        <w:t>от 11.11.2015 № 1697 «О внесении изменений в постановление Администрации валдайского муниципального ра</w:t>
      </w:r>
      <w:r w:rsidRPr="00FD5C81">
        <w:rPr>
          <w:rFonts w:ascii="Arial" w:hAnsi="Arial" w:cs="Arial"/>
          <w:color w:val="000000"/>
          <w:sz w:val="16"/>
          <w:szCs w:val="16"/>
        </w:rPr>
        <w:t>й</w:t>
      </w:r>
      <w:r w:rsidRPr="00FD5C81">
        <w:rPr>
          <w:rFonts w:ascii="Arial" w:hAnsi="Arial" w:cs="Arial"/>
          <w:color w:val="000000"/>
          <w:sz w:val="16"/>
          <w:szCs w:val="16"/>
        </w:rPr>
        <w:t>она от 26.08.2013 №1160»;</w:t>
      </w:r>
    </w:p>
    <w:p w:rsidR="00B81547" w:rsidRPr="00FD5C81" w:rsidRDefault="00B81547" w:rsidP="00B81547">
      <w:pPr>
        <w:ind w:firstLine="142"/>
        <w:jc w:val="both"/>
        <w:rPr>
          <w:rFonts w:ascii="Arial" w:hAnsi="Arial" w:cs="Arial"/>
          <w:color w:val="000000"/>
          <w:sz w:val="16"/>
          <w:szCs w:val="16"/>
        </w:rPr>
      </w:pPr>
      <w:r w:rsidRPr="00FD5C81">
        <w:rPr>
          <w:rFonts w:ascii="Arial" w:hAnsi="Arial" w:cs="Arial"/>
          <w:color w:val="000000"/>
          <w:sz w:val="16"/>
          <w:szCs w:val="16"/>
        </w:rPr>
        <w:t xml:space="preserve">от 01.07.2014 № 1258 </w:t>
      </w:r>
      <w:r w:rsidRPr="00FD5C81">
        <w:rPr>
          <w:rFonts w:ascii="Arial" w:hAnsi="Arial" w:cs="Arial"/>
          <w:sz w:val="16"/>
          <w:szCs w:val="16"/>
        </w:rPr>
        <w:t xml:space="preserve">«О внесении изменения в Порядок принятия решений о разработке </w:t>
      </w:r>
      <w:r w:rsidRPr="00FD5C81">
        <w:rPr>
          <w:rFonts w:ascii="Arial" w:hAnsi="Arial" w:cs="Arial"/>
          <w:bCs/>
          <w:sz w:val="16"/>
          <w:szCs w:val="16"/>
        </w:rPr>
        <w:t>муниципальных программ Валдайского муниц</w:t>
      </w:r>
      <w:r w:rsidRPr="00FD5C81">
        <w:rPr>
          <w:rFonts w:ascii="Arial" w:hAnsi="Arial" w:cs="Arial"/>
          <w:bCs/>
          <w:sz w:val="16"/>
          <w:szCs w:val="16"/>
        </w:rPr>
        <w:t>и</w:t>
      </w:r>
      <w:r w:rsidRPr="00FD5C81">
        <w:rPr>
          <w:rFonts w:ascii="Arial" w:hAnsi="Arial" w:cs="Arial"/>
          <w:bCs/>
          <w:sz w:val="16"/>
          <w:szCs w:val="16"/>
        </w:rPr>
        <w:t>пального района</w:t>
      </w:r>
      <w:r w:rsidRPr="00FD5C81">
        <w:rPr>
          <w:rFonts w:ascii="Arial" w:hAnsi="Arial" w:cs="Arial"/>
          <w:sz w:val="16"/>
          <w:szCs w:val="16"/>
        </w:rPr>
        <w:t>, их формиров</w:t>
      </w:r>
      <w:r w:rsidRPr="00FD5C81">
        <w:rPr>
          <w:rFonts w:ascii="Arial" w:hAnsi="Arial" w:cs="Arial"/>
          <w:sz w:val="16"/>
          <w:szCs w:val="16"/>
        </w:rPr>
        <w:t>а</w:t>
      </w:r>
      <w:r w:rsidRPr="00FD5C81">
        <w:rPr>
          <w:rFonts w:ascii="Arial" w:hAnsi="Arial" w:cs="Arial"/>
          <w:sz w:val="16"/>
          <w:szCs w:val="16"/>
        </w:rPr>
        <w:t>ния и реализации»</w:t>
      </w:r>
      <w:r w:rsidRPr="00FD5C81">
        <w:rPr>
          <w:rFonts w:ascii="Arial" w:hAnsi="Arial" w:cs="Arial"/>
          <w:color w:val="000000"/>
          <w:sz w:val="16"/>
          <w:szCs w:val="16"/>
        </w:rPr>
        <w:t xml:space="preserve">; </w:t>
      </w:r>
    </w:p>
    <w:p w:rsidR="00B81547" w:rsidRPr="00FD5C81" w:rsidRDefault="00B81547" w:rsidP="00B81547">
      <w:pPr>
        <w:ind w:firstLine="142"/>
        <w:jc w:val="both"/>
        <w:rPr>
          <w:rFonts w:ascii="Arial" w:hAnsi="Arial" w:cs="Arial"/>
          <w:sz w:val="16"/>
          <w:szCs w:val="16"/>
        </w:rPr>
      </w:pPr>
      <w:r w:rsidRPr="00FD5C81">
        <w:rPr>
          <w:rFonts w:ascii="Arial" w:hAnsi="Arial" w:cs="Arial"/>
          <w:color w:val="000000"/>
          <w:sz w:val="16"/>
          <w:szCs w:val="16"/>
        </w:rPr>
        <w:t>от 27.08.2018 № 1289</w:t>
      </w:r>
      <w:r w:rsidRPr="00FD5C81">
        <w:rPr>
          <w:rFonts w:ascii="Arial" w:hAnsi="Arial" w:cs="Arial"/>
          <w:sz w:val="16"/>
          <w:szCs w:val="16"/>
        </w:rPr>
        <w:t xml:space="preserve"> «О внесении изменения в Порядок</w:t>
      </w:r>
      <w:bookmarkStart w:id="5" w:name="Par32"/>
      <w:bookmarkEnd w:id="5"/>
      <w:r w:rsidRPr="00FD5C81">
        <w:rPr>
          <w:rFonts w:ascii="Arial" w:hAnsi="Arial" w:cs="Arial"/>
          <w:sz w:val="16"/>
          <w:szCs w:val="16"/>
        </w:rPr>
        <w:t xml:space="preserve"> принятия решений о разработке </w:t>
      </w:r>
      <w:r w:rsidRPr="00FD5C81">
        <w:rPr>
          <w:rFonts w:ascii="Arial" w:hAnsi="Arial" w:cs="Arial"/>
          <w:bCs/>
          <w:sz w:val="16"/>
          <w:szCs w:val="16"/>
        </w:rPr>
        <w:t>муниципальных программ Валдайского муниц</w:t>
      </w:r>
      <w:r w:rsidRPr="00FD5C81">
        <w:rPr>
          <w:rFonts w:ascii="Arial" w:hAnsi="Arial" w:cs="Arial"/>
          <w:bCs/>
          <w:sz w:val="16"/>
          <w:szCs w:val="16"/>
        </w:rPr>
        <w:t>и</w:t>
      </w:r>
      <w:r w:rsidRPr="00FD5C81">
        <w:rPr>
          <w:rFonts w:ascii="Arial" w:hAnsi="Arial" w:cs="Arial"/>
          <w:bCs/>
          <w:sz w:val="16"/>
          <w:szCs w:val="16"/>
        </w:rPr>
        <w:t>пального района</w:t>
      </w:r>
      <w:r w:rsidRPr="00FD5C81">
        <w:rPr>
          <w:rFonts w:ascii="Arial" w:hAnsi="Arial" w:cs="Arial"/>
          <w:sz w:val="16"/>
          <w:szCs w:val="16"/>
        </w:rPr>
        <w:t>, их формиров</w:t>
      </w:r>
      <w:r w:rsidRPr="00FD5C81">
        <w:rPr>
          <w:rFonts w:ascii="Arial" w:hAnsi="Arial" w:cs="Arial"/>
          <w:sz w:val="16"/>
          <w:szCs w:val="16"/>
        </w:rPr>
        <w:t>а</w:t>
      </w:r>
      <w:r w:rsidRPr="00FD5C81">
        <w:rPr>
          <w:rFonts w:ascii="Arial" w:hAnsi="Arial" w:cs="Arial"/>
          <w:sz w:val="16"/>
          <w:szCs w:val="16"/>
        </w:rPr>
        <w:t>ния и реализации»;</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от 26.11.2013 № 1757 «О правилах оценки эффективности реализации муниципал</w:t>
      </w:r>
      <w:r w:rsidRPr="00FD5C81">
        <w:rPr>
          <w:rFonts w:ascii="Arial" w:hAnsi="Arial" w:cs="Arial"/>
          <w:sz w:val="16"/>
          <w:szCs w:val="16"/>
        </w:rPr>
        <w:t>ь</w:t>
      </w:r>
      <w:r w:rsidRPr="00FD5C81">
        <w:rPr>
          <w:rFonts w:ascii="Arial" w:hAnsi="Arial" w:cs="Arial"/>
          <w:sz w:val="16"/>
          <w:szCs w:val="16"/>
        </w:rPr>
        <w:t>ных программ».</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3.Отраслевым органам и структурным подразделениям Администрации Валдайского муниципального района представлять предложения в комитет финансов Администрации Валдайского муниципального района о внесении изменений в перечень муниципальных пр</w:t>
      </w:r>
      <w:r w:rsidRPr="00FD5C81">
        <w:rPr>
          <w:rFonts w:ascii="Arial" w:hAnsi="Arial" w:cs="Arial"/>
          <w:sz w:val="16"/>
          <w:szCs w:val="16"/>
        </w:rPr>
        <w:t>о</w:t>
      </w:r>
      <w:r w:rsidRPr="00FD5C81">
        <w:rPr>
          <w:rFonts w:ascii="Arial" w:hAnsi="Arial" w:cs="Arial"/>
          <w:sz w:val="16"/>
          <w:szCs w:val="16"/>
        </w:rPr>
        <w:t>грамм.</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4. Опубликовать постановление в бюллетене «Валдайский Вестник» и разместить постановление на официальном сайте Администрации Валда</w:t>
      </w:r>
      <w:r w:rsidRPr="00FD5C81">
        <w:rPr>
          <w:rFonts w:ascii="Arial" w:hAnsi="Arial" w:cs="Arial"/>
          <w:sz w:val="16"/>
          <w:szCs w:val="16"/>
        </w:rPr>
        <w:t>й</w:t>
      </w:r>
      <w:r w:rsidRPr="00FD5C81">
        <w:rPr>
          <w:rFonts w:ascii="Arial" w:hAnsi="Arial" w:cs="Arial"/>
          <w:sz w:val="16"/>
          <w:szCs w:val="16"/>
        </w:rPr>
        <w:t>ского муниципального ра</w:t>
      </w:r>
      <w:r w:rsidRPr="00FD5C81">
        <w:rPr>
          <w:rFonts w:ascii="Arial" w:hAnsi="Arial" w:cs="Arial"/>
          <w:sz w:val="16"/>
          <w:szCs w:val="16"/>
        </w:rPr>
        <w:t>й</w:t>
      </w:r>
      <w:r w:rsidRPr="00FD5C81">
        <w:rPr>
          <w:rFonts w:ascii="Arial" w:hAnsi="Arial" w:cs="Arial"/>
          <w:sz w:val="16"/>
          <w:szCs w:val="16"/>
        </w:rPr>
        <w:t>она в сети «Интернет».</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 xml:space="preserve">5. </w:t>
      </w:r>
      <w:bookmarkEnd w:id="4"/>
      <w:r w:rsidRPr="00FD5C81">
        <w:rPr>
          <w:rFonts w:ascii="Arial" w:hAnsi="Arial" w:cs="Arial"/>
          <w:sz w:val="16"/>
          <w:szCs w:val="16"/>
        </w:rPr>
        <w:t>Постановление вступает в силу с 01.01.2020.</w:t>
      </w:r>
    </w:p>
    <w:p w:rsidR="00B81547" w:rsidRPr="00FD5C81" w:rsidRDefault="00B81547" w:rsidP="00B81547">
      <w:pPr>
        <w:jc w:val="both"/>
        <w:rPr>
          <w:rFonts w:ascii="Arial" w:hAnsi="Arial" w:cs="Arial"/>
          <w:sz w:val="16"/>
          <w:szCs w:val="16"/>
        </w:rPr>
      </w:pPr>
      <w:r w:rsidRPr="00FD5C81">
        <w:rPr>
          <w:rFonts w:ascii="Arial" w:hAnsi="Arial" w:cs="Arial"/>
          <w:b/>
          <w:sz w:val="16"/>
          <w:szCs w:val="16"/>
        </w:rPr>
        <w:t>Глава муниципального района</w:t>
      </w:r>
      <w:r w:rsidRPr="00FD5C81">
        <w:rPr>
          <w:rFonts w:ascii="Arial" w:hAnsi="Arial" w:cs="Arial"/>
          <w:b/>
          <w:sz w:val="16"/>
          <w:szCs w:val="16"/>
        </w:rPr>
        <w:tab/>
      </w:r>
      <w:r w:rsidRPr="00FD5C81">
        <w:rPr>
          <w:rFonts w:ascii="Arial" w:hAnsi="Arial" w:cs="Arial"/>
          <w:b/>
          <w:sz w:val="16"/>
          <w:szCs w:val="16"/>
        </w:rPr>
        <w:tab/>
      </w:r>
      <w:proofErr w:type="spellStart"/>
      <w:r w:rsidRPr="00FD5C81">
        <w:rPr>
          <w:rFonts w:ascii="Arial" w:hAnsi="Arial" w:cs="Arial"/>
          <w:b/>
          <w:sz w:val="16"/>
          <w:szCs w:val="16"/>
        </w:rPr>
        <w:t>Ю.В.Стадэ</w:t>
      </w:r>
      <w:proofErr w:type="spellEnd"/>
    </w:p>
    <w:p w:rsidR="00B81547" w:rsidRPr="00FD5C81" w:rsidRDefault="00B81547" w:rsidP="00B81547">
      <w:pPr>
        <w:ind w:left="4678"/>
        <w:jc w:val="center"/>
        <w:rPr>
          <w:rFonts w:ascii="Arial" w:hAnsi="Arial" w:cs="Arial"/>
          <w:sz w:val="16"/>
          <w:szCs w:val="16"/>
        </w:rPr>
      </w:pPr>
      <w:bookmarkStart w:id="6" w:name="sub_200"/>
      <w:r w:rsidRPr="00FD5C81">
        <w:rPr>
          <w:rFonts w:ascii="Arial" w:hAnsi="Arial" w:cs="Arial"/>
          <w:sz w:val="16"/>
          <w:szCs w:val="16"/>
        </w:rPr>
        <w:t>УТВЕРЖДЕН</w:t>
      </w:r>
    </w:p>
    <w:p w:rsidR="00B81547" w:rsidRPr="00FD5C81" w:rsidRDefault="00B81547" w:rsidP="00B81547">
      <w:pPr>
        <w:ind w:left="4678"/>
        <w:jc w:val="center"/>
        <w:rPr>
          <w:rFonts w:ascii="Arial" w:hAnsi="Arial" w:cs="Arial"/>
          <w:sz w:val="16"/>
          <w:szCs w:val="16"/>
        </w:rPr>
      </w:pPr>
      <w:r w:rsidRPr="00FD5C81">
        <w:rPr>
          <w:rFonts w:ascii="Arial" w:hAnsi="Arial" w:cs="Arial"/>
          <w:sz w:val="16"/>
          <w:szCs w:val="16"/>
        </w:rPr>
        <w:t>постановлением Администрации</w:t>
      </w:r>
      <w:r>
        <w:rPr>
          <w:rFonts w:ascii="Arial" w:hAnsi="Arial" w:cs="Arial"/>
          <w:sz w:val="16"/>
          <w:szCs w:val="16"/>
        </w:rPr>
        <w:t xml:space="preserve"> </w:t>
      </w:r>
      <w:r w:rsidRPr="00FD5C81">
        <w:rPr>
          <w:rFonts w:ascii="Arial" w:hAnsi="Arial" w:cs="Arial"/>
          <w:sz w:val="16"/>
          <w:szCs w:val="16"/>
        </w:rPr>
        <w:t>муниципального района</w:t>
      </w:r>
    </w:p>
    <w:p w:rsidR="00B81547" w:rsidRPr="00FD5C81" w:rsidRDefault="00B81547" w:rsidP="00B81547">
      <w:pPr>
        <w:ind w:left="4678"/>
        <w:jc w:val="center"/>
        <w:rPr>
          <w:rFonts w:ascii="Arial" w:hAnsi="Arial" w:cs="Arial"/>
          <w:sz w:val="16"/>
          <w:szCs w:val="16"/>
        </w:rPr>
      </w:pPr>
      <w:r w:rsidRPr="00FD5C81">
        <w:rPr>
          <w:rFonts w:ascii="Arial" w:hAnsi="Arial" w:cs="Arial"/>
          <w:sz w:val="16"/>
          <w:szCs w:val="16"/>
        </w:rPr>
        <w:t>от 16.01.2020 № 48</w:t>
      </w:r>
    </w:p>
    <w:p w:rsidR="00B81547" w:rsidRPr="00B81547" w:rsidRDefault="00B81547" w:rsidP="00B81547">
      <w:pPr>
        <w:pStyle w:val="1"/>
        <w:rPr>
          <w:rFonts w:ascii="Arial" w:hAnsi="Arial" w:cs="Arial"/>
          <w:sz w:val="16"/>
          <w:szCs w:val="16"/>
        </w:rPr>
      </w:pPr>
      <w:r w:rsidRPr="00B81547">
        <w:rPr>
          <w:rFonts w:ascii="Arial" w:hAnsi="Arial" w:cs="Arial"/>
          <w:sz w:val="16"/>
          <w:szCs w:val="16"/>
        </w:rPr>
        <w:t xml:space="preserve">ПОРЯДОК </w:t>
      </w:r>
      <w:r w:rsidRPr="00B81547">
        <w:rPr>
          <w:rFonts w:ascii="Arial" w:hAnsi="Arial" w:cs="Arial"/>
          <w:sz w:val="16"/>
          <w:szCs w:val="16"/>
        </w:rPr>
        <w:br/>
      </w:r>
      <w:bookmarkStart w:id="7" w:name="sub_8053"/>
      <w:r w:rsidRPr="00B81547">
        <w:rPr>
          <w:rFonts w:ascii="Arial" w:hAnsi="Arial" w:cs="Arial"/>
          <w:sz w:val="16"/>
          <w:szCs w:val="16"/>
        </w:rPr>
        <w:t xml:space="preserve">принятия решений о разработке муниципальных программ Валдайского </w:t>
      </w:r>
    </w:p>
    <w:p w:rsidR="00B81547" w:rsidRPr="00FD5C81" w:rsidRDefault="00B81547" w:rsidP="00B81547">
      <w:pPr>
        <w:pStyle w:val="1"/>
        <w:rPr>
          <w:rFonts w:ascii="Arial" w:hAnsi="Arial" w:cs="Arial"/>
          <w:b w:val="0"/>
          <w:sz w:val="16"/>
          <w:szCs w:val="16"/>
        </w:rPr>
      </w:pPr>
      <w:r w:rsidRPr="00B81547">
        <w:rPr>
          <w:rFonts w:ascii="Arial" w:hAnsi="Arial" w:cs="Arial"/>
          <w:sz w:val="16"/>
          <w:szCs w:val="16"/>
        </w:rPr>
        <w:t>муниципального района и Валдайского городского поселения, их формирования, реализ</w:t>
      </w:r>
      <w:r w:rsidRPr="00B81547">
        <w:rPr>
          <w:rFonts w:ascii="Arial" w:hAnsi="Arial" w:cs="Arial"/>
          <w:sz w:val="16"/>
          <w:szCs w:val="16"/>
        </w:rPr>
        <w:t>а</w:t>
      </w:r>
      <w:r w:rsidRPr="00B81547">
        <w:rPr>
          <w:rFonts w:ascii="Arial" w:hAnsi="Arial" w:cs="Arial"/>
          <w:sz w:val="16"/>
          <w:szCs w:val="16"/>
        </w:rPr>
        <w:t>ции и проведения оценки эффективности</w:t>
      </w:r>
      <w:r w:rsidRPr="00B81547">
        <w:rPr>
          <w:rFonts w:ascii="Arial" w:hAnsi="Arial" w:cs="Arial"/>
          <w:sz w:val="16"/>
          <w:szCs w:val="16"/>
        </w:rPr>
        <w:br/>
      </w:r>
      <w:bookmarkStart w:id="8" w:name="sub_100"/>
      <w:bookmarkEnd w:id="7"/>
      <w:r w:rsidRPr="00FD5C81">
        <w:rPr>
          <w:rFonts w:ascii="Arial" w:hAnsi="Arial" w:cs="Arial"/>
          <w:b w:val="0"/>
          <w:sz w:val="16"/>
          <w:szCs w:val="16"/>
        </w:rPr>
        <w:t>1. Общие положения</w:t>
      </w:r>
    </w:p>
    <w:bookmarkEnd w:id="8"/>
    <w:p w:rsidR="00B81547" w:rsidRPr="00B81547" w:rsidRDefault="00B81547" w:rsidP="00B81547">
      <w:pPr>
        <w:ind w:firstLine="142"/>
        <w:jc w:val="both"/>
        <w:rPr>
          <w:rStyle w:val="aff9"/>
          <w:rFonts w:ascii="Arial" w:hAnsi="Arial" w:cs="Arial"/>
          <w:color w:val="auto"/>
          <w:sz w:val="16"/>
          <w:szCs w:val="16"/>
        </w:rPr>
      </w:pPr>
      <w:r w:rsidRPr="00B81547">
        <w:rPr>
          <w:rStyle w:val="aff9"/>
          <w:rFonts w:ascii="Arial" w:hAnsi="Arial" w:cs="Arial"/>
          <w:color w:val="auto"/>
          <w:sz w:val="16"/>
          <w:szCs w:val="16"/>
        </w:rPr>
        <w:t xml:space="preserve">Порядок </w:t>
      </w:r>
      <w:r w:rsidRPr="00B81547">
        <w:rPr>
          <w:rFonts w:ascii="Arial" w:hAnsi="Arial" w:cs="Arial"/>
          <w:sz w:val="16"/>
          <w:szCs w:val="16"/>
        </w:rPr>
        <w:t>принятия решений о разработке муниципальных программ Валдайского муниципального района и Валдайского городского посел</w:t>
      </w:r>
      <w:r w:rsidRPr="00B81547">
        <w:rPr>
          <w:rFonts w:ascii="Arial" w:hAnsi="Arial" w:cs="Arial"/>
          <w:sz w:val="16"/>
          <w:szCs w:val="16"/>
        </w:rPr>
        <w:t>е</w:t>
      </w:r>
      <w:r w:rsidRPr="00B81547">
        <w:rPr>
          <w:rFonts w:ascii="Arial" w:hAnsi="Arial" w:cs="Arial"/>
          <w:sz w:val="16"/>
          <w:szCs w:val="16"/>
        </w:rPr>
        <w:t xml:space="preserve">ния, их формирования, реализации и проведения оценки эффективности (далее - Порядок) разработан в целях </w:t>
      </w:r>
      <w:r w:rsidRPr="00B81547">
        <w:rPr>
          <w:rFonts w:ascii="Arial" w:hAnsi="Arial" w:cs="Arial"/>
          <w:sz w:val="16"/>
          <w:szCs w:val="16"/>
          <w:shd w:val="clear" w:color="auto" w:fill="FFFFFF"/>
        </w:rPr>
        <w:t>обеспечения эффективного использ</w:t>
      </w:r>
      <w:r w:rsidRPr="00B81547">
        <w:rPr>
          <w:rFonts w:ascii="Arial" w:hAnsi="Arial" w:cs="Arial"/>
          <w:sz w:val="16"/>
          <w:szCs w:val="16"/>
          <w:shd w:val="clear" w:color="auto" w:fill="FFFFFF"/>
        </w:rPr>
        <w:t>о</w:t>
      </w:r>
      <w:r w:rsidRPr="00B81547">
        <w:rPr>
          <w:rFonts w:ascii="Arial" w:hAnsi="Arial" w:cs="Arial"/>
          <w:sz w:val="16"/>
          <w:szCs w:val="16"/>
          <w:shd w:val="clear" w:color="auto" w:fill="FFFFFF"/>
        </w:rPr>
        <w:t>вания бюджетных средств (</w:t>
      </w:r>
      <w:proofErr w:type="spellStart"/>
      <w:r w:rsidRPr="00B81547">
        <w:rPr>
          <w:rFonts w:ascii="Arial" w:hAnsi="Arial" w:cs="Arial"/>
          <w:sz w:val="16"/>
          <w:szCs w:val="16"/>
          <w:shd w:val="clear" w:color="auto" w:fill="FFFFFF"/>
        </w:rPr>
        <w:t>бюджетирования</w:t>
      </w:r>
      <w:proofErr w:type="spellEnd"/>
      <w:r w:rsidRPr="00B81547">
        <w:rPr>
          <w:rFonts w:ascii="Arial" w:hAnsi="Arial" w:cs="Arial"/>
          <w:sz w:val="16"/>
          <w:szCs w:val="16"/>
          <w:shd w:val="clear" w:color="auto" w:fill="FFFFFF"/>
        </w:rPr>
        <w:t xml:space="preserve">, ориентированного на результат), а также совершенствования работы с </w:t>
      </w:r>
      <w:r w:rsidRPr="00B81547">
        <w:rPr>
          <w:rFonts w:ascii="Arial" w:hAnsi="Arial" w:cs="Arial"/>
          <w:sz w:val="16"/>
          <w:szCs w:val="16"/>
        </w:rPr>
        <w:t>муниципальными программами</w:t>
      </w:r>
      <w:r w:rsidRPr="00B81547">
        <w:rPr>
          <w:rFonts w:ascii="Arial" w:hAnsi="Arial" w:cs="Arial"/>
          <w:sz w:val="16"/>
          <w:szCs w:val="16"/>
          <w:shd w:val="clear" w:color="auto" w:fill="FFFFFF"/>
        </w:rPr>
        <w:t>, пов</w:t>
      </w:r>
      <w:r w:rsidRPr="00B81547">
        <w:rPr>
          <w:rFonts w:ascii="Arial" w:hAnsi="Arial" w:cs="Arial"/>
          <w:sz w:val="16"/>
          <w:szCs w:val="16"/>
          <w:shd w:val="clear" w:color="auto" w:fill="FFFFFF"/>
        </w:rPr>
        <w:t>ы</w:t>
      </w:r>
      <w:r w:rsidRPr="00B81547">
        <w:rPr>
          <w:rFonts w:ascii="Arial" w:hAnsi="Arial" w:cs="Arial"/>
          <w:sz w:val="16"/>
          <w:szCs w:val="16"/>
          <w:shd w:val="clear" w:color="auto" w:fill="FFFFFF"/>
        </w:rPr>
        <w:t>шения их эффективности и р</w:t>
      </w:r>
      <w:r w:rsidRPr="00B81547">
        <w:rPr>
          <w:rFonts w:ascii="Arial" w:hAnsi="Arial" w:cs="Arial"/>
          <w:sz w:val="16"/>
          <w:szCs w:val="16"/>
          <w:shd w:val="clear" w:color="auto" w:fill="FFFFFF"/>
        </w:rPr>
        <w:t>е</w:t>
      </w:r>
      <w:r w:rsidRPr="00B81547">
        <w:rPr>
          <w:rFonts w:ascii="Arial" w:hAnsi="Arial" w:cs="Arial"/>
          <w:sz w:val="16"/>
          <w:szCs w:val="16"/>
          <w:shd w:val="clear" w:color="auto" w:fill="FFFFFF"/>
        </w:rPr>
        <w:t>зультативности.</w:t>
      </w:r>
    </w:p>
    <w:p w:rsidR="00B81547" w:rsidRPr="00B81547" w:rsidRDefault="00B81547" w:rsidP="00B81547">
      <w:pPr>
        <w:ind w:firstLine="142"/>
        <w:jc w:val="both"/>
        <w:rPr>
          <w:rFonts w:ascii="Arial" w:hAnsi="Arial" w:cs="Arial"/>
          <w:sz w:val="16"/>
          <w:szCs w:val="16"/>
        </w:rPr>
      </w:pPr>
      <w:r w:rsidRPr="00B81547">
        <w:rPr>
          <w:rStyle w:val="aff9"/>
          <w:rFonts w:ascii="Arial" w:hAnsi="Arial" w:cs="Arial"/>
          <w:color w:val="auto"/>
          <w:sz w:val="16"/>
          <w:szCs w:val="16"/>
        </w:rPr>
        <w:t>Муниципальная программа</w:t>
      </w:r>
      <w:r w:rsidRPr="00B81547">
        <w:rPr>
          <w:rFonts w:ascii="Arial" w:hAnsi="Arial" w:cs="Arial"/>
          <w:sz w:val="16"/>
          <w:szCs w:val="16"/>
        </w:rPr>
        <w:t>- это документ стратегического планирования, содержащий комплекс планируемых мероприятий, взаимоув</w:t>
      </w:r>
      <w:r w:rsidRPr="00B81547">
        <w:rPr>
          <w:rFonts w:ascii="Arial" w:hAnsi="Arial" w:cs="Arial"/>
          <w:sz w:val="16"/>
          <w:szCs w:val="16"/>
        </w:rPr>
        <w:t>я</w:t>
      </w:r>
      <w:r w:rsidRPr="00B81547">
        <w:rPr>
          <w:rFonts w:ascii="Arial" w:hAnsi="Arial" w:cs="Arial"/>
          <w:sz w:val="16"/>
          <w:szCs w:val="16"/>
        </w:rPr>
        <w:t>занных по задачам, срокам осуществления, исполнителям и ресурсам и обеспечивающих наиболее эффективное достижение целей и решение задач социал</w:t>
      </w:r>
      <w:r w:rsidRPr="00B81547">
        <w:rPr>
          <w:rFonts w:ascii="Arial" w:hAnsi="Arial" w:cs="Arial"/>
          <w:sz w:val="16"/>
          <w:szCs w:val="16"/>
        </w:rPr>
        <w:t>ь</w:t>
      </w:r>
      <w:r w:rsidRPr="00B81547">
        <w:rPr>
          <w:rFonts w:ascii="Arial" w:hAnsi="Arial" w:cs="Arial"/>
          <w:sz w:val="16"/>
          <w:szCs w:val="16"/>
        </w:rPr>
        <w:t>но-экономического развития Валдайского мун</w:t>
      </w:r>
      <w:r w:rsidRPr="00B81547">
        <w:rPr>
          <w:rFonts w:ascii="Arial" w:hAnsi="Arial" w:cs="Arial"/>
          <w:sz w:val="16"/>
          <w:szCs w:val="16"/>
        </w:rPr>
        <w:t>и</w:t>
      </w:r>
      <w:r w:rsidRPr="00B81547">
        <w:rPr>
          <w:rFonts w:ascii="Arial" w:hAnsi="Arial" w:cs="Arial"/>
          <w:sz w:val="16"/>
          <w:szCs w:val="16"/>
        </w:rPr>
        <w:t xml:space="preserve">ципального </w:t>
      </w:r>
      <w:proofErr w:type="spellStart"/>
      <w:r w:rsidRPr="00B81547">
        <w:rPr>
          <w:rFonts w:ascii="Arial" w:hAnsi="Arial" w:cs="Arial"/>
          <w:sz w:val="16"/>
          <w:szCs w:val="16"/>
        </w:rPr>
        <w:t>районаи</w:t>
      </w:r>
      <w:proofErr w:type="spellEnd"/>
      <w:r w:rsidRPr="00B81547">
        <w:rPr>
          <w:rFonts w:ascii="Arial" w:hAnsi="Arial" w:cs="Arial"/>
          <w:sz w:val="16"/>
          <w:szCs w:val="16"/>
        </w:rPr>
        <w:t xml:space="preserve"> Валдайского городского поселения.</w:t>
      </w:r>
    </w:p>
    <w:p w:rsidR="00B81547" w:rsidRPr="00B81547" w:rsidRDefault="00B81547" w:rsidP="00B81547">
      <w:pPr>
        <w:ind w:firstLine="142"/>
        <w:jc w:val="both"/>
        <w:rPr>
          <w:rFonts w:ascii="Arial" w:hAnsi="Arial" w:cs="Arial"/>
          <w:sz w:val="16"/>
          <w:szCs w:val="16"/>
        </w:rPr>
      </w:pPr>
      <w:r w:rsidRPr="00B81547">
        <w:rPr>
          <w:rFonts w:ascii="Arial" w:hAnsi="Arial" w:cs="Arial"/>
          <w:sz w:val="16"/>
          <w:szCs w:val="16"/>
        </w:rPr>
        <w:t>Понятия, используемые в Порядке:</w:t>
      </w:r>
    </w:p>
    <w:p w:rsidR="00B81547" w:rsidRPr="00FD5C81" w:rsidRDefault="00B81547" w:rsidP="00B81547">
      <w:pPr>
        <w:pStyle w:val="afffa"/>
        <w:tabs>
          <w:tab w:val="left" w:pos="729"/>
          <w:tab w:val="left" w:pos="2375"/>
        </w:tabs>
        <w:ind w:firstLine="142"/>
        <w:jc w:val="both"/>
        <w:rPr>
          <w:rFonts w:ascii="Arial" w:hAnsi="Arial" w:cs="Arial"/>
          <w:iCs/>
          <w:sz w:val="16"/>
          <w:szCs w:val="16"/>
        </w:rPr>
      </w:pPr>
      <w:r w:rsidRPr="00FD5C81">
        <w:rPr>
          <w:rFonts w:ascii="Arial" w:hAnsi="Arial" w:cs="Arial"/>
          <w:iCs/>
          <w:sz w:val="16"/>
          <w:szCs w:val="16"/>
        </w:rPr>
        <w:t>Цель - планируемый за период реализации муниципальной программы конечный результат социально-экономического развития муниципального образов</w:t>
      </w:r>
      <w:r w:rsidRPr="00FD5C81">
        <w:rPr>
          <w:rFonts w:ascii="Arial" w:hAnsi="Arial" w:cs="Arial"/>
          <w:iCs/>
          <w:sz w:val="16"/>
          <w:szCs w:val="16"/>
        </w:rPr>
        <w:t>а</w:t>
      </w:r>
      <w:r w:rsidRPr="00FD5C81">
        <w:rPr>
          <w:rFonts w:ascii="Arial" w:hAnsi="Arial" w:cs="Arial"/>
          <w:iCs/>
          <w:sz w:val="16"/>
          <w:szCs w:val="16"/>
        </w:rPr>
        <w:t>ния посредством реализации мероприятий муниципальной программы.</w:t>
      </w:r>
    </w:p>
    <w:p w:rsidR="00B81547" w:rsidRPr="00FD5C81" w:rsidRDefault="00B81547" w:rsidP="00B81547">
      <w:pPr>
        <w:pStyle w:val="afffa"/>
        <w:ind w:firstLine="142"/>
        <w:jc w:val="both"/>
        <w:rPr>
          <w:rFonts w:ascii="Arial" w:hAnsi="Arial" w:cs="Arial"/>
          <w:iCs/>
          <w:sz w:val="16"/>
          <w:szCs w:val="16"/>
        </w:rPr>
      </w:pPr>
      <w:r w:rsidRPr="00FD5C81">
        <w:rPr>
          <w:rFonts w:ascii="Arial" w:hAnsi="Arial" w:cs="Arial"/>
          <w:iCs/>
          <w:sz w:val="16"/>
          <w:szCs w:val="16"/>
        </w:rPr>
        <w:t xml:space="preserve">Задача - совокупность взаимосвязанных мероприятий, направленных на достижение цели (целей) реализации муниципальной программы. </w:t>
      </w:r>
    </w:p>
    <w:p w:rsidR="00B81547" w:rsidRPr="00FD5C81" w:rsidRDefault="00B81547" w:rsidP="00B81547">
      <w:pPr>
        <w:pStyle w:val="afffa"/>
        <w:ind w:firstLine="142"/>
        <w:jc w:val="both"/>
        <w:rPr>
          <w:rFonts w:ascii="Arial" w:hAnsi="Arial" w:cs="Arial"/>
          <w:iCs/>
          <w:sz w:val="16"/>
          <w:szCs w:val="16"/>
        </w:rPr>
      </w:pPr>
      <w:r w:rsidRPr="00FD5C81">
        <w:rPr>
          <w:rFonts w:ascii="Arial" w:hAnsi="Arial" w:cs="Arial"/>
          <w:iCs/>
          <w:sz w:val="16"/>
          <w:szCs w:val="16"/>
        </w:rPr>
        <w:t xml:space="preserve">Мероприятие - совокупность </w:t>
      </w:r>
      <w:r w:rsidRPr="00FD5C81">
        <w:rPr>
          <w:rFonts w:ascii="Arial" w:hAnsi="Arial" w:cs="Arial"/>
          <w:iCs/>
          <w:sz w:val="16"/>
          <w:szCs w:val="16"/>
        </w:rPr>
        <w:tab/>
        <w:t>взаимосвязанных действий, направленных на решение задачи муниципальной программы (подпрограммы), в составе основного мер</w:t>
      </w:r>
      <w:r w:rsidRPr="00FD5C81">
        <w:rPr>
          <w:rFonts w:ascii="Arial" w:hAnsi="Arial" w:cs="Arial"/>
          <w:iCs/>
          <w:sz w:val="16"/>
          <w:szCs w:val="16"/>
        </w:rPr>
        <w:t>о</w:t>
      </w:r>
      <w:r w:rsidRPr="00FD5C81">
        <w:rPr>
          <w:rFonts w:ascii="Arial" w:hAnsi="Arial" w:cs="Arial"/>
          <w:iCs/>
          <w:sz w:val="16"/>
          <w:szCs w:val="16"/>
        </w:rPr>
        <w:t>приятия.</w:t>
      </w:r>
    </w:p>
    <w:p w:rsidR="00B81547" w:rsidRPr="00FD5C81" w:rsidRDefault="00B81547" w:rsidP="00B81547">
      <w:pPr>
        <w:pStyle w:val="afffa"/>
        <w:ind w:firstLine="142"/>
        <w:jc w:val="both"/>
        <w:rPr>
          <w:rFonts w:ascii="Arial" w:hAnsi="Arial" w:cs="Arial"/>
          <w:iCs/>
          <w:sz w:val="16"/>
          <w:szCs w:val="16"/>
        </w:rPr>
      </w:pPr>
      <w:r w:rsidRPr="00FD5C81">
        <w:rPr>
          <w:rFonts w:ascii="Arial" w:hAnsi="Arial" w:cs="Arial"/>
          <w:iCs/>
          <w:sz w:val="16"/>
          <w:szCs w:val="16"/>
        </w:rPr>
        <w:t>Основное мероприятие подпрограммы – укрупненное мероприятие, объединяющее группу мероприятий, направленных на решение основной зад</w:t>
      </w:r>
      <w:r w:rsidRPr="00FD5C81">
        <w:rPr>
          <w:rFonts w:ascii="Arial" w:hAnsi="Arial" w:cs="Arial"/>
          <w:iCs/>
          <w:sz w:val="16"/>
          <w:szCs w:val="16"/>
        </w:rPr>
        <w:t>а</w:t>
      </w:r>
      <w:r w:rsidRPr="00FD5C81">
        <w:rPr>
          <w:rFonts w:ascii="Arial" w:hAnsi="Arial" w:cs="Arial"/>
          <w:iCs/>
          <w:sz w:val="16"/>
          <w:szCs w:val="16"/>
        </w:rPr>
        <w:t>чи по</w:t>
      </w:r>
      <w:r w:rsidRPr="00FD5C81">
        <w:rPr>
          <w:rFonts w:ascii="Arial" w:hAnsi="Arial" w:cs="Arial"/>
          <w:iCs/>
          <w:sz w:val="16"/>
          <w:szCs w:val="16"/>
        </w:rPr>
        <w:t>д</w:t>
      </w:r>
      <w:r w:rsidRPr="00FD5C81">
        <w:rPr>
          <w:rFonts w:ascii="Arial" w:hAnsi="Arial" w:cs="Arial"/>
          <w:iCs/>
          <w:sz w:val="16"/>
          <w:szCs w:val="16"/>
        </w:rPr>
        <w:t>программы.</w:t>
      </w:r>
    </w:p>
    <w:p w:rsidR="00B81547" w:rsidRPr="00FD5C81" w:rsidRDefault="00B81547" w:rsidP="00B81547">
      <w:pPr>
        <w:ind w:firstLine="142"/>
        <w:jc w:val="both"/>
        <w:rPr>
          <w:rFonts w:ascii="Arial" w:hAnsi="Arial" w:cs="Arial"/>
          <w:iCs/>
          <w:sz w:val="16"/>
          <w:szCs w:val="16"/>
        </w:rPr>
      </w:pPr>
      <w:r w:rsidRPr="00FD5C81">
        <w:rPr>
          <w:rFonts w:ascii="Arial" w:hAnsi="Arial" w:cs="Arial"/>
          <w:iCs/>
          <w:sz w:val="16"/>
          <w:szCs w:val="16"/>
        </w:rPr>
        <w:t xml:space="preserve">Целевой показатель (индикатор) </w:t>
      </w:r>
      <w:r w:rsidRPr="00FD5C81">
        <w:rPr>
          <w:rFonts w:ascii="Arial" w:hAnsi="Arial" w:cs="Arial"/>
          <w:sz w:val="16"/>
          <w:szCs w:val="16"/>
        </w:rPr>
        <w:t xml:space="preserve">- </w:t>
      </w:r>
      <w:r w:rsidRPr="00FD5C81">
        <w:rPr>
          <w:rFonts w:ascii="Arial" w:hAnsi="Arial" w:cs="Arial"/>
          <w:iCs/>
          <w:sz w:val="16"/>
          <w:szCs w:val="16"/>
        </w:rPr>
        <w:t>количественно выраженная характеристика достижения цели или решения з</w:t>
      </w:r>
      <w:r w:rsidRPr="00FD5C81">
        <w:rPr>
          <w:rFonts w:ascii="Arial" w:hAnsi="Arial" w:cs="Arial"/>
          <w:iCs/>
          <w:sz w:val="16"/>
          <w:szCs w:val="16"/>
        </w:rPr>
        <w:t>а</w:t>
      </w:r>
      <w:r w:rsidRPr="00FD5C81">
        <w:rPr>
          <w:rFonts w:ascii="Arial" w:hAnsi="Arial" w:cs="Arial"/>
          <w:iCs/>
          <w:sz w:val="16"/>
          <w:szCs w:val="16"/>
        </w:rPr>
        <w:t xml:space="preserve">дачи. </w:t>
      </w:r>
    </w:p>
    <w:p w:rsidR="00B81547" w:rsidRPr="00FD5C81" w:rsidRDefault="00B81547" w:rsidP="00B81547">
      <w:pPr>
        <w:ind w:firstLine="142"/>
        <w:jc w:val="both"/>
        <w:rPr>
          <w:rFonts w:ascii="Arial" w:hAnsi="Arial" w:cs="Arial"/>
          <w:iCs/>
          <w:sz w:val="16"/>
          <w:szCs w:val="16"/>
        </w:rPr>
      </w:pPr>
      <w:r w:rsidRPr="00FD5C81">
        <w:rPr>
          <w:rFonts w:ascii="Arial" w:hAnsi="Arial" w:cs="Arial"/>
          <w:iCs/>
          <w:sz w:val="16"/>
          <w:szCs w:val="16"/>
        </w:rPr>
        <w:t xml:space="preserve">Конечный результат </w:t>
      </w:r>
      <w:r w:rsidRPr="00FD5C81">
        <w:rPr>
          <w:rFonts w:ascii="Arial" w:hAnsi="Arial" w:cs="Arial"/>
          <w:sz w:val="16"/>
          <w:szCs w:val="16"/>
        </w:rPr>
        <w:t xml:space="preserve">- </w:t>
      </w:r>
      <w:r w:rsidRPr="00FD5C81">
        <w:rPr>
          <w:rFonts w:ascii="Arial" w:hAnsi="Arial" w:cs="Arial"/>
          <w:iCs/>
          <w:sz w:val="16"/>
          <w:szCs w:val="16"/>
        </w:rPr>
        <w:t>характеризуемое количественными и (или) качественными показателями состояние (изменение состояния) в сфере социал</w:t>
      </w:r>
      <w:r w:rsidRPr="00FD5C81">
        <w:rPr>
          <w:rFonts w:ascii="Arial" w:hAnsi="Arial" w:cs="Arial"/>
          <w:iCs/>
          <w:sz w:val="16"/>
          <w:szCs w:val="16"/>
        </w:rPr>
        <w:t>ь</w:t>
      </w:r>
      <w:r w:rsidRPr="00FD5C81">
        <w:rPr>
          <w:rFonts w:ascii="Arial" w:hAnsi="Arial" w:cs="Arial"/>
          <w:iCs/>
          <w:sz w:val="16"/>
          <w:szCs w:val="16"/>
        </w:rPr>
        <w:t>но-экономического развития муниципального образования, которое отражает положительный результат от реализации муниципальной пр</w:t>
      </w:r>
      <w:r w:rsidRPr="00FD5C81">
        <w:rPr>
          <w:rFonts w:ascii="Arial" w:hAnsi="Arial" w:cs="Arial"/>
          <w:iCs/>
          <w:sz w:val="16"/>
          <w:szCs w:val="16"/>
        </w:rPr>
        <w:t>о</w:t>
      </w:r>
      <w:r w:rsidRPr="00FD5C81">
        <w:rPr>
          <w:rFonts w:ascii="Arial" w:hAnsi="Arial" w:cs="Arial"/>
          <w:iCs/>
          <w:sz w:val="16"/>
          <w:szCs w:val="16"/>
        </w:rPr>
        <w:t xml:space="preserve">граммы (подпрограммы). </w:t>
      </w:r>
    </w:p>
    <w:p w:rsidR="00B81547" w:rsidRPr="00FD5C81" w:rsidRDefault="00B81547" w:rsidP="00B81547">
      <w:pPr>
        <w:ind w:firstLine="142"/>
        <w:jc w:val="both"/>
        <w:rPr>
          <w:rFonts w:ascii="Arial" w:hAnsi="Arial" w:cs="Arial"/>
          <w:iCs/>
          <w:sz w:val="16"/>
          <w:szCs w:val="16"/>
        </w:rPr>
      </w:pPr>
      <w:r w:rsidRPr="00FD5C81">
        <w:rPr>
          <w:rFonts w:ascii="Arial" w:hAnsi="Arial" w:cs="Arial"/>
          <w:sz w:val="16"/>
          <w:szCs w:val="16"/>
        </w:rPr>
        <w:t>О</w:t>
      </w:r>
      <w:r w:rsidRPr="00FD5C81">
        <w:rPr>
          <w:rFonts w:ascii="Arial" w:hAnsi="Arial" w:cs="Arial"/>
          <w:iCs/>
          <w:sz w:val="16"/>
          <w:szCs w:val="16"/>
        </w:rPr>
        <w:t xml:space="preserve">тветственный исполнитель муниципальной программы (подпрограммы) (далее </w:t>
      </w:r>
      <w:r w:rsidRPr="00FD5C81">
        <w:rPr>
          <w:rFonts w:ascii="Arial" w:hAnsi="Arial" w:cs="Arial"/>
          <w:sz w:val="16"/>
          <w:szCs w:val="16"/>
        </w:rPr>
        <w:t xml:space="preserve">- </w:t>
      </w:r>
      <w:r w:rsidRPr="00FD5C81">
        <w:rPr>
          <w:rFonts w:ascii="Arial" w:hAnsi="Arial" w:cs="Arial"/>
          <w:iCs/>
          <w:sz w:val="16"/>
          <w:szCs w:val="16"/>
        </w:rPr>
        <w:t xml:space="preserve">ответственный исполнитель) </w:t>
      </w:r>
      <w:r w:rsidRPr="00FD5C81">
        <w:rPr>
          <w:rFonts w:ascii="Arial" w:hAnsi="Arial" w:cs="Arial"/>
          <w:sz w:val="16"/>
          <w:szCs w:val="16"/>
        </w:rPr>
        <w:t xml:space="preserve">–отраслевой орган, </w:t>
      </w:r>
      <w:r w:rsidRPr="00FD5C81">
        <w:rPr>
          <w:rFonts w:ascii="Arial" w:hAnsi="Arial" w:cs="Arial"/>
          <w:iCs/>
          <w:sz w:val="16"/>
          <w:szCs w:val="16"/>
        </w:rPr>
        <w:t>структурное подразделение администрации муниципального образования, ответственное за разработку и реализацию муниципальной программы (подпрогра</w:t>
      </w:r>
      <w:r w:rsidRPr="00FD5C81">
        <w:rPr>
          <w:rFonts w:ascii="Arial" w:hAnsi="Arial" w:cs="Arial"/>
          <w:iCs/>
          <w:sz w:val="16"/>
          <w:szCs w:val="16"/>
        </w:rPr>
        <w:t>м</w:t>
      </w:r>
      <w:r w:rsidRPr="00FD5C81">
        <w:rPr>
          <w:rFonts w:ascii="Arial" w:hAnsi="Arial" w:cs="Arial"/>
          <w:iCs/>
          <w:sz w:val="16"/>
          <w:szCs w:val="16"/>
        </w:rPr>
        <w:lastRenderedPageBreak/>
        <w:t>мы), достижение целей и задач (конечных результатов) муниципальной программы (подпрограммы), а также непосредственных результатов реал</w:t>
      </w:r>
      <w:r w:rsidRPr="00FD5C81">
        <w:rPr>
          <w:rFonts w:ascii="Arial" w:hAnsi="Arial" w:cs="Arial"/>
          <w:iCs/>
          <w:sz w:val="16"/>
          <w:szCs w:val="16"/>
        </w:rPr>
        <w:t>и</w:t>
      </w:r>
      <w:r w:rsidRPr="00FD5C81">
        <w:rPr>
          <w:rFonts w:ascii="Arial" w:hAnsi="Arial" w:cs="Arial"/>
          <w:iCs/>
          <w:sz w:val="16"/>
          <w:szCs w:val="16"/>
        </w:rPr>
        <w:t>зуемых им мероприятий.</w:t>
      </w:r>
    </w:p>
    <w:p w:rsidR="00B81547" w:rsidRPr="00FD5C81" w:rsidRDefault="00B81547" w:rsidP="00B81547">
      <w:pPr>
        <w:pStyle w:val="afffa"/>
        <w:ind w:firstLine="142"/>
        <w:jc w:val="both"/>
        <w:rPr>
          <w:rFonts w:ascii="Arial" w:hAnsi="Arial" w:cs="Arial"/>
          <w:iCs/>
          <w:sz w:val="16"/>
          <w:szCs w:val="16"/>
        </w:rPr>
      </w:pPr>
      <w:r w:rsidRPr="00FD5C81">
        <w:rPr>
          <w:rFonts w:ascii="Arial" w:hAnsi="Arial" w:cs="Arial"/>
          <w:iCs/>
          <w:sz w:val="16"/>
          <w:szCs w:val="16"/>
        </w:rPr>
        <w:t xml:space="preserve">Соисполнитель муниципальной программы (подпрограммы) (далее - соисполнитель) - </w:t>
      </w:r>
      <w:r w:rsidRPr="00FD5C81">
        <w:rPr>
          <w:rFonts w:ascii="Arial" w:hAnsi="Arial" w:cs="Arial"/>
          <w:sz w:val="16"/>
          <w:szCs w:val="16"/>
        </w:rPr>
        <w:t xml:space="preserve">отраслевой орган, </w:t>
      </w:r>
      <w:r w:rsidRPr="00FD5C81">
        <w:rPr>
          <w:rFonts w:ascii="Arial" w:hAnsi="Arial" w:cs="Arial"/>
          <w:iCs/>
          <w:sz w:val="16"/>
          <w:szCs w:val="16"/>
        </w:rPr>
        <w:t>структурное подразделение администр</w:t>
      </w:r>
      <w:r w:rsidRPr="00FD5C81">
        <w:rPr>
          <w:rFonts w:ascii="Arial" w:hAnsi="Arial" w:cs="Arial"/>
          <w:iCs/>
          <w:sz w:val="16"/>
          <w:szCs w:val="16"/>
        </w:rPr>
        <w:t>а</w:t>
      </w:r>
      <w:r w:rsidRPr="00FD5C81">
        <w:rPr>
          <w:rFonts w:ascii="Arial" w:hAnsi="Arial" w:cs="Arial"/>
          <w:iCs/>
          <w:sz w:val="16"/>
          <w:szCs w:val="16"/>
        </w:rPr>
        <w:t>ции муниципального образования, определенное ответственным исполнителем муниципальной программы (подпрограммы), участвующее в разр</w:t>
      </w:r>
      <w:r w:rsidRPr="00FD5C81">
        <w:rPr>
          <w:rFonts w:ascii="Arial" w:hAnsi="Arial" w:cs="Arial"/>
          <w:iCs/>
          <w:sz w:val="16"/>
          <w:szCs w:val="16"/>
        </w:rPr>
        <w:t>а</w:t>
      </w:r>
      <w:r w:rsidRPr="00FD5C81">
        <w:rPr>
          <w:rFonts w:ascii="Arial" w:hAnsi="Arial" w:cs="Arial"/>
          <w:iCs/>
          <w:sz w:val="16"/>
          <w:szCs w:val="16"/>
        </w:rPr>
        <w:t>ботке и реализации мероприятий муниципальной программы (подпрограммы), отвечающий за достижение непосредственных результатов этих мер</w:t>
      </w:r>
      <w:r w:rsidRPr="00FD5C81">
        <w:rPr>
          <w:rFonts w:ascii="Arial" w:hAnsi="Arial" w:cs="Arial"/>
          <w:iCs/>
          <w:sz w:val="16"/>
          <w:szCs w:val="16"/>
        </w:rPr>
        <w:t>о</w:t>
      </w:r>
      <w:r w:rsidRPr="00FD5C81">
        <w:rPr>
          <w:rFonts w:ascii="Arial" w:hAnsi="Arial" w:cs="Arial"/>
          <w:iCs/>
          <w:sz w:val="16"/>
          <w:szCs w:val="16"/>
        </w:rPr>
        <w:t>приятий.</w:t>
      </w:r>
    </w:p>
    <w:p w:rsidR="00B81547" w:rsidRPr="00FD5C81" w:rsidRDefault="00B81547" w:rsidP="00B81547">
      <w:pPr>
        <w:tabs>
          <w:tab w:val="left" w:pos="729"/>
          <w:tab w:val="left" w:pos="2817"/>
          <w:tab w:val="left" w:pos="5054"/>
          <w:tab w:val="left" w:pos="6839"/>
        </w:tabs>
        <w:ind w:firstLine="142"/>
        <w:jc w:val="both"/>
        <w:rPr>
          <w:rFonts w:ascii="Arial" w:hAnsi="Arial" w:cs="Arial"/>
          <w:iCs/>
          <w:sz w:val="16"/>
          <w:szCs w:val="16"/>
        </w:rPr>
      </w:pPr>
      <w:r w:rsidRPr="00FD5C81">
        <w:rPr>
          <w:rFonts w:ascii="Arial" w:hAnsi="Arial" w:cs="Arial"/>
          <w:sz w:val="16"/>
          <w:szCs w:val="16"/>
        </w:rPr>
        <w:t>У</w:t>
      </w:r>
      <w:r w:rsidRPr="00FD5C81">
        <w:rPr>
          <w:rFonts w:ascii="Arial" w:hAnsi="Arial" w:cs="Arial"/>
          <w:iCs/>
          <w:sz w:val="16"/>
          <w:szCs w:val="16"/>
        </w:rPr>
        <w:t>частники муниципальной программы (подпрограммы) - ответственный исполнитель, соисполнители, органы местного самоуправления п</w:t>
      </w:r>
      <w:r w:rsidRPr="00FD5C81">
        <w:rPr>
          <w:rFonts w:ascii="Arial" w:hAnsi="Arial" w:cs="Arial"/>
          <w:iCs/>
          <w:sz w:val="16"/>
          <w:szCs w:val="16"/>
        </w:rPr>
        <w:t>о</w:t>
      </w:r>
      <w:r w:rsidRPr="00FD5C81">
        <w:rPr>
          <w:rFonts w:ascii="Arial" w:hAnsi="Arial" w:cs="Arial"/>
          <w:iCs/>
          <w:sz w:val="16"/>
          <w:szCs w:val="16"/>
        </w:rPr>
        <w:t>селений, муниципальные и иные организации, а также физические лица, задействованные в реализации мероприятий муниципальной программы (подпр</w:t>
      </w:r>
      <w:r w:rsidRPr="00FD5C81">
        <w:rPr>
          <w:rFonts w:ascii="Arial" w:hAnsi="Arial" w:cs="Arial"/>
          <w:iCs/>
          <w:sz w:val="16"/>
          <w:szCs w:val="16"/>
        </w:rPr>
        <w:t>о</w:t>
      </w:r>
      <w:r w:rsidRPr="00FD5C81">
        <w:rPr>
          <w:rFonts w:ascii="Arial" w:hAnsi="Arial" w:cs="Arial"/>
          <w:iCs/>
          <w:sz w:val="16"/>
          <w:szCs w:val="16"/>
        </w:rPr>
        <w:t xml:space="preserve">граммы). </w:t>
      </w:r>
    </w:p>
    <w:p w:rsidR="00B81547" w:rsidRPr="00FD5C81" w:rsidRDefault="00B81547" w:rsidP="00B81547">
      <w:pPr>
        <w:pStyle w:val="afffa"/>
        <w:ind w:firstLine="142"/>
        <w:jc w:val="both"/>
        <w:rPr>
          <w:rFonts w:ascii="Arial" w:hAnsi="Arial" w:cs="Arial"/>
          <w:iCs/>
          <w:sz w:val="16"/>
          <w:szCs w:val="16"/>
        </w:rPr>
      </w:pPr>
      <w:r w:rsidRPr="00FD5C81">
        <w:rPr>
          <w:rFonts w:ascii="Arial" w:hAnsi="Arial" w:cs="Arial"/>
          <w:iCs/>
          <w:sz w:val="16"/>
          <w:szCs w:val="16"/>
        </w:rPr>
        <w:t>Результативность муниципальной программы (подпрограммы) - степень достижения запланированных результ</w:t>
      </w:r>
      <w:r w:rsidRPr="00FD5C81">
        <w:rPr>
          <w:rFonts w:ascii="Arial" w:hAnsi="Arial" w:cs="Arial"/>
          <w:iCs/>
          <w:sz w:val="16"/>
          <w:szCs w:val="16"/>
        </w:rPr>
        <w:t>а</w:t>
      </w:r>
      <w:r w:rsidRPr="00FD5C81">
        <w:rPr>
          <w:rFonts w:ascii="Arial" w:hAnsi="Arial" w:cs="Arial"/>
          <w:iCs/>
          <w:sz w:val="16"/>
          <w:szCs w:val="16"/>
        </w:rPr>
        <w:t>тов.</w:t>
      </w:r>
    </w:p>
    <w:p w:rsidR="00B81547" w:rsidRPr="00FD5C81" w:rsidRDefault="00B81547" w:rsidP="00B81547">
      <w:pPr>
        <w:ind w:firstLine="142"/>
        <w:jc w:val="both"/>
        <w:rPr>
          <w:rFonts w:ascii="Arial" w:hAnsi="Arial" w:cs="Arial"/>
          <w:iCs/>
          <w:sz w:val="16"/>
          <w:szCs w:val="16"/>
        </w:rPr>
      </w:pPr>
      <w:r w:rsidRPr="00FD5C81">
        <w:rPr>
          <w:rFonts w:ascii="Arial" w:hAnsi="Arial" w:cs="Arial"/>
          <w:iCs/>
          <w:sz w:val="16"/>
          <w:szCs w:val="16"/>
        </w:rPr>
        <w:t>Эффективность муниципальной программы (подпрограммы) - соотношение достигнутых результатов к затраченным на их достижение р</w:t>
      </w:r>
      <w:r w:rsidRPr="00FD5C81">
        <w:rPr>
          <w:rFonts w:ascii="Arial" w:hAnsi="Arial" w:cs="Arial"/>
          <w:iCs/>
          <w:sz w:val="16"/>
          <w:szCs w:val="16"/>
        </w:rPr>
        <w:t>е</w:t>
      </w:r>
      <w:r w:rsidRPr="00FD5C81">
        <w:rPr>
          <w:rFonts w:ascii="Arial" w:hAnsi="Arial" w:cs="Arial"/>
          <w:iCs/>
          <w:sz w:val="16"/>
          <w:szCs w:val="16"/>
        </w:rPr>
        <w:t>сурсам.</w:t>
      </w:r>
    </w:p>
    <w:p w:rsidR="00B81547" w:rsidRPr="00FD5C81" w:rsidRDefault="00B81547" w:rsidP="00B81547">
      <w:pPr>
        <w:ind w:firstLine="142"/>
        <w:jc w:val="both"/>
        <w:rPr>
          <w:rFonts w:ascii="Arial" w:hAnsi="Arial" w:cs="Arial"/>
          <w:iCs/>
          <w:sz w:val="16"/>
          <w:szCs w:val="16"/>
        </w:rPr>
      </w:pPr>
      <w:r w:rsidRPr="00FD5C81">
        <w:rPr>
          <w:rFonts w:ascii="Arial" w:hAnsi="Arial" w:cs="Arial"/>
          <w:iCs/>
          <w:sz w:val="16"/>
          <w:szCs w:val="16"/>
        </w:rPr>
        <w:t xml:space="preserve">Основные параметры муниципальной программы </w:t>
      </w:r>
      <w:r w:rsidRPr="00FD5C81">
        <w:rPr>
          <w:rFonts w:ascii="Arial" w:hAnsi="Arial" w:cs="Arial"/>
          <w:sz w:val="16"/>
          <w:szCs w:val="16"/>
        </w:rPr>
        <w:t xml:space="preserve">- </w:t>
      </w:r>
      <w:r w:rsidRPr="00FD5C81">
        <w:rPr>
          <w:rFonts w:ascii="Arial" w:hAnsi="Arial" w:cs="Arial"/>
          <w:iCs/>
          <w:sz w:val="16"/>
          <w:szCs w:val="16"/>
        </w:rPr>
        <w:t>цели, задачи, основные мероприятия, конечные результаты реализации муниципальной пр</w:t>
      </w:r>
      <w:r w:rsidRPr="00FD5C81">
        <w:rPr>
          <w:rFonts w:ascii="Arial" w:hAnsi="Arial" w:cs="Arial"/>
          <w:iCs/>
          <w:sz w:val="16"/>
          <w:szCs w:val="16"/>
        </w:rPr>
        <w:t>о</w:t>
      </w:r>
      <w:r w:rsidRPr="00FD5C81">
        <w:rPr>
          <w:rFonts w:ascii="Arial" w:hAnsi="Arial" w:cs="Arial"/>
          <w:iCs/>
          <w:sz w:val="16"/>
          <w:szCs w:val="16"/>
        </w:rPr>
        <w:t>граммы (подпрограммы), непосредственные результаты реализации основных мероприятий, сроки их достижения, объем ресурсов в разрезе подпр</w:t>
      </w:r>
      <w:r w:rsidRPr="00FD5C81">
        <w:rPr>
          <w:rFonts w:ascii="Arial" w:hAnsi="Arial" w:cs="Arial"/>
          <w:iCs/>
          <w:sz w:val="16"/>
          <w:szCs w:val="16"/>
        </w:rPr>
        <w:t>о</w:t>
      </w:r>
      <w:r w:rsidRPr="00FD5C81">
        <w:rPr>
          <w:rFonts w:ascii="Arial" w:hAnsi="Arial" w:cs="Arial"/>
          <w:iCs/>
          <w:sz w:val="16"/>
          <w:szCs w:val="16"/>
        </w:rPr>
        <w:t>грамм и мероприятий.</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Ф</w:t>
      </w:r>
      <w:r w:rsidRPr="00FD5C81">
        <w:rPr>
          <w:rFonts w:ascii="Arial" w:hAnsi="Arial" w:cs="Arial"/>
          <w:iCs/>
          <w:sz w:val="16"/>
          <w:szCs w:val="16"/>
        </w:rPr>
        <w:t xml:space="preserve">акторы риска </w:t>
      </w:r>
      <w:r w:rsidRPr="00FD5C81">
        <w:rPr>
          <w:rFonts w:ascii="Arial" w:hAnsi="Arial" w:cs="Arial"/>
          <w:sz w:val="16"/>
          <w:szCs w:val="16"/>
        </w:rPr>
        <w:t xml:space="preserve">- </w:t>
      </w:r>
      <w:r w:rsidRPr="00FD5C81">
        <w:rPr>
          <w:rFonts w:ascii="Arial" w:hAnsi="Arial" w:cs="Arial"/>
          <w:iCs/>
          <w:sz w:val="16"/>
          <w:szCs w:val="16"/>
        </w:rPr>
        <w:t>вероятные явления, события, процессы, не зависящие от участников муниципальной программы и негативно влияющие на осно</w:t>
      </w:r>
      <w:r w:rsidRPr="00FD5C81">
        <w:rPr>
          <w:rFonts w:ascii="Arial" w:hAnsi="Arial" w:cs="Arial"/>
          <w:iCs/>
          <w:sz w:val="16"/>
          <w:szCs w:val="16"/>
        </w:rPr>
        <w:t>в</w:t>
      </w:r>
      <w:r w:rsidRPr="00FD5C81">
        <w:rPr>
          <w:rFonts w:ascii="Arial" w:hAnsi="Arial" w:cs="Arial"/>
          <w:iCs/>
          <w:sz w:val="16"/>
          <w:szCs w:val="16"/>
        </w:rPr>
        <w:t>ные параметры муниц</w:t>
      </w:r>
      <w:r w:rsidRPr="00FD5C81">
        <w:rPr>
          <w:rFonts w:ascii="Arial" w:hAnsi="Arial" w:cs="Arial"/>
          <w:iCs/>
          <w:sz w:val="16"/>
          <w:szCs w:val="16"/>
        </w:rPr>
        <w:t>и</w:t>
      </w:r>
      <w:r w:rsidRPr="00FD5C81">
        <w:rPr>
          <w:rFonts w:ascii="Arial" w:hAnsi="Arial" w:cs="Arial"/>
          <w:iCs/>
          <w:sz w:val="16"/>
          <w:szCs w:val="16"/>
        </w:rPr>
        <w:t>пальной программы.</w:t>
      </w:r>
    </w:p>
    <w:p w:rsidR="00B81547" w:rsidRPr="00FD5C81" w:rsidRDefault="00B81547" w:rsidP="00B81547">
      <w:pPr>
        <w:pStyle w:val="ConsPlusNormal"/>
        <w:ind w:firstLine="142"/>
        <w:jc w:val="both"/>
        <w:rPr>
          <w:sz w:val="16"/>
          <w:szCs w:val="16"/>
        </w:rPr>
      </w:pPr>
      <w:r w:rsidRPr="00FD5C81">
        <w:rPr>
          <w:sz w:val="16"/>
          <w:szCs w:val="16"/>
        </w:rPr>
        <w:t xml:space="preserve">Муниципальная программа разрабатывается исходя из положений </w:t>
      </w:r>
      <w:hyperlink r:id="rId10" w:tooltip="Областной закон Новгородской области от 09.07.2012 N 100-ОЗ &quot;О Стратегии социально-экономического развития Новгородской области до 2030 года&quot; (принят Постановлением Новгородской областной Думы от 27.06.2012 N 224-5 ОД){КонсультантПлюс}" w:history="1">
        <w:r w:rsidRPr="00FD5C81">
          <w:rPr>
            <w:sz w:val="16"/>
            <w:szCs w:val="16"/>
          </w:rPr>
          <w:t>Стратегии</w:t>
        </w:r>
      </w:hyperlink>
      <w:r w:rsidRPr="00FD5C81">
        <w:rPr>
          <w:sz w:val="16"/>
          <w:szCs w:val="16"/>
        </w:rPr>
        <w:t xml:space="preserve"> социально-экономического развития Валдайского муниципального района на период до 2030 года и иных нормативных правовых актов, реализуется ответственным исполнителем и соисполнителями муниц</w:t>
      </w:r>
      <w:r w:rsidRPr="00FD5C81">
        <w:rPr>
          <w:sz w:val="16"/>
          <w:szCs w:val="16"/>
        </w:rPr>
        <w:t>и</w:t>
      </w:r>
      <w:r w:rsidRPr="00FD5C81">
        <w:rPr>
          <w:sz w:val="16"/>
          <w:szCs w:val="16"/>
        </w:rPr>
        <w:t>пальной программы.</w:t>
      </w:r>
    </w:p>
    <w:p w:rsidR="00B81547" w:rsidRPr="00FD5C81" w:rsidRDefault="00B81547" w:rsidP="00B81547">
      <w:pPr>
        <w:pStyle w:val="ConsPlusNormal"/>
        <w:ind w:firstLine="142"/>
        <w:jc w:val="both"/>
        <w:rPr>
          <w:sz w:val="16"/>
          <w:szCs w:val="16"/>
        </w:rPr>
      </w:pPr>
      <w:r w:rsidRPr="00FD5C81">
        <w:rPr>
          <w:sz w:val="16"/>
          <w:szCs w:val="16"/>
        </w:rPr>
        <w:t>Подпрограмма муниципальной программы Валдайского муниципального района и Валдайского городского поселения (далее - подпрогра</w:t>
      </w:r>
      <w:r w:rsidRPr="00FD5C81">
        <w:rPr>
          <w:sz w:val="16"/>
          <w:szCs w:val="16"/>
        </w:rPr>
        <w:t>м</w:t>
      </w:r>
      <w:r w:rsidRPr="00FD5C81">
        <w:rPr>
          <w:sz w:val="16"/>
          <w:szCs w:val="16"/>
        </w:rPr>
        <w:t>ма) - это составная часть муниципальной программы, направленная на решение конкретных неотложных и первоочередных задач в рамках муниц</w:t>
      </w:r>
      <w:r w:rsidRPr="00FD5C81">
        <w:rPr>
          <w:sz w:val="16"/>
          <w:szCs w:val="16"/>
        </w:rPr>
        <w:t>и</w:t>
      </w:r>
      <w:r w:rsidRPr="00FD5C81">
        <w:rPr>
          <w:sz w:val="16"/>
          <w:szCs w:val="16"/>
        </w:rPr>
        <w:t>пальной программы.</w:t>
      </w:r>
    </w:p>
    <w:p w:rsidR="00B81547" w:rsidRPr="00FD5C81" w:rsidRDefault="00B81547" w:rsidP="00B81547">
      <w:pPr>
        <w:pStyle w:val="ConsPlusNormal"/>
        <w:ind w:firstLine="142"/>
        <w:jc w:val="both"/>
        <w:rPr>
          <w:sz w:val="16"/>
          <w:szCs w:val="16"/>
        </w:rPr>
      </w:pPr>
      <w:r w:rsidRPr="00FD5C81">
        <w:rPr>
          <w:sz w:val="16"/>
          <w:szCs w:val="16"/>
        </w:rPr>
        <w:t>Деление муниципальной программы на подпрограммы осуществляется исходя из масштабности и сложности, решаемых в рамках муниц</w:t>
      </w:r>
      <w:r w:rsidRPr="00FD5C81">
        <w:rPr>
          <w:sz w:val="16"/>
          <w:szCs w:val="16"/>
        </w:rPr>
        <w:t>и</w:t>
      </w:r>
      <w:r w:rsidRPr="00FD5C81">
        <w:rPr>
          <w:sz w:val="16"/>
          <w:szCs w:val="16"/>
        </w:rPr>
        <w:t>пальной програ</w:t>
      </w:r>
      <w:r w:rsidRPr="00FD5C81">
        <w:rPr>
          <w:sz w:val="16"/>
          <w:szCs w:val="16"/>
        </w:rPr>
        <w:t>м</w:t>
      </w:r>
      <w:r w:rsidRPr="00FD5C81">
        <w:rPr>
          <w:sz w:val="16"/>
          <w:szCs w:val="16"/>
        </w:rPr>
        <w:t>мы задач.</w:t>
      </w:r>
    </w:p>
    <w:p w:rsidR="00B81547" w:rsidRPr="00FD5C81" w:rsidRDefault="00B81547" w:rsidP="00B81547">
      <w:pPr>
        <w:pStyle w:val="ConsPlusNormal"/>
        <w:ind w:firstLine="142"/>
        <w:jc w:val="both"/>
        <w:rPr>
          <w:sz w:val="16"/>
          <w:szCs w:val="16"/>
        </w:rPr>
      </w:pPr>
      <w:r w:rsidRPr="00FD5C81">
        <w:rPr>
          <w:sz w:val="16"/>
          <w:szCs w:val="16"/>
        </w:rPr>
        <w:t>Мероприятия одной муниципальной программы не могут быть включены в другую муниципальную программу.</w:t>
      </w:r>
    </w:p>
    <w:p w:rsidR="00B81547" w:rsidRPr="00FD5C81" w:rsidRDefault="00B81547" w:rsidP="00B81547">
      <w:pPr>
        <w:pStyle w:val="ConsPlusNormal"/>
        <w:ind w:firstLine="142"/>
        <w:jc w:val="both"/>
        <w:rPr>
          <w:sz w:val="16"/>
          <w:szCs w:val="16"/>
        </w:rPr>
      </w:pPr>
      <w:r w:rsidRPr="00FD5C81">
        <w:rPr>
          <w:sz w:val="16"/>
          <w:szCs w:val="16"/>
        </w:rPr>
        <w:t>Срок реализации муниципальной программы определяется в соответствии с пере</w:t>
      </w:r>
      <w:r w:rsidRPr="00FD5C81">
        <w:rPr>
          <w:sz w:val="16"/>
          <w:szCs w:val="16"/>
        </w:rPr>
        <w:t>ч</w:t>
      </w:r>
      <w:r w:rsidRPr="00FD5C81">
        <w:rPr>
          <w:sz w:val="16"/>
          <w:szCs w:val="16"/>
        </w:rPr>
        <w:t>нем муниципальных программ и не должен превышать 10 лет.</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 xml:space="preserve">Методическое руководство, координацию работ по разработке муниципальных </w:t>
      </w:r>
      <w:r w:rsidRPr="00FD5C81">
        <w:rPr>
          <w:rFonts w:ascii="Arial" w:hAnsi="Arial" w:cs="Arial"/>
          <w:sz w:val="16"/>
          <w:szCs w:val="16"/>
        </w:rPr>
        <w:tab/>
        <w:t>программ и оценку их эффективности осуществляет комитет эк</w:t>
      </w:r>
      <w:r w:rsidRPr="00FD5C81">
        <w:rPr>
          <w:rFonts w:ascii="Arial" w:hAnsi="Arial" w:cs="Arial"/>
          <w:sz w:val="16"/>
          <w:szCs w:val="16"/>
        </w:rPr>
        <w:t>о</w:t>
      </w:r>
      <w:r w:rsidRPr="00FD5C81">
        <w:rPr>
          <w:rFonts w:ascii="Arial" w:hAnsi="Arial" w:cs="Arial"/>
          <w:sz w:val="16"/>
          <w:szCs w:val="16"/>
        </w:rPr>
        <w:t>номического развития Администрации Валдайского муниципального района (далее - комитет экономич</w:t>
      </w:r>
      <w:r w:rsidRPr="00FD5C81">
        <w:rPr>
          <w:rFonts w:ascii="Arial" w:hAnsi="Arial" w:cs="Arial"/>
          <w:sz w:val="16"/>
          <w:szCs w:val="16"/>
        </w:rPr>
        <w:t>е</w:t>
      </w:r>
      <w:r w:rsidRPr="00FD5C81">
        <w:rPr>
          <w:rFonts w:ascii="Arial" w:hAnsi="Arial" w:cs="Arial"/>
          <w:sz w:val="16"/>
          <w:szCs w:val="16"/>
        </w:rPr>
        <w:t xml:space="preserve">ского развития).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Методическое руководство, координацию работ по формированию бюджета муниципального района и бюджета городского поселения в структуре муниципальных программ осуществляет комитет финансов Администрации Валдайского муниципального района(далее – комитет фина</w:t>
      </w:r>
      <w:r w:rsidRPr="00FD5C81">
        <w:rPr>
          <w:rFonts w:ascii="Arial" w:hAnsi="Arial" w:cs="Arial"/>
          <w:sz w:val="16"/>
          <w:szCs w:val="16"/>
        </w:rPr>
        <w:t>н</w:t>
      </w:r>
      <w:r w:rsidRPr="00FD5C81">
        <w:rPr>
          <w:rFonts w:ascii="Arial" w:hAnsi="Arial" w:cs="Arial"/>
          <w:sz w:val="16"/>
          <w:szCs w:val="16"/>
        </w:rPr>
        <w:t xml:space="preserve">сов). </w:t>
      </w:r>
    </w:p>
    <w:p w:rsidR="00B81547" w:rsidRPr="00FD5C81" w:rsidRDefault="00B81547" w:rsidP="00B81547">
      <w:pPr>
        <w:ind w:firstLine="142"/>
        <w:jc w:val="both"/>
        <w:rPr>
          <w:rFonts w:ascii="Arial" w:hAnsi="Arial" w:cs="Arial"/>
          <w:b/>
          <w:sz w:val="16"/>
          <w:szCs w:val="16"/>
        </w:rPr>
      </w:pPr>
      <w:r w:rsidRPr="00FD5C81">
        <w:rPr>
          <w:rFonts w:ascii="Arial" w:hAnsi="Arial" w:cs="Arial"/>
          <w:sz w:val="16"/>
          <w:szCs w:val="16"/>
        </w:rPr>
        <w:t>Финансово-экономическую экспертизу проекта муниципальной программы проводит Контрольно-счетная палата Валдайского муниципального ра</w:t>
      </w:r>
      <w:r w:rsidRPr="00FD5C81">
        <w:rPr>
          <w:rFonts w:ascii="Arial" w:hAnsi="Arial" w:cs="Arial"/>
          <w:sz w:val="16"/>
          <w:szCs w:val="16"/>
        </w:rPr>
        <w:t>й</w:t>
      </w:r>
      <w:r w:rsidRPr="00FD5C81">
        <w:rPr>
          <w:rFonts w:ascii="Arial" w:hAnsi="Arial" w:cs="Arial"/>
          <w:sz w:val="16"/>
          <w:szCs w:val="16"/>
        </w:rPr>
        <w:t>она (далее - Контрол</w:t>
      </w:r>
      <w:r w:rsidRPr="00FD5C81">
        <w:rPr>
          <w:rFonts w:ascii="Arial" w:hAnsi="Arial" w:cs="Arial"/>
          <w:sz w:val="16"/>
          <w:szCs w:val="16"/>
        </w:rPr>
        <w:t>ь</w:t>
      </w:r>
      <w:r w:rsidRPr="00FD5C81">
        <w:rPr>
          <w:rFonts w:ascii="Arial" w:hAnsi="Arial" w:cs="Arial"/>
          <w:sz w:val="16"/>
          <w:szCs w:val="16"/>
        </w:rPr>
        <w:t xml:space="preserve">но-счетная палата). </w:t>
      </w:r>
    </w:p>
    <w:p w:rsidR="00B81547" w:rsidRPr="00FD5C81" w:rsidRDefault="00B81547" w:rsidP="00B81547">
      <w:pPr>
        <w:ind w:firstLine="142"/>
        <w:jc w:val="center"/>
        <w:rPr>
          <w:rFonts w:ascii="Arial" w:hAnsi="Arial" w:cs="Arial"/>
          <w:b/>
          <w:sz w:val="16"/>
          <w:szCs w:val="16"/>
        </w:rPr>
      </w:pPr>
      <w:r w:rsidRPr="00FD5C81">
        <w:rPr>
          <w:rFonts w:ascii="Arial" w:hAnsi="Arial" w:cs="Arial"/>
          <w:b/>
          <w:sz w:val="16"/>
          <w:szCs w:val="16"/>
        </w:rPr>
        <w:t>2. Порядок разработки муниципальных программ</w:t>
      </w:r>
    </w:p>
    <w:bookmarkEnd w:id="6"/>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2.1. Муниципальные программы разрабатываются в соответствии с полномочиями органов местного самоуправления, приоритетами соц</w:t>
      </w:r>
      <w:r w:rsidRPr="00FD5C81">
        <w:rPr>
          <w:rFonts w:ascii="Arial" w:hAnsi="Arial" w:cs="Arial"/>
          <w:sz w:val="16"/>
          <w:szCs w:val="16"/>
        </w:rPr>
        <w:t>и</w:t>
      </w:r>
      <w:r w:rsidRPr="00FD5C81">
        <w:rPr>
          <w:rFonts w:ascii="Arial" w:hAnsi="Arial" w:cs="Arial"/>
          <w:sz w:val="16"/>
          <w:szCs w:val="16"/>
        </w:rPr>
        <w:t>ально-экономического развития муниципального образования, определенными стратегией социально-экономического развития муниципального образов</w:t>
      </w:r>
      <w:r w:rsidRPr="00FD5C81">
        <w:rPr>
          <w:rFonts w:ascii="Arial" w:hAnsi="Arial" w:cs="Arial"/>
          <w:sz w:val="16"/>
          <w:szCs w:val="16"/>
        </w:rPr>
        <w:t>а</w:t>
      </w:r>
      <w:r w:rsidRPr="00FD5C81">
        <w:rPr>
          <w:rFonts w:ascii="Arial" w:hAnsi="Arial" w:cs="Arial"/>
          <w:sz w:val="16"/>
          <w:szCs w:val="16"/>
        </w:rPr>
        <w:t>ния, в соответствии с положениями программных документов, иных правовых актов Российской Федерации и Новгородской области в соответству</w:t>
      </w:r>
      <w:r w:rsidRPr="00FD5C81">
        <w:rPr>
          <w:rFonts w:ascii="Arial" w:hAnsi="Arial" w:cs="Arial"/>
          <w:sz w:val="16"/>
          <w:szCs w:val="16"/>
        </w:rPr>
        <w:t>ю</w:t>
      </w:r>
      <w:r w:rsidRPr="00FD5C81">
        <w:rPr>
          <w:rFonts w:ascii="Arial" w:hAnsi="Arial" w:cs="Arial"/>
          <w:sz w:val="16"/>
          <w:szCs w:val="16"/>
        </w:rPr>
        <w:t>щей сфере деятельности.</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2.2. Муниципальная программа разрабатывается в соответствии с перечнем муниципальных программ, утверждаемым постановлением Админис</w:t>
      </w:r>
      <w:r w:rsidRPr="00FD5C81">
        <w:rPr>
          <w:rFonts w:ascii="Arial" w:hAnsi="Arial" w:cs="Arial"/>
          <w:sz w:val="16"/>
          <w:szCs w:val="16"/>
        </w:rPr>
        <w:t>т</w:t>
      </w:r>
      <w:r w:rsidRPr="00FD5C81">
        <w:rPr>
          <w:rFonts w:ascii="Arial" w:hAnsi="Arial" w:cs="Arial"/>
          <w:sz w:val="16"/>
          <w:szCs w:val="16"/>
        </w:rPr>
        <w:t>рации Валдайского м</w:t>
      </w:r>
      <w:r w:rsidRPr="00FD5C81">
        <w:rPr>
          <w:rFonts w:ascii="Arial" w:hAnsi="Arial" w:cs="Arial"/>
          <w:sz w:val="16"/>
          <w:szCs w:val="16"/>
        </w:rPr>
        <w:t>у</w:t>
      </w:r>
      <w:r w:rsidRPr="00FD5C81">
        <w:rPr>
          <w:rFonts w:ascii="Arial" w:hAnsi="Arial" w:cs="Arial"/>
          <w:sz w:val="16"/>
          <w:szCs w:val="16"/>
        </w:rPr>
        <w:t>ниципального района.</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2.3. Перечень муниципальных программ формируется комитетом финансов с учетом предложений отраслевых органов, структурных по</w:t>
      </w:r>
      <w:r w:rsidRPr="00FD5C81">
        <w:rPr>
          <w:rFonts w:ascii="Arial" w:hAnsi="Arial" w:cs="Arial"/>
          <w:sz w:val="16"/>
          <w:szCs w:val="16"/>
        </w:rPr>
        <w:t>д</w:t>
      </w:r>
      <w:r w:rsidRPr="00FD5C81">
        <w:rPr>
          <w:rFonts w:ascii="Arial" w:hAnsi="Arial" w:cs="Arial"/>
          <w:sz w:val="16"/>
          <w:szCs w:val="16"/>
        </w:rPr>
        <w:t>разделений Администрации Валдайского муниципального района, представляемых в комитет фина</w:t>
      </w:r>
      <w:r w:rsidRPr="00FD5C81">
        <w:rPr>
          <w:rFonts w:ascii="Arial" w:hAnsi="Arial" w:cs="Arial"/>
          <w:sz w:val="16"/>
          <w:szCs w:val="16"/>
        </w:rPr>
        <w:t>н</w:t>
      </w:r>
      <w:r w:rsidRPr="00FD5C81">
        <w:rPr>
          <w:rFonts w:ascii="Arial" w:hAnsi="Arial" w:cs="Arial"/>
          <w:sz w:val="16"/>
          <w:szCs w:val="16"/>
        </w:rPr>
        <w:t xml:space="preserve">сов в соответствии с требованиями подпункта 2.4 пункта 2 Порядка.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2.4. Перечень муниципальных программ содержит наименования муниципальных программ, наименования подпрограмм в рамках муниц</w:t>
      </w:r>
      <w:r w:rsidRPr="00FD5C81">
        <w:rPr>
          <w:rFonts w:ascii="Arial" w:hAnsi="Arial" w:cs="Arial"/>
          <w:sz w:val="16"/>
          <w:szCs w:val="16"/>
        </w:rPr>
        <w:t>и</w:t>
      </w:r>
      <w:r w:rsidRPr="00FD5C81">
        <w:rPr>
          <w:rFonts w:ascii="Arial" w:hAnsi="Arial" w:cs="Arial"/>
          <w:sz w:val="16"/>
          <w:szCs w:val="16"/>
        </w:rPr>
        <w:t>пальных программ, сроки реализации муниципальных программ и ответственных исполнит</w:t>
      </w:r>
      <w:r w:rsidRPr="00FD5C81">
        <w:rPr>
          <w:rFonts w:ascii="Arial" w:hAnsi="Arial" w:cs="Arial"/>
          <w:sz w:val="16"/>
          <w:szCs w:val="16"/>
        </w:rPr>
        <w:t>е</w:t>
      </w:r>
      <w:r w:rsidRPr="00FD5C81">
        <w:rPr>
          <w:rFonts w:ascii="Arial" w:hAnsi="Arial" w:cs="Arial"/>
          <w:sz w:val="16"/>
          <w:szCs w:val="16"/>
        </w:rPr>
        <w:t>лей.</w:t>
      </w:r>
    </w:p>
    <w:p w:rsidR="00B81547" w:rsidRPr="00FD5C81" w:rsidRDefault="00B81547" w:rsidP="00B81547">
      <w:pPr>
        <w:tabs>
          <w:tab w:val="left" w:pos="851"/>
        </w:tabs>
        <w:ind w:firstLine="142"/>
        <w:jc w:val="both"/>
        <w:rPr>
          <w:rFonts w:ascii="Arial" w:hAnsi="Arial" w:cs="Arial"/>
          <w:sz w:val="16"/>
          <w:szCs w:val="16"/>
        </w:rPr>
      </w:pPr>
      <w:r w:rsidRPr="00FD5C81">
        <w:rPr>
          <w:rFonts w:ascii="Arial" w:hAnsi="Arial" w:cs="Arial"/>
          <w:sz w:val="16"/>
          <w:szCs w:val="16"/>
        </w:rPr>
        <w:t>2.5. Разработка проекта муниципальной программы осуществляется ответственным исполнителем совместно с соисполнителями в форме проекта постановления Администрации Валдайского муниципального района в соответствии с требованиями к содержанию муниципальной программы, уст</w:t>
      </w:r>
      <w:r w:rsidRPr="00FD5C81">
        <w:rPr>
          <w:rFonts w:ascii="Arial" w:hAnsi="Arial" w:cs="Arial"/>
          <w:sz w:val="16"/>
          <w:szCs w:val="16"/>
        </w:rPr>
        <w:t>а</w:t>
      </w:r>
      <w:r w:rsidRPr="00FD5C81">
        <w:rPr>
          <w:rFonts w:ascii="Arial" w:hAnsi="Arial" w:cs="Arial"/>
          <w:sz w:val="16"/>
          <w:szCs w:val="16"/>
        </w:rPr>
        <w:t>новленными по</w:t>
      </w:r>
      <w:r w:rsidRPr="00FD5C81">
        <w:rPr>
          <w:rFonts w:ascii="Arial" w:hAnsi="Arial" w:cs="Arial"/>
          <w:sz w:val="16"/>
          <w:szCs w:val="16"/>
        </w:rPr>
        <w:t>д</w:t>
      </w:r>
      <w:r w:rsidRPr="00FD5C81">
        <w:rPr>
          <w:rFonts w:ascii="Arial" w:hAnsi="Arial" w:cs="Arial"/>
          <w:sz w:val="16"/>
          <w:szCs w:val="16"/>
        </w:rPr>
        <w:t>пунктом 3.2 пункта 3 Порядка.</w:t>
      </w:r>
    </w:p>
    <w:p w:rsidR="00B81547" w:rsidRPr="00FD5C81" w:rsidRDefault="00B81547" w:rsidP="00B81547">
      <w:pPr>
        <w:tabs>
          <w:tab w:val="left" w:pos="851"/>
        </w:tabs>
        <w:ind w:firstLine="142"/>
        <w:jc w:val="both"/>
        <w:rPr>
          <w:rFonts w:ascii="Arial" w:hAnsi="Arial" w:cs="Arial"/>
          <w:sz w:val="16"/>
          <w:szCs w:val="16"/>
        </w:rPr>
      </w:pPr>
      <w:r w:rsidRPr="00FD5C81">
        <w:rPr>
          <w:rFonts w:ascii="Arial" w:hAnsi="Arial" w:cs="Arial"/>
          <w:sz w:val="16"/>
          <w:szCs w:val="16"/>
        </w:rPr>
        <w:t xml:space="preserve">К проекту муниципальной программы прилагаются: </w:t>
      </w:r>
    </w:p>
    <w:p w:rsidR="00B81547" w:rsidRPr="00FD5C81" w:rsidRDefault="00B81547" w:rsidP="00B81547">
      <w:pPr>
        <w:tabs>
          <w:tab w:val="left" w:pos="851"/>
        </w:tabs>
        <w:ind w:firstLine="142"/>
        <w:jc w:val="both"/>
        <w:rPr>
          <w:rFonts w:ascii="Arial" w:hAnsi="Arial" w:cs="Arial"/>
          <w:sz w:val="16"/>
          <w:szCs w:val="16"/>
        </w:rPr>
      </w:pPr>
      <w:r w:rsidRPr="00FD5C81">
        <w:rPr>
          <w:rFonts w:ascii="Arial" w:hAnsi="Arial" w:cs="Arial"/>
          <w:sz w:val="16"/>
          <w:szCs w:val="16"/>
        </w:rPr>
        <w:t xml:space="preserve">копии соглашений (договоров) о намерениях (в случае необходимости): </w:t>
      </w:r>
    </w:p>
    <w:p w:rsidR="00B81547" w:rsidRPr="00FD5C81" w:rsidRDefault="00B81547" w:rsidP="00B81547">
      <w:pPr>
        <w:tabs>
          <w:tab w:val="left" w:pos="851"/>
        </w:tabs>
        <w:ind w:firstLine="142"/>
        <w:jc w:val="both"/>
        <w:rPr>
          <w:rFonts w:ascii="Arial" w:hAnsi="Arial" w:cs="Arial"/>
          <w:sz w:val="16"/>
          <w:szCs w:val="16"/>
        </w:rPr>
      </w:pPr>
      <w:r w:rsidRPr="00FD5C81">
        <w:rPr>
          <w:rFonts w:ascii="Arial" w:hAnsi="Arial" w:cs="Arial"/>
          <w:sz w:val="16"/>
          <w:szCs w:val="16"/>
        </w:rPr>
        <w:t>между ответственным исполнителем и организациями, подтверждающих финансирование муниципальной программы за счет внебюджетных исто</w:t>
      </w:r>
      <w:r w:rsidRPr="00FD5C81">
        <w:rPr>
          <w:rFonts w:ascii="Arial" w:hAnsi="Arial" w:cs="Arial"/>
          <w:sz w:val="16"/>
          <w:szCs w:val="16"/>
        </w:rPr>
        <w:t>ч</w:t>
      </w:r>
      <w:r w:rsidRPr="00FD5C81">
        <w:rPr>
          <w:rFonts w:ascii="Arial" w:hAnsi="Arial" w:cs="Arial"/>
          <w:sz w:val="16"/>
          <w:szCs w:val="16"/>
        </w:rPr>
        <w:t xml:space="preserve">ников; </w:t>
      </w:r>
    </w:p>
    <w:p w:rsidR="00B81547" w:rsidRPr="00FD5C81" w:rsidRDefault="00B81547" w:rsidP="00B81547">
      <w:pPr>
        <w:tabs>
          <w:tab w:val="left" w:pos="851"/>
        </w:tabs>
        <w:ind w:firstLine="142"/>
        <w:jc w:val="both"/>
        <w:rPr>
          <w:rFonts w:ascii="Arial" w:hAnsi="Arial" w:cs="Arial"/>
          <w:sz w:val="16"/>
          <w:szCs w:val="16"/>
        </w:rPr>
      </w:pPr>
      <w:r w:rsidRPr="00FD5C81">
        <w:rPr>
          <w:rFonts w:ascii="Arial" w:hAnsi="Arial" w:cs="Arial"/>
          <w:sz w:val="16"/>
          <w:szCs w:val="16"/>
        </w:rPr>
        <w:t>между ответственным исполнителем и органами исполнительной власти Новгородской области, подтверждающих финансирование муниц</w:t>
      </w:r>
      <w:r w:rsidRPr="00FD5C81">
        <w:rPr>
          <w:rFonts w:ascii="Arial" w:hAnsi="Arial" w:cs="Arial"/>
          <w:sz w:val="16"/>
          <w:szCs w:val="16"/>
        </w:rPr>
        <w:t>и</w:t>
      </w:r>
      <w:r w:rsidRPr="00FD5C81">
        <w:rPr>
          <w:rFonts w:ascii="Arial" w:hAnsi="Arial" w:cs="Arial"/>
          <w:sz w:val="16"/>
          <w:szCs w:val="16"/>
        </w:rPr>
        <w:t>пальной пр</w:t>
      </w:r>
      <w:r w:rsidRPr="00FD5C81">
        <w:rPr>
          <w:rFonts w:ascii="Arial" w:hAnsi="Arial" w:cs="Arial"/>
          <w:sz w:val="16"/>
          <w:szCs w:val="16"/>
        </w:rPr>
        <w:t>о</w:t>
      </w:r>
      <w:r w:rsidRPr="00FD5C81">
        <w:rPr>
          <w:rFonts w:ascii="Arial" w:hAnsi="Arial" w:cs="Arial"/>
          <w:sz w:val="16"/>
          <w:szCs w:val="16"/>
        </w:rPr>
        <w:t>граммы за счет средств федерального или областного бюджетов;</w:t>
      </w:r>
    </w:p>
    <w:p w:rsidR="00B81547" w:rsidRPr="00FD5C81" w:rsidRDefault="00B81547" w:rsidP="00B81547">
      <w:pPr>
        <w:tabs>
          <w:tab w:val="left" w:pos="851"/>
        </w:tabs>
        <w:ind w:firstLine="142"/>
        <w:jc w:val="both"/>
        <w:rPr>
          <w:rFonts w:ascii="Arial" w:hAnsi="Arial" w:cs="Arial"/>
          <w:sz w:val="16"/>
          <w:szCs w:val="16"/>
        </w:rPr>
      </w:pPr>
      <w:r w:rsidRPr="00FD5C81">
        <w:rPr>
          <w:rFonts w:ascii="Arial" w:hAnsi="Arial" w:cs="Arial"/>
          <w:sz w:val="16"/>
          <w:szCs w:val="16"/>
        </w:rPr>
        <w:t>копии писем о намерениях участия в муниципальной программе;</w:t>
      </w:r>
    </w:p>
    <w:p w:rsidR="00B81547" w:rsidRPr="00FD5C81" w:rsidRDefault="00B81547" w:rsidP="00B81547">
      <w:pPr>
        <w:tabs>
          <w:tab w:val="left" w:pos="851"/>
        </w:tabs>
        <w:ind w:firstLine="142"/>
        <w:jc w:val="both"/>
        <w:rPr>
          <w:rFonts w:ascii="Arial" w:hAnsi="Arial" w:cs="Arial"/>
          <w:sz w:val="16"/>
          <w:szCs w:val="16"/>
        </w:rPr>
      </w:pPr>
      <w:r w:rsidRPr="00FD5C81">
        <w:rPr>
          <w:rFonts w:ascii="Arial" w:hAnsi="Arial" w:cs="Arial"/>
          <w:sz w:val="16"/>
          <w:szCs w:val="16"/>
        </w:rPr>
        <w:t>копии писем о намерениях участия в государственных программах Новгородской области, одним из условий для участия в которых является разр</w:t>
      </w:r>
      <w:r w:rsidRPr="00FD5C81">
        <w:rPr>
          <w:rFonts w:ascii="Arial" w:hAnsi="Arial" w:cs="Arial"/>
          <w:sz w:val="16"/>
          <w:szCs w:val="16"/>
        </w:rPr>
        <w:t>а</w:t>
      </w:r>
      <w:r w:rsidRPr="00FD5C81">
        <w:rPr>
          <w:rFonts w:ascii="Arial" w:hAnsi="Arial" w:cs="Arial"/>
          <w:sz w:val="16"/>
          <w:szCs w:val="16"/>
        </w:rPr>
        <w:t>ботка (утверждение) с</w:t>
      </w:r>
      <w:r w:rsidRPr="00FD5C81">
        <w:rPr>
          <w:rFonts w:ascii="Arial" w:hAnsi="Arial" w:cs="Arial"/>
          <w:sz w:val="16"/>
          <w:szCs w:val="16"/>
        </w:rPr>
        <w:t>о</w:t>
      </w:r>
      <w:r w:rsidRPr="00FD5C81">
        <w:rPr>
          <w:rFonts w:ascii="Arial" w:hAnsi="Arial" w:cs="Arial"/>
          <w:sz w:val="16"/>
          <w:szCs w:val="16"/>
        </w:rPr>
        <w:t>ответствующей муниципальной программы;</w:t>
      </w:r>
    </w:p>
    <w:p w:rsidR="00B81547" w:rsidRPr="00FD5C81" w:rsidRDefault="00B81547" w:rsidP="00B81547">
      <w:pPr>
        <w:tabs>
          <w:tab w:val="left" w:pos="851"/>
        </w:tabs>
        <w:ind w:firstLine="142"/>
        <w:jc w:val="both"/>
        <w:rPr>
          <w:rFonts w:ascii="Arial" w:hAnsi="Arial" w:cs="Arial"/>
          <w:sz w:val="16"/>
          <w:szCs w:val="16"/>
        </w:rPr>
      </w:pPr>
      <w:r w:rsidRPr="00FD5C81">
        <w:rPr>
          <w:rFonts w:ascii="Arial" w:hAnsi="Arial" w:cs="Arial"/>
          <w:sz w:val="16"/>
          <w:szCs w:val="16"/>
        </w:rPr>
        <w:t>обоснование - расчет финансовых ресурсов, необходимых для реализации мероприятий муниципальной программы и выполнения целевых показ</w:t>
      </w:r>
      <w:r w:rsidRPr="00FD5C81">
        <w:rPr>
          <w:rFonts w:ascii="Arial" w:hAnsi="Arial" w:cs="Arial"/>
          <w:sz w:val="16"/>
          <w:szCs w:val="16"/>
        </w:rPr>
        <w:t>а</w:t>
      </w:r>
      <w:r w:rsidRPr="00FD5C81">
        <w:rPr>
          <w:rFonts w:ascii="Arial" w:hAnsi="Arial" w:cs="Arial"/>
          <w:sz w:val="16"/>
          <w:szCs w:val="16"/>
        </w:rPr>
        <w:t>телей муниципальной программы с приложением документов, подтверждающих пр</w:t>
      </w:r>
      <w:r w:rsidRPr="00FD5C81">
        <w:rPr>
          <w:rFonts w:ascii="Arial" w:hAnsi="Arial" w:cs="Arial"/>
          <w:sz w:val="16"/>
          <w:szCs w:val="16"/>
        </w:rPr>
        <w:t>е</w:t>
      </w:r>
      <w:r w:rsidRPr="00FD5C81">
        <w:rPr>
          <w:rFonts w:ascii="Arial" w:hAnsi="Arial" w:cs="Arial"/>
          <w:sz w:val="16"/>
          <w:szCs w:val="16"/>
        </w:rPr>
        <w:t>дусмотренные в программе расходы.</w:t>
      </w:r>
    </w:p>
    <w:p w:rsidR="00B81547" w:rsidRPr="00FD5C81" w:rsidRDefault="00B81547" w:rsidP="00B81547">
      <w:pPr>
        <w:tabs>
          <w:tab w:val="left" w:pos="851"/>
        </w:tabs>
        <w:ind w:firstLine="142"/>
        <w:jc w:val="both"/>
        <w:rPr>
          <w:rFonts w:ascii="Arial" w:hAnsi="Arial" w:cs="Arial"/>
          <w:sz w:val="16"/>
          <w:szCs w:val="16"/>
        </w:rPr>
      </w:pPr>
      <w:r w:rsidRPr="00FD5C81">
        <w:rPr>
          <w:rFonts w:ascii="Arial" w:hAnsi="Arial" w:cs="Arial"/>
          <w:sz w:val="16"/>
          <w:szCs w:val="16"/>
        </w:rPr>
        <w:t>2.6. Комитет экономического развития:</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осуществляет методическое руководство, координацию работ по разработке мун</w:t>
      </w:r>
      <w:r w:rsidRPr="00FD5C81">
        <w:rPr>
          <w:rFonts w:ascii="Arial" w:hAnsi="Arial" w:cs="Arial"/>
          <w:sz w:val="16"/>
          <w:szCs w:val="16"/>
        </w:rPr>
        <w:t>и</w:t>
      </w:r>
      <w:r w:rsidRPr="00FD5C81">
        <w:rPr>
          <w:rFonts w:ascii="Arial" w:hAnsi="Arial" w:cs="Arial"/>
          <w:sz w:val="16"/>
          <w:szCs w:val="16"/>
        </w:rPr>
        <w:t>ципальных программ;</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проводит согласование проектов муниципальных программ, внесения изменений в муниципальные программы на предмет соответствия расходных обязательств, включаемых в состав муниципальной программы, целям, задачам, целевым показателям (индик</w:t>
      </w:r>
      <w:r w:rsidRPr="00FD5C81">
        <w:rPr>
          <w:rFonts w:ascii="Arial" w:hAnsi="Arial" w:cs="Arial"/>
          <w:sz w:val="16"/>
          <w:szCs w:val="16"/>
        </w:rPr>
        <w:t>а</w:t>
      </w:r>
      <w:r w:rsidRPr="00FD5C81">
        <w:rPr>
          <w:rFonts w:ascii="Arial" w:hAnsi="Arial" w:cs="Arial"/>
          <w:sz w:val="16"/>
          <w:szCs w:val="16"/>
        </w:rPr>
        <w:t>торам) муниципальной программы.</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осуществляет оценку эффективности муниципальных программ.</w:t>
      </w:r>
    </w:p>
    <w:p w:rsidR="00B81547" w:rsidRPr="00FD5C81" w:rsidRDefault="00B81547" w:rsidP="00B81547">
      <w:pPr>
        <w:tabs>
          <w:tab w:val="left" w:pos="5610"/>
        </w:tabs>
        <w:ind w:firstLine="142"/>
        <w:jc w:val="both"/>
        <w:rPr>
          <w:rFonts w:ascii="Arial" w:hAnsi="Arial" w:cs="Arial"/>
          <w:sz w:val="16"/>
          <w:szCs w:val="16"/>
        </w:rPr>
      </w:pPr>
      <w:r w:rsidRPr="00FD5C81">
        <w:rPr>
          <w:rFonts w:ascii="Arial" w:hAnsi="Arial" w:cs="Arial"/>
          <w:sz w:val="16"/>
          <w:szCs w:val="16"/>
        </w:rPr>
        <w:t>2.7. Комитет финансов:</w:t>
      </w:r>
      <w:r w:rsidRPr="00FD5C81">
        <w:rPr>
          <w:rFonts w:ascii="Arial" w:hAnsi="Arial" w:cs="Arial"/>
          <w:sz w:val="16"/>
          <w:szCs w:val="16"/>
        </w:rPr>
        <w:tab/>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осуществляет методическое руководство, координацию работ по формированию бюджета муниципального района, городского поселения в структ</w:t>
      </w:r>
      <w:r w:rsidRPr="00FD5C81">
        <w:rPr>
          <w:rFonts w:ascii="Arial" w:hAnsi="Arial" w:cs="Arial"/>
          <w:sz w:val="16"/>
          <w:szCs w:val="16"/>
        </w:rPr>
        <w:t>у</w:t>
      </w:r>
      <w:r w:rsidRPr="00FD5C81">
        <w:rPr>
          <w:rFonts w:ascii="Arial" w:hAnsi="Arial" w:cs="Arial"/>
          <w:sz w:val="16"/>
          <w:szCs w:val="16"/>
        </w:rPr>
        <w:t>ре муниципальных пр</w:t>
      </w:r>
      <w:r w:rsidRPr="00FD5C81">
        <w:rPr>
          <w:rFonts w:ascii="Arial" w:hAnsi="Arial" w:cs="Arial"/>
          <w:sz w:val="16"/>
          <w:szCs w:val="16"/>
        </w:rPr>
        <w:t>о</w:t>
      </w:r>
      <w:r w:rsidRPr="00FD5C81">
        <w:rPr>
          <w:rFonts w:ascii="Arial" w:hAnsi="Arial" w:cs="Arial"/>
          <w:sz w:val="16"/>
          <w:szCs w:val="16"/>
        </w:rPr>
        <w:t>грамм;</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проводит согласование проектов муниципальных программ, изменений в муниципальные программы на предмет соответствия объемов р</w:t>
      </w:r>
      <w:r w:rsidRPr="00FD5C81">
        <w:rPr>
          <w:rFonts w:ascii="Arial" w:hAnsi="Arial" w:cs="Arial"/>
          <w:sz w:val="16"/>
          <w:szCs w:val="16"/>
        </w:rPr>
        <w:t>е</w:t>
      </w:r>
      <w:r w:rsidRPr="00FD5C81">
        <w:rPr>
          <w:rFonts w:ascii="Arial" w:hAnsi="Arial" w:cs="Arial"/>
          <w:sz w:val="16"/>
          <w:szCs w:val="16"/>
        </w:rPr>
        <w:t>сурсного обеспечения муниципальной программы в части расходных обязательств муниципального района, городского поселения объемам средств, пред</w:t>
      </w:r>
      <w:r w:rsidRPr="00FD5C81">
        <w:rPr>
          <w:rFonts w:ascii="Arial" w:hAnsi="Arial" w:cs="Arial"/>
          <w:sz w:val="16"/>
          <w:szCs w:val="16"/>
        </w:rPr>
        <w:t>у</w:t>
      </w:r>
      <w:r w:rsidRPr="00FD5C81">
        <w:rPr>
          <w:rFonts w:ascii="Arial" w:hAnsi="Arial" w:cs="Arial"/>
          <w:sz w:val="16"/>
          <w:szCs w:val="16"/>
        </w:rPr>
        <w:t>смотренным бюджетом муниципального района, городского поселения на очередной финансовый год и плановый период, а также отсутствия дубл</w:t>
      </w:r>
      <w:r w:rsidRPr="00FD5C81">
        <w:rPr>
          <w:rFonts w:ascii="Arial" w:hAnsi="Arial" w:cs="Arial"/>
          <w:sz w:val="16"/>
          <w:szCs w:val="16"/>
        </w:rPr>
        <w:t>и</w:t>
      </w:r>
      <w:r w:rsidRPr="00FD5C81">
        <w:rPr>
          <w:rFonts w:ascii="Arial" w:hAnsi="Arial" w:cs="Arial"/>
          <w:sz w:val="16"/>
          <w:szCs w:val="16"/>
        </w:rPr>
        <w:t>рования запланированных в муниципальной программе расходов в других муниц</w:t>
      </w:r>
      <w:r w:rsidRPr="00FD5C81">
        <w:rPr>
          <w:rFonts w:ascii="Arial" w:hAnsi="Arial" w:cs="Arial"/>
          <w:sz w:val="16"/>
          <w:szCs w:val="16"/>
        </w:rPr>
        <w:t>и</w:t>
      </w:r>
      <w:r w:rsidRPr="00FD5C81">
        <w:rPr>
          <w:rFonts w:ascii="Arial" w:hAnsi="Arial" w:cs="Arial"/>
          <w:sz w:val="16"/>
          <w:szCs w:val="16"/>
        </w:rPr>
        <w:t xml:space="preserve">пальных программах.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2.8. Проект муниципальной программы, изменений в муниципальную программу подлежит согласованию со всеми ответственными исполн</w:t>
      </w:r>
      <w:r w:rsidRPr="00FD5C81">
        <w:rPr>
          <w:rFonts w:ascii="Arial" w:hAnsi="Arial" w:cs="Arial"/>
          <w:sz w:val="16"/>
          <w:szCs w:val="16"/>
        </w:rPr>
        <w:t>и</w:t>
      </w:r>
      <w:r w:rsidRPr="00FD5C81">
        <w:rPr>
          <w:rFonts w:ascii="Arial" w:hAnsi="Arial" w:cs="Arial"/>
          <w:sz w:val="16"/>
          <w:szCs w:val="16"/>
        </w:rPr>
        <w:t>телями, соисполнителями муниципальной программы (подпрограммы), руководителями, курирующими вопросы экономики и финансов в Администрации Ва</w:t>
      </w:r>
      <w:r w:rsidRPr="00FD5C81">
        <w:rPr>
          <w:rFonts w:ascii="Arial" w:hAnsi="Arial" w:cs="Arial"/>
          <w:sz w:val="16"/>
          <w:szCs w:val="16"/>
        </w:rPr>
        <w:t>л</w:t>
      </w:r>
      <w:r w:rsidRPr="00FD5C81">
        <w:rPr>
          <w:rFonts w:ascii="Arial" w:hAnsi="Arial" w:cs="Arial"/>
          <w:sz w:val="16"/>
          <w:szCs w:val="16"/>
        </w:rPr>
        <w:t>дайского муниц</w:t>
      </w:r>
      <w:r w:rsidRPr="00FD5C81">
        <w:rPr>
          <w:rFonts w:ascii="Arial" w:hAnsi="Arial" w:cs="Arial"/>
          <w:sz w:val="16"/>
          <w:szCs w:val="16"/>
        </w:rPr>
        <w:t>и</w:t>
      </w:r>
      <w:r w:rsidRPr="00FD5C81">
        <w:rPr>
          <w:rFonts w:ascii="Arial" w:hAnsi="Arial" w:cs="Arial"/>
          <w:sz w:val="16"/>
          <w:szCs w:val="16"/>
        </w:rPr>
        <w:t>пального района.</w:t>
      </w:r>
    </w:p>
    <w:p w:rsidR="00B81547" w:rsidRPr="00FD5C81" w:rsidRDefault="00B81547" w:rsidP="00B81547">
      <w:pPr>
        <w:ind w:firstLine="142"/>
        <w:jc w:val="both"/>
        <w:rPr>
          <w:rFonts w:ascii="Arial" w:hAnsi="Arial" w:cs="Arial"/>
          <w:bCs/>
          <w:sz w:val="16"/>
          <w:szCs w:val="16"/>
        </w:rPr>
      </w:pPr>
      <w:r w:rsidRPr="00FD5C81">
        <w:rPr>
          <w:rFonts w:ascii="Arial" w:hAnsi="Arial" w:cs="Arial"/>
          <w:sz w:val="16"/>
          <w:szCs w:val="16"/>
        </w:rPr>
        <w:t xml:space="preserve">2.9. </w:t>
      </w:r>
      <w:r w:rsidRPr="00FD5C81">
        <w:rPr>
          <w:rFonts w:ascii="Arial" w:hAnsi="Arial" w:cs="Arial"/>
          <w:bCs/>
          <w:sz w:val="16"/>
          <w:szCs w:val="16"/>
        </w:rPr>
        <w:t xml:space="preserve">Полномочия ответственного исполнителя: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 xml:space="preserve">разработка </w:t>
      </w:r>
      <w:r w:rsidRPr="00FD5C81">
        <w:rPr>
          <w:rFonts w:ascii="Arial" w:hAnsi="Arial" w:cs="Arial"/>
          <w:sz w:val="16"/>
          <w:szCs w:val="16"/>
        </w:rPr>
        <w:tab/>
        <w:t xml:space="preserve">муниципальной </w:t>
      </w:r>
      <w:r w:rsidRPr="00FD5C81">
        <w:rPr>
          <w:rFonts w:ascii="Arial" w:hAnsi="Arial" w:cs="Arial"/>
          <w:sz w:val="16"/>
          <w:szCs w:val="16"/>
        </w:rPr>
        <w:tab/>
        <w:t>программы (подпрограммы), изменений в муниципальную программу (подпрограмму), подготовка пол</w:t>
      </w:r>
      <w:r w:rsidRPr="00FD5C81">
        <w:rPr>
          <w:rFonts w:ascii="Arial" w:hAnsi="Arial" w:cs="Arial"/>
          <w:sz w:val="16"/>
          <w:szCs w:val="16"/>
        </w:rPr>
        <w:t>у</w:t>
      </w:r>
      <w:r w:rsidRPr="00FD5C81">
        <w:rPr>
          <w:rFonts w:ascii="Arial" w:hAnsi="Arial" w:cs="Arial"/>
          <w:sz w:val="16"/>
          <w:szCs w:val="16"/>
        </w:rPr>
        <w:t>годового и годового отчета о реализации муниципальной программы (подпрограммы), осуществление первоначальной оценки эффективности реализации мун</w:t>
      </w:r>
      <w:r w:rsidRPr="00FD5C81">
        <w:rPr>
          <w:rFonts w:ascii="Arial" w:hAnsi="Arial" w:cs="Arial"/>
          <w:sz w:val="16"/>
          <w:szCs w:val="16"/>
        </w:rPr>
        <w:t>и</w:t>
      </w:r>
      <w:r w:rsidRPr="00FD5C81">
        <w:rPr>
          <w:rFonts w:ascii="Arial" w:hAnsi="Arial" w:cs="Arial"/>
          <w:sz w:val="16"/>
          <w:szCs w:val="16"/>
        </w:rPr>
        <w:t>ципальной программы при подготовке полугодового отчета о реализации муниципальной программы (подпрограммы);</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взаимодействие с соисполнителями муниципальной программы (подпр</w:t>
      </w:r>
      <w:r w:rsidRPr="00FD5C81">
        <w:rPr>
          <w:rFonts w:ascii="Arial" w:hAnsi="Arial" w:cs="Arial"/>
          <w:sz w:val="16"/>
          <w:szCs w:val="16"/>
        </w:rPr>
        <w:t>о</w:t>
      </w:r>
      <w:r w:rsidRPr="00FD5C81">
        <w:rPr>
          <w:rFonts w:ascii="Arial" w:hAnsi="Arial" w:cs="Arial"/>
          <w:sz w:val="16"/>
          <w:szCs w:val="16"/>
        </w:rPr>
        <w:t xml:space="preserve">граммы);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 xml:space="preserve">осуществление реализации муниципальной программы (подпрограммы); </w:t>
      </w:r>
    </w:p>
    <w:p w:rsidR="00B81547" w:rsidRPr="00FD5C81" w:rsidRDefault="00B81547" w:rsidP="00B81547">
      <w:pPr>
        <w:widowControl w:val="0"/>
        <w:autoSpaceDE w:val="0"/>
        <w:autoSpaceDN w:val="0"/>
        <w:adjustRightInd w:val="0"/>
        <w:ind w:firstLine="142"/>
        <w:jc w:val="both"/>
        <w:rPr>
          <w:rFonts w:ascii="Arial" w:hAnsi="Arial" w:cs="Arial"/>
          <w:sz w:val="16"/>
          <w:szCs w:val="16"/>
        </w:rPr>
      </w:pPr>
      <w:r w:rsidRPr="00FD5C81">
        <w:rPr>
          <w:rFonts w:ascii="Arial" w:hAnsi="Arial" w:cs="Arial"/>
          <w:sz w:val="16"/>
          <w:szCs w:val="16"/>
        </w:rPr>
        <w:t>согласование проекта муниципальной программы (подпрограммы), изменений в муниципальную программу (по</w:t>
      </w:r>
      <w:r w:rsidRPr="00FD5C81">
        <w:rPr>
          <w:rFonts w:ascii="Arial" w:hAnsi="Arial" w:cs="Arial"/>
          <w:sz w:val="16"/>
          <w:szCs w:val="16"/>
        </w:rPr>
        <w:t>д</w:t>
      </w:r>
      <w:r w:rsidRPr="00FD5C81">
        <w:rPr>
          <w:rFonts w:ascii="Arial" w:hAnsi="Arial" w:cs="Arial"/>
          <w:sz w:val="16"/>
          <w:szCs w:val="16"/>
        </w:rPr>
        <w:t>программу);</w:t>
      </w:r>
    </w:p>
    <w:p w:rsidR="00B81547" w:rsidRPr="00FD5C81" w:rsidRDefault="00B81547" w:rsidP="00B81547">
      <w:pPr>
        <w:widowControl w:val="0"/>
        <w:autoSpaceDE w:val="0"/>
        <w:autoSpaceDN w:val="0"/>
        <w:adjustRightInd w:val="0"/>
        <w:ind w:firstLine="142"/>
        <w:jc w:val="both"/>
        <w:rPr>
          <w:rFonts w:ascii="Arial" w:hAnsi="Arial" w:cs="Arial"/>
          <w:sz w:val="16"/>
          <w:szCs w:val="16"/>
        </w:rPr>
      </w:pPr>
      <w:r w:rsidRPr="00FD5C81">
        <w:rPr>
          <w:rFonts w:ascii="Arial" w:hAnsi="Arial" w:cs="Arial"/>
          <w:sz w:val="16"/>
          <w:szCs w:val="16"/>
        </w:rPr>
        <w:t>предоставление информации о ходе реализации муниципальной программы (подпрограммы) курирующему заместителю Главы Администрации Валдайского муниципального района, в комитет экономического развития в соответствии с определенными в каждой муниципальной программе п</w:t>
      </w:r>
      <w:r w:rsidRPr="00FD5C81">
        <w:rPr>
          <w:rFonts w:ascii="Arial" w:hAnsi="Arial" w:cs="Arial"/>
          <w:sz w:val="16"/>
          <w:szCs w:val="16"/>
        </w:rPr>
        <w:t>е</w:t>
      </w:r>
      <w:r w:rsidRPr="00FD5C81">
        <w:rPr>
          <w:rFonts w:ascii="Arial" w:hAnsi="Arial" w:cs="Arial"/>
          <w:sz w:val="16"/>
          <w:szCs w:val="16"/>
        </w:rPr>
        <w:t>риодичностью и услови</w:t>
      </w:r>
      <w:r w:rsidRPr="00FD5C81">
        <w:rPr>
          <w:rFonts w:ascii="Arial" w:hAnsi="Arial" w:cs="Arial"/>
          <w:sz w:val="16"/>
          <w:szCs w:val="16"/>
        </w:rPr>
        <w:t>я</w:t>
      </w:r>
      <w:r w:rsidRPr="00FD5C81">
        <w:rPr>
          <w:rFonts w:ascii="Arial" w:hAnsi="Arial" w:cs="Arial"/>
          <w:sz w:val="16"/>
          <w:szCs w:val="16"/>
        </w:rPr>
        <w:t>ми;</w:t>
      </w:r>
    </w:p>
    <w:p w:rsidR="00B81547" w:rsidRPr="00FD5C81" w:rsidRDefault="00B81547" w:rsidP="00B81547">
      <w:pPr>
        <w:widowControl w:val="0"/>
        <w:autoSpaceDE w:val="0"/>
        <w:autoSpaceDN w:val="0"/>
        <w:adjustRightInd w:val="0"/>
        <w:ind w:firstLine="142"/>
        <w:jc w:val="both"/>
        <w:rPr>
          <w:rFonts w:ascii="Arial" w:hAnsi="Arial" w:cs="Arial"/>
          <w:sz w:val="16"/>
          <w:szCs w:val="16"/>
        </w:rPr>
      </w:pPr>
      <w:r w:rsidRPr="00FD5C81">
        <w:rPr>
          <w:rFonts w:ascii="Arial" w:hAnsi="Arial" w:cs="Arial"/>
          <w:sz w:val="16"/>
          <w:szCs w:val="16"/>
        </w:rPr>
        <w:t>ответственность за реализацию муниципальной программы (подпрограммы), за достижение целевых показателей (индикаторов) муниципальной программы (подпрограммы) и непосредственных результатов мероприятий муниципальной программы (подпрограммы), в отношении которых он я</w:t>
      </w:r>
      <w:r w:rsidRPr="00FD5C81">
        <w:rPr>
          <w:rFonts w:ascii="Arial" w:hAnsi="Arial" w:cs="Arial"/>
          <w:sz w:val="16"/>
          <w:szCs w:val="16"/>
        </w:rPr>
        <w:t>в</w:t>
      </w:r>
      <w:r w:rsidRPr="00FD5C81">
        <w:rPr>
          <w:rFonts w:ascii="Arial" w:hAnsi="Arial" w:cs="Arial"/>
          <w:sz w:val="16"/>
          <w:szCs w:val="16"/>
        </w:rPr>
        <w:t>ляется ответственным исполнителем;</w:t>
      </w:r>
    </w:p>
    <w:p w:rsidR="00B81547" w:rsidRPr="00FD5C81" w:rsidRDefault="00B81547" w:rsidP="00B81547">
      <w:pPr>
        <w:widowControl w:val="0"/>
        <w:autoSpaceDE w:val="0"/>
        <w:autoSpaceDN w:val="0"/>
        <w:adjustRightInd w:val="0"/>
        <w:ind w:firstLine="142"/>
        <w:jc w:val="both"/>
        <w:rPr>
          <w:rFonts w:ascii="Arial" w:hAnsi="Arial" w:cs="Arial"/>
          <w:sz w:val="16"/>
          <w:szCs w:val="16"/>
        </w:rPr>
      </w:pPr>
      <w:r w:rsidRPr="00FD5C81">
        <w:rPr>
          <w:rFonts w:ascii="Arial" w:hAnsi="Arial" w:cs="Arial"/>
          <w:sz w:val="16"/>
          <w:szCs w:val="16"/>
        </w:rPr>
        <w:t>осуществление мониторинга реализации муниципальной программы, организует составление полугодового и годового отчетов о реализации мун</w:t>
      </w:r>
      <w:r w:rsidRPr="00FD5C81">
        <w:rPr>
          <w:rFonts w:ascii="Arial" w:hAnsi="Arial" w:cs="Arial"/>
          <w:sz w:val="16"/>
          <w:szCs w:val="16"/>
        </w:rPr>
        <w:t>и</w:t>
      </w:r>
      <w:r w:rsidRPr="00FD5C81">
        <w:rPr>
          <w:rFonts w:ascii="Arial" w:hAnsi="Arial" w:cs="Arial"/>
          <w:sz w:val="16"/>
          <w:szCs w:val="16"/>
        </w:rPr>
        <w:lastRenderedPageBreak/>
        <w:t>ципальной программы, первоначальную оценку эффективности реализации муниц</w:t>
      </w:r>
      <w:r w:rsidRPr="00FD5C81">
        <w:rPr>
          <w:rFonts w:ascii="Arial" w:hAnsi="Arial" w:cs="Arial"/>
          <w:sz w:val="16"/>
          <w:szCs w:val="16"/>
        </w:rPr>
        <w:t>и</w:t>
      </w:r>
      <w:r w:rsidRPr="00FD5C81">
        <w:rPr>
          <w:rFonts w:ascii="Arial" w:hAnsi="Arial" w:cs="Arial"/>
          <w:sz w:val="16"/>
          <w:szCs w:val="16"/>
        </w:rPr>
        <w:t>пальной программы.</w:t>
      </w:r>
    </w:p>
    <w:p w:rsidR="00B81547" w:rsidRPr="00FD5C81" w:rsidRDefault="00B81547" w:rsidP="00B81547">
      <w:pPr>
        <w:pStyle w:val="afffa"/>
        <w:ind w:firstLine="142"/>
        <w:jc w:val="both"/>
        <w:rPr>
          <w:rFonts w:ascii="Arial" w:hAnsi="Arial" w:cs="Arial"/>
          <w:bCs/>
          <w:sz w:val="16"/>
          <w:szCs w:val="16"/>
        </w:rPr>
      </w:pPr>
      <w:r w:rsidRPr="00FD5C81">
        <w:rPr>
          <w:rFonts w:ascii="Arial" w:hAnsi="Arial" w:cs="Arial"/>
          <w:sz w:val="16"/>
          <w:szCs w:val="16"/>
        </w:rPr>
        <w:t xml:space="preserve">2.10. </w:t>
      </w:r>
      <w:r w:rsidRPr="00FD5C81">
        <w:rPr>
          <w:rFonts w:ascii="Arial" w:hAnsi="Arial" w:cs="Arial"/>
          <w:bCs/>
          <w:sz w:val="16"/>
          <w:szCs w:val="16"/>
        </w:rPr>
        <w:t xml:space="preserve">Полномочия соисполнителя: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разработка предложений для включения в муниципальную программу (подпрограмму), разработка предложений по внесению изменений в муниц</w:t>
      </w:r>
      <w:r w:rsidRPr="00FD5C81">
        <w:rPr>
          <w:rFonts w:ascii="Arial" w:hAnsi="Arial" w:cs="Arial"/>
          <w:sz w:val="16"/>
          <w:szCs w:val="16"/>
        </w:rPr>
        <w:t>и</w:t>
      </w:r>
      <w:r w:rsidRPr="00FD5C81">
        <w:rPr>
          <w:rFonts w:ascii="Arial" w:hAnsi="Arial" w:cs="Arial"/>
          <w:sz w:val="16"/>
          <w:szCs w:val="16"/>
        </w:rPr>
        <w:t xml:space="preserve">пальную программу (подпрограмму);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подготовка информации о реализации мероприятий, в отношении которых он является ответственным исполнителем, для включения в состав пол</w:t>
      </w:r>
      <w:r w:rsidRPr="00FD5C81">
        <w:rPr>
          <w:rFonts w:ascii="Arial" w:hAnsi="Arial" w:cs="Arial"/>
          <w:sz w:val="16"/>
          <w:szCs w:val="16"/>
        </w:rPr>
        <w:t>у</w:t>
      </w:r>
      <w:r w:rsidRPr="00FD5C81">
        <w:rPr>
          <w:rFonts w:ascii="Arial" w:hAnsi="Arial" w:cs="Arial"/>
          <w:sz w:val="16"/>
          <w:szCs w:val="16"/>
        </w:rPr>
        <w:t>годового и годового отч</w:t>
      </w:r>
      <w:r w:rsidRPr="00FD5C81">
        <w:rPr>
          <w:rFonts w:ascii="Arial" w:hAnsi="Arial" w:cs="Arial"/>
          <w:sz w:val="16"/>
          <w:szCs w:val="16"/>
        </w:rPr>
        <w:t>е</w:t>
      </w:r>
      <w:r w:rsidRPr="00FD5C81">
        <w:rPr>
          <w:rFonts w:ascii="Arial" w:hAnsi="Arial" w:cs="Arial"/>
          <w:sz w:val="16"/>
          <w:szCs w:val="16"/>
        </w:rPr>
        <w:t xml:space="preserve">тов о реализации муниципальной программы (подпрограммы);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участие в первоначальной оценке эффективности реализации муниципальной программы (подпрограммы) путем отражения в отчете промежуто</w:t>
      </w:r>
      <w:r w:rsidRPr="00FD5C81">
        <w:rPr>
          <w:rFonts w:ascii="Arial" w:hAnsi="Arial" w:cs="Arial"/>
          <w:sz w:val="16"/>
          <w:szCs w:val="16"/>
        </w:rPr>
        <w:t>ч</w:t>
      </w:r>
      <w:r w:rsidRPr="00FD5C81">
        <w:rPr>
          <w:rFonts w:ascii="Arial" w:hAnsi="Arial" w:cs="Arial"/>
          <w:sz w:val="16"/>
          <w:szCs w:val="16"/>
        </w:rPr>
        <w:t xml:space="preserve">ных итогов достижения целевых показателей и выполненных мероприятий муниципальной программы;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осуществление реализации мероприятий муниципальной программы (подпрограммы), в отношении которых он является ответственным исполнит</w:t>
      </w:r>
      <w:r w:rsidRPr="00FD5C81">
        <w:rPr>
          <w:rFonts w:ascii="Arial" w:hAnsi="Arial" w:cs="Arial"/>
          <w:sz w:val="16"/>
          <w:szCs w:val="16"/>
        </w:rPr>
        <w:t>е</w:t>
      </w:r>
      <w:r w:rsidRPr="00FD5C81">
        <w:rPr>
          <w:rFonts w:ascii="Arial" w:hAnsi="Arial" w:cs="Arial"/>
          <w:sz w:val="16"/>
          <w:szCs w:val="16"/>
        </w:rPr>
        <w:t xml:space="preserve">лем;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взаимодействие с ответственным исполнителем муниципальной программы (по</w:t>
      </w:r>
      <w:r w:rsidRPr="00FD5C81">
        <w:rPr>
          <w:rFonts w:ascii="Arial" w:hAnsi="Arial" w:cs="Arial"/>
          <w:sz w:val="16"/>
          <w:szCs w:val="16"/>
        </w:rPr>
        <w:t>д</w:t>
      </w:r>
      <w:r w:rsidRPr="00FD5C81">
        <w:rPr>
          <w:rFonts w:ascii="Arial" w:hAnsi="Arial" w:cs="Arial"/>
          <w:sz w:val="16"/>
          <w:szCs w:val="16"/>
        </w:rPr>
        <w:t xml:space="preserve">программы);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согласование проекта муниципальной программы (подпрограммы), изменений в муниципальную программу (подпрограмму) в части мер</w:t>
      </w:r>
      <w:r w:rsidRPr="00FD5C81">
        <w:rPr>
          <w:rFonts w:ascii="Arial" w:hAnsi="Arial" w:cs="Arial"/>
          <w:sz w:val="16"/>
          <w:szCs w:val="16"/>
        </w:rPr>
        <w:t>о</w:t>
      </w:r>
      <w:r w:rsidRPr="00FD5C81">
        <w:rPr>
          <w:rFonts w:ascii="Arial" w:hAnsi="Arial" w:cs="Arial"/>
          <w:sz w:val="16"/>
          <w:szCs w:val="16"/>
        </w:rPr>
        <w:t>приятий, в отнош</w:t>
      </w:r>
      <w:r w:rsidRPr="00FD5C81">
        <w:rPr>
          <w:rFonts w:ascii="Arial" w:hAnsi="Arial" w:cs="Arial"/>
          <w:sz w:val="16"/>
          <w:szCs w:val="16"/>
        </w:rPr>
        <w:t>е</w:t>
      </w:r>
      <w:r w:rsidRPr="00FD5C81">
        <w:rPr>
          <w:rFonts w:ascii="Arial" w:hAnsi="Arial" w:cs="Arial"/>
          <w:sz w:val="16"/>
          <w:szCs w:val="16"/>
        </w:rPr>
        <w:t xml:space="preserve">нии которых он является ответственным исполнителем;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ответственность за реализацию мероприятий муниципальной программы (подпрограммы), достижение непосредственных результатов м</w:t>
      </w:r>
      <w:r w:rsidRPr="00FD5C81">
        <w:rPr>
          <w:rFonts w:ascii="Arial" w:hAnsi="Arial" w:cs="Arial"/>
          <w:sz w:val="16"/>
          <w:szCs w:val="16"/>
        </w:rPr>
        <w:t>е</w:t>
      </w:r>
      <w:r w:rsidRPr="00FD5C81">
        <w:rPr>
          <w:rFonts w:ascii="Arial" w:hAnsi="Arial" w:cs="Arial"/>
          <w:sz w:val="16"/>
          <w:szCs w:val="16"/>
        </w:rPr>
        <w:t>роприятий муниципальной программы (подпрограммы), в отношении которых он является отве</w:t>
      </w:r>
      <w:r w:rsidRPr="00FD5C81">
        <w:rPr>
          <w:rFonts w:ascii="Arial" w:hAnsi="Arial" w:cs="Arial"/>
          <w:sz w:val="16"/>
          <w:szCs w:val="16"/>
        </w:rPr>
        <w:t>т</w:t>
      </w:r>
      <w:r w:rsidRPr="00FD5C81">
        <w:rPr>
          <w:rFonts w:ascii="Arial" w:hAnsi="Arial" w:cs="Arial"/>
          <w:sz w:val="16"/>
          <w:szCs w:val="16"/>
        </w:rPr>
        <w:t xml:space="preserve">ственным исполнителем.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2.11. В процессе реализации муниципальной программы ответственный исполнитель вправе инициировать внесение изменений в мероприятия м</w:t>
      </w:r>
      <w:r w:rsidRPr="00FD5C81">
        <w:rPr>
          <w:rFonts w:ascii="Arial" w:hAnsi="Arial" w:cs="Arial"/>
          <w:sz w:val="16"/>
          <w:szCs w:val="16"/>
        </w:rPr>
        <w:t>у</w:t>
      </w:r>
      <w:r w:rsidRPr="00FD5C81">
        <w:rPr>
          <w:rFonts w:ascii="Arial" w:hAnsi="Arial" w:cs="Arial"/>
          <w:sz w:val="16"/>
          <w:szCs w:val="16"/>
        </w:rPr>
        <w:t>ниципальной программы, сроки их реализации, целевые показатели, а также в соответствии с законодательством - в объемы бюджетных ассигнов</w:t>
      </w:r>
      <w:r w:rsidRPr="00FD5C81">
        <w:rPr>
          <w:rFonts w:ascii="Arial" w:hAnsi="Arial" w:cs="Arial"/>
          <w:sz w:val="16"/>
          <w:szCs w:val="16"/>
        </w:rPr>
        <w:t>а</w:t>
      </w:r>
      <w:r w:rsidRPr="00FD5C81">
        <w:rPr>
          <w:rFonts w:ascii="Arial" w:hAnsi="Arial" w:cs="Arial"/>
          <w:sz w:val="16"/>
          <w:szCs w:val="16"/>
        </w:rPr>
        <w:t>ний на реализацию мероприятий в пределах утвержденных лимитов бюджетных ассигнований на реал</w:t>
      </w:r>
      <w:r w:rsidRPr="00FD5C81">
        <w:rPr>
          <w:rFonts w:ascii="Arial" w:hAnsi="Arial" w:cs="Arial"/>
          <w:sz w:val="16"/>
          <w:szCs w:val="16"/>
        </w:rPr>
        <w:t>и</w:t>
      </w:r>
      <w:r w:rsidRPr="00FD5C81">
        <w:rPr>
          <w:rFonts w:ascii="Arial" w:hAnsi="Arial" w:cs="Arial"/>
          <w:sz w:val="16"/>
          <w:szCs w:val="16"/>
        </w:rPr>
        <w:t xml:space="preserve">зацию муниципальной программы в целом.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2.12. При наличии в муниципальной программе мероприятий, касающихся развития территорий на основе территориального планирования, град</w:t>
      </w:r>
      <w:r w:rsidRPr="00FD5C81">
        <w:rPr>
          <w:rFonts w:ascii="Arial" w:hAnsi="Arial" w:cs="Arial"/>
          <w:sz w:val="16"/>
          <w:szCs w:val="16"/>
        </w:rPr>
        <w:t>о</w:t>
      </w:r>
      <w:r w:rsidRPr="00FD5C81">
        <w:rPr>
          <w:rFonts w:ascii="Arial" w:hAnsi="Arial" w:cs="Arial"/>
          <w:sz w:val="16"/>
          <w:szCs w:val="16"/>
        </w:rPr>
        <w:t>строительного зонирования, планировки территорий для размещения объектов капитал</w:t>
      </w:r>
      <w:r w:rsidRPr="00FD5C81">
        <w:rPr>
          <w:rFonts w:ascii="Arial" w:hAnsi="Arial" w:cs="Arial"/>
          <w:sz w:val="16"/>
          <w:szCs w:val="16"/>
        </w:rPr>
        <w:t>ь</w:t>
      </w:r>
      <w:r w:rsidRPr="00FD5C81">
        <w:rPr>
          <w:rFonts w:ascii="Arial" w:hAnsi="Arial" w:cs="Arial"/>
          <w:sz w:val="16"/>
          <w:szCs w:val="16"/>
        </w:rPr>
        <w:t>ного строительства, их реконструкции, капитального ремонта, проект постановления Администрации Валдайского муниципального района об утверждении муниц</w:t>
      </w:r>
      <w:r w:rsidRPr="00FD5C81">
        <w:rPr>
          <w:rFonts w:ascii="Arial" w:hAnsi="Arial" w:cs="Arial"/>
          <w:sz w:val="16"/>
          <w:szCs w:val="16"/>
        </w:rPr>
        <w:t>и</w:t>
      </w:r>
      <w:r w:rsidRPr="00FD5C81">
        <w:rPr>
          <w:rFonts w:ascii="Arial" w:hAnsi="Arial" w:cs="Arial"/>
          <w:sz w:val="16"/>
          <w:szCs w:val="16"/>
        </w:rPr>
        <w:t>пальной программы, либо о внесении изменений в муниципальную программу подлежит согласованию с комитетом по управлению муниципальным имуществом и отделом архитектуры, градостро</w:t>
      </w:r>
      <w:r w:rsidRPr="00FD5C81">
        <w:rPr>
          <w:rFonts w:ascii="Arial" w:hAnsi="Arial" w:cs="Arial"/>
          <w:sz w:val="16"/>
          <w:szCs w:val="16"/>
        </w:rPr>
        <w:t>и</w:t>
      </w:r>
      <w:r w:rsidRPr="00FD5C81">
        <w:rPr>
          <w:rFonts w:ascii="Arial" w:hAnsi="Arial" w:cs="Arial"/>
          <w:sz w:val="16"/>
          <w:szCs w:val="16"/>
        </w:rPr>
        <w:t>тел</w:t>
      </w:r>
      <w:r w:rsidRPr="00FD5C81">
        <w:rPr>
          <w:rFonts w:ascii="Arial" w:hAnsi="Arial" w:cs="Arial"/>
          <w:sz w:val="16"/>
          <w:szCs w:val="16"/>
        </w:rPr>
        <w:t>ь</w:t>
      </w:r>
      <w:r w:rsidRPr="00FD5C81">
        <w:rPr>
          <w:rFonts w:ascii="Arial" w:hAnsi="Arial" w:cs="Arial"/>
          <w:sz w:val="16"/>
          <w:szCs w:val="16"/>
        </w:rPr>
        <w:t xml:space="preserve">ства и строительства Администрации Валдайского муниципального района.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2.13. Проект постановления Администрации Валдайского муниципального района об утверждении муниципальной программы с материалами, ук</w:t>
      </w:r>
      <w:r w:rsidRPr="00FD5C81">
        <w:rPr>
          <w:rFonts w:ascii="Arial" w:hAnsi="Arial" w:cs="Arial"/>
          <w:sz w:val="16"/>
          <w:szCs w:val="16"/>
        </w:rPr>
        <w:t>а</w:t>
      </w:r>
      <w:r w:rsidRPr="00FD5C81">
        <w:rPr>
          <w:rFonts w:ascii="Arial" w:hAnsi="Arial" w:cs="Arial"/>
          <w:sz w:val="16"/>
          <w:szCs w:val="16"/>
        </w:rPr>
        <w:t>занными в подпункте 2.5 пункта 2 Порядка, а также проект постановления Администрации Валдайского муниципального района о внесении изменений в муниципальную программу, касающихся объемов и источников финансирования, необходимых для реализации мероприятий муниципальной пр</w:t>
      </w:r>
      <w:r w:rsidRPr="00FD5C81">
        <w:rPr>
          <w:rFonts w:ascii="Arial" w:hAnsi="Arial" w:cs="Arial"/>
          <w:sz w:val="16"/>
          <w:szCs w:val="16"/>
        </w:rPr>
        <w:t>о</w:t>
      </w:r>
      <w:r w:rsidRPr="00FD5C81">
        <w:rPr>
          <w:rFonts w:ascii="Arial" w:hAnsi="Arial" w:cs="Arial"/>
          <w:sz w:val="16"/>
          <w:szCs w:val="16"/>
        </w:rPr>
        <w:t>граммы и выполнения целевых показателей муниципальной программы, направляется в Контрольно-счетную п</w:t>
      </w:r>
      <w:r w:rsidRPr="00FD5C81">
        <w:rPr>
          <w:rFonts w:ascii="Arial" w:hAnsi="Arial" w:cs="Arial"/>
          <w:sz w:val="16"/>
          <w:szCs w:val="16"/>
        </w:rPr>
        <w:t>а</w:t>
      </w:r>
      <w:r w:rsidRPr="00FD5C81">
        <w:rPr>
          <w:rFonts w:ascii="Arial" w:hAnsi="Arial" w:cs="Arial"/>
          <w:sz w:val="16"/>
          <w:szCs w:val="16"/>
        </w:rPr>
        <w:t>лату для проведения финансово-экономической эк</w:t>
      </w:r>
      <w:r w:rsidRPr="00FD5C81">
        <w:rPr>
          <w:rFonts w:ascii="Arial" w:hAnsi="Arial" w:cs="Arial"/>
          <w:sz w:val="16"/>
          <w:szCs w:val="16"/>
        </w:rPr>
        <w:t>с</w:t>
      </w:r>
      <w:r w:rsidRPr="00FD5C81">
        <w:rPr>
          <w:rFonts w:ascii="Arial" w:hAnsi="Arial" w:cs="Arial"/>
          <w:sz w:val="16"/>
          <w:szCs w:val="16"/>
        </w:rPr>
        <w:t xml:space="preserve">пертизы.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Ответственный исполнитель в течение 5 рабочих дней со дня получения заключения Контрольно-счетной палаты в письменной форме информир</w:t>
      </w:r>
      <w:r w:rsidRPr="00FD5C81">
        <w:rPr>
          <w:rFonts w:ascii="Arial" w:hAnsi="Arial" w:cs="Arial"/>
          <w:sz w:val="16"/>
          <w:szCs w:val="16"/>
        </w:rPr>
        <w:t>у</w:t>
      </w:r>
      <w:r w:rsidRPr="00FD5C81">
        <w:rPr>
          <w:rFonts w:ascii="Arial" w:hAnsi="Arial" w:cs="Arial"/>
          <w:sz w:val="16"/>
          <w:szCs w:val="16"/>
        </w:rPr>
        <w:t>ет Контрольно-счетную палату о результатах рассмотрения предложений и замечаний (при наличии), изложенных в заключении по проекту постано</w:t>
      </w:r>
      <w:r w:rsidRPr="00FD5C81">
        <w:rPr>
          <w:rFonts w:ascii="Arial" w:hAnsi="Arial" w:cs="Arial"/>
          <w:sz w:val="16"/>
          <w:szCs w:val="16"/>
        </w:rPr>
        <w:t>в</w:t>
      </w:r>
      <w:r w:rsidRPr="00FD5C81">
        <w:rPr>
          <w:rFonts w:ascii="Arial" w:hAnsi="Arial" w:cs="Arial"/>
          <w:sz w:val="16"/>
          <w:szCs w:val="16"/>
        </w:rPr>
        <w:t>ления Администрации Валдайского муниципального района об утверждении муниципальной программы либо о внесении изменений в мун</w:t>
      </w:r>
      <w:r w:rsidRPr="00FD5C81">
        <w:rPr>
          <w:rFonts w:ascii="Arial" w:hAnsi="Arial" w:cs="Arial"/>
          <w:sz w:val="16"/>
          <w:szCs w:val="16"/>
        </w:rPr>
        <w:t>и</w:t>
      </w:r>
      <w:r w:rsidRPr="00FD5C81">
        <w:rPr>
          <w:rFonts w:ascii="Arial" w:hAnsi="Arial" w:cs="Arial"/>
          <w:sz w:val="16"/>
          <w:szCs w:val="16"/>
        </w:rPr>
        <w:t xml:space="preserve">ципальную программу.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2.14. Муниципальные программы, предлагаемые к финансированию начиная с очередного финансового года, а также изменений в ранее утве</w:t>
      </w:r>
      <w:r w:rsidRPr="00FD5C81">
        <w:rPr>
          <w:rFonts w:ascii="Arial" w:hAnsi="Arial" w:cs="Arial"/>
          <w:sz w:val="16"/>
          <w:szCs w:val="16"/>
        </w:rPr>
        <w:t>р</w:t>
      </w:r>
      <w:r w:rsidRPr="00FD5C81">
        <w:rPr>
          <w:rFonts w:ascii="Arial" w:hAnsi="Arial" w:cs="Arial"/>
          <w:sz w:val="16"/>
          <w:szCs w:val="16"/>
        </w:rPr>
        <w:t>жденные программы, подлежат утверждению в сроки, установленные нормативным прав</w:t>
      </w:r>
      <w:r w:rsidRPr="00FD5C81">
        <w:rPr>
          <w:rFonts w:ascii="Arial" w:hAnsi="Arial" w:cs="Arial"/>
          <w:sz w:val="16"/>
          <w:szCs w:val="16"/>
        </w:rPr>
        <w:t>о</w:t>
      </w:r>
      <w:r w:rsidRPr="00FD5C81">
        <w:rPr>
          <w:rFonts w:ascii="Arial" w:hAnsi="Arial" w:cs="Arial"/>
          <w:sz w:val="16"/>
          <w:szCs w:val="16"/>
        </w:rPr>
        <w:t>вым актом, регулирующим порядок составления проекта бюджета Валдайского муниципального района, Валдайского городского поселения на очередной фина</w:t>
      </w:r>
      <w:r w:rsidRPr="00FD5C81">
        <w:rPr>
          <w:rFonts w:ascii="Arial" w:hAnsi="Arial" w:cs="Arial"/>
          <w:sz w:val="16"/>
          <w:szCs w:val="16"/>
        </w:rPr>
        <w:t>н</w:t>
      </w:r>
      <w:r w:rsidRPr="00FD5C81">
        <w:rPr>
          <w:rFonts w:ascii="Arial" w:hAnsi="Arial" w:cs="Arial"/>
          <w:sz w:val="16"/>
          <w:szCs w:val="16"/>
        </w:rPr>
        <w:t>совый год и плановый период.</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2.15. Муниципальные программы подлежат размещению на официальном сайте Администрации Валдайского муниципального района в а</w:t>
      </w:r>
      <w:r w:rsidRPr="00FD5C81">
        <w:rPr>
          <w:rFonts w:ascii="Arial" w:hAnsi="Arial" w:cs="Arial"/>
          <w:sz w:val="16"/>
          <w:szCs w:val="16"/>
        </w:rPr>
        <w:t>к</w:t>
      </w:r>
      <w:r w:rsidRPr="00FD5C81">
        <w:rPr>
          <w:rFonts w:ascii="Arial" w:hAnsi="Arial" w:cs="Arial"/>
          <w:sz w:val="16"/>
          <w:szCs w:val="16"/>
        </w:rPr>
        <w:t>туальной реда</w:t>
      </w:r>
      <w:r w:rsidRPr="00FD5C81">
        <w:rPr>
          <w:rFonts w:ascii="Arial" w:hAnsi="Arial" w:cs="Arial"/>
          <w:sz w:val="16"/>
          <w:szCs w:val="16"/>
        </w:rPr>
        <w:t>к</w:t>
      </w:r>
      <w:r w:rsidRPr="00FD5C81">
        <w:rPr>
          <w:rFonts w:ascii="Arial" w:hAnsi="Arial" w:cs="Arial"/>
          <w:sz w:val="16"/>
          <w:szCs w:val="16"/>
        </w:rPr>
        <w:t>ции.</w:t>
      </w:r>
    </w:p>
    <w:p w:rsidR="00B81547" w:rsidRPr="00FD5C81" w:rsidRDefault="00B81547" w:rsidP="00B81547">
      <w:pPr>
        <w:ind w:firstLine="142"/>
        <w:jc w:val="both"/>
        <w:rPr>
          <w:rFonts w:ascii="Arial" w:hAnsi="Arial" w:cs="Arial"/>
          <w:b/>
          <w:sz w:val="16"/>
          <w:szCs w:val="16"/>
        </w:rPr>
      </w:pPr>
      <w:r w:rsidRPr="00FD5C81">
        <w:rPr>
          <w:rFonts w:ascii="Arial" w:hAnsi="Arial" w:cs="Arial"/>
          <w:b/>
          <w:sz w:val="16"/>
          <w:szCs w:val="16"/>
        </w:rPr>
        <w:t>3. Требования к содержанию муниципальной программы</w:t>
      </w:r>
    </w:p>
    <w:p w:rsidR="00B81547" w:rsidRPr="00FD5C81" w:rsidRDefault="00B81547" w:rsidP="00B81547">
      <w:pPr>
        <w:tabs>
          <w:tab w:val="left" w:pos="851"/>
        </w:tabs>
        <w:autoSpaceDE w:val="0"/>
        <w:autoSpaceDN w:val="0"/>
        <w:adjustRightInd w:val="0"/>
        <w:ind w:firstLine="142"/>
        <w:jc w:val="both"/>
        <w:rPr>
          <w:rFonts w:ascii="Arial" w:hAnsi="Arial" w:cs="Arial"/>
          <w:bCs/>
          <w:sz w:val="16"/>
          <w:szCs w:val="16"/>
        </w:rPr>
      </w:pPr>
      <w:r w:rsidRPr="00FD5C81">
        <w:rPr>
          <w:rFonts w:ascii="Arial" w:hAnsi="Arial" w:cs="Arial"/>
          <w:sz w:val="16"/>
          <w:szCs w:val="16"/>
        </w:rPr>
        <w:t>3.1. Муниципальная программа разрабатывается для достижения целей и решения задач социально-экономического развития муниципального ра</w:t>
      </w:r>
      <w:r w:rsidRPr="00FD5C81">
        <w:rPr>
          <w:rFonts w:ascii="Arial" w:hAnsi="Arial" w:cs="Arial"/>
          <w:sz w:val="16"/>
          <w:szCs w:val="16"/>
        </w:rPr>
        <w:t>й</w:t>
      </w:r>
      <w:r w:rsidRPr="00FD5C81">
        <w:rPr>
          <w:rFonts w:ascii="Arial" w:hAnsi="Arial" w:cs="Arial"/>
          <w:sz w:val="16"/>
          <w:szCs w:val="16"/>
        </w:rPr>
        <w:t>она и городского поселения, определенных в Стратегии социально-экономического развития муниципального района до 2030 года, документах стр</w:t>
      </w:r>
      <w:r w:rsidRPr="00FD5C81">
        <w:rPr>
          <w:rFonts w:ascii="Arial" w:hAnsi="Arial" w:cs="Arial"/>
          <w:sz w:val="16"/>
          <w:szCs w:val="16"/>
        </w:rPr>
        <w:t>а</w:t>
      </w:r>
      <w:r w:rsidRPr="00FD5C81">
        <w:rPr>
          <w:rFonts w:ascii="Arial" w:hAnsi="Arial" w:cs="Arial"/>
          <w:sz w:val="16"/>
          <w:szCs w:val="16"/>
        </w:rPr>
        <w:t>тегического планиров</w:t>
      </w:r>
      <w:r w:rsidRPr="00FD5C81">
        <w:rPr>
          <w:rFonts w:ascii="Arial" w:hAnsi="Arial" w:cs="Arial"/>
          <w:sz w:val="16"/>
          <w:szCs w:val="16"/>
        </w:rPr>
        <w:t>а</w:t>
      </w:r>
      <w:r w:rsidRPr="00FD5C81">
        <w:rPr>
          <w:rFonts w:ascii="Arial" w:hAnsi="Arial" w:cs="Arial"/>
          <w:sz w:val="16"/>
          <w:szCs w:val="16"/>
        </w:rPr>
        <w:t>ния муниципального района и иных нормативных правовых актах.</w:t>
      </w:r>
    </w:p>
    <w:p w:rsidR="00B81547" w:rsidRPr="00FD5C81" w:rsidRDefault="00B81547" w:rsidP="00B81547">
      <w:pPr>
        <w:tabs>
          <w:tab w:val="left" w:pos="851"/>
        </w:tabs>
        <w:autoSpaceDE w:val="0"/>
        <w:autoSpaceDN w:val="0"/>
        <w:adjustRightInd w:val="0"/>
        <w:ind w:firstLine="142"/>
        <w:jc w:val="both"/>
        <w:rPr>
          <w:rFonts w:ascii="Arial" w:hAnsi="Arial" w:cs="Arial"/>
          <w:sz w:val="16"/>
          <w:szCs w:val="16"/>
        </w:rPr>
      </w:pPr>
      <w:r w:rsidRPr="00FD5C81">
        <w:rPr>
          <w:rFonts w:ascii="Arial" w:hAnsi="Arial" w:cs="Arial"/>
          <w:sz w:val="16"/>
          <w:szCs w:val="16"/>
        </w:rPr>
        <w:t>Значения целевых показателей муниципальной программы должны формироваться с учетом параметров прогноза социально-экономического ра</w:t>
      </w:r>
      <w:r w:rsidRPr="00FD5C81">
        <w:rPr>
          <w:rFonts w:ascii="Arial" w:hAnsi="Arial" w:cs="Arial"/>
          <w:sz w:val="16"/>
          <w:szCs w:val="16"/>
        </w:rPr>
        <w:t>з</w:t>
      </w:r>
      <w:r w:rsidRPr="00FD5C81">
        <w:rPr>
          <w:rFonts w:ascii="Arial" w:hAnsi="Arial" w:cs="Arial"/>
          <w:sz w:val="16"/>
          <w:szCs w:val="16"/>
        </w:rPr>
        <w:t>вития муниципального ра</w:t>
      </w:r>
      <w:r w:rsidRPr="00FD5C81">
        <w:rPr>
          <w:rFonts w:ascii="Arial" w:hAnsi="Arial" w:cs="Arial"/>
          <w:sz w:val="16"/>
          <w:szCs w:val="16"/>
        </w:rPr>
        <w:t>й</w:t>
      </w:r>
      <w:r w:rsidRPr="00FD5C81">
        <w:rPr>
          <w:rFonts w:ascii="Arial" w:hAnsi="Arial" w:cs="Arial"/>
          <w:sz w:val="16"/>
          <w:szCs w:val="16"/>
        </w:rPr>
        <w:t>она и городского поселения.</w:t>
      </w:r>
    </w:p>
    <w:p w:rsidR="00B81547" w:rsidRPr="00FD5C81" w:rsidRDefault="00B81547" w:rsidP="00B81547">
      <w:pPr>
        <w:tabs>
          <w:tab w:val="left" w:pos="851"/>
        </w:tabs>
        <w:autoSpaceDE w:val="0"/>
        <w:autoSpaceDN w:val="0"/>
        <w:adjustRightInd w:val="0"/>
        <w:ind w:firstLine="142"/>
        <w:jc w:val="both"/>
        <w:rPr>
          <w:rFonts w:ascii="Arial" w:hAnsi="Arial" w:cs="Arial"/>
          <w:sz w:val="16"/>
          <w:szCs w:val="16"/>
        </w:rPr>
      </w:pPr>
      <w:r w:rsidRPr="00FD5C81">
        <w:rPr>
          <w:rFonts w:ascii="Arial" w:hAnsi="Arial" w:cs="Arial"/>
          <w:sz w:val="16"/>
          <w:szCs w:val="16"/>
        </w:rPr>
        <w:t>При формировании целей, задач и основных мероприятий, а также характеризующих их целевых показателей учитываются объемы соответству</w:t>
      </w:r>
      <w:r w:rsidRPr="00FD5C81">
        <w:rPr>
          <w:rFonts w:ascii="Arial" w:hAnsi="Arial" w:cs="Arial"/>
          <w:sz w:val="16"/>
          <w:szCs w:val="16"/>
        </w:rPr>
        <w:t>ю</w:t>
      </w:r>
      <w:r w:rsidRPr="00FD5C81">
        <w:rPr>
          <w:rFonts w:ascii="Arial" w:hAnsi="Arial" w:cs="Arial"/>
          <w:sz w:val="16"/>
          <w:szCs w:val="16"/>
        </w:rPr>
        <w:t>щих источников финансирования, внебюджетные источники, а также иные инструменты государственной политики, влияющие на достижение резул</w:t>
      </w:r>
      <w:r w:rsidRPr="00FD5C81">
        <w:rPr>
          <w:rFonts w:ascii="Arial" w:hAnsi="Arial" w:cs="Arial"/>
          <w:sz w:val="16"/>
          <w:szCs w:val="16"/>
        </w:rPr>
        <w:t>ь</w:t>
      </w:r>
      <w:r w:rsidRPr="00FD5C81">
        <w:rPr>
          <w:rFonts w:ascii="Arial" w:hAnsi="Arial" w:cs="Arial"/>
          <w:sz w:val="16"/>
          <w:szCs w:val="16"/>
        </w:rPr>
        <w:t>татов муниципальной программы.</w:t>
      </w:r>
    </w:p>
    <w:p w:rsidR="00B81547" w:rsidRPr="00FD5C81" w:rsidRDefault="00B81547" w:rsidP="00B81547">
      <w:pPr>
        <w:tabs>
          <w:tab w:val="left" w:pos="851"/>
        </w:tabs>
        <w:autoSpaceDE w:val="0"/>
        <w:autoSpaceDN w:val="0"/>
        <w:adjustRightInd w:val="0"/>
        <w:ind w:firstLine="142"/>
        <w:jc w:val="both"/>
        <w:rPr>
          <w:rFonts w:ascii="Arial" w:hAnsi="Arial" w:cs="Arial"/>
          <w:sz w:val="16"/>
          <w:szCs w:val="16"/>
        </w:rPr>
      </w:pPr>
      <w:r w:rsidRPr="00FD5C81">
        <w:rPr>
          <w:rFonts w:ascii="Arial" w:hAnsi="Arial" w:cs="Arial"/>
          <w:sz w:val="16"/>
          <w:szCs w:val="16"/>
        </w:rPr>
        <w:t>3.2. Муниципальная программа содержит:</w:t>
      </w:r>
    </w:p>
    <w:p w:rsidR="00B81547" w:rsidRPr="00FD5C81" w:rsidRDefault="00B81547" w:rsidP="00B81547">
      <w:pPr>
        <w:tabs>
          <w:tab w:val="left" w:pos="851"/>
        </w:tabs>
        <w:autoSpaceDE w:val="0"/>
        <w:autoSpaceDN w:val="0"/>
        <w:adjustRightInd w:val="0"/>
        <w:ind w:firstLine="142"/>
        <w:jc w:val="both"/>
        <w:rPr>
          <w:rFonts w:ascii="Arial" w:hAnsi="Arial" w:cs="Arial"/>
          <w:sz w:val="16"/>
          <w:szCs w:val="16"/>
        </w:rPr>
      </w:pPr>
      <w:hyperlink r:id="rId11" w:history="1">
        <w:r w:rsidRPr="00FD5C81">
          <w:rPr>
            <w:rFonts w:ascii="Arial" w:hAnsi="Arial" w:cs="Arial"/>
            <w:sz w:val="16"/>
            <w:szCs w:val="16"/>
          </w:rPr>
          <w:t>паспорт</w:t>
        </w:r>
      </w:hyperlink>
      <w:r w:rsidRPr="00FD5C81">
        <w:rPr>
          <w:rFonts w:ascii="Arial" w:hAnsi="Arial" w:cs="Arial"/>
          <w:sz w:val="16"/>
          <w:szCs w:val="16"/>
        </w:rPr>
        <w:t xml:space="preserve"> муниципальной программы по форме согласно приложению 1 к П</w:t>
      </w:r>
      <w:r w:rsidRPr="00FD5C81">
        <w:rPr>
          <w:rFonts w:ascii="Arial" w:hAnsi="Arial" w:cs="Arial"/>
          <w:sz w:val="16"/>
          <w:szCs w:val="16"/>
        </w:rPr>
        <w:t>о</w:t>
      </w:r>
      <w:r w:rsidRPr="00FD5C81">
        <w:rPr>
          <w:rFonts w:ascii="Arial" w:hAnsi="Arial" w:cs="Arial"/>
          <w:sz w:val="16"/>
          <w:szCs w:val="16"/>
        </w:rPr>
        <w:t>рядку;</w:t>
      </w:r>
    </w:p>
    <w:p w:rsidR="00B81547" w:rsidRPr="00FD5C81" w:rsidRDefault="00B81547" w:rsidP="00B81547">
      <w:pPr>
        <w:autoSpaceDE w:val="0"/>
        <w:autoSpaceDN w:val="0"/>
        <w:adjustRightInd w:val="0"/>
        <w:ind w:firstLine="142"/>
        <w:jc w:val="both"/>
        <w:rPr>
          <w:rFonts w:ascii="Arial" w:hAnsi="Arial" w:cs="Arial"/>
          <w:sz w:val="16"/>
          <w:szCs w:val="16"/>
        </w:rPr>
      </w:pPr>
      <w:hyperlink w:anchor="Par264" w:history="1">
        <w:r w:rsidRPr="00FD5C81">
          <w:rPr>
            <w:rFonts w:ascii="Arial" w:hAnsi="Arial" w:cs="Arial"/>
            <w:sz w:val="16"/>
            <w:szCs w:val="16"/>
          </w:rPr>
          <w:t>паспорта</w:t>
        </w:r>
      </w:hyperlink>
      <w:r w:rsidRPr="00FD5C81">
        <w:rPr>
          <w:rFonts w:ascii="Arial" w:hAnsi="Arial" w:cs="Arial"/>
          <w:sz w:val="16"/>
          <w:szCs w:val="16"/>
        </w:rPr>
        <w:t xml:space="preserve"> подпрограмм по форме согласно приложению 2 к  Порядку;</w:t>
      </w:r>
    </w:p>
    <w:p w:rsidR="00B81547" w:rsidRPr="00FD5C81" w:rsidRDefault="00B81547" w:rsidP="00B81547">
      <w:pPr>
        <w:tabs>
          <w:tab w:val="left" w:pos="851"/>
        </w:tabs>
        <w:autoSpaceDE w:val="0"/>
        <w:autoSpaceDN w:val="0"/>
        <w:adjustRightInd w:val="0"/>
        <w:ind w:firstLine="142"/>
        <w:jc w:val="both"/>
        <w:rPr>
          <w:rFonts w:ascii="Arial" w:hAnsi="Arial" w:cs="Arial"/>
          <w:sz w:val="16"/>
          <w:szCs w:val="16"/>
        </w:rPr>
      </w:pPr>
      <w:r w:rsidRPr="00FD5C81">
        <w:rPr>
          <w:rFonts w:ascii="Arial" w:hAnsi="Arial" w:cs="Arial"/>
          <w:sz w:val="16"/>
          <w:szCs w:val="16"/>
        </w:rPr>
        <w:t>характеристику текущего состояния (с указанием основных проблем) соответствующей сферы социально-экономического развития муниц</w:t>
      </w:r>
      <w:r w:rsidRPr="00FD5C81">
        <w:rPr>
          <w:rFonts w:ascii="Arial" w:hAnsi="Arial" w:cs="Arial"/>
          <w:sz w:val="16"/>
          <w:szCs w:val="16"/>
        </w:rPr>
        <w:t>и</w:t>
      </w:r>
      <w:r w:rsidRPr="00FD5C81">
        <w:rPr>
          <w:rFonts w:ascii="Arial" w:hAnsi="Arial" w:cs="Arial"/>
          <w:sz w:val="16"/>
          <w:szCs w:val="16"/>
        </w:rPr>
        <w:t>пального района и городского поселения, приоритеты и цели в указанной сфере;</w:t>
      </w:r>
    </w:p>
    <w:p w:rsidR="00B81547" w:rsidRPr="00FD5C81" w:rsidRDefault="00B81547" w:rsidP="00B81547">
      <w:pPr>
        <w:tabs>
          <w:tab w:val="left" w:pos="851"/>
        </w:tabs>
        <w:autoSpaceDE w:val="0"/>
        <w:autoSpaceDN w:val="0"/>
        <w:adjustRightInd w:val="0"/>
        <w:ind w:firstLine="142"/>
        <w:jc w:val="both"/>
        <w:rPr>
          <w:rFonts w:ascii="Arial" w:hAnsi="Arial" w:cs="Arial"/>
          <w:sz w:val="16"/>
          <w:szCs w:val="16"/>
        </w:rPr>
      </w:pPr>
      <w:r w:rsidRPr="00FD5C81">
        <w:rPr>
          <w:rFonts w:ascii="Arial" w:hAnsi="Arial" w:cs="Arial"/>
          <w:sz w:val="16"/>
          <w:szCs w:val="16"/>
        </w:rPr>
        <w:t>перечень и анализ социальных, финансово-экономических и прочих рисков реализации муниципальной программы, с предложениями о м</w:t>
      </w:r>
      <w:r w:rsidRPr="00FD5C81">
        <w:rPr>
          <w:rFonts w:ascii="Arial" w:hAnsi="Arial" w:cs="Arial"/>
          <w:sz w:val="16"/>
          <w:szCs w:val="16"/>
        </w:rPr>
        <w:t>е</w:t>
      </w:r>
      <w:r w:rsidRPr="00FD5C81">
        <w:rPr>
          <w:rFonts w:ascii="Arial" w:hAnsi="Arial" w:cs="Arial"/>
          <w:sz w:val="16"/>
          <w:szCs w:val="16"/>
        </w:rPr>
        <w:t>рах по их миним</w:t>
      </w:r>
      <w:r w:rsidRPr="00FD5C81">
        <w:rPr>
          <w:rFonts w:ascii="Arial" w:hAnsi="Arial" w:cs="Arial"/>
          <w:sz w:val="16"/>
          <w:szCs w:val="16"/>
        </w:rPr>
        <w:t>и</w:t>
      </w:r>
      <w:r w:rsidRPr="00FD5C81">
        <w:rPr>
          <w:rFonts w:ascii="Arial" w:hAnsi="Arial" w:cs="Arial"/>
          <w:sz w:val="16"/>
          <w:szCs w:val="16"/>
        </w:rPr>
        <w:t>зации;</w:t>
      </w:r>
    </w:p>
    <w:p w:rsidR="00B81547" w:rsidRPr="00FD5C81" w:rsidRDefault="00B81547" w:rsidP="00B81547">
      <w:pPr>
        <w:widowControl w:val="0"/>
        <w:autoSpaceDE w:val="0"/>
        <w:autoSpaceDN w:val="0"/>
        <w:adjustRightInd w:val="0"/>
        <w:ind w:firstLine="142"/>
        <w:jc w:val="both"/>
        <w:rPr>
          <w:rFonts w:ascii="Arial" w:hAnsi="Arial" w:cs="Arial"/>
          <w:sz w:val="16"/>
          <w:szCs w:val="16"/>
        </w:rPr>
      </w:pPr>
      <w:r w:rsidRPr="00FD5C81">
        <w:rPr>
          <w:rFonts w:ascii="Arial" w:hAnsi="Arial" w:cs="Arial"/>
          <w:sz w:val="16"/>
          <w:szCs w:val="16"/>
        </w:rPr>
        <w:t>механизм управления реализацией муниципальной программы, который содержит информацию об осуществлении контроля хода ее выпо</w:t>
      </w:r>
      <w:r w:rsidRPr="00FD5C81">
        <w:rPr>
          <w:rFonts w:ascii="Arial" w:hAnsi="Arial" w:cs="Arial"/>
          <w:sz w:val="16"/>
          <w:szCs w:val="16"/>
        </w:rPr>
        <w:t>л</w:t>
      </w:r>
      <w:r w:rsidRPr="00FD5C81">
        <w:rPr>
          <w:rFonts w:ascii="Arial" w:hAnsi="Arial" w:cs="Arial"/>
          <w:sz w:val="16"/>
          <w:szCs w:val="16"/>
        </w:rPr>
        <w:t>нения, а также о периодичности и условиях предоставления сведений о ходе реализации муниципальной программы (подпрограммы) курирующему замест</w:t>
      </w:r>
      <w:r w:rsidRPr="00FD5C81">
        <w:rPr>
          <w:rFonts w:ascii="Arial" w:hAnsi="Arial" w:cs="Arial"/>
          <w:sz w:val="16"/>
          <w:szCs w:val="16"/>
        </w:rPr>
        <w:t>и</w:t>
      </w:r>
      <w:r w:rsidRPr="00FD5C81">
        <w:rPr>
          <w:rFonts w:ascii="Arial" w:hAnsi="Arial" w:cs="Arial"/>
          <w:sz w:val="16"/>
          <w:szCs w:val="16"/>
        </w:rPr>
        <w:t>телю Главы Администрации Валдайского муниципального района и в комитет экономического ра</w:t>
      </w:r>
      <w:r w:rsidRPr="00FD5C81">
        <w:rPr>
          <w:rFonts w:ascii="Arial" w:hAnsi="Arial" w:cs="Arial"/>
          <w:sz w:val="16"/>
          <w:szCs w:val="16"/>
        </w:rPr>
        <w:t>з</w:t>
      </w:r>
      <w:r w:rsidRPr="00FD5C81">
        <w:rPr>
          <w:rFonts w:ascii="Arial" w:hAnsi="Arial" w:cs="Arial"/>
          <w:sz w:val="16"/>
          <w:szCs w:val="16"/>
        </w:rPr>
        <w:t>вития;</w:t>
      </w:r>
    </w:p>
    <w:p w:rsidR="00B81547" w:rsidRPr="00FD5C81" w:rsidRDefault="00B81547" w:rsidP="00B81547">
      <w:pPr>
        <w:autoSpaceDE w:val="0"/>
        <w:autoSpaceDN w:val="0"/>
        <w:adjustRightInd w:val="0"/>
        <w:ind w:firstLine="142"/>
        <w:jc w:val="both"/>
        <w:rPr>
          <w:rFonts w:ascii="Arial" w:hAnsi="Arial" w:cs="Arial"/>
          <w:sz w:val="16"/>
          <w:szCs w:val="16"/>
        </w:rPr>
      </w:pPr>
      <w:hyperlink w:anchor="Par292" w:history="1">
        <w:r w:rsidRPr="00FD5C81">
          <w:rPr>
            <w:rFonts w:ascii="Arial" w:hAnsi="Arial" w:cs="Arial"/>
            <w:sz w:val="16"/>
            <w:szCs w:val="16"/>
          </w:rPr>
          <w:t>перечень</w:t>
        </w:r>
      </w:hyperlink>
      <w:r w:rsidRPr="00FD5C81">
        <w:rPr>
          <w:rFonts w:ascii="Arial" w:hAnsi="Arial" w:cs="Arial"/>
          <w:sz w:val="16"/>
          <w:szCs w:val="16"/>
        </w:rPr>
        <w:t xml:space="preserve"> целевых показателей государственной программы по форме согласно пр</w:t>
      </w:r>
      <w:r w:rsidRPr="00FD5C81">
        <w:rPr>
          <w:rFonts w:ascii="Arial" w:hAnsi="Arial" w:cs="Arial"/>
          <w:sz w:val="16"/>
          <w:szCs w:val="16"/>
        </w:rPr>
        <w:t>и</w:t>
      </w:r>
      <w:r w:rsidRPr="00FD5C81">
        <w:rPr>
          <w:rFonts w:ascii="Arial" w:hAnsi="Arial" w:cs="Arial"/>
          <w:sz w:val="16"/>
          <w:szCs w:val="16"/>
        </w:rPr>
        <w:t>ложению 3 к Порядку;</w:t>
      </w:r>
    </w:p>
    <w:p w:rsidR="00B81547" w:rsidRPr="00FD5C81" w:rsidRDefault="00B81547" w:rsidP="00B81547">
      <w:pPr>
        <w:tabs>
          <w:tab w:val="left" w:pos="851"/>
        </w:tabs>
        <w:autoSpaceDE w:val="0"/>
        <w:autoSpaceDN w:val="0"/>
        <w:adjustRightInd w:val="0"/>
        <w:ind w:firstLine="142"/>
        <w:jc w:val="both"/>
        <w:rPr>
          <w:rFonts w:ascii="Arial" w:hAnsi="Arial" w:cs="Arial"/>
          <w:sz w:val="16"/>
          <w:szCs w:val="16"/>
        </w:rPr>
      </w:pPr>
      <w:hyperlink r:id="rId12" w:history="1">
        <w:r w:rsidRPr="00FD5C81">
          <w:rPr>
            <w:rFonts w:ascii="Arial" w:hAnsi="Arial" w:cs="Arial"/>
            <w:sz w:val="16"/>
            <w:szCs w:val="16"/>
          </w:rPr>
          <w:t>мероприятия</w:t>
        </w:r>
      </w:hyperlink>
      <w:r w:rsidRPr="00FD5C81">
        <w:rPr>
          <w:rFonts w:ascii="Arial" w:hAnsi="Arial" w:cs="Arial"/>
          <w:sz w:val="16"/>
          <w:szCs w:val="16"/>
        </w:rPr>
        <w:t xml:space="preserve"> муниципальной программы с указанием сроков их реализации и взаимосвязи результатов их выполнения с целевыми показ</w:t>
      </w:r>
      <w:r w:rsidRPr="00FD5C81">
        <w:rPr>
          <w:rFonts w:ascii="Arial" w:hAnsi="Arial" w:cs="Arial"/>
          <w:sz w:val="16"/>
          <w:szCs w:val="16"/>
        </w:rPr>
        <w:t>а</w:t>
      </w:r>
      <w:r w:rsidRPr="00FD5C81">
        <w:rPr>
          <w:rFonts w:ascii="Arial" w:hAnsi="Arial" w:cs="Arial"/>
          <w:sz w:val="16"/>
          <w:szCs w:val="16"/>
        </w:rPr>
        <w:t>телями муниципальной пр</w:t>
      </w:r>
      <w:r w:rsidRPr="00FD5C81">
        <w:rPr>
          <w:rFonts w:ascii="Arial" w:hAnsi="Arial" w:cs="Arial"/>
          <w:sz w:val="16"/>
          <w:szCs w:val="16"/>
        </w:rPr>
        <w:t>о</w:t>
      </w:r>
      <w:r w:rsidRPr="00FD5C81">
        <w:rPr>
          <w:rFonts w:ascii="Arial" w:hAnsi="Arial" w:cs="Arial"/>
          <w:sz w:val="16"/>
          <w:szCs w:val="16"/>
        </w:rPr>
        <w:t>граммы по форме согласно приложению 4 к Порядку.</w:t>
      </w:r>
    </w:p>
    <w:p w:rsidR="00B81547" w:rsidRPr="00FD5C81" w:rsidRDefault="00B81547" w:rsidP="00B81547">
      <w:pPr>
        <w:tabs>
          <w:tab w:val="left" w:pos="851"/>
        </w:tabs>
        <w:autoSpaceDE w:val="0"/>
        <w:autoSpaceDN w:val="0"/>
        <w:adjustRightInd w:val="0"/>
        <w:ind w:firstLine="142"/>
        <w:jc w:val="both"/>
        <w:rPr>
          <w:rFonts w:ascii="Arial" w:hAnsi="Arial" w:cs="Arial"/>
          <w:sz w:val="16"/>
          <w:szCs w:val="16"/>
        </w:rPr>
      </w:pPr>
      <w:hyperlink r:id="rId13" w:history="1">
        <w:r w:rsidRPr="00FD5C81">
          <w:rPr>
            <w:rFonts w:ascii="Arial" w:hAnsi="Arial" w:cs="Arial"/>
            <w:color w:val="000000"/>
            <w:sz w:val="16"/>
            <w:szCs w:val="16"/>
          </w:rPr>
          <w:t>порядок</w:t>
        </w:r>
      </w:hyperlink>
      <w:r w:rsidRPr="00FD5C81">
        <w:rPr>
          <w:rFonts w:ascii="Arial" w:hAnsi="Arial" w:cs="Arial"/>
          <w:sz w:val="16"/>
          <w:szCs w:val="16"/>
        </w:rPr>
        <w:t xml:space="preserve"> расчета значений целевых показателей муниципальной программы или источники получения информации по форме согласно пр</w:t>
      </w:r>
      <w:r w:rsidRPr="00FD5C81">
        <w:rPr>
          <w:rFonts w:ascii="Arial" w:hAnsi="Arial" w:cs="Arial"/>
          <w:sz w:val="16"/>
          <w:szCs w:val="16"/>
        </w:rPr>
        <w:t>и</w:t>
      </w:r>
      <w:r w:rsidRPr="00FD5C81">
        <w:rPr>
          <w:rFonts w:ascii="Arial" w:hAnsi="Arial" w:cs="Arial"/>
          <w:sz w:val="16"/>
          <w:szCs w:val="16"/>
        </w:rPr>
        <w:t>ложению 6 к Поря</w:t>
      </w:r>
      <w:r w:rsidRPr="00FD5C81">
        <w:rPr>
          <w:rFonts w:ascii="Arial" w:hAnsi="Arial" w:cs="Arial"/>
          <w:sz w:val="16"/>
          <w:szCs w:val="16"/>
        </w:rPr>
        <w:t>д</w:t>
      </w:r>
      <w:r w:rsidRPr="00FD5C81">
        <w:rPr>
          <w:rFonts w:ascii="Arial" w:hAnsi="Arial" w:cs="Arial"/>
          <w:sz w:val="16"/>
          <w:szCs w:val="16"/>
        </w:rPr>
        <w:t>ку.</w:t>
      </w:r>
    </w:p>
    <w:p w:rsidR="00B81547" w:rsidRPr="00FD5C81" w:rsidRDefault="00B81547" w:rsidP="00B81547">
      <w:pPr>
        <w:tabs>
          <w:tab w:val="left" w:pos="851"/>
        </w:tabs>
        <w:autoSpaceDE w:val="0"/>
        <w:autoSpaceDN w:val="0"/>
        <w:adjustRightInd w:val="0"/>
        <w:ind w:firstLine="142"/>
        <w:jc w:val="both"/>
        <w:rPr>
          <w:rFonts w:ascii="Arial" w:hAnsi="Arial" w:cs="Arial"/>
          <w:sz w:val="16"/>
          <w:szCs w:val="16"/>
        </w:rPr>
      </w:pPr>
      <w:r w:rsidRPr="00FD5C81">
        <w:rPr>
          <w:rFonts w:ascii="Arial" w:hAnsi="Arial" w:cs="Arial"/>
          <w:sz w:val="16"/>
          <w:szCs w:val="16"/>
        </w:rPr>
        <w:t>3.2.1. Целевые показатели (индикаторы) муниципальной программы (далее - целевые показатели) должны количественно характеризовать ход ее реализации, решение о</w:t>
      </w:r>
      <w:r w:rsidRPr="00FD5C81">
        <w:rPr>
          <w:rFonts w:ascii="Arial" w:hAnsi="Arial" w:cs="Arial"/>
          <w:sz w:val="16"/>
          <w:szCs w:val="16"/>
        </w:rPr>
        <w:t>с</w:t>
      </w:r>
      <w:r w:rsidRPr="00FD5C81">
        <w:rPr>
          <w:rFonts w:ascii="Arial" w:hAnsi="Arial" w:cs="Arial"/>
          <w:sz w:val="16"/>
          <w:szCs w:val="16"/>
        </w:rPr>
        <w:t>новных задач и достижение целей муниципальной программы, а также:</w:t>
      </w:r>
    </w:p>
    <w:p w:rsidR="00B81547" w:rsidRPr="00FD5C81" w:rsidRDefault="00B81547" w:rsidP="00B81547">
      <w:pPr>
        <w:pStyle w:val="s1"/>
        <w:shd w:val="clear" w:color="auto" w:fill="FFFFFF"/>
        <w:spacing w:before="0" w:after="0"/>
        <w:ind w:firstLine="142"/>
        <w:jc w:val="both"/>
        <w:rPr>
          <w:rFonts w:ascii="Arial" w:hAnsi="Arial" w:cs="Arial"/>
          <w:color w:val="000000"/>
          <w:sz w:val="16"/>
          <w:szCs w:val="16"/>
        </w:rPr>
      </w:pPr>
      <w:r w:rsidRPr="00FD5C81">
        <w:rPr>
          <w:rFonts w:ascii="Arial" w:hAnsi="Arial" w:cs="Arial"/>
          <w:color w:val="000000"/>
          <w:sz w:val="16"/>
          <w:szCs w:val="16"/>
        </w:rPr>
        <w:t>отражать специфику развития конкретной области, проблем и основных задач, на решение которых направлена реализация муниципальной пр</w:t>
      </w:r>
      <w:r w:rsidRPr="00FD5C81">
        <w:rPr>
          <w:rFonts w:ascii="Arial" w:hAnsi="Arial" w:cs="Arial"/>
          <w:color w:val="000000"/>
          <w:sz w:val="16"/>
          <w:szCs w:val="16"/>
        </w:rPr>
        <w:t>о</w:t>
      </w:r>
      <w:r w:rsidRPr="00FD5C81">
        <w:rPr>
          <w:rFonts w:ascii="Arial" w:hAnsi="Arial" w:cs="Arial"/>
          <w:color w:val="000000"/>
          <w:sz w:val="16"/>
          <w:szCs w:val="16"/>
        </w:rPr>
        <w:t>граммы;</w:t>
      </w:r>
    </w:p>
    <w:p w:rsidR="00B81547" w:rsidRPr="00FD5C81" w:rsidRDefault="00B81547" w:rsidP="00B81547">
      <w:pPr>
        <w:pStyle w:val="s1"/>
        <w:shd w:val="clear" w:color="auto" w:fill="FFFFFF"/>
        <w:spacing w:before="0" w:after="0"/>
        <w:ind w:firstLine="142"/>
        <w:jc w:val="both"/>
        <w:rPr>
          <w:rFonts w:ascii="Arial" w:hAnsi="Arial" w:cs="Arial"/>
          <w:color w:val="000000"/>
          <w:sz w:val="16"/>
          <w:szCs w:val="16"/>
        </w:rPr>
      </w:pPr>
      <w:r w:rsidRPr="00FD5C81">
        <w:rPr>
          <w:rFonts w:ascii="Arial" w:hAnsi="Arial" w:cs="Arial"/>
          <w:color w:val="000000"/>
          <w:sz w:val="16"/>
          <w:szCs w:val="16"/>
        </w:rPr>
        <w:t>иметь количественное значение;</w:t>
      </w:r>
    </w:p>
    <w:p w:rsidR="00B81547" w:rsidRPr="00FD5C81" w:rsidRDefault="00B81547" w:rsidP="00B81547">
      <w:pPr>
        <w:pStyle w:val="s1"/>
        <w:shd w:val="clear" w:color="auto" w:fill="FFFFFF"/>
        <w:spacing w:before="0" w:after="0"/>
        <w:ind w:firstLine="142"/>
        <w:jc w:val="both"/>
        <w:rPr>
          <w:rFonts w:ascii="Arial" w:hAnsi="Arial" w:cs="Arial"/>
          <w:color w:val="000000"/>
          <w:sz w:val="16"/>
          <w:szCs w:val="16"/>
        </w:rPr>
      </w:pPr>
      <w:r w:rsidRPr="00FD5C81">
        <w:rPr>
          <w:rFonts w:ascii="Arial" w:hAnsi="Arial" w:cs="Arial"/>
          <w:color w:val="000000"/>
          <w:sz w:val="16"/>
          <w:szCs w:val="16"/>
        </w:rPr>
        <w:t>непосредственно зависеть от решения основных задач и реализации муниципал</w:t>
      </w:r>
      <w:r w:rsidRPr="00FD5C81">
        <w:rPr>
          <w:rFonts w:ascii="Arial" w:hAnsi="Arial" w:cs="Arial"/>
          <w:color w:val="000000"/>
          <w:sz w:val="16"/>
          <w:szCs w:val="16"/>
        </w:rPr>
        <w:t>ь</w:t>
      </w:r>
      <w:r w:rsidRPr="00FD5C81">
        <w:rPr>
          <w:rFonts w:ascii="Arial" w:hAnsi="Arial" w:cs="Arial"/>
          <w:color w:val="000000"/>
          <w:sz w:val="16"/>
          <w:szCs w:val="16"/>
        </w:rPr>
        <w:t>ной программы;</w:t>
      </w:r>
    </w:p>
    <w:p w:rsidR="00B81547" w:rsidRPr="00FD5C81" w:rsidRDefault="00B81547" w:rsidP="00B81547">
      <w:pPr>
        <w:pStyle w:val="s1"/>
        <w:shd w:val="clear" w:color="auto" w:fill="FFFFFF"/>
        <w:spacing w:before="0" w:after="0"/>
        <w:ind w:firstLine="142"/>
        <w:jc w:val="both"/>
        <w:rPr>
          <w:rFonts w:ascii="Arial" w:hAnsi="Arial" w:cs="Arial"/>
          <w:color w:val="000000"/>
          <w:sz w:val="16"/>
          <w:szCs w:val="16"/>
        </w:rPr>
      </w:pPr>
      <w:r w:rsidRPr="00FD5C81">
        <w:rPr>
          <w:rFonts w:ascii="Arial" w:hAnsi="Arial" w:cs="Arial"/>
          <w:color w:val="000000"/>
          <w:sz w:val="16"/>
          <w:szCs w:val="16"/>
        </w:rPr>
        <w:t>отражать основные параметры муниципального задания в части качества и объема предоставляемых муниц</w:t>
      </w:r>
      <w:r w:rsidRPr="00FD5C81">
        <w:rPr>
          <w:rFonts w:ascii="Arial" w:hAnsi="Arial" w:cs="Arial"/>
          <w:color w:val="000000"/>
          <w:sz w:val="16"/>
          <w:szCs w:val="16"/>
        </w:rPr>
        <w:t>и</w:t>
      </w:r>
      <w:r w:rsidRPr="00FD5C81">
        <w:rPr>
          <w:rFonts w:ascii="Arial" w:hAnsi="Arial" w:cs="Arial"/>
          <w:color w:val="000000"/>
          <w:sz w:val="16"/>
          <w:szCs w:val="16"/>
        </w:rPr>
        <w:t>пальных услуг.</w:t>
      </w:r>
    </w:p>
    <w:p w:rsidR="00B81547" w:rsidRPr="00FD5C81" w:rsidRDefault="00B81547" w:rsidP="00B81547">
      <w:pPr>
        <w:autoSpaceDE w:val="0"/>
        <w:autoSpaceDN w:val="0"/>
        <w:adjustRightInd w:val="0"/>
        <w:ind w:firstLine="142"/>
        <w:jc w:val="both"/>
        <w:rPr>
          <w:rFonts w:ascii="Arial" w:hAnsi="Arial" w:cs="Arial"/>
          <w:sz w:val="16"/>
          <w:szCs w:val="16"/>
        </w:rPr>
      </w:pPr>
      <w:r w:rsidRPr="00FD5C81">
        <w:rPr>
          <w:rFonts w:ascii="Arial" w:hAnsi="Arial" w:cs="Arial"/>
          <w:sz w:val="16"/>
          <w:szCs w:val="16"/>
        </w:rPr>
        <w:t>3.2.2. Целевые показатели должны соответствовать следующим требов</w:t>
      </w:r>
      <w:r w:rsidRPr="00FD5C81">
        <w:rPr>
          <w:rFonts w:ascii="Arial" w:hAnsi="Arial" w:cs="Arial"/>
          <w:sz w:val="16"/>
          <w:szCs w:val="16"/>
        </w:rPr>
        <w:t>а</w:t>
      </w:r>
      <w:r w:rsidRPr="00FD5C81">
        <w:rPr>
          <w:rFonts w:ascii="Arial" w:hAnsi="Arial" w:cs="Arial"/>
          <w:sz w:val="16"/>
          <w:szCs w:val="16"/>
        </w:rPr>
        <w:t>ниям:</w:t>
      </w:r>
    </w:p>
    <w:p w:rsidR="00B81547" w:rsidRPr="00FD5C81" w:rsidRDefault="00B81547" w:rsidP="00B81547">
      <w:pPr>
        <w:autoSpaceDE w:val="0"/>
        <w:autoSpaceDN w:val="0"/>
        <w:adjustRightInd w:val="0"/>
        <w:ind w:firstLine="142"/>
        <w:jc w:val="both"/>
        <w:rPr>
          <w:rFonts w:ascii="Arial" w:hAnsi="Arial" w:cs="Arial"/>
          <w:sz w:val="16"/>
          <w:szCs w:val="16"/>
        </w:rPr>
      </w:pPr>
      <w:r w:rsidRPr="00FD5C81">
        <w:rPr>
          <w:rFonts w:ascii="Arial" w:hAnsi="Arial" w:cs="Arial"/>
          <w:sz w:val="16"/>
          <w:szCs w:val="16"/>
        </w:rPr>
        <w:t>адекватность (целевой показатель должен характеризовать прогресс в достижении цели или решении задачи и охватывать все важные аспекты достижения цели или решения задачи муниципальной программы, при этом из формулировки целевого показателя должна быть очевидна ж</w:t>
      </w:r>
      <w:r w:rsidRPr="00FD5C81">
        <w:rPr>
          <w:rFonts w:ascii="Arial" w:hAnsi="Arial" w:cs="Arial"/>
          <w:sz w:val="16"/>
          <w:szCs w:val="16"/>
        </w:rPr>
        <w:t>е</w:t>
      </w:r>
      <w:r w:rsidRPr="00FD5C81">
        <w:rPr>
          <w:rFonts w:ascii="Arial" w:hAnsi="Arial" w:cs="Arial"/>
          <w:sz w:val="16"/>
          <w:szCs w:val="16"/>
        </w:rPr>
        <w:t>лаемая тенденция изменения значений целевого показателя, отр</w:t>
      </w:r>
      <w:r w:rsidRPr="00FD5C81">
        <w:rPr>
          <w:rFonts w:ascii="Arial" w:hAnsi="Arial" w:cs="Arial"/>
          <w:sz w:val="16"/>
          <w:szCs w:val="16"/>
        </w:rPr>
        <w:t>а</w:t>
      </w:r>
      <w:r w:rsidRPr="00FD5C81">
        <w:rPr>
          <w:rFonts w:ascii="Arial" w:hAnsi="Arial" w:cs="Arial"/>
          <w:sz w:val="16"/>
          <w:szCs w:val="16"/>
        </w:rPr>
        <w:t>жающая достижение соответствующей цели или решение задачи);</w:t>
      </w:r>
    </w:p>
    <w:p w:rsidR="00B81547" w:rsidRPr="00FD5C81" w:rsidRDefault="00B81547" w:rsidP="00B81547">
      <w:pPr>
        <w:autoSpaceDE w:val="0"/>
        <w:autoSpaceDN w:val="0"/>
        <w:adjustRightInd w:val="0"/>
        <w:ind w:firstLine="142"/>
        <w:jc w:val="both"/>
        <w:rPr>
          <w:rFonts w:ascii="Arial" w:hAnsi="Arial" w:cs="Arial"/>
          <w:sz w:val="16"/>
          <w:szCs w:val="16"/>
        </w:rPr>
      </w:pPr>
      <w:r w:rsidRPr="00FD5C81">
        <w:rPr>
          <w:rFonts w:ascii="Arial" w:hAnsi="Arial" w:cs="Arial"/>
          <w:sz w:val="16"/>
          <w:szCs w:val="16"/>
        </w:rPr>
        <w:t>точность (погрешности измерения не должны приводить к искаженному представлению о результатах реализации муниципальной програ</w:t>
      </w:r>
      <w:r w:rsidRPr="00FD5C81">
        <w:rPr>
          <w:rFonts w:ascii="Arial" w:hAnsi="Arial" w:cs="Arial"/>
          <w:sz w:val="16"/>
          <w:szCs w:val="16"/>
        </w:rPr>
        <w:t>м</w:t>
      </w:r>
      <w:r w:rsidRPr="00FD5C81">
        <w:rPr>
          <w:rFonts w:ascii="Arial" w:hAnsi="Arial" w:cs="Arial"/>
          <w:sz w:val="16"/>
          <w:szCs w:val="16"/>
        </w:rPr>
        <w:t>мы);</w:t>
      </w:r>
    </w:p>
    <w:p w:rsidR="00B81547" w:rsidRPr="00FD5C81" w:rsidRDefault="00B81547" w:rsidP="00B81547">
      <w:pPr>
        <w:autoSpaceDE w:val="0"/>
        <w:autoSpaceDN w:val="0"/>
        <w:adjustRightInd w:val="0"/>
        <w:ind w:firstLine="142"/>
        <w:jc w:val="both"/>
        <w:rPr>
          <w:rFonts w:ascii="Arial" w:hAnsi="Arial" w:cs="Arial"/>
          <w:sz w:val="16"/>
          <w:szCs w:val="16"/>
        </w:rPr>
      </w:pPr>
      <w:r w:rsidRPr="00FD5C81">
        <w:rPr>
          <w:rFonts w:ascii="Arial" w:hAnsi="Arial" w:cs="Arial"/>
          <w:sz w:val="16"/>
          <w:szCs w:val="16"/>
        </w:rPr>
        <w:t>объективность (не допускается использование целевых показателей, улучшение конечных значений которых возможно при ухудшении р</w:t>
      </w:r>
      <w:r w:rsidRPr="00FD5C81">
        <w:rPr>
          <w:rFonts w:ascii="Arial" w:hAnsi="Arial" w:cs="Arial"/>
          <w:sz w:val="16"/>
          <w:szCs w:val="16"/>
        </w:rPr>
        <w:t>е</w:t>
      </w:r>
      <w:r w:rsidRPr="00FD5C81">
        <w:rPr>
          <w:rFonts w:ascii="Arial" w:hAnsi="Arial" w:cs="Arial"/>
          <w:sz w:val="16"/>
          <w:szCs w:val="16"/>
        </w:rPr>
        <w:t>ального положения дел, используемые целевые показатели не должны создавать стимулы для исполнителей (соисполнителей) муниципальной пр</w:t>
      </w:r>
      <w:r w:rsidRPr="00FD5C81">
        <w:rPr>
          <w:rFonts w:ascii="Arial" w:hAnsi="Arial" w:cs="Arial"/>
          <w:sz w:val="16"/>
          <w:szCs w:val="16"/>
        </w:rPr>
        <w:t>о</w:t>
      </w:r>
      <w:r w:rsidRPr="00FD5C81">
        <w:rPr>
          <w:rFonts w:ascii="Arial" w:hAnsi="Arial" w:cs="Arial"/>
          <w:sz w:val="16"/>
          <w:szCs w:val="16"/>
        </w:rPr>
        <w:t>граммы к искажению результатов реализации муниципальной пр</w:t>
      </w:r>
      <w:r w:rsidRPr="00FD5C81">
        <w:rPr>
          <w:rFonts w:ascii="Arial" w:hAnsi="Arial" w:cs="Arial"/>
          <w:sz w:val="16"/>
          <w:szCs w:val="16"/>
        </w:rPr>
        <w:t>о</w:t>
      </w:r>
      <w:r w:rsidRPr="00FD5C81">
        <w:rPr>
          <w:rFonts w:ascii="Arial" w:hAnsi="Arial" w:cs="Arial"/>
          <w:sz w:val="16"/>
          <w:szCs w:val="16"/>
        </w:rPr>
        <w:t>граммы);</w:t>
      </w:r>
    </w:p>
    <w:p w:rsidR="00B81547" w:rsidRPr="00FD5C81" w:rsidRDefault="00B81547" w:rsidP="00B81547">
      <w:pPr>
        <w:autoSpaceDE w:val="0"/>
        <w:autoSpaceDN w:val="0"/>
        <w:adjustRightInd w:val="0"/>
        <w:ind w:firstLine="142"/>
        <w:jc w:val="both"/>
        <w:rPr>
          <w:rFonts w:ascii="Arial" w:hAnsi="Arial" w:cs="Arial"/>
          <w:sz w:val="16"/>
          <w:szCs w:val="16"/>
        </w:rPr>
      </w:pPr>
      <w:r w:rsidRPr="00FD5C81">
        <w:rPr>
          <w:rFonts w:ascii="Arial" w:hAnsi="Arial" w:cs="Arial"/>
          <w:sz w:val="16"/>
          <w:szCs w:val="16"/>
        </w:rPr>
        <w:t>сопоставимость (выбор целевых показателей следует осуществлять исходя из необходимости непрерывного накопления данных и обесп</w:t>
      </w:r>
      <w:r w:rsidRPr="00FD5C81">
        <w:rPr>
          <w:rFonts w:ascii="Arial" w:hAnsi="Arial" w:cs="Arial"/>
          <w:sz w:val="16"/>
          <w:szCs w:val="16"/>
        </w:rPr>
        <w:t>е</w:t>
      </w:r>
      <w:r w:rsidRPr="00FD5C81">
        <w:rPr>
          <w:rFonts w:ascii="Arial" w:hAnsi="Arial" w:cs="Arial"/>
          <w:sz w:val="16"/>
          <w:szCs w:val="16"/>
        </w:rPr>
        <w:t>чения их сопоставимости за о</w:t>
      </w:r>
      <w:r w:rsidRPr="00FD5C81">
        <w:rPr>
          <w:rFonts w:ascii="Arial" w:hAnsi="Arial" w:cs="Arial"/>
          <w:sz w:val="16"/>
          <w:szCs w:val="16"/>
        </w:rPr>
        <w:t>т</w:t>
      </w:r>
      <w:r w:rsidRPr="00FD5C81">
        <w:rPr>
          <w:rFonts w:ascii="Arial" w:hAnsi="Arial" w:cs="Arial"/>
          <w:sz w:val="16"/>
          <w:szCs w:val="16"/>
        </w:rPr>
        <w:t>дельные периоды);</w:t>
      </w:r>
    </w:p>
    <w:p w:rsidR="00B81547" w:rsidRPr="00FD5C81" w:rsidRDefault="00B81547" w:rsidP="00B81547">
      <w:pPr>
        <w:autoSpaceDE w:val="0"/>
        <w:autoSpaceDN w:val="0"/>
        <w:adjustRightInd w:val="0"/>
        <w:ind w:firstLine="142"/>
        <w:jc w:val="both"/>
        <w:rPr>
          <w:rFonts w:ascii="Arial" w:hAnsi="Arial" w:cs="Arial"/>
          <w:sz w:val="16"/>
          <w:szCs w:val="16"/>
        </w:rPr>
      </w:pPr>
      <w:r w:rsidRPr="00FD5C81">
        <w:rPr>
          <w:rFonts w:ascii="Arial" w:hAnsi="Arial" w:cs="Arial"/>
          <w:sz w:val="16"/>
          <w:szCs w:val="16"/>
        </w:rPr>
        <w:t>однозначность (определение целевого показателя должно обеспечивать одинаковое понимание существа измеряемой характеристики, для чего следует избегать излишне сложных целевых показателей и целевых показателей, не имеющих четкого, общепринятого определения и единиц изм</w:t>
      </w:r>
      <w:r w:rsidRPr="00FD5C81">
        <w:rPr>
          <w:rFonts w:ascii="Arial" w:hAnsi="Arial" w:cs="Arial"/>
          <w:sz w:val="16"/>
          <w:szCs w:val="16"/>
        </w:rPr>
        <w:t>е</w:t>
      </w:r>
      <w:r w:rsidRPr="00FD5C81">
        <w:rPr>
          <w:rFonts w:ascii="Arial" w:hAnsi="Arial" w:cs="Arial"/>
          <w:sz w:val="16"/>
          <w:szCs w:val="16"/>
        </w:rPr>
        <w:t>рения);</w:t>
      </w:r>
    </w:p>
    <w:p w:rsidR="00B81547" w:rsidRPr="00FD5C81" w:rsidRDefault="00B81547" w:rsidP="00B81547">
      <w:pPr>
        <w:autoSpaceDE w:val="0"/>
        <w:autoSpaceDN w:val="0"/>
        <w:adjustRightInd w:val="0"/>
        <w:ind w:firstLine="142"/>
        <w:jc w:val="both"/>
        <w:rPr>
          <w:rFonts w:ascii="Arial" w:hAnsi="Arial" w:cs="Arial"/>
          <w:sz w:val="16"/>
          <w:szCs w:val="16"/>
        </w:rPr>
      </w:pPr>
      <w:r w:rsidRPr="00FD5C81">
        <w:rPr>
          <w:rFonts w:ascii="Arial" w:hAnsi="Arial" w:cs="Arial"/>
          <w:sz w:val="16"/>
          <w:szCs w:val="16"/>
        </w:rPr>
        <w:t>экономичность (получение отчетных данных должно проводиться с минимально возможными затратами, прим</w:t>
      </w:r>
      <w:r w:rsidRPr="00FD5C81">
        <w:rPr>
          <w:rFonts w:ascii="Arial" w:hAnsi="Arial" w:cs="Arial"/>
          <w:sz w:val="16"/>
          <w:szCs w:val="16"/>
        </w:rPr>
        <w:t>е</w:t>
      </w:r>
      <w:r w:rsidRPr="00FD5C81">
        <w:rPr>
          <w:rFonts w:ascii="Arial" w:hAnsi="Arial" w:cs="Arial"/>
          <w:sz w:val="16"/>
          <w:szCs w:val="16"/>
        </w:rPr>
        <w:t>няемые целевые показатели должны в максимальной степени основываться на уже существующих процедурах сбора и</w:t>
      </w:r>
      <w:r w:rsidRPr="00FD5C81">
        <w:rPr>
          <w:rFonts w:ascii="Arial" w:hAnsi="Arial" w:cs="Arial"/>
          <w:sz w:val="16"/>
          <w:szCs w:val="16"/>
        </w:rPr>
        <w:t>н</w:t>
      </w:r>
      <w:r w:rsidRPr="00FD5C81">
        <w:rPr>
          <w:rFonts w:ascii="Arial" w:hAnsi="Arial" w:cs="Arial"/>
          <w:sz w:val="16"/>
          <w:szCs w:val="16"/>
        </w:rPr>
        <w:t>формации);</w:t>
      </w:r>
    </w:p>
    <w:p w:rsidR="00B81547" w:rsidRPr="00FD5C81" w:rsidRDefault="00B81547" w:rsidP="00B81547">
      <w:pPr>
        <w:autoSpaceDE w:val="0"/>
        <w:autoSpaceDN w:val="0"/>
        <w:adjustRightInd w:val="0"/>
        <w:ind w:firstLine="142"/>
        <w:jc w:val="both"/>
        <w:rPr>
          <w:rFonts w:ascii="Arial" w:hAnsi="Arial" w:cs="Arial"/>
          <w:sz w:val="16"/>
          <w:szCs w:val="16"/>
        </w:rPr>
      </w:pPr>
      <w:r w:rsidRPr="00FD5C81">
        <w:rPr>
          <w:rFonts w:ascii="Arial" w:hAnsi="Arial" w:cs="Arial"/>
          <w:sz w:val="16"/>
          <w:szCs w:val="16"/>
        </w:rPr>
        <w:t>достоверность (способ сбора и обработки исходной информации должен допускать возможность проверки точности полученных данных в процессе мон</w:t>
      </w:r>
      <w:r w:rsidRPr="00FD5C81">
        <w:rPr>
          <w:rFonts w:ascii="Arial" w:hAnsi="Arial" w:cs="Arial"/>
          <w:sz w:val="16"/>
          <w:szCs w:val="16"/>
        </w:rPr>
        <w:t>и</w:t>
      </w:r>
      <w:r w:rsidRPr="00FD5C81">
        <w:rPr>
          <w:rFonts w:ascii="Arial" w:hAnsi="Arial" w:cs="Arial"/>
          <w:sz w:val="16"/>
          <w:szCs w:val="16"/>
        </w:rPr>
        <w:t>торинга и оценки реализации муниципальной программы);</w:t>
      </w:r>
    </w:p>
    <w:p w:rsidR="00B81547" w:rsidRPr="00FD5C81" w:rsidRDefault="00B81547" w:rsidP="00B81547">
      <w:pPr>
        <w:autoSpaceDE w:val="0"/>
        <w:autoSpaceDN w:val="0"/>
        <w:adjustRightInd w:val="0"/>
        <w:ind w:firstLine="142"/>
        <w:jc w:val="both"/>
        <w:rPr>
          <w:rFonts w:ascii="Arial" w:hAnsi="Arial" w:cs="Arial"/>
          <w:sz w:val="16"/>
          <w:szCs w:val="16"/>
        </w:rPr>
      </w:pPr>
      <w:r w:rsidRPr="00FD5C81">
        <w:rPr>
          <w:rFonts w:ascii="Arial" w:hAnsi="Arial" w:cs="Arial"/>
          <w:sz w:val="16"/>
          <w:szCs w:val="16"/>
        </w:rPr>
        <w:t>своевременность и регулярность (отчетные данные должны представляться в соответствии с под</w:t>
      </w:r>
      <w:hyperlink r:id="rId14" w:history="1">
        <w:r w:rsidRPr="00FD5C81">
          <w:rPr>
            <w:rFonts w:ascii="Arial" w:hAnsi="Arial" w:cs="Arial"/>
            <w:sz w:val="16"/>
            <w:szCs w:val="16"/>
          </w:rPr>
          <w:t>пунктами 5.</w:t>
        </w:r>
      </w:hyperlink>
      <w:r w:rsidRPr="00FD5C81">
        <w:rPr>
          <w:rFonts w:ascii="Arial" w:hAnsi="Arial" w:cs="Arial"/>
          <w:sz w:val="16"/>
          <w:szCs w:val="16"/>
        </w:rPr>
        <w:t>2 – 5.6 пункта 5 Порядка).</w:t>
      </w:r>
    </w:p>
    <w:p w:rsidR="00B81547" w:rsidRPr="00FD5C81" w:rsidRDefault="00B81547" w:rsidP="00B81547">
      <w:pPr>
        <w:pStyle w:val="s1"/>
        <w:shd w:val="clear" w:color="auto" w:fill="FFFFFF"/>
        <w:spacing w:before="0" w:after="0"/>
        <w:ind w:firstLine="142"/>
        <w:jc w:val="both"/>
        <w:rPr>
          <w:rFonts w:ascii="Arial" w:hAnsi="Arial" w:cs="Arial"/>
          <w:sz w:val="16"/>
          <w:szCs w:val="16"/>
        </w:rPr>
      </w:pPr>
      <w:r w:rsidRPr="00FD5C81">
        <w:rPr>
          <w:rFonts w:ascii="Arial" w:hAnsi="Arial" w:cs="Arial"/>
          <w:color w:val="000000"/>
          <w:sz w:val="16"/>
          <w:szCs w:val="16"/>
        </w:rPr>
        <w:lastRenderedPageBreak/>
        <w:t>3.2.3.</w:t>
      </w:r>
      <w:r w:rsidRPr="00FD5C81">
        <w:rPr>
          <w:rFonts w:ascii="Arial" w:hAnsi="Arial" w:cs="Arial"/>
          <w:sz w:val="16"/>
          <w:szCs w:val="16"/>
        </w:rPr>
        <w:t xml:space="preserve"> Количественные значения целевых показателей рассчитываются по годам на срок реализации муниципальной программы в соотве</w:t>
      </w:r>
      <w:r w:rsidRPr="00FD5C81">
        <w:rPr>
          <w:rFonts w:ascii="Arial" w:hAnsi="Arial" w:cs="Arial"/>
          <w:sz w:val="16"/>
          <w:szCs w:val="16"/>
        </w:rPr>
        <w:t>т</w:t>
      </w:r>
      <w:r w:rsidRPr="00FD5C81">
        <w:rPr>
          <w:rFonts w:ascii="Arial" w:hAnsi="Arial" w:cs="Arial"/>
          <w:sz w:val="16"/>
          <w:szCs w:val="16"/>
        </w:rPr>
        <w:t>ствующих един</w:t>
      </w:r>
      <w:r w:rsidRPr="00FD5C81">
        <w:rPr>
          <w:rFonts w:ascii="Arial" w:hAnsi="Arial" w:cs="Arial"/>
          <w:sz w:val="16"/>
          <w:szCs w:val="16"/>
        </w:rPr>
        <w:t>и</w:t>
      </w:r>
      <w:r w:rsidRPr="00FD5C81">
        <w:rPr>
          <w:rFonts w:ascii="Arial" w:hAnsi="Arial" w:cs="Arial"/>
          <w:sz w:val="16"/>
          <w:szCs w:val="16"/>
        </w:rPr>
        <w:t>цах измерения:</w:t>
      </w:r>
    </w:p>
    <w:p w:rsidR="00B81547" w:rsidRPr="00FD5C81" w:rsidRDefault="00B81547" w:rsidP="00B81547">
      <w:pPr>
        <w:tabs>
          <w:tab w:val="left" w:pos="851"/>
        </w:tabs>
        <w:autoSpaceDE w:val="0"/>
        <w:autoSpaceDN w:val="0"/>
        <w:adjustRightInd w:val="0"/>
        <w:ind w:firstLine="142"/>
        <w:jc w:val="both"/>
        <w:rPr>
          <w:rFonts w:ascii="Arial" w:hAnsi="Arial" w:cs="Arial"/>
          <w:sz w:val="16"/>
          <w:szCs w:val="16"/>
        </w:rPr>
      </w:pPr>
      <w:r w:rsidRPr="00FD5C81">
        <w:rPr>
          <w:rFonts w:ascii="Arial" w:hAnsi="Arial" w:cs="Arial"/>
          <w:sz w:val="16"/>
          <w:szCs w:val="16"/>
        </w:rPr>
        <w:t>на основе данных федерального государственного статистического набл</w:t>
      </w:r>
      <w:r w:rsidRPr="00FD5C81">
        <w:rPr>
          <w:rFonts w:ascii="Arial" w:hAnsi="Arial" w:cs="Arial"/>
          <w:sz w:val="16"/>
          <w:szCs w:val="16"/>
        </w:rPr>
        <w:t>ю</w:t>
      </w:r>
      <w:r w:rsidRPr="00FD5C81">
        <w:rPr>
          <w:rFonts w:ascii="Arial" w:hAnsi="Arial" w:cs="Arial"/>
          <w:sz w:val="16"/>
          <w:szCs w:val="16"/>
        </w:rPr>
        <w:t>дения с указанием источника получения информации;</w:t>
      </w:r>
    </w:p>
    <w:p w:rsidR="00B81547" w:rsidRPr="00FD5C81" w:rsidRDefault="00B81547" w:rsidP="00B81547">
      <w:pPr>
        <w:tabs>
          <w:tab w:val="left" w:pos="851"/>
        </w:tabs>
        <w:autoSpaceDE w:val="0"/>
        <w:autoSpaceDN w:val="0"/>
        <w:adjustRightInd w:val="0"/>
        <w:ind w:firstLine="142"/>
        <w:jc w:val="both"/>
        <w:rPr>
          <w:rFonts w:ascii="Arial" w:hAnsi="Arial" w:cs="Arial"/>
          <w:sz w:val="16"/>
          <w:szCs w:val="16"/>
        </w:rPr>
      </w:pPr>
      <w:r w:rsidRPr="00FD5C81">
        <w:rPr>
          <w:rFonts w:ascii="Arial" w:hAnsi="Arial" w:cs="Arial"/>
          <w:sz w:val="16"/>
          <w:szCs w:val="16"/>
        </w:rPr>
        <w:t>на основе данных ведомственной отчетности и других источников получения и</w:t>
      </w:r>
      <w:r w:rsidRPr="00FD5C81">
        <w:rPr>
          <w:rFonts w:ascii="Arial" w:hAnsi="Arial" w:cs="Arial"/>
          <w:sz w:val="16"/>
          <w:szCs w:val="16"/>
        </w:rPr>
        <w:t>н</w:t>
      </w:r>
      <w:r w:rsidRPr="00FD5C81">
        <w:rPr>
          <w:rFonts w:ascii="Arial" w:hAnsi="Arial" w:cs="Arial"/>
          <w:sz w:val="16"/>
          <w:szCs w:val="16"/>
        </w:rPr>
        <w:t>формации с указанием источника получения информации.</w:t>
      </w:r>
    </w:p>
    <w:p w:rsidR="00B81547" w:rsidRPr="00FD5C81" w:rsidRDefault="00B81547" w:rsidP="00B81547">
      <w:pPr>
        <w:tabs>
          <w:tab w:val="left" w:pos="851"/>
        </w:tabs>
        <w:autoSpaceDE w:val="0"/>
        <w:autoSpaceDN w:val="0"/>
        <w:adjustRightInd w:val="0"/>
        <w:ind w:firstLine="142"/>
        <w:jc w:val="both"/>
        <w:rPr>
          <w:rFonts w:ascii="Arial" w:hAnsi="Arial" w:cs="Arial"/>
          <w:sz w:val="16"/>
          <w:szCs w:val="16"/>
        </w:rPr>
      </w:pPr>
      <w:r w:rsidRPr="00FD5C81">
        <w:rPr>
          <w:rFonts w:ascii="Arial" w:hAnsi="Arial" w:cs="Arial"/>
          <w:sz w:val="16"/>
          <w:szCs w:val="16"/>
        </w:rPr>
        <w:t>Значения целевых показателей определяются ответственным исполнителем муниципальной программы в соответствии с указами Президента Ро</w:t>
      </w:r>
      <w:r w:rsidRPr="00FD5C81">
        <w:rPr>
          <w:rFonts w:ascii="Arial" w:hAnsi="Arial" w:cs="Arial"/>
          <w:sz w:val="16"/>
          <w:szCs w:val="16"/>
        </w:rPr>
        <w:t>с</w:t>
      </w:r>
      <w:r w:rsidRPr="00FD5C81">
        <w:rPr>
          <w:rFonts w:ascii="Arial" w:hAnsi="Arial" w:cs="Arial"/>
          <w:sz w:val="16"/>
          <w:szCs w:val="16"/>
        </w:rPr>
        <w:t>сийской Федерации, федеральными НПА, документами стратегического планирования Новгородской области, Валдайского муниципального района и Валдайского городского поселения, иными областными и муниципальными нормативными пр</w:t>
      </w:r>
      <w:r w:rsidRPr="00FD5C81">
        <w:rPr>
          <w:rFonts w:ascii="Arial" w:hAnsi="Arial" w:cs="Arial"/>
          <w:sz w:val="16"/>
          <w:szCs w:val="16"/>
        </w:rPr>
        <w:t>а</w:t>
      </w:r>
      <w:r w:rsidRPr="00FD5C81">
        <w:rPr>
          <w:rFonts w:ascii="Arial" w:hAnsi="Arial" w:cs="Arial"/>
          <w:sz w:val="16"/>
          <w:szCs w:val="16"/>
        </w:rPr>
        <w:t>вовыми актами.</w:t>
      </w:r>
    </w:p>
    <w:p w:rsidR="00B81547" w:rsidRPr="00FD5C81" w:rsidRDefault="00B81547" w:rsidP="00B81547">
      <w:pPr>
        <w:tabs>
          <w:tab w:val="left" w:pos="851"/>
        </w:tabs>
        <w:autoSpaceDE w:val="0"/>
        <w:autoSpaceDN w:val="0"/>
        <w:adjustRightInd w:val="0"/>
        <w:ind w:firstLine="142"/>
        <w:jc w:val="both"/>
        <w:rPr>
          <w:rFonts w:ascii="Arial" w:hAnsi="Arial" w:cs="Arial"/>
          <w:sz w:val="16"/>
          <w:szCs w:val="16"/>
        </w:rPr>
      </w:pPr>
      <w:r w:rsidRPr="00FD5C81">
        <w:rPr>
          <w:rFonts w:ascii="Arial" w:hAnsi="Arial" w:cs="Arial"/>
          <w:sz w:val="16"/>
          <w:szCs w:val="16"/>
        </w:rPr>
        <w:t>При расчете целевых показателей на основе данных ведомственной отчетности и при расчете целевых показателей, по которым не пред</w:t>
      </w:r>
      <w:r w:rsidRPr="00FD5C81">
        <w:rPr>
          <w:rFonts w:ascii="Arial" w:hAnsi="Arial" w:cs="Arial"/>
          <w:sz w:val="16"/>
          <w:szCs w:val="16"/>
        </w:rPr>
        <w:t>у</w:t>
      </w:r>
      <w:r w:rsidRPr="00FD5C81">
        <w:rPr>
          <w:rFonts w:ascii="Arial" w:hAnsi="Arial" w:cs="Arial"/>
          <w:sz w:val="16"/>
          <w:szCs w:val="16"/>
        </w:rPr>
        <w:t>смотрено статистическое наблюдение, приводится порядок расчета значения целевого показателя или указывается исто</w:t>
      </w:r>
      <w:r w:rsidRPr="00FD5C81">
        <w:rPr>
          <w:rFonts w:ascii="Arial" w:hAnsi="Arial" w:cs="Arial"/>
          <w:sz w:val="16"/>
          <w:szCs w:val="16"/>
        </w:rPr>
        <w:t>ч</w:t>
      </w:r>
      <w:r w:rsidRPr="00FD5C81">
        <w:rPr>
          <w:rFonts w:ascii="Arial" w:hAnsi="Arial" w:cs="Arial"/>
          <w:sz w:val="16"/>
          <w:szCs w:val="16"/>
        </w:rPr>
        <w:t>ник получения информации.</w:t>
      </w:r>
    </w:p>
    <w:p w:rsidR="00B81547" w:rsidRPr="00FD5C81" w:rsidRDefault="00B81547" w:rsidP="00B81547">
      <w:pPr>
        <w:tabs>
          <w:tab w:val="left" w:pos="851"/>
        </w:tabs>
        <w:autoSpaceDE w:val="0"/>
        <w:autoSpaceDN w:val="0"/>
        <w:adjustRightInd w:val="0"/>
        <w:ind w:firstLine="142"/>
        <w:jc w:val="both"/>
        <w:rPr>
          <w:rFonts w:ascii="Arial" w:hAnsi="Arial" w:cs="Arial"/>
          <w:sz w:val="16"/>
          <w:szCs w:val="16"/>
        </w:rPr>
      </w:pPr>
      <w:r w:rsidRPr="00FD5C81">
        <w:rPr>
          <w:rFonts w:ascii="Arial" w:hAnsi="Arial" w:cs="Arial"/>
          <w:sz w:val="16"/>
          <w:szCs w:val="16"/>
        </w:rPr>
        <w:t>3.3. С учетом специфики муниципальной программы в нее могут быть включены дополнительные разделы, в том числе подпрограммы. Муниц</w:t>
      </w:r>
      <w:r w:rsidRPr="00FD5C81">
        <w:rPr>
          <w:rFonts w:ascii="Arial" w:hAnsi="Arial" w:cs="Arial"/>
          <w:sz w:val="16"/>
          <w:szCs w:val="16"/>
        </w:rPr>
        <w:t>и</w:t>
      </w:r>
      <w:r w:rsidRPr="00FD5C81">
        <w:rPr>
          <w:rFonts w:ascii="Arial" w:hAnsi="Arial" w:cs="Arial"/>
          <w:sz w:val="16"/>
          <w:szCs w:val="16"/>
        </w:rPr>
        <w:t>пальная программа может содержать приложения, в том числе перечень ведомственных целевых программ, реализуемых в рамках муниципал</w:t>
      </w:r>
      <w:r w:rsidRPr="00FD5C81">
        <w:rPr>
          <w:rFonts w:ascii="Arial" w:hAnsi="Arial" w:cs="Arial"/>
          <w:sz w:val="16"/>
          <w:szCs w:val="16"/>
        </w:rPr>
        <w:t>ь</w:t>
      </w:r>
      <w:r w:rsidRPr="00FD5C81">
        <w:rPr>
          <w:rFonts w:ascii="Arial" w:hAnsi="Arial" w:cs="Arial"/>
          <w:sz w:val="16"/>
          <w:szCs w:val="16"/>
        </w:rPr>
        <w:t>ной программы, порядки предоставления субсидий, если мероприятия программы (подпрограммы) предполагают предоставление субсидий из бю</w:t>
      </w:r>
      <w:r w:rsidRPr="00FD5C81">
        <w:rPr>
          <w:rFonts w:ascii="Arial" w:hAnsi="Arial" w:cs="Arial"/>
          <w:sz w:val="16"/>
          <w:szCs w:val="16"/>
        </w:rPr>
        <w:t>д</w:t>
      </w:r>
      <w:r w:rsidRPr="00FD5C81">
        <w:rPr>
          <w:rFonts w:ascii="Arial" w:hAnsi="Arial" w:cs="Arial"/>
          <w:sz w:val="16"/>
          <w:szCs w:val="16"/>
        </w:rPr>
        <w:t>жетов всех уровней.</w:t>
      </w:r>
    </w:p>
    <w:p w:rsidR="00B81547" w:rsidRPr="00FD5C81" w:rsidRDefault="00B81547" w:rsidP="00B81547">
      <w:pPr>
        <w:tabs>
          <w:tab w:val="left" w:pos="851"/>
        </w:tabs>
        <w:autoSpaceDE w:val="0"/>
        <w:autoSpaceDN w:val="0"/>
        <w:adjustRightInd w:val="0"/>
        <w:ind w:firstLine="142"/>
        <w:jc w:val="both"/>
        <w:rPr>
          <w:rFonts w:ascii="Arial" w:hAnsi="Arial" w:cs="Arial"/>
          <w:sz w:val="16"/>
          <w:szCs w:val="16"/>
        </w:rPr>
      </w:pPr>
      <w:r w:rsidRPr="00FD5C81">
        <w:rPr>
          <w:rFonts w:ascii="Arial" w:hAnsi="Arial" w:cs="Arial"/>
          <w:sz w:val="16"/>
          <w:szCs w:val="16"/>
        </w:rPr>
        <w:t xml:space="preserve">3.4. Подпрограмма содержит </w:t>
      </w:r>
      <w:hyperlink r:id="rId15" w:history="1">
        <w:r w:rsidRPr="00FD5C81">
          <w:rPr>
            <w:rFonts w:ascii="Arial" w:hAnsi="Arial" w:cs="Arial"/>
            <w:sz w:val="16"/>
            <w:szCs w:val="16"/>
          </w:rPr>
          <w:t>паспорт</w:t>
        </w:r>
      </w:hyperlink>
      <w:r w:rsidRPr="00FD5C81">
        <w:rPr>
          <w:rFonts w:ascii="Arial" w:hAnsi="Arial" w:cs="Arial"/>
          <w:sz w:val="16"/>
          <w:szCs w:val="16"/>
        </w:rPr>
        <w:t xml:space="preserve"> подпрограммы по форме согласно прилож</w:t>
      </w:r>
      <w:r w:rsidRPr="00FD5C81">
        <w:rPr>
          <w:rFonts w:ascii="Arial" w:hAnsi="Arial" w:cs="Arial"/>
          <w:sz w:val="16"/>
          <w:szCs w:val="16"/>
        </w:rPr>
        <w:t>е</w:t>
      </w:r>
      <w:r w:rsidRPr="00FD5C81">
        <w:rPr>
          <w:rFonts w:ascii="Arial" w:hAnsi="Arial" w:cs="Arial"/>
          <w:sz w:val="16"/>
          <w:szCs w:val="16"/>
        </w:rPr>
        <w:t>нию 2 к Порядку;</w:t>
      </w:r>
    </w:p>
    <w:p w:rsidR="00B81547" w:rsidRPr="00FD5C81" w:rsidRDefault="00B81547" w:rsidP="00B81547">
      <w:pPr>
        <w:tabs>
          <w:tab w:val="left" w:pos="851"/>
        </w:tabs>
        <w:autoSpaceDE w:val="0"/>
        <w:autoSpaceDN w:val="0"/>
        <w:adjustRightInd w:val="0"/>
        <w:ind w:firstLine="142"/>
        <w:jc w:val="both"/>
        <w:rPr>
          <w:rFonts w:ascii="Arial" w:hAnsi="Arial" w:cs="Arial"/>
          <w:sz w:val="16"/>
          <w:szCs w:val="16"/>
        </w:rPr>
      </w:pPr>
      <w:r w:rsidRPr="00FD5C81">
        <w:rPr>
          <w:rFonts w:ascii="Arial" w:hAnsi="Arial" w:cs="Arial"/>
          <w:sz w:val="16"/>
          <w:szCs w:val="16"/>
        </w:rPr>
        <w:t>3.5. По каждой муниципальной программе ежегодно проводится оценка эффективности ее реализации. Порядок проведения и критерии оценки э</w:t>
      </w:r>
      <w:r w:rsidRPr="00FD5C81">
        <w:rPr>
          <w:rFonts w:ascii="Arial" w:hAnsi="Arial" w:cs="Arial"/>
          <w:sz w:val="16"/>
          <w:szCs w:val="16"/>
        </w:rPr>
        <w:t>ф</w:t>
      </w:r>
      <w:r w:rsidRPr="00FD5C81">
        <w:rPr>
          <w:rFonts w:ascii="Arial" w:hAnsi="Arial" w:cs="Arial"/>
          <w:sz w:val="16"/>
          <w:szCs w:val="16"/>
        </w:rPr>
        <w:t>фективности реализации муниципальных программ устанавливаются пунктом 6 П</w:t>
      </w:r>
      <w:r w:rsidRPr="00FD5C81">
        <w:rPr>
          <w:rFonts w:ascii="Arial" w:hAnsi="Arial" w:cs="Arial"/>
          <w:sz w:val="16"/>
          <w:szCs w:val="16"/>
        </w:rPr>
        <w:t>о</w:t>
      </w:r>
      <w:r w:rsidRPr="00FD5C81">
        <w:rPr>
          <w:rFonts w:ascii="Arial" w:hAnsi="Arial" w:cs="Arial"/>
          <w:sz w:val="16"/>
          <w:szCs w:val="16"/>
        </w:rPr>
        <w:t>рядка.</w:t>
      </w:r>
    </w:p>
    <w:p w:rsidR="00B81547" w:rsidRPr="00FD5C81" w:rsidRDefault="00B81547" w:rsidP="00B81547">
      <w:pPr>
        <w:tabs>
          <w:tab w:val="left" w:pos="851"/>
        </w:tabs>
        <w:autoSpaceDE w:val="0"/>
        <w:autoSpaceDN w:val="0"/>
        <w:adjustRightInd w:val="0"/>
        <w:ind w:firstLine="142"/>
        <w:jc w:val="both"/>
        <w:rPr>
          <w:rFonts w:ascii="Arial" w:hAnsi="Arial" w:cs="Arial"/>
          <w:sz w:val="16"/>
          <w:szCs w:val="16"/>
        </w:rPr>
      </w:pPr>
      <w:r w:rsidRPr="00FD5C81">
        <w:rPr>
          <w:rFonts w:ascii="Arial" w:hAnsi="Arial" w:cs="Arial"/>
          <w:sz w:val="16"/>
          <w:szCs w:val="16"/>
        </w:rPr>
        <w:t>По результатам оценки эффективности муниципальной программы может быть принято решение о сокращении на очередной финансовый год и на плановый период бюджетных ассигнований на ее реализацию или о досрочном прекращении реализации мероприятий или муниципальной програ</w:t>
      </w:r>
      <w:r w:rsidRPr="00FD5C81">
        <w:rPr>
          <w:rFonts w:ascii="Arial" w:hAnsi="Arial" w:cs="Arial"/>
          <w:sz w:val="16"/>
          <w:szCs w:val="16"/>
        </w:rPr>
        <w:t>м</w:t>
      </w:r>
      <w:r w:rsidRPr="00FD5C81">
        <w:rPr>
          <w:rFonts w:ascii="Arial" w:hAnsi="Arial" w:cs="Arial"/>
          <w:sz w:val="16"/>
          <w:szCs w:val="16"/>
        </w:rPr>
        <w:t>мы в целом начиная с очередного финансового года.</w:t>
      </w:r>
    </w:p>
    <w:p w:rsidR="00B81547" w:rsidRPr="00FD5C81" w:rsidRDefault="00B81547" w:rsidP="00B81547">
      <w:pPr>
        <w:tabs>
          <w:tab w:val="left" w:pos="851"/>
        </w:tabs>
        <w:autoSpaceDE w:val="0"/>
        <w:autoSpaceDN w:val="0"/>
        <w:adjustRightInd w:val="0"/>
        <w:ind w:firstLine="142"/>
        <w:jc w:val="both"/>
        <w:rPr>
          <w:rFonts w:ascii="Arial" w:hAnsi="Arial" w:cs="Arial"/>
          <w:sz w:val="16"/>
          <w:szCs w:val="16"/>
        </w:rPr>
      </w:pPr>
      <w:r w:rsidRPr="00FD5C81">
        <w:rPr>
          <w:rFonts w:ascii="Arial" w:hAnsi="Arial" w:cs="Arial"/>
          <w:sz w:val="16"/>
          <w:szCs w:val="16"/>
        </w:rPr>
        <w:t xml:space="preserve">В случае досрочного прекращения реализации муниципальной программы ответственный исполнитель представляет в комитет экономического развития годовой </w:t>
      </w:r>
      <w:hyperlink r:id="rId16" w:history="1">
        <w:r w:rsidRPr="00FD5C81">
          <w:rPr>
            <w:rFonts w:ascii="Arial" w:hAnsi="Arial" w:cs="Arial"/>
            <w:sz w:val="16"/>
            <w:szCs w:val="16"/>
          </w:rPr>
          <w:t>отчет</w:t>
        </w:r>
      </w:hyperlink>
      <w:r w:rsidRPr="00FD5C81">
        <w:rPr>
          <w:rFonts w:ascii="Arial" w:hAnsi="Arial" w:cs="Arial"/>
          <w:sz w:val="16"/>
          <w:szCs w:val="16"/>
        </w:rPr>
        <w:t xml:space="preserve"> о ходе реализации муниципальной программы по форме согласно приложению 5 к Порядку в 2-месячный срок с даты досро</w:t>
      </w:r>
      <w:r w:rsidRPr="00FD5C81">
        <w:rPr>
          <w:rFonts w:ascii="Arial" w:hAnsi="Arial" w:cs="Arial"/>
          <w:sz w:val="16"/>
          <w:szCs w:val="16"/>
        </w:rPr>
        <w:t>ч</w:t>
      </w:r>
      <w:r w:rsidRPr="00FD5C81">
        <w:rPr>
          <w:rFonts w:ascii="Arial" w:hAnsi="Arial" w:cs="Arial"/>
          <w:sz w:val="16"/>
          <w:szCs w:val="16"/>
        </w:rPr>
        <w:t>ного прекращения реализации муниципальной програ</w:t>
      </w:r>
      <w:r w:rsidRPr="00FD5C81">
        <w:rPr>
          <w:rFonts w:ascii="Arial" w:hAnsi="Arial" w:cs="Arial"/>
          <w:sz w:val="16"/>
          <w:szCs w:val="16"/>
        </w:rPr>
        <w:t>м</w:t>
      </w:r>
      <w:r w:rsidRPr="00FD5C81">
        <w:rPr>
          <w:rFonts w:ascii="Arial" w:hAnsi="Arial" w:cs="Arial"/>
          <w:sz w:val="16"/>
          <w:szCs w:val="16"/>
        </w:rPr>
        <w:t>мы.</w:t>
      </w:r>
    </w:p>
    <w:p w:rsidR="00B81547" w:rsidRPr="00FD5C81" w:rsidRDefault="00B81547" w:rsidP="00B81547">
      <w:pPr>
        <w:ind w:firstLine="142"/>
        <w:jc w:val="center"/>
        <w:rPr>
          <w:rFonts w:ascii="Arial" w:hAnsi="Arial" w:cs="Arial"/>
          <w:b/>
          <w:sz w:val="16"/>
          <w:szCs w:val="16"/>
        </w:rPr>
      </w:pPr>
      <w:r w:rsidRPr="00FD5C81">
        <w:rPr>
          <w:rFonts w:ascii="Arial" w:hAnsi="Arial" w:cs="Arial"/>
          <w:b/>
          <w:sz w:val="16"/>
          <w:szCs w:val="16"/>
        </w:rPr>
        <w:t>4. Финансовое обеспечение реализации муниципальной программы</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4.1. Финансовое обеспечение реализации муниципальной программы в части расходных обязательств Валдайского муниципального района осущ</w:t>
      </w:r>
      <w:r w:rsidRPr="00FD5C81">
        <w:rPr>
          <w:rFonts w:ascii="Arial" w:hAnsi="Arial" w:cs="Arial"/>
          <w:sz w:val="16"/>
          <w:szCs w:val="16"/>
        </w:rPr>
        <w:t>е</w:t>
      </w:r>
      <w:r w:rsidRPr="00FD5C81">
        <w:rPr>
          <w:rFonts w:ascii="Arial" w:hAnsi="Arial" w:cs="Arial"/>
          <w:sz w:val="16"/>
          <w:szCs w:val="16"/>
        </w:rPr>
        <w:t>ствляется за счет бюджетных ассигнований бюджета Валдайского муниципального ра</w:t>
      </w:r>
      <w:r w:rsidRPr="00FD5C81">
        <w:rPr>
          <w:rFonts w:ascii="Arial" w:hAnsi="Arial" w:cs="Arial"/>
          <w:sz w:val="16"/>
          <w:szCs w:val="16"/>
        </w:rPr>
        <w:t>й</w:t>
      </w:r>
      <w:r w:rsidRPr="00FD5C81">
        <w:rPr>
          <w:rFonts w:ascii="Arial" w:hAnsi="Arial" w:cs="Arial"/>
          <w:sz w:val="16"/>
          <w:szCs w:val="16"/>
        </w:rPr>
        <w:t>она, а в части расходных обязательств Валдайского городского поселения за счет бюджетных ассигнований бюджета Валдайского городского поселения (далее - бю</w:t>
      </w:r>
      <w:r w:rsidRPr="00FD5C81">
        <w:rPr>
          <w:rFonts w:ascii="Arial" w:hAnsi="Arial" w:cs="Arial"/>
          <w:sz w:val="16"/>
          <w:szCs w:val="16"/>
        </w:rPr>
        <w:t>д</w:t>
      </w:r>
      <w:r w:rsidRPr="00FD5C81">
        <w:rPr>
          <w:rFonts w:ascii="Arial" w:hAnsi="Arial" w:cs="Arial"/>
          <w:sz w:val="16"/>
          <w:szCs w:val="16"/>
        </w:rPr>
        <w:t xml:space="preserve">жетные ассигнования).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4.2. В случае несоответствия объемов финансового обеспечения за счет средств бюджета Валдайского муниципального района в муниц</w:t>
      </w:r>
      <w:r w:rsidRPr="00FD5C81">
        <w:rPr>
          <w:rFonts w:ascii="Arial" w:hAnsi="Arial" w:cs="Arial"/>
          <w:sz w:val="16"/>
          <w:szCs w:val="16"/>
        </w:rPr>
        <w:t>и</w:t>
      </w:r>
      <w:r w:rsidRPr="00FD5C81">
        <w:rPr>
          <w:rFonts w:ascii="Arial" w:hAnsi="Arial" w:cs="Arial"/>
          <w:sz w:val="16"/>
          <w:szCs w:val="16"/>
        </w:rPr>
        <w:t>пальной программе объемам бюджетных ассигнований, предусмотренным решением Думы Валдайского муниципального района о бюджете Валдайского м</w:t>
      </w:r>
      <w:r w:rsidRPr="00FD5C81">
        <w:rPr>
          <w:rFonts w:ascii="Arial" w:hAnsi="Arial" w:cs="Arial"/>
          <w:sz w:val="16"/>
          <w:szCs w:val="16"/>
        </w:rPr>
        <w:t>у</w:t>
      </w:r>
      <w:r w:rsidRPr="00FD5C81">
        <w:rPr>
          <w:rFonts w:ascii="Arial" w:hAnsi="Arial" w:cs="Arial"/>
          <w:sz w:val="16"/>
          <w:szCs w:val="16"/>
        </w:rPr>
        <w:t>ниципального района на очередной финансовый год и на плановый период на реализацию муниципальной программы, ответственный испо</w:t>
      </w:r>
      <w:r w:rsidRPr="00FD5C81">
        <w:rPr>
          <w:rFonts w:ascii="Arial" w:hAnsi="Arial" w:cs="Arial"/>
          <w:sz w:val="16"/>
          <w:szCs w:val="16"/>
        </w:rPr>
        <w:t>л</w:t>
      </w:r>
      <w:r w:rsidRPr="00FD5C81">
        <w:rPr>
          <w:rFonts w:ascii="Arial" w:hAnsi="Arial" w:cs="Arial"/>
          <w:sz w:val="16"/>
          <w:szCs w:val="16"/>
        </w:rPr>
        <w:t>нитель готовит проект постановления Администрации Валдайского муниципального района о внесении изменений в муниципальную программу, к</w:t>
      </w:r>
      <w:r w:rsidRPr="00FD5C81">
        <w:rPr>
          <w:rFonts w:ascii="Arial" w:hAnsi="Arial" w:cs="Arial"/>
          <w:sz w:val="16"/>
          <w:szCs w:val="16"/>
        </w:rPr>
        <w:t>а</w:t>
      </w:r>
      <w:r w:rsidRPr="00FD5C81">
        <w:rPr>
          <w:rFonts w:ascii="Arial" w:hAnsi="Arial" w:cs="Arial"/>
          <w:sz w:val="16"/>
          <w:szCs w:val="16"/>
        </w:rPr>
        <w:t>сающихся ее финансового обеспечения, целевых показателей, перечня мероприятий на текущий и последующие г</w:t>
      </w:r>
      <w:r w:rsidRPr="00FD5C81">
        <w:rPr>
          <w:rFonts w:ascii="Arial" w:hAnsi="Arial" w:cs="Arial"/>
          <w:sz w:val="16"/>
          <w:szCs w:val="16"/>
        </w:rPr>
        <w:t>о</w:t>
      </w:r>
      <w:r w:rsidRPr="00FD5C81">
        <w:rPr>
          <w:rFonts w:ascii="Arial" w:hAnsi="Arial" w:cs="Arial"/>
          <w:sz w:val="16"/>
          <w:szCs w:val="16"/>
        </w:rPr>
        <w:t xml:space="preserve">ды.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Муниципальная программа подлежит приведению в соответствие с решением Думы Валдайского муниципального района о бюджете Ва</w:t>
      </w:r>
      <w:r w:rsidRPr="00FD5C81">
        <w:rPr>
          <w:rFonts w:ascii="Arial" w:hAnsi="Arial" w:cs="Arial"/>
          <w:sz w:val="16"/>
          <w:szCs w:val="16"/>
        </w:rPr>
        <w:t>л</w:t>
      </w:r>
      <w:r w:rsidRPr="00FD5C81">
        <w:rPr>
          <w:rFonts w:ascii="Arial" w:hAnsi="Arial" w:cs="Arial"/>
          <w:sz w:val="16"/>
          <w:szCs w:val="16"/>
        </w:rPr>
        <w:t>дайского муниципального района на очередной финансовый год и на плановый период не позднее 3 месяцев со дня всту</w:t>
      </w:r>
      <w:r w:rsidRPr="00FD5C81">
        <w:rPr>
          <w:rFonts w:ascii="Arial" w:hAnsi="Arial" w:cs="Arial"/>
          <w:sz w:val="16"/>
          <w:szCs w:val="16"/>
        </w:rPr>
        <w:t>п</w:t>
      </w:r>
      <w:r w:rsidRPr="00FD5C81">
        <w:rPr>
          <w:rFonts w:ascii="Arial" w:hAnsi="Arial" w:cs="Arial"/>
          <w:sz w:val="16"/>
          <w:szCs w:val="16"/>
        </w:rPr>
        <w:t xml:space="preserve">ления его в силу.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4.3. В случае несоответствия объемов финансового обеспечения за счет средств бюджета Валдайского городского поселения в муниципальной программе объемам бюджетных ассигнований, предусмотренным решением Совета депутатов Валдайского городского поселения о бюджете Ва</w:t>
      </w:r>
      <w:r w:rsidRPr="00FD5C81">
        <w:rPr>
          <w:rFonts w:ascii="Arial" w:hAnsi="Arial" w:cs="Arial"/>
          <w:sz w:val="16"/>
          <w:szCs w:val="16"/>
        </w:rPr>
        <w:t>л</w:t>
      </w:r>
      <w:r w:rsidRPr="00FD5C81">
        <w:rPr>
          <w:rFonts w:ascii="Arial" w:hAnsi="Arial" w:cs="Arial"/>
          <w:sz w:val="16"/>
          <w:szCs w:val="16"/>
        </w:rPr>
        <w:t>дайского городского поселения на очередной финансовый год и на плановый период на реализацию муниципальной программы, ответственный и</w:t>
      </w:r>
      <w:r w:rsidRPr="00FD5C81">
        <w:rPr>
          <w:rFonts w:ascii="Arial" w:hAnsi="Arial" w:cs="Arial"/>
          <w:sz w:val="16"/>
          <w:szCs w:val="16"/>
        </w:rPr>
        <w:t>с</w:t>
      </w:r>
      <w:r w:rsidRPr="00FD5C81">
        <w:rPr>
          <w:rFonts w:ascii="Arial" w:hAnsi="Arial" w:cs="Arial"/>
          <w:sz w:val="16"/>
          <w:szCs w:val="16"/>
        </w:rPr>
        <w:t>полнитель готовит проект постановления Администрации Валдайского муниципального района о внесении изменений в м</w:t>
      </w:r>
      <w:r w:rsidRPr="00FD5C81">
        <w:rPr>
          <w:rFonts w:ascii="Arial" w:hAnsi="Arial" w:cs="Arial"/>
          <w:sz w:val="16"/>
          <w:szCs w:val="16"/>
        </w:rPr>
        <w:t>у</w:t>
      </w:r>
      <w:r w:rsidRPr="00FD5C81">
        <w:rPr>
          <w:rFonts w:ascii="Arial" w:hAnsi="Arial" w:cs="Arial"/>
          <w:sz w:val="16"/>
          <w:szCs w:val="16"/>
        </w:rPr>
        <w:t>ниципальную программу, касающихся ее финансового обеспечения, целевых показателей, перечня мероприятий на текущий и последующие г</w:t>
      </w:r>
      <w:r w:rsidRPr="00FD5C81">
        <w:rPr>
          <w:rFonts w:ascii="Arial" w:hAnsi="Arial" w:cs="Arial"/>
          <w:sz w:val="16"/>
          <w:szCs w:val="16"/>
        </w:rPr>
        <w:t>о</w:t>
      </w:r>
      <w:r w:rsidRPr="00FD5C81">
        <w:rPr>
          <w:rFonts w:ascii="Arial" w:hAnsi="Arial" w:cs="Arial"/>
          <w:sz w:val="16"/>
          <w:szCs w:val="16"/>
        </w:rPr>
        <w:t xml:space="preserve">ды.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Муниципальная программа подлежит приведению в соответствие с решением Совета депутатов Валдайского городского поселения о бюджете Валдайского городского п</w:t>
      </w:r>
      <w:r w:rsidRPr="00FD5C81">
        <w:rPr>
          <w:rFonts w:ascii="Arial" w:hAnsi="Arial" w:cs="Arial"/>
          <w:sz w:val="16"/>
          <w:szCs w:val="16"/>
        </w:rPr>
        <w:t>о</w:t>
      </w:r>
      <w:r w:rsidRPr="00FD5C81">
        <w:rPr>
          <w:rFonts w:ascii="Arial" w:hAnsi="Arial" w:cs="Arial"/>
          <w:sz w:val="16"/>
          <w:szCs w:val="16"/>
        </w:rPr>
        <w:t xml:space="preserve">селения на очередной финансовый год и на плановый период не позднее 3 месяцев со дня вступления его в силу.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4.4. Планирование бюджетных ассигнований на реализацию муниципальной программы в очередном финансовом году и плановом периоде осущ</w:t>
      </w:r>
      <w:r w:rsidRPr="00FD5C81">
        <w:rPr>
          <w:rFonts w:ascii="Arial" w:hAnsi="Arial" w:cs="Arial"/>
          <w:sz w:val="16"/>
          <w:szCs w:val="16"/>
        </w:rPr>
        <w:t>е</w:t>
      </w:r>
      <w:r w:rsidRPr="00FD5C81">
        <w:rPr>
          <w:rFonts w:ascii="Arial" w:hAnsi="Arial" w:cs="Arial"/>
          <w:sz w:val="16"/>
          <w:szCs w:val="16"/>
        </w:rPr>
        <w:t>ствляется в соответствии с нормативными правовыми актами Валдайского муниципального района, регулирующими порядок составления пр</w:t>
      </w:r>
      <w:r w:rsidRPr="00FD5C81">
        <w:rPr>
          <w:rFonts w:ascii="Arial" w:hAnsi="Arial" w:cs="Arial"/>
          <w:sz w:val="16"/>
          <w:szCs w:val="16"/>
        </w:rPr>
        <w:t>о</w:t>
      </w:r>
      <w:r w:rsidRPr="00FD5C81">
        <w:rPr>
          <w:rFonts w:ascii="Arial" w:hAnsi="Arial" w:cs="Arial"/>
          <w:sz w:val="16"/>
          <w:szCs w:val="16"/>
        </w:rPr>
        <w:t>екта бюджета Валдайского муниципального района,</w:t>
      </w:r>
      <w:r>
        <w:rPr>
          <w:rFonts w:ascii="Arial" w:hAnsi="Arial" w:cs="Arial"/>
          <w:sz w:val="16"/>
          <w:szCs w:val="16"/>
        </w:rPr>
        <w:t xml:space="preserve"> </w:t>
      </w:r>
      <w:r w:rsidRPr="00FD5C81">
        <w:rPr>
          <w:rFonts w:ascii="Arial" w:hAnsi="Arial" w:cs="Arial"/>
          <w:sz w:val="16"/>
          <w:szCs w:val="16"/>
        </w:rPr>
        <w:t>Валдайского городского поселения и планирования бюджетных ассигнований, и актами, определя</w:t>
      </w:r>
      <w:r w:rsidRPr="00FD5C81">
        <w:rPr>
          <w:rFonts w:ascii="Arial" w:hAnsi="Arial" w:cs="Arial"/>
          <w:sz w:val="16"/>
          <w:szCs w:val="16"/>
        </w:rPr>
        <w:t>ю</w:t>
      </w:r>
      <w:r w:rsidRPr="00FD5C81">
        <w:rPr>
          <w:rFonts w:ascii="Arial" w:hAnsi="Arial" w:cs="Arial"/>
          <w:sz w:val="16"/>
          <w:szCs w:val="16"/>
        </w:rPr>
        <w:t>щими вопросы планирования бюджетных ассигнований, а также с учетом результатов реализации муниципальных пр</w:t>
      </w:r>
      <w:r w:rsidRPr="00FD5C81">
        <w:rPr>
          <w:rFonts w:ascii="Arial" w:hAnsi="Arial" w:cs="Arial"/>
          <w:sz w:val="16"/>
          <w:szCs w:val="16"/>
        </w:rPr>
        <w:t>о</w:t>
      </w:r>
      <w:r w:rsidRPr="00FD5C81">
        <w:rPr>
          <w:rFonts w:ascii="Arial" w:hAnsi="Arial" w:cs="Arial"/>
          <w:sz w:val="16"/>
          <w:szCs w:val="16"/>
        </w:rPr>
        <w:t xml:space="preserve">грамм за предыдущий год.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4.5. Реализация мероприятий муниципальной программы также может осуществляться за счет средств федерального бюджета, областного бюдж</w:t>
      </w:r>
      <w:r w:rsidRPr="00FD5C81">
        <w:rPr>
          <w:rFonts w:ascii="Arial" w:hAnsi="Arial" w:cs="Arial"/>
          <w:sz w:val="16"/>
          <w:szCs w:val="16"/>
        </w:rPr>
        <w:t>е</w:t>
      </w:r>
      <w:r w:rsidRPr="00FD5C81">
        <w:rPr>
          <w:rFonts w:ascii="Arial" w:hAnsi="Arial" w:cs="Arial"/>
          <w:sz w:val="16"/>
          <w:szCs w:val="16"/>
        </w:rPr>
        <w:t>та и внебюджетных и</w:t>
      </w:r>
      <w:r w:rsidRPr="00FD5C81">
        <w:rPr>
          <w:rFonts w:ascii="Arial" w:hAnsi="Arial" w:cs="Arial"/>
          <w:sz w:val="16"/>
          <w:szCs w:val="16"/>
        </w:rPr>
        <w:t>с</w:t>
      </w:r>
      <w:r w:rsidRPr="00FD5C81">
        <w:rPr>
          <w:rFonts w:ascii="Arial" w:hAnsi="Arial" w:cs="Arial"/>
          <w:sz w:val="16"/>
          <w:szCs w:val="16"/>
        </w:rPr>
        <w:t xml:space="preserve">точников. </w:t>
      </w:r>
    </w:p>
    <w:p w:rsidR="00B81547" w:rsidRPr="00FD5C81" w:rsidRDefault="00B81547" w:rsidP="00B81547">
      <w:pPr>
        <w:ind w:firstLine="142"/>
        <w:jc w:val="center"/>
        <w:rPr>
          <w:rFonts w:ascii="Arial" w:hAnsi="Arial" w:cs="Arial"/>
          <w:sz w:val="16"/>
          <w:szCs w:val="16"/>
        </w:rPr>
      </w:pPr>
      <w:r w:rsidRPr="00FD5C81">
        <w:rPr>
          <w:rFonts w:ascii="Arial" w:hAnsi="Arial" w:cs="Arial"/>
          <w:b/>
          <w:sz w:val="16"/>
          <w:szCs w:val="16"/>
        </w:rPr>
        <w:t>5. Управление реализацией муниципальной программы</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 xml:space="preserve">5.1. Мониторинг хода реализации муниципальных программ осуществляет комитет экономического развития.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5.2. Ответственный исполнитель ежегодно до 15 июля текущего года представляет информацию о ходе реализации муниципальной пр</w:t>
      </w:r>
      <w:r w:rsidRPr="00FD5C81">
        <w:rPr>
          <w:rFonts w:ascii="Arial" w:hAnsi="Arial" w:cs="Arial"/>
          <w:sz w:val="16"/>
          <w:szCs w:val="16"/>
        </w:rPr>
        <w:t>о</w:t>
      </w:r>
      <w:r w:rsidRPr="00FD5C81">
        <w:rPr>
          <w:rFonts w:ascii="Arial" w:hAnsi="Arial" w:cs="Arial"/>
          <w:sz w:val="16"/>
          <w:szCs w:val="16"/>
        </w:rPr>
        <w:t>граммы за первое полугодие в ком</w:t>
      </w:r>
      <w:r w:rsidRPr="00FD5C81">
        <w:rPr>
          <w:rFonts w:ascii="Arial" w:hAnsi="Arial" w:cs="Arial"/>
          <w:sz w:val="16"/>
          <w:szCs w:val="16"/>
        </w:rPr>
        <w:t>и</w:t>
      </w:r>
      <w:r w:rsidRPr="00FD5C81">
        <w:rPr>
          <w:rFonts w:ascii="Arial" w:hAnsi="Arial" w:cs="Arial"/>
          <w:sz w:val="16"/>
          <w:szCs w:val="16"/>
        </w:rPr>
        <w:t xml:space="preserve">тет экономического развития по форме согласно приложению 7 к Порядку.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5.3. Соисполнители муниципальной программы до 15 февраля года, следующего за отчетным, представляют ответственному исполнителю инфо</w:t>
      </w:r>
      <w:r w:rsidRPr="00FD5C81">
        <w:rPr>
          <w:rFonts w:ascii="Arial" w:hAnsi="Arial" w:cs="Arial"/>
          <w:sz w:val="16"/>
          <w:szCs w:val="16"/>
        </w:rPr>
        <w:t>р</w:t>
      </w:r>
      <w:r w:rsidRPr="00FD5C81">
        <w:rPr>
          <w:rFonts w:ascii="Arial" w:hAnsi="Arial" w:cs="Arial"/>
          <w:sz w:val="16"/>
          <w:szCs w:val="16"/>
        </w:rPr>
        <w:t xml:space="preserve">мацию, необходимую для подготовки годового отчета о ходе реализации муниципальной программы.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Ответственный исполнитель до 20 февраля года, следующего за отчетным, готовит годовой отчет о ходе реализации муниципальной программы (далее - отчеты), и направляет их курирующему заместителю Главы администрации муниципального района и в комитет экономического ра</w:t>
      </w:r>
      <w:r w:rsidRPr="00FD5C81">
        <w:rPr>
          <w:rFonts w:ascii="Arial" w:hAnsi="Arial" w:cs="Arial"/>
          <w:sz w:val="16"/>
          <w:szCs w:val="16"/>
        </w:rPr>
        <w:t>з</w:t>
      </w:r>
      <w:r w:rsidRPr="00FD5C81">
        <w:rPr>
          <w:rFonts w:ascii="Arial" w:hAnsi="Arial" w:cs="Arial"/>
          <w:sz w:val="16"/>
          <w:szCs w:val="16"/>
        </w:rPr>
        <w:t>вития по форме согласно прил</w:t>
      </w:r>
      <w:r w:rsidRPr="00FD5C81">
        <w:rPr>
          <w:rFonts w:ascii="Arial" w:hAnsi="Arial" w:cs="Arial"/>
          <w:sz w:val="16"/>
          <w:szCs w:val="16"/>
        </w:rPr>
        <w:t>о</w:t>
      </w:r>
      <w:r w:rsidRPr="00FD5C81">
        <w:rPr>
          <w:rFonts w:ascii="Arial" w:hAnsi="Arial" w:cs="Arial"/>
          <w:sz w:val="16"/>
          <w:szCs w:val="16"/>
        </w:rPr>
        <w:t xml:space="preserve">жению 5 к Порядку.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К отчету прилагается пояснительная записка. В случае невыполнения запланированных мероприятий и целевых показателей муниципальной пр</w:t>
      </w:r>
      <w:r w:rsidRPr="00FD5C81">
        <w:rPr>
          <w:rFonts w:ascii="Arial" w:hAnsi="Arial" w:cs="Arial"/>
          <w:sz w:val="16"/>
          <w:szCs w:val="16"/>
        </w:rPr>
        <w:t>о</w:t>
      </w:r>
      <w:r w:rsidRPr="00FD5C81">
        <w:rPr>
          <w:rFonts w:ascii="Arial" w:hAnsi="Arial" w:cs="Arial"/>
          <w:sz w:val="16"/>
          <w:szCs w:val="16"/>
        </w:rPr>
        <w:t>граммы в пояснительной записке указываются сведения о причинах невыполнения, а также информация о причинах неполного освоения ф</w:t>
      </w:r>
      <w:r w:rsidRPr="00FD5C81">
        <w:rPr>
          <w:rFonts w:ascii="Arial" w:hAnsi="Arial" w:cs="Arial"/>
          <w:sz w:val="16"/>
          <w:szCs w:val="16"/>
        </w:rPr>
        <w:t>и</w:t>
      </w:r>
      <w:r w:rsidRPr="00FD5C81">
        <w:rPr>
          <w:rFonts w:ascii="Arial" w:hAnsi="Arial" w:cs="Arial"/>
          <w:sz w:val="16"/>
          <w:szCs w:val="16"/>
        </w:rPr>
        <w:t xml:space="preserve">нансовых средств.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5.4. Комитет финансов представляет в комитет экономического развития информацию, необходимую для проведения мониторинга реализации м</w:t>
      </w:r>
      <w:r w:rsidRPr="00FD5C81">
        <w:rPr>
          <w:rFonts w:ascii="Arial" w:hAnsi="Arial" w:cs="Arial"/>
          <w:sz w:val="16"/>
          <w:szCs w:val="16"/>
        </w:rPr>
        <w:t>у</w:t>
      </w:r>
      <w:r w:rsidRPr="00FD5C81">
        <w:rPr>
          <w:rFonts w:ascii="Arial" w:hAnsi="Arial" w:cs="Arial"/>
          <w:sz w:val="16"/>
          <w:szCs w:val="16"/>
        </w:rPr>
        <w:t>ниципальных программ в части финансового обеспечения муниципальных программ, в том числе с учетом внесения изменений в объемы финанс</w:t>
      </w:r>
      <w:r w:rsidRPr="00FD5C81">
        <w:rPr>
          <w:rFonts w:ascii="Arial" w:hAnsi="Arial" w:cs="Arial"/>
          <w:sz w:val="16"/>
          <w:szCs w:val="16"/>
        </w:rPr>
        <w:t>и</w:t>
      </w:r>
      <w:r w:rsidRPr="00FD5C81">
        <w:rPr>
          <w:rFonts w:ascii="Arial" w:hAnsi="Arial" w:cs="Arial"/>
          <w:sz w:val="16"/>
          <w:szCs w:val="16"/>
        </w:rPr>
        <w:t>рования муниципал</w:t>
      </w:r>
      <w:r w:rsidRPr="00FD5C81">
        <w:rPr>
          <w:rFonts w:ascii="Arial" w:hAnsi="Arial" w:cs="Arial"/>
          <w:sz w:val="16"/>
          <w:szCs w:val="16"/>
        </w:rPr>
        <w:t>ь</w:t>
      </w:r>
      <w:r w:rsidRPr="00FD5C81">
        <w:rPr>
          <w:rFonts w:ascii="Arial" w:hAnsi="Arial" w:cs="Arial"/>
          <w:sz w:val="16"/>
          <w:szCs w:val="16"/>
        </w:rPr>
        <w:t>ных программ.</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 xml:space="preserve">5.5. Результаты мониторинга по итогам </w:t>
      </w:r>
      <w:proofErr w:type="spellStart"/>
      <w:r w:rsidRPr="00FD5C81">
        <w:rPr>
          <w:rFonts w:ascii="Arial" w:hAnsi="Arial" w:cs="Arial"/>
          <w:sz w:val="16"/>
          <w:szCs w:val="16"/>
        </w:rPr>
        <w:t>годадо</w:t>
      </w:r>
      <w:proofErr w:type="spellEnd"/>
      <w:r w:rsidRPr="00FD5C81">
        <w:rPr>
          <w:rFonts w:ascii="Arial" w:hAnsi="Arial" w:cs="Arial"/>
          <w:sz w:val="16"/>
          <w:szCs w:val="16"/>
        </w:rPr>
        <w:t xml:space="preserve"> 1 марта года, следующего за отчетным, предоставляется комитетом экономического развития пе</w:t>
      </w:r>
      <w:r w:rsidRPr="00FD5C81">
        <w:rPr>
          <w:rFonts w:ascii="Arial" w:hAnsi="Arial" w:cs="Arial"/>
          <w:sz w:val="16"/>
          <w:szCs w:val="16"/>
        </w:rPr>
        <w:t>р</w:t>
      </w:r>
      <w:r w:rsidRPr="00FD5C81">
        <w:rPr>
          <w:rFonts w:ascii="Arial" w:hAnsi="Arial" w:cs="Arial"/>
          <w:sz w:val="16"/>
          <w:szCs w:val="16"/>
        </w:rPr>
        <w:t>вому заместителю Главы администрации муниципального района в форме сводного годового доклада о ходе реал</w:t>
      </w:r>
      <w:r w:rsidRPr="00FD5C81">
        <w:rPr>
          <w:rFonts w:ascii="Arial" w:hAnsi="Arial" w:cs="Arial"/>
          <w:sz w:val="16"/>
          <w:szCs w:val="16"/>
        </w:rPr>
        <w:t>и</w:t>
      </w:r>
      <w:r w:rsidRPr="00FD5C81">
        <w:rPr>
          <w:rFonts w:ascii="Arial" w:hAnsi="Arial" w:cs="Arial"/>
          <w:sz w:val="16"/>
          <w:szCs w:val="16"/>
        </w:rPr>
        <w:t>зации муниципальных программ.</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5.6. Оценку эффективности муниципальных программ осуществляет комитет экономического развития. Результаты ежегодно до 1 апреля года, сл</w:t>
      </w:r>
      <w:r w:rsidRPr="00FD5C81">
        <w:rPr>
          <w:rFonts w:ascii="Arial" w:hAnsi="Arial" w:cs="Arial"/>
          <w:sz w:val="16"/>
          <w:szCs w:val="16"/>
        </w:rPr>
        <w:t>е</w:t>
      </w:r>
      <w:r w:rsidRPr="00FD5C81">
        <w:rPr>
          <w:rFonts w:ascii="Arial" w:hAnsi="Arial" w:cs="Arial"/>
          <w:sz w:val="16"/>
          <w:szCs w:val="16"/>
        </w:rPr>
        <w:t>дующего за отчетным, докладываются Главе муниципального района.</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На основании представленных ответственными исполнителями годовых отчетов о ходе реализации муниципальных программ комитет экономич</w:t>
      </w:r>
      <w:r w:rsidRPr="00FD5C81">
        <w:rPr>
          <w:rFonts w:ascii="Arial" w:hAnsi="Arial" w:cs="Arial"/>
          <w:sz w:val="16"/>
          <w:szCs w:val="16"/>
        </w:rPr>
        <w:t>е</w:t>
      </w:r>
      <w:r w:rsidRPr="00FD5C81">
        <w:rPr>
          <w:rFonts w:ascii="Arial" w:hAnsi="Arial" w:cs="Arial"/>
          <w:sz w:val="16"/>
          <w:szCs w:val="16"/>
        </w:rPr>
        <w:t>ского развития формирует комплексную пояснительную записку о ходе реализации и об оценке эффективности муниципальных программ Валдайск</w:t>
      </w:r>
      <w:r w:rsidRPr="00FD5C81">
        <w:rPr>
          <w:rFonts w:ascii="Arial" w:hAnsi="Arial" w:cs="Arial"/>
          <w:sz w:val="16"/>
          <w:szCs w:val="16"/>
        </w:rPr>
        <w:t>о</w:t>
      </w:r>
      <w:r w:rsidRPr="00FD5C81">
        <w:rPr>
          <w:rFonts w:ascii="Arial" w:hAnsi="Arial" w:cs="Arial"/>
          <w:sz w:val="16"/>
          <w:szCs w:val="16"/>
        </w:rPr>
        <w:t>го муниципального района и Валдайского городского посел</w:t>
      </w:r>
      <w:r w:rsidRPr="00FD5C81">
        <w:rPr>
          <w:rFonts w:ascii="Arial" w:hAnsi="Arial" w:cs="Arial"/>
          <w:sz w:val="16"/>
          <w:szCs w:val="16"/>
        </w:rPr>
        <w:t>е</w:t>
      </w:r>
      <w:r w:rsidRPr="00FD5C81">
        <w:rPr>
          <w:rFonts w:ascii="Arial" w:hAnsi="Arial" w:cs="Arial"/>
          <w:sz w:val="16"/>
          <w:szCs w:val="16"/>
        </w:rPr>
        <w:t xml:space="preserve">ния, который включает сведения: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об основных результатах реализации муниципальных программ за отче</w:t>
      </w:r>
      <w:r w:rsidRPr="00FD5C81">
        <w:rPr>
          <w:rFonts w:ascii="Arial" w:hAnsi="Arial" w:cs="Arial"/>
          <w:sz w:val="16"/>
          <w:szCs w:val="16"/>
        </w:rPr>
        <w:t>т</w:t>
      </w:r>
      <w:r w:rsidRPr="00FD5C81">
        <w:rPr>
          <w:rFonts w:ascii="Arial" w:hAnsi="Arial" w:cs="Arial"/>
          <w:sz w:val="16"/>
          <w:szCs w:val="16"/>
        </w:rPr>
        <w:t xml:space="preserve">ный год;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о степени соответствия установленных и достигнутых целевых показателей муниципальных программ за отче</w:t>
      </w:r>
      <w:r w:rsidRPr="00FD5C81">
        <w:rPr>
          <w:rFonts w:ascii="Arial" w:hAnsi="Arial" w:cs="Arial"/>
          <w:sz w:val="16"/>
          <w:szCs w:val="16"/>
        </w:rPr>
        <w:t>т</w:t>
      </w:r>
      <w:r w:rsidRPr="00FD5C81">
        <w:rPr>
          <w:rFonts w:ascii="Arial" w:hAnsi="Arial" w:cs="Arial"/>
          <w:sz w:val="16"/>
          <w:szCs w:val="16"/>
        </w:rPr>
        <w:t xml:space="preserve">ный год;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о выполнении расходных обязательств муниципального района и городского поселения, связанных с реализацией муниципальных пр</w:t>
      </w:r>
      <w:r w:rsidRPr="00FD5C81">
        <w:rPr>
          <w:rFonts w:ascii="Arial" w:hAnsi="Arial" w:cs="Arial"/>
          <w:sz w:val="16"/>
          <w:szCs w:val="16"/>
        </w:rPr>
        <w:t>о</w:t>
      </w:r>
      <w:r w:rsidRPr="00FD5C81">
        <w:rPr>
          <w:rFonts w:ascii="Arial" w:hAnsi="Arial" w:cs="Arial"/>
          <w:sz w:val="16"/>
          <w:szCs w:val="16"/>
        </w:rPr>
        <w:t xml:space="preserve">грамм;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 xml:space="preserve">об оценке эффективности реализации муниципальных программ; </w:t>
      </w:r>
    </w:p>
    <w:p w:rsidR="00B81547" w:rsidRPr="00FD5C81" w:rsidRDefault="00B81547" w:rsidP="00B81547">
      <w:pPr>
        <w:ind w:firstLine="142"/>
        <w:jc w:val="both"/>
        <w:rPr>
          <w:rFonts w:ascii="Arial" w:hAnsi="Arial" w:cs="Arial"/>
          <w:sz w:val="16"/>
          <w:szCs w:val="16"/>
        </w:rPr>
      </w:pPr>
      <w:r w:rsidRPr="00FD5C81">
        <w:rPr>
          <w:rFonts w:ascii="Arial" w:hAnsi="Arial" w:cs="Arial"/>
          <w:sz w:val="16"/>
          <w:szCs w:val="16"/>
        </w:rPr>
        <w:t>о сокращении (увеличении) финансирования и (или) досрочном прекращении отдельных мероприятий, подпрограмм, муниципальных пр</w:t>
      </w:r>
      <w:r w:rsidRPr="00FD5C81">
        <w:rPr>
          <w:rFonts w:ascii="Arial" w:hAnsi="Arial" w:cs="Arial"/>
          <w:sz w:val="16"/>
          <w:szCs w:val="16"/>
        </w:rPr>
        <w:t>о</w:t>
      </w:r>
      <w:r w:rsidRPr="00FD5C81">
        <w:rPr>
          <w:rFonts w:ascii="Arial" w:hAnsi="Arial" w:cs="Arial"/>
          <w:sz w:val="16"/>
          <w:szCs w:val="16"/>
        </w:rPr>
        <w:t>грамм в целом (при необход</w:t>
      </w:r>
      <w:r w:rsidRPr="00FD5C81">
        <w:rPr>
          <w:rFonts w:ascii="Arial" w:hAnsi="Arial" w:cs="Arial"/>
          <w:sz w:val="16"/>
          <w:szCs w:val="16"/>
        </w:rPr>
        <w:t>и</w:t>
      </w:r>
      <w:r w:rsidRPr="00FD5C81">
        <w:rPr>
          <w:rFonts w:ascii="Arial" w:hAnsi="Arial" w:cs="Arial"/>
          <w:sz w:val="16"/>
          <w:szCs w:val="16"/>
        </w:rPr>
        <w:t>мости) в текущем финансовом году.</w:t>
      </w:r>
    </w:p>
    <w:p w:rsidR="00B81547" w:rsidRPr="00FD5C81" w:rsidRDefault="00B81547" w:rsidP="00B81547">
      <w:pPr>
        <w:tabs>
          <w:tab w:val="left" w:pos="851"/>
        </w:tabs>
        <w:autoSpaceDE w:val="0"/>
        <w:autoSpaceDN w:val="0"/>
        <w:adjustRightInd w:val="0"/>
        <w:ind w:firstLine="142"/>
        <w:jc w:val="both"/>
        <w:rPr>
          <w:rFonts w:ascii="Arial" w:hAnsi="Arial" w:cs="Arial"/>
          <w:sz w:val="16"/>
          <w:szCs w:val="16"/>
        </w:rPr>
      </w:pPr>
      <w:r w:rsidRPr="00FD5C81">
        <w:rPr>
          <w:rFonts w:ascii="Arial" w:hAnsi="Arial" w:cs="Arial"/>
          <w:sz w:val="16"/>
          <w:szCs w:val="16"/>
        </w:rPr>
        <w:t>5.7. Руководители отраслевых органов, структурных подразделений Администрации муниципального района, муниципальных учреждений, явля</w:t>
      </w:r>
      <w:r w:rsidRPr="00FD5C81">
        <w:rPr>
          <w:rFonts w:ascii="Arial" w:hAnsi="Arial" w:cs="Arial"/>
          <w:sz w:val="16"/>
          <w:szCs w:val="16"/>
        </w:rPr>
        <w:t>ю</w:t>
      </w:r>
      <w:r w:rsidRPr="00FD5C81">
        <w:rPr>
          <w:rFonts w:ascii="Arial" w:hAnsi="Arial" w:cs="Arial"/>
          <w:sz w:val="16"/>
          <w:szCs w:val="16"/>
        </w:rPr>
        <w:t>щихся ответственными исполнителями и соисполнителями муниципальной программы, несут персональную ответственность за эффективность ре</w:t>
      </w:r>
      <w:r w:rsidRPr="00FD5C81">
        <w:rPr>
          <w:rFonts w:ascii="Arial" w:hAnsi="Arial" w:cs="Arial"/>
          <w:sz w:val="16"/>
          <w:szCs w:val="16"/>
        </w:rPr>
        <w:t>а</w:t>
      </w:r>
      <w:r w:rsidRPr="00FD5C81">
        <w:rPr>
          <w:rFonts w:ascii="Arial" w:hAnsi="Arial" w:cs="Arial"/>
          <w:sz w:val="16"/>
          <w:szCs w:val="16"/>
        </w:rPr>
        <w:t xml:space="preserve">лизации муниципальной программы и </w:t>
      </w:r>
      <w:proofErr w:type="spellStart"/>
      <w:r w:rsidRPr="00FD5C81">
        <w:rPr>
          <w:rFonts w:ascii="Arial" w:hAnsi="Arial" w:cs="Arial"/>
          <w:sz w:val="16"/>
          <w:szCs w:val="16"/>
        </w:rPr>
        <w:t>недостижение</w:t>
      </w:r>
      <w:proofErr w:type="spellEnd"/>
      <w:r w:rsidRPr="00FD5C81">
        <w:rPr>
          <w:rFonts w:ascii="Arial" w:hAnsi="Arial" w:cs="Arial"/>
          <w:sz w:val="16"/>
          <w:szCs w:val="16"/>
        </w:rPr>
        <w:t xml:space="preserve"> целевых показателей муниципальной программы. Решение о мерах ответственности принимае</w:t>
      </w:r>
      <w:r w:rsidRPr="00FD5C81">
        <w:rPr>
          <w:rFonts w:ascii="Arial" w:hAnsi="Arial" w:cs="Arial"/>
          <w:sz w:val="16"/>
          <w:szCs w:val="16"/>
        </w:rPr>
        <w:t>т</w:t>
      </w:r>
      <w:r w:rsidRPr="00FD5C81">
        <w:rPr>
          <w:rFonts w:ascii="Arial" w:hAnsi="Arial" w:cs="Arial"/>
          <w:sz w:val="16"/>
          <w:szCs w:val="16"/>
        </w:rPr>
        <w:t>ся Главой муниципального района в течение месяца с момента получения результатов оценки эффективности реализации муниципальных пр</w:t>
      </w:r>
      <w:r w:rsidRPr="00FD5C81">
        <w:rPr>
          <w:rFonts w:ascii="Arial" w:hAnsi="Arial" w:cs="Arial"/>
          <w:sz w:val="16"/>
          <w:szCs w:val="16"/>
        </w:rPr>
        <w:t>о</w:t>
      </w:r>
      <w:r w:rsidRPr="00FD5C81">
        <w:rPr>
          <w:rFonts w:ascii="Arial" w:hAnsi="Arial" w:cs="Arial"/>
          <w:sz w:val="16"/>
          <w:szCs w:val="16"/>
        </w:rPr>
        <w:t>грамм.</w:t>
      </w:r>
    </w:p>
    <w:p w:rsidR="00B81547" w:rsidRPr="00FD5C81" w:rsidRDefault="00B81547" w:rsidP="00B81547">
      <w:pPr>
        <w:jc w:val="center"/>
        <w:rPr>
          <w:rStyle w:val="aff9"/>
          <w:rFonts w:ascii="Arial" w:hAnsi="Arial" w:cs="Arial"/>
          <w:bCs/>
          <w:color w:val="000000"/>
          <w:sz w:val="16"/>
          <w:szCs w:val="16"/>
        </w:rPr>
      </w:pPr>
      <w:r w:rsidRPr="00FD5C81">
        <w:rPr>
          <w:rStyle w:val="aff9"/>
          <w:rFonts w:ascii="Arial" w:hAnsi="Arial" w:cs="Arial"/>
          <w:bCs/>
          <w:color w:val="000000"/>
          <w:sz w:val="16"/>
          <w:szCs w:val="16"/>
        </w:rPr>
        <w:t xml:space="preserve">6. Порядок проведения и критерии оценки эффективности </w:t>
      </w:r>
    </w:p>
    <w:p w:rsidR="00B81547" w:rsidRPr="00FD5C81" w:rsidRDefault="00B81547" w:rsidP="00B81547">
      <w:pPr>
        <w:jc w:val="center"/>
        <w:rPr>
          <w:rStyle w:val="aff9"/>
          <w:rFonts w:ascii="Arial" w:hAnsi="Arial" w:cs="Arial"/>
          <w:bCs/>
          <w:color w:val="000000"/>
          <w:sz w:val="16"/>
          <w:szCs w:val="16"/>
        </w:rPr>
      </w:pPr>
      <w:r w:rsidRPr="00FD5C81">
        <w:rPr>
          <w:rStyle w:val="aff9"/>
          <w:rFonts w:ascii="Arial" w:hAnsi="Arial" w:cs="Arial"/>
          <w:bCs/>
          <w:color w:val="000000"/>
          <w:sz w:val="16"/>
          <w:szCs w:val="16"/>
        </w:rPr>
        <w:t>реализации муниципальных программ</w:t>
      </w:r>
    </w:p>
    <w:p w:rsidR="00B81547" w:rsidRPr="00B81547" w:rsidRDefault="00B81547" w:rsidP="00B81547">
      <w:pPr>
        <w:widowControl w:val="0"/>
        <w:tabs>
          <w:tab w:val="left" w:pos="851"/>
        </w:tabs>
        <w:autoSpaceDE w:val="0"/>
        <w:autoSpaceDN w:val="0"/>
        <w:ind w:firstLine="142"/>
        <w:jc w:val="both"/>
        <w:rPr>
          <w:rFonts w:ascii="Arial" w:hAnsi="Arial" w:cs="Arial"/>
          <w:sz w:val="16"/>
          <w:szCs w:val="16"/>
        </w:rPr>
      </w:pPr>
      <w:r w:rsidRPr="00B81547">
        <w:rPr>
          <w:rFonts w:ascii="Arial" w:hAnsi="Arial" w:cs="Arial"/>
          <w:sz w:val="16"/>
          <w:szCs w:val="16"/>
        </w:rPr>
        <w:t>6.1. Оценка эффективности реализации муниципальных программ муниципального района и городского поселения (далее - муниципальные пр</w:t>
      </w:r>
      <w:r w:rsidRPr="00B81547">
        <w:rPr>
          <w:rFonts w:ascii="Arial" w:hAnsi="Arial" w:cs="Arial"/>
          <w:sz w:val="16"/>
          <w:szCs w:val="16"/>
        </w:rPr>
        <w:t>о</w:t>
      </w:r>
      <w:r w:rsidRPr="00B81547">
        <w:rPr>
          <w:rFonts w:ascii="Arial" w:hAnsi="Arial" w:cs="Arial"/>
          <w:sz w:val="16"/>
          <w:szCs w:val="16"/>
        </w:rPr>
        <w:t>граммы) позволяет оценить степень достижения планируемых целей и задач программы исходя из реально полученных (достигнутых) конечных р</w:t>
      </w:r>
      <w:r w:rsidRPr="00B81547">
        <w:rPr>
          <w:rFonts w:ascii="Arial" w:hAnsi="Arial" w:cs="Arial"/>
          <w:sz w:val="16"/>
          <w:szCs w:val="16"/>
        </w:rPr>
        <w:t>е</w:t>
      </w:r>
      <w:r w:rsidRPr="00B81547">
        <w:rPr>
          <w:rFonts w:ascii="Arial" w:hAnsi="Arial" w:cs="Arial"/>
          <w:sz w:val="16"/>
          <w:szCs w:val="16"/>
        </w:rPr>
        <w:t>зультатов, как по отдельным мероприятиям, так и по пр</w:t>
      </w:r>
      <w:r w:rsidRPr="00B81547">
        <w:rPr>
          <w:rFonts w:ascii="Arial" w:hAnsi="Arial" w:cs="Arial"/>
          <w:sz w:val="16"/>
          <w:szCs w:val="16"/>
        </w:rPr>
        <w:t>о</w:t>
      </w:r>
      <w:r w:rsidRPr="00B81547">
        <w:rPr>
          <w:rFonts w:ascii="Arial" w:hAnsi="Arial" w:cs="Arial"/>
          <w:sz w:val="16"/>
          <w:szCs w:val="16"/>
        </w:rPr>
        <w:t>грамме в целом.</w:t>
      </w:r>
    </w:p>
    <w:p w:rsidR="00B81547" w:rsidRPr="00B81547" w:rsidRDefault="00B81547" w:rsidP="00B81547">
      <w:pPr>
        <w:widowControl w:val="0"/>
        <w:tabs>
          <w:tab w:val="left" w:pos="851"/>
        </w:tabs>
        <w:autoSpaceDE w:val="0"/>
        <w:autoSpaceDN w:val="0"/>
        <w:ind w:firstLine="142"/>
        <w:jc w:val="both"/>
        <w:rPr>
          <w:rFonts w:ascii="Arial" w:hAnsi="Arial" w:cs="Arial"/>
          <w:sz w:val="16"/>
          <w:szCs w:val="16"/>
        </w:rPr>
      </w:pPr>
      <w:r w:rsidRPr="00B81547">
        <w:rPr>
          <w:rFonts w:ascii="Arial" w:hAnsi="Arial" w:cs="Arial"/>
          <w:sz w:val="16"/>
          <w:szCs w:val="16"/>
        </w:rPr>
        <w:t xml:space="preserve">6.2. Интегральную оценку эффективности реализации программ осуществляет комитет экономического развития в соответствии с </w:t>
      </w:r>
      <w:hyperlink r:id="rId17" w:anchor="Par38#Par38" w:history="1">
        <w:r w:rsidRPr="00B81547">
          <w:rPr>
            <w:rStyle w:val="af"/>
            <w:rFonts w:ascii="Arial" w:hAnsi="Arial" w:cs="Arial"/>
            <w:color w:val="auto"/>
            <w:sz w:val="16"/>
            <w:szCs w:val="16"/>
            <w:u w:val="none"/>
          </w:rPr>
          <w:t>показателями</w:t>
        </w:r>
      </w:hyperlink>
      <w:r w:rsidRPr="00B81547">
        <w:rPr>
          <w:rFonts w:ascii="Arial" w:hAnsi="Arial" w:cs="Arial"/>
          <w:sz w:val="16"/>
          <w:szCs w:val="16"/>
        </w:rPr>
        <w:t xml:space="preserve"> оценки эффективности реализации программ, согласно таблице и в соответствии с перечнем муниципальных пр</w:t>
      </w:r>
      <w:r w:rsidRPr="00B81547">
        <w:rPr>
          <w:rFonts w:ascii="Arial" w:hAnsi="Arial" w:cs="Arial"/>
          <w:sz w:val="16"/>
          <w:szCs w:val="16"/>
        </w:rPr>
        <w:t>о</w:t>
      </w:r>
      <w:r w:rsidRPr="00B81547">
        <w:rPr>
          <w:rFonts w:ascii="Arial" w:hAnsi="Arial" w:cs="Arial"/>
          <w:sz w:val="16"/>
          <w:szCs w:val="16"/>
        </w:rPr>
        <w:t>грамм.</w:t>
      </w:r>
    </w:p>
    <w:tbl>
      <w:tblPr>
        <w:tblW w:w="11500" w:type="dxa"/>
        <w:tblCellSpacing w:w="5" w:type="nil"/>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3278"/>
        <w:gridCol w:w="3119"/>
        <w:gridCol w:w="1559"/>
        <w:gridCol w:w="1276"/>
        <w:gridCol w:w="1417"/>
      </w:tblGrid>
      <w:tr w:rsidR="00B81547" w:rsidRPr="00FD5C81" w:rsidTr="00B81547">
        <w:trPr>
          <w:trHeight w:val="20"/>
          <w:tblCellSpacing w:w="5" w:type="nil"/>
        </w:trPr>
        <w:tc>
          <w:tcPr>
            <w:tcW w:w="851" w:type="dxa"/>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b/>
                <w:sz w:val="16"/>
                <w:szCs w:val="16"/>
              </w:rPr>
            </w:pPr>
            <w:r w:rsidRPr="00FD5C81">
              <w:rPr>
                <w:rFonts w:ascii="Arial" w:hAnsi="Arial" w:cs="Arial"/>
                <w:b/>
                <w:sz w:val="16"/>
                <w:szCs w:val="16"/>
              </w:rPr>
              <w:t xml:space="preserve">№ </w:t>
            </w:r>
            <w:proofErr w:type="spellStart"/>
            <w:r w:rsidRPr="00FD5C81">
              <w:rPr>
                <w:rFonts w:ascii="Arial" w:hAnsi="Arial" w:cs="Arial"/>
                <w:b/>
                <w:sz w:val="16"/>
                <w:szCs w:val="16"/>
              </w:rPr>
              <w:t>п</w:t>
            </w:r>
            <w:proofErr w:type="spellEnd"/>
            <w:r w:rsidRPr="00FD5C81">
              <w:rPr>
                <w:rFonts w:ascii="Arial" w:hAnsi="Arial" w:cs="Arial"/>
                <w:b/>
                <w:sz w:val="16"/>
                <w:szCs w:val="16"/>
              </w:rPr>
              <w:t>/</w:t>
            </w:r>
            <w:proofErr w:type="spellStart"/>
            <w:r w:rsidRPr="00FD5C81">
              <w:rPr>
                <w:rFonts w:ascii="Arial" w:hAnsi="Arial" w:cs="Arial"/>
                <w:b/>
                <w:sz w:val="16"/>
                <w:szCs w:val="16"/>
              </w:rPr>
              <w:t>п</w:t>
            </w:r>
            <w:proofErr w:type="spellEnd"/>
          </w:p>
        </w:tc>
        <w:tc>
          <w:tcPr>
            <w:tcW w:w="3278" w:type="dxa"/>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b/>
                <w:sz w:val="16"/>
                <w:szCs w:val="16"/>
              </w:rPr>
            </w:pPr>
            <w:r w:rsidRPr="00FD5C81">
              <w:rPr>
                <w:rFonts w:ascii="Arial" w:hAnsi="Arial" w:cs="Arial"/>
                <w:b/>
                <w:sz w:val="16"/>
                <w:szCs w:val="16"/>
              </w:rPr>
              <w:t>Наименование критерия оценки эффе</w:t>
            </w:r>
            <w:r w:rsidRPr="00FD5C81">
              <w:rPr>
                <w:rFonts w:ascii="Arial" w:hAnsi="Arial" w:cs="Arial"/>
                <w:b/>
                <w:sz w:val="16"/>
                <w:szCs w:val="16"/>
              </w:rPr>
              <w:t>к</w:t>
            </w:r>
            <w:r w:rsidRPr="00FD5C81">
              <w:rPr>
                <w:rFonts w:ascii="Arial" w:hAnsi="Arial" w:cs="Arial"/>
                <w:b/>
                <w:sz w:val="16"/>
                <w:szCs w:val="16"/>
              </w:rPr>
              <w:t>тивности реализации пр</w:t>
            </w:r>
            <w:r w:rsidRPr="00FD5C81">
              <w:rPr>
                <w:rFonts w:ascii="Arial" w:hAnsi="Arial" w:cs="Arial"/>
                <w:b/>
                <w:sz w:val="16"/>
                <w:szCs w:val="16"/>
              </w:rPr>
              <w:t>о</w:t>
            </w:r>
            <w:r w:rsidRPr="00FD5C81">
              <w:rPr>
                <w:rFonts w:ascii="Arial" w:hAnsi="Arial" w:cs="Arial"/>
                <w:b/>
                <w:sz w:val="16"/>
                <w:szCs w:val="16"/>
              </w:rPr>
              <w:t>граммы</w:t>
            </w:r>
          </w:p>
        </w:tc>
        <w:tc>
          <w:tcPr>
            <w:tcW w:w="3119" w:type="dxa"/>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b/>
                <w:sz w:val="16"/>
                <w:szCs w:val="16"/>
              </w:rPr>
            </w:pPr>
            <w:r w:rsidRPr="00FD5C81">
              <w:rPr>
                <w:rFonts w:ascii="Arial" w:hAnsi="Arial" w:cs="Arial"/>
                <w:b/>
                <w:sz w:val="16"/>
                <w:szCs w:val="16"/>
              </w:rPr>
              <w:t>Вариант оценки</w:t>
            </w:r>
          </w:p>
        </w:tc>
        <w:tc>
          <w:tcPr>
            <w:tcW w:w="1559" w:type="dxa"/>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b/>
                <w:sz w:val="16"/>
                <w:szCs w:val="16"/>
              </w:rPr>
            </w:pPr>
            <w:r w:rsidRPr="00FD5C81">
              <w:rPr>
                <w:rFonts w:ascii="Arial" w:hAnsi="Arial" w:cs="Arial"/>
                <w:b/>
                <w:sz w:val="16"/>
                <w:szCs w:val="16"/>
              </w:rPr>
              <w:t>Значение крит</w:t>
            </w:r>
            <w:r w:rsidRPr="00FD5C81">
              <w:rPr>
                <w:rFonts w:ascii="Arial" w:hAnsi="Arial" w:cs="Arial"/>
                <w:b/>
                <w:sz w:val="16"/>
                <w:szCs w:val="16"/>
              </w:rPr>
              <w:t>е</w:t>
            </w:r>
            <w:r w:rsidRPr="00FD5C81">
              <w:rPr>
                <w:rFonts w:ascii="Arial" w:hAnsi="Arial" w:cs="Arial"/>
                <w:b/>
                <w:sz w:val="16"/>
                <w:szCs w:val="16"/>
              </w:rPr>
              <w:t>рия оценки э</w:t>
            </w:r>
            <w:r w:rsidRPr="00FD5C81">
              <w:rPr>
                <w:rFonts w:ascii="Arial" w:hAnsi="Arial" w:cs="Arial"/>
                <w:b/>
                <w:sz w:val="16"/>
                <w:szCs w:val="16"/>
              </w:rPr>
              <w:t>ф</w:t>
            </w:r>
            <w:r w:rsidRPr="00FD5C81">
              <w:rPr>
                <w:rFonts w:ascii="Arial" w:hAnsi="Arial" w:cs="Arial"/>
                <w:b/>
                <w:sz w:val="16"/>
                <w:szCs w:val="16"/>
              </w:rPr>
              <w:lastRenderedPageBreak/>
              <w:t>фективн</w:t>
            </w:r>
            <w:r w:rsidRPr="00FD5C81">
              <w:rPr>
                <w:rFonts w:ascii="Arial" w:hAnsi="Arial" w:cs="Arial"/>
                <w:b/>
                <w:sz w:val="16"/>
                <w:szCs w:val="16"/>
              </w:rPr>
              <w:t>о</w:t>
            </w:r>
            <w:r w:rsidRPr="00FD5C81">
              <w:rPr>
                <w:rFonts w:ascii="Arial" w:hAnsi="Arial" w:cs="Arial"/>
                <w:b/>
                <w:sz w:val="16"/>
                <w:szCs w:val="16"/>
              </w:rPr>
              <w:t>сти (от 0 до 1)</w:t>
            </w:r>
          </w:p>
        </w:tc>
        <w:tc>
          <w:tcPr>
            <w:tcW w:w="1276" w:type="dxa"/>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b/>
                <w:sz w:val="16"/>
                <w:szCs w:val="16"/>
              </w:rPr>
            </w:pPr>
            <w:r w:rsidRPr="00FD5C81">
              <w:rPr>
                <w:rFonts w:ascii="Arial" w:hAnsi="Arial" w:cs="Arial"/>
                <w:b/>
                <w:sz w:val="16"/>
                <w:szCs w:val="16"/>
              </w:rPr>
              <w:lastRenderedPageBreak/>
              <w:t>Вес крит</w:t>
            </w:r>
            <w:r w:rsidRPr="00FD5C81">
              <w:rPr>
                <w:rFonts w:ascii="Arial" w:hAnsi="Arial" w:cs="Arial"/>
                <w:b/>
                <w:sz w:val="16"/>
                <w:szCs w:val="16"/>
              </w:rPr>
              <w:t>е</w:t>
            </w:r>
            <w:r w:rsidRPr="00FD5C81">
              <w:rPr>
                <w:rFonts w:ascii="Arial" w:hAnsi="Arial" w:cs="Arial"/>
                <w:b/>
                <w:sz w:val="16"/>
                <w:szCs w:val="16"/>
              </w:rPr>
              <w:t>рия оценки э</w:t>
            </w:r>
            <w:r w:rsidRPr="00FD5C81">
              <w:rPr>
                <w:rFonts w:ascii="Arial" w:hAnsi="Arial" w:cs="Arial"/>
                <w:b/>
                <w:sz w:val="16"/>
                <w:szCs w:val="16"/>
              </w:rPr>
              <w:t>ф</w:t>
            </w:r>
            <w:r w:rsidRPr="00FD5C81">
              <w:rPr>
                <w:rFonts w:ascii="Arial" w:hAnsi="Arial" w:cs="Arial"/>
                <w:b/>
                <w:sz w:val="16"/>
                <w:szCs w:val="16"/>
              </w:rPr>
              <w:lastRenderedPageBreak/>
              <w:t>фекти</w:t>
            </w:r>
            <w:r w:rsidRPr="00FD5C81">
              <w:rPr>
                <w:rFonts w:ascii="Arial" w:hAnsi="Arial" w:cs="Arial"/>
                <w:b/>
                <w:sz w:val="16"/>
                <w:szCs w:val="16"/>
              </w:rPr>
              <w:t>в</w:t>
            </w:r>
            <w:r w:rsidRPr="00FD5C81">
              <w:rPr>
                <w:rFonts w:ascii="Arial" w:hAnsi="Arial" w:cs="Arial"/>
                <w:b/>
                <w:sz w:val="16"/>
                <w:szCs w:val="16"/>
              </w:rPr>
              <w:t>ности</w:t>
            </w:r>
          </w:p>
        </w:tc>
        <w:tc>
          <w:tcPr>
            <w:tcW w:w="1417" w:type="dxa"/>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b/>
                <w:sz w:val="16"/>
                <w:szCs w:val="16"/>
              </w:rPr>
            </w:pPr>
            <w:r w:rsidRPr="00FD5C81">
              <w:rPr>
                <w:rFonts w:ascii="Arial" w:hAnsi="Arial" w:cs="Arial"/>
                <w:b/>
                <w:sz w:val="16"/>
                <w:szCs w:val="16"/>
              </w:rPr>
              <w:lastRenderedPageBreak/>
              <w:t>Оценка эффе</w:t>
            </w:r>
            <w:r w:rsidRPr="00FD5C81">
              <w:rPr>
                <w:rFonts w:ascii="Arial" w:hAnsi="Arial" w:cs="Arial"/>
                <w:b/>
                <w:sz w:val="16"/>
                <w:szCs w:val="16"/>
              </w:rPr>
              <w:t>к</w:t>
            </w:r>
            <w:r w:rsidRPr="00FD5C81">
              <w:rPr>
                <w:rFonts w:ascii="Arial" w:hAnsi="Arial" w:cs="Arial"/>
                <w:b/>
                <w:sz w:val="16"/>
                <w:szCs w:val="16"/>
              </w:rPr>
              <w:t>тивности в ба</w:t>
            </w:r>
            <w:r w:rsidRPr="00FD5C81">
              <w:rPr>
                <w:rFonts w:ascii="Arial" w:hAnsi="Arial" w:cs="Arial"/>
                <w:b/>
                <w:sz w:val="16"/>
                <w:szCs w:val="16"/>
              </w:rPr>
              <w:t>л</w:t>
            </w:r>
            <w:r w:rsidRPr="00FD5C81">
              <w:rPr>
                <w:rFonts w:ascii="Arial" w:hAnsi="Arial" w:cs="Arial"/>
                <w:b/>
                <w:sz w:val="16"/>
                <w:szCs w:val="16"/>
              </w:rPr>
              <w:lastRenderedPageBreak/>
              <w:t xml:space="preserve">лах (гр. 4 </w:t>
            </w:r>
            <w:proofErr w:type="spellStart"/>
            <w:r w:rsidRPr="00FD5C81">
              <w:rPr>
                <w:rFonts w:ascii="Arial" w:hAnsi="Arial" w:cs="Arial"/>
                <w:b/>
                <w:sz w:val="16"/>
                <w:szCs w:val="16"/>
              </w:rPr>
              <w:t>x</w:t>
            </w:r>
            <w:proofErr w:type="spellEnd"/>
            <w:r w:rsidRPr="00FD5C81">
              <w:rPr>
                <w:rFonts w:ascii="Arial" w:hAnsi="Arial" w:cs="Arial"/>
                <w:b/>
                <w:sz w:val="16"/>
                <w:szCs w:val="16"/>
              </w:rPr>
              <w:t xml:space="preserve"> гр. 5)</w:t>
            </w:r>
          </w:p>
        </w:tc>
      </w:tr>
      <w:tr w:rsidR="00B81547" w:rsidRPr="00FD5C81" w:rsidTr="00B81547">
        <w:trPr>
          <w:trHeight w:val="20"/>
          <w:tblCellSpacing w:w="5" w:type="nil"/>
        </w:trPr>
        <w:tc>
          <w:tcPr>
            <w:tcW w:w="851"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lastRenderedPageBreak/>
              <w:t>1</w:t>
            </w:r>
          </w:p>
        </w:tc>
        <w:tc>
          <w:tcPr>
            <w:tcW w:w="3278"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2</w:t>
            </w:r>
          </w:p>
        </w:tc>
        <w:tc>
          <w:tcPr>
            <w:tcW w:w="3119"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3</w:t>
            </w:r>
          </w:p>
        </w:tc>
        <w:tc>
          <w:tcPr>
            <w:tcW w:w="1559"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4</w:t>
            </w:r>
          </w:p>
        </w:tc>
        <w:tc>
          <w:tcPr>
            <w:tcW w:w="1276"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5</w:t>
            </w:r>
          </w:p>
        </w:tc>
        <w:tc>
          <w:tcPr>
            <w:tcW w:w="1417"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6</w:t>
            </w:r>
          </w:p>
        </w:tc>
      </w:tr>
      <w:tr w:rsidR="00B81547" w:rsidRPr="00FD5C81" w:rsidTr="00B81547">
        <w:trPr>
          <w:trHeight w:val="20"/>
          <w:tblCellSpacing w:w="5" w:type="nil"/>
        </w:trPr>
        <w:tc>
          <w:tcPr>
            <w:tcW w:w="851" w:type="dxa"/>
            <w:vMerge w:val="restart"/>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w:t>
            </w:r>
          </w:p>
        </w:tc>
        <w:tc>
          <w:tcPr>
            <w:tcW w:w="3278" w:type="dxa"/>
            <w:vMerge w:val="restart"/>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Актуальность на настоящий момент пр</w:t>
            </w:r>
            <w:r w:rsidRPr="00FD5C81">
              <w:rPr>
                <w:rFonts w:ascii="Arial" w:hAnsi="Arial" w:cs="Arial"/>
                <w:sz w:val="16"/>
                <w:szCs w:val="16"/>
              </w:rPr>
              <w:t>о</w:t>
            </w:r>
            <w:r w:rsidRPr="00FD5C81">
              <w:rPr>
                <w:rFonts w:ascii="Arial" w:hAnsi="Arial" w:cs="Arial"/>
                <w:sz w:val="16"/>
                <w:szCs w:val="16"/>
              </w:rPr>
              <w:t>граммы в целом и ее мероприятий в соо</w:t>
            </w:r>
            <w:r w:rsidRPr="00FD5C81">
              <w:rPr>
                <w:rFonts w:ascii="Arial" w:hAnsi="Arial" w:cs="Arial"/>
                <w:sz w:val="16"/>
                <w:szCs w:val="16"/>
              </w:rPr>
              <w:t>т</w:t>
            </w:r>
            <w:r w:rsidRPr="00FD5C81">
              <w:rPr>
                <w:rFonts w:ascii="Arial" w:hAnsi="Arial" w:cs="Arial"/>
                <w:sz w:val="16"/>
                <w:szCs w:val="16"/>
              </w:rPr>
              <w:t>ветствии с концепцией (стратегией) соц</w:t>
            </w:r>
            <w:r w:rsidRPr="00FD5C81">
              <w:rPr>
                <w:rFonts w:ascii="Arial" w:hAnsi="Arial" w:cs="Arial"/>
                <w:sz w:val="16"/>
                <w:szCs w:val="16"/>
              </w:rPr>
              <w:t>и</w:t>
            </w:r>
            <w:r w:rsidRPr="00FD5C81">
              <w:rPr>
                <w:rFonts w:ascii="Arial" w:hAnsi="Arial" w:cs="Arial"/>
                <w:sz w:val="16"/>
                <w:szCs w:val="16"/>
              </w:rPr>
              <w:t>ально-экономического развития Валда</w:t>
            </w:r>
            <w:r w:rsidRPr="00FD5C81">
              <w:rPr>
                <w:rFonts w:ascii="Arial" w:hAnsi="Arial" w:cs="Arial"/>
                <w:sz w:val="16"/>
                <w:szCs w:val="16"/>
              </w:rPr>
              <w:t>й</w:t>
            </w:r>
            <w:r w:rsidRPr="00FD5C81">
              <w:rPr>
                <w:rFonts w:ascii="Arial" w:hAnsi="Arial" w:cs="Arial"/>
                <w:sz w:val="16"/>
                <w:szCs w:val="16"/>
              </w:rPr>
              <w:t>ского района</w:t>
            </w:r>
          </w:p>
        </w:tc>
        <w:tc>
          <w:tcPr>
            <w:tcW w:w="3119"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соответствует</w:t>
            </w:r>
          </w:p>
        </w:tc>
        <w:tc>
          <w:tcPr>
            <w:tcW w:w="1559"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w:t>
            </w:r>
          </w:p>
        </w:tc>
        <w:tc>
          <w:tcPr>
            <w:tcW w:w="1276" w:type="dxa"/>
            <w:vMerge w:val="restart"/>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5</w:t>
            </w:r>
          </w:p>
        </w:tc>
        <w:tc>
          <w:tcPr>
            <w:tcW w:w="1417" w:type="dxa"/>
            <w:vMerge w:val="restart"/>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p>
        </w:tc>
      </w:tr>
      <w:tr w:rsidR="00B81547" w:rsidRPr="00FD5C81" w:rsidTr="00B81547">
        <w:trPr>
          <w:trHeight w:val="20"/>
          <w:tblCellSpacing w:w="5" w:type="nil"/>
        </w:trPr>
        <w:tc>
          <w:tcPr>
            <w:tcW w:w="851" w:type="dxa"/>
            <w:vMerge/>
            <w:tcMar>
              <w:left w:w="28" w:type="dxa"/>
              <w:right w:w="28" w:type="dxa"/>
            </w:tcMar>
          </w:tcPr>
          <w:p w:rsidR="00B81547" w:rsidRPr="00FD5C81" w:rsidRDefault="00B81547" w:rsidP="004831FC">
            <w:pPr>
              <w:pStyle w:val="ConsPlusNormal"/>
              <w:ind w:firstLine="540"/>
              <w:jc w:val="center"/>
              <w:rPr>
                <w:sz w:val="16"/>
                <w:szCs w:val="16"/>
              </w:rPr>
            </w:pPr>
          </w:p>
        </w:tc>
        <w:tc>
          <w:tcPr>
            <w:tcW w:w="3278" w:type="dxa"/>
            <w:vMerge/>
            <w:tcMar>
              <w:left w:w="28" w:type="dxa"/>
              <w:right w:w="28" w:type="dxa"/>
            </w:tcMar>
          </w:tcPr>
          <w:p w:rsidR="00B81547" w:rsidRPr="00FD5C81" w:rsidRDefault="00B81547" w:rsidP="004831FC">
            <w:pPr>
              <w:pStyle w:val="ConsPlusNormal"/>
              <w:ind w:firstLine="540"/>
              <w:jc w:val="both"/>
              <w:rPr>
                <w:sz w:val="16"/>
                <w:szCs w:val="16"/>
              </w:rPr>
            </w:pPr>
          </w:p>
        </w:tc>
        <w:tc>
          <w:tcPr>
            <w:tcW w:w="3119"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не соответствует</w:t>
            </w:r>
          </w:p>
        </w:tc>
        <w:tc>
          <w:tcPr>
            <w:tcW w:w="1559"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0</w:t>
            </w:r>
          </w:p>
        </w:tc>
        <w:tc>
          <w:tcPr>
            <w:tcW w:w="1276" w:type="dxa"/>
            <w:vMerge/>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p>
        </w:tc>
        <w:tc>
          <w:tcPr>
            <w:tcW w:w="1417" w:type="dxa"/>
            <w:vMerge/>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p>
        </w:tc>
      </w:tr>
      <w:tr w:rsidR="00B81547" w:rsidRPr="00FD5C81" w:rsidTr="00B81547">
        <w:trPr>
          <w:trHeight w:val="20"/>
          <w:tblCellSpacing w:w="5" w:type="nil"/>
        </w:trPr>
        <w:tc>
          <w:tcPr>
            <w:tcW w:w="851"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2.</w:t>
            </w:r>
          </w:p>
        </w:tc>
        <w:tc>
          <w:tcPr>
            <w:tcW w:w="3278"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Соответствие количества достигн</w:t>
            </w:r>
            <w:r w:rsidRPr="00FD5C81">
              <w:rPr>
                <w:rFonts w:ascii="Arial" w:hAnsi="Arial" w:cs="Arial"/>
                <w:sz w:val="16"/>
                <w:szCs w:val="16"/>
              </w:rPr>
              <w:t>у</w:t>
            </w:r>
            <w:r w:rsidRPr="00FD5C81">
              <w:rPr>
                <w:rFonts w:ascii="Arial" w:hAnsi="Arial" w:cs="Arial"/>
                <w:sz w:val="16"/>
                <w:szCs w:val="16"/>
              </w:rPr>
              <w:t>тых и запланированных программой кр</w:t>
            </w:r>
            <w:r w:rsidRPr="00FD5C81">
              <w:rPr>
                <w:rFonts w:ascii="Arial" w:hAnsi="Arial" w:cs="Arial"/>
                <w:sz w:val="16"/>
                <w:szCs w:val="16"/>
              </w:rPr>
              <w:t>и</w:t>
            </w:r>
            <w:r w:rsidRPr="00FD5C81">
              <w:rPr>
                <w:rFonts w:ascii="Arial" w:hAnsi="Arial" w:cs="Arial"/>
                <w:sz w:val="16"/>
                <w:szCs w:val="16"/>
              </w:rPr>
              <w:t>териев оценки эффективн</w:t>
            </w:r>
            <w:r w:rsidRPr="00FD5C81">
              <w:rPr>
                <w:rFonts w:ascii="Arial" w:hAnsi="Arial" w:cs="Arial"/>
                <w:sz w:val="16"/>
                <w:szCs w:val="16"/>
              </w:rPr>
              <w:t>о</w:t>
            </w:r>
            <w:r w:rsidRPr="00FD5C81">
              <w:rPr>
                <w:rFonts w:ascii="Arial" w:hAnsi="Arial" w:cs="Arial"/>
                <w:sz w:val="16"/>
                <w:szCs w:val="16"/>
              </w:rPr>
              <w:t xml:space="preserve">сти </w:t>
            </w:r>
          </w:p>
        </w:tc>
        <w:tc>
          <w:tcPr>
            <w:tcW w:w="3119"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отношение количества достигнутых количеству запланированных програ</w:t>
            </w:r>
            <w:r w:rsidRPr="00FD5C81">
              <w:rPr>
                <w:rFonts w:ascii="Arial" w:hAnsi="Arial" w:cs="Arial"/>
                <w:sz w:val="16"/>
                <w:szCs w:val="16"/>
              </w:rPr>
              <w:t>м</w:t>
            </w:r>
            <w:r w:rsidRPr="00FD5C81">
              <w:rPr>
                <w:rFonts w:ascii="Arial" w:hAnsi="Arial" w:cs="Arial"/>
                <w:sz w:val="16"/>
                <w:szCs w:val="16"/>
              </w:rPr>
              <w:t>мой критериев оценки эффекти</w:t>
            </w:r>
            <w:r w:rsidRPr="00FD5C81">
              <w:rPr>
                <w:rFonts w:ascii="Arial" w:hAnsi="Arial" w:cs="Arial"/>
                <w:sz w:val="16"/>
                <w:szCs w:val="16"/>
              </w:rPr>
              <w:t>в</w:t>
            </w:r>
            <w:r w:rsidRPr="00FD5C81">
              <w:rPr>
                <w:rFonts w:ascii="Arial" w:hAnsi="Arial" w:cs="Arial"/>
                <w:sz w:val="16"/>
                <w:szCs w:val="16"/>
              </w:rPr>
              <w:t xml:space="preserve">ности  </w:t>
            </w:r>
          </w:p>
        </w:tc>
        <w:tc>
          <w:tcPr>
            <w:tcW w:w="1559"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от 0</w:t>
            </w:r>
          </w:p>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до 1</w:t>
            </w:r>
          </w:p>
        </w:tc>
        <w:tc>
          <w:tcPr>
            <w:tcW w:w="1276"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15</w:t>
            </w:r>
          </w:p>
        </w:tc>
        <w:tc>
          <w:tcPr>
            <w:tcW w:w="1417"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p>
        </w:tc>
      </w:tr>
      <w:tr w:rsidR="00B81547" w:rsidRPr="00FD5C81" w:rsidTr="00B81547">
        <w:trPr>
          <w:trHeight w:val="20"/>
          <w:tblCellSpacing w:w="5" w:type="nil"/>
        </w:trPr>
        <w:tc>
          <w:tcPr>
            <w:tcW w:w="851"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3.</w:t>
            </w:r>
          </w:p>
        </w:tc>
        <w:tc>
          <w:tcPr>
            <w:tcW w:w="10649" w:type="dxa"/>
            <w:gridSpan w:val="5"/>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Выполнение мероприятий программы</w:t>
            </w:r>
          </w:p>
        </w:tc>
      </w:tr>
      <w:tr w:rsidR="00B81547" w:rsidRPr="00FD5C81" w:rsidTr="00B81547">
        <w:trPr>
          <w:trHeight w:val="20"/>
          <w:tblCellSpacing w:w="5" w:type="nil"/>
        </w:trPr>
        <w:tc>
          <w:tcPr>
            <w:tcW w:w="851"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3.1.</w:t>
            </w:r>
          </w:p>
        </w:tc>
        <w:tc>
          <w:tcPr>
            <w:tcW w:w="3278"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Выполнение мероприятий програ</w:t>
            </w:r>
            <w:r w:rsidRPr="00FD5C81">
              <w:rPr>
                <w:rFonts w:ascii="Arial" w:hAnsi="Arial" w:cs="Arial"/>
                <w:sz w:val="16"/>
                <w:szCs w:val="16"/>
              </w:rPr>
              <w:t>м</w:t>
            </w:r>
            <w:r w:rsidRPr="00FD5C81">
              <w:rPr>
                <w:rFonts w:ascii="Arial" w:hAnsi="Arial" w:cs="Arial"/>
                <w:sz w:val="16"/>
                <w:szCs w:val="16"/>
              </w:rPr>
              <w:t>мы в отчетном г</w:t>
            </w:r>
            <w:r w:rsidRPr="00FD5C81">
              <w:rPr>
                <w:rFonts w:ascii="Arial" w:hAnsi="Arial" w:cs="Arial"/>
                <w:sz w:val="16"/>
                <w:szCs w:val="16"/>
              </w:rPr>
              <w:t>о</w:t>
            </w:r>
            <w:r w:rsidRPr="00FD5C81">
              <w:rPr>
                <w:rFonts w:ascii="Arial" w:hAnsi="Arial" w:cs="Arial"/>
                <w:sz w:val="16"/>
                <w:szCs w:val="16"/>
              </w:rPr>
              <w:t>ду</w:t>
            </w:r>
          </w:p>
        </w:tc>
        <w:tc>
          <w:tcPr>
            <w:tcW w:w="3119"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отношение выполненных меропри</w:t>
            </w:r>
            <w:r w:rsidRPr="00FD5C81">
              <w:rPr>
                <w:rFonts w:ascii="Arial" w:hAnsi="Arial" w:cs="Arial"/>
                <w:sz w:val="16"/>
                <w:szCs w:val="16"/>
              </w:rPr>
              <w:t>я</w:t>
            </w:r>
            <w:r w:rsidRPr="00FD5C81">
              <w:rPr>
                <w:rFonts w:ascii="Arial" w:hAnsi="Arial" w:cs="Arial"/>
                <w:sz w:val="16"/>
                <w:szCs w:val="16"/>
              </w:rPr>
              <w:t>тий программы</w:t>
            </w:r>
            <w:hyperlink w:anchor="Par139" w:history="1">
              <w:r w:rsidRPr="00FD5C81">
                <w:rPr>
                  <w:rFonts w:ascii="Arial" w:hAnsi="Arial" w:cs="Arial"/>
                  <w:sz w:val="16"/>
                  <w:szCs w:val="16"/>
                </w:rPr>
                <w:t>&lt;*&gt;</w:t>
              </w:r>
            </w:hyperlink>
            <w:r w:rsidRPr="00FD5C81">
              <w:rPr>
                <w:rFonts w:ascii="Arial" w:hAnsi="Arial" w:cs="Arial"/>
                <w:sz w:val="16"/>
                <w:szCs w:val="16"/>
              </w:rPr>
              <w:t xml:space="preserve"> к общему числу заплан</w:t>
            </w:r>
            <w:r w:rsidRPr="00FD5C81">
              <w:rPr>
                <w:rFonts w:ascii="Arial" w:hAnsi="Arial" w:cs="Arial"/>
                <w:sz w:val="16"/>
                <w:szCs w:val="16"/>
              </w:rPr>
              <w:t>и</w:t>
            </w:r>
            <w:r w:rsidRPr="00FD5C81">
              <w:rPr>
                <w:rFonts w:ascii="Arial" w:hAnsi="Arial" w:cs="Arial"/>
                <w:sz w:val="16"/>
                <w:szCs w:val="16"/>
              </w:rPr>
              <w:t>рованных мероприятий пр</w:t>
            </w:r>
            <w:r w:rsidRPr="00FD5C81">
              <w:rPr>
                <w:rFonts w:ascii="Arial" w:hAnsi="Arial" w:cs="Arial"/>
                <w:sz w:val="16"/>
                <w:szCs w:val="16"/>
              </w:rPr>
              <w:t>о</w:t>
            </w:r>
            <w:r w:rsidRPr="00FD5C81">
              <w:rPr>
                <w:rFonts w:ascii="Arial" w:hAnsi="Arial" w:cs="Arial"/>
                <w:sz w:val="16"/>
                <w:szCs w:val="16"/>
              </w:rPr>
              <w:t xml:space="preserve">граммы </w:t>
            </w:r>
          </w:p>
        </w:tc>
        <w:tc>
          <w:tcPr>
            <w:tcW w:w="1559"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от 0</w:t>
            </w:r>
          </w:p>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 xml:space="preserve">до 1 </w:t>
            </w:r>
          </w:p>
        </w:tc>
        <w:tc>
          <w:tcPr>
            <w:tcW w:w="1276"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 xml:space="preserve">  15  </w:t>
            </w:r>
          </w:p>
        </w:tc>
        <w:tc>
          <w:tcPr>
            <w:tcW w:w="1417"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rPr>
          <w:trHeight w:val="20"/>
          <w:tblCellSpacing w:w="5" w:type="nil"/>
        </w:trPr>
        <w:tc>
          <w:tcPr>
            <w:tcW w:w="851"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3.2.</w:t>
            </w:r>
          </w:p>
        </w:tc>
        <w:tc>
          <w:tcPr>
            <w:tcW w:w="3278" w:type="dxa"/>
            <w:tcMar>
              <w:left w:w="28" w:type="dxa"/>
              <w:right w:w="28" w:type="dxa"/>
            </w:tcMar>
          </w:tcPr>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Выполнение мероприятий програ</w:t>
            </w:r>
            <w:r w:rsidRPr="00FD5C81">
              <w:rPr>
                <w:rFonts w:ascii="Arial" w:hAnsi="Arial" w:cs="Arial"/>
                <w:sz w:val="16"/>
                <w:szCs w:val="16"/>
              </w:rPr>
              <w:t>м</w:t>
            </w:r>
            <w:r w:rsidRPr="00FD5C81">
              <w:rPr>
                <w:rFonts w:ascii="Arial" w:hAnsi="Arial" w:cs="Arial"/>
                <w:sz w:val="16"/>
                <w:szCs w:val="16"/>
              </w:rPr>
              <w:t>мы с начала ее реализации</w:t>
            </w:r>
          </w:p>
        </w:tc>
        <w:tc>
          <w:tcPr>
            <w:tcW w:w="3119" w:type="dxa"/>
            <w:tcMar>
              <w:left w:w="28" w:type="dxa"/>
              <w:right w:w="28" w:type="dxa"/>
            </w:tcMar>
          </w:tcPr>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отношение выполненных меропри</w:t>
            </w:r>
            <w:r w:rsidRPr="00FD5C81">
              <w:rPr>
                <w:rFonts w:ascii="Arial" w:hAnsi="Arial" w:cs="Arial"/>
                <w:sz w:val="16"/>
                <w:szCs w:val="16"/>
              </w:rPr>
              <w:t>я</w:t>
            </w:r>
            <w:r w:rsidRPr="00FD5C81">
              <w:rPr>
                <w:rFonts w:ascii="Arial" w:hAnsi="Arial" w:cs="Arial"/>
                <w:sz w:val="16"/>
                <w:szCs w:val="16"/>
              </w:rPr>
              <w:t>тий программы</w:t>
            </w:r>
            <w:hyperlink w:anchor="Par139" w:history="1">
              <w:r w:rsidRPr="00FD5C81">
                <w:rPr>
                  <w:rFonts w:ascii="Arial" w:hAnsi="Arial" w:cs="Arial"/>
                  <w:sz w:val="16"/>
                  <w:szCs w:val="16"/>
                </w:rPr>
                <w:t>&lt;*&gt;</w:t>
              </w:r>
            </w:hyperlink>
            <w:r w:rsidRPr="00FD5C81">
              <w:rPr>
                <w:rFonts w:ascii="Arial" w:hAnsi="Arial" w:cs="Arial"/>
                <w:sz w:val="16"/>
                <w:szCs w:val="16"/>
              </w:rPr>
              <w:t xml:space="preserve"> к общему числу заплан</w:t>
            </w:r>
            <w:r w:rsidRPr="00FD5C81">
              <w:rPr>
                <w:rFonts w:ascii="Arial" w:hAnsi="Arial" w:cs="Arial"/>
                <w:sz w:val="16"/>
                <w:szCs w:val="16"/>
              </w:rPr>
              <w:t>и</w:t>
            </w:r>
            <w:r w:rsidRPr="00FD5C81">
              <w:rPr>
                <w:rFonts w:ascii="Arial" w:hAnsi="Arial" w:cs="Arial"/>
                <w:sz w:val="16"/>
                <w:szCs w:val="16"/>
              </w:rPr>
              <w:t>рованных мероприятий пр</w:t>
            </w:r>
            <w:r w:rsidRPr="00FD5C81">
              <w:rPr>
                <w:rFonts w:ascii="Arial" w:hAnsi="Arial" w:cs="Arial"/>
                <w:sz w:val="16"/>
                <w:szCs w:val="16"/>
              </w:rPr>
              <w:t>о</w:t>
            </w:r>
            <w:r w:rsidRPr="00FD5C81">
              <w:rPr>
                <w:rFonts w:ascii="Arial" w:hAnsi="Arial" w:cs="Arial"/>
                <w:sz w:val="16"/>
                <w:szCs w:val="16"/>
              </w:rPr>
              <w:t xml:space="preserve">граммы </w:t>
            </w:r>
          </w:p>
        </w:tc>
        <w:tc>
          <w:tcPr>
            <w:tcW w:w="1559"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от 0</w:t>
            </w:r>
          </w:p>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 xml:space="preserve">до 1 </w:t>
            </w:r>
          </w:p>
        </w:tc>
        <w:tc>
          <w:tcPr>
            <w:tcW w:w="1276"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 xml:space="preserve">  10  </w:t>
            </w:r>
          </w:p>
        </w:tc>
        <w:tc>
          <w:tcPr>
            <w:tcW w:w="1417"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rPr>
          <w:trHeight w:val="20"/>
          <w:tblCellSpacing w:w="5" w:type="nil"/>
        </w:trPr>
        <w:tc>
          <w:tcPr>
            <w:tcW w:w="851"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4.</w:t>
            </w:r>
          </w:p>
        </w:tc>
        <w:tc>
          <w:tcPr>
            <w:tcW w:w="10649" w:type="dxa"/>
            <w:gridSpan w:val="5"/>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Уровень фактического объема финансирования программы</w:t>
            </w:r>
          </w:p>
        </w:tc>
      </w:tr>
      <w:tr w:rsidR="00B81547" w:rsidRPr="00FD5C81" w:rsidTr="00B81547">
        <w:trPr>
          <w:trHeight w:val="20"/>
          <w:tblCellSpacing w:w="5" w:type="nil"/>
        </w:trPr>
        <w:tc>
          <w:tcPr>
            <w:tcW w:w="851"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4.1.</w:t>
            </w:r>
          </w:p>
        </w:tc>
        <w:tc>
          <w:tcPr>
            <w:tcW w:w="10649" w:type="dxa"/>
            <w:gridSpan w:val="5"/>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Уровень фактического объема финансирования программы в целом</w:t>
            </w:r>
          </w:p>
        </w:tc>
      </w:tr>
      <w:tr w:rsidR="00B81547" w:rsidRPr="00FD5C81" w:rsidTr="00B81547">
        <w:trPr>
          <w:trHeight w:val="20"/>
          <w:tblCellSpacing w:w="5" w:type="nil"/>
        </w:trPr>
        <w:tc>
          <w:tcPr>
            <w:tcW w:w="851"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4.1.1.</w:t>
            </w:r>
          </w:p>
        </w:tc>
        <w:tc>
          <w:tcPr>
            <w:tcW w:w="3278" w:type="dxa"/>
            <w:tcMar>
              <w:left w:w="28" w:type="dxa"/>
              <w:right w:w="28" w:type="dxa"/>
            </w:tcMar>
          </w:tcPr>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Уровень фактического объема финанс</w:t>
            </w:r>
            <w:r w:rsidRPr="00FD5C81">
              <w:rPr>
                <w:rFonts w:ascii="Arial" w:hAnsi="Arial" w:cs="Arial"/>
                <w:sz w:val="16"/>
                <w:szCs w:val="16"/>
              </w:rPr>
              <w:t>и</w:t>
            </w:r>
            <w:r w:rsidRPr="00FD5C81">
              <w:rPr>
                <w:rFonts w:ascii="Arial" w:hAnsi="Arial" w:cs="Arial"/>
                <w:sz w:val="16"/>
                <w:szCs w:val="16"/>
              </w:rPr>
              <w:t>рования программы с начала ее реализ</w:t>
            </w:r>
            <w:r w:rsidRPr="00FD5C81">
              <w:rPr>
                <w:rFonts w:ascii="Arial" w:hAnsi="Arial" w:cs="Arial"/>
                <w:sz w:val="16"/>
                <w:szCs w:val="16"/>
              </w:rPr>
              <w:t>а</w:t>
            </w:r>
            <w:r w:rsidRPr="00FD5C81">
              <w:rPr>
                <w:rFonts w:ascii="Arial" w:hAnsi="Arial" w:cs="Arial"/>
                <w:sz w:val="16"/>
                <w:szCs w:val="16"/>
              </w:rPr>
              <w:t>ции</w:t>
            </w:r>
          </w:p>
        </w:tc>
        <w:tc>
          <w:tcPr>
            <w:tcW w:w="3119" w:type="dxa"/>
            <w:tcMar>
              <w:left w:w="28" w:type="dxa"/>
              <w:right w:w="28" w:type="dxa"/>
            </w:tcMar>
          </w:tcPr>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отношение фактического объема ф</w:t>
            </w:r>
            <w:r w:rsidRPr="00FD5C81">
              <w:rPr>
                <w:rFonts w:ascii="Arial" w:hAnsi="Arial" w:cs="Arial"/>
                <w:sz w:val="16"/>
                <w:szCs w:val="16"/>
              </w:rPr>
              <w:t>и</w:t>
            </w:r>
            <w:r w:rsidRPr="00FD5C81">
              <w:rPr>
                <w:rFonts w:ascii="Arial" w:hAnsi="Arial" w:cs="Arial"/>
                <w:sz w:val="16"/>
                <w:szCs w:val="16"/>
              </w:rPr>
              <w:t>нансирования к объему финансиров</w:t>
            </w:r>
            <w:r w:rsidRPr="00FD5C81">
              <w:rPr>
                <w:rFonts w:ascii="Arial" w:hAnsi="Arial" w:cs="Arial"/>
                <w:sz w:val="16"/>
                <w:szCs w:val="16"/>
              </w:rPr>
              <w:t>а</w:t>
            </w:r>
            <w:r w:rsidRPr="00FD5C81">
              <w:rPr>
                <w:rFonts w:ascii="Arial" w:hAnsi="Arial" w:cs="Arial"/>
                <w:sz w:val="16"/>
                <w:szCs w:val="16"/>
              </w:rPr>
              <w:t>ния, запланированному пр</w:t>
            </w:r>
            <w:r w:rsidRPr="00FD5C81">
              <w:rPr>
                <w:rFonts w:ascii="Arial" w:hAnsi="Arial" w:cs="Arial"/>
                <w:sz w:val="16"/>
                <w:szCs w:val="16"/>
              </w:rPr>
              <w:t>о</w:t>
            </w:r>
            <w:r w:rsidRPr="00FD5C81">
              <w:rPr>
                <w:rFonts w:ascii="Arial" w:hAnsi="Arial" w:cs="Arial"/>
                <w:sz w:val="16"/>
                <w:szCs w:val="16"/>
              </w:rPr>
              <w:t>граммой</w:t>
            </w:r>
          </w:p>
        </w:tc>
        <w:tc>
          <w:tcPr>
            <w:tcW w:w="1559" w:type="dxa"/>
            <w:tcMar>
              <w:left w:w="28" w:type="dxa"/>
              <w:right w:w="28" w:type="dxa"/>
            </w:tcMar>
          </w:tcPr>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от 0</w:t>
            </w:r>
          </w:p>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 xml:space="preserve">до 1 </w:t>
            </w:r>
          </w:p>
        </w:tc>
        <w:tc>
          <w:tcPr>
            <w:tcW w:w="1276"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 xml:space="preserve">  10  </w:t>
            </w:r>
          </w:p>
        </w:tc>
        <w:tc>
          <w:tcPr>
            <w:tcW w:w="1417"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rPr>
          <w:trHeight w:val="20"/>
          <w:tblCellSpacing w:w="5" w:type="nil"/>
        </w:trPr>
        <w:tc>
          <w:tcPr>
            <w:tcW w:w="851"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4.1.2.</w:t>
            </w:r>
          </w:p>
        </w:tc>
        <w:tc>
          <w:tcPr>
            <w:tcW w:w="3278" w:type="dxa"/>
            <w:tcMar>
              <w:left w:w="28" w:type="dxa"/>
              <w:right w:w="28" w:type="dxa"/>
            </w:tcMar>
          </w:tcPr>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Уровень фактического объема финанс</w:t>
            </w:r>
            <w:r w:rsidRPr="00FD5C81">
              <w:rPr>
                <w:rFonts w:ascii="Arial" w:hAnsi="Arial" w:cs="Arial"/>
                <w:sz w:val="16"/>
                <w:szCs w:val="16"/>
              </w:rPr>
              <w:t>и</w:t>
            </w:r>
            <w:r w:rsidRPr="00FD5C81">
              <w:rPr>
                <w:rFonts w:ascii="Arial" w:hAnsi="Arial" w:cs="Arial"/>
                <w:sz w:val="16"/>
                <w:szCs w:val="16"/>
              </w:rPr>
              <w:t>рования в отчетном финансовом г</w:t>
            </w:r>
            <w:r w:rsidRPr="00FD5C81">
              <w:rPr>
                <w:rFonts w:ascii="Arial" w:hAnsi="Arial" w:cs="Arial"/>
                <w:sz w:val="16"/>
                <w:szCs w:val="16"/>
              </w:rPr>
              <w:t>о</w:t>
            </w:r>
            <w:r w:rsidRPr="00FD5C81">
              <w:rPr>
                <w:rFonts w:ascii="Arial" w:hAnsi="Arial" w:cs="Arial"/>
                <w:sz w:val="16"/>
                <w:szCs w:val="16"/>
              </w:rPr>
              <w:t>ду</w:t>
            </w:r>
          </w:p>
        </w:tc>
        <w:tc>
          <w:tcPr>
            <w:tcW w:w="3119" w:type="dxa"/>
            <w:tcMar>
              <w:left w:w="28" w:type="dxa"/>
              <w:right w:w="28" w:type="dxa"/>
            </w:tcMar>
          </w:tcPr>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отношение фактического объема ф</w:t>
            </w:r>
            <w:r w:rsidRPr="00FD5C81">
              <w:rPr>
                <w:rFonts w:ascii="Arial" w:hAnsi="Arial" w:cs="Arial"/>
                <w:sz w:val="16"/>
                <w:szCs w:val="16"/>
              </w:rPr>
              <w:t>и</w:t>
            </w:r>
            <w:r w:rsidRPr="00FD5C81">
              <w:rPr>
                <w:rFonts w:ascii="Arial" w:hAnsi="Arial" w:cs="Arial"/>
                <w:sz w:val="16"/>
                <w:szCs w:val="16"/>
              </w:rPr>
              <w:t>нансирования к объему  финансиров</w:t>
            </w:r>
            <w:r w:rsidRPr="00FD5C81">
              <w:rPr>
                <w:rFonts w:ascii="Arial" w:hAnsi="Arial" w:cs="Arial"/>
                <w:sz w:val="16"/>
                <w:szCs w:val="16"/>
              </w:rPr>
              <w:t>а</w:t>
            </w:r>
            <w:r w:rsidRPr="00FD5C81">
              <w:rPr>
                <w:rFonts w:ascii="Arial" w:hAnsi="Arial" w:cs="Arial"/>
                <w:sz w:val="16"/>
                <w:szCs w:val="16"/>
              </w:rPr>
              <w:t>ния, запланированному програ</w:t>
            </w:r>
            <w:r w:rsidRPr="00FD5C81">
              <w:rPr>
                <w:rFonts w:ascii="Arial" w:hAnsi="Arial" w:cs="Arial"/>
                <w:sz w:val="16"/>
                <w:szCs w:val="16"/>
              </w:rPr>
              <w:t>м</w:t>
            </w:r>
            <w:r w:rsidRPr="00FD5C81">
              <w:rPr>
                <w:rFonts w:ascii="Arial" w:hAnsi="Arial" w:cs="Arial"/>
                <w:sz w:val="16"/>
                <w:szCs w:val="16"/>
              </w:rPr>
              <w:t>мой</w:t>
            </w:r>
          </w:p>
        </w:tc>
        <w:tc>
          <w:tcPr>
            <w:tcW w:w="1559" w:type="dxa"/>
            <w:tcMar>
              <w:left w:w="28" w:type="dxa"/>
              <w:right w:w="28" w:type="dxa"/>
            </w:tcMar>
          </w:tcPr>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от 0</w:t>
            </w:r>
          </w:p>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 xml:space="preserve">до 1 </w:t>
            </w:r>
          </w:p>
        </w:tc>
        <w:tc>
          <w:tcPr>
            <w:tcW w:w="1276"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 xml:space="preserve">  10  </w:t>
            </w:r>
          </w:p>
        </w:tc>
        <w:tc>
          <w:tcPr>
            <w:tcW w:w="1417"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rPr>
          <w:trHeight w:val="20"/>
          <w:tblCellSpacing w:w="5" w:type="nil"/>
        </w:trPr>
        <w:tc>
          <w:tcPr>
            <w:tcW w:w="851"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4.2.</w:t>
            </w:r>
          </w:p>
        </w:tc>
        <w:tc>
          <w:tcPr>
            <w:tcW w:w="10649" w:type="dxa"/>
            <w:gridSpan w:val="5"/>
            <w:tcMar>
              <w:left w:w="28" w:type="dxa"/>
              <w:right w:w="28" w:type="dxa"/>
            </w:tcMar>
          </w:tcPr>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Уровень освоенного объема финансирования программы в отчетном  финансовом году с разбивкой по источникам финансиров</w:t>
            </w:r>
            <w:r w:rsidRPr="00FD5C81">
              <w:rPr>
                <w:rFonts w:ascii="Arial" w:hAnsi="Arial" w:cs="Arial"/>
                <w:sz w:val="16"/>
                <w:szCs w:val="16"/>
              </w:rPr>
              <w:t>а</w:t>
            </w:r>
            <w:r w:rsidRPr="00FD5C81">
              <w:rPr>
                <w:rFonts w:ascii="Arial" w:hAnsi="Arial" w:cs="Arial"/>
                <w:sz w:val="16"/>
                <w:szCs w:val="16"/>
              </w:rPr>
              <w:t>ния</w:t>
            </w:r>
          </w:p>
        </w:tc>
      </w:tr>
      <w:tr w:rsidR="00B81547" w:rsidRPr="00FD5C81" w:rsidTr="00B81547">
        <w:trPr>
          <w:trHeight w:val="20"/>
          <w:tblCellSpacing w:w="5" w:type="nil"/>
        </w:trPr>
        <w:tc>
          <w:tcPr>
            <w:tcW w:w="851"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4.2.1.</w:t>
            </w:r>
          </w:p>
        </w:tc>
        <w:tc>
          <w:tcPr>
            <w:tcW w:w="3278" w:type="dxa"/>
            <w:tcMar>
              <w:left w:w="28" w:type="dxa"/>
              <w:right w:w="28" w:type="dxa"/>
            </w:tcMar>
          </w:tcPr>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Уровень освоенного объема финансир</w:t>
            </w:r>
            <w:r w:rsidRPr="00FD5C81">
              <w:rPr>
                <w:rFonts w:ascii="Arial" w:hAnsi="Arial" w:cs="Arial"/>
                <w:sz w:val="16"/>
                <w:szCs w:val="16"/>
              </w:rPr>
              <w:t>о</w:t>
            </w:r>
            <w:r w:rsidRPr="00FD5C81">
              <w:rPr>
                <w:rFonts w:ascii="Arial" w:hAnsi="Arial" w:cs="Arial"/>
                <w:sz w:val="16"/>
                <w:szCs w:val="16"/>
              </w:rPr>
              <w:t>вания из областного бюджета от фактич</w:t>
            </w:r>
            <w:r w:rsidRPr="00FD5C81">
              <w:rPr>
                <w:rFonts w:ascii="Arial" w:hAnsi="Arial" w:cs="Arial"/>
                <w:sz w:val="16"/>
                <w:szCs w:val="16"/>
              </w:rPr>
              <w:t>е</w:t>
            </w:r>
            <w:r w:rsidRPr="00FD5C81">
              <w:rPr>
                <w:rFonts w:ascii="Arial" w:hAnsi="Arial" w:cs="Arial"/>
                <w:sz w:val="16"/>
                <w:szCs w:val="16"/>
              </w:rPr>
              <w:t>ского объема финансирования из облас</w:t>
            </w:r>
            <w:r w:rsidRPr="00FD5C81">
              <w:rPr>
                <w:rFonts w:ascii="Arial" w:hAnsi="Arial" w:cs="Arial"/>
                <w:sz w:val="16"/>
                <w:szCs w:val="16"/>
              </w:rPr>
              <w:t>т</w:t>
            </w:r>
            <w:r w:rsidRPr="00FD5C81">
              <w:rPr>
                <w:rFonts w:ascii="Arial" w:hAnsi="Arial" w:cs="Arial"/>
                <w:sz w:val="16"/>
                <w:szCs w:val="16"/>
              </w:rPr>
              <w:t>ного бю</w:t>
            </w:r>
            <w:r w:rsidRPr="00FD5C81">
              <w:rPr>
                <w:rFonts w:ascii="Arial" w:hAnsi="Arial" w:cs="Arial"/>
                <w:sz w:val="16"/>
                <w:szCs w:val="16"/>
              </w:rPr>
              <w:t>д</w:t>
            </w:r>
            <w:r w:rsidRPr="00FD5C81">
              <w:rPr>
                <w:rFonts w:ascii="Arial" w:hAnsi="Arial" w:cs="Arial"/>
                <w:sz w:val="16"/>
                <w:szCs w:val="16"/>
              </w:rPr>
              <w:t>жета</w:t>
            </w:r>
          </w:p>
        </w:tc>
        <w:tc>
          <w:tcPr>
            <w:tcW w:w="3119" w:type="dxa"/>
            <w:tcMar>
              <w:left w:w="28" w:type="dxa"/>
              <w:right w:w="28" w:type="dxa"/>
            </w:tcMar>
          </w:tcPr>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отношение освоенного объема фина</w:t>
            </w:r>
            <w:r w:rsidRPr="00FD5C81">
              <w:rPr>
                <w:rFonts w:ascii="Arial" w:hAnsi="Arial" w:cs="Arial"/>
                <w:sz w:val="16"/>
                <w:szCs w:val="16"/>
              </w:rPr>
              <w:t>н</w:t>
            </w:r>
            <w:r w:rsidRPr="00FD5C81">
              <w:rPr>
                <w:rFonts w:ascii="Arial" w:hAnsi="Arial" w:cs="Arial"/>
                <w:sz w:val="16"/>
                <w:szCs w:val="16"/>
              </w:rPr>
              <w:t>сирования к фактич</w:t>
            </w:r>
            <w:r w:rsidRPr="00FD5C81">
              <w:rPr>
                <w:rFonts w:ascii="Arial" w:hAnsi="Arial" w:cs="Arial"/>
                <w:sz w:val="16"/>
                <w:szCs w:val="16"/>
              </w:rPr>
              <w:t>е</w:t>
            </w:r>
            <w:r w:rsidRPr="00FD5C81">
              <w:rPr>
                <w:rFonts w:ascii="Arial" w:hAnsi="Arial" w:cs="Arial"/>
                <w:sz w:val="16"/>
                <w:szCs w:val="16"/>
              </w:rPr>
              <w:t>скому</w:t>
            </w:r>
          </w:p>
        </w:tc>
        <w:tc>
          <w:tcPr>
            <w:tcW w:w="1559" w:type="dxa"/>
            <w:tcMar>
              <w:left w:w="28" w:type="dxa"/>
              <w:right w:w="28" w:type="dxa"/>
            </w:tcMar>
          </w:tcPr>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от 0</w:t>
            </w:r>
          </w:p>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 xml:space="preserve">до 1 </w:t>
            </w:r>
          </w:p>
        </w:tc>
        <w:tc>
          <w:tcPr>
            <w:tcW w:w="1276"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10</w:t>
            </w:r>
          </w:p>
        </w:tc>
        <w:tc>
          <w:tcPr>
            <w:tcW w:w="1417"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rPr>
          <w:trHeight w:val="20"/>
          <w:tblCellSpacing w:w="5" w:type="nil"/>
        </w:trPr>
        <w:tc>
          <w:tcPr>
            <w:tcW w:w="851"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4.2.2.</w:t>
            </w:r>
          </w:p>
        </w:tc>
        <w:tc>
          <w:tcPr>
            <w:tcW w:w="3278" w:type="dxa"/>
            <w:tcMar>
              <w:left w:w="28" w:type="dxa"/>
              <w:right w:w="28" w:type="dxa"/>
            </w:tcMar>
          </w:tcPr>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Уровень освоенного объема финансир</w:t>
            </w:r>
            <w:r w:rsidRPr="00FD5C81">
              <w:rPr>
                <w:rFonts w:ascii="Arial" w:hAnsi="Arial" w:cs="Arial"/>
                <w:sz w:val="16"/>
                <w:szCs w:val="16"/>
              </w:rPr>
              <w:t>о</w:t>
            </w:r>
            <w:r w:rsidRPr="00FD5C81">
              <w:rPr>
                <w:rFonts w:ascii="Arial" w:hAnsi="Arial" w:cs="Arial"/>
                <w:sz w:val="16"/>
                <w:szCs w:val="16"/>
              </w:rPr>
              <w:t>вания из федерального бюджета от фа</w:t>
            </w:r>
            <w:r w:rsidRPr="00FD5C81">
              <w:rPr>
                <w:rFonts w:ascii="Arial" w:hAnsi="Arial" w:cs="Arial"/>
                <w:sz w:val="16"/>
                <w:szCs w:val="16"/>
              </w:rPr>
              <w:t>к</w:t>
            </w:r>
            <w:r w:rsidRPr="00FD5C81">
              <w:rPr>
                <w:rFonts w:ascii="Arial" w:hAnsi="Arial" w:cs="Arial"/>
                <w:sz w:val="16"/>
                <w:szCs w:val="16"/>
              </w:rPr>
              <w:t>тического объема  финансиров</w:t>
            </w:r>
            <w:r w:rsidRPr="00FD5C81">
              <w:rPr>
                <w:rFonts w:ascii="Arial" w:hAnsi="Arial" w:cs="Arial"/>
                <w:sz w:val="16"/>
                <w:szCs w:val="16"/>
              </w:rPr>
              <w:t>а</w:t>
            </w:r>
            <w:r w:rsidRPr="00FD5C81">
              <w:rPr>
                <w:rFonts w:ascii="Arial" w:hAnsi="Arial" w:cs="Arial"/>
                <w:sz w:val="16"/>
                <w:szCs w:val="16"/>
              </w:rPr>
              <w:t>ния из федерального бюдж</w:t>
            </w:r>
            <w:r w:rsidRPr="00FD5C81">
              <w:rPr>
                <w:rFonts w:ascii="Arial" w:hAnsi="Arial" w:cs="Arial"/>
                <w:sz w:val="16"/>
                <w:szCs w:val="16"/>
              </w:rPr>
              <w:t>е</w:t>
            </w:r>
            <w:r w:rsidRPr="00FD5C81">
              <w:rPr>
                <w:rFonts w:ascii="Arial" w:hAnsi="Arial" w:cs="Arial"/>
                <w:sz w:val="16"/>
                <w:szCs w:val="16"/>
              </w:rPr>
              <w:t>та</w:t>
            </w:r>
          </w:p>
        </w:tc>
        <w:tc>
          <w:tcPr>
            <w:tcW w:w="3119" w:type="dxa"/>
            <w:tcMar>
              <w:left w:w="28" w:type="dxa"/>
              <w:right w:w="28" w:type="dxa"/>
            </w:tcMar>
          </w:tcPr>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отношение освоенного объема фина</w:t>
            </w:r>
            <w:r w:rsidRPr="00FD5C81">
              <w:rPr>
                <w:rFonts w:ascii="Arial" w:hAnsi="Arial" w:cs="Arial"/>
                <w:sz w:val="16"/>
                <w:szCs w:val="16"/>
              </w:rPr>
              <w:t>н</w:t>
            </w:r>
            <w:r w:rsidRPr="00FD5C81">
              <w:rPr>
                <w:rFonts w:ascii="Arial" w:hAnsi="Arial" w:cs="Arial"/>
                <w:sz w:val="16"/>
                <w:szCs w:val="16"/>
              </w:rPr>
              <w:t>сирования к фактич</w:t>
            </w:r>
            <w:r w:rsidRPr="00FD5C81">
              <w:rPr>
                <w:rFonts w:ascii="Arial" w:hAnsi="Arial" w:cs="Arial"/>
                <w:sz w:val="16"/>
                <w:szCs w:val="16"/>
              </w:rPr>
              <w:t>е</w:t>
            </w:r>
            <w:r w:rsidRPr="00FD5C81">
              <w:rPr>
                <w:rFonts w:ascii="Arial" w:hAnsi="Arial" w:cs="Arial"/>
                <w:sz w:val="16"/>
                <w:szCs w:val="16"/>
              </w:rPr>
              <w:t>скому</w:t>
            </w:r>
          </w:p>
        </w:tc>
        <w:tc>
          <w:tcPr>
            <w:tcW w:w="1559" w:type="dxa"/>
            <w:tcMar>
              <w:left w:w="28" w:type="dxa"/>
              <w:right w:w="28" w:type="dxa"/>
            </w:tcMar>
          </w:tcPr>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от 0</w:t>
            </w:r>
          </w:p>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до 1</w:t>
            </w:r>
          </w:p>
          <w:p w:rsidR="00B81547" w:rsidRPr="00FD5C81" w:rsidRDefault="00B81547" w:rsidP="004831FC">
            <w:pPr>
              <w:autoSpaceDE w:val="0"/>
              <w:autoSpaceDN w:val="0"/>
              <w:adjustRightInd w:val="0"/>
              <w:jc w:val="both"/>
              <w:rPr>
                <w:rFonts w:ascii="Arial" w:hAnsi="Arial" w:cs="Arial"/>
                <w:sz w:val="16"/>
                <w:szCs w:val="16"/>
              </w:rPr>
            </w:pPr>
            <w:hyperlink w:anchor="Par140" w:history="1">
              <w:r w:rsidRPr="00FD5C81">
                <w:rPr>
                  <w:rFonts w:ascii="Arial" w:hAnsi="Arial" w:cs="Arial"/>
                  <w:sz w:val="16"/>
                  <w:szCs w:val="16"/>
                </w:rPr>
                <w:t>&lt;**&gt;</w:t>
              </w:r>
            </w:hyperlink>
          </w:p>
        </w:tc>
        <w:tc>
          <w:tcPr>
            <w:tcW w:w="1276"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10</w:t>
            </w:r>
          </w:p>
        </w:tc>
        <w:tc>
          <w:tcPr>
            <w:tcW w:w="1417"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rPr>
          <w:trHeight w:val="20"/>
          <w:tblCellSpacing w:w="5" w:type="nil"/>
        </w:trPr>
        <w:tc>
          <w:tcPr>
            <w:tcW w:w="851"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4.2.3.</w:t>
            </w:r>
          </w:p>
        </w:tc>
        <w:tc>
          <w:tcPr>
            <w:tcW w:w="3278" w:type="dxa"/>
            <w:tcMar>
              <w:left w:w="28" w:type="dxa"/>
              <w:right w:w="28" w:type="dxa"/>
            </w:tcMar>
          </w:tcPr>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Уровень освоенного объема финансир</w:t>
            </w:r>
            <w:r w:rsidRPr="00FD5C81">
              <w:rPr>
                <w:rFonts w:ascii="Arial" w:hAnsi="Arial" w:cs="Arial"/>
                <w:sz w:val="16"/>
                <w:szCs w:val="16"/>
              </w:rPr>
              <w:t>о</w:t>
            </w:r>
            <w:r w:rsidRPr="00FD5C81">
              <w:rPr>
                <w:rFonts w:ascii="Arial" w:hAnsi="Arial" w:cs="Arial"/>
                <w:sz w:val="16"/>
                <w:szCs w:val="16"/>
              </w:rPr>
              <w:t>вания из районного и г</w:t>
            </w:r>
            <w:r w:rsidRPr="00FD5C81">
              <w:rPr>
                <w:rFonts w:ascii="Arial" w:hAnsi="Arial" w:cs="Arial"/>
                <w:sz w:val="16"/>
                <w:szCs w:val="16"/>
              </w:rPr>
              <w:t>о</w:t>
            </w:r>
            <w:r w:rsidRPr="00FD5C81">
              <w:rPr>
                <w:rFonts w:ascii="Arial" w:hAnsi="Arial" w:cs="Arial"/>
                <w:sz w:val="16"/>
                <w:szCs w:val="16"/>
              </w:rPr>
              <w:t>родского бюджета от фактического объема финансирования из местных бюдж</w:t>
            </w:r>
            <w:r w:rsidRPr="00FD5C81">
              <w:rPr>
                <w:rFonts w:ascii="Arial" w:hAnsi="Arial" w:cs="Arial"/>
                <w:sz w:val="16"/>
                <w:szCs w:val="16"/>
              </w:rPr>
              <w:t>е</w:t>
            </w:r>
            <w:r w:rsidRPr="00FD5C81">
              <w:rPr>
                <w:rFonts w:ascii="Arial" w:hAnsi="Arial" w:cs="Arial"/>
                <w:sz w:val="16"/>
                <w:szCs w:val="16"/>
              </w:rPr>
              <w:t xml:space="preserve">тов  </w:t>
            </w:r>
          </w:p>
        </w:tc>
        <w:tc>
          <w:tcPr>
            <w:tcW w:w="3119" w:type="dxa"/>
            <w:tcMar>
              <w:left w:w="28" w:type="dxa"/>
              <w:right w:w="28" w:type="dxa"/>
            </w:tcMar>
          </w:tcPr>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отношение освоенного объема фина</w:t>
            </w:r>
            <w:r w:rsidRPr="00FD5C81">
              <w:rPr>
                <w:rFonts w:ascii="Arial" w:hAnsi="Arial" w:cs="Arial"/>
                <w:sz w:val="16"/>
                <w:szCs w:val="16"/>
              </w:rPr>
              <w:t>н</w:t>
            </w:r>
            <w:r w:rsidRPr="00FD5C81">
              <w:rPr>
                <w:rFonts w:ascii="Arial" w:hAnsi="Arial" w:cs="Arial"/>
                <w:sz w:val="16"/>
                <w:szCs w:val="16"/>
              </w:rPr>
              <w:t>сирования к фактич</w:t>
            </w:r>
            <w:r w:rsidRPr="00FD5C81">
              <w:rPr>
                <w:rFonts w:ascii="Arial" w:hAnsi="Arial" w:cs="Arial"/>
                <w:sz w:val="16"/>
                <w:szCs w:val="16"/>
              </w:rPr>
              <w:t>е</w:t>
            </w:r>
            <w:r w:rsidRPr="00FD5C81">
              <w:rPr>
                <w:rFonts w:ascii="Arial" w:hAnsi="Arial" w:cs="Arial"/>
                <w:sz w:val="16"/>
                <w:szCs w:val="16"/>
              </w:rPr>
              <w:t>скому</w:t>
            </w:r>
          </w:p>
        </w:tc>
        <w:tc>
          <w:tcPr>
            <w:tcW w:w="1559" w:type="dxa"/>
            <w:tcMar>
              <w:left w:w="28" w:type="dxa"/>
              <w:right w:w="28" w:type="dxa"/>
            </w:tcMar>
          </w:tcPr>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от 0</w:t>
            </w:r>
          </w:p>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до 1</w:t>
            </w:r>
          </w:p>
          <w:p w:rsidR="00B81547" w:rsidRPr="00FD5C81" w:rsidRDefault="00B81547" w:rsidP="004831FC">
            <w:pPr>
              <w:autoSpaceDE w:val="0"/>
              <w:autoSpaceDN w:val="0"/>
              <w:adjustRightInd w:val="0"/>
              <w:jc w:val="both"/>
              <w:rPr>
                <w:rFonts w:ascii="Arial" w:hAnsi="Arial" w:cs="Arial"/>
                <w:sz w:val="16"/>
                <w:szCs w:val="16"/>
              </w:rPr>
            </w:pPr>
            <w:hyperlink w:anchor="Par140" w:history="1">
              <w:r w:rsidRPr="00FD5C81">
                <w:rPr>
                  <w:rFonts w:ascii="Arial" w:hAnsi="Arial" w:cs="Arial"/>
                  <w:sz w:val="16"/>
                  <w:szCs w:val="16"/>
                </w:rPr>
                <w:t>&lt;**&gt;</w:t>
              </w:r>
            </w:hyperlink>
          </w:p>
        </w:tc>
        <w:tc>
          <w:tcPr>
            <w:tcW w:w="1276"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10</w:t>
            </w:r>
          </w:p>
        </w:tc>
        <w:tc>
          <w:tcPr>
            <w:tcW w:w="1417"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rPr>
          <w:trHeight w:val="20"/>
          <w:tblCellSpacing w:w="5" w:type="nil"/>
        </w:trPr>
        <w:tc>
          <w:tcPr>
            <w:tcW w:w="851" w:type="dxa"/>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4.2.4.</w:t>
            </w:r>
          </w:p>
        </w:tc>
        <w:tc>
          <w:tcPr>
            <w:tcW w:w="3278" w:type="dxa"/>
            <w:tcMar>
              <w:left w:w="28" w:type="dxa"/>
              <w:right w:w="28" w:type="dxa"/>
            </w:tcMar>
          </w:tcPr>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Уровень освоенного объема финансир</w:t>
            </w:r>
            <w:r w:rsidRPr="00FD5C81">
              <w:rPr>
                <w:rFonts w:ascii="Arial" w:hAnsi="Arial" w:cs="Arial"/>
                <w:sz w:val="16"/>
                <w:szCs w:val="16"/>
              </w:rPr>
              <w:t>о</w:t>
            </w:r>
            <w:r w:rsidRPr="00FD5C81">
              <w:rPr>
                <w:rFonts w:ascii="Arial" w:hAnsi="Arial" w:cs="Arial"/>
                <w:sz w:val="16"/>
                <w:szCs w:val="16"/>
              </w:rPr>
              <w:t>вания из внебюджетных исто</w:t>
            </w:r>
            <w:r w:rsidRPr="00FD5C81">
              <w:rPr>
                <w:rFonts w:ascii="Arial" w:hAnsi="Arial" w:cs="Arial"/>
                <w:sz w:val="16"/>
                <w:szCs w:val="16"/>
              </w:rPr>
              <w:t>ч</w:t>
            </w:r>
            <w:r w:rsidRPr="00FD5C81">
              <w:rPr>
                <w:rFonts w:ascii="Arial" w:hAnsi="Arial" w:cs="Arial"/>
                <w:sz w:val="16"/>
                <w:szCs w:val="16"/>
              </w:rPr>
              <w:t>ников от фактического объема финансир</w:t>
            </w:r>
            <w:r w:rsidRPr="00FD5C81">
              <w:rPr>
                <w:rFonts w:ascii="Arial" w:hAnsi="Arial" w:cs="Arial"/>
                <w:sz w:val="16"/>
                <w:szCs w:val="16"/>
              </w:rPr>
              <w:t>о</w:t>
            </w:r>
            <w:r w:rsidRPr="00FD5C81">
              <w:rPr>
                <w:rFonts w:ascii="Arial" w:hAnsi="Arial" w:cs="Arial"/>
                <w:sz w:val="16"/>
                <w:szCs w:val="16"/>
              </w:rPr>
              <w:t>вания из внебюджетных источн</w:t>
            </w:r>
            <w:r w:rsidRPr="00FD5C81">
              <w:rPr>
                <w:rFonts w:ascii="Arial" w:hAnsi="Arial" w:cs="Arial"/>
                <w:sz w:val="16"/>
                <w:szCs w:val="16"/>
              </w:rPr>
              <w:t>и</w:t>
            </w:r>
            <w:r w:rsidRPr="00FD5C81">
              <w:rPr>
                <w:rFonts w:ascii="Arial" w:hAnsi="Arial" w:cs="Arial"/>
                <w:sz w:val="16"/>
                <w:szCs w:val="16"/>
              </w:rPr>
              <w:t xml:space="preserve">ков           </w:t>
            </w:r>
          </w:p>
        </w:tc>
        <w:tc>
          <w:tcPr>
            <w:tcW w:w="3119" w:type="dxa"/>
            <w:tcMar>
              <w:left w:w="28" w:type="dxa"/>
              <w:right w:w="28" w:type="dxa"/>
            </w:tcMar>
          </w:tcPr>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отношение освоенного объема фина</w:t>
            </w:r>
            <w:r w:rsidRPr="00FD5C81">
              <w:rPr>
                <w:rFonts w:ascii="Arial" w:hAnsi="Arial" w:cs="Arial"/>
                <w:sz w:val="16"/>
                <w:szCs w:val="16"/>
              </w:rPr>
              <w:t>н</w:t>
            </w:r>
            <w:r w:rsidRPr="00FD5C81">
              <w:rPr>
                <w:rFonts w:ascii="Arial" w:hAnsi="Arial" w:cs="Arial"/>
                <w:sz w:val="16"/>
                <w:szCs w:val="16"/>
              </w:rPr>
              <w:t>сирования к фактич</w:t>
            </w:r>
            <w:r w:rsidRPr="00FD5C81">
              <w:rPr>
                <w:rFonts w:ascii="Arial" w:hAnsi="Arial" w:cs="Arial"/>
                <w:sz w:val="16"/>
                <w:szCs w:val="16"/>
              </w:rPr>
              <w:t>е</w:t>
            </w:r>
            <w:r w:rsidRPr="00FD5C81">
              <w:rPr>
                <w:rFonts w:ascii="Arial" w:hAnsi="Arial" w:cs="Arial"/>
                <w:sz w:val="16"/>
                <w:szCs w:val="16"/>
              </w:rPr>
              <w:t>скому</w:t>
            </w:r>
          </w:p>
        </w:tc>
        <w:tc>
          <w:tcPr>
            <w:tcW w:w="1559" w:type="dxa"/>
            <w:tcMar>
              <w:left w:w="28" w:type="dxa"/>
              <w:right w:w="28" w:type="dxa"/>
            </w:tcMar>
          </w:tcPr>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от 0</w:t>
            </w:r>
          </w:p>
          <w:p w:rsidR="00B81547" w:rsidRPr="00FD5C81" w:rsidRDefault="00B81547" w:rsidP="004831FC">
            <w:pPr>
              <w:autoSpaceDE w:val="0"/>
              <w:autoSpaceDN w:val="0"/>
              <w:adjustRightInd w:val="0"/>
              <w:jc w:val="both"/>
              <w:rPr>
                <w:rFonts w:ascii="Arial" w:hAnsi="Arial" w:cs="Arial"/>
                <w:sz w:val="16"/>
                <w:szCs w:val="16"/>
              </w:rPr>
            </w:pPr>
            <w:r w:rsidRPr="00FD5C81">
              <w:rPr>
                <w:rFonts w:ascii="Arial" w:hAnsi="Arial" w:cs="Arial"/>
                <w:sz w:val="16"/>
                <w:szCs w:val="16"/>
              </w:rPr>
              <w:t>до 1</w:t>
            </w:r>
          </w:p>
          <w:p w:rsidR="00B81547" w:rsidRPr="00FD5C81" w:rsidRDefault="00B81547" w:rsidP="004831FC">
            <w:pPr>
              <w:autoSpaceDE w:val="0"/>
              <w:autoSpaceDN w:val="0"/>
              <w:adjustRightInd w:val="0"/>
              <w:jc w:val="both"/>
              <w:rPr>
                <w:rFonts w:ascii="Arial" w:hAnsi="Arial" w:cs="Arial"/>
                <w:sz w:val="16"/>
                <w:szCs w:val="16"/>
              </w:rPr>
            </w:pPr>
            <w:hyperlink w:anchor="Par140" w:history="1">
              <w:r w:rsidRPr="00FD5C81">
                <w:rPr>
                  <w:rFonts w:ascii="Arial" w:hAnsi="Arial" w:cs="Arial"/>
                  <w:sz w:val="16"/>
                  <w:szCs w:val="16"/>
                </w:rPr>
                <w:t>&lt;**&gt;</w:t>
              </w:r>
            </w:hyperlink>
          </w:p>
        </w:tc>
        <w:tc>
          <w:tcPr>
            <w:tcW w:w="1276"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5</w:t>
            </w:r>
          </w:p>
        </w:tc>
        <w:tc>
          <w:tcPr>
            <w:tcW w:w="1417" w:type="dxa"/>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r>
    </w:tbl>
    <w:p w:rsidR="00B81547" w:rsidRPr="00FD5C81" w:rsidRDefault="00B81547" w:rsidP="00B81547">
      <w:pPr>
        <w:pStyle w:val="ConsPlusNormal"/>
        <w:ind w:firstLine="142"/>
        <w:jc w:val="both"/>
        <w:rPr>
          <w:sz w:val="16"/>
          <w:szCs w:val="16"/>
        </w:rPr>
      </w:pPr>
      <w:bookmarkStart w:id="9" w:name="Par139"/>
      <w:bookmarkEnd w:id="9"/>
      <w:r w:rsidRPr="00FD5C81">
        <w:rPr>
          <w:sz w:val="16"/>
          <w:szCs w:val="16"/>
        </w:rPr>
        <w:t>&lt;*&gt; Мероприятие программы, которое выполнено частично, признается невыпо</w:t>
      </w:r>
      <w:r w:rsidRPr="00FD5C81">
        <w:rPr>
          <w:sz w:val="16"/>
          <w:szCs w:val="16"/>
        </w:rPr>
        <w:t>л</w:t>
      </w:r>
      <w:r w:rsidRPr="00FD5C81">
        <w:rPr>
          <w:sz w:val="16"/>
          <w:szCs w:val="16"/>
        </w:rPr>
        <w:t>ненным.</w:t>
      </w:r>
    </w:p>
    <w:p w:rsidR="00B81547" w:rsidRPr="00FD5C81" w:rsidRDefault="00B81547" w:rsidP="00B81547">
      <w:pPr>
        <w:pStyle w:val="ConsPlusNormal"/>
        <w:tabs>
          <w:tab w:val="left" w:pos="851"/>
        </w:tabs>
        <w:ind w:firstLine="142"/>
        <w:jc w:val="both"/>
        <w:rPr>
          <w:sz w:val="16"/>
          <w:szCs w:val="16"/>
        </w:rPr>
      </w:pPr>
      <w:bookmarkStart w:id="10" w:name="Par140"/>
      <w:bookmarkEnd w:id="10"/>
      <w:r w:rsidRPr="00FD5C81">
        <w:rPr>
          <w:sz w:val="16"/>
          <w:szCs w:val="16"/>
        </w:rPr>
        <w:t>&lt;**&gt; В случае привлечения на реализацию программы средств из федерального бюджета, областного местного бюджета или внебюджетных исто</w:t>
      </w:r>
      <w:r w:rsidRPr="00FD5C81">
        <w:rPr>
          <w:sz w:val="16"/>
          <w:szCs w:val="16"/>
        </w:rPr>
        <w:t>ч</w:t>
      </w:r>
      <w:r w:rsidRPr="00FD5C81">
        <w:rPr>
          <w:sz w:val="16"/>
          <w:szCs w:val="16"/>
        </w:rPr>
        <w:t>ников. При отсутствии данного вида финансирования значение берется равным 1.</w:t>
      </w:r>
    </w:p>
    <w:p w:rsidR="00B81547" w:rsidRPr="00FD5C81" w:rsidRDefault="00B81547" w:rsidP="00B81547">
      <w:pPr>
        <w:widowControl w:val="0"/>
        <w:tabs>
          <w:tab w:val="left" w:pos="851"/>
        </w:tabs>
        <w:autoSpaceDE w:val="0"/>
        <w:autoSpaceDN w:val="0"/>
        <w:ind w:firstLine="142"/>
        <w:jc w:val="both"/>
        <w:rPr>
          <w:rFonts w:ascii="Arial" w:hAnsi="Arial" w:cs="Arial"/>
          <w:sz w:val="16"/>
          <w:szCs w:val="16"/>
        </w:rPr>
      </w:pPr>
      <w:r w:rsidRPr="00FD5C81">
        <w:rPr>
          <w:rFonts w:ascii="Arial" w:hAnsi="Arial" w:cs="Arial"/>
          <w:sz w:val="16"/>
          <w:szCs w:val="16"/>
        </w:rPr>
        <w:t>6.3. Оценка эффективности реализации муниципальных программ исчисл</w:t>
      </w:r>
      <w:r w:rsidRPr="00FD5C81">
        <w:rPr>
          <w:rFonts w:ascii="Arial" w:hAnsi="Arial" w:cs="Arial"/>
          <w:sz w:val="16"/>
          <w:szCs w:val="16"/>
        </w:rPr>
        <w:t>я</w:t>
      </w:r>
      <w:r w:rsidRPr="00FD5C81">
        <w:rPr>
          <w:rFonts w:ascii="Arial" w:hAnsi="Arial" w:cs="Arial"/>
          <w:sz w:val="16"/>
          <w:szCs w:val="16"/>
        </w:rPr>
        <w:t>ется в пределах от 0 до 100 баллов.</w:t>
      </w:r>
    </w:p>
    <w:p w:rsidR="00B81547" w:rsidRPr="00FD5C81" w:rsidRDefault="00B81547" w:rsidP="00B81547">
      <w:pPr>
        <w:widowControl w:val="0"/>
        <w:tabs>
          <w:tab w:val="left" w:pos="851"/>
        </w:tabs>
        <w:autoSpaceDE w:val="0"/>
        <w:autoSpaceDN w:val="0"/>
        <w:ind w:firstLine="142"/>
        <w:jc w:val="both"/>
        <w:rPr>
          <w:rFonts w:ascii="Arial" w:hAnsi="Arial" w:cs="Arial"/>
          <w:sz w:val="16"/>
          <w:szCs w:val="16"/>
        </w:rPr>
      </w:pPr>
      <w:r w:rsidRPr="00FD5C81">
        <w:rPr>
          <w:rFonts w:ascii="Arial" w:hAnsi="Arial" w:cs="Arial"/>
          <w:sz w:val="16"/>
          <w:szCs w:val="16"/>
        </w:rPr>
        <w:t>В зависимости от полученной оценки эффективности муниципальные программы распределяются следующим образом:</w:t>
      </w:r>
    </w:p>
    <w:p w:rsidR="00B81547" w:rsidRPr="00FD5C81" w:rsidRDefault="00B81547" w:rsidP="00B81547">
      <w:pPr>
        <w:widowControl w:val="0"/>
        <w:tabs>
          <w:tab w:val="left" w:pos="851"/>
        </w:tabs>
        <w:autoSpaceDE w:val="0"/>
        <w:autoSpaceDN w:val="0"/>
        <w:ind w:firstLine="142"/>
        <w:jc w:val="both"/>
        <w:rPr>
          <w:rFonts w:ascii="Arial" w:hAnsi="Arial" w:cs="Arial"/>
          <w:sz w:val="16"/>
          <w:szCs w:val="16"/>
        </w:rPr>
      </w:pPr>
      <w:r w:rsidRPr="00FD5C81">
        <w:rPr>
          <w:rFonts w:ascii="Arial" w:hAnsi="Arial" w:cs="Arial"/>
          <w:sz w:val="16"/>
          <w:szCs w:val="16"/>
        </w:rPr>
        <w:t>программы, оценка эффективности которых составляет менее 50 баллов, признаю</w:t>
      </w:r>
      <w:r w:rsidRPr="00FD5C81">
        <w:rPr>
          <w:rFonts w:ascii="Arial" w:hAnsi="Arial" w:cs="Arial"/>
          <w:sz w:val="16"/>
          <w:szCs w:val="16"/>
        </w:rPr>
        <w:t>т</w:t>
      </w:r>
      <w:r w:rsidRPr="00FD5C81">
        <w:rPr>
          <w:rFonts w:ascii="Arial" w:hAnsi="Arial" w:cs="Arial"/>
          <w:sz w:val="16"/>
          <w:szCs w:val="16"/>
        </w:rPr>
        <w:t>ся неэффективными;</w:t>
      </w:r>
    </w:p>
    <w:p w:rsidR="00B81547" w:rsidRPr="00FD5C81" w:rsidRDefault="00B81547" w:rsidP="00B81547">
      <w:pPr>
        <w:widowControl w:val="0"/>
        <w:tabs>
          <w:tab w:val="left" w:pos="851"/>
        </w:tabs>
        <w:autoSpaceDE w:val="0"/>
        <w:autoSpaceDN w:val="0"/>
        <w:ind w:firstLine="142"/>
        <w:jc w:val="both"/>
        <w:rPr>
          <w:rFonts w:ascii="Arial" w:hAnsi="Arial" w:cs="Arial"/>
          <w:sz w:val="16"/>
          <w:szCs w:val="16"/>
        </w:rPr>
      </w:pPr>
      <w:r w:rsidRPr="00FD5C81">
        <w:rPr>
          <w:rFonts w:ascii="Arial" w:hAnsi="Arial" w:cs="Arial"/>
          <w:sz w:val="16"/>
          <w:szCs w:val="16"/>
        </w:rPr>
        <w:t>программы, оценка эффективности которых составляет от 50 до 79 баллов, пр</w:t>
      </w:r>
      <w:r w:rsidRPr="00FD5C81">
        <w:rPr>
          <w:rFonts w:ascii="Arial" w:hAnsi="Arial" w:cs="Arial"/>
          <w:sz w:val="16"/>
          <w:szCs w:val="16"/>
        </w:rPr>
        <w:t>и</w:t>
      </w:r>
      <w:r w:rsidRPr="00FD5C81">
        <w:rPr>
          <w:rFonts w:ascii="Arial" w:hAnsi="Arial" w:cs="Arial"/>
          <w:sz w:val="16"/>
          <w:szCs w:val="16"/>
        </w:rPr>
        <w:t>знаются умеренно эффективными;</w:t>
      </w:r>
    </w:p>
    <w:p w:rsidR="00B81547" w:rsidRPr="00FD5C81" w:rsidRDefault="00B81547" w:rsidP="00B81547">
      <w:pPr>
        <w:widowControl w:val="0"/>
        <w:tabs>
          <w:tab w:val="left" w:pos="851"/>
        </w:tabs>
        <w:autoSpaceDE w:val="0"/>
        <w:autoSpaceDN w:val="0"/>
        <w:ind w:firstLine="142"/>
        <w:jc w:val="both"/>
        <w:rPr>
          <w:rFonts w:ascii="Arial" w:hAnsi="Arial" w:cs="Arial"/>
          <w:sz w:val="16"/>
          <w:szCs w:val="16"/>
        </w:rPr>
      </w:pPr>
      <w:r w:rsidRPr="00FD5C81">
        <w:rPr>
          <w:rFonts w:ascii="Arial" w:hAnsi="Arial" w:cs="Arial"/>
          <w:sz w:val="16"/>
          <w:szCs w:val="16"/>
        </w:rPr>
        <w:t>программы, оценка эффективности которых составляет от 80 до 100 баллов, пр</w:t>
      </w:r>
      <w:r w:rsidRPr="00FD5C81">
        <w:rPr>
          <w:rFonts w:ascii="Arial" w:hAnsi="Arial" w:cs="Arial"/>
          <w:sz w:val="16"/>
          <w:szCs w:val="16"/>
        </w:rPr>
        <w:t>и</w:t>
      </w:r>
      <w:r w:rsidRPr="00FD5C81">
        <w:rPr>
          <w:rFonts w:ascii="Arial" w:hAnsi="Arial" w:cs="Arial"/>
          <w:sz w:val="16"/>
          <w:szCs w:val="16"/>
        </w:rPr>
        <w:t>знаются эффективными.</w:t>
      </w:r>
    </w:p>
    <w:p w:rsidR="00B81547" w:rsidRPr="00FD5C81" w:rsidRDefault="00B81547" w:rsidP="00B81547">
      <w:pPr>
        <w:widowControl w:val="0"/>
        <w:tabs>
          <w:tab w:val="left" w:pos="851"/>
        </w:tabs>
        <w:autoSpaceDE w:val="0"/>
        <w:autoSpaceDN w:val="0"/>
        <w:jc w:val="center"/>
        <w:rPr>
          <w:rFonts w:ascii="Arial" w:hAnsi="Arial" w:cs="Arial"/>
          <w:sz w:val="16"/>
          <w:szCs w:val="16"/>
        </w:rPr>
      </w:pPr>
      <w:r w:rsidRPr="00FD5C81">
        <w:rPr>
          <w:rFonts w:ascii="Arial" w:hAnsi="Arial" w:cs="Arial"/>
          <w:sz w:val="16"/>
          <w:szCs w:val="16"/>
        </w:rPr>
        <w:t>_______________________</w:t>
      </w:r>
    </w:p>
    <w:p w:rsidR="00B81547" w:rsidRPr="00FD5C81" w:rsidRDefault="00B81547" w:rsidP="00B81547">
      <w:pPr>
        <w:ind w:left="4253"/>
        <w:jc w:val="center"/>
        <w:rPr>
          <w:rFonts w:ascii="Arial" w:hAnsi="Arial" w:cs="Arial"/>
          <w:sz w:val="16"/>
          <w:szCs w:val="16"/>
        </w:rPr>
      </w:pPr>
      <w:r w:rsidRPr="00FD5C81">
        <w:rPr>
          <w:rFonts w:ascii="Arial" w:hAnsi="Arial" w:cs="Arial"/>
          <w:sz w:val="16"/>
          <w:szCs w:val="16"/>
        </w:rPr>
        <w:t>Приложение 1</w:t>
      </w:r>
    </w:p>
    <w:p w:rsidR="00B81547" w:rsidRPr="00FD5C81" w:rsidRDefault="00B81547" w:rsidP="00B81547">
      <w:pPr>
        <w:ind w:left="4253"/>
        <w:jc w:val="center"/>
        <w:rPr>
          <w:rFonts w:ascii="Arial" w:hAnsi="Arial" w:cs="Arial"/>
          <w:sz w:val="16"/>
          <w:szCs w:val="16"/>
        </w:rPr>
      </w:pPr>
      <w:r w:rsidRPr="00FD5C81">
        <w:rPr>
          <w:rFonts w:ascii="Arial" w:hAnsi="Arial" w:cs="Arial"/>
          <w:sz w:val="16"/>
          <w:szCs w:val="16"/>
        </w:rPr>
        <w:t xml:space="preserve">к </w:t>
      </w:r>
      <w:r w:rsidRPr="00FD5C81">
        <w:rPr>
          <w:rFonts w:ascii="Arial" w:hAnsi="Arial" w:cs="Arial"/>
          <w:bCs/>
          <w:sz w:val="16"/>
          <w:szCs w:val="16"/>
        </w:rPr>
        <w:t xml:space="preserve">Порядку </w:t>
      </w:r>
      <w:r w:rsidRPr="00FD5C81">
        <w:rPr>
          <w:rFonts w:ascii="Arial" w:hAnsi="Arial" w:cs="Arial"/>
          <w:sz w:val="16"/>
          <w:szCs w:val="16"/>
        </w:rPr>
        <w:t xml:space="preserve">принятия решений о разработке муниципальных программ Валдайского </w:t>
      </w:r>
    </w:p>
    <w:p w:rsidR="00B81547" w:rsidRPr="00FD5C81" w:rsidRDefault="00B81547" w:rsidP="00B81547">
      <w:pPr>
        <w:ind w:left="4253"/>
        <w:jc w:val="center"/>
        <w:rPr>
          <w:rFonts w:ascii="Arial" w:hAnsi="Arial" w:cs="Arial"/>
          <w:sz w:val="16"/>
          <w:szCs w:val="16"/>
        </w:rPr>
      </w:pPr>
      <w:r w:rsidRPr="00FD5C81">
        <w:rPr>
          <w:rFonts w:ascii="Arial" w:hAnsi="Arial" w:cs="Arial"/>
          <w:sz w:val="16"/>
          <w:szCs w:val="16"/>
        </w:rPr>
        <w:t xml:space="preserve">муниципального района и Валдайского городского поселения,  их формирования, </w:t>
      </w:r>
    </w:p>
    <w:p w:rsidR="00B81547" w:rsidRPr="00FD5C81" w:rsidRDefault="00B81547" w:rsidP="00B81547">
      <w:pPr>
        <w:ind w:left="4253"/>
        <w:jc w:val="center"/>
        <w:rPr>
          <w:rFonts w:ascii="Arial" w:hAnsi="Arial" w:cs="Arial"/>
          <w:sz w:val="16"/>
          <w:szCs w:val="16"/>
        </w:rPr>
      </w:pPr>
      <w:r w:rsidRPr="00FD5C81">
        <w:rPr>
          <w:rFonts w:ascii="Arial" w:hAnsi="Arial" w:cs="Arial"/>
          <w:sz w:val="16"/>
          <w:szCs w:val="16"/>
        </w:rPr>
        <w:t>реализации и провед</w:t>
      </w:r>
      <w:r w:rsidRPr="00FD5C81">
        <w:rPr>
          <w:rFonts w:ascii="Arial" w:hAnsi="Arial" w:cs="Arial"/>
          <w:sz w:val="16"/>
          <w:szCs w:val="16"/>
        </w:rPr>
        <w:t>е</w:t>
      </w:r>
      <w:r w:rsidRPr="00FD5C81">
        <w:rPr>
          <w:rFonts w:ascii="Arial" w:hAnsi="Arial" w:cs="Arial"/>
          <w:sz w:val="16"/>
          <w:szCs w:val="16"/>
        </w:rPr>
        <w:t>ния оценки эффективности</w:t>
      </w:r>
    </w:p>
    <w:p w:rsidR="00B81547" w:rsidRPr="00FD5C81" w:rsidRDefault="00B81547" w:rsidP="00B81547">
      <w:pPr>
        <w:jc w:val="center"/>
        <w:rPr>
          <w:rFonts w:ascii="Arial" w:hAnsi="Arial" w:cs="Arial"/>
          <w:b/>
          <w:sz w:val="16"/>
          <w:szCs w:val="16"/>
        </w:rPr>
      </w:pPr>
      <w:r w:rsidRPr="00FD5C81">
        <w:rPr>
          <w:rFonts w:ascii="Arial" w:hAnsi="Arial" w:cs="Arial"/>
          <w:b/>
          <w:sz w:val="16"/>
          <w:szCs w:val="16"/>
        </w:rPr>
        <w:t>Муниципальная программа Валдайского муниципального района</w:t>
      </w:r>
    </w:p>
    <w:p w:rsidR="00B81547" w:rsidRPr="00FD5C81" w:rsidRDefault="00B81547" w:rsidP="00B81547">
      <w:pPr>
        <w:jc w:val="center"/>
        <w:rPr>
          <w:rFonts w:ascii="Arial" w:hAnsi="Arial" w:cs="Arial"/>
          <w:b/>
          <w:sz w:val="16"/>
          <w:szCs w:val="16"/>
        </w:rPr>
      </w:pPr>
      <w:r w:rsidRPr="00FD5C81">
        <w:rPr>
          <w:rFonts w:ascii="Arial" w:hAnsi="Arial" w:cs="Arial"/>
          <w:b/>
          <w:sz w:val="16"/>
          <w:szCs w:val="16"/>
        </w:rPr>
        <w:t>(городского поселения)</w:t>
      </w:r>
    </w:p>
    <w:p w:rsidR="00B81547" w:rsidRPr="00FD5C81" w:rsidRDefault="00B81547" w:rsidP="00B81547">
      <w:pPr>
        <w:jc w:val="center"/>
        <w:rPr>
          <w:rFonts w:ascii="Arial" w:hAnsi="Arial" w:cs="Arial"/>
          <w:b/>
          <w:sz w:val="16"/>
          <w:szCs w:val="16"/>
        </w:rPr>
      </w:pPr>
      <w:r w:rsidRPr="00FD5C81">
        <w:rPr>
          <w:rFonts w:ascii="Arial" w:hAnsi="Arial" w:cs="Arial"/>
          <w:b/>
          <w:sz w:val="16"/>
          <w:szCs w:val="16"/>
        </w:rPr>
        <w:t>__________________________________________________________________</w:t>
      </w:r>
      <w:r w:rsidRPr="00FD5C81">
        <w:rPr>
          <w:rFonts w:ascii="Arial" w:hAnsi="Arial" w:cs="Arial"/>
          <w:b/>
          <w:sz w:val="16"/>
          <w:szCs w:val="16"/>
        </w:rPr>
        <w:br/>
        <w:t>(наименование муниципальной программы)</w:t>
      </w:r>
    </w:p>
    <w:p w:rsidR="00B81547" w:rsidRPr="00FD5C81" w:rsidRDefault="00B81547" w:rsidP="00B81547">
      <w:pPr>
        <w:ind w:firstLine="567"/>
        <w:jc w:val="center"/>
        <w:rPr>
          <w:rFonts w:ascii="Arial" w:hAnsi="Arial" w:cs="Arial"/>
          <w:b/>
          <w:bCs/>
          <w:sz w:val="16"/>
          <w:szCs w:val="16"/>
        </w:rPr>
      </w:pPr>
      <w:r w:rsidRPr="00FD5C81">
        <w:rPr>
          <w:rFonts w:ascii="Arial" w:hAnsi="Arial" w:cs="Arial"/>
          <w:b/>
          <w:bCs/>
          <w:sz w:val="16"/>
          <w:szCs w:val="16"/>
        </w:rPr>
        <w:t>ПАСПОРТ муниципальной программы</w:t>
      </w:r>
    </w:p>
    <w:p w:rsidR="00B81547" w:rsidRPr="00FD5C81" w:rsidRDefault="00B81547" w:rsidP="00B81547">
      <w:pPr>
        <w:numPr>
          <w:ilvl w:val="0"/>
          <w:numId w:val="25"/>
        </w:numPr>
        <w:ind w:left="714" w:hanging="357"/>
        <w:rPr>
          <w:rFonts w:ascii="Arial" w:hAnsi="Arial" w:cs="Arial"/>
          <w:sz w:val="16"/>
          <w:szCs w:val="16"/>
        </w:rPr>
      </w:pPr>
      <w:r w:rsidRPr="00FD5C81">
        <w:rPr>
          <w:rFonts w:ascii="Arial" w:hAnsi="Arial" w:cs="Arial"/>
          <w:sz w:val="16"/>
          <w:szCs w:val="16"/>
        </w:rPr>
        <w:t>Ответственный исполнитель муниципальной программы:</w:t>
      </w:r>
    </w:p>
    <w:p w:rsidR="00B81547" w:rsidRPr="00FD5C81" w:rsidRDefault="00B81547" w:rsidP="00B81547">
      <w:pPr>
        <w:numPr>
          <w:ilvl w:val="0"/>
          <w:numId w:val="25"/>
        </w:numPr>
        <w:ind w:left="714" w:hanging="357"/>
        <w:rPr>
          <w:rFonts w:ascii="Arial" w:hAnsi="Arial" w:cs="Arial"/>
          <w:sz w:val="16"/>
          <w:szCs w:val="16"/>
        </w:rPr>
      </w:pPr>
      <w:r w:rsidRPr="00FD5C81">
        <w:rPr>
          <w:rFonts w:ascii="Arial" w:hAnsi="Arial" w:cs="Arial"/>
          <w:sz w:val="16"/>
          <w:szCs w:val="16"/>
        </w:rPr>
        <w:t>Соисполнители муниципальной программы:</w:t>
      </w:r>
    </w:p>
    <w:p w:rsidR="00B81547" w:rsidRPr="00FD5C81" w:rsidRDefault="00B81547" w:rsidP="00B81547">
      <w:pPr>
        <w:numPr>
          <w:ilvl w:val="0"/>
          <w:numId w:val="25"/>
        </w:numPr>
        <w:ind w:left="714" w:hanging="357"/>
        <w:rPr>
          <w:rFonts w:ascii="Arial" w:hAnsi="Arial" w:cs="Arial"/>
          <w:sz w:val="16"/>
          <w:szCs w:val="16"/>
        </w:rPr>
      </w:pPr>
      <w:r w:rsidRPr="00FD5C81">
        <w:rPr>
          <w:rFonts w:ascii="Arial" w:hAnsi="Arial" w:cs="Arial"/>
          <w:sz w:val="16"/>
          <w:szCs w:val="16"/>
        </w:rPr>
        <w:t>Цели, задачи и целевые показатели муниципальной программы:</w:t>
      </w:r>
    </w:p>
    <w:p w:rsidR="00B81547" w:rsidRPr="00FD5C81" w:rsidRDefault="00B81547" w:rsidP="00B81547">
      <w:pPr>
        <w:numPr>
          <w:ilvl w:val="0"/>
          <w:numId w:val="25"/>
        </w:numPr>
        <w:ind w:left="714" w:hanging="357"/>
        <w:rPr>
          <w:rFonts w:ascii="Arial" w:hAnsi="Arial" w:cs="Arial"/>
          <w:sz w:val="16"/>
          <w:szCs w:val="16"/>
        </w:rPr>
      </w:pPr>
      <w:r w:rsidRPr="00FD5C81">
        <w:rPr>
          <w:rFonts w:ascii="Arial" w:hAnsi="Arial" w:cs="Arial"/>
          <w:sz w:val="16"/>
          <w:szCs w:val="16"/>
        </w:rPr>
        <w:t>Задачи муниципальной программы:</w:t>
      </w:r>
    </w:p>
    <w:p w:rsidR="00B81547" w:rsidRPr="00FD5C81" w:rsidRDefault="00B81547" w:rsidP="00B81547">
      <w:pPr>
        <w:numPr>
          <w:ilvl w:val="0"/>
          <w:numId w:val="25"/>
        </w:numPr>
        <w:ind w:left="714" w:hanging="357"/>
        <w:rPr>
          <w:rFonts w:ascii="Arial" w:hAnsi="Arial" w:cs="Arial"/>
          <w:sz w:val="16"/>
          <w:szCs w:val="16"/>
        </w:rPr>
      </w:pPr>
      <w:r w:rsidRPr="00FD5C81">
        <w:rPr>
          <w:rFonts w:ascii="Arial" w:hAnsi="Arial" w:cs="Arial"/>
          <w:sz w:val="16"/>
          <w:szCs w:val="16"/>
        </w:rPr>
        <w:t>Подпрограммы муниципальной программы (при наличии)&lt;*&gt;:</w:t>
      </w:r>
    </w:p>
    <w:p w:rsidR="00B81547" w:rsidRPr="00FD5C81" w:rsidRDefault="00B81547" w:rsidP="00B81547">
      <w:pPr>
        <w:numPr>
          <w:ilvl w:val="0"/>
          <w:numId w:val="25"/>
        </w:numPr>
        <w:ind w:left="714" w:hanging="357"/>
        <w:rPr>
          <w:rFonts w:ascii="Arial" w:hAnsi="Arial" w:cs="Arial"/>
          <w:sz w:val="16"/>
          <w:szCs w:val="16"/>
        </w:rPr>
      </w:pPr>
      <w:r w:rsidRPr="00FD5C81">
        <w:rPr>
          <w:rFonts w:ascii="Arial" w:hAnsi="Arial" w:cs="Arial"/>
          <w:sz w:val="16"/>
          <w:szCs w:val="16"/>
        </w:rPr>
        <w:t>Сроки реализации муниципальной программы:</w:t>
      </w:r>
    </w:p>
    <w:p w:rsidR="00B81547" w:rsidRPr="00FD5C81" w:rsidRDefault="00B81547" w:rsidP="00B81547">
      <w:pPr>
        <w:numPr>
          <w:ilvl w:val="0"/>
          <w:numId w:val="25"/>
        </w:numPr>
        <w:ind w:left="714" w:hanging="357"/>
        <w:rPr>
          <w:rFonts w:ascii="Arial" w:hAnsi="Arial" w:cs="Arial"/>
          <w:sz w:val="16"/>
          <w:szCs w:val="16"/>
        </w:rPr>
      </w:pPr>
      <w:r w:rsidRPr="00FD5C81">
        <w:rPr>
          <w:rFonts w:ascii="Arial" w:hAnsi="Arial" w:cs="Arial"/>
          <w:sz w:val="16"/>
          <w:szCs w:val="16"/>
        </w:rPr>
        <w:t>. Объемы и источники финансирования муниципальной программы с ра</w:t>
      </w:r>
      <w:r w:rsidRPr="00FD5C81">
        <w:rPr>
          <w:rFonts w:ascii="Arial" w:hAnsi="Arial" w:cs="Arial"/>
          <w:sz w:val="16"/>
          <w:szCs w:val="16"/>
        </w:rPr>
        <w:t>з</w:t>
      </w:r>
      <w:r w:rsidRPr="00FD5C81">
        <w:rPr>
          <w:rFonts w:ascii="Arial" w:hAnsi="Arial" w:cs="Arial"/>
          <w:sz w:val="16"/>
          <w:szCs w:val="16"/>
        </w:rPr>
        <w:t>бивкой по годам реализации:</w:t>
      </w:r>
    </w:p>
    <w:p w:rsidR="00B81547" w:rsidRPr="00FD5C81" w:rsidRDefault="00B81547" w:rsidP="00B81547">
      <w:pPr>
        <w:numPr>
          <w:ilvl w:val="0"/>
          <w:numId w:val="25"/>
        </w:numPr>
        <w:jc w:val="both"/>
        <w:rPr>
          <w:rFonts w:ascii="Arial" w:hAnsi="Arial" w:cs="Arial"/>
          <w:sz w:val="16"/>
          <w:szCs w:val="16"/>
        </w:rPr>
      </w:pPr>
      <w:r w:rsidRPr="00FD5C81">
        <w:rPr>
          <w:rFonts w:ascii="Arial" w:hAnsi="Arial" w:cs="Arial"/>
          <w:sz w:val="16"/>
          <w:szCs w:val="16"/>
        </w:rPr>
        <w:t>Ожидаемые конечные результаты реализации муниципальной программы:</w:t>
      </w:r>
    </w:p>
    <w:p w:rsidR="00B81547" w:rsidRPr="00FD5C81" w:rsidRDefault="00B81547" w:rsidP="00B81547">
      <w:pPr>
        <w:autoSpaceDE w:val="0"/>
        <w:autoSpaceDN w:val="0"/>
        <w:adjustRightInd w:val="0"/>
        <w:ind w:left="720"/>
        <w:jc w:val="both"/>
        <w:rPr>
          <w:rFonts w:ascii="Arial" w:hAnsi="Arial" w:cs="Arial"/>
          <w:sz w:val="16"/>
          <w:szCs w:val="16"/>
        </w:rPr>
      </w:pPr>
      <w:r w:rsidRPr="00FD5C81">
        <w:rPr>
          <w:rFonts w:ascii="Arial" w:hAnsi="Arial" w:cs="Arial"/>
          <w:sz w:val="16"/>
          <w:szCs w:val="16"/>
        </w:rPr>
        <w:t>&lt;*&gt; Указываются при наличии.</w:t>
      </w:r>
    </w:p>
    <w:p w:rsidR="00B81547" w:rsidRPr="00FD5C81" w:rsidRDefault="00B81547" w:rsidP="00B81547">
      <w:pPr>
        <w:autoSpaceDE w:val="0"/>
        <w:autoSpaceDN w:val="0"/>
        <w:adjustRightInd w:val="0"/>
        <w:jc w:val="center"/>
        <w:rPr>
          <w:rFonts w:ascii="Arial" w:hAnsi="Arial" w:cs="Arial"/>
          <w:sz w:val="16"/>
          <w:szCs w:val="16"/>
        </w:rPr>
      </w:pPr>
      <w:r w:rsidRPr="00FD5C81">
        <w:rPr>
          <w:rFonts w:ascii="Arial" w:hAnsi="Arial" w:cs="Arial"/>
          <w:sz w:val="16"/>
          <w:szCs w:val="16"/>
        </w:rPr>
        <w:t>_____________________________</w:t>
      </w:r>
    </w:p>
    <w:p w:rsidR="00B81547" w:rsidRPr="00FD5C81" w:rsidRDefault="00B81547" w:rsidP="00B81547">
      <w:pPr>
        <w:ind w:left="3969"/>
        <w:jc w:val="center"/>
        <w:rPr>
          <w:rFonts w:ascii="Arial" w:hAnsi="Arial" w:cs="Arial"/>
          <w:sz w:val="16"/>
          <w:szCs w:val="16"/>
        </w:rPr>
      </w:pPr>
      <w:r w:rsidRPr="00FD5C81">
        <w:rPr>
          <w:rFonts w:ascii="Arial" w:hAnsi="Arial" w:cs="Arial"/>
          <w:sz w:val="16"/>
          <w:szCs w:val="16"/>
        </w:rPr>
        <w:t>Приложение 2</w:t>
      </w:r>
      <w:r w:rsidRPr="00FD5C81">
        <w:rPr>
          <w:rFonts w:ascii="Arial" w:hAnsi="Arial" w:cs="Arial"/>
          <w:sz w:val="16"/>
          <w:szCs w:val="16"/>
        </w:rPr>
        <w:br/>
        <w:t xml:space="preserve">к </w:t>
      </w:r>
      <w:r w:rsidRPr="00FD5C81">
        <w:rPr>
          <w:rFonts w:ascii="Arial" w:hAnsi="Arial" w:cs="Arial"/>
          <w:bCs/>
          <w:sz w:val="16"/>
          <w:szCs w:val="16"/>
        </w:rPr>
        <w:t xml:space="preserve">Порядку </w:t>
      </w:r>
      <w:r w:rsidRPr="00FD5C81">
        <w:rPr>
          <w:rFonts w:ascii="Arial" w:hAnsi="Arial" w:cs="Arial"/>
          <w:sz w:val="16"/>
          <w:szCs w:val="16"/>
        </w:rPr>
        <w:t xml:space="preserve">принятия решений о разработке муниципальных программ Валдайского  </w:t>
      </w:r>
    </w:p>
    <w:p w:rsidR="00B81547" w:rsidRPr="00FD5C81" w:rsidRDefault="00B81547" w:rsidP="00B81547">
      <w:pPr>
        <w:ind w:left="3969"/>
        <w:jc w:val="center"/>
        <w:rPr>
          <w:rFonts w:ascii="Arial" w:hAnsi="Arial" w:cs="Arial"/>
          <w:sz w:val="16"/>
          <w:szCs w:val="16"/>
        </w:rPr>
      </w:pPr>
      <w:r w:rsidRPr="00FD5C81">
        <w:rPr>
          <w:rFonts w:ascii="Arial" w:hAnsi="Arial" w:cs="Arial"/>
          <w:sz w:val="16"/>
          <w:szCs w:val="16"/>
        </w:rPr>
        <w:t>муниципального района и Валдайского город</w:t>
      </w:r>
      <w:r>
        <w:rPr>
          <w:rFonts w:ascii="Arial" w:hAnsi="Arial" w:cs="Arial"/>
          <w:sz w:val="16"/>
          <w:szCs w:val="16"/>
        </w:rPr>
        <w:t>ского поселения,</w:t>
      </w:r>
      <w:r w:rsidRPr="00FD5C81">
        <w:rPr>
          <w:rFonts w:ascii="Arial" w:hAnsi="Arial" w:cs="Arial"/>
          <w:sz w:val="16"/>
          <w:szCs w:val="16"/>
        </w:rPr>
        <w:t xml:space="preserve"> их формирования, реализ</w:t>
      </w:r>
      <w:r w:rsidRPr="00FD5C81">
        <w:rPr>
          <w:rFonts w:ascii="Arial" w:hAnsi="Arial" w:cs="Arial"/>
          <w:sz w:val="16"/>
          <w:szCs w:val="16"/>
        </w:rPr>
        <w:t>а</w:t>
      </w:r>
      <w:r w:rsidRPr="00FD5C81">
        <w:rPr>
          <w:rFonts w:ascii="Arial" w:hAnsi="Arial" w:cs="Arial"/>
          <w:sz w:val="16"/>
          <w:szCs w:val="16"/>
        </w:rPr>
        <w:t xml:space="preserve">ции и </w:t>
      </w:r>
    </w:p>
    <w:p w:rsidR="00B81547" w:rsidRPr="00FD5C81" w:rsidRDefault="00B81547" w:rsidP="00B81547">
      <w:pPr>
        <w:ind w:left="3969"/>
        <w:jc w:val="center"/>
        <w:rPr>
          <w:rFonts w:ascii="Arial" w:hAnsi="Arial" w:cs="Arial"/>
          <w:sz w:val="16"/>
          <w:szCs w:val="16"/>
        </w:rPr>
      </w:pPr>
      <w:r w:rsidRPr="00FD5C81">
        <w:rPr>
          <w:rFonts w:ascii="Arial" w:hAnsi="Arial" w:cs="Arial"/>
          <w:sz w:val="16"/>
          <w:szCs w:val="16"/>
        </w:rPr>
        <w:t>пров</w:t>
      </w:r>
      <w:r w:rsidRPr="00FD5C81">
        <w:rPr>
          <w:rFonts w:ascii="Arial" w:hAnsi="Arial" w:cs="Arial"/>
          <w:sz w:val="16"/>
          <w:szCs w:val="16"/>
        </w:rPr>
        <w:t>е</w:t>
      </w:r>
      <w:r w:rsidRPr="00FD5C81">
        <w:rPr>
          <w:rFonts w:ascii="Arial" w:hAnsi="Arial" w:cs="Arial"/>
          <w:sz w:val="16"/>
          <w:szCs w:val="16"/>
        </w:rPr>
        <w:t>дения оценки эффективности</w:t>
      </w:r>
    </w:p>
    <w:p w:rsidR="00B81547" w:rsidRPr="00FD5C81" w:rsidRDefault="00B81547" w:rsidP="00B81547">
      <w:pPr>
        <w:ind w:left="284"/>
        <w:jc w:val="center"/>
        <w:rPr>
          <w:rFonts w:ascii="Arial" w:hAnsi="Arial" w:cs="Arial"/>
          <w:b/>
          <w:sz w:val="16"/>
          <w:szCs w:val="16"/>
        </w:rPr>
      </w:pPr>
      <w:r w:rsidRPr="00FD5C81">
        <w:rPr>
          <w:rFonts w:ascii="Arial" w:hAnsi="Arial" w:cs="Arial"/>
          <w:b/>
          <w:sz w:val="16"/>
          <w:szCs w:val="16"/>
        </w:rPr>
        <w:t>Паспорт подпрограммы</w:t>
      </w:r>
    </w:p>
    <w:p w:rsidR="00B81547" w:rsidRPr="00FD5C81" w:rsidRDefault="00B81547" w:rsidP="00B81547">
      <w:pPr>
        <w:widowControl w:val="0"/>
        <w:autoSpaceDE w:val="0"/>
        <w:autoSpaceDN w:val="0"/>
        <w:ind w:firstLine="709"/>
        <w:jc w:val="center"/>
        <w:rPr>
          <w:rFonts w:ascii="Arial" w:hAnsi="Arial" w:cs="Arial"/>
          <w:b/>
          <w:sz w:val="16"/>
          <w:szCs w:val="16"/>
        </w:rPr>
      </w:pPr>
      <w:r w:rsidRPr="00FD5C81">
        <w:rPr>
          <w:rFonts w:ascii="Arial" w:hAnsi="Arial" w:cs="Arial"/>
          <w:b/>
          <w:sz w:val="16"/>
          <w:szCs w:val="16"/>
        </w:rPr>
        <w:t>__________________________________________________</w:t>
      </w:r>
    </w:p>
    <w:p w:rsidR="00B81547" w:rsidRPr="00FD5C81" w:rsidRDefault="00B81547" w:rsidP="00B81547">
      <w:pPr>
        <w:widowControl w:val="0"/>
        <w:autoSpaceDE w:val="0"/>
        <w:autoSpaceDN w:val="0"/>
        <w:ind w:firstLine="709"/>
        <w:jc w:val="center"/>
        <w:rPr>
          <w:rFonts w:ascii="Arial" w:hAnsi="Arial" w:cs="Arial"/>
          <w:b/>
          <w:sz w:val="16"/>
          <w:szCs w:val="16"/>
        </w:rPr>
      </w:pPr>
      <w:r w:rsidRPr="00FD5C81">
        <w:rPr>
          <w:rFonts w:ascii="Arial" w:hAnsi="Arial" w:cs="Arial"/>
          <w:b/>
          <w:sz w:val="16"/>
          <w:szCs w:val="16"/>
        </w:rPr>
        <w:t>(наименование подпрограммы)</w:t>
      </w:r>
    </w:p>
    <w:p w:rsidR="00B81547" w:rsidRPr="00FD5C81" w:rsidRDefault="00B81547" w:rsidP="00B81547">
      <w:pPr>
        <w:widowControl w:val="0"/>
        <w:autoSpaceDE w:val="0"/>
        <w:autoSpaceDN w:val="0"/>
        <w:ind w:firstLine="709"/>
        <w:jc w:val="center"/>
        <w:rPr>
          <w:rFonts w:ascii="Arial" w:hAnsi="Arial" w:cs="Arial"/>
          <w:b/>
          <w:sz w:val="16"/>
          <w:szCs w:val="16"/>
        </w:rPr>
      </w:pPr>
      <w:r w:rsidRPr="00FD5C81">
        <w:rPr>
          <w:rFonts w:ascii="Arial" w:hAnsi="Arial" w:cs="Arial"/>
          <w:b/>
          <w:sz w:val="16"/>
          <w:szCs w:val="16"/>
        </w:rPr>
        <w:t>муниципальной программы</w:t>
      </w:r>
    </w:p>
    <w:p w:rsidR="00B81547" w:rsidRPr="00FD5C81" w:rsidRDefault="00B81547" w:rsidP="00B81547">
      <w:pPr>
        <w:widowControl w:val="0"/>
        <w:autoSpaceDE w:val="0"/>
        <w:autoSpaceDN w:val="0"/>
        <w:ind w:firstLine="709"/>
        <w:jc w:val="center"/>
        <w:rPr>
          <w:rFonts w:ascii="Arial" w:hAnsi="Arial" w:cs="Arial"/>
          <w:b/>
          <w:sz w:val="16"/>
          <w:szCs w:val="16"/>
        </w:rPr>
      </w:pPr>
      <w:r w:rsidRPr="00FD5C81">
        <w:rPr>
          <w:rFonts w:ascii="Arial" w:hAnsi="Arial" w:cs="Arial"/>
          <w:b/>
          <w:sz w:val="16"/>
          <w:szCs w:val="16"/>
        </w:rPr>
        <w:t>__________________________________________________</w:t>
      </w:r>
    </w:p>
    <w:p w:rsidR="00B81547" w:rsidRPr="00FD5C81" w:rsidRDefault="00B81547" w:rsidP="00B81547">
      <w:pPr>
        <w:widowControl w:val="0"/>
        <w:autoSpaceDE w:val="0"/>
        <w:autoSpaceDN w:val="0"/>
        <w:ind w:firstLine="709"/>
        <w:jc w:val="center"/>
        <w:rPr>
          <w:rFonts w:ascii="Arial" w:hAnsi="Arial" w:cs="Arial"/>
          <w:b/>
          <w:sz w:val="16"/>
          <w:szCs w:val="16"/>
        </w:rPr>
      </w:pPr>
      <w:r w:rsidRPr="00FD5C81">
        <w:rPr>
          <w:rFonts w:ascii="Arial" w:hAnsi="Arial" w:cs="Arial"/>
          <w:b/>
          <w:sz w:val="16"/>
          <w:szCs w:val="16"/>
        </w:rPr>
        <w:t>(наименование муниципальной программы)</w:t>
      </w:r>
    </w:p>
    <w:p w:rsidR="00B81547" w:rsidRPr="00FD5C81" w:rsidRDefault="00B81547" w:rsidP="00B81547">
      <w:pPr>
        <w:widowControl w:val="0"/>
        <w:numPr>
          <w:ilvl w:val="0"/>
          <w:numId w:val="26"/>
        </w:numPr>
        <w:autoSpaceDE w:val="0"/>
        <w:autoSpaceDN w:val="0"/>
        <w:ind w:left="357" w:hanging="357"/>
        <w:jc w:val="both"/>
        <w:rPr>
          <w:rFonts w:ascii="Arial" w:hAnsi="Arial" w:cs="Arial"/>
          <w:sz w:val="16"/>
          <w:szCs w:val="16"/>
        </w:rPr>
      </w:pPr>
      <w:r w:rsidRPr="00FD5C81">
        <w:rPr>
          <w:rFonts w:ascii="Arial" w:hAnsi="Arial" w:cs="Arial"/>
          <w:sz w:val="16"/>
          <w:szCs w:val="16"/>
        </w:rPr>
        <w:t>Исполнители подпрограммы:</w:t>
      </w:r>
    </w:p>
    <w:p w:rsidR="00B81547" w:rsidRPr="00FD5C81" w:rsidRDefault="00B81547" w:rsidP="00B81547">
      <w:pPr>
        <w:widowControl w:val="0"/>
        <w:numPr>
          <w:ilvl w:val="0"/>
          <w:numId w:val="26"/>
        </w:numPr>
        <w:autoSpaceDE w:val="0"/>
        <w:autoSpaceDN w:val="0"/>
        <w:ind w:left="357" w:hanging="357"/>
        <w:jc w:val="both"/>
        <w:rPr>
          <w:rFonts w:ascii="Arial" w:hAnsi="Arial" w:cs="Arial"/>
          <w:sz w:val="16"/>
          <w:szCs w:val="16"/>
        </w:rPr>
      </w:pPr>
      <w:r w:rsidRPr="00FD5C81">
        <w:rPr>
          <w:rFonts w:ascii="Arial" w:hAnsi="Arial" w:cs="Arial"/>
          <w:sz w:val="16"/>
          <w:szCs w:val="16"/>
        </w:rPr>
        <w:t>Задачи подпрограммы:</w:t>
      </w:r>
    </w:p>
    <w:p w:rsidR="00B81547" w:rsidRPr="00FD5C81" w:rsidRDefault="00B81547" w:rsidP="00B81547">
      <w:pPr>
        <w:widowControl w:val="0"/>
        <w:numPr>
          <w:ilvl w:val="0"/>
          <w:numId w:val="26"/>
        </w:numPr>
        <w:autoSpaceDE w:val="0"/>
        <w:autoSpaceDN w:val="0"/>
        <w:ind w:left="357" w:hanging="357"/>
        <w:jc w:val="both"/>
        <w:rPr>
          <w:rFonts w:ascii="Arial" w:hAnsi="Arial" w:cs="Arial"/>
          <w:sz w:val="16"/>
          <w:szCs w:val="16"/>
        </w:rPr>
      </w:pPr>
      <w:r w:rsidRPr="00FD5C81">
        <w:rPr>
          <w:rFonts w:ascii="Arial" w:hAnsi="Arial" w:cs="Arial"/>
          <w:sz w:val="16"/>
          <w:szCs w:val="16"/>
        </w:rPr>
        <w:t>Сроки реализации подпрограммы:</w:t>
      </w:r>
    </w:p>
    <w:p w:rsidR="00B81547" w:rsidRPr="00FD5C81" w:rsidRDefault="00B81547" w:rsidP="00B81547">
      <w:pPr>
        <w:numPr>
          <w:ilvl w:val="0"/>
          <w:numId w:val="26"/>
        </w:numPr>
        <w:ind w:left="357" w:hanging="357"/>
        <w:jc w:val="both"/>
        <w:rPr>
          <w:rFonts w:ascii="Arial" w:hAnsi="Arial" w:cs="Arial"/>
          <w:sz w:val="16"/>
          <w:szCs w:val="16"/>
        </w:rPr>
      </w:pPr>
      <w:r w:rsidRPr="00FD5C81">
        <w:rPr>
          <w:rFonts w:ascii="Arial" w:hAnsi="Arial" w:cs="Arial"/>
          <w:sz w:val="16"/>
          <w:szCs w:val="16"/>
        </w:rPr>
        <w:t>Объемы и источники финансирования подпрограммы с разбивкой по годам реализ</w:t>
      </w:r>
      <w:r w:rsidRPr="00FD5C81">
        <w:rPr>
          <w:rFonts w:ascii="Arial" w:hAnsi="Arial" w:cs="Arial"/>
          <w:sz w:val="16"/>
          <w:szCs w:val="16"/>
        </w:rPr>
        <w:t>а</w:t>
      </w:r>
      <w:r w:rsidRPr="00FD5C81">
        <w:rPr>
          <w:rFonts w:ascii="Arial" w:hAnsi="Arial" w:cs="Arial"/>
          <w:sz w:val="16"/>
          <w:szCs w:val="16"/>
        </w:rPr>
        <w:t>ции:</w:t>
      </w:r>
    </w:p>
    <w:p w:rsidR="00B81547" w:rsidRPr="00FD5C81" w:rsidRDefault="00B81547" w:rsidP="00B81547">
      <w:pPr>
        <w:numPr>
          <w:ilvl w:val="0"/>
          <w:numId w:val="26"/>
        </w:numPr>
        <w:ind w:left="357" w:hanging="357"/>
        <w:jc w:val="both"/>
        <w:rPr>
          <w:rFonts w:ascii="Arial" w:hAnsi="Arial" w:cs="Arial"/>
          <w:sz w:val="16"/>
          <w:szCs w:val="16"/>
        </w:rPr>
      </w:pPr>
      <w:r w:rsidRPr="00FD5C81">
        <w:rPr>
          <w:rFonts w:ascii="Arial" w:hAnsi="Arial" w:cs="Arial"/>
          <w:sz w:val="16"/>
          <w:szCs w:val="16"/>
        </w:rPr>
        <w:t>Ожидаемые конечные результаты реализации подпрограммы:</w:t>
      </w:r>
    </w:p>
    <w:p w:rsidR="00B81547" w:rsidRPr="00FD5C81" w:rsidRDefault="00B81547" w:rsidP="00B81547">
      <w:pPr>
        <w:jc w:val="center"/>
        <w:rPr>
          <w:rFonts w:ascii="Arial" w:hAnsi="Arial" w:cs="Arial"/>
          <w:sz w:val="16"/>
          <w:szCs w:val="16"/>
        </w:rPr>
      </w:pPr>
      <w:r w:rsidRPr="00FD5C81">
        <w:rPr>
          <w:rFonts w:ascii="Arial" w:hAnsi="Arial" w:cs="Arial"/>
          <w:sz w:val="16"/>
          <w:szCs w:val="16"/>
        </w:rPr>
        <w:lastRenderedPageBreak/>
        <w:t>__________________________</w:t>
      </w:r>
    </w:p>
    <w:p w:rsidR="00B81547" w:rsidRPr="00FD5C81" w:rsidRDefault="00B81547" w:rsidP="00B81547">
      <w:pPr>
        <w:ind w:left="4253"/>
        <w:jc w:val="center"/>
        <w:rPr>
          <w:rFonts w:ascii="Arial" w:hAnsi="Arial" w:cs="Arial"/>
          <w:sz w:val="16"/>
          <w:szCs w:val="16"/>
        </w:rPr>
      </w:pPr>
      <w:r w:rsidRPr="00FD5C81">
        <w:rPr>
          <w:rFonts w:ascii="Arial" w:hAnsi="Arial" w:cs="Arial"/>
          <w:sz w:val="16"/>
          <w:szCs w:val="16"/>
        </w:rPr>
        <w:t>Приложение 3</w:t>
      </w:r>
      <w:r w:rsidRPr="00FD5C81">
        <w:rPr>
          <w:rFonts w:ascii="Arial" w:hAnsi="Arial" w:cs="Arial"/>
          <w:sz w:val="16"/>
          <w:szCs w:val="16"/>
        </w:rPr>
        <w:br/>
        <w:t xml:space="preserve">к </w:t>
      </w:r>
      <w:r w:rsidRPr="00FD5C81">
        <w:rPr>
          <w:rFonts w:ascii="Arial" w:hAnsi="Arial" w:cs="Arial"/>
          <w:bCs/>
          <w:sz w:val="16"/>
          <w:szCs w:val="16"/>
        </w:rPr>
        <w:t xml:space="preserve">Порядку </w:t>
      </w:r>
      <w:r w:rsidRPr="00FD5C81">
        <w:rPr>
          <w:rFonts w:ascii="Arial" w:hAnsi="Arial" w:cs="Arial"/>
          <w:sz w:val="16"/>
          <w:szCs w:val="16"/>
        </w:rPr>
        <w:t xml:space="preserve">принятия решений о разработке муниципальных программ Валдайского  </w:t>
      </w:r>
    </w:p>
    <w:p w:rsidR="00B81547" w:rsidRPr="00FD5C81" w:rsidRDefault="00B81547" w:rsidP="00B81547">
      <w:pPr>
        <w:ind w:left="4253"/>
        <w:jc w:val="center"/>
        <w:rPr>
          <w:rFonts w:ascii="Arial" w:hAnsi="Arial" w:cs="Arial"/>
          <w:sz w:val="16"/>
          <w:szCs w:val="16"/>
        </w:rPr>
      </w:pPr>
      <w:r w:rsidRPr="00FD5C81">
        <w:rPr>
          <w:rFonts w:ascii="Arial" w:hAnsi="Arial" w:cs="Arial"/>
          <w:sz w:val="16"/>
          <w:szCs w:val="16"/>
        </w:rPr>
        <w:t xml:space="preserve">муниципального района и Валдайского городского поселения,  их формирования, </w:t>
      </w:r>
    </w:p>
    <w:p w:rsidR="00B81547" w:rsidRPr="00FD5C81" w:rsidRDefault="00B81547" w:rsidP="00B81547">
      <w:pPr>
        <w:ind w:left="4253"/>
        <w:jc w:val="center"/>
        <w:rPr>
          <w:rFonts w:ascii="Arial" w:hAnsi="Arial" w:cs="Arial"/>
          <w:sz w:val="16"/>
          <w:szCs w:val="16"/>
        </w:rPr>
      </w:pPr>
      <w:r w:rsidRPr="00FD5C81">
        <w:rPr>
          <w:rFonts w:ascii="Arial" w:hAnsi="Arial" w:cs="Arial"/>
          <w:sz w:val="16"/>
          <w:szCs w:val="16"/>
        </w:rPr>
        <w:t>реализации и провед</w:t>
      </w:r>
      <w:r w:rsidRPr="00FD5C81">
        <w:rPr>
          <w:rFonts w:ascii="Arial" w:hAnsi="Arial" w:cs="Arial"/>
          <w:sz w:val="16"/>
          <w:szCs w:val="16"/>
        </w:rPr>
        <w:t>е</w:t>
      </w:r>
      <w:r w:rsidRPr="00FD5C81">
        <w:rPr>
          <w:rFonts w:ascii="Arial" w:hAnsi="Arial" w:cs="Arial"/>
          <w:sz w:val="16"/>
          <w:szCs w:val="16"/>
        </w:rPr>
        <w:t>ния оценки эффективности</w:t>
      </w:r>
    </w:p>
    <w:p w:rsidR="00B81547" w:rsidRPr="00FD5C81" w:rsidRDefault="00B81547" w:rsidP="00B81547">
      <w:pPr>
        <w:jc w:val="right"/>
        <w:rPr>
          <w:rFonts w:ascii="Arial" w:hAnsi="Arial" w:cs="Arial"/>
          <w:sz w:val="16"/>
          <w:szCs w:val="16"/>
        </w:rPr>
      </w:pPr>
    </w:p>
    <w:p w:rsidR="00B81547" w:rsidRPr="00FD5C81" w:rsidRDefault="00B81547" w:rsidP="00B81547">
      <w:pPr>
        <w:autoSpaceDE w:val="0"/>
        <w:autoSpaceDN w:val="0"/>
        <w:adjustRightInd w:val="0"/>
        <w:jc w:val="center"/>
        <w:rPr>
          <w:rFonts w:ascii="Arial" w:hAnsi="Arial" w:cs="Arial"/>
          <w:sz w:val="16"/>
          <w:szCs w:val="16"/>
        </w:rPr>
      </w:pPr>
      <w:r w:rsidRPr="00FD5C81">
        <w:rPr>
          <w:rFonts w:ascii="Arial" w:hAnsi="Arial" w:cs="Arial"/>
          <w:sz w:val="16"/>
          <w:szCs w:val="16"/>
        </w:rPr>
        <w:t>ПЕРЕЧЕНЬ</w:t>
      </w:r>
    </w:p>
    <w:p w:rsidR="00B81547" w:rsidRPr="00FD5C81" w:rsidRDefault="00B81547" w:rsidP="00B81547">
      <w:pPr>
        <w:autoSpaceDE w:val="0"/>
        <w:autoSpaceDN w:val="0"/>
        <w:adjustRightInd w:val="0"/>
        <w:jc w:val="center"/>
        <w:rPr>
          <w:rFonts w:ascii="Arial" w:hAnsi="Arial" w:cs="Arial"/>
          <w:sz w:val="16"/>
          <w:szCs w:val="16"/>
        </w:rPr>
      </w:pPr>
      <w:r w:rsidRPr="00FD5C81">
        <w:rPr>
          <w:rFonts w:ascii="Arial" w:hAnsi="Arial" w:cs="Arial"/>
          <w:sz w:val="16"/>
          <w:szCs w:val="16"/>
        </w:rPr>
        <w:t>целевых показателей муниципальной программы</w:t>
      </w:r>
    </w:p>
    <w:p w:rsidR="00B81547" w:rsidRPr="00FD5C81" w:rsidRDefault="00B81547" w:rsidP="00B81547">
      <w:pPr>
        <w:autoSpaceDE w:val="0"/>
        <w:autoSpaceDN w:val="0"/>
        <w:adjustRightInd w:val="0"/>
        <w:jc w:val="center"/>
        <w:rPr>
          <w:rFonts w:ascii="Arial" w:hAnsi="Arial" w:cs="Arial"/>
          <w:sz w:val="16"/>
          <w:szCs w:val="16"/>
        </w:rPr>
      </w:pPr>
      <w:r w:rsidRPr="00FD5C81">
        <w:rPr>
          <w:rFonts w:ascii="Arial" w:hAnsi="Arial" w:cs="Arial"/>
          <w:sz w:val="16"/>
          <w:szCs w:val="16"/>
        </w:rPr>
        <w:t>Валдайского муниципального района</w:t>
      </w:r>
    </w:p>
    <w:tbl>
      <w:tblPr>
        <w:tblW w:w="0" w:type="auto"/>
        <w:tblLayout w:type="fixed"/>
        <w:tblCellMar>
          <w:left w:w="28" w:type="dxa"/>
          <w:right w:w="28" w:type="dxa"/>
        </w:tblCellMar>
        <w:tblLook w:val="0000"/>
      </w:tblPr>
      <w:tblGrid>
        <w:gridCol w:w="567"/>
        <w:gridCol w:w="3005"/>
        <w:gridCol w:w="1531"/>
        <w:gridCol w:w="3147"/>
        <w:gridCol w:w="794"/>
        <w:gridCol w:w="850"/>
        <w:gridCol w:w="850"/>
        <w:gridCol w:w="624"/>
      </w:tblGrid>
      <w:tr w:rsidR="00B81547" w:rsidRPr="00FD5C81" w:rsidTr="00B81547">
        <w:tc>
          <w:tcPr>
            <w:tcW w:w="567" w:type="dxa"/>
            <w:vMerge w:val="restart"/>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 xml:space="preserve">№ </w:t>
            </w:r>
            <w:proofErr w:type="spellStart"/>
            <w:r w:rsidRPr="00FD5C81">
              <w:rPr>
                <w:rFonts w:ascii="Arial" w:hAnsi="Arial" w:cs="Arial"/>
                <w:sz w:val="16"/>
                <w:szCs w:val="16"/>
              </w:rPr>
              <w:t>п</w:t>
            </w:r>
            <w:proofErr w:type="spellEnd"/>
            <w:r w:rsidRPr="00FD5C81">
              <w:rPr>
                <w:rFonts w:ascii="Arial" w:hAnsi="Arial" w:cs="Arial"/>
                <w:sz w:val="16"/>
                <w:szCs w:val="16"/>
              </w:rPr>
              <w:t>/</w:t>
            </w:r>
            <w:proofErr w:type="spellStart"/>
            <w:r w:rsidRPr="00FD5C81">
              <w:rPr>
                <w:rFonts w:ascii="Arial" w:hAnsi="Arial" w:cs="Arial"/>
                <w:sz w:val="16"/>
                <w:szCs w:val="16"/>
              </w:rPr>
              <w:t>п</w:t>
            </w:r>
            <w:proofErr w:type="spellEnd"/>
          </w:p>
        </w:tc>
        <w:tc>
          <w:tcPr>
            <w:tcW w:w="3005" w:type="dxa"/>
            <w:vMerge w:val="restart"/>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Наименование целевого показат</w:t>
            </w:r>
            <w:r w:rsidRPr="00FD5C81">
              <w:rPr>
                <w:rFonts w:ascii="Arial" w:hAnsi="Arial" w:cs="Arial"/>
                <w:sz w:val="16"/>
                <w:szCs w:val="16"/>
              </w:rPr>
              <w:t>е</w:t>
            </w:r>
            <w:r w:rsidRPr="00FD5C81">
              <w:rPr>
                <w:rFonts w:ascii="Arial" w:hAnsi="Arial" w:cs="Arial"/>
                <w:sz w:val="16"/>
                <w:szCs w:val="16"/>
              </w:rPr>
              <w:t>ля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Единица измер</w:t>
            </w:r>
            <w:r w:rsidRPr="00FD5C81">
              <w:rPr>
                <w:rFonts w:ascii="Arial" w:hAnsi="Arial" w:cs="Arial"/>
                <w:sz w:val="16"/>
                <w:szCs w:val="16"/>
              </w:rPr>
              <w:t>е</w:t>
            </w:r>
            <w:r w:rsidRPr="00FD5C81">
              <w:rPr>
                <w:rFonts w:ascii="Arial" w:hAnsi="Arial" w:cs="Arial"/>
                <w:sz w:val="16"/>
                <w:szCs w:val="16"/>
              </w:rPr>
              <w:t>ния</w:t>
            </w:r>
          </w:p>
        </w:tc>
        <w:tc>
          <w:tcPr>
            <w:tcW w:w="3147" w:type="dxa"/>
            <w:vMerge w:val="restart"/>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Базовое значение целевого показ</w:t>
            </w:r>
            <w:r w:rsidRPr="00FD5C81">
              <w:rPr>
                <w:rFonts w:ascii="Arial" w:hAnsi="Arial" w:cs="Arial"/>
                <w:sz w:val="16"/>
                <w:szCs w:val="16"/>
              </w:rPr>
              <w:t>а</w:t>
            </w:r>
            <w:r w:rsidRPr="00FD5C81">
              <w:rPr>
                <w:rFonts w:ascii="Arial" w:hAnsi="Arial" w:cs="Arial"/>
                <w:sz w:val="16"/>
                <w:szCs w:val="16"/>
              </w:rPr>
              <w:t>теля (20___ год)</w:t>
            </w:r>
          </w:p>
        </w:tc>
        <w:tc>
          <w:tcPr>
            <w:tcW w:w="3118" w:type="dxa"/>
            <w:gridSpan w:val="4"/>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Значение целевого показателя по г</w:t>
            </w:r>
            <w:r w:rsidRPr="00FD5C81">
              <w:rPr>
                <w:rFonts w:ascii="Arial" w:hAnsi="Arial" w:cs="Arial"/>
                <w:sz w:val="16"/>
                <w:szCs w:val="16"/>
              </w:rPr>
              <w:t>о</w:t>
            </w:r>
            <w:r w:rsidRPr="00FD5C81">
              <w:rPr>
                <w:rFonts w:ascii="Arial" w:hAnsi="Arial" w:cs="Arial"/>
                <w:sz w:val="16"/>
                <w:szCs w:val="16"/>
              </w:rPr>
              <w:t>дам</w:t>
            </w:r>
          </w:p>
        </w:tc>
      </w:tr>
      <w:tr w:rsidR="00B81547" w:rsidRPr="00FD5C81" w:rsidTr="00B81547">
        <w:tc>
          <w:tcPr>
            <w:tcW w:w="567" w:type="dxa"/>
            <w:vMerge/>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both"/>
              <w:rPr>
                <w:rFonts w:ascii="Arial" w:hAnsi="Arial" w:cs="Arial"/>
                <w:sz w:val="16"/>
                <w:szCs w:val="16"/>
              </w:rPr>
            </w:pPr>
          </w:p>
        </w:tc>
        <w:tc>
          <w:tcPr>
            <w:tcW w:w="3005" w:type="dxa"/>
            <w:vMerge/>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both"/>
              <w:rPr>
                <w:rFonts w:ascii="Arial" w:hAnsi="Arial" w:cs="Arial"/>
                <w:sz w:val="16"/>
                <w:szCs w:val="16"/>
              </w:rPr>
            </w:pPr>
          </w:p>
        </w:tc>
        <w:tc>
          <w:tcPr>
            <w:tcW w:w="1531" w:type="dxa"/>
            <w:vMerge/>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both"/>
              <w:rPr>
                <w:rFonts w:ascii="Arial" w:hAnsi="Arial" w:cs="Arial"/>
                <w:sz w:val="16"/>
                <w:szCs w:val="16"/>
              </w:rPr>
            </w:pPr>
          </w:p>
        </w:tc>
        <w:tc>
          <w:tcPr>
            <w:tcW w:w="3147" w:type="dxa"/>
            <w:vMerge/>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both"/>
              <w:rPr>
                <w:rFonts w:ascii="Arial" w:hAnsi="Arial" w:cs="Arial"/>
                <w:sz w:val="16"/>
                <w:szCs w:val="16"/>
              </w:rPr>
            </w:pPr>
          </w:p>
        </w:tc>
        <w:tc>
          <w:tcPr>
            <w:tcW w:w="794" w:type="dxa"/>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20___</w:t>
            </w:r>
          </w:p>
        </w:tc>
        <w:tc>
          <w:tcPr>
            <w:tcW w:w="850" w:type="dxa"/>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20___</w:t>
            </w:r>
          </w:p>
        </w:tc>
        <w:tc>
          <w:tcPr>
            <w:tcW w:w="850" w:type="dxa"/>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20___</w:t>
            </w:r>
          </w:p>
        </w:tc>
        <w:tc>
          <w:tcPr>
            <w:tcW w:w="624" w:type="dxa"/>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w:t>
            </w:r>
          </w:p>
        </w:tc>
      </w:tr>
      <w:tr w:rsidR="00B81547" w:rsidRPr="00FD5C81" w:rsidTr="00B81547">
        <w:tc>
          <w:tcPr>
            <w:tcW w:w="56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w:t>
            </w:r>
          </w:p>
        </w:tc>
        <w:tc>
          <w:tcPr>
            <w:tcW w:w="3005"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2</w:t>
            </w:r>
          </w:p>
        </w:tc>
        <w:tc>
          <w:tcPr>
            <w:tcW w:w="1531"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3</w:t>
            </w:r>
          </w:p>
        </w:tc>
        <w:tc>
          <w:tcPr>
            <w:tcW w:w="314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4</w:t>
            </w:r>
          </w:p>
        </w:tc>
        <w:tc>
          <w:tcPr>
            <w:tcW w:w="79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7</w:t>
            </w:r>
          </w:p>
        </w:tc>
        <w:tc>
          <w:tcPr>
            <w:tcW w:w="62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8</w:t>
            </w:r>
          </w:p>
        </w:tc>
      </w:tr>
      <w:tr w:rsidR="00B81547" w:rsidRPr="00FD5C81" w:rsidTr="00B81547">
        <w:tc>
          <w:tcPr>
            <w:tcW w:w="56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1.</w:t>
            </w:r>
          </w:p>
        </w:tc>
        <w:tc>
          <w:tcPr>
            <w:tcW w:w="10801" w:type="dxa"/>
            <w:gridSpan w:val="7"/>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Муниципальная программа&lt;**&gt;</w:t>
            </w:r>
          </w:p>
        </w:tc>
      </w:tr>
      <w:tr w:rsidR="00B81547" w:rsidRPr="00FD5C81" w:rsidTr="00B81547">
        <w:tc>
          <w:tcPr>
            <w:tcW w:w="56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1.1.</w:t>
            </w:r>
          </w:p>
        </w:tc>
        <w:tc>
          <w:tcPr>
            <w:tcW w:w="3005"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1531"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314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79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2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c>
          <w:tcPr>
            <w:tcW w:w="56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1.2.</w:t>
            </w:r>
          </w:p>
        </w:tc>
        <w:tc>
          <w:tcPr>
            <w:tcW w:w="3005"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1531"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314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79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2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c>
          <w:tcPr>
            <w:tcW w:w="56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w:t>
            </w:r>
          </w:p>
        </w:tc>
        <w:tc>
          <w:tcPr>
            <w:tcW w:w="3005"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1531"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314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79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2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c>
          <w:tcPr>
            <w:tcW w:w="56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2.</w:t>
            </w:r>
          </w:p>
        </w:tc>
        <w:tc>
          <w:tcPr>
            <w:tcW w:w="10801" w:type="dxa"/>
            <w:gridSpan w:val="7"/>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Подпрограмма &lt;*&gt;.</w:t>
            </w:r>
          </w:p>
        </w:tc>
      </w:tr>
      <w:tr w:rsidR="00B81547" w:rsidRPr="00FD5C81" w:rsidTr="00B81547">
        <w:tc>
          <w:tcPr>
            <w:tcW w:w="56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2.1.</w:t>
            </w:r>
          </w:p>
        </w:tc>
        <w:tc>
          <w:tcPr>
            <w:tcW w:w="3005"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1531"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314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79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2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c>
          <w:tcPr>
            <w:tcW w:w="56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2.2.</w:t>
            </w:r>
          </w:p>
        </w:tc>
        <w:tc>
          <w:tcPr>
            <w:tcW w:w="3005"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1531"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314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79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2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c>
          <w:tcPr>
            <w:tcW w:w="56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w:t>
            </w:r>
          </w:p>
        </w:tc>
        <w:tc>
          <w:tcPr>
            <w:tcW w:w="3005"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1531"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314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79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2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c>
          <w:tcPr>
            <w:tcW w:w="56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3005"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1531"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314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79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2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r>
    </w:tbl>
    <w:p w:rsidR="00B81547" w:rsidRPr="00FD5C81" w:rsidRDefault="00B81547" w:rsidP="00B81547">
      <w:pPr>
        <w:autoSpaceDE w:val="0"/>
        <w:autoSpaceDN w:val="0"/>
        <w:adjustRightInd w:val="0"/>
        <w:ind w:firstLine="540"/>
        <w:jc w:val="both"/>
        <w:rPr>
          <w:rFonts w:ascii="Arial" w:hAnsi="Arial" w:cs="Arial"/>
          <w:sz w:val="16"/>
          <w:szCs w:val="16"/>
        </w:rPr>
      </w:pPr>
      <w:r w:rsidRPr="00FD5C81">
        <w:rPr>
          <w:rFonts w:ascii="Arial" w:hAnsi="Arial" w:cs="Arial"/>
          <w:sz w:val="16"/>
          <w:szCs w:val="16"/>
        </w:rPr>
        <w:t>--------------------------------</w:t>
      </w:r>
    </w:p>
    <w:p w:rsidR="00B81547" w:rsidRPr="00FD5C81" w:rsidRDefault="00B81547" w:rsidP="00B81547">
      <w:pPr>
        <w:autoSpaceDE w:val="0"/>
        <w:autoSpaceDN w:val="0"/>
        <w:adjustRightInd w:val="0"/>
        <w:ind w:firstLine="540"/>
        <w:jc w:val="both"/>
        <w:rPr>
          <w:rFonts w:ascii="Arial" w:hAnsi="Arial" w:cs="Arial"/>
          <w:sz w:val="16"/>
          <w:szCs w:val="16"/>
        </w:rPr>
      </w:pPr>
      <w:r w:rsidRPr="00FD5C81">
        <w:rPr>
          <w:rFonts w:ascii="Arial" w:hAnsi="Arial" w:cs="Arial"/>
          <w:sz w:val="16"/>
          <w:szCs w:val="16"/>
        </w:rPr>
        <w:t>&lt;*&gt; Указываются при наличии.</w:t>
      </w:r>
    </w:p>
    <w:p w:rsidR="00B81547" w:rsidRPr="00FD5C81" w:rsidRDefault="00B81547" w:rsidP="00B81547">
      <w:pPr>
        <w:autoSpaceDE w:val="0"/>
        <w:autoSpaceDN w:val="0"/>
        <w:adjustRightInd w:val="0"/>
        <w:ind w:firstLine="540"/>
        <w:jc w:val="both"/>
        <w:rPr>
          <w:rFonts w:ascii="Arial" w:hAnsi="Arial" w:cs="Arial"/>
          <w:sz w:val="16"/>
          <w:szCs w:val="16"/>
        </w:rPr>
      </w:pPr>
      <w:r w:rsidRPr="00FD5C81">
        <w:rPr>
          <w:rFonts w:ascii="Arial" w:hAnsi="Arial" w:cs="Arial"/>
          <w:sz w:val="16"/>
          <w:szCs w:val="16"/>
        </w:rPr>
        <w:t>&lt;**&gt;При наличии подпрограмм пункт 1 не заполняется.</w:t>
      </w:r>
    </w:p>
    <w:p w:rsidR="00B81547" w:rsidRPr="00FD5C81" w:rsidRDefault="00B81547" w:rsidP="00B81547">
      <w:pPr>
        <w:autoSpaceDE w:val="0"/>
        <w:autoSpaceDN w:val="0"/>
        <w:adjustRightInd w:val="0"/>
        <w:jc w:val="center"/>
        <w:rPr>
          <w:rFonts w:ascii="Arial" w:hAnsi="Arial" w:cs="Arial"/>
          <w:sz w:val="16"/>
          <w:szCs w:val="16"/>
        </w:rPr>
      </w:pPr>
      <w:r w:rsidRPr="00FD5C81">
        <w:rPr>
          <w:rFonts w:ascii="Arial" w:hAnsi="Arial" w:cs="Arial"/>
          <w:sz w:val="16"/>
          <w:szCs w:val="16"/>
        </w:rPr>
        <w:t>__________________________</w:t>
      </w:r>
    </w:p>
    <w:p w:rsidR="00B81547" w:rsidRPr="00FD5C81" w:rsidRDefault="00B81547" w:rsidP="00B81547">
      <w:pPr>
        <w:autoSpaceDE w:val="0"/>
        <w:autoSpaceDN w:val="0"/>
        <w:adjustRightInd w:val="0"/>
        <w:ind w:firstLine="540"/>
        <w:jc w:val="both"/>
        <w:rPr>
          <w:rFonts w:ascii="Arial" w:hAnsi="Arial" w:cs="Arial"/>
          <w:sz w:val="16"/>
          <w:szCs w:val="16"/>
        </w:rPr>
      </w:pPr>
    </w:p>
    <w:p w:rsidR="00B81547" w:rsidRPr="00FD5C81" w:rsidRDefault="00B81547" w:rsidP="00B81547">
      <w:pPr>
        <w:ind w:left="4253"/>
        <w:jc w:val="center"/>
        <w:rPr>
          <w:rFonts w:ascii="Arial" w:hAnsi="Arial" w:cs="Arial"/>
          <w:sz w:val="16"/>
          <w:szCs w:val="16"/>
        </w:rPr>
      </w:pPr>
      <w:bookmarkStart w:id="11" w:name="P630"/>
      <w:bookmarkEnd w:id="11"/>
      <w:r w:rsidRPr="00FD5C81">
        <w:rPr>
          <w:rFonts w:ascii="Arial" w:hAnsi="Arial" w:cs="Arial"/>
          <w:sz w:val="16"/>
          <w:szCs w:val="16"/>
        </w:rPr>
        <w:t>Приложение 4</w:t>
      </w:r>
      <w:r w:rsidRPr="00FD5C81">
        <w:rPr>
          <w:rFonts w:ascii="Arial" w:hAnsi="Arial" w:cs="Arial"/>
          <w:sz w:val="16"/>
          <w:szCs w:val="16"/>
        </w:rPr>
        <w:br/>
        <w:t xml:space="preserve">к </w:t>
      </w:r>
      <w:r w:rsidRPr="00FD5C81">
        <w:rPr>
          <w:rFonts w:ascii="Arial" w:hAnsi="Arial" w:cs="Arial"/>
          <w:bCs/>
          <w:sz w:val="16"/>
          <w:szCs w:val="16"/>
        </w:rPr>
        <w:t xml:space="preserve">Порядку </w:t>
      </w:r>
      <w:r w:rsidRPr="00FD5C81">
        <w:rPr>
          <w:rFonts w:ascii="Arial" w:hAnsi="Arial" w:cs="Arial"/>
          <w:sz w:val="16"/>
          <w:szCs w:val="16"/>
        </w:rPr>
        <w:t xml:space="preserve">принятия решений о разработке муниципальных программ Валдайского  </w:t>
      </w:r>
    </w:p>
    <w:p w:rsidR="00B81547" w:rsidRPr="00FD5C81" w:rsidRDefault="00B81547" w:rsidP="00B81547">
      <w:pPr>
        <w:ind w:left="4253"/>
        <w:jc w:val="center"/>
        <w:rPr>
          <w:rFonts w:ascii="Arial" w:hAnsi="Arial" w:cs="Arial"/>
          <w:sz w:val="16"/>
          <w:szCs w:val="16"/>
        </w:rPr>
      </w:pPr>
      <w:r w:rsidRPr="00FD5C81">
        <w:rPr>
          <w:rFonts w:ascii="Arial" w:hAnsi="Arial" w:cs="Arial"/>
          <w:sz w:val="16"/>
          <w:szCs w:val="16"/>
        </w:rPr>
        <w:t xml:space="preserve">муниципального района и Валдайского городского поселения,  их формирования, </w:t>
      </w:r>
    </w:p>
    <w:p w:rsidR="00B81547" w:rsidRPr="00FD5C81" w:rsidRDefault="00B81547" w:rsidP="00B81547">
      <w:pPr>
        <w:ind w:left="4253"/>
        <w:jc w:val="center"/>
        <w:rPr>
          <w:rFonts w:ascii="Arial" w:hAnsi="Arial" w:cs="Arial"/>
          <w:sz w:val="16"/>
          <w:szCs w:val="16"/>
        </w:rPr>
      </w:pPr>
      <w:r w:rsidRPr="00FD5C81">
        <w:rPr>
          <w:rFonts w:ascii="Arial" w:hAnsi="Arial" w:cs="Arial"/>
          <w:sz w:val="16"/>
          <w:szCs w:val="16"/>
        </w:rPr>
        <w:t>реализации и провед</w:t>
      </w:r>
      <w:r w:rsidRPr="00FD5C81">
        <w:rPr>
          <w:rFonts w:ascii="Arial" w:hAnsi="Arial" w:cs="Arial"/>
          <w:sz w:val="16"/>
          <w:szCs w:val="16"/>
        </w:rPr>
        <w:t>е</w:t>
      </w:r>
      <w:r w:rsidRPr="00FD5C81">
        <w:rPr>
          <w:rFonts w:ascii="Arial" w:hAnsi="Arial" w:cs="Arial"/>
          <w:sz w:val="16"/>
          <w:szCs w:val="16"/>
        </w:rPr>
        <w:t>ния оценки эффективности</w:t>
      </w:r>
    </w:p>
    <w:p w:rsidR="00B81547" w:rsidRPr="00FD5C81" w:rsidRDefault="00B81547" w:rsidP="00B81547">
      <w:pPr>
        <w:widowControl w:val="0"/>
        <w:autoSpaceDE w:val="0"/>
        <w:autoSpaceDN w:val="0"/>
        <w:jc w:val="center"/>
        <w:rPr>
          <w:rFonts w:ascii="Arial" w:hAnsi="Arial" w:cs="Arial"/>
          <w:b/>
          <w:sz w:val="16"/>
          <w:szCs w:val="16"/>
        </w:rPr>
      </w:pPr>
      <w:r w:rsidRPr="00FD5C81">
        <w:rPr>
          <w:rFonts w:ascii="Arial" w:hAnsi="Arial" w:cs="Arial"/>
          <w:b/>
          <w:sz w:val="16"/>
          <w:szCs w:val="16"/>
        </w:rPr>
        <w:t>Мероприятия муниципальной программы</w:t>
      </w:r>
    </w:p>
    <w:p w:rsidR="00B81547" w:rsidRPr="00FD5C81" w:rsidRDefault="00B81547" w:rsidP="00B81547">
      <w:pPr>
        <w:widowControl w:val="0"/>
        <w:autoSpaceDE w:val="0"/>
        <w:autoSpaceDN w:val="0"/>
        <w:jc w:val="center"/>
        <w:rPr>
          <w:rFonts w:ascii="Arial" w:hAnsi="Arial" w:cs="Arial"/>
          <w:b/>
          <w:sz w:val="16"/>
          <w:szCs w:val="16"/>
        </w:rPr>
      </w:pPr>
      <w:r w:rsidRPr="00FD5C81">
        <w:rPr>
          <w:rFonts w:ascii="Arial" w:hAnsi="Arial" w:cs="Arial"/>
          <w:b/>
          <w:sz w:val="16"/>
          <w:szCs w:val="16"/>
        </w:rPr>
        <w:t>__________________________________________________</w:t>
      </w:r>
    </w:p>
    <w:p w:rsidR="00B81547" w:rsidRPr="00FD5C81" w:rsidRDefault="00B81547" w:rsidP="00B81547">
      <w:pPr>
        <w:widowControl w:val="0"/>
        <w:autoSpaceDE w:val="0"/>
        <w:autoSpaceDN w:val="0"/>
        <w:jc w:val="center"/>
        <w:rPr>
          <w:rFonts w:ascii="Arial" w:hAnsi="Arial" w:cs="Arial"/>
          <w:sz w:val="16"/>
          <w:szCs w:val="16"/>
        </w:rPr>
      </w:pPr>
      <w:r w:rsidRPr="00FD5C81">
        <w:rPr>
          <w:rFonts w:ascii="Arial" w:hAnsi="Arial" w:cs="Arial"/>
          <w:sz w:val="16"/>
          <w:szCs w:val="16"/>
        </w:rPr>
        <w:t>(наименование муниципальной программы)</w:t>
      </w:r>
    </w:p>
    <w:tbl>
      <w:tblPr>
        <w:tblW w:w="11451" w:type="dxa"/>
        <w:tblLayout w:type="fixed"/>
        <w:tblCellMar>
          <w:left w:w="28" w:type="dxa"/>
          <w:right w:w="28" w:type="dxa"/>
        </w:tblCellMar>
        <w:tblLook w:val="0000"/>
      </w:tblPr>
      <w:tblGrid>
        <w:gridCol w:w="793"/>
        <w:gridCol w:w="1247"/>
        <w:gridCol w:w="850"/>
        <w:gridCol w:w="793"/>
        <w:gridCol w:w="3858"/>
        <w:gridCol w:w="1190"/>
        <w:gridCol w:w="680"/>
        <w:gridCol w:w="680"/>
        <w:gridCol w:w="680"/>
        <w:gridCol w:w="680"/>
      </w:tblGrid>
      <w:tr w:rsidR="00B81547" w:rsidRPr="00FD5C81" w:rsidTr="00B81547">
        <w:tc>
          <w:tcPr>
            <w:tcW w:w="793" w:type="dxa"/>
            <w:vMerge w:val="restart"/>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 xml:space="preserve">№ </w:t>
            </w:r>
            <w:proofErr w:type="spellStart"/>
            <w:r w:rsidRPr="00FD5C81">
              <w:rPr>
                <w:rFonts w:ascii="Arial" w:hAnsi="Arial" w:cs="Arial"/>
                <w:sz w:val="16"/>
                <w:szCs w:val="16"/>
              </w:rPr>
              <w:t>п</w:t>
            </w:r>
            <w:proofErr w:type="spellEnd"/>
            <w:r w:rsidRPr="00FD5C81">
              <w:rPr>
                <w:rFonts w:ascii="Arial" w:hAnsi="Arial" w:cs="Arial"/>
                <w:sz w:val="16"/>
                <w:szCs w:val="16"/>
              </w:rPr>
              <w:t>/</w:t>
            </w:r>
            <w:proofErr w:type="spellStart"/>
            <w:r w:rsidRPr="00FD5C81">
              <w:rPr>
                <w:rFonts w:ascii="Arial" w:hAnsi="Arial" w:cs="Arial"/>
                <w:sz w:val="16"/>
                <w:szCs w:val="16"/>
              </w:rPr>
              <w:t>п</w:t>
            </w:r>
            <w:proofErr w:type="spellEnd"/>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Наим</w:t>
            </w:r>
            <w:r w:rsidRPr="00FD5C81">
              <w:rPr>
                <w:rFonts w:ascii="Arial" w:hAnsi="Arial" w:cs="Arial"/>
                <w:sz w:val="16"/>
                <w:szCs w:val="16"/>
              </w:rPr>
              <w:t>е</w:t>
            </w:r>
            <w:r w:rsidRPr="00FD5C81">
              <w:rPr>
                <w:rFonts w:ascii="Arial" w:hAnsi="Arial" w:cs="Arial"/>
                <w:sz w:val="16"/>
                <w:szCs w:val="16"/>
              </w:rPr>
              <w:t>нование мер</w:t>
            </w:r>
            <w:r w:rsidRPr="00FD5C81">
              <w:rPr>
                <w:rFonts w:ascii="Arial" w:hAnsi="Arial" w:cs="Arial"/>
                <w:sz w:val="16"/>
                <w:szCs w:val="16"/>
              </w:rPr>
              <w:t>о</w:t>
            </w:r>
            <w:r w:rsidRPr="00FD5C81">
              <w:rPr>
                <w:rFonts w:ascii="Arial" w:hAnsi="Arial" w:cs="Arial"/>
                <w:sz w:val="16"/>
                <w:szCs w:val="16"/>
              </w:rPr>
              <w:t>приятия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Исполн</w:t>
            </w:r>
            <w:r w:rsidRPr="00FD5C81">
              <w:rPr>
                <w:rFonts w:ascii="Arial" w:hAnsi="Arial" w:cs="Arial"/>
                <w:sz w:val="16"/>
                <w:szCs w:val="16"/>
              </w:rPr>
              <w:t>и</w:t>
            </w:r>
            <w:r w:rsidRPr="00FD5C81">
              <w:rPr>
                <w:rFonts w:ascii="Arial" w:hAnsi="Arial" w:cs="Arial"/>
                <w:sz w:val="16"/>
                <w:szCs w:val="16"/>
              </w:rPr>
              <w:t>тель</w:t>
            </w:r>
          </w:p>
        </w:tc>
        <w:tc>
          <w:tcPr>
            <w:tcW w:w="793" w:type="dxa"/>
            <w:vMerge w:val="restart"/>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Срок реализ</w:t>
            </w:r>
            <w:r w:rsidRPr="00FD5C81">
              <w:rPr>
                <w:rFonts w:ascii="Arial" w:hAnsi="Arial" w:cs="Arial"/>
                <w:sz w:val="16"/>
                <w:szCs w:val="16"/>
              </w:rPr>
              <w:t>а</w:t>
            </w:r>
            <w:r w:rsidRPr="00FD5C81">
              <w:rPr>
                <w:rFonts w:ascii="Arial" w:hAnsi="Arial" w:cs="Arial"/>
                <w:sz w:val="16"/>
                <w:szCs w:val="16"/>
              </w:rPr>
              <w:t>ции</w:t>
            </w:r>
          </w:p>
        </w:tc>
        <w:tc>
          <w:tcPr>
            <w:tcW w:w="3858" w:type="dxa"/>
            <w:vMerge w:val="restart"/>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Целевой показатель (номер целевого показ</w:t>
            </w:r>
            <w:r w:rsidRPr="00FD5C81">
              <w:rPr>
                <w:rFonts w:ascii="Arial" w:hAnsi="Arial" w:cs="Arial"/>
                <w:sz w:val="16"/>
                <w:szCs w:val="16"/>
              </w:rPr>
              <w:t>а</w:t>
            </w:r>
            <w:r w:rsidRPr="00FD5C81">
              <w:rPr>
                <w:rFonts w:ascii="Arial" w:hAnsi="Arial" w:cs="Arial"/>
                <w:sz w:val="16"/>
                <w:szCs w:val="16"/>
              </w:rPr>
              <w:t>теля из перечня целевых показателей гос</w:t>
            </w:r>
            <w:r w:rsidRPr="00FD5C81">
              <w:rPr>
                <w:rFonts w:ascii="Arial" w:hAnsi="Arial" w:cs="Arial"/>
                <w:sz w:val="16"/>
                <w:szCs w:val="16"/>
              </w:rPr>
              <w:t>у</w:t>
            </w:r>
            <w:r w:rsidRPr="00FD5C81">
              <w:rPr>
                <w:rFonts w:ascii="Arial" w:hAnsi="Arial" w:cs="Arial"/>
                <w:sz w:val="16"/>
                <w:szCs w:val="16"/>
              </w:rPr>
              <w:t>дарственной програ</w:t>
            </w:r>
            <w:r w:rsidRPr="00FD5C81">
              <w:rPr>
                <w:rFonts w:ascii="Arial" w:hAnsi="Arial" w:cs="Arial"/>
                <w:sz w:val="16"/>
                <w:szCs w:val="16"/>
              </w:rPr>
              <w:t>м</w:t>
            </w:r>
            <w:r w:rsidRPr="00FD5C81">
              <w:rPr>
                <w:rFonts w:ascii="Arial" w:hAnsi="Arial" w:cs="Arial"/>
                <w:sz w:val="16"/>
                <w:szCs w:val="16"/>
              </w:rPr>
              <w:t>мы)</w:t>
            </w:r>
          </w:p>
        </w:tc>
        <w:tc>
          <w:tcPr>
            <w:tcW w:w="1190" w:type="dxa"/>
            <w:vMerge w:val="restart"/>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Источник ф</w:t>
            </w:r>
            <w:r w:rsidRPr="00FD5C81">
              <w:rPr>
                <w:rFonts w:ascii="Arial" w:hAnsi="Arial" w:cs="Arial"/>
                <w:sz w:val="16"/>
                <w:szCs w:val="16"/>
              </w:rPr>
              <w:t>и</w:t>
            </w:r>
            <w:r w:rsidRPr="00FD5C81">
              <w:rPr>
                <w:rFonts w:ascii="Arial" w:hAnsi="Arial" w:cs="Arial"/>
                <w:sz w:val="16"/>
                <w:szCs w:val="16"/>
              </w:rPr>
              <w:t>нансир</w:t>
            </w:r>
            <w:r w:rsidRPr="00FD5C81">
              <w:rPr>
                <w:rFonts w:ascii="Arial" w:hAnsi="Arial" w:cs="Arial"/>
                <w:sz w:val="16"/>
                <w:szCs w:val="16"/>
              </w:rPr>
              <w:t>о</w:t>
            </w:r>
            <w:r w:rsidRPr="00FD5C81">
              <w:rPr>
                <w:rFonts w:ascii="Arial" w:hAnsi="Arial" w:cs="Arial"/>
                <w:sz w:val="16"/>
                <w:szCs w:val="16"/>
              </w:rPr>
              <w:t>вания</w:t>
            </w:r>
          </w:p>
        </w:tc>
        <w:tc>
          <w:tcPr>
            <w:tcW w:w="2720" w:type="dxa"/>
            <w:gridSpan w:val="4"/>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Объем финансиров</w:t>
            </w:r>
            <w:r w:rsidRPr="00FD5C81">
              <w:rPr>
                <w:rFonts w:ascii="Arial" w:hAnsi="Arial" w:cs="Arial"/>
                <w:sz w:val="16"/>
                <w:szCs w:val="16"/>
              </w:rPr>
              <w:t>а</w:t>
            </w:r>
            <w:r w:rsidRPr="00FD5C81">
              <w:rPr>
                <w:rFonts w:ascii="Arial" w:hAnsi="Arial" w:cs="Arial"/>
                <w:sz w:val="16"/>
                <w:szCs w:val="16"/>
              </w:rPr>
              <w:t>ния по годам (тыс. руб.)</w:t>
            </w:r>
          </w:p>
        </w:tc>
      </w:tr>
      <w:tr w:rsidR="00B81547" w:rsidRPr="00FD5C81" w:rsidTr="00B81547">
        <w:tc>
          <w:tcPr>
            <w:tcW w:w="793" w:type="dxa"/>
            <w:vMerge/>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both"/>
              <w:rPr>
                <w:rFonts w:ascii="Arial" w:hAnsi="Arial" w:cs="Arial"/>
                <w:sz w:val="16"/>
                <w:szCs w:val="16"/>
              </w:rPr>
            </w:pPr>
          </w:p>
        </w:tc>
        <w:tc>
          <w:tcPr>
            <w:tcW w:w="1247" w:type="dxa"/>
            <w:vMerge/>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both"/>
              <w:rPr>
                <w:rFonts w:ascii="Arial" w:hAnsi="Arial" w:cs="Arial"/>
                <w:sz w:val="16"/>
                <w:szCs w:val="16"/>
              </w:rPr>
            </w:pPr>
          </w:p>
        </w:tc>
        <w:tc>
          <w:tcPr>
            <w:tcW w:w="793" w:type="dxa"/>
            <w:vMerge/>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both"/>
              <w:rPr>
                <w:rFonts w:ascii="Arial" w:hAnsi="Arial" w:cs="Arial"/>
                <w:sz w:val="16"/>
                <w:szCs w:val="16"/>
              </w:rPr>
            </w:pPr>
          </w:p>
        </w:tc>
        <w:tc>
          <w:tcPr>
            <w:tcW w:w="3858" w:type="dxa"/>
            <w:vMerge/>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both"/>
              <w:rPr>
                <w:rFonts w:ascii="Arial" w:hAnsi="Arial" w:cs="Arial"/>
                <w:sz w:val="16"/>
                <w:szCs w:val="16"/>
              </w:rPr>
            </w:pPr>
          </w:p>
        </w:tc>
        <w:tc>
          <w:tcPr>
            <w:tcW w:w="1190" w:type="dxa"/>
            <w:vMerge/>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both"/>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20__</w:t>
            </w:r>
          </w:p>
        </w:tc>
        <w:tc>
          <w:tcPr>
            <w:tcW w:w="680" w:type="dxa"/>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20__</w:t>
            </w:r>
          </w:p>
        </w:tc>
        <w:tc>
          <w:tcPr>
            <w:tcW w:w="680" w:type="dxa"/>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20__</w:t>
            </w:r>
          </w:p>
        </w:tc>
        <w:tc>
          <w:tcPr>
            <w:tcW w:w="680" w:type="dxa"/>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w:t>
            </w:r>
          </w:p>
        </w:tc>
      </w:tr>
      <w:tr w:rsidR="00B81547" w:rsidRPr="00FD5C81" w:rsidTr="00B81547">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w:t>
            </w:r>
          </w:p>
        </w:tc>
        <w:tc>
          <w:tcPr>
            <w:tcW w:w="124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3</w:t>
            </w:r>
          </w:p>
        </w:tc>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4</w:t>
            </w:r>
          </w:p>
        </w:tc>
        <w:tc>
          <w:tcPr>
            <w:tcW w:w="3858"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5</w:t>
            </w:r>
          </w:p>
        </w:tc>
        <w:tc>
          <w:tcPr>
            <w:tcW w:w="119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6</w:t>
            </w: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7</w:t>
            </w: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8</w:t>
            </w: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9</w:t>
            </w: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10</w:t>
            </w:r>
          </w:p>
        </w:tc>
      </w:tr>
      <w:tr w:rsidR="00B81547" w:rsidRPr="00FD5C81" w:rsidTr="00B81547">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w:t>
            </w:r>
          </w:p>
        </w:tc>
        <w:tc>
          <w:tcPr>
            <w:tcW w:w="10658" w:type="dxa"/>
            <w:gridSpan w:val="9"/>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Подпрограмма &lt;*&gt;</w:t>
            </w:r>
          </w:p>
        </w:tc>
      </w:tr>
      <w:tr w:rsidR="00B81547" w:rsidRPr="00FD5C81" w:rsidTr="00B81547">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1.1.</w:t>
            </w:r>
          </w:p>
        </w:tc>
        <w:tc>
          <w:tcPr>
            <w:tcW w:w="10658" w:type="dxa"/>
            <w:gridSpan w:val="9"/>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Задача 1.</w:t>
            </w:r>
          </w:p>
        </w:tc>
      </w:tr>
      <w:tr w:rsidR="00B81547" w:rsidRPr="00FD5C81" w:rsidTr="00B81547">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1.1.1.</w:t>
            </w:r>
          </w:p>
        </w:tc>
        <w:tc>
          <w:tcPr>
            <w:tcW w:w="124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3858"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119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1.1.2.</w:t>
            </w:r>
          </w:p>
        </w:tc>
        <w:tc>
          <w:tcPr>
            <w:tcW w:w="124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3858"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119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w:t>
            </w:r>
          </w:p>
        </w:tc>
        <w:tc>
          <w:tcPr>
            <w:tcW w:w="124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3858"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119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1.2.</w:t>
            </w:r>
          </w:p>
        </w:tc>
        <w:tc>
          <w:tcPr>
            <w:tcW w:w="10658" w:type="dxa"/>
            <w:gridSpan w:val="9"/>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Задача 2.</w:t>
            </w:r>
          </w:p>
        </w:tc>
      </w:tr>
      <w:tr w:rsidR="00B81547" w:rsidRPr="00FD5C81" w:rsidTr="00B81547">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1.2.1.</w:t>
            </w:r>
          </w:p>
        </w:tc>
        <w:tc>
          <w:tcPr>
            <w:tcW w:w="124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3858"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119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1.2.2.</w:t>
            </w:r>
          </w:p>
        </w:tc>
        <w:tc>
          <w:tcPr>
            <w:tcW w:w="124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3858"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119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w:t>
            </w:r>
          </w:p>
        </w:tc>
        <w:tc>
          <w:tcPr>
            <w:tcW w:w="124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3858"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119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2.</w:t>
            </w:r>
          </w:p>
        </w:tc>
        <w:tc>
          <w:tcPr>
            <w:tcW w:w="10658" w:type="dxa"/>
            <w:gridSpan w:val="9"/>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Подпрограмма &lt;*&gt;</w:t>
            </w:r>
          </w:p>
        </w:tc>
      </w:tr>
      <w:tr w:rsidR="00B81547" w:rsidRPr="00FD5C81" w:rsidTr="00B81547">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2.1.</w:t>
            </w:r>
          </w:p>
        </w:tc>
        <w:tc>
          <w:tcPr>
            <w:tcW w:w="10658" w:type="dxa"/>
            <w:gridSpan w:val="9"/>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Задача 1.</w:t>
            </w:r>
          </w:p>
        </w:tc>
      </w:tr>
      <w:tr w:rsidR="00B81547" w:rsidRPr="00FD5C81" w:rsidTr="00B81547">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2.1.1.</w:t>
            </w:r>
          </w:p>
        </w:tc>
        <w:tc>
          <w:tcPr>
            <w:tcW w:w="124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3858"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119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2.1.2.</w:t>
            </w:r>
          </w:p>
        </w:tc>
        <w:tc>
          <w:tcPr>
            <w:tcW w:w="124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3858"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119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w:t>
            </w:r>
          </w:p>
        </w:tc>
        <w:tc>
          <w:tcPr>
            <w:tcW w:w="1247"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793"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3858"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119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r>
    </w:tbl>
    <w:p w:rsidR="00B81547" w:rsidRPr="00FD5C81" w:rsidRDefault="00B81547" w:rsidP="00B81547">
      <w:pPr>
        <w:autoSpaceDE w:val="0"/>
        <w:autoSpaceDN w:val="0"/>
        <w:adjustRightInd w:val="0"/>
        <w:ind w:firstLine="540"/>
        <w:jc w:val="both"/>
        <w:rPr>
          <w:rFonts w:ascii="Arial" w:hAnsi="Arial" w:cs="Arial"/>
          <w:sz w:val="16"/>
          <w:szCs w:val="16"/>
        </w:rPr>
      </w:pPr>
      <w:r w:rsidRPr="00FD5C81">
        <w:rPr>
          <w:rFonts w:ascii="Arial" w:hAnsi="Arial" w:cs="Arial"/>
          <w:sz w:val="16"/>
          <w:szCs w:val="16"/>
        </w:rPr>
        <w:t>*&gt; Указываются при наличии.</w:t>
      </w:r>
    </w:p>
    <w:p w:rsidR="00B81547" w:rsidRPr="00FD5C81" w:rsidRDefault="00B81547" w:rsidP="00B81547">
      <w:pPr>
        <w:autoSpaceDE w:val="0"/>
        <w:autoSpaceDN w:val="0"/>
        <w:adjustRightInd w:val="0"/>
        <w:jc w:val="center"/>
        <w:rPr>
          <w:rFonts w:ascii="Arial" w:hAnsi="Arial" w:cs="Arial"/>
          <w:sz w:val="16"/>
          <w:szCs w:val="16"/>
        </w:rPr>
      </w:pPr>
      <w:r w:rsidRPr="00FD5C81">
        <w:rPr>
          <w:rFonts w:ascii="Arial" w:hAnsi="Arial" w:cs="Arial"/>
          <w:sz w:val="16"/>
          <w:szCs w:val="16"/>
        </w:rPr>
        <w:t>_______________________________</w:t>
      </w:r>
    </w:p>
    <w:p w:rsidR="00B81547" w:rsidRPr="00FD5C81" w:rsidRDefault="00B81547" w:rsidP="00B81547">
      <w:pPr>
        <w:ind w:left="4253"/>
        <w:jc w:val="center"/>
        <w:rPr>
          <w:rFonts w:ascii="Arial" w:hAnsi="Arial" w:cs="Arial"/>
          <w:sz w:val="16"/>
          <w:szCs w:val="16"/>
        </w:rPr>
      </w:pPr>
      <w:r w:rsidRPr="00FD5C81">
        <w:rPr>
          <w:rFonts w:ascii="Arial" w:hAnsi="Arial" w:cs="Arial"/>
          <w:sz w:val="16"/>
          <w:szCs w:val="16"/>
        </w:rPr>
        <w:t>Приложение 5</w:t>
      </w:r>
      <w:r w:rsidRPr="00FD5C81">
        <w:rPr>
          <w:rFonts w:ascii="Arial" w:hAnsi="Arial" w:cs="Arial"/>
          <w:sz w:val="16"/>
          <w:szCs w:val="16"/>
        </w:rPr>
        <w:br/>
        <w:t xml:space="preserve">к </w:t>
      </w:r>
      <w:r w:rsidRPr="00FD5C81">
        <w:rPr>
          <w:rFonts w:ascii="Arial" w:hAnsi="Arial" w:cs="Arial"/>
          <w:bCs/>
          <w:sz w:val="16"/>
          <w:szCs w:val="16"/>
        </w:rPr>
        <w:t xml:space="preserve">Порядку </w:t>
      </w:r>
      <w:r w:rsidRPr="00FD5C81">
        <w:rPr>
          <w:rFonts w:ascii="Arial" w:hAnsi="Arial" w:cs="Arial"/>
          <w:sz w:val="16"/>
          <w:szCs w:val="16"/>
        </w:rPr>
        <w:t xml:space="preserve">принятия решений о разработке муниципальных программ Валдайского  </w:t>
      </w:r>
    </w:p>
    <w:p w:rsidR="00B81547" w:rsidRPr="00FD5C81" w:rsidRDefault="00B81547" w:rsidP="00B81547">
      <w:pPr>
        <w:ind w:left="4253"/>
        <w:jc w:val="center"/>
        <w:rPr>
          <w:rFonts w:ascii="Arial" w:hAnsi="Arial" w:cs="Arial"/>
          <w:sz w:val="16"/>
          <w:szCs w:val="16"/>
        </w:rPr>
      </w:pPr>
      <w:r w:rsidRPr="00FD5C81">
        <w:rPr>
          <w:rFonts w:ascii="Arial" w:hAnsi="Arial" w:cs="Arial"/>
          <w:sz w:val="16"/>
          <w:szCs w:val="16"/>
        </w:rPr>
        <w:t xml:space="preserve">муниципального района и Валдайского городского поселения,  их формирования, </w:t>
      </w:r>
    </w:p>
    <w:p w:rsidR="00B81547" w:rsidRPr="00FD5C81" w:rsidRDefault="00B81547" w:rsidP="00B81547">
      <w:pPr>
        <w:ind w:left="4253"/>
        <w:jc w:val="center"/>
        <w:rPr>
          <w:rFonts w:ascii="Arial" w:hAnsi="Arial" w:cs="Arial"/>
          <w:sz w:val="16"/>
          <w:szCs w:val="16"/>
        </w:rPr>
      </w:pPr>
      <w:r w:rsidRPr="00FD5C81">
        <w:rPr>
          <w:rFonts w:ascii="Arial" w:hAnsi="Arial" w:cs="Arial"/>
          <w:sz w:val="16"/>
          <w:szCs w:val="16"/>
        </w:rPr>
        <w:t>реализации и провед</w:t>
      </w:r>
      <w:r w:rsidRPr="00FD5C81">
        <w:rPr>
          <w:rFonts w:ascii="Arial" w:hAnsi="Arial" w:cs="Arial"/>
          <w:sz w:val="16"/>
          <w:szCs w:val="16"/>
        </w:rPr>
        <w:t>е</w:t>
      </w:r>
      <w:r w:rsidRPr="00FD5C81">
        <w:rPr>
          <w:rFonts w:ascii="Arial" w:hAnsi="Arial" w:cs="Arial"/>
          <w:sz w:val="16"/>
          <w:szCs w:val="16"/>
        </w:rPr>
        <w:t>ния оценки эффективности</w:t>
      </w:r>
    </w:p>
    <w:p w:rsidR="00B81547" w:rsidRPr="00FD5C81" w:rsidRDefault="00B81547" w:rsidP="00B81547">
      <w:pPr>
        <w:autoSpaceDE w:val="0"/>
        <w:autoSpaceDN w:val="0"/>
        <w:adjustRightInd w:val="0"/>
        <w:jc w:val="center"/>
        <w:outlineLvl w:val="0"/>
        <w:rPr>
          <w:rFonts w:ascii="Arial" w:hAnsi="Arial" w:cs="Arial"/>
          <w:b/>
          <w:sz w:val="16"/>
          <w:szCs w:val="16"/>
        </w:rPr>
      </w:pPr>
      <w:bookmarkStart w:id="12" w:name="Par534"/>
      <w:bookmarkEnd w:id="12"/>
      <w:r w:rsidRPr="00FD5C81">
        <w:rPr>
          <w:rFonts w:ascii="Arial" w:hAnsi="Arial" w:cs="Arial"/>
          <w:b/>
          <w:sz w:val="16"/>
          <w:szCs w:val="16"/>
        </w:rPr>
        <w:t>ОТЧЕТ</w:t>
      </w:r>
    </w:p>
    <w:p w:rsidR="00B81547" w:rsidRPr="00FD5C81" w:rsidRDefault="00B81547" w:rsidP="00B81547">
      <w:pPr>
        <w:autoSpaceDE w:val="0"/>
        <w:autoSpaceDN w:val="0"/>
        <w:adjustRightInd w:val="0"/>
        <w:jc w:val="center"/>
        <w:outlineLvl w:val="0"/>
        <w:rPr>
          <w:rFonts w:ascii="Arial" w:hAnsi="Arial" w:cs="Arial"/>
          <w:b/>
          <w:sz w:val="16"/>
          <w:szCs w:val="16"/>
        </w:rPr>
      </w:pPr>
      <w:r w:rsidRPr="00FD5C81">
        <w:rPr>
          <w:rFonts w:ascii="Arial" w:hAnsi="Arial" w:cs="Arial"/>
          <w:b/>
          <w:sz w:val="16"/>
          <w:szCs w:val="16"/>
        </w:rPr>
        <w:t>о ходе реализации муниципальной программы</w:t>
      </w:r>
    </w:p>
    <w:p w:rsidR="00B81547" w:rsidRPr="00FD5C81" w:rsidRDefault="00B81547" w:rsidP="00B81547">
      <w:pPr>
        <w:autoSpaceDE w:val="0"/>
        <w:autoSpaceDN w:val="0"/>
        <w:adjustRightInd w:val="0"/>
        <w:jc w:val="center"/>
        <w:outlineLvl w:val="0"/>
        <w:rPr>
          <w:rFonts w:ascii="Arial" w:hAnsi="Arial" w:cs="Arial"/>
          <w:b/>
          <w:sz w:val="16"/>
          <w:szCs w:val="16"/>
        </w:rPr>
      </w:pPr>
      <w:r w:rsidRPr="00FD5C81">
        <w:rPr>
          <w:rFonts w:ascii="Arial" w:hAnsi="Arial" w:cs="Arial"/>
          <w:b/>
          <w:sz w:val="16"/>
          <w:szCs w:val="16"/>
        </w:rPr>
        <w:t>___________________________________________________</w:t>
      </w:r>
    </w:p>
    <w:p w:rsidR="00B81547" w:rsidRPr="00FD5C81" w:rsidRDefault="00B81547" w:rsidP="00B81547">
      <w:pPr>
        <w:autoSpaceDE w:val="0"/>
        <w:autoSpaceDN w:val="0"/>
        <w:adjustRightInd w:val="0"/>
        <w:jc w:val="center"/>
        <w:outlineLvl w:val="0"/>
        <w:rPr>
          <w:rFonts w:ascii="Arial" w:hAnsi="Arial" w:cs="Arial"/>
          <w:b/>
          <w:sz w:val="16"/>
          <w:szCs w:val="16"/>
        </w:rPr>
      </w:pPr>
      <w:r w:rsidRPr="00FD5C81">
        <w:rPr>
          <w:rFonts w:ascii="Arial" w:hAnsi="Arial" w:cs="Arial"/>
          <w:b/>
          <w:sz w:val="16"/>
          <w:szCs w:val="16"/>
        </w:rPr>
        <w:t>(наименование муниципальной программы)</w:t>
      </w:r>
    </w:p>
    <w:p w:rsidR="00B81547" w:rsidRPr="00FD5C81" w:rsidRDefault="00B81547" w:rsidP="00B81547">
      <w:pPr>
        <w:autoSpaceDE w:val="0"/>
        <w:autoSpaceDN w:val="0"/>
        <w:adjustRightInd w:val="0"/>
        <w:jc w:val="center"/>
        <w:outlineLvl w:val="0"/>
        <w:rPr>
          <w:rFonts w:ascii="Arial" w:hAnsi="Arial" w:cs="Arial"/>
          <w:b/>
          <w:sz w:val="16"/>
          <w:szCs w:val="16"/>
        </w:rPr>
      </w:pPr>
      <w:r w:rsidRPr="00FD5C81">
        <w:rPr>
          <w:rFonts w:ascii="Arial" w:hAnsi="Arial" w:cs="Arial"/>
          <w:b/>
          <w:sz w:val="16"/>
          <w:szCs w:val="16"/>
        </w:rPr>
        <w:t>за ___________________</w:t>
      </w:r>
    </w:p>
    <w:p w:rsidR="00B81547" w:rsidRPr="00FD5C81" w:rsidRDefault="00B81547" w:rsidP="00B81547">
      <w:pPr>
        <w:autoSpaceDE w:val="0"/>
        <w:autoSpaceDN w:val="0"/>
        <w:adjustRightInd w:val="0"/>
        <w:jc w:val="center"/>
        <w:outlineLvl w:val="0"/>
        <w:rPr>
          <w:rFonts w:ascii="Arial" w:hAnsi="Arial" w:cs="Arial"/>
          <w:b/>
          <w:sz w:val="16"/>
          <w:szCs w:val="16"/>
        </w:rPr>
      </w:pPr>
      <w:r w:rsidRPr="00FD5C81">
        <w:rPr>
          <w:rFonts w:ascii="Arial" w:hAnsi="Arial" w:cs="Arial"/>
          <w:b/>
          <w:sz w:val="16"/>
          <w:szCs w:val="16"/>
        </w:rPr>
        <w:t>(отчетный период)</w:t>
      </w:r>
    </w:p>
    <w:p w:rsidR="00B81547" w:rsidRPr="00FD5C81" w:rsidRDefault="00B81547" w:rsidP="00B81547">
      <w:pPr>
        <w:autoSpaceDE w:val="0"/>
        <w:autoSpaceDN w:val="0"/>
        <w:adjustRightInd w:val="0"/>
        <w:jc w:val="center"/>
        <w:outlineLvl w:val="0"/>
        <w:rPr>
          <w:rFonts w:ascii="Arial" w:hAnsi="Arial" w:cs="Arial"/>
          <w:b/>
          <w:sz w:val="16"/>
          <w:szCs w:val="16"/>
        </w:rPr>
      </w:pPr>
      <w:r w:rsidRPr="00FD5C81">
        <w:rPr>
          <w:rFonts w:ascii="Arial" w:hAnsi="Arial" w:cs="Arial"/>
          <w:b/>
          <w:sz w:val="16"/>
          <w:szCs w:val="16"/>
        </w:rPr>
        <w:t>Таблица 1 - Сведения о финансировании и освоении</w:t>
      </w:r>
    </w:p>
    <w:p w:rsidR="00B81547" w:rsidRPr="00FD5C81" w:rsidRDefault="00B81547" w:rsidP="00B81547">
      <w:pPr>
        <w:autoSpaceDE w:val="0"/>
        <w:autoSpaceDN w:val="0"/>
        <w:adjustRightInd w:val="0"/>
        <w:jc w:val="center"/>
        <w:outlineLvl w:val="0"/>
        <w:rPr>
          <w:rFonts w:ascii="Arial" w:hAnsi="Arial" w:cs="Arial"/>
          <w:b/>
          <w:sz w:val="16"/>
          <w:szCs w:val="16"/>
        </w:rPr>
      </w:pPr>
      <w:r w:rsidRPr="00FD5C81">
        <w:rPr>
          <w:rFonts w:ascii="Arial" w:hAnsi="Arial" w:cs="Arial"/>
          <w:b/>
          <w:sz w:val="16"/>
          <w:szCs w:val="16"/>
        </w:rPr>
        <w:t>средств муниципальной программы</w:t>
      </w:r>
    </w:p>
    <w:p w:rsidR="00B81547" w:rsidRPr="00E24132" w:rsidRDefault="00B81547" w:rsidP="00B81547">
      <w:pPr>
        <w:jc w:val="right"/>
        <w:rPr>
          <w:rFonts w:ascii="Arial" w:hAnsi="Arial" w:cs="Arial"/>
          <w:sz w:val="16"/>
          <w:szCs w:val="16"/>
        </w:rPr>
      </w:pPr>
      <w:r w:rsidRPr="00E24132">
        <w:rPr>
          <w:rFonts w:ascii="Arial" w:hAnsi="Arial" w:cs="Arial"/>
          <w:sz w:val="16"/>
          <w:szCs w:val="16"/>
        </w:rPr>
        <w:t>(тыс. руб.)</w:t>
      </w:r>
    </w:p>
    <w:tbl>
      <w:tblPr>
        <w:tblW w:w="11549" w:type="dxa"/>
        <w:tblInd w:w="-34" w:type="dxa"/>
        <w:tblLayout w:type="fixed"/>
        <w:tblCellMar>
          <w:left w:w="62" w:type="dxa"/>
          <w:right w:w="62" w:type="dxa"/>
        </w:tblCellMar>
        <w:tblLook w:val="0000"/>
      </w:tblPr>
      <w:tblGrid>
        <w:gridCol w:w="1763"/>
        <w:gridCol w:w="558"/>
        <w:gridCol w:w="606"/>
        <w:gridCol w:w="420"/>
        <w:gridCol w:w="901"/>
        <w:gridCol w:w="615"/>
        <w:gridCol w:w="615"/>
        <w:gridCol w:w="586"/>
        <w:gridCol w:w="558"/>
        <w:gridCol w:w="615"/>
        <w:gridCol w:w="613"/>
        <w:gridCol w:w="558"/>
        <w:gridCol w:w="447"/>
        <w:gridCol w:w="840"/>
        <w:gridCol w:w="709"/>
        <w:gridCol w:w="587"/>
        <w:gridCol w:w="558"/>
      </w:tblGrid>
      <w:tr w:rsidR="00B81547" w:rsidRPr="00FD5C81" w:rsidTr="00B81547">
        <w:trPr>
          <w:trHeight w:val="20"/>
        </w:trPr>
        <w:tc>
          <w:tcPr>
            <w:tcW w:w="1763"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116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Всего</w:t>
            </w:r>
          </w:p>
        </w:tc>
        <w:tc>
          <w:tcPr>
            <w:tcW w:w="193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Средства федеральн</w:t>
            </w:r>
            <w:r w:rsidRPr="00FD5C81">
              <w:rPr>
                <w:rFonts w:ascii="Arial" w:hAnsi="Arial" w:cs="Arial"/>
                <w:sz w:val="16"/>
                <w:szCs w:val="16"/>
              </w:rPr>
              <w:t>о</w:t>
            </w:r>
            <w:r w:rsidRPr="00FD5C81">
              <w:rPr>
                <w:rFonts w:ascii="Arial" w:hAnsi="Arial" w:cs="Arial"/>
                <w:sz w:val="16"/>
                <w:szCs w:val="16"/>
              </w:rPr>
              <w:t>го бюджета</w:t>
            </w:r>
          </w:p>
        </w:tc>
        <w:tc>
          <w:tcPr>
            <w:tcW w:w="1759"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Средства о</w:t>
            </w:r>
            <w:r w:rsidRPr="00FD5C81">
              <w:rPr>
                <w:rFonts w:ascii="Arial" w:hAnsi="Arial" w:cs="Arial"/>
                <w:sz w:val="16"/>
                <w:szCs w:val="16"/>
              </w:rPr>
              <w:t>б</w:t>
            </w:r>
            <w:r w:rsidRPr="00FD5C81">
              <w:rPr>
                <w:rFonts w:ascii="Arial" w:hAnsi="Arial" w:cs="Arial"/>
                <w:sz w:val="16"/>
                <w:szCs w:val="16"/>
              </w:rPr>
              <w:t>ластного бю</w:t>
            </w:r>
            <w:r w:rsidRPr="00FD5C81">
              <w:rPr>
                <w:rFonts w:ascii="Arial" w:hAnsi="Arial" w:cs="Arial"/>
                <w:sz w:val="16"/>
                <w:szCs w:val="16"/>
              </w:rPr>
              <w:t>д</w:t>
            </w:r>
            <w:r w:rsidRPr="00FD5C81">
              <w:rPr>
                <w:rFonts w:ascii="Arial" w:hAnsi="Arial" w:cs="Arial"/>
                <w:sz w:val="16"/>
                <w:szCs w:val="16"/>
              </w:rPr>
              <w:t>жета</w:t>
            </w:r>
          </w:p>
        </w:tc>
        <w:tc>
          <w:tcPr>
            <w:tcW w:w="178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Средства ра</w:t>
            </w:r>
            <w:r w:rsidRPr="00FD5C81">
              <w:rPr>
                <w:rFonts w:ascii="Arial" w:hAnsi="Arial" w:cs="Arial"/>
                <w:sz w:val="16"/>
                <w:szCs w:val="16"/>
              </w:rPr>
              <w:t>й</w:t>
            </w:r>
            <w:r w:rsidRPr="00FD5C81">
              <w:rPr>
                <w:rFonts w:ascii="Arial" w:hAnsi="Arial" w:cs="Arial"/>
                <w:sz w:val="16"/>
                <w:szCs w:val="16"/>
              </w:rPr>
              <w:t>онного бюдж</w:t>
            </w:r>
            <w:r w:rsidRPr="00FD5C81">
              <w:rPr>
                <w:rFonts w:ascii="Arial" w:hAnsi="Arial" w:cs="Arial"/>
                <w:sz w:val="16"/>
                <w:szCs w:val="16"/>
              </w:rPr>
              <w:t>е</w:t>
            </w:r>
            <w:r w:rsidRPr="00FD5C81">
              <w:rPr>
                <w:rFonts w:ascii="Arial" w:hAnsi="Arial" w:cs="Arial"/>
                <w:sz w:val="16"/>
                <w:szCs w:val="16"/>
              </w:rPr>
              <w:t>та</w:t>
            </w:r>
          </w:p>
        </w:tc>
        <w:tc>
          <w:tcPr>
            <w:tcW w:w="199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Средства бюджета г</w:t>
            </w:r>
            <w:r w:rsidRPr="00FD5C81">
              <w:rPr>
                <w:rFonts w:ascii="Arial" w:hAnsi="Arial" w:cs="Arial"/>
                <w:sz w:val="16"/>
                <w:szCs w:val="16"/>
              </w:rPr>
              <w:t>о</w:t>
            </w:r>
            <w:r w:rsidRPr="00FD5C81">
              <w:rPr>
                <w:rFonts w:ascii="Arial" w:hAnsi="Arial" w:cs="Arial"/>
                <w:sz w:val="16"/>
                <w:szCs w:val="16"/>
              </w:rPr>
              <w:t>родского пос</w:t>
            </w:r>
            <w:r w:rsidRPr="00FD5C81">
              <w:rPr>
                <w:rFonts w:ascii="Arial" w:hAnsi="Arial" w:cs="Arial"/>
                <w:sz w:val="16"/>
                <w:szCs w:val="16"/>
              </w:rPr>
              <w:t>е</w:t>
            </w:r>
            <w:r w:rsidRPr="00FD5C81">
              <w:rPr>
                <w:rFonts w:ascii="Arial" w:hAnsi="Arial" w:cs="Arial"/>
                <w:sz w:val="16"/>
                <w:szCs w:val="16"/>
              </w:rPr>
              <w:t xml:space="preserve">ления </w:t>
            </w:r>
          </w:p>
        </w:tc>
        <w:tc>
          <w:tcPr>
            <w:tcW w:w="114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Внебюдже</w:t>
            </w:r>
            <w:r w:rsidRPr="00FD5C81">
              <w:rPr>
                <w:rFonts w:ascii="Arial" w:hAnsi="Arial" w:cs="Arial"/>
                <w:sz w:val="16"/>
                <w:szCs w:val="16"/>
              </w:rPr>
              <w:t>т</w:t>
            </w:r>
            <w:r w:rsidRPr="00FD5C81">
              <w:rPr>
                <w:rFonts w:ascii="Arial" w:hAnsi="Arial" w:cs="Arial"/>
                <w:sz w:val="16"/>
                <w:szCs w:val="16"/>
              </w:rPr>
              <w:t>ные источн</w:t>
            </w:r>
            <w:r w:rsidRPr="00FD5C81">
              <w:rPr>
                <w:rFonts w:ascii="Arial" w:hAnsi="Arial" w:cs="Arial"/>
                <w:sz w:val="16"/>
                <w:szCs w:val="16"/>
              </w:rPr>
              <w:t>и</w:t>
            </w:r>
            <w:r w:rsidRPr="00FD5C81">
              <w:rPr>
                <w:rFonts w:ascii="Arial" w:hAnsi="Arial" w:cs="Arial"/>
                <w:sz w:val="16"/>
                <w:szCs w:val="16"/>
              </w:rPr>
              <w:t>ки</w:t>
            </w:r>
          </w:p>
        </w:tc>
      </w:tr>
      <w:tr w:rsidR="00B81547" w:rsidRPr="00FD5C81" w:rsidTr="00B81547">
        <w:trPr>
          <w:trHeight w:val="20"/>
        </w:trPr>
        <w:tc>
          <w:tcPr>
            <w:tcW w:w="1763" w:type="dxa"/>
            <w:vMerge/>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пр</w:t>
            </w:r>
            <w:r w:rsidRPr="00FD5C81">
              <w:rPr>
                <w:rFonts w:ascii="Arial" w:hAnsi="Arial" w:cs="Arial"/>
                <w:sz w:val="16"/>
                <w:szCs w:val="16"/>
              </w:rPr>
              <w:t>о</w:t>
            </w:r>
            <w:r w:rsidRPr="00FD5C81">
              <w:rPr>
                <w:rFonts w:ascii="Arial" w:hAnsi="Arial" w:cs="Arial"/>
                <w:sz w:val="16"/>
                <w:szCs w:val="16"/>
              </w:rPr>
              <w:t>ф</w:t>
            </w:r>
            <w:r w:rsidRPr="00FD5C81">
              <w:rPr>
                <w:rFonts w:ascii="Arial" w:hAnsi="Arial" w:cs="Arial"/>
                <w:sz w:val="16"/>
                <w:szCs w:val="16"/>
              </w:rPr>
              <w:t>и</w:t>
            </w:r>
            <w:r w:rsidRPr="00FD5C81">
              <w:rPr>
                <w:rFonts w:ascii="Arial" w:hAnsi="Arial" w:cs="Arial"/>
                <w:sz w:val="16"/>
                <w:szCs w:val="16"/>
              </w:rPr>
              <w:t>на</w:t>
            </w:r>
            <w:r w:rsidRPr="00FD5C81">
              <w:rPr>
                <w:rFonts w:ascii="Arial" w:hAnsi="Arial" w:cs="Arial"/>
                <w:sz w:val="16"/>
                <w:szCs w:val="16"/>
              </w:rPr>
              <w:t>н</w:t>
            </w:r>
            <w:r w:rsidRPr="00FD5C81">
              <w:rPr>
                <w:rFonts w:ascii="Arial" w:hAnsi="Arial" w:cs="Arial"/>
                <w:sz w:val="16"/>
                <w:szCs w:val="16"/>
              </w:rPr>
              <w:t>сир</w:t>
            </w:r>
            <w:r w:rsidRPr="00FD5C81">
              <w:rPr>
                <w:rFonts w:ascii="Arial" w:hAnsi="Arial" w:cs="Arial"/>
                <w:sz w:val="16"/>
                <w:szCs w:val="16"/>
              </w:rPr>
              <w:t>о</w:t>
            </w:r>
            <w:r w:rsidRPr="00FD5C81">
              <w:rPr>
                <w:rFonts w:ascii="Arial" w:hAnsi="Arial" w:cs="Arial"/>
                <w:sz w:val="16"/>
                <w:szCs w:val="16"/>
              </w:rPr>
              <w:t>вано</w:t>
            </w:r>
          </w:p>
        </w:tc>
        <w:tc>
          <w:tcPr>
            <w:tcW w:w="6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осво</w:t>
            </w:r>
            <w:r w:rsidRPr="00FD5C81">
              <w:rPr>
                <w:rFonts w:ascii="Arial" w:hAnsi="Arial" w:cs="Arial"/>
                <w:sz w:val="16"/>
                <w:szCs w:val="16"/>
              </w:rPr>
              <w:t>е</w:t>
            </w:r>
            <w:r w:rsidRPr="00FD5C81">
              <w:rPr>
                <w:rFonts w:ascii="Arial" w:hAnsi="Arial" w:cs="Arial"/>
                <w:sz w:val="16"/>
                <w:szCs w:val="16"/>
              </w:rPr>
              <w:t>но</w:t>
            </w:r>
          </w:p>
        </w:tc>
        <w:tc>
          <w:tcPr>
            <w:tcW w:w="4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план на год</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профина</w:t>
            </w:r>
            <w:r w:rsidRPr="00FD5C81">
              <w:rPr>
                <w:rFonts w:ascii="Arial" w:hAnsi="Arial" w:cs="Arial"/>
                <w:sz w:val="16"/>
                <w:szCs w:val="16"/>
              </w:rPr>
              <w:t>н</w:t>
            </w:r>
            <w:r w:rsidRPr="00FD5C81">
              <w:rPr>
                <w:rFonts w:ascii="Arial" w:hAnsi="Arial" w:cs="Arial"/>
                <w:sz w:val="16"/>
                <w:szCs w:val="16"/>
              </w:rPr>
              <w:t>сир</w:t>
            </w:r>
            <w:r w:rsidRPr="00FD5C81">
              <w:rPr>
                <w:rFonts w:ascii="Arial" w:hAnsi="Arial" w:cs="Arial"/>
                <w:sz w:val="16"/>
                <w:szCs w:val="16"/>
              </w:rPr>
              <w:t>о</w:t>
            </w:r>
            <w:r w:rsidRPr="00FD5C81">
              <w:rPr>
                <w:rFonts w:ascii="Arial" w:hAnsi="Arial" w:cs="Arial"/>
                <w:sz w:val="16"/>
                <w:szCs w:val="16"/>
              </w:rPr>
              <w:t>вано</w:t>
            </w:r>
          </w:p>
        </w:tc>
        <w:tc>
          <w:tcPr>
            <w:tcW w:w="6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осво</w:t>
            </w:r>
            <w:r w:rsidRPr="00FD5C81">
              <w:rPr>
                <w:rFonts w:ascii="Arial" w:hAnsi="Arial" w:cs="Arial"/>
                <w:sz w:val="16"/>
                <w:szCs w:val="16"/>
              </w:rPr>
              <w:t>е</w:t>
            </w:r>
            <w:r w:rsidRPr="00FD5C81">
              <w:rPr>
                <w:rFonts w:ascii="Arial" w:hAnsi="Arial" w:cs="Arial"/>
                <w:sz w:val="16"/>
                <w:szCs w:val="16"/>
              </w:rPr>
              <w:t>но</w:t>
            </w:r>
          </w:p>
        </w:tc>
        <w:tc>
          <w:tcPr>
            <w:tcW w:w="6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план на год</w:t>
            </w:r>
          </w:p>
        </w:tc>
        <w:tc>
          <w:tcPr>
            <w:tcW w:w="58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пр</w:t>
            </w:r>
            <w:r w:rsidRPr="00FD5C81">
              <w:rPr>
                <w:rFonts w:ascii="Arial" w:hAnsi="Arial" w:cs="Arial"/>
                <w:sz w:val="16"/>
                <w:szCs w:val="16"/>
              </w:rPr>
              <w:t>о</w:t>
            </w:r>
            <w:r w:rsidRPr="00FD5C81">
              <w:rPr>
                <w:rFonts w:ascii="Arial" w:hAnsi="Arial" w:cs="Arial"/>
                <w:sz w:val="16"/>
                <w:szCs w:val="16"/>
              </w:rPr>
              <w:t>ф</w:t>
            </w:r>
            <w:r w:rsidRPr="00FD5C81">
              <w:rPr>
                <w:rFonts w:ascii="Arial" w:hAnsi="Arial" w:cs="Arial"/>
                <w:sz w:val="16"/>
                <w:szCs w:val="16"/>
              </w:rPr>
              <w:t>и</w:t>
            </w:r>
            <w:r w:rsidRPr="00FD5C81">
              <w:rPr>
                <w:rFonts w:ascii="Arial" w:hAnsi="Arial" w:cs="Arial"/>
                <w:sz w:val="16"/>
                <w:szCs w:val="16"/>
              </w:rPr>
              <w:t>нанс</w:t>
            </w:r>
            <w:r w:rsidRPr="00FD5C81">
              <w:rPr>
                <w:rFonts w:ascii="Arial" w:hAnsi="Arial" w:cs="Arial"/>
                <w:sz w:val="16"/>
                <w:szCs w:val="16"/>
              </w:rPr>
              <w:t>и</w:t>
            </w:r>
            <w:r w:rsidRPr="00FD5C81">
              <w:rPr>
                <w:rFonts w:ascii="Arial" w:hAnsi="Arial" w:cs="Arial"/>
                <w:sz w:val="16"/>
                <w:szCs w:val="16"/>
              </w:rPr>
              <w:t>ровано</w:t>
            </w: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о</w:t>
            </w:r>
            <w:r w:rsidRPr="00FD5C81">
              <w:rPr>
                <w:rFonts w:ascii="Arial" w:hAnsi="Arial" w:cs="Arial"/>
                <w:sz w:val="16"/>
                <w:szCs w:val="16"/>
              </w:rPr>
              <w:t>с</w:t>
            </w:r>
            <w:r w:rsidRPr="00FD5C81">
              <w:rPr>
                <w:rFonts w:ascii="Arial" w:hAnsi="Arial" w:cs="Arial"/>
                <w:sz w:val="16"/>
                <w:szCs w:val="16"/>
              </w:rPr>
              <w:t>воено</w:t>
            </w:r>
          </w:p>
        </w:tc>
        <w:tc>
          <w:tcPr>
            <w:tcW w:w="6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план на год</w:t>
            </w:r>
          </w:p>
        </w:tc>
        <w:tc>
          <w:tcPr>
            <w:tcW w:w="6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пр</w:t>
            </w:r>
            <w:r w:rsidRPr="00FD5C81">
              <w:rPr>
                <w:rFonts w:ascii="Arial" w:hAnsi="Arial" w:cs="Arial"/>
                <w:sz w:val="16"/>
                <w:szCs w:val="16"/>
              </w:rPr>
              <w:t>о</w:t>
            </w:r>
            <w:r w:rsidRPr="00FD5C81">
              <w:rPr>
                <w:rFonts w:ascii="Arial" w:hAnsi="Arial" w:cs="Arial"/>
                <w:sz w:val="16"/>
                <w:szCs w:val="16"/>
              </w:rPr>
              <w:t>ф</w:t>
            </w:r>
            <w:r w:rsidRPr="00FD5C81">
              <w:rPr>
                <w:rFonts w:ascii="Arial" w:hAnsi="Arial" w:cs="Arial"/>
                <w:sz w:val="16"/>
                <w:szCs w:val="16"/>
              </w:rPr>
              <w:t>и</w:t>
            </w:r>
            <w:r w:rsidRPr="00FD5C81">
              <w:rPr>
                <w:rFonts w:ascii="Arial" w:hAnsi="Arial" w:cs="Arial"/>
                <w:sz w:val="16"/>
                <w:szCs w:val="16"/>
              </w:rPr>
              <w:t>нанс</w:t>
            </w:r>
            <w:r w:rsidRPr="00FD5C81">
              <w:rPr>
                <w:rFonts w:ascii="Arial" w:hAnsi="Arial" w:cs="Arial"/>
                <w:sz w:val="16"/>
                <w:szCs w:val="16"/>
              </w:rPr>
              <w:t>и</w:t>
            </w:r>
            <w:r w:rsidRPr="00FD5C81">
              <w:rPr>
                <w:rFonts w:ascii="Arial" w:hAnsi="Arial" w:cs="Arial"/>
                <w:sz w:val="16"/>
                <w:szCs w:val="16"/>
              </w:rPr>
              <w:t>ровано</w:t>
            </w: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о</w:t>
            </w:r>
            <w:r w:rsidRPr="00FD5C81">
              <w:rPr>
                <w:rFonts w:ascii="Arial" w:hAnsi="Arial" w:cs="Arial"/>
                <w:sz w:val="16"/>
                <w:szCs w:val="16"/>
              </w:rPr>
              <w:t>с</w:t>
            </w:r>
            <w:r w:rsidRPr="00FD5C81">
              <w:rPr>
                <w:rFonts w:ascii="Arial" w:hAnsi="Arial" w:cs="Arial"/>
                <w:sz w:val="16"/>
                <w:szCs w:val="16"/>
              </w:rPr>
              <w:t>воено</w:t>
            </w:r>
          </w:p>
        </w:tc>
        <w:tc>
          <w:tcPr>
            <w:tcW w:w="4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план на год</w:t>
            </w: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проф</w:t>
            </w:r>
            <w:r w:rsidRPr="00FD5C81">
              <w:rPr>
                <w:rFonts w:ascii="Arial" w:hAnsi="Arial" w:cs="Arial"/>
                <w:sz w:val="16"/>
                <w:szCs w:val="16"/>
              </w:rPr>
              <w:t>и</w:t>
            </w:r>
            <w:r w:rsidRPr="00FD5C81">
              <w:rPr>
                <w:rFonts w:ascii="Arial" w:hAnsi="Arial" w:cs="Arial"/>
                <w:sz w:val="16"/>
                <w:szCs w:val="16"/>
              </w:rPr>
              <w:t>нансир</w:t>
            </w:r>
            <w:r w:rsidRPr="00FD5C81">
              <w:rPr>
                <w:rFonts w:ascii="Arial" w:hAnsi="Arial" w:cs="Arial"/>
                <w:sz w:val="16"/>
                <w:szCs w:val="16"/>
              </w:rPr>
              <w:t>о</w:t>
            </w:r>
            <w:r w:rsidRPr="00FD5C81">
              <w:rPr>
                <w:rFonts w:ascii="Arial" w:hAnsi="Arial" w:cs="Arial"/>
                <w:sz w:val="16"/>
                <w:szCs w:val="16"/>
              </w:rPr>
              <w:t>вано</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о</w:t>
            </w:r>
            <w:r w:rsidRPr="00FD5C81">
              <w:rPr>
                <w:rFonts w:ascii="Arial" w:hAnsi="Arial" w:cs="Arial"/>
                <w:sz w:val="16"/>
                <w:szCs w:val="16"/>
              </w:rPr>
              <w:t>с</w:t>
            </w:r>
            <w:r w:rsidRPr="00FD5C81">
              <w:rPr>
                <w:rFonts w:ascii="Arial" w:hAnsi="Arial" w:cs="Arial"/>
                <w:sz w:val="16"/>
                <w:szCs w:val="16"/>
              </w:rPr>
              <w:t>воено</w:t>
            </w:r>
          </w:p>
        </w:tc>
        <w:tc>
          <w:tcPr>
            <w:tcW w:w="5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пр</w:t>
            </w:r>
            <w:r w:rsidRPr="00FD5C81">
              <w:rPr>
                <w:rFonts w:ascii="Arial" w:hAnsi="Arial" w:cs="Arial"/>
                <w:sz w:val="16"/>
                <w:szCs w:val="16"/>
              </w:rPr>
              <w:t>о</w:t>
            </w:r>
            <w:r w:rsidRPr="00FD5C81">
              <w:rPr>
                <w:rFonts w:ascii="Arial" w:hAnsi="Arial" w:cs="Arial"/>
                <w:sz w:val="16"/>
                <w:szCs w:val="16"/>
              </w:rPr>
              <w:t>ф</w:t>
            </w:r>
            <w:r w:rsidRPr="00FD5C81">
              <w:rPr>
                <w:rFonts w:ascii="Arial" w:hAnsi="Arial" w:cs="Arial"/>
                <w:sz w:val="16"/>
                <w:szCs w:val="16"/>
              </w:rPr>
              <w:t>и</w:t>
            </w:r>
            <w:r w:rsidRPr="00FD5C81">
              <w:rPr>
                <w:rFonts w:ascii="Arial" w:hAnsi="Arial" w:cs="Arial"/>
                <w:sz w:val="16"/>
                <w:szCs w:val="16"/>
              </w:rPr>
              <w:t>нанс</w:t>
            </w:r>
            <w:r w:rsidRPr="00FD5C81">
              <w:rPr>
                <w:rFonts w:ascii="Arial" w:hAnsi="Arial" w:cs="Arial"/>
                <w:sz w:val="16"/>
                <w:szCs w:val="16"/>
              </w:rPr>
              <w:t>и</w:t>
            </w:r>
            <w:r w:rsidRPr="00FD5C81">
              <w:rPr>
                <w:rFonts w:ascii="Arial" w:hAnsi="Arial" w:cs="Arial"/>
                <w:sz w:val="16"/>
                <w:szCs w:val="16"/>
              </w:rPr>
              <w:t>ровано</w:t>
            </w: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о</w:t>
            </w:r>
            <w:r w:rsidRPr="00FD5C81">
              <w:rPr>
                <w:rFonts w:ascii="Arial" w:hAnsi="Arial" w:cs="Arial"/>
                <w:sz w:val="16"/>
                <w:szCs w:val="16"/>
              </w:rPr>
              <w:t>с</w:t>
            </w:r>
            <w:r w:rsidRPr="00FD5C81">
              <w:rPr>
                <w:rFonts w:ascii="Arial" w:hAnsi="Arial" w:cs="Arial"/>
                <w:sz w:val="16"/>
                <w:szCs w:val="16"/>
              </w:rPr>
              <w:t>воено</w:t>
            </w:r>
          </w:p>
        </w:tc>
      </w:tr>
      <w:tr w:rsidR="00B81547" w:rsidRPr="00FD5C81" w:rsidTr="00B81547">
        <w:trPr>
          <w:trHeight w:val="20"/>
        </w:trPr>
        <w:tc>
          <w:tcPr>
            <w:tcW w:w="1763"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w:t>
            </w: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2</w:t>
            </w:r>
          </w:p>
        </w:tc>
        <w:tc>
          <w:tcPr>
            <w:tcW w:w="606"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3</w:t>
            </w:r>
          </w:p>
        </w:tc>
        <w:tc>
          <w:tcPr>
            <w:tcW w:w="420"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4</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5</w:t>
            </w:r>
          </w:p>
        </w:tc>
        <w:tc>
          <w:tcPr>
            <w:tcW w:w="615"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6</w:t>
            </w:r>
          </w:p>
        </w:tc>
        <w:tc>
          <w:tcPr>
            <w:tcW w:w="615"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7</w:t>
            </w:r>
          </w:p>
        </w:tc>
        <w:tc>
          <w:tcPr>
            <w:tcW w:w="586"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8</w:t>
            </w: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9</w:t>
            </w:r>
          </w:p>
        </w:tc>
        <w:tc>
          <w:tcPr>
            <w:tcW w:w="615"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10</w:t>
            </w:r>
          </w:p>
        </w:tc>
        <w:tc>
          <w:tcPr>
            <w:tcW w:w="613"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11</w:t>
            </w: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12</w:t>
            </w:r>
          </w:p>
        </w:tc>
        <w:tc>
          <w:tcPr>
            <w:tcW w:w="447"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13</w:t>
            </w: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15</w:t>
            </w:r>
          </w:p>
        </w:tc>
        <w:tc>
          <w:tcPr>
            <w:tcW w:w="587"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16</w:t>
            </w: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17</w:t>
            </w:r>
          </w:p>
        </w:tc>
      </w:tr>
      <w:tr w:rsidR="00B81547" w:rsidRPr="00FD5C81" w:rsidTr="00B81547">
        <w:trPr>
          <w:trHeight w:val="20"/>
        </w:trPr>
        <w:tc>
          <w:tcPr>
            <w:tcW w:w="1763"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Всего по муниципал</w:t>
            </w:r>
            <w:r w:rsidRPr="00FD5C81">
              <w:rPr>
                <w:rFonts w:ascii="Arial" w:hAnsi="Arial" w:cs="Arial"/>
                <w:sz w:val="16"/>
                <w:szCs w:val="16"/>
              </w:rPr>
              <w:t>ь</w:t>
            </w:r>
            <w:r w:rsidRPr="00FD5C81">
              <w:rPr>
                <w:rFonts w:ascii="Arial" w:hAnsi="Arial" w:cs="Arial"/>
                <w:sz w:val="16"/>
                <w:szCs w:val="16"/>
              </w:rPr>
              <w:t>ной програ</w:t>
            </w:r>
            <w:r w:rsidRPr="00FD5C81">
              <w:rPr>
                <w:rFonts w:ascii="Arial" w:hAnsi="Arial" w:cs="Arial"/>
                <w:sz w:val="16"/>
                <w:szCs w:val="16"/>
              </w:rPr>
              <w:t>м</w:t>
            </w:r>
            <w:r w:rsidRPr="00FD5C81">
              <w:rPr>
                <w:rFonts w:ascii="Arial" w:hAnsi="Arial" w:cs="Arial"/>
                <w:sz w:val="16"/>
                <w:szCs w:val="16"/>
              </w:rPr>
              <w:t>ме, в том чи</w:t>
            </w:r>
            <w:r w:rsidRPr="00FD5C81">
              <w:rPr>
                <w:rFonts w:ascii="Arial" w:hAnsi="Arial" w:cs="Arial"/>
                <w:sz w:val="16"/>
                <w:szCs w:val="16"/>
              </w:rPr>
              <w:t>с</w:t>
            </w:r>
            <w:r w:rsidRPr="00FD5C81">
              <w:rPr>
                <w:rFonts w:ascii="Arial" w:hAnsi="Arial" w:cs="Arial"/>
                <w:sz w:val="16"/>
                <w:szCs w:val="16"/>
              </w:rPr>
              <w:t>ле:</w:t>
            </w: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606"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420"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615"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615"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586"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615"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613"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447"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587"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rPr>
          <w:trHeight w:val="20"/>
        </w:trPr>
        <w:tc>
          <w:tcPr>
            <w:tcW w:w="1763"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Подпрогра</w:t>
            </w:r>
            <w:r w:rsidRPr="00FD5C81">
              <w:rPr>
                <w:rFonts w:ascii="Arial" w:hAnsi="Arial" w:cs="Arial"/>
                <w:sz w:val="16"/>
                <w:szCs w:val="16"/>
              </w:rPr>
              <w:t>м</w:t>
            </w:r>
            <w:r w:rsidRPr="00FD5C81">
              <w:rPr>
                <w:rFonts w:ascii="Arial" w:hAnsi="Arial" w:cs="Arial"/>
                <w:sz w:val="16"/>
                <w:szCs w:val="16"/>
              </w:rPr>
              <w:t>ма 1</w:t>
            </w: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606"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420"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615"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615"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586"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615"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613"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447"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587"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rPr>
          <w:trHeight w:val="20"/>
        </w:trPr>
        <w:tc>
          <w:tcPr>
            <w:tcW w:w="1763"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Подпрогра</w:t>
            </w:r>
            <w:r w:rsidRPr="00FD5C81">
              <w:rPr>
                <w:rFonts w:ascii="Arial" w:hAnsi="Arial" w:cs="Arial"/>
                <w:sz w:val="16"/>
                <w:szCs w:val="16"/>
              </w:rPr>
              <w:t>м</w:t>
            </w:r>
            <w:r w:rsidRPr="00FD5C81">
              <w:rPr>
                <w:rFonts w:ascii="Arial" w:hAnsi="Arial" w:cs="Arial"/>
                <w:sz w:val="16"/>
                <w:szCs w:val="16"/>
              </w:rPr>
              <w:t>ма 2</w:t>
            </w: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606"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420"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615"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615"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586"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615"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613"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447"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587"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rPr>
          <w:trHeight w:val="20"/>
        </w:trPr>
        <w:tc>
          <w:tcPr>
            <w:tcW w:w="1763"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w:t>
            </w: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606"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420"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615"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615"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586"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615"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613"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447"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587"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558"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autoSpaceDE w:val="0"/>
              <w:autoSpaceDN w:val="0"/>
              <w:adjustRightInd w:val="0"/>
              <w:rPr>
                <w:rFonts w:ascii="Arial" w:hAnsi="Arial" w:cs="Arial"/>
                <w:sz w:val="16"/>
                <w:szCs w:val="16"/>
              </w:rPr>
            </w:pPr>
          </w:p>
        </w:tc>
      </w:tr>
    </w:tbl>
    <w:p w:rsidR="00B81547" w:rsidRPr="00FD5C81" w:rsidRDefault="00B81547" w:rsidP="00B81547">
      <w:pPr>
        <w:autoSpaceDE w:val="0"/>
        <w:autoSpaceDN w:val="0"/>
        <w:adjustRightInd w:val="0"/>
        <w:jc w:val="both"/>
        <w:outlineLvl w:val="0"/>
        <w:rPr>
          <w:rFonts w:ascii="Arial" w:hAnsi="Arial" w:cs="Arial"/>
          <w:b/>
          <w:sz w:val="16"/>
          <w:szCs w:val="16"/>
        </w:rPr>
      </w:pPr>
      <w:r w:rsidRPr="00FD5C81">
        <w:rPr>
          <w:rFonts w:ascii="Arial" w:hAnsi="Arial" w:cs="Arial"/>
          <w:b/>
          <w:sz w:val="16"/>
          <w:szCs w:val="16"/>
        </w:rPr>
        <w:t xml:space="preserve">  Таблица 2 - Сведения о выполнении мероприятий муниципальной пр</w:t>
      </w:r>
      <w:r w:rsidRPr="00FD5C81">
        <w:rPr>
          <w:rFonts w:ascii="Arial" w:hAnsi="Arial" w:cs="Arial"/>
          <w:b/>
          <w:sz w:val="16"/>
          <w:szCs w:val="16"/>
        </w:rPr>
        <w:t>о</w:t>
      </w:r>
      <w:r w:rsidRPr="00FD5C81">
        <w:rPr>
          <w:rFonts w:ascii="Arial" w:hAnsi="Arial" w:cs="Arial"/>
          <w:b/>
          <w:sz w:val="16"/>
          <w:szCs w:val="16"/>
        </w:rPr>
        <w:t>граммы</w:t>
      </w:r>
    </w:p>
    <w:p w:rsidR="00B81547" w:rsidRPr="00FD5C81" w:rsidRDefault="00B81547" w:rsidP="00B81547">
      <w:pPr>
        <w:autoSpaceDE w:val="0"/>
        <w:autoSpaceDN w:val="0"/>
        <w:adjustRightInd w:val="0"/>
        <w:jc w:val="both"/>
        <w:outlineLvl w:val="0"/>
        <w:rPr>
          <w:rFonts w:ascii="Arial" w:hAnsi="Arial" w:cs="Arial"/>
          <w:sz w:val="16"/>
          <w:szCs w:val="16"/>
        </w:rPr>
      </w:pPr>
      <w:r w:rsidRPr="00FD5C81">
        <w:rPr>
          <w:rFonts w:ascii="Arial" w:hAnsi="Arial" w:cs="Arial"/>
          <w:sz w:val="16"/>
          <w:szCs w:val="16"/>
        </w:rPr>
        <w:t xml:space="preserve">       _____________________________________________________________</w:t>
      </w:r>
    </w:p>
    <w:p w:rsidR="00B81547" w:rsidRPr="00FD5C81" w:rsidRDefault="00B81547" w:rsidP="00B81547">
      <w:pPr>
        <w:autoSpaceDE w:val="0"/>
        <w:autoSpaceDN w:val="0"/>
        <w:adjustRightInd w:val="0"/>
        <w:jc w:val="both"/>
        <w:outlineLvl w:val="0"/>
        <w:rPr>
          <w:rFonts w:ascii="Arial" w:hAnsi="Arial" w:cs="Arial"/>
          <w:sz w:val="16"/>
          <w:szCs w:val="16"/>
        </w:rPr>
      </w:pPr>
      <w:r w:rsidRPr="00FD5C81">
        <w:rPr>
          <w:rFonts w:ascii="Arial" w:hAnsi="Arial" w:cs="Arial"/>
          <w:sz w:val="16"/>
          <w:szCs w:val="16"/>
        </w:rPr>
        <w:t xml:space="preserve">                 (наименование муниципальной программы)</w:t>
      </w:r>
    </w:p>
    <w:p w:rsidR="00B81547" w:rsidRPr="00FD5C81" w:rsidRDefault="00B81547" w:rsidP="00B81547">
      <w:pPr>
        <w:autoSpaceDE w:val="0"/>
        <w:autoSpaceDN w:val="0"/>
        <w:adjustRightInd w:val="0"/>
        <w:jc w:val="both"/>
        <w:outlineLvl w:val="0"/>
        <w:rPr>
          <w:rFonts w:ascii="Arial" w:hAnsi="Arial" w:cs="Arial"/>
          <w:sz w:val="16"/>
          <w:szCs w:val="16"/>
        </w:rPr>
      </w:pPr>
      <w:r w:rsidRPr="00FD5C81">
        <w:rPr>
          <w:rFonts w:ascii="Arial" w:hAnsi="Arial" w:cs="Arial"/>
          <w:sz w:val="16"/>
          <w:szCs w:val="16"/>
        </w:rPr>
        <w:t xml:space="preserve">                         за _____________________</w:t>
      </w:r>
    </w:p>
    <w:p w:rsidR="00B81547" w:rsidRPr="00FD5C81" w:rsidRDefault="00B81547" w:rsidP="00B81547">
      <w:pPr>
        <w:autoSpaceDE w:val="0"/>
        <w:autoSpaceDN w:val="0"/>
        <w:adjustRightInd w:val="0"/>
        <w:jc w:val="both"/>
        <w:outlineLvl w:val="0"/>
        <w:rPr>
          <w:rFonts w:ascii="Arial" w:hAnsi="Arial" w:cs="Arial"/>
          <w:sz w:val="16"/>
          <w:szCs w:val="16"/>
        </w:rPr>
      </w:pPr>
      <w:r w:rsidRPr="00FD5C81">
        <w:rPr>
          <w:rFonts w:ascii="Arial" w:hAnsi="Arial" w:cs="Arial"/>
          <w:sz w:val="16"/>
          <w:szCs w:val="16"/>
        </w:rPr>
        <w:t xml:space="preserve">                              (отчетный период)</w:t>
      </w:r>
    </w:p>
    <w:tbl>
      <w:tblPr>
        <w:tblW w:w="11562" w:type="dxa"/>
        <w:tblLayout w:type="fixed"/>
        <w:tblCellMar>
          <w:left w:w="62" w:type="dxa"/>
          <w:right w:w="62" w:type="dxa"/>
        </w:tblCellMar>
        <w:tblLook w:val="0000"/>
      </w:tblPr>
      <w:tblGrid>
        <w:gridCol w:w="680"/>
        <w:gridCol w:w="2778"/>
        <w:gridCol w:w="1474"/>
        <w:gridCol w:w="2236"/>
        <w:gridCol w:w="4394"/>
      </w:tblGrid>
      <w:tr w:rsidR="00B81547" w:rsidRPr="00FD5C81" w:rsidTr="00B81547">
        <w:tc>
          <w:tcPr>
            <w:tcW w:w="680" w:type="dxa"/>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lastRenderedPageBreak/>
              <w:t xml:space="preserve">№ </w:t>
            </w:r>
            <w:proofErr w:type="spellStart"/>
            <w:r w:rsidRPr="00FD5C81">
              <w:rPr>
                <w:rFonts w:ascii="Arial" w:hAnsi="Arial" w:cs="Arial"/>
                <w:sz w:val="16"/>
                <w:szCs w:val="16"/>
              </w:rPr>
              <w:t>п</w:t>
            </w:r>
            <w:proofErr w:type="spellEnd"/>
            <w:r w:rsidRPr="00FD5C81">
              <w:rPr>
                <w:rFonts w:ascii="Arial" w:hAnsi="Arial" w:cs="Arial"/>
                <w:sz w:val="16"/>
                <w:szCs w:val="16"/>
              </w:rPr>
              <w:t>/</w:t>
            </w:r>
            <w:proofErr w:type="spellStart"/>
            <w:r w:rsidRPr="00FD5C81">
              <w:rPr>
                <w:rFonts w:ascii="Arial" w:hAnsi="Arial" w:cs="Arial"/>
                <w:sz w:val="16"/>
                <w:szCs w:val="16"/>
              </w:rPr>
              <w:t>п</w:t>
            </w:r>
            <w:proofErr w:type="spellEnd"/>
          </w:p>
        </w:tc>
        <w:tc>
          <w:tcPr>
            <w:tcW w:w="2778" w:type="dxa"/>
            <w:tcBorders>
              <w:top w:val="single" w:sz="4" w:space="0" w:color="auto"/>
              <w:left w:val="single" w:sz="4" w:space="0" w:color="auto"/>
              <w:bottom w:val="single" w:sz="4" w:space="0" w:color="auto"/>
              <w:right w:val="single" w:sz="4" w:space="0" w:color="auto"/>
            </w:tcBorders>
            <w:vAlign w:val="center"/>
          </w:tcPr>
          <w:p w:rsidR="00B81547" w:rsidRPr="00FD5C81" w:rsidRDefault="00B81547" w:rsidP="00B81547">
            <w:pPr>
              <w:autoSpaceDE w:val="0"/>
              <w:autoSpaceDN w:val="0"/>
              <w:adjustRightInd w:val="0"/>
              <w:jc w:val="center"/>
              <w:rPr>
                <w:rFonts w:ascii="Arial" w:hAnsi="Arial" w:cs="Arial"/>
                <w:sz w:val="16"/>
                <w:szCs w:val="16"/>
              </w:rPr>
            </w:pPr>
            <w:r w:rsidRPr="00FD5C81">
              <w:rPr>
                <w:rFonts w:ascii="Arial" w:hAnsi="Arial" w:cs="Arial"/>
                <w:sz w:val="16"/>
                <w:szCs w:val="16"/>
              </w:rPr>
              <w:t>Наименование меропри</w:t>
            </w:r>
            <w:r w:rsidRPr="00FD5C81">
              <w:rPr>
                <w:rFonts w:ascii="Arial" w:hAnsi="Arial" w:cs="Arial"/>
                <w:sz w:val="16"/>
                <w:szCs w:val="16"/>
              </w:rPr>
              <w:t>я</w:t>
            </w:r>
            <w:r w:rsidRPr="00FD5C81">
              <w:rPr>
                <w:rFonts w:ascii="Arial" w:hAnsi="Arial" w:cs="Arial"/>
                <w:sz w:val="16"/>
                <w:szCs w:val="16"/>
              </w:rPr>
              <w:t>тия</w:t>
            </w:r>
          </w:p>
        </w:tc>
        <w:tc>
          <w:tcPr>
            <w:tcW w:w="1474" w:type="dxa"/>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Срок ре</w:t>
            </w:r>
            <w:r w:rsidRPr="00FD5C81">
              <w:rPr>
                <w:rFonts w:ascii="Arial" w:hAnsi="Arial" w:cs="Arial"/>
                <w:sz w:val="16"/>
                <w:szCs w:val="16"/>
              </w:rPr>
              <w:t>а</w:t>
            </w:r>
            <w:r w:rsidRPr="00FD5C81">
              <w:rPr>
                <w:rFonts w:ascii="Arial" w:hAnsi="Arial" w:cs="Arial"/>
                <w:sz w:val="16"/>
                <w:szCs w:val="16"/>
              </w:rPr>
              <w:t>лизации</w:t>
            </w:r>
          </w:p>
        </w:tc>
        <w:tc>
          <w:tcPr>
            <w:tcW w:w="2236" w:type="dxa"/>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Результаты ре</w:t>
            </w:r>
            <w:r w:rsidRPr="00FD5C81">
              <w:rPr>
                <w:rFonts w:ascii="Arial" w:hAnsi="Arial" w:cs="Arial"/>
                <w:sz w:val="16"/>
                <w:szCs w:val="16"/>
              </w:rPr>
              <w:t>а</w:t>
            </w:r>
            <w:r w:rsidRPr="00FD5C81">
              <w:rPr>
                <w:rFonts w:ascii="Arial" w:hAnsi="Arial" w:cs="Arial"/>
                <w:sz w:val="16"/>
                <w:szCs w:val="16"/>
              </w:rPr>
              <w:t>лизации</w:t>
            </w:r>
          </w:p>
        </w:tc>
        <w:tc>
          <w:tcPr>
            <w:tcW w:w="4394" w:type="dxa"/>
            <w:tcBorders>
              <w:top w:val="single" w:sz="4" w:space="0" w:color="auto"/>
              <w:left w:val="single" w:sz="4" w:space="0" w:color="auto"/>
              <w:bottom w:val="single" w:sz="4" w:space="0" w:color="auto"/>
              <w:right w:val="single" w:sz="4" w:space="0" w:color="auto"/>
            </w:tcBorders>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Проблемы, возникшие в ходе реализации меропри</w:t>
            </w:r>
            <w:r w:rsidRPr="00FD5C81">
              <w:rPr>
                <w:rFonts w:ascii="Arial" w:hAnsi="Arial" w:cs="Arial"/>
                <w:sz w:val="16"/>
                <w:szCs w:val="16"/>
              </w:rPr>
              <w:t>я</w:t>
            </w:r>
            <w:r w:rsidRPr="00FD5C81">
              <w:rPr>
                <w:rFonts w:ascii="Arial" w:hAnsi="Arial" w:cs="Arial"/>
                <w:sz w:val="16"/>
                <w:szCs w:val="16"/>
              </w:rPr>
              <w:t>тия</w:t>
            </w:r>
          </w:p>
        </w:tc>
      </w:tr>
      <w:tr w:rsidR="00B81547" w:rsidRPr="00FD5C81" w:rsidTr="00B81547">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w:t>
            </w:r>
          </w:p>
        </w:tc>
        <w:tc>
          <w:tcPr>
            <w:tcW w:w="2778"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2</w:t>
            </w:r>
          </w:p>
        </w:tc>
        <w:tc>
          <w:tcPr>
            <w:tcW w:w="147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3</w:t>
            </w:r>
          </w:p>
        </w:tc>
        <w:tc>
          <w:tcPr>
            <w:tcW w:w="2236"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4</w:t>
            </w:r>
          </w:p>
        </w:tc>
        <w:tc>
          <w:tcPr>
            <w:tcW w:w="439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5</w:t>
            </w:r>
          </w:p>
        </w:tc>
      </w:tr>
      <w:tr w:rsidR="00B81547" w:rsidRPr="00FD5C81" w:rsidTr="00B81547">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w:t>
            </w:r>
          </w:p>
        </w:tc>
        <w:tc>
          <w:tcPr>
            <w:tcW w:w="10882" w:type="dxa"/>
            <w:gridSpan w:val="4"/>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Подпрограмма &lt;*&gt;</w:t>
            </w:r>
          </w:p>
        </w:tc>
      </w:tr>
      <w:tr w:rsidR="00B81547" w:rsidRPr="00FD5C81" w:rsidTr="00B81547">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1.1.</w:t>
            </w:r>
          </w:p>
        </w:tc>
        <w:tc>
          <w:tcPr>
            <w:tcW w:w="2778"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Мероприятие 1</w:t>
            </w:r>
          </w:p>
        </w:tc>
        <w:tc>
          <w:tcPr>
            <w:tcW w:w="147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2236"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1.2.</w:t>
            </w:r>
          </w:p>
        </w:tc>
        <w:tc>
          <w:tcPr>
            <w:tcW w:w="2778"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r w:rsidRPr="00FD5C81">
              <w:rPr>
                <w:rFonts w:ascii="Arial" w:hAnsi="Arial" w:cs="Arial"/>
                <w:sz w:val="16"/>
                <w:szCs w:val="16"/>
              </w:rPr>
              <w:t>Мероприятие 2</w:t>
            </w:r>
          </w:p>
        </w:tc>
        <w:tc>
          <w:tcPr>
            <w:tcW w:w="147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2236"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c>
          <w:tcPr>
            <w:tcW w:w="680"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w:t>
            </w:r>
          </w:p>
        </w:tc>
        <w:tc>
          <w:tcPr>
            <w:tcW w:w="2778"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147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2236"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tcPr>
          <w:p w:rsidR="00B81547" w:rsidRPr="00FD5C81" w:rsidRDefault="00B81547" w:rsidP="004831FC">
            <w:pPr>
              <w:autoSpaceDE w:val="0"/>
              <w:autoSpaceDN w:val="0"/>
              <w:adjustRightInd w:val="0"/>
              <w:rPr>
                <w:rFonts w:ascii="Arial" w:hAnsi="Arial" w:cs="Arial"/>
                <w:sz w:val="16"/>
                <w:szCs w:val="16"/>
              </w:rPr>
            </w:pPr>
          </w:p>
        </w:tc>
      </w:tr>
    </w:tbl>
    <w:p w:rsidR="00B81547" w:rsidRPr="00FD5C81" w:rsidRDefault="00B81547" w:rsidP="00B81547">
      <w:pPr>
        <w:autoSpaceDE w:val="0"/>
        <w:autoSpaceDN w:val="0"/>
        <w:adjustRightInd w:val="0"/>
        <w:jc w:val="both"/>
        <w:outlineLvl w:val="0"/>
        <w:rPr>
          <w:rFonts w:ascii="Arial" w:hAnsi="Arial" w:cs="Arial"/>
          <w:sz w:val="16"/>
          <w:szCs w:val="16"/>
        </w:rPr>
      </w:pPr>
      <w:r w:rsidRPr="00FD5C81">
        <w:rPr>
          <w:rFonts w:ascii="Arial" w:hAnsi="Arial" w:cs="Arial"/>
          <w:sz w:val="16"/>
          <w:szCs w:val="16"/>
        </w:rPr>
        <w:t xml:space="preserve">    --------------------------------</w:t>
      </w:r>
    </w:p>
    <w:p w:rsidR="00B81547" w:rsidRPr="00FD5C81" w:rsidRDefault="00B81547" w:rsidP="00B81547">
      <w:pPr>
        <w:autoSpaceDE w:val="0"/>
        <w:autoSpaceDN w:val="0"/>
        <w:adjustRightInd w:val="0"/>
        <w:jc w:val="both"/>
        <w:outlineLvl w:val="0"/>
        <w:rPr>
          <w:rFonts w:ascii="Arial" w:hAnsi="Arial" w:cs="Arial"/>
          <w:sz w:val="16"/>
          <w:szCs w:val="16"/>
        </w:rPr>
      </w:pPr>
      <w:r w:rsidRPr="00FD5C81">
        <w:rPr>
          <w:rFonts w:ascii="Arial" w:hAnsi="Arial" w:cs="Arial"/>
          <w:sz w:val="16"/>
          <w:szCs w:val="16"/>
        </w:rPr>
        <w:t>&lt;*&gt; Указывается при наличии подпрограмм.</w:t>
      </w:r>
    </w:p>
    <w:p w:rsidR="00B81547" w:rsidRPr="00FD5C81" w:rsidRDefault="00B81547" w:rsidP="00B81547">
      <w:pPr>
        <w:autoSpaceDE w:val="0"/>
        <w:autoSpaceDN w:val="0"/>
        <w:adjustRightInd w:val="0"/>
        <w:jc w:val="both"/>
        <w:outlineLvl w:val="0"/>
        <w:rPr>
          <w:rFonts w:ascii="Arial" w:hAnsi="Arial" w:cs="Arial"/>
          <w:sz w:val="16"/>
          <w:szCs w:val="16"/>
        </w:rPr>
      </w:pPr>
    </w:p>
    <w:p w:rsidR="00B81547" w:rsidRPr="00FD5C81" w:rsidRDefault="00B81547" w:rsidP="00B81547">
      <w:pPr>
        <w:autoSpaceDE w:val="0"/>
        <w:autoSpaceDN w:val="0"/>
        <w:adjustRightInd w:val="0"/>
        <w:jc w:val="both"/>
        <w:outlineLvl w:val="0"/>
        <w:rPr>
          <w:rFonts w:ascii="Arial" w:hAnsi="Arial" w:cs="Arial"/>
          <w:b/>
          <w:sz w:val="16"/>
          <w:szCs w:val="16"/>
        </w:rPr>
      </w:pPr>
      <w:r w:rsidRPr="00FD5C81">
        <w:rPr>
          <w:rFonts w:ascii="Arial" w:hAnsi="Arial" w:cs="Arial"/>
          <w:b/>
          <w:sz w:val="16"/>
          <w:szCs w:val="16"/>
        </w:rPr>
        <w:t xml:space="preserve">      Таблица 3 - Сведения о достижении значений целевых показателей</w:t>
      </w:r>
    </w:p>
    <w:p w:rsidR="00B81547" w:rsidRPr="00FD5C81" w:rsidRDefault="00B81547" w:rsidP="00B81547">
      <w:pPr>
        <w:autoSpaceDE w:val="0"/>
        <w:autoSpaceDN w:val="0"/>
        <w:adjustRightInd w:val="0"/>
        <w:jc w:val="both"/>
        <w:outlineLvl w:val="0"/>
        <w:rPr>
          <w:rFonts w:ascii="Arial" w:hAnsi="Arial" w:cs="Arial"/>
          <w:b/>
          <w:sz w:val="16"/>
          <w:szCs w:val="16"/>
        </w:rPr>
      </w:pPr>
      <w:r w:rsidRPr="00FD5C81">
        <w:rPr>
          <w:rFonts w:ascii="Arial" w:hAnsi="Arial" w:cs="Arial"/>
          <w:b/>
          <w:sz w:val="16"/>
          <w:szCs w:val="16"/>
        </w:rPr>
        <w:t xml:space="preserve">                         муниципальной программы</w:t>
      </w:r>
    </w:p>
    <w:p w:rsidR="00B81547" w:rsidRPr="00FD5C81" w:rsidRDefault="00B81547" w:rsidP="00B81547">
      <w:pPr>
        <w:autoSpaceDE w:val="0"/>
        <w:autoSpaceDN w:val="0"/>
        <w:adjustRightInd w:val="0"/>
        <w:jc w:val="both"/>
        <w:outlineLvl w:val="0"/>
        <w:rPr>
          <w:rFonts w:ascii="Arial" w:hAnsi="Arial" w:cs="Arial"/>
          <w:sz w:val="16"/>
          <w:szCs w:val="16"/>
        </w:rPr>
      </w:pPr>
      <w:r w:rsidRPr="00FD5C81">
        <w:rPr>
          <w:rFonts w:ascii="Arial" w:hAnsi="Arial" w:cs="Arial"/>
          <w:sz w:val="16"/>
          <w:szCs w:val="16"/>
        </w:rPr>
        <w:t xml:space="preserve">            __________________________________________________</w:t>
      </w:r>
    </w:p>
    <w:p w:rsidR="00B81547" w:rsidRPr="00FD5C81" w:rsidRDefault="00B81547" w:rsidP="00B81547">
      <w:pPr>
        <w:autoSpaceDE w:val="0"/>
        <w:autoSpaceDN w:val="0"/>
        <w:adjustRightInd w:val="0"/>
        <w:jc w:val="both"/>
        <w:outlineLvl w:val="0"/>
        <w:rPr>
          <w:rFonts w:ascii="Arial" w:hAnsi="Arial" w:cs="Arial"/>
          <w:sz w:val="16"/>
          <w:szCs w:val="16"/>
        </w:rPr>
      </w:pPr>
      <w:r w:rsidRPr="00FD5C81">
        <w:rPr>
          <w:rFonts w:ascii="Arial" w:hAnsi="Arial" w:cs="Arial"/>
          <w:sz w:val="16"/>
          <w:szCs w:val="16"/>
        </w:rPr>
        <w:t xml:space="preserve">                 (наименование муниципальной программы)</w:t>
      </w:r>
    </w:p>
    <w:p w:rsidR="00B81547" w:rsidRPr="00FD5C81" w:rsidRDefault="00B81547" w:rsidP="00B81547">
      <w:pPr>
        <w:autoSpaceDE w:val="0"/>
        <w:autoSpaceDN w:val="0"/>
        <w:adjustRightInd w:val="0"/>
        <w:jc w:val="both"/>
        <w:outlineLvl w:val="0"/>
        <w:rPr>
          <w:rFonts w:ascii="Arial" w:hAnsi="Arial" w:cs="Arial"/>
          <w:sz w:val="16"/>
          <w:szCs w:val="16"/>
        </w:rPr>
      </w:pPr>
      <w:r w:rsidRPr="00FD5C81">
        <w:rPr>
          <w:rFonts w:ascii="Arial" w:hAnsi="Arial" w:cs="Arial"/>
          <w:sz w:val="16"/>
          <w:szCs w:val="16"/>
        </w:rPr>
        <w:t xml:space="preserve">                         за _____________________</w:t>
      </w:r>
    </w:p>
    <w:p w:rsidR="00B81547" w:rsidRPr="00FD5C81" w:rsidRDefault="00B81547" w:rsidP="00B81547">
      <w:pPr>
        <w:autoSpaceDE w:val="0"/>
        <w:autoSpaceDN w:val="0"/>
        <w:adjustRightInd w:val="0"/>
        <w:jc w:val="both"/>
        <w:outlineLvl w:val="0"/>
        <w:rPr>
          <w:rFonts w:ascii="Arial" w:hAnsi="Arial" w:cs="Arial"/>
          <w:sz w:val="16"/>
          <w:szCs w:val="16"/>
        </w:rPr>
      </w:pPr>
      <w:r w:rsidRPr="00FD5C81">
        <w:rPr>
          <w:rFonts w:ascii="Arial" w:hAnsi="Arial" w:cs="Arial"/>
          <w:sz w:val="16"/>
          <w:szCs w:val="16"/>
        </w:rPr>
        <w:t xml:space="preserve">                              (отчетный период)</w:t>
      </w:r>
    </w:p>
    <w:tbl>
      <w:tblPr>
        <w:tblW w:w="11562" w:type="dxa"/>
        <w:tblInd w:w="-34" w:type="dxa"/>
        <w:tblLayout w:type="fixed"/>
        <w:tblCellMar>
          <w:top w:w="102" w:type="dxa"/>
          <w:left w:w="62" w:type="dxa"/>
          <w:bottom w:w="102" w:type="dxa"/>
          <w:right w:w="62" w:type="dxa"/>
        </w:tblCellMar>
        <w:tblLook w:val="0000"/>
      </w:tblPr>
      <w:tblGrid>
        <w:gridCol w:w="567"/>
        <w:gridCol w:w="3624"/>
        <w:gridCol w:w="1134"/>
        <w:gridCol w:w="1559"/>
        <w:gridCol w:w="4678"/>
      </w:tblGrid>
      <w:tr w:rsidR="00B81547" w:rsidRPr="00FD5C81" w:rsidTr="00B81547">
        <w:tc>
          <w:tcPr>
            <w:tcW w:w="56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 xml:space="preserve">№ </w:t>
            </w:r>
            <w:proofErr w:type="spellStart"/>
            <w:r w:rsidRPr="00FD5C81">
              <w:rPr>
                <w:rFonts w:ascii="Arial" w:hAnsi="Arial" w:cs="Arial"/>
                <w:sz w:val="16"/>
                <w:szCs w:val="16"/>
              </w:rPr>
              <w:t>п</w:t>
            </w:r>
            <w:proofErr w:type="spellEnd"/>
            <w:r w:rsidRPr="00FD5C81">
              <w:rPr>
                <w:rFonts w:ascii="Arial" w:hAnsi="Arial" w:cs="Arial"/>
                <w:sz w:val="16"/>
                <w:szCs w:val="16"/>
              </w:rPr>
              <w:t>/</w:t>
            </w:r>
            <w:proofErr w:type="spellStart"/>
            <w:r w:rsidRPr="00FD5C81">
              <w:rPr>
                <w:rFonts w:ascii="Arial" w:hAnsi="Arial" w:cs="Arial"/>
                <w:sz w:val="16"/>
                <w:szCs w:val="16"/>
              </w:rPr>
              <w:t>п</w:t>
            </w:r>
            <w:proofErr w:type="spellEnd"/>
          </w:p>
        </w:tc>
        <w:tc>
          <w:tcPr>
            <w:tcW w:w="362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81547" w:rsidRPr="00FD5C81" w:rsidRDefault="00B81547" w:rsidP="00B81547">
            <w:pPr>
              <w:autoSpaceDE w:val="0"/>
              <w:autoSpaceDN w:val="0"/>
              <w:adjustRightInd w:val="0"/>
              <w:jc w:val="center"/>
              <w:rPr>
                <w:rFonts w:ascii="Arial" w:hAnsi="Arial" w:cs="Arial"/>
                <w:sz w:val="16"/>
                <w:szCs w:val="16"/>
              </w:rPr>
            </w:pPr>
            <w:r w:rsidRPr="00FD5C81">
              <w:rPr>
                <w:rFonts w:ascii="Arial" w:hAnsi="Arial" w:cs="Arial"/>
                <w:sz w:val="16"/>
                <w:szCs w:val="16"/>
              </w:rPr>
              <w:t>Наименование целевого показат</w:t>
            </w:r>
            <w:r w:rsidRPr="00FD5C81">
              <w:rPr>
                <w:rFonts w:ascii="Arial" w:hAnsi="Arial" w:cs="Arial"/>
                <w:sz w:val="16"/>
                <w:szCs w:val="16"/>
              </w:rPr>
              <w:t>е</w:t>
            </w:r>
            <w:r w:rsidRPr="00FD5C81">
              <w:rPr>
                <w:rFonts w:ascii="Arial" w:hAnsi="Arial" w:cs="Arial"/>
                <w:sz w:val="16"/>
                <w:szCs w:val="16"/>
              </w:rPr>
              <w:t>ля, единица и</w:t>
            </w:r>
            <w:r w:rsidRPr="00FD5C81">
              <w:rPr>
                <w:rFonts w:ascii="Arial" w:hAnsi="Arial" w:cs="Arial"/>
                <w:sz w:val="16"/>
                <w:szCs w:val="16"/>
              </w:rPr>
              <w:t>з</w:t>
            </w:r>
            <w:r w:rsidRPr="00FD5C81">
              <w:rPr>
                <w:rFonts w:ascii="Arial" w:hAnsi="Arial" w:cs="Arial"/>
                <w:sz w:val="16"/>
                <w:szCs w:val="16"/>
              </w:rPr>
              <w:t>мерения</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Значение целевого показат</w:t>
            </w:r>
            <w:r w:rsidRPr="00FD5C81">
              <w:rPr>
                <w:rFonts w:ascii="Arial" w:hAnsi="Arial" w:cs="Arial"/>
                <w:sz w:val="16"/>
                <w:szCs w:val="16"/>
              </w:rPr>
              <w:t>е</w:t>
            </w:r>
            <w:r w:rsidRPr="00FD5C81">
              <w:rPr>
                <w:rFonts w:ascii="Arial" w:hAnsi="Arial" w:cs="Arial"/>
                <w:sz w:val="16"/>
                <w:szCs w:val="16"/>
              </w:rPr>
              <w:t>ля</w:t>
            </w:r>
          </w:p>
        </w:tc>
        <w:tc>
          <w:tcPr>
            <w:tcW w:w="467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Обоснование отклонений значений целевого показателя на конец отчетного п</w:t>
            </w:r>
            <w:r w:rsidRPr="00FD5C81">
              <w:rPr>
                <w:rFonts w:ascii="Arial" w:hAnsi="Arial" w:cs="Arial"/>
                <w:sz w:val="16"/>
                <w:szCs w:val="16"/>
              </w:rPr>
              <w:t>е</w:t>
            </w:r>
            <w:r w:rsidRPr="00FD5C81">
              <w:rPr>
                <w:rFonts w:ascii="Arial" w:hAnsi="Arial" w:cs="Arial"/>
                <w:sz w:val="16"/>
                <w:szCs w:val="16"/>
              </w:rPr>
              <w:t>риода (при наличии)</w:t>
            </w:r>
          </w:p>
        </w:tc>
      </w:tr>
      <w:tr w:rsidR="00B81547" w:rsidRPr="00FD5C81" w:rsidTr="00B81547">
        <w:tc>
          <w:tcPr>
            <w:tcW w:w="567"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81547" w:rsidRPr="00FD5C81" w:rsidRDefault="00B81547" w:rsidP="004831FC">
            <w:pPr>
              <w:autoSpaceDE w:val="0"/>
              <w:autoSpaceDN w:val="0"/>
              <w:adjustRightInd w:val="0"/>
              <w:jc w:val="both"/>
              <w:rPr>
                <w:rFonts w:ascii="Arial" w:hAnsi="Arial" w:cs="Arial"/>
                <w:sz w:val="16"/>
                <w:szCs w:val="16"/>
              </w:rPr>
            </w:pPr>
          </w:p>
        </w:tc>
        <w:tc>
          <w:tcPr>
            <w:tcW w:w="3624"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81547" w:rsidRPr="00FD5C81" w:rsidRDefault="00B81547" w:rsidP="004831FC">
            <w:pPr>
              <w:autoSpaceDE w:val="0"/>
              <w:autoSpaceDN w:val="0"/>
              <w:adjustRightInd w:val="0"/>
              <w:jc w:val="both"/>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план на тек</w:t>
            </w:r>
            <w:r w:rsidRPr="00FD5C81">
              <w:rPr>
                <w:rFonts w:ascii="Arial" w:hAnsi="Arial" w:cs="Arial"/>
                <w:sz w:val="16"/>
                <w:szCs w:val="16"/>
              </w:rPr>
              <w:t>у</w:t>
            </w:r>
            <w:r w:rsidRPr="00FD5C81">
              <w:rPr>
                <w:rFonts w:ascii="Arial" w:hAnsi="Arial" w:cs="Arial"/>
                <w:sz w:val="16"/>
                <w:szCs w:val="16"/>
              </w:rPr>
              <w:t>щий год</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факт за отче</w:t>
            </w:r>
            <w:r w:rsidRPr="00FD5C81">
              <w:rPr>
                <w:rFonts w:ascii="Arial" w:hAnsi="Arial" w:cs="Arial"/>
                <w:sz w:val="16"/>
                <w:szCs w:val="16"/>
              </w:rPr>
              <w:t>т</w:t>
            </w:r>
            <w:r w:rsidRPr="00FD5C81">
              <w:rPr>
                <w:rFonts w:ascii="Arial" w:hAnsi="Arial" w:cs="Arial"/>
                <w:sz w:val="16"/>
                <w:szCs w:val="16"/>
              </w:rPr>
              <w:t>ный период</w:t>
            </w:r>
          </w:p>
        </w:tc>
        <w:tc>
          <w:tcPr>
            <w:tcW w:w="467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81547" w:rsidRPr="00FD5C81" w:rsidRDefault="00B81547" w:rsidP="004831FC">
            <w:pPr>
              <w:autoSpaceDE w:val="0"/>
              <w:autoSpaceDN w:val="0"/>
              <w:adjustRightInd w:val="0"/>
              <w:jc w:val="center"/>
              <w:rPr>
                <w:rFonts w:ascii="Arial" w:hAnsi="Arial" w:cs="Arial"/>
                <w:sz w:val="16"/>
                <w:szCs w:val="16"/>
              </w:rPr>
            </w:pPr>
          </w:p>
        </w:tc>
      </w:tr>
      <w:tr w:rsidR="00B81547" w:rsidRPr="00FD5C81" w:rsidTr="00B8154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1.</w:t>
            </w:r>
          </w:p>
        </w:tc>
        <w:tc>
          <w:tcPr>
            <w:tcW w:w="36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4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2.</w:t>
            </w:r>
          </w:p>
        </w:tc>
        <w:tc>
          <w:tcPr>
            <w:tcW w:w="36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4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81547" w:rsidRPr="00FD5C81" w:rsidRDefault="00B81547" w:rsidP="004831FC">
            <w:pPr>
              <w:autoSpaceDE w:val="0"/>
              <w:autoSpaceDN w:val="0"/>
              <w:adjustRightInd w:val="0"/>
              <w:rPr>
                <w:rFonts w:ascii="Arial" w:hAnsi="Arial" w:cs="Arial"/>
                <w:sz w:val="16"/>
                <w:szCs w:val="16"/>
              </w:rPr>
            </w:pPr>
          </w:p>
        </w:tc>
      </w:tr>
      <w:tr w:rsidR="00B81547" w:rsidRPr="00FD5C81" w:rsidTr="00B81547">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81547" w:rsidRPr="00FD5C81" w:rsidRDefault="00B81547" w:rsidP="004831FC">
            <w:pPr>
              <w:autoSpaceDE w:val="0"/>
              <w:autoSpaceDN w:val="0"/>
              <w:adjustRightInd w:val="0"/>
              <w:jc w:val="center"/>
              <w:rPr>
                <w:rFonts w:ascii="Arial" w:hAnsi="Arial" w:cs="Arial"/>
                <w:sz w:val="16"/>
                <w:szCs w:val="16"/>
              </w:rPr>
            </w:pPr>
            <w:r w:rsidRPr="00FD5C81">
              <w:rPr>
                <w:rFonts w:ascii="Arial" w:hAnsi="Arial" w:cs="Arial"/>
                <w:sz w:val="16"/>
                <w:szCs w:val="16"/>
              </w:rPr>
              <w:t>...</w:t>
            </w:r>
          </w:p>
        </w:tc>
        <w:tc>
          <w:tcPr>
            <w:tcW w:w="36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81547" w:rsidRPr="00FD5C81" w:rsidRDefault="00B81547" w:rsidP="004831FC">
            <w:pPr>
              <w:autoSpaceDE w:val="0"/>
              <w:autoSpaceDN w:val="0"/>
              <w:adjustRightInd w:val="0"/>
              <w:rPr>
                <w:rFonts w:ascii="Arial" w:hAnsi="Arial" w:cs="Arial"/>
                <w:sz w:val="16"/>
                <w:szCs w:val="16"/>
              </w:rPr>
            </w:pPr>
          </w:p>
        </w:tc>
        <w:tc>
          <w:tcPr>
            <w:tcW w:w="4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81547" w:rsidRPr="00FD5C81" w:rsidRDefault="00B81547" w:rsidP="004831FC">
            <w:pPr>
              <w:autoSpaceDE w:val="0"/>
              <w:autoSpaceDN w:val="0"/>
              <w:adjustRightInd w:val="0"/>
              <w:rPr>
                <w:rFonts w:ascii="Arial" w:hAnsi="Arial" w:cs="Arial"/>
                <w:sz w:val="16"/>
                <w:szCs w:val="16"/>
              </w:rPr>
            </w:pPr>
          </w:p>
        </w:tc>
      </w:tr>
    </w:tbl>
    <w:p w:rsidR="00B81547" w:rsidRPr="00FD5C81" w:rsidRDefault="00B81547" w:rsidP="00B81547">
      <w:pPr>
        <w:ind w:left="4253"/>
        <w:jc w:val="center"/>
        <w:rPr>
          <w:rFonts w:ascii="Arial" w:hAnsi="Arial" w:cs="Arial"/>
          <w:sz w:val="16"/>
          <w:szCs w:val="16"/>
        </w:rPr>
      </w:pPr>
      <w:r w:rsidRPr="00FD5C81">
        <w:rPr>
          <w:rFonts w:ascii="Arial" w:hAnsi="Arial" w:cs="Arial"/>
          <w:sz w:val="16"/>
          <w:szCs w:val="16"/>
        </w:rPr>
        <w:t>Приложение 6</w:t>
      </w:r>
    </w:p>
    <w:p w:rsidR="00B81547" w:rsidRPr="00FD5C81" w:rsidRDefault="00B81547" w:rsidP="00B81547">
      <w:pPr>
        <w:ind w:left="4253"/>
        <w:jc w:val="center"/>
        <w:rPr>
          <w:rFonts w:ascii="Arial" w:hAnsi="Arial" w:cs="Arial"/>
          <w:sz w:val="16"/>
          <w:szCs w:val="16"/>
        </w:rPr>
      </w:pPr>
      <w:r w:rsidRPr="00FD5C81">
        <w:rPr>
          <w:rFonts w:ascii="Arial" w:hAnsi="Arial" w:cs="Arial"/>
          <w:sz w:val="16"/>
          <w:szCs w:val="16"/>
        </w:rPr>
        <w:t xml:space="preserve">к </w:t>
      </w:r>
      <w:r w:rsidRPr="00FD5C81">
        <w:rPr>
          <w:rFonts w:ascii="Arial" w:hAnsi="Arial" w:cs="Arial"/>
          <w:bCs/>
          <w:sz w:val="16"/>
          <w:szCs w:val="16"/>
        </w:rPr>
        <w:t xml:space="preserve">Порядку </w:t>
      </w:r>
      <w:r w:rsidRPr="00FD5C81">
        <w:rPr>
          <w:rFonts w:ascii="Arial" w:hAnsi="Arial" w:cs="Arial"/>
          <w:sz w:val="16"/>
          <w:szCs w:val="16"/>
        </w:rPr>
        <w:t>принятия решений о разработке</w:t>
      </w:r>
      <w:r>
        <w:rPr>
          <w:rFonts w:ascii="Arial" w:hAnsi="Arial" w:cs="Arial"/>
          <w:sz w:val="16"/>
          <w:szCs w:val="16"/>
        </w:rPr>
        <w:t xml:space="preserve"> </w:t>
      </w:r>
      <w:r w:rsidRPr="00FD5C81">
        <w:rPr>
          <w:rFonts w:ascii="Arial" w:hAnsi="Arial" w:cs="Arial"/>
          <w:sz w:val="16"/>
          <w:szCs w:val="16"/>
        </w:rPr>
        <w:t>муниципальных программ Валдайского</w:t>
      </w:r>
    </w:p>
    <w:p w:rsidR="00B81547" w:rsidRPr="00FD5C81" w:rsidRDefault="00B81547" w:rsidP="00B81547">
      <w:pPr>
        <w:ind w:left="4253"/>
        <w:jc w:val="center"/>
        <w:rPr>
          <w:rFonts w:ascii="Arial" w:hAnsi="Arial" w:cs="Arial"/>
          <w:sz w:val="16"/>
          <w:szCs w:val="16"/>
        </w:rPr>
      </w:pPr>
      <w:r w:rsidRPr="00FD5C81">
        <w:rPr>
          <w:rFonts w:ascii="Arial" w:hAnsi="Arial" w:cs="Arial"/>
          <w:sz w:val="16"/>
          <w:szCs w:val="16"/>
        </w:rPr>
        <w:t>муниципального района и</w:t>
      </w:r>
      <w:r>
        <w:rPr>
          <w:rFonts w:ascii="Arial" w:hAnsi="Arial" w:cs="Arial"/>
          <w:sz w:val="16"/>
          <w:szCs w:val="16"/>
        </w:rPr>
        <w:t xml:space="preserve"> </w:t>
      </w:r>
      <w:r w:rsidRPr="00FD5C81">
        <w:rPr>
          <w:rFonts w:ascii="Arial" w:hAnsi="Arial" w:cs="Arial"/>
          <w:sz w:val="16"/>
          <w:szCs w:val="16"/>
        </w:rPr>
        <w:t>Валдайского городского поселения,</w:t>
      </w:r>
    </w:p>
    <w:p w:rsidR="00B81547" w:rsidRPr="00FD5C81" w:rsidRDefault="00B81547" w:rsidP="00B81547">
      <w:pPr>
        <w:ind w:left="4253"/>
        <w:jc w:val="center"/>
        <w:rPr>
          <w:rFonts w:ascii="Arial" w:hAnsi="Arial" w:cs="Arial"/>
          <w:sz w:val="16"/>
          <w:szCs w:val="16"/>
        </w:rPr>
      </w:pPr>
      <w:r w:rsidRPr="00FD5C81">
        <w:rPr>
          <w:rFonts w:ascii="Arial" w:hAnsi="Arial" w:cs="Arial"/>
          <w:sz w:val="16"/>
          <w:szCs w:val="16"/>
        </w:rPr>
        <w:t>их формирования, реализации и</w:t>
      </w:r>
      <w:r>
        <w:rPr>
          <w:rFonts w:ascii="Arial" w:hAnsi="Arial" w:cs="Arial"/>
          <w:sz w:val="16"/>
          <w:szCs w:val="16"/>
        </w:rPr>
        <w:t xml:space="preserve"> </w:t>
      </w:r>
      <w:r w:rsidRPr="00FD5C81">
        <w:rPr>
          <w:rFonts w:ascii="Arial" w:hAnsi="Arial" w:cs="Arial"/>
          <w:sz w:val="16"/>
          <w:szCs w:val="16"/>
        </w:rPr>
        <w:t>проведения оценки эффективности</w:t>
      </w:r>
    </w:p>
    <w:p w:rsidR="00B81547" w:rsidRPr="00FD5C81" w:rsidRDefault="00B81547" w:rsidP="00B81547">
      <w:pPr>
        <w:widowControl w:val="0"/>
        <w:autoSpaceDE w:val="0"/>
        <w:autoSpaceDN w:val="0"/>
        <w:ind w:firstLine="709"/>
        <w:jc w:val="center"/>
        <w:rPr>
          <w:rFonts w:ascii="Arial" w:hAnsi="Arial" w:cs="Arial"/>
          <w:b/>
          <w:sz w:val="16"/>
          <w:szCs w:val="16"/>
        </w:rPr>
      </w:pPr>
      <w:r w:rsidRPr="00FD5C81">
        <w:rPr>
          <w:rFonts w:ascii="Arial" w:hAnsi="Arial" w:cs="Arial"/>
          <w:b/>
          <w:sz w:val="16"/>
          <w:szCs w:val="16"/>
        </w:rPr>
        <w:t>ПОРЯДОК</w:t>
      </w:r>
    </w:p>
    <w:p w:rsidR="00B81547" w:rsidRPr="00FD5C81" w:rsidRDefault="00B81547" w:rsidP="00B81547">
      <w:pPr>
        <w:widowControl w:val="0"/>
        <w:autoSpaceDE w:val="0"/>
        <w:autoSpaceDN w:val="0"/>
        <w:ind w:firstLine="709"/>
        <w:jc w:val="center"/>
        <w:rPr>
          <w:rFonts w:ascii="Arial" w:hAnsi="Arial" w:cs="Arial"/>
          <w:b/>
          <w:sz w:val="16"/>
          <w:szCs w:val="16"/>
        </w:rPr>
      </w:pPr>
      <w:r w:rsidRPr="00FD5C81">
        <w:rPr>
          <w:rFonts w:ascii="Arial" w:hAnsi="Arial" w:cs="Arial"/>
          <w:b/>
          <w:sz w:val="16"/>
          <w:szCs w:val="16"/>
        </w:rPr>
        <w:t>расчета значений целевых показателей муниципальной программы или</w:t>
      </w:r>
    </w:p>
    <w:p w:rsidR="00B81547" w:rsidRPr="00FD5C81" w:rsidRDefault="00B81547" w:rsidP="00B81547">
      <w:pPr>
        <w:widowControl w:val="0"/>
        <w:autoSpaceDE w:val="0"/>
        <w:autoSpaceDN w:val="0"/>
        <w:ind w:firstLine="709"/>
        <w:jc w:val="center"/>
        <w:rPr>
          <w:rFonts w:ascii="Arial" w:hAnsi="Arial" w:cs="Arial"/>
          <w:b/>
          <w:sz w:val="16"/>
          <w:szCs w:val="16"/>
        </w:rPr>
      </w:pPr>
      <w:r w:rsidRPr="00FD5C81">
        <w:rPr>
          <w:rFonts w:ascii="Arial" w:hAnsi="Arial" w:cs="Arial"/>
          <w:b/>
          <w:sz w:val="16"/>
          <w:szCs w:val="16"/>
        </w:rPr>
        <w:t>источники получения информации</w:t>
      </w:r>
    </w:p>
    <w:p w:rsidR="00B81547" w:rsidRPr="00FD5C81" w:rsidRDefault="00B81547" w:rsidP="00B81547">
      <w:pPr>
        <w:widowControl w:val="0"/>
        <w:autoSpaceDE w:val="0"/>
        <w:autoSpaceDN w:val="0"/>
        <w:jc w:val="center"/>
        <w:rPr>
          <w:rFonts w:ascii="Arial" w:hAnsi="Arial" w:cs="Arial"/>
          <w:b/>
          <w:sz w:val="16"/>
          <w:szCs w:val="16"/>
        </w:rPr>
      </w:pPr>
      <w:r w:rsidRPr="00FD5C81">
        <w:rPr>
          <w:rFonts w:ascii="Arial" w:hAnsi="Arial" w:cs="Arial"/>
          <w:b/>
          <w:sz w:val="16"/>
          <w:szCs w:val="16"/>
        </w:rPr>
        <w:t>______________________________________________________</w:t>
      </w:r>
    </w:p>
    <w:p w:rsidR="00B81547" w:rsidRPr="00FD5C81" w:rsidRDefault="00B81547" w:rsidP="00B81547">
      <w:pPr>
        <w:widowControl w:val="0"/>
        <w:autoSpaceDE w:val="0"/>
        <w:autoSpaceDN w:val="0"/>
        <w:jc w:val="center"/>
        <w:rPr>
          <w:rFonts w:ascii="Arial" w:hAnsi="Arial" w:cs="Arial"/>
          <w:b/>
          <w:sz w:val="16"/>
          <w:szCs w:val="16"/>
        </w:rPr>
      </w:pPr>
      <w:r w:rsidRPr="00FD5C81">
        <w:rPr>
          <w:rFonts w:ascii="Arial" w:hAnsi="Arial" w:cs="Arial"/>
          <w:b/>
          <w:sz w:val="16"/>
          <w:szCs w:val="16"/>
        </w:rPr>
        <w:t>(наименование муниципальной программы)</w:t>
      </w:r>
    </w:p>
    <w:tbl>
      <w:tblPr>
        <w:tblW w:w="115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53"/>
        <w:gridCol w:w="2344"/>
        <w:gridCol w:w="2203"/>
        <w:gridCol w:w="4100"/>
      </w:tblGrid>
      <w:tr w:rsidR="00B81547" w:rsidRPr="00FD5C81" w:rsidTr="00B81547">
        <w:tc>
          <w:tcPr>
            <w:tcW w:w="2853" w:type="dxa"/>
            <w:tcMar>
              <w:top w:w="0" w:type="dxa"/>
              <w:left w:w="28" w:type="dxa"/>
              <w:bottom w:w="0" w:type="dxa"/>
              <w:right w:w="28" w:type="dxa"/>
            </w:tcMar>
          </w:tcPr>
          <w:p w:rsidR="00B81547" w:rsidRPr="00FD5C81" w:rsidRDefault="00B81547" w:rsidP="004831FC">
            <w:pPr>
              <w:widowControl w:val="0"/>
              <w:autoSpaceDE w:val="0"/>
              <w:autoSpaceDN w:val="0"/>
              <w:jc w:val="center"/>
              <w:rPr>
                <w:rFonts w:ascii="Arial" w:hAnsi="Arial" w:cs="Arial"/>
                <w:sz w:val="16"/>
                <w:szCs w:val="16"/>
              </w:rPr>
            </w:pPr>
            <w:r w:rsidRPr="00FD5C81">
              <w:rPr>
                <w:rFonts w:ascii="Arial" w:hAnsi="Arial" w:cs="Arial"/>
                <w:sz w:val="16"/>
                <w:szCs w:val="16"/>
              </w:rPr>
              <w:t>№ целевого показателя в па</w:t>
            </w:r>
            <w:r w:rsidRPr="00FD5C81">
              <w:rPr>
                <w:rFonts w:ascii="Arial" w:hAnsi="Arial" w:cs="Arial"/>
                <w:sz w:val="16"/>
                <w:szCs w:val="16"/>
              </w:rPr>
              <w:t>с</w:t>
            </w:r>
            <w:r w:rsidRPr="00FD5C81">
              <w:rPr>
                <w:rFonts w:ascii="Arial" w:hAnsi="Arial" w:cs="Arial"/>
                <w:sz w:val="16"/>
                <w:szCs w:val="16"/>
              </w:rPr>
              <w:t>порте муниципальной програ</w:t>
            </w:r>
            <w:r w:rsidRPr="00FD5C81">
              <w:rPr>
                <w:rFonts w:ascii="Arial" w:hAnsi="Arial" w:cs="Arial"/>
                <w:sz w:val="16"/>
                <w:szCs w:val="16"/>
              </w:rPr>
              <w:t>м</w:t>
            </w:r>
            <w:r w:rsidRPr="00FD5C81">
              <w:rPr>
                <w:rFonts w:ascii="Arial" w:hAnsi="Arial" w:cs="Arial"/>
                <w:sz w:val="16"/>
                <w:szCs w:val="16"/>
              </w:rPr>
              <w:t>мы</w:t>
            </w:r>
          </w:p>
        </w:tc>
        <w:tc>
          <w:tcPr>
            <w:tcW w:w="2344" w:type="dxa"/>
            <w:tcMar>
              <w:top w:w="0" w:type="dxa"/>
              <w:left w:w="28" w:type="dxa"/>
              <w:bottom w:w="0" w:type="dxa"/>
              <w:right w:w="28" w:type="dxa"/>
            </w:tcMar>
          </w:tcPr>
          <w:p w:rsidR="00B81547" w:rsidRPr="00FD5C81" w:rsidRDefault="00B81547" w:rsidP="004831FC">
            <w:pPr>
              <w:widowControl w:val="0"/>
              <w:autoSpaceDE w:val="0"/>
              <w:autoSpaceDN w:val="0"/>
              <w:jc w:val="center"/>
              <w:rPr>
                <w:rFonts w:ascii="Arial" w:hAnsi="Arial" w:cs="Arial"/>
                <w:sz w:val="16"/>
                <w:szCs w:val="16"/>
              </w:rPr>
            </w:pPr>
            <w:r w:rsidRPr="00FD5C81">
              <w:rPr>
                <w:rFonts w:ascii="Arial" w:hAnsi="Arial" w:cs="Arial"/>
                <w:sz w:val="16"/>
                <w:szCs w:val="16"/>
              </w:rPr>
              <w:t>Наименование целевого п</w:t>
            </w:r>
            <w:r w:rsidRPr="00FD5C81">
              <w:rPr>
                <w:rFonts w:ascii="Arial" w:hAnsi="Arial" w:cs="Arial"/>
                <w:sz w:val="16"/>
                <w:szCs w:val="16"/>
              </w:rPr>
              <w:t>о</w:t>
            </w:r>
            <w:r w:rsidRPr="00FD5C81">
              <w:rPr>
                <w:rFonts w:ascii="Arial" w:hAnsi="Arial" w:cs="Arial"/>
                <w:sz w:val="16"/>
                <w:szCs w:val="16"/>
              </w:rPr>
              <w:t>казателя, единица и</w:t>
            </w:r>
            <w:r w:rsidRPr="00FD5C81">
              <w:rPr>
                <w:rFonts w:ascii="Arial" w:hAnsi="Arial" w:cs="Arial"/>
                <w:sz w:val="16"/>
                <w:szCs w:val="16"/>
              </w:rPr>
              <w:t>з</w:t>
            </w:r>
            <w:r w:rsidRPr="00FD5C81">
              <w:rPr>
                <w:rFonts w:ascii="Arial" w:hAnsi="Arial" w:cs="Arial"/>
                <w:sz w:val="16"/>
                <w:szCs w:val="16"/>
              </w:rPr>
              <w:t>мерения</w:t>
            </w:r>
          </w:p>
        </w:tc>
        <w:tc>
          <w:tcPr>
            <w:tcW w:w="2203" w:type="dxa"/>
            <w:tcMar>
              <w:top w:w="0" w:type="dxa"/>
              <w:left w:w="28" w:type="dxa"/>
              <w:bottom w:w="0" w:type="dxa"/>
              <w:right w:w="28" w:type="dxa"/>
            </w:tcMar>
          </w:tcPr>
          <w:p w:rsidR="00B81547" w:rsidRPr="00FD5C81" w:rsidRDefault="00B81547" w:rsidP="004831FC">
            <w:pPr>
              <w:widowControl w:val="0"/>
              <w:autoSpaceDE w:val="0"/>
              <w:autoSpaceDN w:val="0"/>
              <w:jc w:val="center"/>
              <w:rPr>
                <w:rFonts w:ascii="Arial" w:hAnsi="Arial" w:cs="Arial"/>
                <w:sz w:val="16"/>
                <w:szCs w:val="16"/>
              </w:rPr>
            </w:pPr>
            <w:r w:rsidRPr="00FD5C81">
              <w:rPr>
                <w:rFonts w:ascii="Arial" w:hAnsi="Arial" w:cs="Arial"/>
                <w:sz w:val="16"/>
                <w:szCs w:val="16"/>
              </w:rPr>
              <w:t>Порядок расчета знач</w:t>
            </w:r>
            <w:r w:rsidRPr="00FD5C81">
              <w:rPr>
                <w:rFonts w:ascii="Arial" w:hAnsi="Arial" w:cs="Arial"/>
                <w:sz w:val="16"/>
                <w:szCs w:val="16"/>
              </w:rPr>
              <w:t>е</w:t>
            </w:r>
            <w:r w:rsidRPr="00FD5C81">
              <w:rPr>
                <w:rFonts w:ascii="Arial" w:hAnsi="Arial" w:cs="Arial"/>
                <w:sz w:val="16"/>
                <w:szCs w:val="16"/>
              </w:rPr>
              <w:t>ния целевого пок</w:t>
            </w:r>
            <w:r w:rsidRPr="00FD5C81">
              <w:rPr>
                <w:rFonts w:ascii="Arial" w:hAnsi="Arial" w:cs="Arial"/>
                <w:sz w:val="16"/>
                <w:szCs w:val="16"/>
              </w:rPr>
              <w:t>а</w:t>
            </w:r>
            <w:r w:rsidRPr="00FD5C81">
              <w:rPr>
                <w:rFonts w:ascii="Arial" w:hAnsi="Arial" w:cs="Arial"/>
                <w:sz w:val="16"/>
                <w:szCs w:val="16"/>
              </w:rPr>
              <w:t>зателя</w:t>
            </w:r>
          </w:p>
        </w:tc>
        <w:tc>
          <w:tcPr>
            <w:tcW w:w="4100" w:type="dxa"/>
            <w:tcMar>
              <w:top w:w="0" w:type="dxa"/>
              <w:left w:w="28" w:type="dxa"/>
              <w:bottom w:w="0" w:type="dxa"/>
              <w:right w:w="28" w:type="dxa"/>
            </w:tcMar>
          </w:tcPr>
          <w:p w:rsidR="00B81547" w:rsidRPr="00FD5C81" w:rsidRDefault="00B81547" w:rsidP="004831FC">
            <w:pPr>
              <w:widowControl w:val="0"/>
              <w:autoSpaceDE w:val="0"/>
              <w:autoSpaceDN w:val="0"/>
              <w:jc w:val="center"/>
              <w:rPr>
                <w:rFonts w:ascii="Arial" w:hAnsi="Arial" w:cs="Arial"/>
                <w:sz w:val="16"/>
                <w:szCs w:val="16"/>
              </w:rPr>
            </w:pPr>
            <w:r w:rsidRPr="00FD5C81">
              <w:rPr>
                <w:rFonts w:ascii="Arial" w:hAnsi="Arial" w:cs="Arial"/>
                <w:sz w:val="16"/>
                <w:szCs w:val="16"/>
              </w:rPr>
              <w:t>Источник получения информации, необходимой для расчета целевого п</w:t>
            </w:r>
            <w:r w:rsidRPr="00FD5C81">
              <w:rPr>
                <w:rFonts w:ascii="Arial" w:hAnsi="Arial" w:cs="Arial"/>
                <w:sz w:val="16"/>
                <w:szCs w:val="16"/>
              </w:rPr>
              <w:t>о</w:t>
            </w:r>
            <w:r w:rsidRPr="00FD5C81">
              <w:rPr>
                <w:rFonts w:ascii="Arial" w:hAnsi="Arial" w:cs="Arial"/>
                <w:sz w:val="16"/>
                <w:szCs w:val="16"/>
              </w:rPr>
              <w:t>казателя</w:t>
            </w:r>
          </w:p>
        </w:tc>
      </w:tr>
      <w:tr w:rsidR="00B81547" w:rsidRPr="00FD5C81" w:rsidTr="00B81547">
        <w:tc>
          <w:tcPr>
            <w:tcW w:w="2853" w:type="dxa"/>
            <w:tcMar>
              <w:top w:w="0" w:type="dxa"/>
              <w:left w:w="28" w:type="dxa"/>
              <w:bottom w:w="0" w:type="dxa"/>
              <w:right w:w="28" w:type="dxa"/>
            </w:tcMar>
          </w:tcPr>
          <w:p w:rsidR="00B81547" w:rsidRPr="00FD5C81" w:rsidRDefault="00B81547" w:rsidP="004831FC">
            <w:pPr>
              <w:widowControl w:val="0"/>
              <w:autoSpaceDE w:val="0"/>
              <w:autoSpaceDN w:val="0"/>
              <w:rPr>
                <w:rFonts w:ascii="Arial" w:hAnsi="Arial" w:cs="Arial"/>
                <w:sz w:val="16"/>
                <w:szCs w:val="16"/>
              </w:rPr>
            </w:pPr>
          </w:p>
        </w:tc>
        <w:tc>
          <w:tcPr>
            <w:tcW w:w="2344" w:type="dxa"/>
            <w:tcMar>
              <w:top w:w="0" w:type="dxa"/>
              <w:left w:w="28" w:type="dxa"/>
              <w:bottom w:w="0" w:type="dxa"/>
              <w:right w:w="28" w:type="dxa"/>
            </w:tcMar>
          </w:tcPr>
          <w:p w:rsidR="00B81547" w:rsidRPr="00FD5C81" w:rsidRDefault="00B81547" w:rsidP="004831FC">
            <w:pPr>
              <w:widowControl w:val="0"/>
              <w:autoSpaceDE w:val="0"/>
              <w:autoSpaceDN w:val="0"/>
              <w:rPr>
                <w:rFonts w:ascii="Arial" w:hAnsi="Arial" w:cs="Arial"/>
                <w:sz w:val="16"/>
                <w:szCs w:val="16"/>
              </w:rPr>
            </w:pPr>
          </w:p>
        </w:tc>
        <w:tc>
          <w:tcPr>
            <w:tcW w:w="2203" w:type="dxa"/>
            <w:tcMar>
              <w:top w:w="0" w:type="dxa"/>
              <w:left w:w="28" w:type="dxa"/>
              <w:bottom w:w="0" w:type="dxa"/>
              <w:right w:w="28" w:type="dxa"/>
            </w:tcMar>
          </w:tcPr>
          <w:p w:rsidR="00B81547" w:rsidRPr="00FD5C81" w:rsidRDefault="00B81547" w:rsidP="004831FC">
            <w:pPr>
              <w:widowControl w:val="0"/>
              <w:autoSpaceDE w:val="0"/>
              <w:autoSpaceDN w:val="0"/>
              <w:rPr>
                <w:rFonts w:ascii="Arial" w:hAnsi="Arial" w:cs="Arial"/>
                <w:sz w:val="16"/>
                <w:szCs w:val="16"/>
              </w:rPr>
            </w:pPr>
          </w:p>
        </w:tc>
        <w:tc>
          <w:tcPr>
            <w:tcW w:w="4100" w:type="dxa"/>
            <w:tcMar>
              <w:top w:w="0" w:type="dxa"/>
              <w:left w:w="28" w:type="dxa"/>
              <w:bottom w:w="0" w:type="dxa"/>
              <w:right w:w="28" w:type="dxa"/>
            </w:tcMar>
          </w:tcPr>
          <w:p w:rsidR="00B81547" w:rsidRPr="00FD5C81" w:rsidRDefault="00B81547" w:rsidP="004831FC">
            <w:pPr>
              <w:widowControl w:val="0"/>
              <w:autoSpaceDE w:val="0"/>
              <w:autoSpaceDN w:val="0"/>
              <w:rPr>
                <w:rFonts w:ascii="Arial" w:hAnsi="Arial" w:cs="Arial"/>
                <w:sz w:val="16"/>
                <w:szCs w:val="16"/>
              </w:rPr>
            </w:pPr>
          </w:p>
        </w:tc>
      </w:tr>
      <w:tr w:rsidR="00B81547" w:rsidRPr="00FD5C81" w:rsidTr="00B81547">
        <w:tc>
          <w:tcPr>
            <w:tcW w:w="2853" w:type="dxa"/>
            <w:tcMar>
              <w:top w:w="0" w:type="dxa"/>
              <w:left w:w="28" w:type="dxa"/>
              <w:bottom w:w="0" w:type="dxa"/>
              <w:right w:w="28" w:type="dxa"/>
            </w:tcMar>
          </w:tcPr>
          <w:p w:rsidR="00B81547" w:rsidRPr="00FD5C81" w:rsidRDefault="00B81547" w:rsidP="004831FC">
            <w:pPr>
              <w:widowControl w:val="0"/>
              <w:autoSpaceDE w:val="0"/>
              <w:autoSpaceDN w:val="0"/>
              <w:rPr>
                <w:rFonts w:ascii="Arial" w:hAnsi="Arial" w:cs="Arial"/>
                <w:sz w:val="16"/>
                <w:szCs w:val="16"/>
              </w:rPr>
            </w:pPr>
          </w:p>
        </w:tc>
        <w:tc>
          <w:tcPr>
            <w:tcW w:w="2344" w:type="dxa"/>
            <w:tcMar>
              <w:top w:w="0" w:type="dxa"/>
              <w:left w:w="28" w:type="dxa"/>
              <w:bottom w:w="0" w:type="dxa"/>
              <w:right w:w="28" w:type="dxa"/>
            </w:tcMar>
          </w:tcPr>
          <w:p w:rsidR="00B81547" w:rsidRPr="00FD5C81" w:rsidRDefault="00B81547" w:rsidP="004831FC">
            <w:pPr>
              <w:widowControl w:val="0"/>
              <w:autoSpaceDE w:val="0"/>
              <w:autoSpaceDN w:val="0"/>
              <w:rPr>
                <w:rFonts w:ascii="Arial" w:hAnsi="Arial" w:cs="Arial"/>
                <w:sz w:val="16"/>
                <w:szCs w:val="16"/>
              </w:rPr>
            </w:pPr>
          </w:p>
        </w:tc>
        <w:tc>
          <w:tcPr>
            <w:tcW w:w="2203" w:type="dxa"/>
            <w:tcMar>
              <w:top w:w="0" w:type="dxa"/>
              <w:left w:w="28" w:type="dxa"/>
              <w:bottom w:w="0" w:type="dxa"/>
              <w:right w:w="28" w:type="dxa"/>
            </w:tcMar>
          </w:tcPr>
          <w:p w:rsidR="00B81547" w:rsidRPr="00FD5C81" w:rsidRDefault="00B81547" w:rsidP="004831FC">
            <w:pPr>
              <w:widowControl w:val="0"/>
              <w:autoSpaceDE w:val="0"/>
              <w:autoSpaceDN w:val="0"/>
              <w:rPr>
                <w:rFonts w:ascii="Arial" w:hAnsi="Arial" w:cs="Arial"/>
                <w:sz w:val="16"/>
                <w:szCs w:val="16"/>
              </w:rPr>
            </w:pPr>
          </w:p>
        </w:tc>
        <w:tc>
          <w:tcPr>
            <w:tcW w:w="4100" w:type="dxa"/>
            <w:tcMar>
              <w:top w:w="0" w:type="dxa"/>
              <w:left w:w="28" w:type="dxa"/>
              <w:bottom w:w="0" w:type="dxa"/>
              <w:right w:w="28" w:type="dxa"/>
            </w:tcMar>
          </w:tcPr>
          <w:p w:rsidR="00B81547" w:rsidRPr="00FD5C81" w:rsidRDefault="00B81547" w:rsidP="004831FC">
            <w:pPr>
              <w:widowControl w:val="0"/>
              <w:autoSpaceDE w:val="0"/>
              <w:autoSpaceDN w:val="0"/>
              <w:rPr>
                <w:rFonts w:ascii="Arial" w:hAnsi="Arial" w:cs="Arial"/>
                <w:sz w:val="16"/>
                <w:szCs w:val="16"/>
              </w:rPr>
            </w:pPr>
          </w:p>
        </w:tc>
      </w:tr>
      <w:tr w:rsidR="00B81547" w:rsidRPr="00FD5C81" w:rsidTr="00B81547">
        <w:tc>
          <w:tcPr>
            <w:tcW w:w="2853" w:type="dxa"/>
            <w:tcMar>
              <w:top w:w="0" w:type="dxa"/>
              <w:left w:w="28" w:type="dxa"/>
              <w:bottom w:w="0" w:type="dxa"/>
              <w:right w:w="28" w:type="dxa"/>
            </w:tcMar>
          </w:tcPr>
          <w:p w:rsidR="00B81547" w:rsidRPr="00FD5C81" w:rsidRDefault="00B81547" w:rsidP="004831FC">
            <w:pPr>
              <w:widowControl w:val="0"/>
              <w:autoSpaceDE w:val="0"/>
              <w:autoSpaceDN w:val="0"/>
              <w:rPr>
                <w:rFonts w:ascii="Arial" w:hAnsi="Arial" w:cs="Arial"/>
                <w:sz w:val="16"/>
                <w:szCs w:val="16"/>
              </w:rPr>
            </w:pPr>
          </w:p>
        </w:tc>
        <w:tc>
          <w:tcPr>
            <w:tcW w:w="2344" w:type="dxa"/>
            <w:tcMar>
              <w:top w:w="0" w:type="dxa"/>
              <w:left w:w="28" w:type="dxa"/>
              <w:bottom w:w="0" w:type="dxa"/>
              <w:right w:w="28" w:type="dxa"/>
            </w:tcMar>
          </w:tcPr>
          <w:p w:rsidR="00B81547" w:rsidRPr="00FD5C81" w:rsidRDefault="00B81547" w:rsidP="004831FC">
            <w:pPr>
              <w:widowControl w:val="0"/>
              <w:autoSpaceDE w:val="0"/>
              <w:autoSpaceDN w:val="0"/>
              <w:rPr>
                <w:rFonts w:ascii="Arial" w:hAnsi="Arial" w:cs="Arial"/>
                <w:sz w:val="16"/>
                <w:szCs w:val="16"/>
              </w:rPr>
            </w:pPr>
          </w:p>
        </w:tc>
        <w:tc>
          <w:tcPr>
            <w:tcW w:w="2203" w:type="dxa"/>
            <w:tcMar>
              <w:top w:w="0" w:type="dxa"/>
              <w:left w:w="28" w:type="dxa"/>
              <w:bottom w:w="0" w:type="dxa"/>
              <w:right w:w="28" w:type="dxa"/>
            </w:tcMar>
          </w:tcPr>
          <w:p w:rsidR="00B81547" w:rsidRPr="00FD5C81" w:rsidRDefault="00B81547" w:rsidP="004831FC">
            <w:pPr>
              <w:widowControl w:val="0"/>
              <w:autoSpaceDE w:val="0"/>
              <w:autoSpaceDN w:val="0"/>
              <w:rPr>
                <w:rFonts w:ascii="Arial" w:hAnsi="Arial" w:cs="Arial"/>
                <w:sz w:val="16"/>
                <w:szCs w:val="16"/>
              </w:rPr>
            </w:pPr>
          </w:p>
        </w:tc>
        <w:tc>
          <w:tcPr>
            <w:tcW w:w="4100" w:type="dxa"/>
            <w:tcMar>
              <w:top w:w="0" w:type="dxa"/>
              <w:left w:w="28" w:type="dxa"/>
              <w:bottom w:w="0" w:type="dxa"/>
              <w:right w:w="28" w:type="dxa"/>
            </w:tcMar>
          </w:tcPr>
          <w:p w:rsidR="00B81547" w:rsidRPr="00FD5C81" w:rsidRDefault="00B81547" w:rsidP="004831FC">
            <w:pPr>
              <w:widowControl w:val="0"/>
              <w:autoSpaceDE w:val="0"/>
              <w:autoSpaceDN w:val="0"/>
              <w:rPr>
                <w:rFonts w:ascii="Arial" w:hAnsi="Arial" w:cs="Arial"/>
                <w:sz w:val="16"/>
                <w:szCs w:val="16"/>
              </w:rPr>
            </w:pPr>
          </w:p>
        </w:tc>
      </w:tr>
    </w:tbl>
    <w:p w:rsidR="00B81547" w:rsidRPr="00FD5C81" w:rsidRDefault="00B81547" w:rsidP="00B81547">
      <w:pPr>
        <w:rPr>
          <w:rFonts w:ascii="Arial" w:hAnsi="Arial" w:cs="Arial"/>
          <w:sz w:val="16"/>
          <w:szCs w:val="16"/>
        </w:rPr>
      </w:pPr>
    </w:p>
    <w:p w:rsidR="00B81547" w:rsidRPr="00FD5C81" w:rsidRDefault="00B81547" w:rsidP="00B81547">
      <w:pPr>
        <w:ind w:left="4253"/>
        <w:jc w:val="center"/>
        <w:rPr>
          <w:rFonts w:ascii="Arial" w:hAnsi="Arial" w:cs="Arial"/>
          <w:sz w:val="16"/>
          <w:szCs w:val="16"/>
        </w:rPr>
      </w:pPr>
      <w:r w:rsidRPr="00FD5C81">
        <w:rPr>
          <w:rFonts w:ascii="Arial" w:hAnsi="Arial" w:cs="Arial"/>
          <w:sz w:val="16"/>
          <w:szCs w:val="16"/>
        </w:rPr>
        <w:t>Приложение 7</w:t>
      </w:r>
      <w:r w:rsidRPr="00FD5C81">
        <w:rPr>
          <w:rFonts w:ascii="Arial" w:hAnsi="Arial" w:cs="Arial"/>
          <w:sz w:val="16"/>
          <w:szCs w:val="16"/>
        </w:rPr>
        <w:br/>
        <w:t xml:space="preserve">к </w:t>
      </w:r>
      <w:r w:rsidRPr="00FD5C81">
        <w:rPr>
          <w:rFonts w:ascii="Arial" w:hAnsi="Arial" w:cs="Arial"/>
          <w:bCs/>
          <w:sz w:val="16"/>
          <w:szCs w:val="16"/>
        </w:rPr>
        <w:t xml:space="preserve">Порядку </w:t>
      </w:r>
      <w:r w:rsidRPr="00FD5C81">
        <w:rPr>
          <w:rFonts w:ascii="Arial" w:hAnsi="Arial" w:cs="Arial"/>
          <w:sz w:val="16"/>
          <w:szCs w:val="16"/>
        </w:rPr>
        <w:t>принятия решений о разработке</w:t>
      </w:r>
      <w:r>
        <w:rPr>
          <w:rFonts w:ascii="Arial" w:hAnsi="Arial" w:cs="Arial"/>
          <w:sz w:val="16"/>
          <w:szCs w:val="16"/>
        </w:rPr>
        <w:t xml:space="preserve"> </w:t>
      </w:r>
      <w:r w:rsidRPr="00FD5C81">
        <w:rPr>
          <w:rFonts w:ascii="Arial" w:hAnsi="Arial" w:cs="Arial"/>
          <w:sz w:val="16"/>
          <w:szCs w:val="16"/>
        </w:rPr>
        <w:t>муниципальных программ Валдайского</w:t>
      </w:r>
    </w:p>
    <w:p w:rsidR="00B81547" w:rsidRPr="00FD5C81" w:rsidRDefault="00B81547" w:rsidP="00B81547">
      <w:pPr>
        <w:ind w:left="4253"/>
        <w:jc w:val="center"/>
        <w:rPr>
          <w:rFonts w:ascii="Arial" w:hAnsi="Arial" w:cs="Arial"/>
          <w:sz w:val="16"/>
          <w:szCs w:val="16"/>
        </w:rPr>
      </w:pPr>
      <w:r w:rsidRPr="00FD5C81">
        <w:rPr>
          <w:rFonts w:ascii="Arial" w:hAnsi="Arial" w:cs="Arial"/>
          <w:sz w:val="16"/>
          <w:szCs w:val="16"/>
        </w:rPr>
        <w:t>муниципального района и</w:t>
      </w:r>
      <w:r>
        <w:rPr>
          <w:rFonts w:ascii="Arial" w:hAnsi="Arial" w:cs="Arial"/>
          <w:sz w:val="16"/>
          <w:szCs w:val="16"/>
        </w:rPr>
        <w:t xml:space="preserve"> </w:t>
      </w:r>
      <w:r w:rsidRPr="00FD5C81">
        <w:rPr>
          <w:rFonts w:ascii="Arial" w:hAnsi="Arial" w:cs="Arial"/>
          <w:sz w:val="16"/>
          <w:szCs w:val="16"/>
        </w:rPr>
        <w:t>Валдайского городского поселения,</w:t>
      </w:r>
    </w:p>
    <w:p w:rsidR="00B81547" w:rsidRPr="00FD5C81" w:rsidRDefault="00B81547" w:rsidP="00B81547">
      <w:pPr>
        <w:ind w:left="4253"/>
        <w:jc w:val="center"/>
        <w:rPr>
          <w:rFonts w:ascii="Arial" w:hAnsi="Arial" w:cs="Arial"/>
          <w:sz w:val="16"/>
          <w:szCs w:val="16"/>
        </w:rPr>
      </w:pPr>
      <w:r w:rsidRPr="00FD5C81">
        <w:rPr>
          <w:rFonts w:ascii="Arial" w:hAnsi="Arial" w:cs="Arial"/>
          <w:sz w:val="16"/>
          <w:szCs w:val="16"/>
        </w:rPr>
        <w:t>их формирования, реализации и</w:t>
      </w:r>
      <w:r>
        <w:rPr>
          <w:rFonts w:ascii="Arial" w:hAnsi="Arial" w:cs="Arial"/>
          <w:sz w:val="16"/>
          <w:szCs w:val="16"/>
        </w:rPr>
        <w:t xml:space="preserve"> </w:t>
      </w:r>
      <w:r w:rsidRPr="00FD5C81">
        <w:rPr>
          <w:rFonts w:ascii="Arial" w:hAnsi="Arial" w:cs="Arial"/>
          <w:sz w:val="16"/>
          <w:szCs w:val="16"/>
        </w:rPr>
        <w:t>проведения оценки эффективности</w:t>
      </w:r>
    </w:p>
    <w:tbl>
      <w:tblPr>
        <w:tblW w:w="11384" w:type="dxa"/>
        <w:tblInd w:w="13" w:type="dxa"/>
        <w:tblLayout w:type="fixed"/>
        <w:tblLook w:val="00A0"/>
      </w:tblPr>
      <w:tblGrid>
        <w:gridCol w:w="582"/>
        <w:gridCol w:w="851"/>
        <w:gridCol w:w="728"/>
        <w:gridCol w:w="991"/>
        <w:gridCol w:w="751"/>
        <w:gridCol w:w="724"/>
        <w:gridCol w:w="1089"/>
        <w:gridCol w:w="898"/>
        <w:gridCol w:w="682"/>
        <w:gridCol w:w="1230"/>
        <w:gridCol w:w="846"/>
        <w:gridCol w:w="2012"/>
      </w:tblGrid>
      <w:tr w:rsidR="00B81547" w:rsidRPr="00FD5C81" w:rsidTr="00B81547">
        <w:trPr>
          <w:trHeight w:val="20"/>
        </w:trPr>
        <w:tc>
          <w:tcPr>
            <w:tcW w:w="582" w:type="dxa"/>
            <w:tcBorders>
              <w:top w:val="nil"/>
              <w:left w:val="nil"/>
              <w:bottom w:val="nil"/>
              <w:right w:val="nil"/>
            </w:tcBorders>
            <w:noWrap/>
            <w:tcMar>
              <w:left w:w="28" w:type="dxa"/>
              <w:right w:w="28" w:type="dxa"/>
            </w:tcMar>
            <w:vAlign w:val="bottom"/>
          </w:tcPr>
          <w:p w:rsidR="00B81547" w:rsidRPr="00FD5C81" w:rsidRDefault="00B81547" w:rsidP="004831FC">
            <w:pPr>
              <w:rPr>
                <w:rFonts w:ascii="Arial" w:hAnsi="Arial" w:cs="Arial"/>
                <w:sz w:val="16"/>
                <w:szCs w:val="16"/>
              </w:rPr>
            </w:pPr>
          </w:p>
        </w:tc>
        <w:tc>
          <w:tcPr>
            <w:tcW w:w="10802" w:type="dxa"/>
            <w:gridSpan w:val="11"/>
            <w:tcBorders>
              <w:top w:val="nil"/>
              <w:left w:val="nil"/>
              <w:bottom w:val="nil"/>
            </w:tcBorders>
            <w:noWrap/>
            <w:tcMar>
              <w:left w:w="28" w:type="dxa"/>
              <w:right w:w="28" w:type="dxa"/>
            </w:tcMar>
            <w:vAlign w:val="bottom"/>
          </w:tcPr>
          <w:p w:rsidR="00B81547" w:rsidRPr="00FD5C81" w:rsidRDefault="00B81547" w:rsidP="00B81547">
            <w:pPr>
              <w:jc w:val="center"/>
              <w:rPr>
                <w:rFonts w:ascii="Arial" w:hAnsi="Arial" w:cs="Arial"/>
                <w:sz w:val="16"/>
                <w:szCs w:val="16"/>
              </w:rPr>
            </w:pPr>
            <w:r w:rsidRPr="00FD5C81">
              <w:rPr>
                <w:rFonts w:ascii="Arial" w:hAnsi="Arial" w:cs="Arial"/>
                <w:b/>
                <w:bCs/>
                <w:sz w:val="16"/>
                <w:szCs w:val="16"/>
              </w:rPr>
              <w:t>ОТЧЕТ О ХОДЕ РЕАЛИЗАЦИИ МУНИЦИПАЛЬНЫХ ПР</w:t>
            </w:r>
            <w:r w:rsidRPr="00FD5C81">
              <w:rPr>
                <w:rFonts w:ascii="Arial" w:hAnsi="Arial" w:cs="Arial"/>
                <w:b/>
                <w:bCs/>
                <w:sz w:val="16"/>
                <w:szCs w:val="16"/>
              </w:rPr>
              <w:t>О</w:t>
            </w:r>
            <w:r w:rsidRPr="00FD5C81">
              <w:rPr>
                <w:rFonts w:ascii="Arial" w:hAnsi="Arial" w:cs="Arial"/>
                <w:b/>
                <w:bCs/>
                <w:sz w:val="16"/>
                <w:szCs w:val="16"/>
              </w:rPr>
              <w:t>ГРАММ</w:t>
            </w:r>
          </w:p>
        </w:tc>
      </w:tr>
      <w:tr w:rsidR="00B81547" w:rsidRPr="00FD5C81" w:rsidTr="00B81547">
        <w:trPr>
          <w:trHeight w:val="20"/>
        </w:trPr>
        <w:tc>
          <w:tcPr>
            <w:tcW w:w="582" w:type="dxa"/>
            <w:tcBorders>
              <w:top w:val="nil"/>
              <w:left w:val="nil"/>
              <w:bottom w:val="single" w:sz="4" w:space="0" w:color="auto"/>
              <w:right w:val="nil"/>
            </w:tcBorders>
            <w:noWrap/>
            <w:tcMar>
              <w:left w:w="28" w:type="dxa"/>
              <w:right w:w="28" w:type="dxa"/>
            </w:tcMar>
            <w:vAlign w:val="bottom"/>
          </w:tcPr>
          <w:p w:rsidR="00B81547" w:rsidRPr="00FD5C81" w:rsidRDefault="00B81547" w:rsidP="004831FC">
            <w:pPr>
              <w:rPr>
                <w:rFonts w:ascii="Arial" w:hAnsi="Arial" w:cs="Arial"/>
                <w:sz w:val="16"/>
                <w:szCs w:val="16"/>
              </w:rPr>
            </w:pPr>
          </w:p>
        </w:tc>
        <w:tc>
          <w:tcPr>
            <w:tcW w:w="8790" w:type="dxa"/>
            <w:gridSpan w:val="10"/>
            <w:tcBorders>
              <w:top w:val="nil"/>
              <w:left w:val="nil"/>
              <w:bottom w:val="single" w:sz="4" w:space="0" w:color="auto"/>
              <w:right w:val="nil"/>
            </w:tcBorders>
            <w:noWrap/>
            <w:tcMar>
              <w:left w:w="28" w:type="dxa"/>
              <w:right w:w="28" w:type="dxa"/>
            </w:tcMar>
            <w:vAlign w:val="bottom"/>
          </w:tcPr>
          <w:p w:rsidR="00B81547" w:rsidRPr="00FD5C81" w:rsidRDefault="00B81547" w:rsidP="004831FC">
            <w:pPr>
              <w:jc w:val="center"/>
              <w:rPr>
                <w:rFonts w:ascii="Arial" w:hAnsi="Arial" w:cs="Arial"/>
                <w:b/>
                <w:bCs/>
                <w:sz w:val="16"/>
                <w:szCs w:val="16"/>
              </w:rPr>
            </w:pPr>
            <w:r w:rsidRPr="00FD5C81">
              <w:rPr>
                <w:rFonts w:ascii="Arial" w:hAnsi="Arial" w:cs="Arial"/>
                <w:b/>
                <w:bCs/>
                <w:sz w:val="16"/>
                <w:szCs w:val="16"/>
              </w:rPr>
              <w:t>ПО ВАЛДАЙСКОМУ МУНИЦИПАЛЬНОМУ РАЙОНУ ЗА первое ПОЛУГОДИЕ 20    ГОДА</w:t>
            </w:r>
          </w:p>
          <w:p w:rsidR="00B81547" w:rsidRPr="00FD5C81" w:rsidRDefault="00B81547" w:rsidP="004831FC">
            <w:pPr>
              <w:jc w:val="center"/>
              <w:rPr>
                <w:rFonts w:ascii="Arial" w:hAnsi="Arial" w:cs="Arial"/>
                <w:b/>
                <w:bCs/>
                <w:sz w:val="16"/>
                <w:szCs w:val="16"/>
              </w:rPr>
            </w:pPr>
          </w:p>
        </w:tc>
        <w:tc>
          <w:tcPr>
            <w:tcW w:w="2012" w:type="dxa"/>
            <w:tcBorders>
              <w:top w:val="nil"/>
              <w:left w:val="nil"/>
              <w:bottom w:val="single" w:sz="4" w:space="0" w:color="auto"/>
              <w:right w:val="nil"/>
            </w:tcBorders>
            <w:noWrap/>
            <w:tcMar>
              <w:left w:w="28" w:type="dxa"/>
              <w:right w:w="28" w:type="dxa"/>
            </w:tcMar>
            <w:vAlign w:val="bottom"/>
          </w:tcPr>
          <w:p w:rsidR="00B81547" w:rsidRPr="00FD5C81" w:rsidRDefault="00B81547" w:rsidP="00B81547">
            <w:pPr>
              <w:jc w:val="right"/>
              <w:rPr>
                <w:rFonts w:ascii="Arial" w:hAnsi="Arial" w:cs="Arial"/>
                <w:sz w:val="16"/>
                <w:szCs w:val="16"/>
              </w:rPr>
            </w:pPr>
            <w:r w:rsidRPr="00FD5C81">
              <w:rPr>
                <w:rFonts w:ascii="Arial" w:hAnsi="Arial" w:cs="Arial"/>
                <w:sz w:val="16"/>
                <w:szCs w:val="16"/>
              </w:rPr>
              <w:t>тыс.руб.</w:t>
            </w:r>
          </w:p>
        </w:tc>
      </w:tr>
      <w:tr w:rsidR="00B81547" w:rsidRPr="00FD5C81" w:rsidTr="00B81547">
        <w:trPr>
          <w:trHeight w:val="20"/>
        </w:trPr>
        <w:tc>
          <w:tcPr>
            <w:tcW w:w="582" w:type="dxa"/>
            <w:vMerge w:val="restar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81547" w:rsidRPr="00FD5C81" w:rsidRDefault="00B81547" w:rsidP="004831FC">
            <w:pPr>
              <w:jc w:val="center"/>
              <w:rPr>
                <w:rFonts w:ascii="Arial" w:hAnsi="Arial" w:cs="Arial"/>
                <w:sz w:val="16"/>
                <w:szCs w:val="16"/>
              </w:rPr>
            </w:pPr>
            <w:r w:rsidRPr="00FD5C81">
              <w:rPr>
                <w:rFonts w:ascii="Arial" w:hAnsi="Arial" w:cs="Arial"/>
                <w:sz w:val="16"/>
                <w:szCs w:val="16"/>
              </w:rPr>
              <w:t>№</w:t>
            </w:r>
          </w:p>
          <w:p w:rsidR="00B81547" w:rsidRPr="00FD5C81" w:rsidRDefault="00B81547" w:rsidP="004831FC">
            <w:pPr>
              <w:jc w:val="center"/>
              <w:rPr>
                <w:rFonts w:ascii="Arial" w:hAnsi="Arial" w:cs="Arial"/>
                <w:sz w:val="16"/>
                <w:szCs w:val="16"/>
              </w:rPr>
            </w:pPr>
            <w:proofErr w:type="spellStart"/>
            <w:r w:rsidRPr="00FD5C81">
              <w:rPr>
                <w:rFonts w:ascii="Arial" w:hAnsi="Arial" w:cs="Arial"/>
                <w:sz w:val="16"/>
                <w:szCs w:val="16"/>
              </w:rPr>
              <w:t>п</w:t>
            </w:r>
            <w:proofErr w:type="spellEnd"/>
            <w:r w:rsidRPr="00FD5C81">
              <w:rPr>
                <w:rFonts w:ascii="Arial" w:hAnsi="Arial" w:cs="Arial"/>
                <w:sz w:val="16"/>
                <w:szCs w:val="16"/>
              </w:rPr>
              <w:t>/</w:t>
            </w:r>
            <w:proofErr w:type="spellStart"/>
            <w:r w:rsidRPr="00FD5C81">
              <w:rPr>
                <w:rFonts w:ascii="Arial" w:hAnsi="Arial" w:cs="Arial"/>
                <w:sz w:val="16"/>
                <w:szCs w:val="16"/>
              </w:rPr>
              <w:t>п</w:t>
            </w:r>
            <w:proofErr w:type="spellEnd"/>
          </w:p>
        </w:tc>
        <w:tc>
          <w:tcPr>
            <w:tcW w:w="851" w:type="dxa"/>
            <w:vMerge w:val="restar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81547" w:rsidRPr="00FD5C81" w:rsidRDefault="00B81547" w:rsidP="004831FC">
            <w:pPr>
              <w:jc w:val="center"/>
              <w:rPr>
                <w:rFonts w:ascii="Arial" w:hAnsi="Arial" w:cs="Arial"/>
                <w:sz w:val="16"/>
                <w:szCs w:val="16"/>
              </w:rPr>
            </w:pPr>
            <w:r w:rsidRPr="00FD5C81">
              <w:rPr>
                <w:rFonts w:ascii="Arial" w:hAnsi="Arial" w:cs="Arial"/>
                <w:sz w:val="16"/>
                <w:szCs w:val="16"/>
              </w:rPr>
              <w:t>Наимен</w:t>
            </w:r>
            <w:r w:rsidRPr="00FD5C81">
              <w:rPr>
                <w:rFonts w:ascii="Arial" w:hAnsi="Arial" w:cs="Arial"/>
                <w:sz w:val="16"/>
                <w:szCs w:val="16"/>
              </w:rPr>
              <w:t>о</w:t>
            </w:r>
            <w:r w:rsidRPr="00FD5C81">
              <w:rPr>
                <w:rFonts w:ascii="Arial" w:hAnsi="Arial" w:cs="Arial"/>
                <w:sz w:val="16"/>
                <w:szCs w:val="16"/>
              </w:rPr>
              <w:t>вание</w:t>
            </w:r>
          </w:p>
          <w:p w:rsidR="00B81547" w:rsidRPr="00FD5C81" w:rsidRDefault="00B81547" w:rsidP="004831FC">
            <w:pPr>
              <w:jc w:val="center"/>
              <w:rPr>
                <w:rFonts w:ascii="Arial" w:hAnsi="Arial" w:cs="Arial"/>
                <w:sz w:val="16"/>
                <w:szCs w:val="16"/>
              </w:rPr>
            </w:pPr>
            <w:r w:rsidRPr="00FD5C81">
              <w:rPr>
                <w:rFonts w:ascii="Arial" w:hAnsi="Arial" w:cs="Arial"/>
                <w:sz w:val="16"/>
                <w:szCs w:val="16"/>
              </w:rPr>
              <w:t>програ</w:t>
            </w:r>
            <w:r w:rsidRPr="00FD5C81">
              <w:rPr>
                <w:rFonts w:ascii="Arial" w:hAnsi="Arial" w:cs="Arial"/>
                <w:sz w:val="16"/>
                <w:szCs w:val="16"/>
              </w:rPr>
              <w:t>м</w:t>
            </w:r>
            <w:r w:rsidRPr="00FD5C81">
              <w:rPr>
                <w:rFonts w:ascii="Arial" w:hAnsi="Arial" w:cs="Arial"/>
                <w:sz w:val="16"/>
                <w:szCs w:val="16"/>
              </w:rPr>
              <w:t>мы</w:t>
            </w:r>
          </w:p>
          <w:p w:rsidR="00B81547" w:rsidRPr="00FD5C81" w:rsidRDefault="00B81547" w:rsidP="004831FC">
            <w:pPr>
              <w:jc w:val="center"/>
              <w:rPr>
                <w:rFonts w:ascii="Arial" w:hAnsi="Arial" w:cs="Arial"/>
                <w:sz w:val="16"/>
                <w:szCs w:val="16"/>
              </w:rPr>
            </w:pPr>
          </w:p>
        </w:tc>
        <w:tc>
          <w:tcPr>
            <w:tcW w:w="2470"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81547" w:rsidRPr="00FD5C81" w:rsidRDefault="00B81547" w:rsidP="004831FC">
            <w:pPr>
              <w:jc w:val="center"/>
              <w:rPr>
                <w:rFonts w:ascii="Arial" w:hAnsi="Arial" w:cs="Arial"/>
                <w:sz w:val="16"/>
                <w:szCs w:val="16"/>
              </w:rPr>
            </w:pPr>
            <w:r w:rsidRPr="00FD5C81">
              <w:rPr>
                <w:rFonts w:ascii="Arial" w:hAnsi="Arial" w:cs="Arial"/>
                <w:sz w:val="16"/>
                <w:szCs w:val="16"/>
              </w:rPr>
              <w:t>ВСЕГО</w:t>
            </w:r>
          </w:p>
        </w:tc>
        <w:tc>
          <w:tcPr>
            <w:tcW w:w="2711"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81547" w:rsidRPr="00FD5C81" w:rsidRDefault="00B81547" w:rsidP="004831FC">
            <w:pPr>
              <w:jc w:val="center"/>
              <w:rPr>
                <w:rFonts w:ascii="Arial" w:hAnsi="Arial" w:cs="Arial"/>
                <w:sz w:val="16"/>
                <w:szCs w:val="16"/>
              </w:rPr>
            </w:pPr>
            <w:r w:rsidRPr="00FD5C81">
              <w:rPr>
                <w:rFonts w:ascii="Arial" w:hAnsi="Arial" w:cs="Arial"/>
                <w:sz w:val="16"/>
                <w:szCs w:val="16"/>
              </w:rPr>
              <w:t>Бюджет муниципального ра</w:t>
            </w:r>
            <w:r w:rsidRPr="00FD5C81">
              <w:rPr>
                <w:rFonts w:ascii="Arial" w:hAnsi="Arial" w:cs="Arial"/>
                <w:sz w:val="16"/>
                <w:szCs w:val="16"/>
              </w:rPr>
              <w:t>й</w:t>
            </w:r>
            <w:r w:rsidRPr="00FD5C81">
              <w:rPr>
                <w:rFonts w:ascii="Arial" w:hAnsi="Arial" w:cs="Arial"/>
                <w:sz w:val="16"/>
                <w:szCs w:val="16"/>
              </w:rPr>
              <w:t>она</w:t>
            </w:r>
          </w:p>
        </w:tc>
        <w:tc>
          <w:tcPr>
            <w:tcW w:w="2758"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81547" w:rsidRPr="00FD5C81" w:rsidRDefault="00B81547" w:rsidP="004831FC">
            <w:pPr>
              <w:jc w:val="center"/>
              <w:rPr>
                <w:rFonts w:ascii="Arial" w:hAnsi="Arial" w:cs="Arial"/>
                <w:sz w:val="16"/>
                <w:szCs w:val="16"/>
              </w:rPr>
            </w:pPr>
            <w:r w:rsidRPr="00FD5C81">
              <w:rPr>
                <w:rFonts w:ascii="Arial" w:hAnsi="Arial" w:cs="Arial"/>
                <w:sz w:val="16"/>
                <w:szCs w:val="16"/>
              </w:rPr>
              <w:t>Бюджет городского посел</w:t>
            </w:r>
            <w:r w:rsidRPr="00FD5C81">
              <w:rPr>
                <w:rFonts w:ascii="Arial" w:hAnsi="Arial" w:cs="Arial"/>
                <w:sz w:val="16"/>
                <w:szCs w:val="16"/>
              </w:rPr>
              <w:t>е</w:t>
            </w:r>
            <w:r w:rsidRPr="00FD5C81">
              <w:rPr>
                <w:rFonts w:ascii="Arial" w:hAnsi="Arial" w:cs="Arial"/>
                <w:sz w:val="16"/>
                <w:szCs w:val="16"/>
              </w:rPr>
              <w:t>ния</w:t>
            </w:r>
          </w:p>
        </w:tc>
        <w:tc>
          <w:tcPr>
            <w:tcW w:w="2012" w:type="dxa"/>
            <w:vMerge w:val="restar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81547" w:rsidRPr="00FD5C81" w:rsidRDefault="00B81547" w:rsidP="004831FC">
            <w:pPr>
              <w:jc w:val="center"/>
              <w:rPr>
                <w:rFonts w:ascii="Arial" w:hAnsi="Arial" w:cs="Arial"/>
                <w:sz w:val="16"/>
                <w:szCs w:val="16"/>
              </w:rPr>
            </w:pPr>
            <w:r w:rsidRPr="00FD5C81">
              <w:rPr>
                <w:rFonts w:ascii="Arial" w:hAnsi="Arial" w:cs="Arial"/>
                <w:sz w:val="16"/>
                <w:szCs w:val="16"/>
              </w:rPr>
              <w:t>Выполне</w:t>
            </w:r>
            <w:r w:rsidRPr="00FD5C81">
              <w:rPr>
                <w:rFonts w:ascii="Arial" w:hAnsi="Arial" w:cs="Arial"/>
                <w:sz w:val="16"/>
                <w:szCs w:val="16"/>
              </w:rPr>
              <w:t>н</w:t>
            </w:r>
            <w:r w:rsidRPr="00FD5C81">
              <w:rPr>
                <w:rFonts w:ascii="Arial" w:hAnsi="Arial" w:cs="Arial"/>
                <w:sz w:val="16"/>
                <w:szCs w:val="16"/>
              </w:rPr>
              <w:t>ные</w:t>
            </w:r>
          </w:p>
          <w:p w:rsidR="00B81547" w:rsidRPr="00FD5C81" w:rsidRDefault="00B81547" w:rsidP="004831FC">
            <w:pPr>
              <w:jc w:val="center"/>
              <w:rPr>
                <w:rFonts w:ascii="Arial" w:hAnsi="Arial" w:cs="Arial"/>
                <w:sz w:val="16"/>
                <w:szCs w:val="16"/>
              </w:rPr>
            </w:pPr>
            <w:r w:rsidRPr="00FD5C81">
              <w:rPr>
                <w:rFonts w:ascii="Arial" w:hAnsi="Arial" w:cs="Arial"/>
                <w:sz w:val="16"/>
                <w:szCs w:val="16"/>
              </w:rPr>
              <w:t>меропри</w:t>
            </w:r>
            <w:r w:rsidRPr="00FD5C81">
              <w:rPr>
                <w:rFonts w:ascii="Arial" w:hAnsi="Arial" w:cs="Arial"/>
                <w:sz w:val="16"/>
                <w:szCs w:val="16"/>
              </w:rPr>
              <w:t>я</w:t>
            </w:r>
            <w:r w:rsidRPr="00FD5C81">
              <w:rPr>
                <w:rFonts w:ascii="Arial" w:hAnsi="Arial" w:cs="Arial"/>
                <w:sz w:val="16"/>
                <w:szCs w:val="16"/>
              </w:rPr>
              <w:t>тия</w:t>
            </w:r>
          </w:p>
          <w:p w:rsidR="00B81547" w:rsidRPr="00FD5C81" w:rsidRDefault="00B81547" w:rsidP="004831FC">
            <w:pPr>
              <w:jc w:val="center"/>
              <w:rPr>
                <w:rFonts w:ascii="Arial" w:hAnsi="Arial" w:cs="Arial"/>
                <w:sz w:val="16"/>
                <w:szCs w:val="16"/>
              </w:rPr>
            </w:pPr>
            <w:r w:rsidRPr="00FD5C81">
              <w:rPr>
                <w:rFonts w:ascii="Arial" w:hAnsi="Arial" w:cs="Arial"/>
                <w:sz w:val="16"/>
                <w:szCs w:val="16"/>
              </w:rPr>
              <w:t>пр</w:t>
            </w:r>
            <w:r w:rsidRPr="00FD5C81">
              <w:rPr>
                <w:rFonts w:ascii="Arial" w:hAnsi="Arial" w:cs="Arial"/>
                <w:sz w:val="16"/>
                <w:szCs w:val="16"/>
              </w:rPr>
              <w:t>о</w:t>
            </w:r>
            <w:r w:rsidRPr="00FD5C81">
              <w:rPr>
                <w:rFonts w:ascii="Arial" w:hAnsi="Arial" w:cs="Arial"/>
                <w:sz w:val="16"/>
                <w:szCs w:val="16"/>
              </w:rPr>
              <w:t>граммы</w:t>
            </w:r>
          </w:p>
        </w:tc>
      </w:tr>
      <w:tr w:rsidR="00B81547" w:rsidRPr="00FD5C81" w:rsidTr="00B81547">
        <w:trPr>
          <w:trHeight w:val="20"/>
        </w:trPr>
        <w:tc>
          <w:tcPr>
            <w:tcW w:w="582" w:type="dxa"/>
            <w:vMerge/>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jc w:val="both"/>
              <w:rPr>
                <w:rFonts w:ascii="Arial" w:hAnsi="Arial" w:cs="Arial"/>
                <w:sz w:val="16"/>
                <w:szCs w:val="16"/>
              </w:rPr>
            </w:pPr>
          </w:p>
        </w:tc>
        <w:tc>
          <w:tcPr>
            <w:tcW w:w="851" w:type="dxa"/>
            <w:vMerge/>
            <w:tcBorders>
              <w:top w:val="single" w:sz="4" w:space="0" w:color="auto"/>
              <w:left w:val="nil"/>
              <w:bottom w:val="single" w:sz="4" w:space="0" w:color="auto"/>
              <w:right w:val="nil"/>
            </w:tcBorders>
            <w:noWrap/>
            <w:tcMar>
              <w:left w:w="28" w:type="dxa"/>
              <w:right w:w="28" w:type="dxa"/>
            </w:tcMar>
            <w:vAlign w:val="bottom"/>
          </w:tcPr>
          <w:p w:rsidR="00B81547" w:rsidRPr="00FD5C81" w:rsidRDefault="00B81547" w:rsidP="004831FC">
            <w:pPr>
              <w:jc w:val="both"/>
              <w:rPr>
                <w:rFonts w:ascii="Arial" w:hAnsi="Arial" w:cs="Arial"/>
                <w:sz w:val="16"/>
                <w:szCs w:val="16"/>
              </w:rPr>
            </w:pPr>
          </w:p>
        </w:tc>
        <w:tc>
          <w:tcPr>
            <w:tcW w:w="72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81547" w:rsidRPr="00FD5C81" w:rsidRDefault="00B81547" w:rsidP="004831FC">
            <w:pPr>
              <w:jc w:val="center"/>
              <w:rPr>
                <w:rFonts w:ascii="Arial" w:hAnsi="Arial" w:cs="Arial"/>
                <w:sz w:val="16"/>
                <w:szCs w:val="16"/>
              </w:rPr>
            </w:pPr>
            <w:r w:rsidRPr="00FD5C81">
              <w:rPr>
                <w:rFonts w:ascii="Arial" w:hAnsi="Arial" w:cs="Arial"/>
                <w:sz w:val="16"/>
                <w:szCs w:val="16"/>
              </w:rPr>
              <w:t>План</w:t>
            </w:r>
          </w:p>
          <w:p w:rsidR="00B81547" w:rsidRPr="00FD5C81" w:rsidRDefault="00B81547" w:rsidP="00B81547">
            <w:pPr>
              <w:jc w:val="center"/>
              <w:rPr>
                <w:rFonts w:ascii="Arial" w:hAnsi="Arial" w:cs="Arial"/>
                <w:sz w:val="16"/>
                <w:szCs w:val="16"/>
              </w:rPr>
            </w:pPr>
            <w:r w:rsidRPr="00FD5C81">
              <w:rPr>
                <w:rFonts w:ascii="Arial" w:hAnsi="Arial" w:cs="Arial"/>
                <w:sz w:val="16"/>
                <w:szCs w:val="16"/>
              </w:rPr>
              <w:t>на год</w:t>
            </w:r>
          </w:p>
        </w:tc>
        <w:tc>
          <w:tcPr>
            <w:tcW w:w="991" w:type="dxa"/>
            <w:tcBorders>
              <w:top w:val="single" w:sz="4" w:space="0" w:color="auto"/>
              <w:left w:val="nil"/>
              <w:right w:val="single" w:sz="4" w:space="0" w:color="auto"/>
            </w:tcBorders>
            <w:noWrap/>
            <w:tcMar>
              <w:left w:w="28" w:type="dxa"/>
              <w:right w:w="28" w:type="dxa"/>
            </w:tcMar>
            <w:vAlign w:val="center"/>
          </w:tcPr>
          <w:p w:rsidR="00B81547" w:rsidRPr="00FD5C81" w:rsidRDefault="00B81547" w:rsidP="00B81547">
            <w:pPr>
              <w:jc w:val="center"/>
              <w:rPr>
                <w:rFonts w:ascii="Arial" w:hAnsi="Arial" w:cs="Arial"/>
                <w:sz w:val="16"/>
                <w:szCs w:val="16"/>
              </w:rPr>
            </w:pPr>
            <w:r w:rsidRPr="00FD5C81">
              <w:rPr>
                <w:rFonts w:ascii="Arial" w:hAnsi="Arial" w:cs="Arial"/>
                <w:sz w:val="16"/>
                <w:szCs w:val="16"/>
              </w:rPr>
              <w:t>Профина</w:t>
            </w:r>
            <w:r w:rsidRPr="00FD5C81">
              <w:rPr>
                <w:rFonts w:ascii="Arial" w:hAnsi="Arial" w:cs="Arial"/>
                <w:sz w:val="16"/>
                <w:szCs w:val="16"/>
              </w:rPr>
              <w:t>н</w:t>
            </w:r>
            <w:r w:rsidRPr="00FD5C81">
              <w:rPr>
                <w:rFonts w:ascii="Arial" w:hAnsi="Arial" w:cs="Arial"/>
                <w:sz w:val="16"/>
                <w:szCs w:val="16"/>
              </w:rPr>
              <w:t>сиров</w:t>
            </w:r>
            <w:r w:rsidRPr="00FD5C81">
              <w:rPr>
                <w:rFonts w:ascii="Arial" w:hAnsi="Arial" w:cs="Arial"/>
                <w:sz w:val="16"/>
                <w:szCs w:val="16"/>
              </w:rPr>
              <w:t>а</w:t>
            </w:r>
            <w:r w:rsidRPr="00FD5C81">
              <w:rPr>
                <w:rFonts w:ascii="Arial" w:hAnsi="Arial" w:cs="Arial"/>
                <w:sz w:val="16"/>
                <w:szCs w:val="16"/>
              </w:rPr>
              <w:t>но</w:t>
            </w:r>
          </w:p>
        </w:tc>
        <w:tc>
          <w:tcPr>
            <w:tcW w:w="751" w:type="dxa"/>
            <w:tcBorders>
              <w:top w:val="single" w:sz="4" w:space="0" w:color="auto"/>
              <w:left w:val="nil"/>
              <w:right w:val="single" w:sz="4" w:space="0" w:color="auto"/>
            </w:tcBorders>
            <w:noWrap/>
            <w:tcMar>
              <w:left w:w="28" w:type="dxa"/>
              <w:right w:w="28" w:type="dxa"/>
            </w:tcMar>
            <w:vAlign w:val="center"/>
          </w:tcPr>
          <w:p w:rsidR="00B81547" w:rsidRPr="00FD5C81" w:rsidRDefault="00B81547" w:rsidP="004831FC">
            <w:pPr>
              <w:jc w:val="center"/>
              <w:rPr>
                <w:rFonts w:ascii="Arial" w:hAnsi="Arial" w:cs="Arial"/>
                <w:sz w:val="16"/>
                <w:szCs w:val="16"/>
              </w:rPr>
            </w:pPr>
            <w:r w:rsidRPr="00FD5C81">
              <w:rPr>
                <w:rFonts w:ascii="Arial" w:hAnsi="Arial" w:cs="Arial"/>
                <w:sz w:val="16"/>
                <w:szCs w:val="16"/>
              </w:rPr>
              <w:t>О</w:t>
            </w:r>
            <w:r w:rsidRPr="00FD5C81">
              <w:rPr>
                <w:rFonts w:ascii="Arial" w:hAnsi="Arial" w:cs="Arial"/>
                <w:sz w:val="16"/>
                <w:szCs w:val="16"/>
              </w:rPr>
              <w:t>с</w:t>
            </w:r>
            <w:r w:rsidRPr="00FD5C81">
              <w:rPr>
                <w:rFonts w:ascii="Arial" w:hAnsi="Arial" w:cs="Arial"/>
                <w:sz w:val="16"/>
                <w:szCs w:val="16"/>
              </w:rPr>
              <w:t>воено</w:t>
            </w:r>
          </w:p>
        </w:tc>
        <w:tc>
          <w:tcPr>
            <w:tcW w:w="724" w:type="dxa"/>
            <w:tcBorders>
              <w:top w:val="single" w:sz="4" w:space="0" w:color="auto"/>
              <w:left w:val="nil"/>
              <w:bottom w:val="single" w:sz="4" w:space="0" w:color="auto"/>
              <w:right w:val="single" w:sz="4" w:space="0" w:color="auto"/>
            </w:tcBorders>
            <w:noWrap/>
            <w:tcMar>
              <w:left w:w="28" w:type="dxa"/>
              <w:right w:w="28" w:type="dxa"/>
            </w:tcMar>
            <w:vAlign w:val="center"/>
          </w:tcPr>
          <w:p w:rsidR="00B81547" w:rsidRPr="00FD5C81" w:rsidRDefault="00B81547" w:rsidP="004831FC">
            <w:pPr>
              <w:jc w:val="center"/>
              <w:rPr>
                <w:rFonts w:ascii="Arial" w:hAnsi="Arial" w:cs="Arial"/>
                <w:sz w:val="16"/>
                <w:szCs w:val="16"/>
              </w:rPr>
            </w:pPr>
            <w:r w:rsidRPr="00FD5C81">
              <w:rPr>
                <w:rFonts w:ascii="Arial" w:hAnsi="Arial" w:cs="Arial"/>
                <w:sz w:val="16"/>
                <w:szCs w:val="16"/>
              </w:rPr>
              <w:t>План</w:t>
            </w:r>
          </w:p>
          <w:p w:rsidR="00B81547" w:rsidRPr="00FD5C81" w:rsidRDefault="00B81547" w:rsidP="004831FC">
            <w:pPr>
              <w:jc w:val="center"/>
              <w:rPr>
                <w:rFonts w:ascii="Arial" w:hAnsi="Arial" w:cs="Arial"/>
                <w:sz w:val="16"/>
                <w:szCs w:val="16"/>
              </w:rPr>
            </w:pPr>
            <w:r w:rsidRPr="00FD5C81">
              <w:rPr>
                <w:rFonts w:ascii="Arial" w:hAnsi="Arial" w:cs="Arial"/>
                <w:sz w:val="16"/>
                <w:szCs w:val="16"/>
              </w:rPr>
              <w:t>на год</w:t>
            </w:r>
          </w:p>
          <w:p w:rsidR="00B81547" w:rsidRPr="00FD5C81" w:rsidRDefault="00B81547" w:rsidP="004831FC">
            <w:pPr>
              <w:jc w:val="center"/>
              <w:rPr>
                <w:rFonts w:ascii="Arial" w:hAnsi="Arial" w:cs="Arial"/>
                <w:sz w:val="16"/>
                <w:szCs w:val="16"/>
              </w:rPr>
            </w:pPr>
          </w:p>
        </w:tc>
        <w:tc>
          <w:tcPr>
            <w:tcW w:w="1089" w:type="dxa"/>
            <w:tcBorders>
              <w:top w:val="single" w:sz="4" w:space="0" w:color="auto"/>
              <w:left w:val="nil"/>
              <w:bottom w:val="single" w:sz="4" w:space="0" w:color="auto"/>
              <w:right w:val="single" w:sz="4" w:space="0" w:color="auto"/>
            </w:tcBorders>
            <w:noWrap/>
            <w:tcMar>
              <w:left w:w="28" w:type="dxa"/>
              <w:right w:w="28" w:type="dxa"/>
            </w:tcMar>
            <w:vAlign w:val="center"/>
          </w:tcPr>
          <w:p w:rsidR="00B81547" w:rsidRPr="00FD5C81" w:rsidRDefault="00B81547" w:rsidP="00B81547">
            <w:pPr>
              <w:jc w:val="center"/>
              <w:rPr>
                <w:rFonts w:ascii="Arial" w:hAnsi="Arial" w:cs="Arial"/>
                <w:sz w:val="16"/>
                <w:szCs w:val="16"/>
              </w:rPr>
            </w:pPr>
            <w:r w:rsidRPr="00FD5C81">
              <w:rPr>
                <w:rFonts w:ascii="Arial" w:hAnsi="Arial" w:cs="Arial"/>
                <w:sz w:val="16"/>
                <w:szCs w:val="16"/>
              </w:rPr>
              <w:t>Профина</w:t>
            </w:r>
            <w:r w:rsidRPr="00FD5C81">
              <w:rPr>
                <w:rFonts w:ascii="Arial" w:hAnsi="Arial" w:cs="Arial"/>
                <w:sz w:val="16"/>
                <w:szCs w:val="16"/>
              </w:rPr>
              <w:t>н</w:t>
            </w:r>
            <w:r w:rsidRPr="00FD5C81">
              <w:rPr>
                <w:rFonts w:ascii="Arial" w:hAnsi="Arial" w:cs="Arial"/>
                <w:sz w:val="16"/>
                <w:szCs w:val="16"/>
              </w:rPr>
              <w:t>сир</w:t>
            </w:r>
            <w:r w:rsidRPr="00FD5C81">
              <w:rPr>
                <w:rFonts w:ascii="Arial" w:hAnsi="Arial" w:cs="Arial"/>
                <w:sz w:val="16"/>
                <w:szCs w:val="16"/>
              </w:rPr>
              <w:t>о</w:t>
            </w:r>
            <w:r w:rsidRPr="00FD5C81">
              <w:rPr>
                <w:rFonts w:ascii="Arial" w:hAnsi="Arial" w:cs="Arial"/>
                <w:sz w:val="16"/>
                <w:szCs w:val="16"/>
              </w:rPr>
              <w:t>вано</w:t>
            </w:r>
          </w:p>
        </w:tc>
        <w:tc>
          <w:tcPr>
            <w:tcW w:w="898" w:type="dxa"/>
            <w:tcBorders>
              <w:top w:val="single" w:sz="4" w:space="0" w:color="auto"/>
              <w:left w:val="nil"/>
              <w:bottom w:val="single" w:sz="4" w:space="0" w:color="auto"/>
              <w:right w:val="single" w:sz="4" w:space="0" w:color="auto"/>
            </w:tcBorders>
            <w:noWrap/>
            <w:tcMar>
              <w:left w:w="28" w:type="dxa"/>
              <w:right w:w="28" w:type="dxa"/>
            </w:tcMar>
            <w:vAlign w:val="center"/>
          </w:tcPr>
          <w:p w:rsidR="00B81547" w:rsidRPr="00FD5C81" w:rsidRDefault="00B81547" w:rsidP="004831FC">
            <w:pPr>
              <w:jc w:val="center"/>
              <w:rPr>
                <w:rFonts w:ascii="Arial" w:hAnsi="Arial" w:cs="Arial"/>
                <w:sz w:val="16"/>
                <w:szCs w:val="16"/>
              </w:rPr>
            </w:pPr>
            <w:r w:rsidRPr="00FD5C81">
              <w:rPr>
                <w:rFonts w:ascii="Arial" w:hAnsi="Arial" w:cs="Arial"/>
                <w:sz w:val="16"/>
                <w:szCs w:val="16"/>
              </w:rPr>
              <w:t>О</w:t>
            </w:r>
            <w:r w:rsidRPr="00FD5C81">
              <w:rPr>
                <w:rFonts w:ascii="Arial" w:hAnsi="Arial" w:cs="Arial"/>
                <w:sz w:val="16"/>
                <w:szCs w:val="16"/>
              </w:rPr>
              <w:t>с</w:t>
            </w:r>
            <w:r w:rsidRPr="00FD5C81">
              <w:rPr>
                <w:rFonts w:ascii="Arial" w:hAnsi="Arial" w:cs="Arial"/>
                <w:sz w:val="16"/>
                <w:szCs w:val="16"/>
              </w:rPr>
              <w:t>воено</w:t>
            </w:r>
          </w:p>
        </w:tc>
        <w:tc>
          <w:tcPr>
            <w:tcW w:w="682" w:type="dxa"/>
            <w:tcBorders>
              <w:top w:val="single" w:sz="4" w:space="0" w:color="auto"/>
              <w:left w:val="nil"/>
              <w:right w:val="single" w:sz="4" w:space="0" w:color="auto"/>
            </w:tcBorders>
            <w:noWrap/>
            <w:tcMar>
              <w:left w:w="28" w:type="dxa"/>
              <w:right w:w="28" w:type="dxa"/>
            </w:tcMar>
            <w:vAlign w:val="center"/>
          </w:tcPr>
          <w:p w:rsidR="00B81547" w:rsidRPr="00FD5C81" w:rsidRDefault="00B81547" w:rsidP="004831FC">
            <w:pPr>
              <w:jc w:val="center"/>
              <w:rPr>
                <w:rFonts w:ascii="Arial" w:hAnsi="Arial" w:cs="Arial"/>
                <w:sz w:val="16"/>
                <w:szCs w:val="16"/>
              </w:rPr>
            </w:pPr>
            <w:r w:rsidRPr="00FD5C81">
              <w:rPr>
                <w:rFonts w:ascii="Arial" w:hAnsi="Arial" w:cs="Arial"/>
                <w:sz w:val="16"/>
                <w:szCs w:val="16"/>
              </w:rPr>
              <w:t>План</w:t>
            </w:r>
          </w:p>
          <w:p w:rsidR="00B81547" w:rsidRPr="00FD5C81" w:rsidRDefault="00B81547" w:rsidP="004831FC">
            <w:pPr>
              <w:jc w:val="center"/>
              <w:rPr>
                <w:rFonts w:ascii="Arial" w:hAnsi="Arial" w:cs="Arial"/>
                <w:sz w:val="16"/>
                <w:szCs w:val="16"/>
              </w:rPr>
            </w:pPr>
            <w:r w:rsidRPr="00FD5C81">
              <w:rPr>
                <w:rFonts w:ascii="Arial" w:hAnsi="Arial" w:cs="Arial"/>
                <w:sz w:val="16"/>
                <w:szCs w:val="16"/>
              </w:rPr>
              <w:t>на год</w:t>
            </w:r>
          </w:p>
        </w:tc>
        <w:tc>
          <w:tcPr>
            <w:tcW w:w="1230" w:type="dxa"/>
            <w:tcBorders>
              <w:top w:val="single" w:sz="4" w:space="0" w:color="auto"/>
              <w:left w:val="nil"/>
              <w:bottom w:val="single" w:sz="4" w:space="0" w:color="auto"/>
              <w:right w:val="single" w:sz="4" w:space="0" w:color="auto"/>
            </w:tcBorders>
            <w:noWrap/>
            <w:tcMar>
              <w:left w:w="28" w:type="dxa"/>
              <w:right w:w="28" w:type="dxa"/>
            </w:tcMar>
            <w:vAlign w:val="center"/>
          </w:tcPr>
          <w:p w:rsidR="00B81547" w:rsidRPr="00FD5C81" w:rsidRDefault="00B81547" w:rsidP="00B81547">
            <w:pPr>
              <w:jc w:val="center"/>
              <w:rPr>
                <w:rFonts w:ascii="Arial" w:hAnsi="Arial" w:cs="Arial"/>
                <w:sz w:val="16"/>
                <w:szCs w:val="16"/>
              </w:rPr>
            </w:pPr>
            <w:r w:rsidRPr="00FD5C81">
              <w:rPr>
                <w:rFonts w:ascii="Arial" w:hAnsi="Arial" w:cs="Arial"/>
                <w:sz w:val="16"/>
                <w:szCs w:val="16"/>
              </w:rPr>
              <w:t>Профинанс</w:t>
            </w:r>
            <w:r w:rsidRPr="00FD5C81">
              <w:rPr>
                <w:rFonts w:ascii="Arial" w:hAnsi="Arial" w:cs="Arial"/>
                <w:sz w:val="16"/>
                <w:szCs w:val="16"/>
              </w:rPr>
              <w:t>и</w:t>
            </w:r>
            <w:r w:rsidRPr="00FD5C81">
              <w:rPr>
                <w:rFonts w:ascii="Arial" w:hAnsi="Arial" w:cs="Arial"/>
                <w:sz w:val="16"/>
                <w:szCs w:val="16"/>
              </w:rPr>
              <w:t>ровано</w:t>
            </w:r>
          </w:p>
        </w:tc>
        <w:tc>
          <w:tcPr>
            <w:tcW w:w="846" w:type="dxa"/>
            <w:tcBorders>
              <w:top w:val="single" w:sz="4" w:space="0" w:color="auto"/>
              <w:left w:val="nil"/>
              <w:bottom w:val="single" w:sz="4" w:space="0" w:color="auto"/>
              <w:right w:val="single" w:sz="4" w:space="0" w:color="auto"/>
            </w:tcBorders>
            <w:noWrap/>
            <w:tcMar>
              <w:left w:w="28" w:type="dxa"/>
              <w:right w:w="28" w:type="dxa"/>
            </w:tcMar>
            <w:vAlign w:val="center"/>
          </w:tcPr>
          <w:p w:rsidR="00B81547" w:rsidRPr="00FD5C81" w:rsidRDefault="00B81547" w:rsidP="004831FC">
            <w:pPr>
              <w:jc w:val="center"/>
              <w:rPr>
                <w:rFonts w:ascii="Arial" w:hAnsi="Arial" w:cs="Arial"/>
                <w:sz w:val="16"/>
                <w:szCs w:val="16"/>
              </w:rPr>
            </w:pPr>
            <w:r w:rsidRPr="00FD5C81">
              <w:rPr>
                <w:rFonts w:ascii="Arial" w:hAnsi="Arial" w:cs="Arial"/>
                <w:sz w:val="16"/>
                <w:szCs w:val="16"/>
              </w:rPr>
              <w:t>Осво</w:t>
            </w:r>
            <w:r w:rsidRPr="00FD5C81">
              <w:rPr>
                <w:rFonts w:ascii="Arial" w:hAnsi="Arial" w:cs="Arial"/>
                <w:sz w:val="16"/>
                <w:szCs w:val="16"/>
              </w:rPr>
              <w:t>е</w:t>
            </w:r>
            <w:r w:rsidRPr="00FD5C81">
              <w:rPr>
                <w:rFonts w:ascii="Arial" w:hAnsi="Arial" w:cs="Arial"/>
                <w:sz w:val="16"/>
                <w:szCs w:val="16"/>
              </w:rPr>
              <w:t>но</w:t>
            </w:r>
          </w:p>
        </w:tc>
        <w:tc>
          <w:tcPr>
            <w:tcW w:w="2012" w:type="dxa"/>
            <w:vMerge/>
            <w:tcBorders>
              <w:top w:val="single" w:sz="4" w:space="0" w:color="auto"/>
              <w:left w:val="nil"/>
              <w:bottom w:val="single" w:sz="4" w:space="0" w:color="auto"/>
              <w:right w:val="single" w:sz="4" w:space="0" w:color="auto"/>
            </w:tcBorders>
            <w:noWrap/>
            <w:tcMar>
              <w:left w:w="28" w:type="dxa"/>
              <w:right w:w="28" w:type="dxa"/>
            </w:tcMar>
            <w:vAlign w:val="center"/>
          </w:tcPr>
          <w:p w:rsidR="00B81547" w:rsidRPr="00FD5C81" w:rsidRDefault="00B81547" w:rsidP="004831FC">
            <w:pPr>
              <w:jc w:val="both"/>
              <w:rPr>
                <w:rFonts w:ascii="Arial" w:hAnsi="Arial" w:cs="Arial"/>
                <w:sz w:val="16"/>
                <w:szCs w:val="16"/>
              </w:rPr>
            </w:pPr>
          </w:p>
        </w:tc>
      </w:tr>
      <w:tr w:rsidR="00B81547" w:rsidRPr="00FD5C81" w:rsidTr="00B81547">
        <w:trPr>
          <w:trHeight w:val="20"/>
        </w:trPr>
        <w:tc>
          <w:tcPr>
            <w:tcW w:w="582"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jc w:val="center"/>
              <w:rPr>
                <w:rFonts w:ascii="Arial" w:hAnsi="Arial" w:cs="Arial"/>
                <w:bCs/>
                <w:sz w:val="16"/>
                <w:szCs w:val="16"/>
              </w:rPr>
            </w:pPr>
            <w:r w:rsidRPr="00FD5C81">
              <w:rPr>
                <w:rFonts w:ascii="Arial" w:hAnsi="Arial" w:cs="Arial"/>
                <w:bCs/>
                <w:sz w:val="16"/>
                <w:szCs w:val="16"/>
              </w:rPr>
              <w:t>1</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jc w:val="center"/>
              <w:rPr>
                <w:rFonts w:ascii="Arial" w:hAnsi="Arial" w:cs="Arial"/>
                <w:bCs/>
                <w:sz w:val="16"/>
                <w:szCs w:val="16"/>
              </w:rPr>
            </w:pPr>
            <w:r w:rsidRPr="00FD5C81">
              <w:rPr>
                <w:rFonts w:ascii="Arial" w:hAnsi="Arial" w:cs="Arial"/>
                <w:bCs/>
                <w:sz w:val="16"/>
                <w:szCs w:val="16"/>
              </w:rPr>
              <w:t>2</w:t>
            </w:r>
          </w:p>
        </w:tc>
        <w:tc>
          <w:tcPr>
            <w:tcW w:w="728"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jc w:val="center"/>
              <w:rPr>
                <w:rFonts w:ascii="Arial" w:hAnsi="Arial" w:cs="Arial"/>
                <w:bCs/>
                <w:sz w:val="16"/>
                <w:szCs w:val="16"/>
              </w:rPr>
            </w:pPr>
            <w:r w:rsidRPr="00FD5C81">
              <w:rPr>
                <w:rFonts w:ascii="Arial" w:hAnsi="Arial" w:cs="Arial"/>
                <w:bCs/>
                <w:sz w:val="16"/>
                <w:szCs w:val="16"/>
              </w:rPr>
              <w:t>3</w:t>
            </w:r>
          </w:p>
        </w:tc>
        <w:tc>
          <w:tcPr>
            <w:tcW w:w="991"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jc w:val="center"/>
              <w:rPr>
                <w:rFonts w:ascii="Arial" w:hAnsi="Arial" w:cs="Arial"/>
                <w:bCs/>
                <w:sz w:val="16"/>
                <w:szCs w:val="16"/>
              </w:rPr>
            </w:pPr>
            <w:r w:rsidRPr="00FD5C81">
              <w:rPr>
                <w:rFonts w:ascii="Arial" w:hAnsi="Arial" w:cs="Arial"/>
                <w:bCs/>
                <w:sz w:val="16"/>
                <w:szCs w:val="16"/>
              </w:rPr>
              <w:t>4</w:t>
            </w:r>
          </w:p>
        </w:tc>
        <w:tc>
          <w:tcPr>
            <w:tcW w:w="751"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jc w:val="center"/>
              <w:rPr>
                <w:rFonts w:ascii="Arial" w:hAnsi="Arial" w:cs="Arial"/>
                <w:bCs/>
                <w:sz w:val="16"/>
                <w:szCs w:val="16"/>
              </w:rPr>
            </w:pPr>
            <w:r w:rsidRPr="00FD5C81">
              <w:rPr>
                <w:rFonts w:ascii="Arial" w:hAnsi="Arial" w:cs="Arial"/>
                <w:bCs/>
                <w:sz w:val="16"/>
                <w:szCs w:val="16"/>
              </w:rPr>
              <w:t>5</w:t>
            </w:r>
          </w:p>
        </w:tc>
        <w:tc>
          <w:tcPr>
            <w:tcW w:w="724"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jc w:val="center"/>
              <w:rPr>
                <w:rFonts w:ascii="Arial" w:hAnsi="Arial" w:cs="Arial"/>
                <w:bCs/>
                <w:sz w:val="16"/>
                <w:szCs w:val="16"/>
              </w:rPr>
            </w:pPr>
            <w:r w:rsidRPr="00FD5C81">
              <w:rPr>
                <w:rFonts w:ascii="Arial" w:hAnsi="Arial" w:cs="Arial"/>
                <w:bCs/>
                <w:sz w:val="16"/>
                <w:szCs w:val="16"/>
              </w:rPr>
              <w:t>6</w:t>
            </w:r>
          </w:p>
        </w:tc>
        <w:tc>
          <w:tcPr>
            <w:tcW w:w="1089"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jc w:val="center"/>
              <w:rPr>
                <w:rFonts w:ascii="Arial" w:hAnsi="Arial" w:cs="Arial"/>
                <w:bCs/>
                <w:sz w:val="16"/>
                <w:szCs w:val="16"/>
              </w:rPr>
            </w:pPr>
            <w:r w:rsidRPr="00FD5C81">
              <w:rPr>
                <w:rFonts w:ascii="Arial" w:hAnsi="Arial" w:cs="Arial"/>
                <w:bCs/>
                <w:sz w:val="16"/>
                <w:szCs w:val="16"/>
              </w:rPr>
              <w:t>7</w:t>
            </w:r>
          </w:p>
        </w:tc>
        <w:tc>
          <w:tcPr>
            <w:tcW w:w="898"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jc w:val="center"/>
              <w:rPr>
                <w:rFonts w:ascii="Arial" w:hAnsi="Arial" w:cs="Arial"/>
                <w:bCs/>
                <w:sz w:val="16"/>
                <w:szCs w:val="16"/>
              </w:rPr>
            </w:pPr>
            <w:r w:rsidRPr="00FD5C81">
              <w:rPr>
                <w:rFonts w:ascii="Arial" w:hAnsi="Arial" w:cs="Arial"/>
                <w:bCs/>
                <w:sz w:val="16"/>
                <w:szCs w:val="16"/>
              </w:rPr>
              <w:t>8</w:t>
            </w:r>
          </w:p>
        </w:tc>
        <w:tc>
          <w:tcPr>
            <w:tcW w:w="682"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jc w:val="center"/>
              <w:rPr>
                <w:rFonts w:ascii="Arial" w:hAnsi="Arial" w:cs="Arial"/>
                <w:bCs/>
                <w:sz w:val="16"/>
                <w:szCs w:val="16"/>
              </w:rPr>
            </w:pPr>
            <w:r w:rsidRPr="00FD5C81">
              <w:rPr>
                <w:rFonts w:ascii="Arial" w:hAnsi="Arial" w:cs="Arial"/>
                <w:bCs/>
                <w:sz w:val="16"/>
                <w:szCs w:val="16"/>
              </w:rPr>
              <w:t>9</w:t>
            </w:r>
          </w:p>
        </w:tc>
        <w:tc>
          <w:tcPr>
            <w:tcW w:w="1230"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jc w:val="center"/>
              <w:rPr>
                <w:rFonts w:ascii="Arial" w:hAnsi="Arial" w:cs="Arial"/>
                <w:bCs/>
                <w:sz w:val="16"/>
                <w:szCs w:val="16"/>
              </w:rPr>
            </w:pPr>
            <w:r w:rsidRPr="00FD5C81">
              <w:rPr>
                <w:rFonts w:ascii="Arial" w:hAnsi="Arial" w:cs="Arial"/>
                <w:bCs/>
                <w:sz w:val="16"/>
                <w:szCs w:val="16"/>
              </w:rPr>
              <w:t>10</w:t>
            </w:r>
          </w:p>
        </w:tc>
        <w:tc>
          <w:tcPr>
            <w:tcW w:w="846"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jc w:val="center"/>
              <w:rPr>
                <w:rFonts w:ascii="Arial" w:hAnsi="Arial" w:cs="Arial"/>
                <w:bCs/>
                <w:sz w:val="16"/>
                <w:szCs w:val="16"/>
              </w:rPr>
            </w:pPr>
            <w:r w:rsidRPr="00FD5C81">
              <w:rPr>
                <w:rFonts w:ascii="Arial" w:hAnsi="Arial" w:cs="Arial"/>
                <w:bCs/>
                <w:sz w:val="16"/>
                <w:szCs w:val="16"/>
              </w:rPr>
              <w:t>11</w:t>
            </w:r>
          </w:p>
        </w:tc>
        <w:tc>
          <w:tcPr>
            <w:tcW w:w="2012"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jc w:val="center"/>
              <w:rPr>
                <w:rFonts w:ascii="Arial" w:hAnsi="Arial" w:cs="Arial"/>
                <w:bCs/>
                <w:sz w:val="16"/>
                <w:szCs w:val="16"/>
              </w:rPr>
            </w:pPr>
            <w:r w:rsidRPr="00FD5C81">
              <w:rPr>
                <w:rFonts w:ascii="Arial" w:hAnsi="Arial" w:cs="Arial"/>
                <w:bCs/>
                <w:sz w:val="16"/>
                <w:szCs w:val="16"/>
              </w:rPr>
              <w:t>12</w:t>
            </w:r>
          </w:p>
        </w:tc>
      </w:tr>
      <w:tr w:rsidR="00B81547" w:rsidRPr="00FD5C81" w:rsidTr="00B81547">
        <w:trPr>
          <w:trHeight w:val="20"/>
        </w:trPr>
        <w:tc>
          <w:tcPr>
            <w:tcW w:w="582"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rPr>
                <w:rFonts w:ascii="Arial" w:hAnsi="Arial" w:cs="Arial"/>
                <w:b/>
                <w:bCs/>
                <w:sz w:val="16"/>
                <w:szCs w:val="16"/>
              </w:rPr>
            </w:pPr>
            <w:r w:rsidRPr="00FD5C81">
              <w:rPr>
                <w:rFonts w:ascii="Arial" w:hAnsi="Arial" w:cs="Arial"/>
                <w:b/>
                <w:bCs/>
                <w:sz w:val="16"/>
                <w:szCs w:val="16"/>
              </w:rPr>
              <w:t>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81547" w:rsidRPr="00FD5C81" w:rsidRDefault="00B81547" w:rsidP="004831FC">
            <w:pPr>
              <w:rPr>
                <w:rFonts w:ascii="Arial" w:hAnsi="Arial" w:cs="Arial"/>
                <w:b/>
                <w:bCs/>
                <w:color w:val="000000"/>
                <w:sz w:val="16"/>
                <w:szCs w:val="16"/>
              </w:rPr>
            </w:pPr>
            <w:r w:rsidRPr="00FD5C81">
              <w:rPr>
                <w:rFonts w:ascii="Arial" w:hAnsi="Arial" w:cs="Arial"/>
                <w:b/>
                <w:bCs/>
                <w:color w:val="000000"/>
                <w:sz w:val="16"/>
                <w:szCs w:val="16"/>
              </w:rPr>
              <w:t> </w:t>
            </w:r>
          </w:p>
        </w:tc>
        <w:tc>
          <w:tcPr>
            <w:tcW w:w="728"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rPr>
                <w:rFonts w:ascii="Arial" w:hAnsi="Arial" w:cs="Arial"/>
                <w:b/>
                <w:bCs/>
                <w:sz w:val="16"/>
                <w:szCs w:val="16"/>
              </w:rPr>
            </w:pPr>
            <w:r w:rsidRPr="00FD5C81">
              <w:rPr>
                <w:rFonts w:ascii="Arial" w:hAnsi="Arial" w:cs="Arial"/>
                <w:b/>
                <w:bCs/>
                <w:sz w:val="16"/>
                <w:szCs w:val="16"/>
              </w:rPr>
              <w:t> </w:t>
            </w:r>
          </w:p>
        </w:tc>
        <w:tc>
          <w:tcPr>
            <w:tcW w:w="991"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rPr>
                <w:rFonts w:ascii="Arial" w:hAnsi="Arial" w:cs="Arial"/>
                <w:b/>
                <w:bCs/>
                <w:sz w:val="16"/>
                <w:szCs w:val="16"/>
              </w:rPr>
            </w:pPr>
            <w:r w:rsidRPr="00FD5C81">
              <w:rPr>
                <w:rFonts w:ascii="Arial" w:hAnsi="Arial" w:cs="Arial"/>
                <w:b/>
                <w:bCs/>
                <w:sz w:val="16"/>
                <w:szCs w:val="16"/>
              </w:rPr>
              <w:t> </w:t>
            </w:r>
          </w:p>
        </w:tc>
        <w:tc>
          <w:tcPr>
            <w:tcW w:w="751"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rPr>
                <w:rFonts w:ascii="Arial" w:hAnsi="Arial" w:cs="Arial"/>
                <w:b/>
                <w:bCs/>
                <w:sz w:val="16"/>
                <w:szCs w:val="16"/>
              </w:rPr>
            </w:pPr>
            <w:r w:rsidRPr="00FD5C81">
              <w:rPr>
                <w:rFonts w:ascii="Arial" w:hAnsi="Arial" w:cs="Arial"/>
                <w:b/>
                <w:bCs/>
                <w:sz w:val="16"/>
                <w:szCs w:val="16"/>
              </w:rPr>
              <w:t> </w:t>
            </w:r>
          </w:p>
        </w:tc>
        <w:tc>
          <w:tcPr>
            <w:tcW w:w="724"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rPr>
                <w:rFonts w:ascii="Arial" w:hAnsi="Arial" w:cs="Arial"/>
                <w:b/>
                <w:bCs/>
                <w:sz w:val="16"/>
                <w:szCs w:val="16"/>
              </w:rPr>
            </w:pPr>
            <w:r w:rsidRPr="00FD5C81">
              <w:rPr>
                <w:rFonts w:ascii="Arial" w:hAnsi="Arial" w:cs="Arial"/>
                <w:b/>
                <w:bCs/>
                <w:sz w:val="16"/>
                <w:szCs w:val="16"/>
              </w:rPr>
              <w:t> </w:t>
            </w:r>
          </w:p>
        </w:tc>
        <w:tc>
          <w:tcPr>
            <w:tcW w:w="1089"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rPr>
                <w:rFonts w:ascii="Arial" w:hAnsi="Arial" w:cs="Arial"/>
                <w:b/>
                <w:bCs/>
                <w:sz w:val="16"/>
                <w:szCs w:val="16"/>
              </w:rPr>
            </w:pPr>
            <w:r w:rsidRPr="00FD5C81">
              <w:rPr>
                <w:rFonts w:ascii="Arial" w:hAnsi="Arial" w:cs="Arial"/>
                <w:b/>
                <w:bCs/>
                <w:sz w:val="16"/>
                <w:szCs w:val="16"/>
              </w:rPr>
              <w:t> </w:t>
            </w:r>
          </w:p>
        </w:tc>
        <w:tc>
          <w:tcPr>
            <w:tcW w:w="898"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rPr>
                <w:rFonts w:ascii="Arial" w:hAnsi="Arial" w:cs="Arial"/>
                <w:b/>
                <w:bCs/>
                <w:sz w:val="16"/>
                <w:szCs w:val="16"/>
              </w:rPr>
            </w:pPr>
            <w:r w:rsidRPr="00FD5C81">
              <w:rPr>
                <w:rFonts w:ascii="Arial" w:hAnsi="Arial" w:cs="Arial"/>
                <w:b/>
                <w:bCs/>
                <w:sz w:val="16"/>
                <w:szCs w:val="16"/>
              </w:rPr>
              <w:t> </w:t>
            </w:r>
          </w:p>
        </w:tc>
        <w:tc>
          <w:tcPr>
            <w:tcW w:w="682"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rPr>
                <w:rFonts w:ascii="Arial" w:hAnsi="Arial" w:cs="Arial"/>
                <w:b/>
                <w:bCs/>
                <w:sz w:val="16"/>
                <w:szCs w:val="16"/>
              </w:rPr>
            </w:pPr>
            <w:r w:rsidRPr="00FD5C81">
              <w:rPr>
                <w:rFonts w:ascii="Arial" w:hAnsi="Arial" w:cs="Arial"/>
                <w:b/>
                <w:bCs/>
                <w:sz w:val="16"/>
                <w:szCs w:val="16"/>
              </w:rPr>
              <w:t> </w:t>
            </w:r>
          </w:p>
        </w:tc>
        <w:tc>
          <w:tcPr>
            <w:tcW w:w="1230"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rPr>
                <w:rFonts w:ascii="Arial" w:hAnsi="Arial" w:cs="Arial"/>
                <w:b/>
                <w:bCs/>
                <w:sz w:val="16"/>
                <w:szCs w:val="16"/>
              </w:rPr>
            </w:pPr>
            <w:r w:rsidRPr="00FD5C81">
              <w:rPr>
                <w:rFonts w:ascii="Arial" w:hAnsi="Arial" w:cs="Arial"/>
                <w:b/>
                <w:bCs/>
                <w:sz w:val="16"/>
                <w:szCs w:val="16"/>
              </w:rPr>
              <w:t> </w:t>
            </w:r>
          </w:p>
        </w:tc>
        <w:tc>
          <w:tcPr>
            <w:tcW w:w="846"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B81547" w:rsidRPr="00FD5C81" w:rsidRDefault="00B81547" w:rsidP="004831FC">
            <w:pPr>
              <w:rPr>
                <w:rFonts w:ascii="Arial" w:hAnsi="Arial" w:cs="Arial"/>
                <w:b/>
                <w:bCs/>
                <w:sz w:val="16"/>
                <w:szCs w:val="16"/>
              </w:rPr>
            </w:pPr>
            <w:r w:rsidRPr="00FD5C81">
              <w:rPr>
                <w:rFonts w:ascii="Arial" w:hAnsi="Arial" w:cs="Arial"/>
                <w:b/>
                <w:bCs/>
                <w:sz w:val="16"/>
                <w:szCs w:val="16"/>
              </w:rPr>
              <w:t> </w:t>
            </w:r>
          </w:p>
        </w:tc>
        <w:tc>
          <w:tcPr>
            <w:tcW w:w="2012" w:type="dxa"/>
            <w:tcBorders>
              <w:top w:val="single" w:sz="4" w:space="0" w:color="auto"/>
              <w:left w:val="single" w:sz="4" w:space="0" w:color="auto"/>
              <w:bottom w:val="single" w:sz="4" w:space="0" w:color="auto"/>
              <w:right w:val="single" w:sz="4" w:space="0" w:color="auto"/>
            </w:tcBorders>
            <w:tcMar>
              <w:left w:w="28" w:type="dxa"/>
              <w:right w:w="28" w:type="dxa"/>
            </w:tcMar>
          </w:tcPr>
          <w:p w:rsidR="00B81547" w:rsidRPr="00FD5C81" w:rsidRDefault="00B81547" w:rsidP="004831FC">
            <w:pPr>
              <w:jc w:val="center"/>
              <w:rPr>
                <w:rFonts w:ascii="Arial" w:hAnsi="Arial" w:cs="Arial"/>
                <w:color w:val="000000"/>
                <w:sz w:val="16"/>
                <w:szCs w:val="16"/>
              </w:rPr>
            </w:pPr>
            <w:r w:rsidRPr="00FD5C81">
              <w:rPr>
                <w:rFonts w:ascii="Arial" w:hAnsi="Arial" w:cs="Arial"/>
                <w:color w:val="000000"/>
                <w:sz w:val="16"/>
                <w:szCs w:val="16"/>
              </w:rPr>
              <w:t> </w:t>
            </w:r>
          </w:p>
        </w:tc>
      </w:tr>
    </w:tbl>
    <w:p w:rsidR="00B81547" w:rsidRPr="00FD5C81" w:rsidRDefault="00B81547" w:rsidP="00B81547">
      <w:pPr>
        <w:rPr>
          <w:rFonts w:ascii="Arial" w:hAnsi="Arial" w:cs="Arial"/>
          <w:sz w:val="16"/>
          <w:szCs w:val="16"/>
        </w:rPr>
      </w:pPr>
    </w:p>
    <w:p w:rsidR="00B81547" w:rsidRDefault="00B81547"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726BA6" w:rsidRDefault="00726BA6"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7E4FF5" w:rsidRPr="0010166B">
        <w:tc>
          <w:tcPr>
            <w:tcW w:w="10933" w:type="dxa"/>
          </w:tcPr>
          <w:p w:rsidR="007E4FF5" w:rsidRPr="007E4FF5" w:rsidRDefault="007E4FF5" w:rsidP="00286EDD">
            <w:pPr>
              <w:jc w:val="both"/>
              <w:rPr>
                <w:rFonts w:ascii="Arial" w:hAnsi="Arial" w:cs="Arial"/>
                <w:sz w:val="16"/>
                <w:szCs w:val="16"/>
              </w:rPr>
            </w:pPr>
            <w:r>
              <w:rPr>
                <w:rFonts w:ascii="Arial" w:hAnsi="Arial" w:cs="Arial"/>
                <w:sz w:val="16"/>
                <w:szCs w:val="16"/>
              </w:rPr>
              <w:lastRenderedPageBreak/>
              <w:t>Информационное сообщение…………………………………………………………………………………………………………………………………………..</w:t>
            </w:r>
          </w:p>
        </w:tc>
        <w:tc>
          <w:tcPr>
            <w:tcW w:w="709" w:type="dxa"/>
          </w:tcPr>
          <w:p w:rsidR="007E4FF5" w:rsidRPr="00660E5D" w:rsidRDefault="007E4FF5" w:rsidP="00286EDD">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F85333" w:rsidRPr="0010166B">
        <w:tc>
          <w:tcPr>
            <w:tcW w:w="10933" w:type="dxa"/>
          </w:tcPr>
          <w:p w:rsidR="00F85333" w:rsidRPr="009D77E2" w:rsidRDefault="00F85333" w:rsidP="00F85333">
            <w:pPr>
              <w:autoSpaceDE w:val="0"/>
              <w:autoSpaceDN w:val="0"/>
              <w:adjustRightInd w:val="0"/>
              <w:jc w:val="both"/>
              <w:rPr>
                <w:rFonts w:ascii="Arial" w:hAnsi="Arial" w:cs="Arial"/>
                <w:sz w:val="16"/>
                <w:szCs w:val="16"/>
              </w:rPr>
            </w:pPr>
            <w:r w:rsidRPr="00F85333">
              <w:rPr>
                <w:rFonts w:ascii="Arial" w:hAnsi="Arial" w:cs="Arial"/>
                <w:sz w:val="16"/>
                <w:szCs w:val="16"/>
              </w:rPr>
              <w:t>Постановление Администрации Валдайского муниципаль</w:t>
            </w:r>
            <w:r>
              <w:rPr>
                <w:rFonts w:ascii="Arial" w:hAnsi="Arial" w:cs="Arial"/>
                <w:sz w:val="16"/>
                <w:szCs w:val="16"/>
              </w:rPr>
              <w:t>ного района от 30.12.2019 № 2263</w:t>
            </w:r>
            <w:r w:rsidRPr="00F85333">
              <w:rPr>
                <w:rFonts w:ascii="Arial" w:hAnsi="Arial" w:cs="Arial"/>
                <w:sz w:val="16"/>
                <w:szCs w:val="16"/>
              </w:rPr>
              <w:t xml:space="preserve"> «</w:t>
            </w:r>
            <w:r w:rsidRPr="00F85333">
              <w:rPr>
                <w:rFonts w:ascii="Arial" w:hAnsi="Arial" w:cs="Arial"/>
                <w:bCs/>
                <w:sz w:val="16"/>
                <w:szCs w:val="16"/>
              </w:rPr>
              <w:t>Об утверждении Порядка работы и состава р</w:t>
            </w:r>
            <w:r w:rsidRPr="00F85333">
              <w:rPr>
                <w:rFonts w:ascii="Arial" w:hAnsi="Arial" w:cs="Arial"/>
                <w:bCs/>
                <w:sz w:val="16"/>
                <w:szCs w:val="16"/>
              </w:rPr>
              <w:t>а</w:t>
            </w:r>
            <w:r w:rsidRPr="00F85333">
              <w:rPr>
                <w:rFonts w:ascii="Arial" w:hAnsi="Arial" w:cs="Arial"/>
                <w:bCs/>
                <w:sz w:val="16"/>
                <w:szCs w:val="16"/>
              </w:rPr>
              <w:t>бочей группы по завершению мероприятий по полной</w:t>
            </w:r>
            <w:r>
              <w:rPr>
                <w:rFonts w:ascii="Arial" w:hAnsi="Arial" w:cs="Arial"/>
                <w:bCs/>
                <w:sz w:val="16"/>
                <w:szCs w:val="16"/>
              </w:rPr>
              <w:t xml:space="preserve"> </w:t>
            </w:r>
            <w:r w:rsidRPr="00F85333">
              <w:rPr>
                <w:rFonts w:ascii="Arial" w:hAnsi="Arial" w:cs="Arial"/>
                <w:bCs/>
                <w:sz w:val="16"/>
                <w:szCs w:val="16"/>
              </w:rPr>
              <w:t>передислокации личного состава и имущества воинской части «Валдай-3»</w:t>
            </w:r>
            <w:r>
              <w:rPr>
                <w:rFonts w:ascii="Arial" w:hAnsi="Arial" w:cs="Arial"/>
                <w:bCs/>
                <w:sz w:val="16"/>
                <w:szCs w:val="16"/>
              </w:rPr>
              <w:t>……………….</w:t>
            </w:r>
          </w:p>
        </w:tc>
        <w:tc>
          <w:tcPr>
            <w:tcW w:w="709" w:type="dxa"/>
          </w:tcPr>
          <w:p w:rsidR="00F85333" w:rsidRDefault="00F85333" w:rsidP="00286EDD">
            <w:pPr>
              <w:jc w:val="center"/>
              <w:rPr>
                <w:rFonts w:ascii="Arial" w:hAnsi="Arial" w:cs="Arial"/>
                <w:sz w:val="16"/>
                <w:szCs w:val="16"/>
              </w:rPr>
            </w:pPr>
            <w:r>
              <w:rPr>
                <w:rFonts w:ascii="Arial" w:hAnsi="Arial" w:cs="Arial"/>
                <w:sz w:val="16"/>
                <w:szCs w:val="16"/>
              </w:rPr>
              <w:t>1</w:t>
            </w:r>
          </w:p>
        </w:tc>
      </w:tr>
      <w:tr w:rsidR="00394669" w:rsidRPr="0010166B">
        <w:tc>
          <w:tcPr>
            <w:tcW w:w="10933" w:type="dxa"/>
          </w:tcPr>
          <w:p w:rsidR="00394669" w:rsidRPr="009D77E2" w:rsidRDefault="009D77E2" w:rsidP="009D77E2">
            <w:pPr>
              <w:jc w:val="both"/>
              <w:rPr>
                <w:b/>
              </w:rPr>
            </w:pPr>
            <w:r w:rsidRPr="009D77E2">
              <w:rPr>
                <w:rFonts w:ascii="Arial" w:hAnsi="Arial" w:cs="Arial"/>
                <w:sz w:val="16"/>
                <w:szCs w:val="16"/>
              </w:rPr>
              <w:t>Постановление Администрации Валдайского муниципального района от 31.12.2019 № 2278 «</w:t>
            </w:r>
            <w:r w:rsidRPr="009D77E2">
              <w:rPr>
                <w:rFonts w:ascii="Arial" w:hAnsi="Arial" w:cs="Arial"/>
                <w:bCs/>
                <w:spacing w:val="-2"/>
                <w:sz w:val="16"/>
                <w:szCs w:val="16"/>
              </w:rPr>
              <w:t>О внесении изменений в постановление</w:t>
            </w:r>
            <w:r>
              <w:rPr>
                <w:rFonts w:ascii="Arial" w:hAnsi="Arial" w:cs="Arial"/>
                <w:bCs/>
                <w:spacing w:val="-2"/>
                <w:sz w:val="16"/>
                <w:szCs w:val="16"/>
              </w:rPr>
              <w:t xml:space="preserve"> </w:t>
            </w:r>
            <w:r w:rsidRPr="009D77E2">
              <w:rPr>
                <w:rFonts w:ascii="Arial" w:hAnsi="Arial" w:cs="Arial"/>
                <w:bCs/>
                <w:spacing w:val="-2"/>
                <w:sz w:val="16"/>
                <w:szCs w:val="16"/>
              </w:rPr>
              <w:t>Админ</w:t>
            </w:r>
            <w:r w:rsidRPr="009D77E2">
              <w:rPr>
                <w:rFonts w:ascii="Arial" w:hAnsi="Arial" w:cs="Arial"/>
                <w:bCs/>
                <w:spacing w:val="-2"/>
                <w:sz w:val="16"/>
                <w:szCs w:val="16"/>
              </w:rPr>
              <w:t>и</w:t>
            </w:r>
            <w:r w:rsidRPr="009D77E2">
              <w:rPr>
                <w:rFonts w:ascii="Arial" w:hAnsi="Arial" w:cs="Arial"/>
                <w:bCs/>
                <w:spacing w:val="-2"/>
                <w:sz w:val="16"/>
                <w:szCs w:val="16"/>
              </w:rPr>
              <w:t>страции Валдайского муниципального района от 30.11.2018 №1910</w:t>
            </w:r>
            <w:r>
              <w:rPr>
                <w:rFonts w:ascii="Arial" w:hAnsi="Arial" w:cs="Arial"/>
                <w:bCs/>
                <w:spacing w:val="-2"/>
                <w:sz w:val="16"/>
                <w:szCs w:val="16"/>
              </w:rPr>
              <w:t>»…………………………………………………………………………………………..</w:t>
            </w:r>
          </w:p>
        </w:tc>
        <w:tc>
          <w:tcPr>
            <w:tcW w:w="709" w:type="dxa"/>
          </w:tcPr>
          <w:p w:rsidR="00394669" w:rsidRPr="00660E5D" w:rsidRDefault="00932740" w:rsidP="00286EDD">
            <w:pPr>
              <w:jc w:val="center"/>
              <w:rPr>
                <w:rFonts w:ascii="Arial" w:hAnsi="Arial" w:cs="Arial"/>
                <w:sz w:val="16"/>
                <w:szCs w:val="16"/>
              </w:rPr>
            </w:pPr>
            <w:r>
              <w:rPr>
                <w:rFonts w:ascii="Arial" w:hAnsi="Arial" w:cs="Arial"/>
                <w:sz w:val="16"/>
                <w:szCs w:val="16"/>
              </w:rPr>
              <w:t>1-2</w:t>
            </w:r>
          </w:p>
        </w:tc>
      </w:tr>
      <w:tr w:rsidR="00BD07E0" w:rsidRPr="0010166B">
        <w:tc>
          <w:tcPr>
            <w:tcW w:w="10933" w:type="dxa"/>
          </w:tcPr>
          <w:p w:rsidR="00BD07E0" w:rsidRPr="00553E63" w:rsidRDefault="00553E63" w:rsidP="00553E63">
            <w:pPr>
              <w:jc w:val="both"/>
            </w:pPr>
            <w:r w:rsidRPr="00553E63">
              <w:rPr>
                <w:rFonts w:ascii="Arial" w:hAnsi="Arial" w:cs="Arial"/>
                <w:sz w:val="16"/>
                <w:szCs w:val="16"/>
              </w:rPr>
              <w:t>Постановление Администрации Валдайского муниципального района от 31.12.2019 № 2279 «</w:t>
            </w:r>
            <w:r w:rsidRPr="00553E63">
              <w:rPr>
                <w:rFonts w:ascii="Arial" w:hAnsi="Arial" w:cs="Arial"/>
                <w:bCs/>
                <w:sz w:val="16"/>
                <w:szCs w:val="16"/>
              </w:rPr>
              <w:t>О внесении изменений в муниципальную пр</w:t>
            </w:r>
            <w:r w:rsidRPr="00553E63">
              <w:rPr>
                <w:rFonts w:ascii="Arial" w:hAnsi="Arial" w:cs="Arial"/>
                <w:bCs/>
                <w:sz w:val="16"/>
                <w:szCs w:val="16"/>
              </w:rPr>
              <w:t>о</w:t>
            </w:r>
            <w:r w:rsidRPr="00553E63">
              <w:rPr>
                <w:rFonts w:ascii="Arial" w:hAnsi="Arial" w:cs="Arial"/>
                <w:bCs/>
                <w:sz w:val="16"/>
                <w:szCs w:val="16"/>
              </w:rPr>
              <w:t>грамму «Комплексное развитие инфраструктуры водоснабжения и водоотведения в Валдайском городском поселении в 2016-2020 годах</w:t>
            </w:r>
            <w:r w:rsidRPr="00553E63">
              <w:rPr>
                <w:rFonts w:ascii="Arial" w:hAnsi="Arial" w:cs="Arial"/>
                <w:color w:val="000000"/>
                <w:sz w:val="16"/>
                <w:szCs w:val="16"/>
              </w:rPr>
              <w:t>»</w:t>
            </w:r>
            <w:r>
              <w:rPr>
                <w:rFonts w:ascii="Arial" w:hAnsi="Arial" w:cs="Arial"/>
                <w:color w:val="000000"/>
                <w:sz w:val="16"/>
                <w:szCs w:val="16"/>
              </w:rPr>
              <w:t>……</w:t>
            </w:r>
          </w:p>
        </w:tc>
        <w:tc>
          <w:tcPr>
            <w:tcW w:w="709" w:type="dxa"/>
          </w:tcPr>
          <w:p w:rsidR="00BD07E0" w:rsidRPr="00660E5D" w:rsidRDefault="00932740" w:rsidP="00286EDD">
            <w:pPr>
              <w:jc w:val="center"/>
              <w:rPr>
                <w:rFonts w:ascii="Arial" w:hAnsi="Arial" w:cs="Arial"/>
                <w:sz w:val="16"/>
                <w:szCs w:val="16"/>
              </w:rPr>
            </w:pPr>
            <w:r>
              <w:rPr>
                <w:rFonts w:ascii="Arial" w:hAnsi="Arial" w:cs="Arial"/>
                <w:sz w:val="16"/>
                <w:szCs w:val="16"/>
              </w:rPr>
              <w:t>2-3</w:t>
            </w:r>
          </w:p>
        </w:tc>
      </w:tr>
      <w:tr w:rsidR="00553E63" w:rsidRPr="0010166B">
        <w:tc>
          <w:tcPr>
            <w:tcW w:w="10933" w:type="dxa"/>
          </w:tcPr>
          <w:p w:rsidR="00553E63" w:rsidRPr="00553E63" w:rsidRDefault="00553E63" w:rsidP="00553E63">
            <w:pPr>
              <w:jc w:val="both"/>
            </w:pPr>
            <w:r w:rsidRPr="00553E63">
              <w:rPr>
                <w:rFonts w:ascii="Arial" w:hAnsi="Arial" w:cs="Arial"/>
                <w:sz w:val="16"/>
                <w:szCs w:val="16"/>
              </w:rPr>
              <w:t>Постановление Администрации Валдайского муниципального района от 31.12.2019 № 2280 «О внесении изменений в муниципальную пр</w:t>
            </w:r>
            <w:r w:rsidRPr="00553E63">
              <w:rPr>
                <w:rFonts w:ascii="Arial" w:hAnsi="Arial" w:cs="Arial"/>
                <w:sz w:val="16"/>
                <w:szCs w:val="16"/>
              </w:rPr>
              <w:t>о</w:t>
            </w:r>
            <w:r w:rsidRPr="00553E63">
              <w:rPr>
                <w:rFonts w:ascii="Arial" w:hAnsi="Arial" w:cs="Arial"/>
                <w:sz w:val="16"/>
                <w:szCs w:val="16"/>
              </w:rPr>
              <w:t>грамму «Совершенствование и содержание дорожного хозяйства на террит</w:t>
            </w:r>
            <w:r w:rsidRPr="00553E63">
              <w:rPr>
                <w:rFonts w:ascii="Arial" w:hAnsi="Arial" w:cs="Arial"/>
                <w:sz w:val="16"/>
                <w:szCs w:val="16"/>
              </w:rPr>
              <w:t>о</w:t>
            </w:r>
            <w:r w:rsidRPr="00553E63">
              <w:rPr>
                <w:rFonts w:ascii="Arial" w:hAnsi="Arial" w:cs="Arial"/>
                <w:sz w:val="16"/>
                <w:szCs w:val="16"/>
              </w:rPr>
              <w:t>рии Валдайского муниципального района на 2019-2021 годы»</w:t>
            </w:r>
            <w:r>
              <w:rPr>
                <w:rFonts w:ascii="Arial" w:hAnsi="Arial" w:cs="Arial"/>
                <w:sz w:val="16"/>
                <w:szCs w:val="16"/>
              </w:rPr>
              <w:t>…..</w:t>
            </w:r>
          </w:p>
        </w:tc>
        <w:tc>
          <w:tcPr>
            <w:tcW w:w="709" w:type="dxa"/>
          </w:tcPr>
          <w:p w:rsidR="00553E63" w:rsidRDefault="00932740" w:rsidP="00286EDD">
            <w:pPr>
              <w:jc w:val="center"/>
              <w:rPr>
                <w:rFonts w:ascii="Arial" w:hAnsi="Arial" w:cs="Arial"/>
                <w:sz w:val="16"/>
                <w:szCs w:val="16"/>
              </w:rPr>
            </w:pPr>
            <w:r>
              <w:rPr>
                <w:rFonts w:ascii="Arial" w:hAnsi="Arial" w:cs="Arial"/>
                <w:sz w:val="16"/>
                <w:szCs w:val="16"/>
              </w:rPr>
              <w:t>3-4</w:t>
            </w:r>
          </w:p>
        </w:tc>
      </w:tr>
      <w:tr w:rsidR="00553E63" w:rsidRPr="0010166B">
        <w:tc>
          <w:tcPr>
            <w:tcW w:w="10933" w:type="dxa"/>
          </w:tcPr>
          <w:p w:rsidR="00553E63" w:rsidRDefault="00553E63" w:rsidP="00553E63">
            <w:pPr>
              <w:jc w:val="both"/>
            </w:pPr>
            <w:r w:rsidRPr="00553E63">
              <w:rPr>
                <w:rFonts w:ascii="Arial" w:hAnsi="Arial" w:cs="Arial"/>
                <w:sz w:val="16"/>
                <w:szCs w:val="16"/>
              </w:rPr>
              <w:t>Постановление Администрации Валдайского муниципального района от 10.01.2020 № 4 «О внесении изменений в постановление Админис</w:t>
            </w:r>
            <w:r w:rsidRPr="00553E63">
              <w:rPr>
                <w:rFonts w:ascii="Arial" w:hAnsi="Arial" w:cs="Arial"/>
                <w:sz w:val="16"/>
                <w:szCs w:val="16"/>
              </w:rPr>
              <w:t>т</w:t>
            </w:r>
            <w:r w:rsidRPr="00553E63">
              <w:rPr>
                <w:rFonts w:ascii="Arial" w:hAnsi="Arial" w:cs="Arial"/>
                <w:sz w:val="16"/>
                <w:szCs w:val="16"/>
              </w:rPr>
              <w:t>рации Валдайского муниципального района от 26.01.2015 №11</w:t>
            </w:r>
            <w:r w:rsidR="007B5BA1">
              <w:rPr>
                <w:rFonts w:ascii="Arial" w:hAnsi="Arial" w:cs="Arial"/>
                <w:sz w:val="16"/>
                <w:szCs w:val="16"/>
              </w:rPr>
              <w:t>6»……………………………………………………………………………………………...</w:t>
            </w:r>
          </w:p>
        </w:tc>
        <w:tc>
          <w:tcPr>
            <w:tcW w:w="709" w:type="dxa"/>
          </w:tcPr>
          <w:p w:rsidR="00553E63" w:rsidRDefault="00932740" w:rsidP="00286EDD">
            <w:pPr>
              <w:jc w:val="center"/>
              <w:rPr>
                <w:rFonts w:ascii="Arial" w:hAnsi="Arial" w:cs="Arial"/>
                <w:sz w:val="16"/>
                <w:szCs w:val="16"/>
              </w:rPr>
            </w:pPr>
            <w:r>
              <w:rPr>
                <w:rFonts w:ascii="Arial" w:hAnsi="Arial" w:cs="Arial"/>
                <w:sz w:val="16"/>
                <w:szCs w:val="16"/>
              </w:rPr>
              <w:t>4</w:t>
            </w:r>
          </w:p>
        </w:tc>
      </w:tr>
      <w:tr w:rsidR="00460E5A" w:rsidRPr="0010166B">
        <w:tc>
          <w:tcPr>
            <w:tcW w:w="10933" w:type="dxa"/>
          </w:tcPr>
          <w:p w:rsidR="00460E5A" w:rsidRPr="00460E5A" w:rsidRDefault="00460E5A" w:rsidP="00460E5A">
            <w:pPr>
              <w:jc w:val="both"/>
            </w:pPr>
            <w:r w:rsidRPr="00460E5A">
              <w:rPr>
                <w:rFonts w:ascii="Arial" w:hAnsi="Arial" w:cs="Arial"/>
                <w:sz w:val="16"/>
                <w:szCs w:val="16"/>
              </w:rPr>
              <w:t>Постановление Администрации Валдайского муниципального района от 13.01.2020 № 20 «</w:t>
            </w:r>
            <w:r w:rsidRPr="00460E5A">
              <w:rPr>
                <w:rFonts w:ascii="Arial" w:hAnsi="Arial" w:cs="Arial"/>
                <w:color w:val="000000"/>
                <w:sz w:val="16"/>
                <w:szCs w:val="16"/>
              </w:rPr>
              <w:t>О внесении изменений в муниципальную програ</w:t>
            </w:r>
            <w:r w:rsidRPr="00460E5A">
              <w:rPr>
                <w:rFonts w:ascii="Arial" w:hAnsi="Arial" w:cs="Arial"/>
                <w:color w:val="000000"/>
                <w:sz w:val="16"/>
                <w:szCs w:val="16"/>
              </w:rPr>
              <w:t>м</w:t>
            </w:r>
            <w:r w:rsidRPr="00460E5A">
              <w:rPr>
                <w:rFonts w:ascii="Arial" w:hAnsi="Arial" w:cs="Arial"/>
                <w:color w:val="000000"/>
                <w:sz w:val="16"/>
                <w:szCs w:val="16"/>
              </w:rPr>
              <w:t>му  «Ра</w:t>
            </w:r>
            <w:r w:rsidRPr="00460E5A">
              <w:rPr>
                <w:rFonts w:ascii="Arial" w:hAnsi="Arial" w:cs="Arial"/>
                <w:color w:val="000000"/>
                <w:sz w:val="16"/>
                <w:szCs w:val="16"/>
              </w:rPr>
              <w:t>з</w:t>
            </w:r>
            <w:r w:rsidRPr="00460E5A">
              <w:rPr>
                <w:rFonts w:ascii="Arial" w:hAnsi="Arial" w:cs="Arial"/>
                <w:color w:val="000000"/>
                <w:sz w:val="16"/>
                <w:szCs w:val="16"/>
              </w:rPr>
              <w:t>витие образования и молодежной политики в Валдайском муниципальном районе на 2014-2021 годы»</w:t>
            </w:r>
            <w:r>
              <w:rPr>
                <w:rFonts w:ascii="Arial" w:hAnsi="Arial" w:cs="Arial"/>
                <w:color w:val="000000"/>
                <w:sz w:val="16"/>
                <w:szCs w:val="16"/>
              </w:rPr>
              <w:t>…………………………………….</w:t>
            </w:r>
          </w:p>
        </w:tc>
        <w:tc>
          <w:tcPr>
            <w:tcW w:w="709" w:type="dxa"/>
          </w:tcPr>
          <w:p w:rsidR="00460E5A" w:rsidRDefault="00932740" w:rsidP="00286EDD">
            <w:pPr>
              <w:jc w:val="center"/>
              <w:rPr>
                <w:rFonts w:ascii="Arial" w:hAnsi="Arial" w:cs="Arial"/>
                <w:sz w:val="16"/>
                <w:szCs w:val="16"/>
              </w:rPr>
            </w:pPr>
            <w:r>
              <w:rPr>
                <w:rFonts w:ascii="Arial" w:hAnsi="Arial" w:cs="Arial"/>
                <w:sz w:val="16"/>
                <w:szCs w:val="16"/>
              </w:rPr>
              <w:t>4-11</w:t>
            </w:r>
          </w:p>
        </w:tc>
      </w:tr>
      <w:tr w:rsidR="00460E5A" w:rsidRPr="0010166B">
        <w:tc>
          <w:tcPr>
            <w:tcW w:w="10933" w:type="dxa"/>
          </w:tcPr>
          <w:p w:rsidR="00460E5A" w:rsidRDefault="00460E5A" w:rsidP="00C66966">
            <w:pPr>
              <w:shd w:val="clear" w:color="auto" w:fill="FFFFFF"/>
              <w:ind w:right="-2"/>
              <w:jc w:val="both"/>
            </w:pPr>
            <w:r w:rsidRPr="00C66966">
              <w:rPr>
                <w:rFonts w:ascii="Arial" w:hAnsi="Arial" w:cs="Arial"/>
                <w:sz w:val="16"/>
                <w:szCs w:val="16"/>
              </w:rPr>
              <w:t>Постановление Администрации Валдайского муниципального района от 13</w:t>
            </w:r>
            <w:r w:rsidR="00C66966" w:rsidRPr="00C66966">
              <w:rPr>
                <w:rFonts w:ascii="Arial" w:hAnsi="Arial" w:cs="Arial"/>
                <w:sz w:val="16"/>
                <w:szCs w:val="16"/>
              </w:rPr>
              <w:t>.01.2020 № 21</w:t>
            </w:r>
            <w:r w:rsidRPr="00C66966">
              <w:rPr>
                <w:rFonts w:ascii="Arial" w:hAnsi="Arial" w:cs="Arial"/>
                <w:sz w:val="16"/>
                <w:szCs w:val="16"/>
              </w:rPr>
              <w:t xml:space="preserve"> «</w:t>
            </w:r>
            <w:r w:rsidR="00C66966" w:rsidRPr="00C66966">
              <w:rPr>
                <w:rFonts w:ascii="Arial" w:hAnsi="Arial" w:cs="Arial"/>
                <w:sz w:val="16"/>
                <w:szCs w:val="16"/>
              </w:rPr>
              <w:t>О внесении изменений в Устав муниципального автономного учрежд</w:t>
            </w:r>
            <w:r w:rsidR="00C66966" w:rsidRPr="00C66966">
              <w:rPr>
                <w:rFonts w:ascii="Arial" w:hAnsi="Arial" w:cs="Arial"/>
                <w:sz w:val="16"/>
                <w:szCs w:val="16"/>
              </w:rPr>
              <w:t>е</w:t>
            </w:r>
            <w:r w:rsidR="00C66966" w:rsidRPr="00C66966">
              <w:rPr>
                <w:rFonts w:ascii="Arial" w:hAnsi="Arial" w:cs="Arial"/>
                <w:sz w:val="16"/>
                <w:szCs w:val="16"/>
              </w:rPr>
              <w:t>ния Молодёжного центра «Юность»</w:t>
            </w:r>
            <w:r w:rsidR="00C66966">
              <w:rPr>
                <w:rFonts w:ascii="Arial" w:hAnsi="Arial" w:cs="Arial"/>
                <w:sz w:val="16"/>
                <w:szCs w:val="16"/>
              </w:rPr>
              <w:t>……………………………………………………………………………………………………….</w:t>
            </w:r>
          </w:p>
        </w:tc>
        <w:tc>
          <w:tcPr>
            <w:tcW w:w="709" w:type="dxa"/>
          </w:tcPr>
          <w:p w:rsidR="00460E5A" w:rsidRDefault="00932740" w:rsidP="00286EDD">
            <w:pPr>
              <w:jc w:val="center"/>
              <w:rPr>
                <w:rFonts w:ascii="Arial" w:hAnsi="Arial" w:cs="Arial"/>
                <w:sz w:val="16"/>
                <w:szCs w:val="16"/>
              </w:rPr>
            </w:pPr>
            <w:r>
              <w:rPr>
                <w:rFonts w:ascii="Arial" w:hAnsi="Arial" w:cs="Arial"/>
                <w:sz w:val="16"/>
                <w:szCs w:val="16"/>
              </w:rPr>
              <w:t>11-13</w:t>
            </w:r>
          </w:p>
        </w:tc>
      </w:tr>
      <w:tr w:rsidR="00C66966" w:rsidRPr="0010166B">
        <w:tc>
          <w:tcPr>
            <w:tcW w:w="10933" w:type="dxa"/>
          </w:tcPr>
          <w:p w:rsidR="00C66966" w:rsidRDefault="00C66966" w:rsidP="00C66966">
            <w:pPr>
              <w:shd w:val="clear" w:color="auto" w:fill="FFFFFF"/>
              <w:ind w:right="-2"/>
              <w:jc w:val="both"/>
            </w:pPr>
            <w:r w:rsidRPr="00C66966">
              <w:rPr>
                <w:rFonts w:ascii="Arial" w:hAnsi="Arial" w:cs="Arial"/>
                <w:sz w:val="16"/>
                <w:szCs w:val="16"/>
              </w:rPr>
              <w:t>Постановление Администрации Валдайского муниципального района от 13.01.2020 № 22 «О внесении изменения в Устав муниц</w:t>
            </w:r>
            <w:r w:rsidRPr="00C66966">
              <w:rPr>
                <w:rFonts w:ascii="Arial" w:hAnsi="Arial" w:cs="Arial"/>
                <w:sz w:val="16"/>
                <w:szCs w:val="16"/>
              </w:rPr>
              <w:t>и</w:t>
            </w:r>
            <w:r w:rsidRPr="00C66966">
              <w:rPr>
                <w:rFonts w:ascii="Arial" w:hAnsi="Arial" w:cs="Arial"/>
                <w:sz w:val="16"/>
                <w:szCs w:val="16"/>
              </w:rPr>
              <w:t>пального автономного общеобр</w:t>
            </w:r>
            <w:r w:rsidRPr="00C66966">
              <w:rPr>
                <w:rFonts w:ascii="Arial" w:hAnsi="Arial" w:cs="Arial"/>
                <w:sz w:val="16"/>
                <w:szCs w:val="16"/>
              </w:rPr>
              <w:t>а</w:t>
            </w:r>
            <w:r w:rsidRPr="00C66966">
              <w:rPr>
                <w:rFonts w:ascii="Arial" w:hAnsi="Arial" w:cs="Arial"/>
                <w:sz w:val="16"/>
                <w:szCs w:val="16"/>
              </w:rPr>
              <w:t xml:space="preserve">зовательного учреждения «Средняя школа № 1 </w:t>
            </w:r>
            <w:proofErr w:type="spellStart"/>
            <w:r w:rsidRPr="00C66966">
              <w:rPr>
                <w:rFonts w:ascii="Arial" w:hAnsi="Arial" w:cs="Arial"/>
                <w:sz w:val="16"/>
                <w:szCs w:val="16"/>
              </w:rPr>
              <w:t>им.М.Аверина</w:t>
            </w:r>
            <w:proofErr w:type="spellEnd"/>
            <w:r w:rsidRPr="00C66966">
              <w:rPr>
                <w:rFonts w:ascii="Arial" w:hAnsi="Arial" w:cs="Arial"/>
                <w:sz w:val="16"/>
                <w:szCs w:val="16"/>
              </w:rPr>
              <w:t xml:space="preserve"> г.Валдай»</w:t>
            </w:r>
            <w:r>
              <w:rPr>
                <w:rFonts w:ascii="Arial" w:hAnsi="Arial" w:cs="Arial"/>
                <w:sz w:val="16"/>
                <w:szCs w:val="16"/>
              </w:rPr>
              <w:t>………………………………………………………</w:t>
            </w:r>
          </w:p>
        </w:tc>
        <w:tc>
          <w:tcPr>
            <w:tcW w:w="709" w:type="dxa"/>
          </w:tcPr>
          <w:p w:rsidR="00C66966" w:rsidRDefault="00932740" w:rsidP="00286EDD">
            <w:pPr>
              <w:jc w:val="center"/>
              <w:rPr>
                <w:rFonts w:ascii="Arial" w:hAnsi="Arial" w:cs="Arial"/>
                <w:sz w:val="16"/>
                <w:szCs w:val="16"/>
              </w:rPr>
            </w:pPr>
            <w:r>
              <w:rPr>
                <w:rFonts w:ascii="Arial" w:hAnsi="Arial" w:cs="Arial"/>
                <w:sz w:val="16"/>
                <w:szCs w:val="16"/>
              </w:rPr>
              <w:t>13</w:t>
            </w:r>
          </w:p>
        </w:tc>
      </w:tr>
      <w:tr w:rsidR="00C66966" w:rsidRPr="0010166B">
        <w:tc>
          <w:tcPr>
            <w:tcW w:w="10933" w:type="dxa"/>
          </w:tcPr>
          <w:p w:rsidR="00C66966" w:rsidRDefault="00C66966" w:rsidP="00C66966">
            <w:pPr>
              <w:shd w:val="clear" w:color="auto" w:fill="FFFFFF"/>
              <w:ind w:right="-2"/>
              <w:jc w:val="both"/>
            </w:pPr>
            <w:r w:rsidRPr="00C66966">
              <w:rPr>
                <w:rFonts w:ascii="Arial" w:hAnsi="Arial" w:cs="Arial"/>
                <w:sz w:val="16"/>
                <w:szCs w:val="16"/>
              </w:rPr>
              <w:t>Постановление Администрации Валдайского муниципального района от 13.01.2020 № 23 «О внесении изменений в Устав муниц</w:t>
            </w:r>
            <w:r w:rsidRPr="00C66966">
              <w:rPr>
                <w:rFonts w:ascii="Arial" w:hAnsi="Arial" w:cs="Arial"/>
                <w:sz w:val="16"/>
                <w:szCs w:val="16"/>
              </w:rPr>
              <w:t>и</w:t>
            </w:r>
            <w:r w:rsidRPr="00C66966">
              <w:rPr>
                <w:rFonts w:ascii="Arial" w:hAnsi="Arial" w:cs="Arial"/>
                <w:sz w:val="16"/>
                <w:szCs w:val="16"/>
              </w:rPr>
              <w:t>пального автономного общеобр</w:t>
            </w:r>
            <w:r w:rsidRPr="00C66966">
              <w:rPr>
                <w:rFonts w:ascii="Arial" w:hAnsi="Arial" w:cs="Arial"/>
                <w:sz w:val="16"/>
                <w:szCs w:val="16"/>
              </w:rPr>
              <w:t>а</w:t>
            </w:r>
            <w:r w:rsidRPr="00C66966">
              <w:rPr>
                <w:rFonts w:ascii="Arial" w:hAnsi="Arial" w:cs="Arial"/>
                <w:sz w:val="16"/>
                <w:szCs w:val="16"/>
              </w:rPr>
              <w:t xml:space="preserve">зовательного учреждения «Средняя школа № 7 </w:t>
            </w:r>
            <w:proofErr w:type="spellStart"/>
            <w:r w:rsidRPr="00C66966">
              <w:rPr>
                <w:rFonts w:ascii="Arial" w:hAnsi="Arial" w:cs="Arial"/>
                <w:sz w:val="16"/>
                <w:szCs w:val="16"/>
              </w:rPr>
              <w:t>д.Ивантеево</w:t>
            </w:r>
            <w:proofErr w:type="spellEnd"/>
            <w:r w:rsidRPr="00C66966">
              <w:rPr>
                <w:rFonts w:ascii="Arial" w:hAnsi="Arial" w:cs="Arial"/>
                <w:sz w:val="16"/>
                <w:szCs w:val="16"/>
              </w:rPr>
              <w:t>»</w:t>
            </w:r>
            <w:r>
              <w:rPr>
                <w:rFonts w:ascii="Arial" w:hAnsi="Arial" w:cs="Arial"/>
                <w:sz w:val="16"/>
                <w:szCs w:val="16"/>
              </w:rPr>
              <w:t>…………………………………………………………………….</w:t>
            </w:r>
          </w:p>
        </w:tc>
        <w:tc>
          <w:tcPr>
            <w:tcW w:w="709" w:type="dxa"/>
          </w:tcPr>
          <w:p w:rsidR="00C66966" w:rsidRDefault="00932740" w:rsidP="00286EDD">
            <w:pPr>
              <w:jc w:val="center"/>
              <w:rPr>
                <w:rFonts w:ascii="Arial" w:hAnsi="Arial" w:cs="Arial"/>
                <w:sz w:val="16"/>
                <w:szCs w:val="16"/>
              </w:rPr>
            </w:pPr>
            <w:r>
              <w:rPr>
                <w:rFonts w:ascii="Arial" w:hAnsi="Arial" w:cs="Arial"/>
                <w:sz w:val="16"/>
                <w:szCs w:val="16"/>
              </w:rPr>
              <w:t>13-14</w:t>
            </w:r>
          </w:p>
        </w:tc>
      </w:tr>
      <w:tr w:rsidR="00C66966" w:rsidRPr="0010166B">
        <w:tc>
          <w:tcPr>
            <w:tcW w:w="10933" w:type="dxa"/>
          </w:tcPr>
          <w:p w:rsidR="00C66966" w:rsidRDefault="00C66966" w:rsidP="005618F0">
            <w:pPr>
              <w:shd w:val="clear" w:color="auto" w:fill="FFFFFF"/>
              <w:ind w:right="-2"/>
              <w:jc w:val="both"/>
            </w:pPr>
            <w:r w:rsidRPr="005618F0">
              <w:rPr>
                <w:rFonts w:ascii="Arial" w:hAnsi="Arial" w:cs="Arial"/>
                <w:sz w:val="16"/>
                <w:szCs w:val="16"/>
              </w:rPr>
              <w:t>Постановление Администрации Валдайского муниципального района от 13.01.2020 № 24 «</w:t>
            </w:r>
            <w:r w:rsidR="005618F0" w:rsidRPr="005618F0">
              <w:rPr>
                <w:rFonts w:ascii="Arial" w:hAnsi="Arial" w:cs="Arial"/>
                <w:sz w:val="16"/>
                <w:szCs w:val="16"/>
              </w:rPr>
              <w:t>О внесении изменений в Устав муниц</w:t>
            </w:r>
            <w:r w:rsidR="005618F0" w:rsidRPr="005618F0">
              <w:rPr>
                <w:rFonts w:ascii="Arial" w:hAnsi="Arial" w:cs="Arial"/>
                <w:sz w:val="16"/>
                <w:szCs w:val="16"/>
              </w:rPr>
              <w:t>и</w:t>
            </w:r>
            <w:r w:rsidR="005618F0" w:rsidRPr="005618F0">
              <w:rPr>
                <w:rFonts w:ascii="Arial" w:hAnsi="Arial" w:cs="Arial"/>
                <w:sz w:val="16"/>
                <w:szCs w:val="16"/>
              </w:rPr>
              <w:t>пального автономного общеобр</w:t>
            </w:r>
            <w:r w:rsidR="005618F0" w:rsidRPr="005618F0">
              <w:rPr>
                <w:rFonts w:ascii="Arial" w:hAnsi="Arial" w:cs="Arial"/>
                <w:sz w:val="16"/>
                <w:szCs w:val="16"/>
              </w:rPr>
              <w:t>а</w:t>
            </w:r>
            <w:r w:rsidR="005618F0" w:rsidRPr="005618F0">
              <w:rPr>
                <w:rFonts w:ascii="Arial" w:hAnsi="Arial" w:cs="Arial"/>
                <w:sz w:val="16"/>
                <w:szCs w:val="16"/>
              </w:rPr>
              <w:t>зовательного учреждения «Гимназия» г.Валдай»</w:t>
            </w:r>
            <w:r w:rsidR="005618F0">
              <w:rPr>
                <w:rFonts w:ascii="Arial" w:hAnsi="Arial" w:cs="Arial"/>
                <w:sz w:val="16"/>
                <w:szCs w:val="16"/>
              </w:rPr>
              <w:t>……………………………………………………………………………………..</w:t>
            </w:r>
          </w:p>
        </w:tc>
        <w:tc>
          <w:tcPr>
            <w:tcW w:w="709" w:type="dxa"/>
          </w:tcPr>
          <w:p w:rsidR="00C66966" w:rsidRDefault="00932740" w:rsidP="00286EDD">
            <w:pPr>
              <w:jc w:val="center"/>
              <w:rPr>
                <w:rFonts w:ascii="Arial" w:hAnsi="Arial" w:cs="Arial"/>
                <w:sz w:val="16"/>
                <w:szCs w:val="16"/>
              </w:rPr>
            </w:pPr>
            <w:r>
              <w:rPr>
                <w:rFonts w:ascii="Arial" w:hAnsi="Arial" w:cs="Arial"/>
                <w:sz w:val="16"/>
                <w:szCs w:val="16"/>
              </w:rPr>
              <w:t>14</w:t>
            </w:r>
          </w:p>
        </w:tc>
      </w:tr>
      <w:tr w:rsidR="00C66966" w:rsidRPr="0010166B">
        <w:tc>
          <w:tcPr>
            <w:tcW w:w="10933" w:type="dxa"/>
          </w:tcPr>
          <w:p w:rsidR="00C66966" w:rsidRDefault="00C66966" w:rsidP="005618F0">
            <w:pPr>
              <w:shd w:val="clear" w:color="auto" w:fill="FFFFFF"/>
              <w:ind w:right="-2"/>
              <w:jc w:val="both"/>
            </w:pPr>
            <w:r w:rsidRPr="005618F0">
              <w:rPr>
                <w:rFonts w:ascii="Arial" w:hAnsi="Arial" w:cs="Arial"/>
                <w:sz w:val="16"/>
                <w:szCs w:val="16"/>
              </w:rPr>
              <w:t>Постановление Администрации Валдайского муниципального района от 13.01.2020 № 25 «</w:t>
            </w:r>
            <w:r w:rsidR="005618F0" w:rsidRPr="005618F0">
              <w:rPr>
                <w:rFonts w:ascii="Arial" w:hAnsi="Arial" w:cs="Arial"/>
                <w:sz w:val="16"/>
                <w:szCs w:val="16"/>
              </w:rPr>
              <w:t>О внесении изменения в Устав муниц</w:t>
            </w:r>
            <w:r w:rsidR="005618F0" w:rsidRPr="005618F0">
              <w:rPr>
                <w:rFonts w:ascii="Arial" w:hAnsi="Arial" w:cs="Arial"/>
                <w:sz w:val="16"/>
                <w:szCs w:val="16"/>
              </w:rPr>
              <w:t>и</w:t>
            </w:r>
            <w:r w:rsidR="005618F0" w:rsidRPr="005618F0">
              <w:rPr>
                <w:rFonts w:ascii="Arial" w:hAnsi="Arial" w:cs="Arial"/>
                <w:sz w:val="16"/>
                <w:szCs w:val="16"/>
              </w:rPr>
              <w:t>пального автономного общеобр</w:t>
            </w:r>
            <w:r w:rsidR="005618F0" w:rsidRPr="005618F0">
              <w:rPr>
                <w:rFonts w:ascii="Arial" w:hAnsi="Arial" w:cs="Arial"/>
                <w:sz w:val="16"/>
                <w:szCs w:val="16"/>
              </w:rPr>
              <w:t>а</w:t>
            </w:r>
            <w:r w:rsidR="005618F0" w:rsidRPr="005618F0">
              <w:rPr>
                <w:rFonts w:ascii="Arial" w:hAnsi="Arial" w:cs="Arial"/>
                <w:sz w:val="16"/>
                <w:szCs w:val="16"/>
              </w:rPr>
              <w:t>зовательного учреждения «Средняя школа № 2 г.Валдай»</w:t>
            </w:r>
            <w:r w:rsidR="005618F0">
              <w:rPr>
                <w:rFonts w:ascii="Arial" w:hAnsi="Arial" w:cs="Arial"/>
                <w:sz w:val="16"/>
                <w:szCs w:val="16"/>
              </w:rPr>
              <w:t>…………………………………………………………………………</w:t>
            </w:r>
          </w:p>
        </w:tc>
        <w:tc>
          <w:tcPr>
            <w:tcW w:w="709" w:type="dxa"/>
          </w:tcPr>
          <w:p w:rsidR="00C66966" w:rsidRDefault="00932740" w:rsidP="00286EDD">
            <w:pPr>
              <w:jc w:val="center"/>
              <w:rPr>
                <w:rFonts w:ascii="Arial" w:hAnsi="Arial" w:cs="Arial"/>
                <w:sz w:val="16"/>
                <w:szCs w:val="16"/>
              </w:rPr>
            </w:pPr>
            <w:r>
              <w:rPr>
                <w:rFonts w:ascii="Arial" w:hAnsi="Arial" w:cs="Arial"/>
                <w:sz w:val="16"/>
                <w:szCs w:val="16"/>
              </w:rPr>
              <w:t>14</w:t>
            </w:r>
          </w:p>
        </w:tc>
      </w:tr>
      <w:tr w:rsidR="00C66966" w:rsidRPr="0010166B">
        <w:tc>
          <w:tcPr>
            <w:tcW w:w="10933" w:type="dxa"/>
          </w:tcPr>
          <w:p w:rsidR="00C66966" w:rsidRDefault="00C66966" w:rsidP="005618F0">
            <w:pPr>
              <w:shd w:val="clear" w:color="auto" w:fill="FFFFFF"/>
              <w:tabs>
                <w:tab w:val="left" w:pos="8364"/>
                <w:tab w:val="left" w:pos="9354"/>
              </w:tabs>
              <w:ind w:right="-2"/>
              <w:jc w:val="both"/>
            </w:pPr>
            <w:r w:rsidRPr="005618F0">
              <w:rPr>
                <w:rFonts w:ascii="Arial" w:hAnsi="Arial" w:cs="Arial"/>
                <w:sz w:val="16"/>
                <w:szCs w:val="16"/>
              </w:rPr>
              <w:t xml:space="preserve">Постановление Администрации Валдайского муниципального района от 13.01.2020 № </w:t>
            </w:r>
            <w:r w:rsidR="005618F0" w:rsidRPr="005618F0">
              <w:rPr>
                <w:rFonts w:ascii="Arial" w:hAnsi="Arial" w:cs="Arial"/>
                <w:sz w:val="16"/>
                <w:szCs w:val="16"/>
              </w:rPr>
              <w:t>26</w:t>
            </w:r>
            <w:r w:rsidRPr="005618F0">
              <w:rPr>
                <w:rFonts w:ascii="Arial" w:hAnsi="Arial" w:cs="Arial"/>
                <w:sz w:val="16"/>
                <w:szCs w:val="16"/>
              </w:rPr>
              <w:t xml:space="preserve"> «</w:t>
            </w:r>
            <w:r w:rsidR="005618F0" w:rsidRPr="005618F0">
              <w:rPr>
                <w:rFonts w:ascii="Arial" w:hAnsi="Arial" w:cs="Arial"/>
                <w:sz w:val="16"/>
                <w:szCs w:val="16"/>
              </w:rPr>
              <w:t>О внесении изменения в Устав муниц</w:t>
            </w:r>
            <w:r w:rsidR="005618F0" w:rsidRPr="005618F0">
              <w:rPr>
                <w:rFonts w:ascii="Arial" w:hAnsi="Arial" w:cs="Arial"/>
                <w:sz w:val="16"/>
                <w:szCs w:val="16"/>
              </w:rPr>
              <w:t>и</w:t>
            </w:r>
            <w:r w:rsidR="005618F0" w:rsidRPr="005618F0">
              <w:rPr>
                <w:rFonts w:ascii="Arial" w:hAnsi="Arial" w:cs="Arial"/>
                <w:sz w:val="16"/>
                <w:szCs w:val="16"/>
              </w:rPr>
              <w:t>пального автономного общеобр</w:t>
            </w:r>
            <w:r w:rsidR="005618F0" w:rsidRPr="005618F0">
              <w:rPr>
                <w:rFonts w:ascii="Arial" w:hAnsi="Arial" w:cs="Arial"/>
                <w:sz w:val="16"/>
                <w:szCs w:val="16"/>
              </w:rPr>
              <w:t>а</w:t>
            </w:r>
            <w:r w:rsidR="005618F0" w:rsidRPr="005618F0">
              <w:rPr>
                <w:rFonts w:ascii="Arial" w:hAnsi="Arial" w:cs="Arial"/>
                <w:sz w:val="16"/>
                <w:szCs w:val="16"/>
              </w:rPr>
              <w:t>зовательного учреждения «Средняя школа № 4 с.Яжелбицы»</w:t>
            </w:r>
            <w:r w:rsidR="005618F0">
              <w:rPr>
                <w:rFonts w:ascii="Arial" w:hAnsi="Arial" w:cs="Arial"/>
                <w:sz w:val="16"/>
                <w:szCs w:val="16"/>
              </w:rPr>
              <w:t>…………………………………………………………………….</w:t>
            </w:r>
          </w:p>
        </w:tc>
        <w:tc>
          <w:tcPr>
            <w:tcW w:w="709" w:type="dxa"/>
          </w:tcPr>
          <w:p w:rsidR="00C66966" w:rsidRDefault="00932740" w:rsidP="00286EDD">
            <w:pPr>
              <w:jc w:val="center"/>
              <w:rPr>
                <w:rFonts w:ascii="Arial" w:hAnsi="Arial" w:cs="Arial"/>
                <w:sz w:val="16"/>
                <w:szCs w:val="16"/>
              </w:rPr>
            </w:pPr>
            <w:r>
              <w:rPr>
                <w:rFonts w:ascii="Arial" w:hAnsi="Arial" w:cs="Arial"/>
                <w:sz w:val="16"/>
                <w:szCs w:val="16"/>
              </w:rPr>
              <w:t>14</w:t>
            </w:r>
          </w:p>
        </w:tc>
      </w:tr>
      <w:tr w:rsidR="005618F0" w:rsidRPr="0010166B">
        <w:tc>
          <w:tcPr>
            <w:tcW w:w="10933" w:type="dxa"/>
          </w:tcPr>
          <w:p w:rsidR="005618F0" w:rsidRDefault="005618F0" w:rsidP="005C33E3">
            <w:pPr>
              <w:shd w:val="clear" w:color="auto" w:fill="FFFFFF"/>
              <w:tabs>
                <w:tab w:val="left" w:pos="9498"/>
              </w:tabs>
              <w:ind w:right="-2"/>
              <w:jc w:val="both"/>
            </w:pPr>
            <w:r w:rsidRPr="005C33E3">
              <w:rPr>
                <w:rFonts w:ascii="Arial" w:hAnsi="Arial" w:cs="Arial"/>
                <w:sz w:val="16"/>
                <w:szCs w:val="16"/>
              </w:rPr>
              <w:t>Постановление Администрации Валдайского муниципа</w:t>
            </w:r>
            <w:r w:rsidR="005C33E3" w:rsidRPr="005C33E3">
              <w:rPr>
                <w:rFonts w:ascii="Arial" w:hAnsi="Arial" w:cs="Arial"/>
                <w:sz w:val="16"/>
                <w:szCs w:val="16"/>
              </w:rPr>
              <w:t>льного района от 13.01.2020 № 27</w:t>
            </w:r>
            <w:r w:rsidRPr="005C33E3">
              <w:rPr>
                <w:rFonts w:ascii="Arial" w:hAnsi="Arial" w:cs="Arial"/>
                <w:sz w:val="16"/>
                <w:szCs w:val="16"/>
              </w:rPr>
              <w:t xml:space="preserve"> «</w:t>
            </w:r>
            <w:r w:rsidR="005C33E3" w:rsidRPr="005C33E3">
              <w:rPr>
                <w:rFonts w:ascii="Arial" w:hAnsi="Arial" w:cs="Arial"/>
                <w:sz w:val="16"/>
                <w:szCs w:val="16"/>
              </w:rPr>
              <w:t>О внесении изменений в Устав муниц</w:t>
            </w:r>
            <w:r w:rsidR="005C33E3" w:rsidRPr="005C33E3">
              <w:rPr>
                <w:rFonts w:ascii="Arial" w:hAnsi="Arial" w:cs="Arial"/>
                <w:sz w:val="16"/>
                <w:szCs w:val="16"/>
              </w:rPr>
              <w:t>и</w:t>
            </w:r>
            <w:r w:rsidR="005C33E3" w:rsidRPr="005C33E3">
              <w:rPr>
                <w:rFonts w:ascii="Arial" w:hAnsi="Arial" w:cs="Arial"/>
                <w:sz w:val="16"/>
                <w:szCs w:val="16"/>
              </w:rPr>
              <w:t>пального автономного учреждения дополнительного образования «Центр «Пульс» г.Валдай»</w:t>
            </w:r>
            <w:r w:rsidR="005C33E3">
              <w:rPr>
                <w:rFonts w:ascii="Arial" w:hAnsi="Arial" w:cs="Arial"/>
                <w:sz w:val="16"/>
                <w:szCs w:val="16"/>
              </w:rPr>
              <w:t>………………………………………………………………………</w:t>
            </w:r>
          </w:p>
        </w:tc>
        <w:tc>
          <w:tcPr>
            <w:tcW w:w="709" w:type="dxa"/>
          </w:tcPr>
          <w:p w:rsidR="005618F0" w:rsidRDefault="00932740" w:rsidP="00286EDD">
            <w:pPr>
              <w:jc w:val="center"/>
              <w:rPr>
                <w:rFonts w:ascii="Arial" w:hAnsi="Arial" w:cs="Arial"/>
                <w:sz w:val="16"/>
                <w:szCs w:val="16"/>
              </w:rPr>
            </w:pPr>
            <w:r>
              <w:rPr>
                <w:rFonts w:ascii="Arial" w:hAnsi="Arial" w:cs="Arial"/>
                <w:sz w:val="16"/>
                <w:szCs w:val="16"/>
              </w:rPr>
              <w:t>14-15</w:t>
            </w:r>
          </w:p>
        </w:tc>
      </w:tr>
      <w:tr w:rsidR="005618F0" w:rsidRPr="0010166B">
        <w:tc>
          <w:tcPr>
            <w:tcW w:w="10933" w:type="dxa"/>
          </w:tcPr>
          <w:p w:rsidR="005618F0" w:rsidRPr="005C33E3" w:rsidRDefault="005618F0" w:rsidP="005C33E3">
            <w:pPr>
              <w:autoSpaceDE w:val="0"/>
              <w:autoSpaceDN w:val="0"/>
              <w:adjustRightInd w:val="0"/>
              <w:jc w:val="both"/>
            </w:pPr>
            <w:r w:rsidRPr="005C33E3">
              <w:rPr>
                <w:rFonts w:ascii="Arial" w:hAnsi="Arial" w:cs="Arial"/>
                <w:sz w:val="16"/>
                <w:szCs w:val="16"/>
              </w:rPr>
              <w:t>Постановление Администрации Валдайского муниципа</w:t>
            </w:r>
            <w:r w:rsidR="005C33E3" w:rsidRPr="005C33E3">
              <w:rPr>
                <w:rFonts w:ascii="Arial" w:hAnsi="Arial" w:cs="Arial"/>
                <w:sz w:val="16"/>
                <w:szCs w:val="16"/>
              </w:rPr>
              <w:t>льного района от 13.01.2020 № 28</w:t>
            </w:r>
            <w:r w:rsidRPr="005C33E3">
              <w:rPr>
                <w:rFonts w:ascii="Arial" w:hAnsi="Arial" w:cs="Arial"/>
                <w:sz w:val="16"/>
                <w:szCs w:val="16"/>
              </w:rPr>
              <w:t xml:space="preserve"> «</w:t>
            </w:r>
            <w:r w:rsidR="005C33E3" w:rsidRPr="005C33E3">
              <w:rPr>
                <w:rFonts w:ascii="Arial" w:hAnsi="Arial" w:cs="Arial"/>
                <w:sz w:val="16"/>
                <w:szCs w:val="16"/>
              </w:rPr>
              <w:t>Об утверждении Порядка уведомления муниц</w:t>
            </w:r>
            <w:r w:rsidR="005C33E3" w:rsidRPr="005C33E3">
              <w:rPr>
                <w:rFonts w:ascii="Arial" w:hAnsi="Arial" w:cs="Arial"/>
                <w:sz w:val="16"/>
                <w:szCs w:val="16"/>
              </w:rPr>
              <w:t>и</w:t>
            </w:r>
            <w:r w:rsidR="005C33E3" w:rsidRPr="005C33E3">
              <w:rPr>
                <w:rFonts w:ascii="Arial" w:hAnsi="Arial" w:cs="Arial"/>
                <w:sz w:val="16"/>
                <w:szCs w:val="16"/>
              </w:rPr>
              <w:t>пальным служащим Администрации Валдайского муниципального района представителя нанимателя (работодателя) о фа</w:t>
            </w:r>
            <w:r w:rsidR="005C33E3" w:rsidRPr="005C33E3">
              <w:rPr>
                <w:rFonts w:ascii="Arial" w:hAnsi="Arial" w:cs="Arial"/>
                <w:sz w:val="16"/>
                <w:szCs w:val="16"/>
              </w:rPr>
              <w:t>к</w:t>
            </w:r>
            <w:r w:rsidR="005C33E3" w:rsidRPr="005C33E3">
              <w:rPr>
                <w:rFonts w:ascii="Arial" w:hAnsi="Arial" w:cs="Arial"/>
                <w:sz w:val="16"/>
                <w:szCs w:val="16"/>
              </w:rPr>
              <w:t>тах обращения в целях склонения к совершению коррупционных правонаруш</w:t>
            </w:r>
            <w:r w:rsidR="005C33E3" w:rsidRPr="005C33E3">
              <w:rPr>
                <w:rFonts w:ascii="Arial" w:hAnsi="Arial" w:cs="Arial"/>
                <w:sz w:val="16"/>
                <w:szCs w:val="16"/>
              </w:rPr>
              <w:t>е</w:t>
            </w:r>
            <w:r w:rsidR="005C33E3" w:rsidRPr="005C33E3">
              <w:rPr>
                <w:rFonts w:ascii="Arial" w:hAnsi="Arial" w:cs="Arial"/>
                <w:sz w:val="16"/>
                <w:szCs w:val="16"/>
              </w:rPr>
              <w:t>ний»</w:t>
            </w:r>
            <w:r w:rsidR="005C33E3">
              <w:rPr>
                <w:rFonts w:ascii="Arial" w:hAnsi="Arial" w:cs="Arial"/>
                <w:sz w:val="16"/>
                <w:szCs w:val="16"/>
              </w:rPr>
              <w:t>……………………………………………………………………………………………...</w:t>
            </w:r>
          </w:p>
        </w:tc>
        <w:tc>
          <w:tcPr>
            <w:tcW w:w="709" w:type="dxa"/>
          </w:tcPr>
          <w:p w:rsidR="005618F0" w:rsidRDefault="00932740" w:rsidP="00286EDD">
            <w:pPr>
              <w:jc w:val="center"/>
              <w:rPr>
                <w:rFonts w:ascii="Arial" w:hAnsi="Arial" w:cs="Arial"/>
                <w:sz w:val="16"/>
                <w:szCs w:val="16"/>
              </w:rPr>
            </w:pPr>
            <w:r>
              <w:rPr>
                <w:rFonts w:ascii="Arial" w:hAnsi="Arial" w:cs="Arial"/>
                <w:sz w:val="16"/>
                <w:szCs w:val="16"/>
              </w:rPr>
              <w:t>15-16</w:t>
            </w:r>
          </w:p>
        </w:tc>
      </w:tr>
      <w:tr w:rsidR="005618F0" w:rsidRPr="0010166B">
        <w:tc>
          <w:tcPr>
            <w:tcW w:w="10933" w:type="dxa"/>
          </w:tcPr>
          <w:p w:rsidR="005618F0" w:rsidRDefault="005618F0" w:rsidP="005C33E3">
            <w:pPr>
              <w:ind w:right="14"/>
              <w:jc w:val="both"/>
            </w:pPr>
            <w:r w:rsidRPr="005C33E3">
              <w:rPr>
                <w:rFonts w:ascii="Arial" w:hAnsi="Arial" w:cs="Arial"/>
                <w:sz w:val="16"/>
                <w:szCs w:val="16"/>
              </w:rPr>
              <w:t>Постановление Администрации Валдайского муниципа</w:t>
            </w:r>
            <w:r w:rsidR="005C33E3" w:rsidRPr="005C33E3">
              <w:rPr>
                <w:rFonts w:ascii="Arial" w:hAnsi="Arial" w:cs="Arial"/>
                <w:sz w:val="16"/>
                <w:szCs w:val="16"/>
              </w:rPr>
              <w:t>льного района от 13.01.2020 № 29</w:t>
            </w:r>
            <w:r w:rsidRPr="005C33E3">
              <w:rPr>
                <w:rFonts w:ascii="Arial" w:hAnsi="Arial" w:cs="Arial"/>
                <w:sz w:val="16"/>
                <w:szCs w:val="16"/>
              </w:rPr>
              <w:t xml:space="preserve"> «</w:t>
            </w:r>
            <w:r w:rsidR="005C33E3" w:rsidRPr="005C33E3">
              <w:rPr>
                <w:rFonts w:ascii="Arial" w:hAnsi="Arial" w:cs="Arial"/>
                <w:color w:val="000000"/>
                <w:sz w:val="16"/>
                <w:szCs w:val="16"/>
              </w:rPr>
              <w:t>О внесении изменений в постановление</w:t>
            </w:r>
            <w:r w:rsidR="005C33E3">
              <w:rPr>
                <w:rFonts w:ascii="Arial" w:hAnsi="Arial" w:cs="Arial"/>
                <w:color w:val="000000"/>
                <w:sz w:val="16"/>
                <w:szCs w:val="16"/>
              </w:rPr>
              <w:t xml:space="preserve"> </w:t>
            </w:r>
            <w:r w:rsidR="005C33E3" w:rsidRPr="005C33E3">
              <w:rPr>
                <w:rFonts w:ascii="Arial" w:hAnsi="Arial" w:cs="Arial"/>
                <w:color w:val="000000"/>
                <w:sz w:val="16"/>
                <w:szCs w:val="16"/>
              </w:rPr>
              <w:t>Админ</w:t>
            </w:r>
            <w:r w:rsidR="005C33E3" w:rsidRPr="005C33E3">
              <w:rPr>
                <w:rFonts w:ascii="Arial" w:hAnsi="Arial" w:cs="Arial"/>
                <w:color w:val="000000"/>
                <w:sz w:val="16"/>
                <w:szCs w:val="16"/>
              </w:rPr>
              <w:t>и</w:t>
            </w:r>
            <w:r w:rsidR="005C33E3" w:rsidRPr="005C33E3">
              <w:rPr>
                <w:rFonts w:ascii="Arial" w:hAnsi="Arial" w:cs="Arial"/>
                <w:color w:val="000000"/>
                <w:sz w:val="16"/>
                <w:szCs w:val="16"/>
              </w:rPr>
              <w:t>страции Валдайского муниципального района от 16.11.2016 №1814»</w:t>
            </w:r>
          </w:p>
        </w:tc>
        <w:tc>
          <w:tcPr>
            <w:tcW w:w="709" w:type="dxa"/>
          </w:tcPr>
          <w:p w:rsidR="005618F0" w:rsidRDefault="00932740" w:rsidP="00286EDD">
            <w:pPr>
              <w:jc w:val="center"/>
              <w:rPr>
                <w:rFonts w:ascii="Arial" w:hAnsi="Arial" w:cs="Arial"/>
                <w:sz w:val="16"/>
                <w:szCs w:val="16"/>
              </w:rPr>
            </w:pPr>
            <w:r>
              <w:rPr>
                <w:rFonts w:ascii="Arial" w:hAnsi="Arial" w:cs="Arial"/>
                <w:sz w:val="16"/>
                <w:szCs w:val="16"/>
              </w:rPr>
              <w:t>16-27</w:t>
            </w:r>
          </w:p>
        </w:tc>
      </w:tr>
      <w:tr w:rsidR="005618F0" w:rsidRPr="0010166B">
        <w:tc>
          <w:tcPr>
            <w:tcW w:w="10933" w:type="dxa"/>
          </w:tcPr>
          <w:p w:rsidR="005618F0" w:rsidRPr="00F568E6" w:rsidRDefault="005618F0" w:rsidP="00F568E6">
            <w:pPr>
              <w:tabs>
                <w:tab w:val="left" w:pos="4500"/>
              </w:tabs>
              <w:ind w:right="-2"/>
              <w:jc w:val="both"/>
            </w:pPr>
            <w:r w:rsidRPr="00F568E6">
              <w:rPr>
                <w:rFonts w:ascii="Arial" w:hAnsi="Arial" w:cs="Arial"/>
                <w:sz w:val="16"/>
                <w:szCs w:val="16"/>
              </w:rPr>
              <w:t>Постановление Администрации Валдайского муниципа</w:t>
            </w:r>
            <w:r w:rsidR="00F568E6" w:rsidRPr="00F568E6">
              <w:rPr>
                <w:rFonts w:ascii="Arial" w:hAnsi="Arial" w:cs="Arial"/>
                <w:sz w:val="16"/>
                <w:szCs w:val="16"/>
              </w:rPr>
              <w:t>льного района от 13.01.2020 № 30</w:t>
            </w:r>
            <w:r w:rsidRPr="00F568E6">
              <w:rPr>
                <w:rFonts w:ascii="Arial" w:hAnsi="Arial" w:cs="Arial"/>
                <w:sz w:val="16"/>
                <w:szCs w:val="16"/>
              </w:rPr>
              <w:t xml:space="preserve"> «</w:t>
            </w:r>
            <w:r w:rsidR="00F568E6" w:rsidRPr="00F568E6">
              <w:rPr>
                <w:rFonts w:ascii="Arial" w:hAnsi="Arial" w:cs="Arial"/>
                <w:sz w:val="16"/>
                <w:szCs w:val="16"/>
              </w:rPr>
              <w:t>О внесении изменений в муниципальную програ</w:t>
            </w:r>
            <w:r w:rsidR="00F568E6" w:rsidRPr="00F568E6">
              <w:rPr>
                <w:rFonts w:ascii="Arial" w:hAnsi="Arial" w:cs="Arial"/>
                <w:sz w:val="16"/>
                <w:szCs w:val="16"/>
              </w:rPr>
              <w:t>м</w:t>
            </w:r>
            <w:r w:rsidR="00F568E6" w:rsidRPr="00F568E6">
              <w:rPr>
                <w:rFonts w:ascii="Arial" w:hAnsi="Arial" w:cs="Arial"/>
                <w:sz w:val="16"/>
                <w:szCs w:val="16"/>
              </w:rPr>
              <w:t>му «Комплексные меры по обеспечению законности и противодействию правонарушениям</w:t>
            </w:r>
            <w:r w:rsidR="00F568E6" w:rsidRPr="00F568E6">
              <w:rPr>
                <w:rFonts w:ascii="Arial" w:hAnsi="Arial" w:cs="Arial"/>
                <w:kern w:val="24"/>
                <w:sz w:val="16"/>
                <w:szCs w:val="16"/>
              </w:rPr>
              <w:t xml:space="preserve"> на 2017-2019 г</w:t>
            </w:r>
            <w:r w:rsidR="00F568E6" w:rsidRPr="00F568E6">
              <w:rPr>
                <w:rFonts w:ascii="Arial" w:hAnsi="Arial" w:cs="Arial"/>
                <w:kern w:val="24"/>
                <w:sz w:val="16"/>
                <w:szCs w:val="16"/>
              </w:rPr>
              <w:t>о</w:t>
            </w:r>
            <w:r w:rsidR="00F568E6" w:rsidRPr="00F568E6">
              <w:rPr>
                <w:rFonts w:ascii="Arial" w:hAnsi="Arial" w:cs="Arial"/>
                <w:kern w:val="24"/>
                <w:sz w:val="16"/>
                <w:szCs w:val="16"/>
              </w:rPr>
              <w:t>ды</w:t>
            </w:r>
            <w:r w:rsidR="00F568E6" w:rsidRPr="00F568E6">
              <w:rPr>
                <w:rFonts w:ascii="Arial" w:hAnsi="Arial" w:cs="Arial"/>
                <w:sz w:val="16"/>
                <w:szCs w:val="16"/>
              </w:rPr>
              <w:t>»</w:t>
            </w:r>
            <w:r w:rsidR="00F568E6">
              <w:rPr>
                <w:rFonts w:ascii="Arial" w:hAnsi="Arial" w:cs="Arial"/>
                <w:sz w:val="16"/>
                <w:szCs w:val="16"/>
              </w:rPr>
              <w:t>…………………………</w:t>
            </w:r>
          </w:p>
        </w:tc>
        <w:tc>
          <w:tcPr>
            <w:tcW w:w="709" w:type="dxa"/>
          </w:tcPr>
          <w:p w:rsidR="005618F0" w:rsidRDefault="00932740" w:rsidP="00286EDD">
            <w:pPr>
              <w:jc w:val="center"/>
              <w:rPr>
                <w:rFonts w:ascii="Arial" w:hAnsi="Arial" w:cs="Arial"/>
                <w:sz w:val="16"/>
                <w:szCs w:val="16"/>
              </w:rPr>
            </w:pPr>
            <w:r>
              <w:rPr>
                <w:rFonts w:ascii="Arial" w:hAnsi="Arial" w:cs="Arial"/>
                <w:sz w:val="16"/>
                <w:szCs w:val="16"/>
              </w:rPr>
              <w:t>27-28</w:t>
            </w:r>
          </w:p>
        </w:tc>
      </w:tr>
      <w:tr w:rsidR="00B81547" w:rsidRPr="0010166B">
        <w:tc>
          <w:tcPr>
            <w:tcW w:w="10933" w:type="dxa"/>
          </w:tcPr>
          <w:p w:rsidR="00B81547" w:rsidRDefault="00B81547" w:rsidP="00B81547">
            <w:pPr>
              <w:ind w:right="14"/>
              <w:jc w:val="both"/>
            </w:pPr>
            <w:r w:rsidRPr="00B81547">
              <w:rPr>
                <w:rFonts w:ascii="Arial" w:hAnsi="Arial" w:cs="Arial"/>
                <w:sz w:val="16"/>
                <w:szCs w:val="16"/>
              </w:rPr>
              <w:t>Постановление Администрации Валдайского муниципального района от 16.01.2020 № 47 «</w:t>
            </w:r>
            <w:r w:rsidRPr="00B81547">
              <w:rPr>
                <w:rFonts w:ascii="Arial" w:hAnsi="Arial" w:cs="Arial"/>
                <w:color w:val="000000"/>
                <w:sz w:val="16"/>
                <w:szCs w:val="16"/>
              </w:rPr>
              <w:t>О внесении изменений в постановление</w:t>
            </w:r>
            <w:r>
              <w:rPr>
                <w:rFonts w:ascii="Arial" w:hAnsi="Arial" w:cs="Arial"/>
                <w:color w:val="000000"/>
                <w:sz w:val="16"/>
                <w:szCs w:val="16"/>
              </w:rPr>
              <w:t xml:space="preserve"> </w:t>
            </w:r>
            <w:r w:rsidRPr="00B81547">
              <w:rPr>
                <w:rFonts w:ascii="Arial" w:hAnsi="Arial" w:cs="Arial"/>
                <w:color w:val="000000"/>
                <w:sz w:val="16"/>
                <w:szCs w:val="16"/>
              </w:rPr>
              <w:t>Админ</w:t>
            </w:r>
            <w:r w:rsidRPr="00B81547">
              <w:rPr>
                <w:rFonts w:ascii="Arial" w:hAnsi="Arial" w:cs="Arial"/>
                <w:color w:val="000000"/>
                <w:sz w:val="16"/>
                <w:szCs w:val="16"/>
              </w:rPr>
              <w:t>и</w:t>
            </w:r>
            <w:r w:rsidRPr="00B81547">
              <w:rPr>
                <w:rFonts w:ascii="Arial" w:hAnsi="Arial" w:cs="Arial"/>
                <w:color w:val="000000"/>
                <w:sz w:val="16"/>
                <w:szCs w:val="16"/>
              </w:rPr>
              <w:t>страции Валдайского муниципального района от 16.11.2016 №1814»</w:t>
            </w:r>
            <w:r>
              <w:rPr>
                <w:rFonts w:ascii="Arial" w:hAnsi="Arial" w:cs="Arial"/>
                <w:color w:val="000000"/>
                <w:sz w:val="16"/>
                <w:szCs w:val="16"/>
              </w:rPr>
              <w:t>…………………………………………………………………………………………</w:t>
            </w:r>
          </w:p>
        </w:tc>
        <w:tc>
          <w:tcPr>
            <w:tcW w:w="709" w:type="dxa"/>
          </w:tcPr>
          <w:p w:rsidR="00B81547" w:rsidRDefault="00B81547" w:rsidP="00286EDD">
            <w:pPr>
              <w:jc w:val="center"/>
              <w:rPr>
                <w:rFonts w:ascii="Arial" w:hAnsi="Arial" w:cs="Arial"/>
                <w:sz w:val="16"/>
                <w:szCs w:val="16"/>
              </w:rPr>
            </w:pPr>
            <w:r>
              <w:rPr>
                <w:rFonts w:ascii="Arial" w:hAnsi="Arial" w:cs="Arial"/>
                <w:sz w:val="16"/>
                <w:szCs w:val="16"/>
              </w:rPr>
              <w:t>28-30</w:t>
            </w:r>
          </w:p>
        </w:tc>
      </w:tr>
      <w:tr w:rsidR="00B81547" w:rsidRPr="0010166B">
        <w:tc>
          <w:tcPr>
            <w:tcW w:w="10933" w:type="dxa"/>
          </w:tcPr>
          <w:p w:rsidR="00B81547" w:rsidRPr="00B81547" w:rsidRDefault="00B81547" w:rsidP="00B81547">
            <w:pPr>
              <w:jc w:val="both"/>
            </w:pPr>
            <w:r w:rsidRPr="00B81547">
              <w:rPr>
                <w:rFonts w:ascii="Arial" w:hAnsi="Arial" w:cs="Arial"/>
                <w:sz w:val="16"/>
                <w:szCs w:val="16"/>
              </w:rPr>
              <w:t>Постановление Администрации Валдайского муниципального района от 16.01.2020 № 48 «Об утверждении Порядка принятия реш</w:t>
            </w:r>
            <w:r w:rsidRPr="00B81547">
              <w:rPr>
                <w:rFonts w:ascii="Arial" w:hAnsi="Arial" w:cs="Arial"/>
                <w:sz w:val="16"/>
                <w:szCs w:val="16"/>
              </w:rPr>
              <w:t>е</w:t>
            </w:r>
            <w:r w:rsidRPr="00B81547">
              <w:rPr>
                <w:rFonts w:ascii="Arial" w:hAnsi="Arial" w:cs="Arial"/>
                <w:sz w:val="16"/>
                <w:szCs w:val="16"/>
              </w:rPr>
              <w:t>ний о разработке муниципальных программ Валдайского муниципального района и Валдайского городского поселения, их формирования, реализ</w:t>
            </w:r>
            <w:r w:rsidRPr="00B81547">
              <w:rPr>
                <w:rFonts w:ascii="Arial" w:hAnsi="Arial" w:cs="Arial"/>
                <w:sz w:val="16"/>
                <w:szCs w:val="16"/>
              </w:rPr>
              <w:t>а</w:t>
            </w:r>
            <w:r w:rsidRPr="00B81547">
              <w:rPr>
                <w:rFonts w:ascii="Arial" w:hAnsi="Arial" w:cs="Arial"/>
                <w:sz w:val="16"/>
                <w:szCs w:val="16"/>
              </w:rPr>
              <w:t>ции и проведения оценки эффективн</w:t>
            </w:r>
            <w:r w:rsidRPr="00B81547">
              <w:rPr>
                <w:rFonts w:ascii="Arial" w:hAnsi="Arial" w:cs="Arial"/>
                <w:sz w:val="16"/>
                <w:szCs w:val="16"/>
              </w:rPr>
              <w:t>о</w:t>
            </w:r>
            <w:r w:rsidRPr="00B81547">
              <w:rPr>
                <w:rFonts w:ascii="Arial" w:hAnsi="Arial" w:cs="Arial"/>
                <w:sz w:val="16"/>
                <w:szCs w:val="16"/>
              </w:rPr>
              <w:t>сти»</w:t>
            </w:r>
            <w:r>
              <w:rPr>
                <w:rFonts w:ascii="Arial" w:hAnsi="Arial" w:cs="Arial"/>
                <w:sz w:val="16"/>
                <w:szCs w:val="16"/>
              </w:rPr>
              <w:t>………………………………………………………………………………………………………………………….</w:t>
            </w:r>
          </w:p>
        </w:tc>
        <w:tc>
          <w:tcPr>
            <w:tcW w:w="709" w:type="dxa"/>
          </w:tcPr>
          <w:p w:rsidR="00B81547" w:rsidRDefault="00B81547" w:rsidP="00286EDD">
            <w:pPr>
              <w:jc w:val="center"/>
              <w:rPr>
                <w:rFonts w:ascii="Arial" w:hAnsi="Arial" w:cs="Arial"/>
                <w:sz w:val="16"/>
                <w:szCs w:val="16"/>
              </w:rPr>
            </w:pPr>
            <w:r>
              <w:rPr>
                <w:rFonts w:ascii="Arial" w:hAnsi="Arial" w:cs="Arial"/>
                <w:sz w:val="16"/>
                <w:szCs w:val="16"/>
              </w:rPr>
              <w:t>30-3</w:t>
            </w:r>
            <w:r w:rsidR="00726BA6">
              <w:rPr>
                <w:rFonts w:ascii="Arial" w:hAnsi="Arial" w:cs="Arial"/>
                <w:sz w:val="16"/>
                <w:szCs w:val="16"/>
              </w:rPr>
              <w:t>6</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461AA">
        <w:rPr>
          <w:rFonts w:ascii="Arial" w:hAnsi="Arial" w:cs="Arial"/>
          <w:sz w:val="12"/>
          <w:szCs w:val="12"/>
        </w:rPr>
        <w:t>2</w:t>
      </w:r>
      <w:r w:rsidR="00FF06EC">
        <w:rPr>
          <w:rFonts w:ascii="Arial" w:hAnsi="Arial" w:cs="Arial"/>
          <w:sz w:val="12"/>
          <w:szCs w:val="12"/>
        </w:rPr>
        <w:t xml:space="preserve"> </w:t>
      </w:r>
      <w:r w:rsidRPr="006F48AD">
        <w:rPr>
          <w:rFonts w:ascii="Arial" w:hAnsi="Arial" w:cs="Arial"/>
          <w:sz w:val="12"/>
          <w:szCs w:val="12"/>
        </w:rPr>
        <w:t>(</w:t>
      </w:r>
      <w:r w:rsidR="0086064D">
        <w:rPr>
          <w:rFonts w:ascii="Arial" w:hAnsi="Arial" w:cs="Arial"/>
          <w:sz w:val="12"/>
          <w:szCs w:val="12"/>
        </w:rPr>
        <w:t>348</w:t>
      </w:r>
      <w:r w:rsidRPr="006F48AD">
        <w:rPr>
          <w:rFonts w:ascii="Arial" w:hAnsi="Arial" w:cs="Arial"/>
          <w:sz w:val="12"/>
          <w:szCs w:val="12"/>
        </w:rPr>
        <w:t>) от</w:t>
      </w:r>
      <w:r w:rsidR="00B81B39">
        <w:rPr>
          <w:rFonts w:ascii="Arial" w:hAnsi="Arial" w:cs="Arial"/>
          <w:sz w:val="12"/>
          <w:szCs w:val="12"/>
        </w:rPr>
        <w:t xml:space="preserve"> </w:t>
      </w:r>
      <w:r w:rsidR="0086064D">
        <w:rPr>
          <w:rFonts w:ascii="Arial" w:hAnsi="Arial" w:cs="Arial"/>
          <w:sz w:val="12"/>
          <w:szCs w:val="12"/>
        </w:rPr>
        <w:t>17</w:t>
      </w:r>
      <w:r w:rsidR="000A4C60">
        <w:rPr>
          <w:rFonts w:ascii="Arial" w:hAnsi="Arial" w:cs="Arial"/>
          <w:sz w:val="12"/>
          <w:szCs w:val="12"/>
        </w:rPr>
        <w:t>.</w:t>
      </w:r>
      <w:r w:rsidR="0086064D">
        <w:rPr>
          <w:rFonts w:ascii="Arial" w:hAnsi="Arial" w:cs="Arial"/>
          <w:sz w:val="12"/>
          <w:szCs w:val="12"/>
        </w:rPr>
        <w:t>01</w:t>
      </w:r>
      <w:r w:rsidR="00F551FB">
        <w:rPr>
          <w:rFonts w:ascii="Arial" w:hAnsi="Arial" w:cs="Arial"/>
          <w:sz w:val="12"/>
          <w:szCs w:val="12"/>
        </w:rPr>
        <w:t>.</w:t>
      </w:r>
      <w:r w:rsidR="0086064D">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726BA6">
        <w:rPr>
          <w:rFonts w:ascii="Arial" w:hAnsi="Arial" w:cs="Arial"/>
          <w:sz w:val="12"/>
          <w:szCs w:val="12"/>
        </w:rPr>
        <w:t>37</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8"/>
      <w:headerReference w:type="default" r:id="rId19"/>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787" w:rsidRDefault="00D57787">
      <w:r>
        <w:separator/>
      </w:r>
    </w:p>
  </w:endnote>
  <w:endnote w:type="continuationSeparator" w:id="0">
    <w:p w:rsidR="00D57787" w:rsidRDefault="00D577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787" w:rsidRDefault="00D57787">
      <w:r>
        <w:separator/>
      </w:r>
    </w:p>
  </w:footnote>
  <w:footnote w:type="continuationSeparator" w:id="0">
    <w:p w:rsidR="00D57787" w:rsidRDefault="00D57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3E3" w:rsidRPr="00E65CCB" w:rsidRDefault="005C33E3">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619EA">
      <w:rPr>
        <w:noProof/>
        <w:sz w:val="12"/>
        <w:szCs w:val="12"/>
      </w:rPr>
      <w:t>36</w:t>
    </w:r>
    <w:r w:rsidRPr="00E65CCB">
      <w:rPr>
        <w:sz w:val="12"/>
        <w:szCs w:val="12"/>
      </w:rPr>
      <w:fldChar w:fldCharType="end"/>
    </w:r>
  </w:p>
  <w:p w:rsidR="005C33E3" w:rsidRDefault="005C33E3"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3E3" w:rsidRPr="008F785E" w:rsidRDefault="005C33E3"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619EA">
      <w:rPr>
        <w:noProof/>
        <w:sz w:val="12"/>
        <w:szCs w:val="12"/>
      </w:rPr>
      <w:t>37</w:t>
    </w:r>
    <w:r w:rsidRPr="008F785E">
      <w:rPr>
        <w:sz w:val="12"/>
        <w:szCs w:val="12"/>
      </w:rPr>
      <w:fldChar w:fldCharType="end"/>
    </w:r>
  </w:p>
  <w:p w:rsidR="005C33E3" w:rsidRDefault="005C33E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083920F5"/>
    <w:multiLevelType w:val="hybridMultilevel"/>
    <w:tmpl w:val="DC4855A0"/>
    <w:lvl w:ilvl="0" w:tplc="28E07FEA">
      <w:start w:val="1"/>
      <w:numFmt w:val="decimal"/>
      <w:lvlText w:val="%1."/>
      <w:lvlJc w:val="left"/>
      <w:pPr>
        <w:ind w:left="166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A20239"/>
    <w:multiLevelType w:val="hybridMultilevel"/>
    <w:tmpl w:val="3C747F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nsid w:val="58A9099A"/>
    <w:multiLevelType w:val="hybridMultilevel"/>
    <w:tmpl w:val="E9BC916C"/>
    <w:lvl w:ilvl="0" w:tplc="CBCCDA72">
      <w:start w:val="1"/>
      <w:numFmt w:val="decimal"/>
      <w:lvlText w:val="%1."/>
      <w:lvlJc w:val="left"/>
      <w:pPr>
        <w:ind w:left="168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A7133E8"/>
    <w:multiLevelType w:val="hybridMultilevel"/>
    <w:tmpl w:val="27B4AD5C"/>
    <w:lvl w:ilvl="0" w:tplc="EFC62EC2">
      <w:start w:val="1"/>
      <w:numFmt w:val="decimal"/>
      <w:lvlText w:val="%1."/>
      <w:lvlJc w:val="left"/>
      <w:pPr>
        <w:ind w:left="1380" w:hanging="48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3F5577"/>
    <w:multiLevelType w:val="hybridMultilevel"/>
    <w:tmpl w:val="D668F6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7B7F78EE"/>
    <w:multiLevelType w:val="hybridMultilevel"/>
    <w:tmpl w:val="A816E1D0"/>
    <w:lvl w:ilvl="0" w:tplc="B56699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24"/>
  </w:num>
  <w:num w:numId="3">
    <w:abstractNumId w:val="16"/>
  </w:num>
  <w:num w:numId="4">
    <w:abstractNumId w:val="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3"/>
  </w:num>
  <w:num w:numId="12">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7"/>
  </w:num>
  <w:num w:numId="15">
    <w:abstractNumId w:val="20"/>
  </w:num>
  <w:num w:numId="16">
    <w:abstractNumId w:val="12"/>
  </w:num>
  <w:num w:numId="17">
    <w:abstractNumId w:val="28"/>
  </w:num>
  <w:num w:numId="18">
    <w:abstractNumId w:val="25"/>
  </w:num>
  <w:num w:numId="19">
    <w:abstractNumId w:val="1"/>
  </w:num>
  <w:num w:numId="20">
    <w:abstractNumId w:val="19"/>
  </w:num>
  <w:num w:numId="21">
    <w:abstractNumId w:val="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6"/>
  </w:num>
  <w:num w:numId="26">
    <w:abstractNumId w:val="2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18C4"/>
    <w:rsid w:val="00452F26"/>
    <w:rsid w:val="00454702"/>
    <w:rsid w:val="00454DFE"/>
    <w:rsid w:val="0045504C"/>
    <w:rsid w:val="00455A24"/>
    <w:rsid w:val="004566D1"/>
    <w:rsid w:val="00456C3A"/>
    <w:rsid w:val="00460E5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31FC"/>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3E63"/>
    <w:rsid w:val="005557F3"/>
    <w:rsid w:val="00555D76"/>
    <w:rsid w:val="0055731C"/>
    <w:rsid w:val="005618F0"/>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3E3"/>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6BA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9EA"/>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B5BA1"/>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4FF5"/>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64D"/>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2740"/>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D77E2"/>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888"/>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80BDF"/>
    <w:rsid w:val="00B81547"/>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966"/>
    <w:rsid w:val="00C66DCA"/>
    <w:rsid w:val="00C70735"/>
    <w:rsid w:val="00C70C57"/>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57787"/>
    <w:rsid w:val="00D605C7"/>
    <w:rsid w:val="00D60C65"/>
    <w:rsid w:val="00D60CC1"/>
    <w:rsid w:val="00D618A9"/>
    <w:rsid w:val="00D62A8A"/>
    <w:rsid w:val="00D62C43"/>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0877"/>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888"/>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4132"/>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8E6"/>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5333"/>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character" w:customStyle="1" w:styleId="80">
    <w:name w:val="Заголовок 8 Знак"/>
    <w:basedOn w:val="a0"/>
    <w:link w:val="8"/>
    <w:rsid w:val="00DE2F3E"/>
    <w:rPr>
      <w:rFonts w:ascii="Times New Roman" w:eastAsia="Times New Roman" w:hAnsi="Times New Roman"/>
      <w:sz w:val="24"/>
    </w:r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2b">
    <w:name w:val="Красная строка 2 Знак"/>
    <w:basedOn w:val="af2"/>
    <w:link w:val="2a"/>
    <w:locked/>
    <w:rsid w:val="00DE2F3E"/>
    <w:rPr>
      <w:lang/>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character" w:customStyle="1" w:styleId="2fb">
    <w:name w:val="Основной текст (2) + Курсив"/>
    <w:rsid w:val="005C33E3"/>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5047F8CE192A8447DA5AA740B469905167B0E2076FC67AC245AFF065EFF3B4D07B211A42434151C35026F8D4FCC7946EE1009F5F4F4FDA4A6B2B71dEg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047F8CE192A8447DA5AA740B469905167B0E2076FC67AC245AFF065EFF3B4D07B211A42434151C35022FCD6FCC7946EE1009F5F4F4FDA4A6B2B71dEgEN" TargetMode="External"/><Relationship Id="rId17" Type="http://schemas.openxmlformats.org/officeDocument/2006/relationships/hyperlink" Target="file:///Y:\&#1055;&#1091;&#1083;%20&#1086;&#1073;&#1084;&#1077;&#1085;&#1072;\&#1052;&#1040;&#1064;&#1041;&#1070;&#1056;&#1054;\&#1082;&#1086;&#1084;&#1080;&#1090;&#1077;&#1090;%20&#1101;&#1082;&#1086;&#1085;&#1086;&#1084;&#1080;&#1082;&#1080;\&#1055;&#1088;&#1086;&#1077;&#1082;&#1090;%20&#1086;&#1094;&#1077;&#1085;&#1082;&#1072;%20&#1101;&#1092;&#1092;&#1077;&#1082;&#1090;&#1080;&#1074;&#1085;&#1086;&#1089;&#1090;&#1080;%20&#1087;&#1088;&#1086;&#1075;&#1088;&#1072;&#1084;&#1084;.doc" TargetMode="External"/><Relationship Id="rId2" Type="http://schemas.openxmlformats.org/officeDocument/2006/relationships/numbering" Target="numbering.xml"/><Relationship Id="rId16" Type="http://schemas.openxmlformats.org/officeDocument/2006/relationships/hyperlink" Target="consultantplus://offline/ref=5047F8CE192A8447DA5AA740B469905167B0E2076FC67AC245AFF065EFF3B4D07B211A42434151C35027FFD0FCC7946EE1009F5F4F4FDA4A6B2B71dE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47F8CE192A8447DA5AA740B469905167B0E2076FC67AC245AFF065EFF3B4D07B211A42434151C35023FEDEFCC7946EE1009F5F4F4FDA4A6B2B71dEgEN" TargetMode="External"/><Relationship Id="rId5" Type="http://schemas.openxmlformats.org/officeDocument/2006/relationships/webSettings" Target="webSettings.xml"/><Relationship Id="rId15" Type="http://schemas.openxmlformats.org/officeDocument/2006/relationships/hyperlink" Target="consultantplus://offline/ref=5047F8CE192A8447DA5AA740B469905167B0E2076FC67AC245AFF065EFF3B4D07B211A42434151C35022FFDEFCC7946EE1009F5F4F4FDA4A6B2B71dEgEN" TargetMode="External"/><Relationship Id="rId10" Type="http://schemas.openxmlformats.org/officeDocument/2006/relationships/hyperlink" Target="consultantplus://offline/ref=0835186DE8121CF4A75AE9532BA6B4BF86656EF0D2C4604F1AF662B5F2250880BBACB91B04A08C527A55500AV6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98511F3DEE87A4FAE60E0C5D42FDA35C743B113CCD7826B769A9D926A72711FBA99C448ACFCCC644F889CE03EDF141FB0D0754C907E1D8FD7F0E29a4K3N" TargetMode="External"/><Relationship Id="rId14" Type="http://schemas.openxmlformats.org/officeDocument/2006/relationships/hyperlink" Target="consultantplus://offline/ref=1BB262E070E1F5BDECD1446ECFE411982C0DB6AA0DEB61DA1C83F9E7597D14CC65EF04EBF5D2E80AB14E8B019CBB1789BD97D1F6824100A9D36D85LFH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D2B23-0A05-47DA-BB07-1BCCC0D2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30051</Words>
  <Characters>171295</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200945</CharactersWithSpaces>
  <SharedDoc>false</SharedDoc>
  <HLinks>
    <vt:vector size="96" baseType="variant">
      <vt:variant>
        <vt:i4>6291510</vt:i4>
      </vt:variant>
      <vt:variant>
        <vt:i4>45</vt:i4>
      </vt:variant>
      <vt:variant>
        <vt:i4>0</vt:i4>
      </vt:variant>
      <vt:variant>
        <vt:i4>5</vt:i4>
      </vt:variant>
      <vt:variant>
        <vt:lpwstr/>
      </vt:variant>
      <vt:variant>
        <vt:lpwstr>Par140</vt:lpwstr>
      </vt:variant>
      <vt:variant>
        <vt:i4>6291510</vt:i4>
      </vt:variant>
      <vt:variant>
        <vt:i4>42</vt:i4>
      </vt:variant>
      <vt:variant>
        <vt:i4>0</vt:i4>
      </vt:variant>
      <vt:variant>
        <vt:i4>5</vt:i4>
      </vt:variant>
      <vt:variant>
        <vt:lpwstr/>
      </vt:variant>
      <vt:variant>
        <vt:lpwstr>Par140</vt:lpwstr>
      </vt:variant>
      <vt:variant>
        <vt:i4>6291510</vt:i4>
      </vt:variant>
      <vt:variant>
        <vt:i4>39</vt:i4>
      </vt:variant>
      <vt:variant>
        <vt:i4>0</vt:i4>
      </vt:variant>
      <vt:variant>
        <vt:i4>5</vt:i4>
      </vt:variant>
      <vt:variant>
        <vt:lpwstr/>
      </vt:variant>
      <vt:variant>
        <vt:lpwstr>Par140</vt:lpwstr>
      </vt:variant>
      <vt:variant>
        <vt:i4>6881329</vt:i4>
      </vt:variant>
      <vt:variant>
        <vt:i4>36</vt:i4>
      </vt:variant>
      <vt:variant>
        <vt:i4>0</vt:i4>
      </vt:variant>
      <vt:variant>
        <vt:i4>5</vt:i4>
      </vt:variant>
      <vt:variant>
        <vt:lpwstr/>
      </vt:variant>
      <vt:variant>
        <vt:lpwstr>Par139</vt:lpwstr>
      </vt:variant>
      <vt:variant>
        <vt:i4>6881329</vt:i4>
      </vt:variant>
      <vt:variant>
        <vt:i4>33</vt:i4>
      </vt:variant>
      <vt:variant>
        <vt:i4>0</vt:i4>
      </vt:variant>
      <vt:variant>
        <vt:i4>5</vt:i4>
      </vt:variant>
      <vt:variant>
        <vt:lpwstr/>
      </vt:variant>
      <vt:variant>
        <vt:lpwstr>Par139</vt:lpwstr>
      </vt:variant>
      <vt:variant>
        <vt:i4>7733270</vt:i4>
      </vt:variant>
      <vt:variant>
        <vt:i4>30</vt:i4>
      </vt:variant>
      <vt:variant>
        <vt:i4>0</vt:i4>
      </vt:variant>
      <vt:variant>
        <vt:i4>5</vt:i4>
      </vt:variant>
      <vt:variant>
        <vt:lpwstr>\\SERVER\Общий ресурс\Пул обмена\МАШБЮРО\комитет экономики\Проект оценка эффективности программ.doc</vt:lpwstr>
      </vt:variant>
      <vt:variant>
        <vt:lpwstr>Par38#Par38</vt:lpwstr>
      </vt:variant>
      <vt:variant>
        <vt:i4>1900553</vt:i4>
      </vt:variant>
      <vt:variant>
        <vt:i4>27</vt:i4>
      </vt:variant>
      <vt:variant>
        <vt:i4>0</vt:i4>
      </vt:variant>
      <vt:variant>
        <vt:i4>5</vt:i4>
      </vt:variant>
      <vt:variant>
        <vt:lpwstr>consultantplus://offline/ref=5047F8CE192A8447DA5AA740B469905167B0E2076FC67AC245AFF065EFF3B4D07B211A42434151C35027FFD0FCC7946EE1009F5F4F4FDA4A6B2B71dEgEN</vt:lpwstr>
      </vt:variant>
      <vt:variant>
        <vt:lpwstr/>
      </vt:variant>
      <vt:variant>
        <vt:i4>1900633</vt:i4>
      </vt:variant>
      <vt:variant>
        <vt:i4>24</vt:i4>
      </vt:variant>
      <vt:variant>
        <vt:i4>0</vt:i4>
      </vt:variant>
      <vt:variant>
        <vt:i4>5</vt:i4>
      </vt:variant>
      <vt:variant>
        <vt:lpwstr>consultantplus://offline/ref=5047F8CE192A8447DA5AA740B469905167B0E2076FC67AC245AFF065EFF3B4D07B211A42434151C35022FFDEFCC7946EE1009F5F4F4FDA4A6B2B71dEgEN</vt:lpwstr>
      </vt:variant>
      <vt:variant>
        <vt:lpwstr/>
      </vt:variant>
      <vt:variant>
        <vt:i4>1900628</vt:i4>
      </vt:variant>
      <vt:variant>
        <vt:i4>21</vt:i4>
      </vt:variant>
      <vt:variant>
        <vt:i4>0</vt:i4>
      </vt:variant>
      <vt:variant>
        <vt:i4>5</vt:i4>
      </vt:variant>
      <vt:variant>
        <vt:lpwstr>consultantplus://offline/ref=1BB262E070E1F5BDECD1446ECFE411982C0DB6AA0DEB61DA1C83F9E7597D14CC65EF04EBF5D2E80AB14E8B019CBB1789BD97D1F6824100A9D36D85LFH4I</vt:lpwstr>
      </vt:variant>
      <vt:variant>
        <vt:lpwstr/>
      </vt:variant>
      <vt:variant>
        <vt:i4>1900626</vt:i4>
      </vt:variant>
      <vt:variant>
        <vt:i4>18</vt:i4>
      </vt:variant>
      <vt:variant>
        <vt:i4>0</vt:i4>
      </vt:variant>
      <vt:variant>
        <vt:i4>5</vt:i4>
      </vt:variant>
      <vt:variant>
        <vt:lpwstr>consultantplus://offline/ref=5047F8CE192A8447DA5AA740B469905167B0E2076FC67AC245AFF065EFF3B4D07B211A42434151C35026F8D4FCC7946EE1009F5F4F4FDA4A6B2B71dEgEN</vt:lpwstr>
      </vt:variant>
      <vt:variant>
        <vt:lpwstr/>
      </vt:variant>
      <vt:variant>
        <vt:i4>1900559</vt:i4>
      </vt:variant>
      <vt:variant>
        <vt:i4>15</vt:i4>
      </vt:variant>
      <vt:variant>
        <vt:i4>0</vt:i4>
      </vt:variant>
      <vt:variant>
        <vt:i4>5</vt:i4>
      </vt:variant>
      <vt:variant>
        <vt:lpwstr>consultantplus://offline/ref=5047F8CE192A8447DA5AA740B469905167B0E2076FC67AC245AFF065EFF3B4D07B211A42434151C35022FCD6FCC7946EE1009F5F4F4FDA4A6B2B71dEgEN</vt:lpwstr>
      </vt:variant>
      <vt:variant>
        <vt:lpwstr/>
      </vt:variant>
      <vt:variant>
        <vt:i4>6357051</vt:i4>
      </vt:variant>
      <vt:variant>
        <vt:i4>12</vt:i4>
      </vt:variant>
      <vt:variant>
        <vt:i4>0</vt:i4>
      </vt:variant>
      <vt:variant>
        <vt:i4>5</vt:i4>
      </vt:variant>
      <vt:variant>
        <vt:lpwstr/>
      </vt:variant>
      <vt:variant>
        <vt:lpwstr>Par292</vt:lpwstr>
      </vt:variant>
      <vt:variant>
        <vt:i4>6750260</vt:i4>
      </vt:variant>
      <vt:variant>
        <vt:i4>9</vt:i4>
      </vt:variant>
      <vt:variant>
        <vt:i4>0</vt:i4>
      </vt:variant>
      <vt:variant>
        <vt:i4>5</vt:i4>
      </vt:variant>
      <vt:variant>
        <vt:lpwstr/>
      </vt:variant>
      <vt:variant>
        <vt:lpwstr>Par264</vt:lpwstr>
      </vt:variant>
      <vt:variant>
        <vt:i4>1900635</vt:i4>
      </vt:variant>
      <vt:variant>
        <vt:i4>6</vt:i4>
      </vt:variant>
      <vt:variant>
        <vt:i4>0</vt:i4>
      </vt:variant>
      <vt:variant>
        <vt:i4>5</vt:i4>
      </vt:variant>
      <vt:variant>
        <vt:lpwstr>consultantplus://offline/ref=5047F8CE192A8447DA5AA740B469905167B0E2076FC67AC245AFF065EFF3B4D07B211A42434151C35023FEDEFCC7946EE1009F5F4F4FDA4A6B2B71dEgEN</vt:lpwstr>
      </vt:variant>
      <vt:variant>
        <vt:lpwstr/>
      </vt:variant>
      <vt:variant>
        <vt:i4>65618</vt:i4>
      </vt:variant>
      <vt:variant>
        <vt:i4>3</vt:i4>
      </vt:variant>
      <vt:variant>
        <vt:i4>0</vt:i4>
      </vt:variant>
      <vt:variant>
        <vt:i4>5</vt:i4>
      </vt:variant>
      <vt:variant>
        <vt:lpwstr>consultantplus://offline/ref=0835186DE8121CF4A75AE9532BA6B4BF86656EF0D2C4604F1AF662B5F2250880BBACB91B04A08C527A55500AV6L</vt:lpwstr>
      </vt:variant>
      <vt:variant>
        <vt:lpwstr/>
      </vt:variant>
      <vt:variant>
        <vt:i4>5111898</vt:i4>
      </vt:variant>
      <vt:variant>
        <vt:i4>0</vt:i4>
      </vt:variant>
      <vt:variant>
        <vt:i4>0</vt:i4>
      </vt:variant>
      <vt:variant>
        <vt:i4>5</vt:i4>
      </vt:variant>
      <vt:variant>
        <vt:lpwstr>consultantplus://offline/ref=98511F3DEE87A4FAE60E0C5D42FDA35C743B113CCD7826B769A9D926A72711FBA99C448ACFCCC644F889CE03EDF141FB0D0754C907E1D8FD7F0E29a4K3N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2020-01-17T12:58:00Z</dcterms:created>
  <dcterms:modified xsi:type="dcterms:W3CDTF">2020-01-17T12:58:00Z</dcterms:modified>
</cp:coreProperties>
</file>