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327C71"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297180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361" w:rsidRDefault="00441361" w:rsidP="00F3034B">
                            <w:pPr>
                              <w:rPr>
                                <w:rFonts w:ascii="Arial" w:hAnsi="Arial"/>
                                <w:b/>
                                <w:sz w:val="12"/>
                                <w:szCs w:val="12"/>
                              </w:rPr>
                            </w:pPr>
                            <w:bookmarkStart w:id="0" w:name="_GoBack"/>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Pr="007E55DE" w:rsidRDefault="00441361">
                            <w:pPr>
                              <w:rPr>
                                <w:b/>
                              </w:rPr>
                            </w:pPr>
                            <w:r>
                              <w:rPr>
                                <w:b/>
                                <w:sz w:val="28"/>
                                <w:szCs w:val="28"/>
                              </w:rPr>
                              <w:t xml:space="preserve">          20</w:t>
                            </w:r>
                            <w:r w:rsidRPr="007E55DE">
                              <w:rPr>
                                <w:b/>
                              </w:rPr>
                              <w:t xml:space="preserve"> (</w:t>
                            </w:r>
                            <w:r>
                              <w:rPr>
                                <w:b/>
                              </w:rPr>
                              <w:t>436</w:t>
                            </w:r>
                            <w:r w:rsidRPr="007E55DE">
                              <w:rPr>
                                <w:b/>
                              </w:rPr>
                              <w:t xml:space="preserve">) от </w:t>
                            </w:r>
                            <w:r>
                              <w:rPr>
                                <w:b/>
                              </w:rPr>
                              <w:t xml:space="preserve">28 апреля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5pt;margin-top:23.4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" filled="f" stroked="f">
                <v:textbox>
                  <w:txbxContent>
                    <w:p w:rsidR="00441361" w:rsidRDefault="00441361" w:rsidP="00F3034B">
                      <w:pPr>
                        <w:rPr>
                          <w:rFonts w:ascii="Arial" w:hAnsi="Arial"/>
                          <w:b/>
                          <w:sz w:val="12"/>
                          <w:szCs w:val="12"/>
                        </w:rPr>
                      </w:pPr>
                      <w:bookmarkStart w:id="1" w:name="_GoBack"/>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Default="00441361">
                      <w:pPr>
                        <w:rPr>
                          <w:b/>
                          <w:sz w:val="28"/>
                          <w:szCs w:val="28"/>
                        </w:rPr>
                      </w:pPr>
                    </w:p>
                    <w:p w:rsidR="00441361" w:rsidRPr="007E55DE" w:rsidRDefault="00441361">
                      <w:pPr>
                        <w:rPr>
                          <w:b/>
                        </w:rPr>
                      </w:pPr>
                      <w:r>
                        <w:rPr>
                          <w:b/>
                          <w:sz w:val="28"/>
                          <w:szCs w:val="28"/>
                        </w:rPr>
                        <w:t xml:space="preserve">          20</w:t>
                      </w:r>
                      <w:r w:rsidRPr="007E55DE">
                        <w:rPr>
                          <w:b/>
                        </w:rPr>
                        <w:t xml:space="preserve"> (</w:t>
                      </w:r>
                      <w:r>
                        <w:rPr>
                          <w:b/>
                        </w:rPr>
                        <w:t>436</w:t>
                      </w:r>
                      <w:r w:rsidRPr="007E55DE">
                        <w:rPr>
                          <w:b/>
                        </w:rPr>
                        <w:t xml:space="preserve">) от </w:t>
                      </w:r>
                      <w:r>
                        <w:rPr>
                          <w:b/>
                        </w:rPr>
                        <w:t xml:space="preserve">28 апреля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6BA" w:rsidRPr="005856BA" w:rsidRDefault="005856BA" w:rsidP="005856BA">
      <w:pPr>
        <w:jc w:val="center"/>
        <w:rPr>
          <w:rFonts w:ascii="Arial" w:hAnsi="Arial" w:cs="Arial"/>
          <w:b/>
          <w:sz w:val="16"/>
          <w:szCs w:val="16"/>
        </w:rPr>
      </w:pPr>
      <w:r w:rsidRPr="005856BA">
        <w:rPr>
          <w:rFonts w:ascii="Arial" w:hAnsi="Arial" w:cs="Arial"/>
          <w:b/>
          <w:sz w:val="16"/>
          <w:szCs w:val="16"/>
        </w:rPr>
        <w:t>СОВЕТ  ДЕПУТАТОВ  ВАЛДАЙСКОГО  ГОРОДСКОГО  ПОСЕЛ</w:t>
      </w:r>
      <w:r w:rsidRPr="005856BA">
        <w:rPr>
          <w:rFonts w:ascii="Arial" w:hAnsi="Arial" w:cs="Arial"/>
          <w:b/>
          <w:sz w:val="16"/>
          <w:szCs w:val="16"/>
        </w:rPr>
        <w:t>Е</w:t>
      </w:r>
      <w:r w:rsidRPr="005856BA">
        <w:rPr>
          <w:rFonts w:ascii="Arial" w:hAnsi="Arial" w:cs="Arial"/>
          <w:b/>
          <w:sz w:val="16"/>
          <w:szCs w:val="16"/>
        </w:rPr>
        <w:t>НИЯ</w:t>
      </w:r>
    </w:p>
    <w:p w:rsidR="005856BA" w:rsidRPr="005856BA" w:rsidRDefault="005856BA" w:rsidP="005856BA">
      <w:pPr>
        <w:jc w:val="center"/>
        <w:rPr>
          <w:rFonts w:ascii="Arial" w:hAnsi="Arial" w:cs="Arial"/>
          <w:sz w:val="16"/>
          <w:szCs w:val="16"/>
        </w:rPr>
      </w:pPr>
      <w:r w:rsidRPr="005856BA">
        <w:rPr>
          <w:rFonts w:ascii="Arial" w:hAnsi="Arial" w:cs="Arial"/>
          <w:sz w:val="16"/>
          <w:szCs w:val="16"/>
        </w:rPr>
        <w:t>Р Е Ш Е Н И Е</w:t>
      </w:r>
    </w:p>
    <w:p w:rsidR="005856BA" w:rsidRPr="005856BA" w:rsidRDefault="005856BA" w:rsidP="005856BA">
      <w:pPr>
        <w:jc w:val="center"/>
        <w:rPr>
          <w:rFonts w:ascii="Arial" w:hAnsi="Arial" w:cs="Arial"/>
          <w:b/>
          <w:sz w:val="16"/>
          <w:szCs w:val="16"/>
        </w:rPr>
      </w:pPr>
      <w:r w:rsidRPr="005856BA">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5856BA">
        <w:rPr>
          <w:rFonts w:ascii="Arial" w:hAnsi="Arial" w:cs="Arial"/>
          <w:b/>
          <w:sz w:val="16"/>
          <w:szCs w:val="16"/>
        </w:rPr>
        <w:t>Валдайского городского поселения от 23.12.2020 №22</w:t>
      </w:r>
    </w:p>
    <w:p w:rsidR="005856BA" w:rsidRPr="005856BA" w:rsidRDefault="005856BA" w:rsidP="005856BA">
      <w:pPr>
        <w:pStyle w:val="ConsNonformat"/>
        <w:ind w:firstLine="284"/>
        <w:jc w:val="both"/>
        <w:rPr>
          <w:rFonts w:ascii="Arial" w:hAnsi="Arial" w:cs="Arial"/>
          <w:b/>
          <w:sz w:val="16"/>
          <w:szCs w:val="16"/>
        </w:rPr>
      </w:pPr>
      <w:r w:rsidRPr="005856BA">
        <w:rPr>
          <w:rFonts w:ascii="Arial" w:hAnsi="Arial" w:cs="Arial"/>
          <w:b/>
          <w:sz w:val="16"/>
          <w:szCs w:val="16"/>
        </w:rPr>
        <w:t>Принято Советом депутатов Валдайского городского поселения 28 апреля 2021 года.</w:t>
      </w:r>
    </w:p>
    <w:p w:rsidR="005856BA" w:rsidRPr="005856BA" w:rsidRDefault="005856BA" w:rsidP="005856BA">
      <w:pPr>
        <w:autoSpaceDE w:val="0"/>
        <w:autoSpaceDN w:val="0"/>
        <w:adjustRightInd w:val="0"/>
        <w:ind w:firstLine="284"/>
        <w:jc w:val="both"/>
        <w:rPr>
          <w:rFonts w:ascii="Arial" w:hAnsi="Arial" w:cs="Arial"/>
          <w:b/>
          <w:sz w:val="16"/>
          <w:szCs w:val="16"/>
        </w:rPr>
      </w:pPr>
      <w:r w:rsidRPr="005856BA">
        <w:rPr>
          <w:rFonts w:ascii="Arial" w:hAnsi="Arial" w:cs="Arial"/>
          <w:sz w:val="16"/>
          <w:szCs w:val="16"/>
        </w:rPr>
        <w:t>Совет депутатов Валдайского городского пос</w:t>
      </w:r>
      <w:r w:rsidRPr="005856BA">
        <w:rPr>
          <w:rFonts w:ascii="Arial" w:hAnsi="Arial" w:cs="Arial"/>
          <w:sz w:val="16"/>
          <w:szCs w:val="16"/>
        </w:rPr>
        <w:t>е</w:t>
      </w:r>
      <w:r w:rsidRPr="005856BA">
        <w:rPr>
          <w:rFonts w:ascii="Arial" w:hAnsi="Arial" w:cs="Arial"/>
          <w:sz w:val="16"/>
          <w:szCs w:val="16"/>
        </w:rPr>
        <w:t xml:space="preserve">ления </w:t>
      </w:r>
      <w:r w:rsidRPr="005856BA">
        <w:rPr>
          <w:rFonts w:ascii="Arial" w:hAnsi="Arial" w:cs="Arial"/>
          <w:b/>
          <w:sz w:val="16"/>
          <w:szCs w:val="16"/>
        </w:rPr>
        <w:t>РЕШИЛ:</w:t>
      </w:r>
    </w:p>
    <w:p w:rsidR="005856BA" w:rsidRPr="005856BA" w:rsidRDefault="005856BA" w:rsidP="005856BA">
      <w:pPr>
        <w:ind w:firstLine="284"/>
        <w:jc w:val="both"/>
        <w:rPr>
          <w:rFonts w:ascii="Arial" w:hAnsi="Arial" w:cs="Arial"/>
          <w:sz w:val="16"/>
          <w:szCs w:val="16"/>
        </w:rPr>
      </w:pPr>
      <w:r w:rsidRPr="005856BA">
        <w:rPr>
          <w:rFonts w:ascii="Arial" w:hAnsi="Arial" w:cs="Arial"/>
          <w:sz w:val="16"/>
          <w:szCs w:val="16"/>
        </w:rPr>
        <w:t>1. Внести в решение Совета депутатов Валдайского городского поселения от 23.12.2020 № 22 «О бюджете Валдайского городского поселения на 2021 год и на пл</w:t>
      </w:r>
      <w:r w:rsidRPr="005856BA">
        <w:rPr>
          <w:rFonts w:ascii="Arial" w:hAnsi="Arial" w:cs="Arial"/>
          <w:sz w:val="16"/>
          <w:szCs w:val="16"/>
        </w:rPr>
        <w:t>а</w:t>
      </w:r>
      <w:r w:rsidRPr="005856BA">
        <w:rPr>
          <w:rFonts w:ascii="Arial" w:hAnsi="Arial" w:cs="Arial"/>
          <w:sz w:val="16"/>
          <w:szCs w:val="16"/>
        </w:rPr>
        <w:t xml:space="preserve">новый период 2022-2023 годов» следующие изменения: </w:t>
      </w:r>
    </w:p>
    <w:p w:rsidR="005856BA" w:rsidRPr="005856BA" w:rsidRDefault="005856BA" w:rsidP="005856BA">
      <w:pPr>
        <w:ind w:firstLine="284"/>
        <w:jc w:val="both"/>
        <w:rPr>
          <w:rFonts w:ascii="Arial" w:hAnsi="Arial" w:cs="Arial"/>
          <w:sz w:val="16"/>
          <w:szCs w:val="16"/>
        </w:rPr>
      </w:pPr>
      <w:r w:rsidRPr="005856BA">
        <w:rPr>
          <w:rFonts w:ascii="Arial" w:hAnsi="Arial" w:cs="Arial"/>
          <w:sz w:val="16"/>
          <w:szCs w:val="16"/>
        </w:rPr>
        <w:t>1.1. Текст пункта 1 изложить в редакции:</w:t>
      </w:r>
    </w:p>
    <w:p w:rsidR="005856BA" w:rsidRPr="005856BA" w:rsidRDefault="005856BA" w:rsidP="005856BA">
      <w:pPr>
        <w:ind w:firstLine="284"/>
        <w:jc w:val="both"/>
        <w:rPr>
          <w:rFonts w:ascii="Arial" w:hAnsi="Arial" w:cs="Arial"/>
          <w:sz w:val="16"/>
          <w:szCs w:val="16"/>
        </w:rPr>
      </w:pPr>
      <w:r w:rsidRPr="005856BA">
        <w:rPr>
          <w:rFonts w:ascii="Arial" w:hAnsi="Arial" w:cs="Arial"/>
          <w:sz w:val="16"/>
          <w:szCs w:val="16"/>
        </w:rPr>
        <w:t>«Утвердить основные характеристики бюджета Валдайского городского посел</w:t>
      </w:r>
      <w:r w:rsidRPr="005856BA">
        <w:rPr>
          <w:rFonts w:ascii="Arial" w:hAnsi="Arial" w:cs="Arial"/>
          <w:sz w:val="16"/>
          <w:szCs w:val="16"/>
        </w:rPr>
        <w:t>е</w:t>
      </w:r>
      <w:r w:rsidRPr="005856BA">
        <w:rPr>
          <w:rFonts w:ascii="Arial" w:hAnsi="Arial" w:cs="Arial"/>
          <w:sz w:val="16"/>
          <w:szCs w:val="16"/>
        </w:rPr>
        <w:t>ния на 2021 год:</w:t>
      </w:r>
    </w:p>
    <w:p w:rsidR="005856BA" w:rsidRPr="005856BA" w:rsidRDefault="005856BA" w:rsidP="005856BA">
      <w:pPr>
        <w:tabs>
          <w:tab w:val="left" w:pos="0"/>
        </w:tabs>
        <w:ind w:firstLine="284"/>
        <w:jc w:val="both"/>
        <w:rPr>
          <w:rFonts w:ascii="Arial" w:hAnsi="Arial" w:cs="Arial"/>
          <w:sz w:val="16"/>
          <w:szCs w:val="16"/>
        </w:rPr>
      </w:pPr>
      <w:r w:rsidRPr="005856BA">
        <w:rPr>
          <w:rFonts w:ascii="Arial" w:hAnsi="Arial" w:cs="Arial"/>
          <w:sz w:val="16"/>
          <w:szCs w:val="16"/>
        </w:rPr>
        <w:t>прогнозируемый общий объем доходов бюджета Валдайского городского пос</w:t>
      </w:r>
      <w:r w:rsidRPr="005856BA">
        <w:rPr>
          <w:rFonts w:ascii="Arial" w:hAnsi="Arial" w:cs="Arial"/>
          <w:sz w:val="16"/>
          <w:szCs w:val="16"/>
        </w:rPr>
        <w:t>е</w:t>
      </w:r>
      <w:r w:rsidRPr="005856BA">
        <w:rPr>
          <w:rFonts w:ascii="Arial" w:hAnsi="Arial" w:cs="Arial"/>
          <w:sz w:val="16"/>
          <w:szCs w:val="16"/>
        </w:rPr>
        <w:t xml:space="preserve">ления в сумме 139 084 972 </w:t>
      </w:r>
      <w:r w:rsidRPr="005856BA">
        <w:rPr>
          <w:rFonts w:ascii="Arial" w:hAnsi="Arial" w:cs="Arial"/>
          <w:color w:val="000000"/>
          <w:sz w:val="16"/>
          <w:szCs w:val="16"/>
        </w:rPr>
        <w:t>рубля 00 копеек</w:t>
      </w:r>
      <w:r w:rsidRPr="005856BA">
        <w:rPr>
          <w:rFonts w:ascii="Arial" w:hAnsi="Arial" w:cs="Arial"/>
          <w:sz w:val="16"/>
          <w:szCs w:val="16"/>
        </w:rPr>
        <w:t>;</w:t>
      </w:r>
    </w:p>
    <w:p w:rsidR="005856BA" w:rsidRPr="005856BA" w:rsidRDefault="005856BA" w:rsidP="005856BA">
      <w:pPr>
        <w:tabs>
          <w:tab w:val="left" w:pos="0"/>
        </w:tabs>
        <w:ind w:firstLine="284"/>
        <w:jc w:val="both"/>
        <w:rPr>
          <w:rFonts w:ascii="Arial" w:hAnsi="Arial" w:cs="Arial"/>
          <w:sz w:val="16"/>
          <w:szCs w:val="16"/>
        </w:rPr>
      </w:pPr>
      <w:r w:rsidRPr="005856BA">
        <w:rPr>
          <w:rFonts w:ascii="Arial" w:hAnsi="Arial" w:cs="Arial"/>
          <w:sz w:val="16"/>
          <w:szCs w:val="16"/>
        </w:rPr>
        <w:t>общий объем расходов бюджета Валдайского городского поселения в сумме 188 766 616 рублей 30 копеек;</w:t>
      </w:r>
    </w:p>
    <w:p w:rsidR="005856BA" w:rsidRPr="005856BA" w:rsidRDefault="005856BA" w:rsidP="005856BA">
      <w:pPr>
        <w:ind w:firstLine="284"/>
        <w:jc w:val="both"/>
        <w:rPr>
          <w:rFonts w:ascii="Arial" w:hAnsi="Arial" w:cs="Arial"/>
          <w:sz w:val="16"/>
          <w:szCs w:val="16"/>
        </w:rPr>
      </w:pPr>
      <w:r w:rsidRPr="005856BA">
        <w:rPr>
          <w:rFonts w:ascii="Arial" w:hAnsi="Arial" w:cs="Arial"/>
          <w:sz w:val="16"/>
          <w:szCs w:val="16"/>
        </w:rPr>
        <w:t>прогнозируемый дефицит бюджета Валдайского городского поселения в сумме 49 681 644 рубля 30 копейки».</w:t>
      </w:r>
    </w:p>
    <w:p w:rsidR="005856BA" w:rsidRPr="005856BA" w:rsidRDefault="005856BA" w:rsidP="005856BA">
      <w:pPr>
        <w:ind w:firstLine="284"/>
        <w:jc w:val="both"/>
        <w:rPr>
          <w:rFonts w:ascii="Arial" w:hAnsi="Arial" w:cs="Arial"/>
          <w:sz w:val="16"/>
          <w:szCs w:val="16"/>
        </w:rPr>
      </w:pPr>
      <w:r w:rsidRPr="005856BA">
        <w:rPr>
          <w:rFonts w:ascii="Arial" w:hAnsi="Arial" w:cs="Arial"/>
          <w:sz w:val="16"/>
          <w:szCs w:val="16"/>
        </w:rPr>
        <w:t>1.2. Приложения 2, 8, 9, 10 изложить в прилагаемой реда</w:t>
      </w:r>
      <w:r w:rsidRPr="005856BA">
        <w:rPr>
          <w:rFonts w:ascii="Arial" w:hAnsi="Arial" w:cs="Arial"/>
          <w:sz w:val="16"/>
          <w:szCs w:val="16"/>
        </w:rPr>
        <w:t>к</w:t>
      </w:r>
      <w:r w:rsidRPr="005856BA">
        <w:rPr>
          <w:rFonts w:ascii="Arial" w:hAnsi="Arial" w:cs="Arial"/>
          <w:sz w:val="16"/>
          <w:szCs w:val="16"/>
        </w:rPr>
        <w:t>ции.</w:t>
      </w:r>
    </w:p>
    <w:p w:rsidR="005856BA" w:rsidRPr="005856BA" w:rsidRDefault="005856BA" w:rsidP="005856BA">
      <w:pPr>
        <w:ind w:firstLine="284"/>
        <w:jc w:val="both"/>
        <w:rPr>
          <w:rFonts w:ascii="Arial" w:hAnsi="Arial" w:cs="Arial"/>
          <w:sz w:val="16"/>
          <w:szCs w:val="16"/>
        </w:rPr>
      </w:pPr>
      <w:r w:rsidRPr="005856B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5856BA">
        <w:rPr>
          <w:rFonts w:ascii="Arial" w:hAnsi="Arial" w:cs="Arial"/>
          <w:sz w:val="16"/>
          <w:szCs w:val="16"/>
        </w:rPr>
        <w:t>н</w:t>
      </w:r>
      <w:r w:rsidRPr="005856BA">
        <w:rPr>
          <w:rFonts w:ascii="Arial" w:hAnsi="Arial" w:cs="Arial"/>
          <w:sz w:val="16"/>
          <w:szCs w:val="16"/>
        </w:rPr>
        <w:t>тернет».</w:t>
      </w:r>
    </w:p>
    <w:p w:rsidR="005856BA" w:rsidRPr="005856BA" w:rsidRDefault="005856BA" w:rsidP="005856BA">
      <w:pPr>
        <w:rPr>
          <w:rFonts w:ascii="Arial" w:hAnsi="Arial" w:cs="Arial"/>
          <w:b/>
          <w:sz w:val="16"/>
          <w:szCs w:val="16"/>
        </w:rPr>
      </w:pPr>
    </w:p>
    <w:p w:rsidR="005856BA" w:rsidRPr="005856BA" w:rsidRDefault="005856BA" w:rsidP="005856BA">
      <w:pPr>
        <w:pStyle w:val="ConsNormal"/>
        <w:ind w:firstLine="0"/>
        <w:rPr>
          <w:rFonts w:cs="Arial"/>
          <w:b/>
          <w:sz w:val="16"/>
          <w:szCs w:val="16"/>
        </w:rPr>
      </w:pPr>
      <w:r w:rsidRPr="005856BA">
        <w:rPr>
          <w:rFonts w:cs="Arial"/>
          <w:b/>
          <w:sz w:val="16"/>
          <w:szCs w:val="16"/>
        </w:rPr>
        <w:t>Глава Валдайского городского поселения, председатель Совета</w:t>
      </w:r>
    </w:p>
    <w:p w:rsidR="005856BA" w:rsidRPr="005856BA" w:rsidRDefault="005856BA" w:rsidP="005856BA">
      <w:pPr>
        <w:pStyle w:val="ConsNormal"/>
        <w:ind w:firstLine="0"/>
        <w:rPr>
          <w:rFonts w:cs="Arial"/>
          <w:b/>
          <w:sz w:val="16"/>
          <w:szCs w:val="16"/>
        </w:rPr>
      </w:pPr>
      <w:r w:rsidRPr="005856BA">
        <w:rPr>
          <w:rFonts w:cs="Arial"/>
          <w:b/>
          <w:sz w:val="16"/>
          <w:szCs w:val="16"/>
        </w:rPr>
        <w:t>депутатов Валдайского городского</w:t>
      </w:r>
      <w:r>
        <w:rPr>
          <w:rFonts w:cs="Arial"/>
          <w:b/>
          <w:sz w:val="16"/>
          <w:szCs w:val="16"/>
        </w:rPr>
        <w:t xml:space="preserve"> </w:t>
      </w:r>
      <w:r w:rsidRPr="005856BA">
        <w:rPr>
          <w:rFonts w:cs="Arial"/>
          <w:b/>
          <w:sz w:val="16"/>
          <w:szCs w:val="16"/>
        </w:rPr>
        <w:t xml:space="preserve">поселения                   </w:t>
      </w:r>
      <w:r>
        <w:rPr>
          <w:rFonts w:cs="Arial"/>
          <w:b/>
          <w:sz w:val="16"/>
          <w:szCs w:val="16"/>
        </w:rPr>
        <w:t xml:space="preserve">              В.П.Литвиненко </w:t>
      </w:r>
    </w:p>
    <w:p w:rsidR="005856BA" w:rsidRPr="005856BA" w:rsidRDefault="005856BA" w:rsidP="005856BA">
      <w:pPr>
        <w:autoSpaceDE w:val="0"/>
        <w:autoSpaceDN w:val="0"/>
        <w:adjustRightInd w:val="0"/>
        <w:outlineLvl w:val="1"/>
        <w:rPr>
          <w:rFonts w:ascii="Arial" w:hAnsi="Arial" w:cs="Arial"/>
          <w:b/>
          <w:sz w:val="16"/>
          <w:szCs w:val="16"/>
        </w:rPr>
      </w:pPr>
    </w:p>
    <w:p w:rsidR="005856BA" w:rsidRPr="005856BA" w:rsidRDefault="005856BA" w:rsidP="005856BA">
      <w:pPr>
        <w:rPr>
          <w:rFonts w:ascii="Arial" w:hAnsi="Arial" w:cs="Arial"/>
          <w:b/>
          <w:sz w:val="16"/>
          <w:szCs w:val="16"/>
        </w:rPr>
      </w:pPr>
      <w:r w:rsidRPr="005856BA">
        <w:rPr>
          <w:rFonts w:ascii="Arial" w:hAnsi="Arial" w:cs="Arial"/>
          <w:color w:val="000000"/>
          <w:sz w:val="16"/>
          <w:szCs w:val="16"/>
        </w:rPr>
        <w:t>«28» апреля</w:t>
      </w:r>
      <w:r w:rsidRPr="005856BA">
        <w:rPr>
          <w:rFonts w:ascii="Arial" w:hAnsi="Arial" w:cs="Arial"/>
          <w:b/>
          <w:color w:val="000000"/>
          <w:sz w:val="16"/>
          <w:szCs w:val="16"/>
        </w:rPr>
        <w:t xml:space="preserve"> </w:t>
      </w:r>
      <w:r w:rsidRPr="005856BA">
        <w:rPr>
          <w:rFonts w:ascii="Arial" w:hAnsi="Arial" w:cs="Arial"/>
          <w:color w:val="000000"/>
          <w:sz w:val="16"/>
          <w:szCs w:val="16"/>
        </w:rPr>
        <w:t>2021 года № 39</w:t>
      </w:r>
    </w:p>
    <w:p w:rsidR="005856BA" w:rsidRPr="005856BA" w:rsidRDefault="005856BA" w:rsidP="005856BA">
      <w:pPr>
        <w:shd w:val="clear" w:color="auto" w:fill="FFFFFF"/>
        <w:suppressAutoHyphens/>
        <w:ind w:left="7938"/>
        <w:jc w:val="center"/>
        <w:rPr>
          <w:rFonts w:ascii="Arial" w:hAnsi="Arial" w:cs="Arial"/>
          <w:b/>
          <w:sz w:val="16"/>
          <w:szCs w:val="16"/>
        </w:rPr>
      </w:pPr>
      <w:bookmarkStart w:id="2" w:name="RANGE!A1:E11"/>
      <w:bookmarkEnd w:id="2"/>
      <w:r w:rsidRPr="005856BA">
        <w:rPr>
          <w:rFonts w:ascii="Arial" w:hAnsi="Arial" w:cs="Arial"/>
          <w:b/>
          <w:sz w:val="16"/>
          <w:szCs w:val="16"/>
        </w:rPr>
        <w:t>Приложение 2</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к решению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23.12.2020 № 22 «О бюджете Валдайского</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городского поселения на 2021 год</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и на плановый период 2022 и 2023 годов»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 редакции решения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F61A57"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28.04.2021 №39 )</w:t>
      </w:r>
    </w:p>
    <w:p w:rsidR="005856BA" w:rsidRDefault="005856BA" w:rsidP="005856BA">
      <w:pPr>
        <w:shd w:val="clear" w:color="auto" w:fill="FFFFFF"/>
        <w:suppressAutoHyphens/>
        <w:ind w:left="7938"/>
        <w:jc w:val="center"/>
        <w:rPr>
          <w:rFonts w:ascii="Arial" w:hAnsi="Arial" w:cs="Arial"/>
          <w:sz w:val="16"/>
          <w:szCs w:val="16"/>
        </w:rPr>
      </w:pPr>
    </w:p>
    <w:p w:rsidR="005856BA" w:rsidRPr="005856BA" w:rsidRDefault="005856BA" w:rsidP="005856BA">
      <w:pPr>
        <w:shd w:val="clear" w:color="auto" w:fill="FFFFFF"/>
        <w:suppressAutoHyphens/>
        <w:jc w:val="center"/>
        <w:rPr>
          <w:rFonts w:ascii="Arial" w:hAnsi="Arial" w:cs="Arial"/>
          <w:b/>
          <w:sz w:val="16"/>
          <w:szCs w:val="16"/>
        </w:rPr>
      </w:pPr>
      <w:r w:rsidRPr="005856BA">
        <w:rPr>
          <w:rFonts w:ascii="Arial" w:hAnsi="Arial" w:cs="Arial"/>
          <w:b/>
          <w:sz w:val="16"/>
          <w:szCs w:val="16"/>
        </w:rPr>
        <w:t>Источники внутреннего финансирования дефицита городского бюджета на 2021 год и на плановый период 2022 и 2023 годов</w:t>
      </w:r>
    </w:p>
    <w:tbl>
      <w:tblPr>
        <w:tblW w:w="11081" w:type="dxa"/>
        <w:tblInd w:w="97" w:type="dxa"/>
        <w:tblLook w:val="04A0" w:firstRow="1" w:lastRow="0" w:firstColumn="1" w:lastColumn="0" w:noHBand="0" w:noVBand="1"/>
      </w:tblPr>
      <w:tblGrid>
        <w:gridCol w:w="3555"/>
        <w:gridCol w:w="2126"/>
        <w:gridCol w:w="1800"/>
        <w:gridCol w:w="1800"/>
        <w:gridCol w:w="1800"/>
      </w:tblGrid>
      <w:tr w:rsidR="005856BA" w:rsidRPr="005856BA" w:rsidTr="005856BA">
        <w:trPr>
          <w:trHeight w:val="20"/>
        </w:trPr>
        <w:tc>
          <w:tcPr>
            <w:tcW w:w="3555" w:type="dxa"/>
            <w:tcBorders>
              <w:top w:val="single" w:sz="4" w:space="0" w:color="auto"/>
              <w:left w:val="single" w:sz="4" w:space="0" w:color="auto"/>
              <w:bottom w:val="single" w:sz="4" w:space="0" w:color="auto"/>
              <w:right w:val="single" w:sz="4" w:space="0" w:color="auto"/>
            </w:tcBorders>
            <w:shd w:val="clear" w:color="auto" w:fill="auto"/>
            <w:hideMark/>
          </w:tcPr>
          <w:p w:rsidR="005856BA" w:rsidRPr="005856BA" w:rsidRDefault="005856BA" w:rsidP="005856BA">
            <w:pPr>
              <w:ind w:right="152"/>
              <w:jc w:val="center"/>
              <w:rPr>
                <w:rFonts w:ascii="Arial" w:hAnsi="Arial" w:cs="Arial"/>
                <w:color w:val="000000"/>
                <w:sz w:val="12"/>
                <w:szCs w:val="12"/>
              </w:rPr>
            </w:pPr>
            <w:r w:rsidRPr="005856BA">
              <w:rPr>
                <w:rFonts w:ascii="Arial" w:hAnsi="Arial" w:cs="Arial"/>
                <w:color w:val="000000"/>
                <w:sz w:val="12"/>
                <w:szCs w:val="12"/>
              </w:rPr>
              <w:t>Наименование источника внутреннего финансирования дефицита бюджета</w:t>
            </w:r>
          </w:p>
        </w:tc>
        <w:tc>
          <w:tcPr>
            <w:tcW w:w="2126" w:type="dxa"/>
            <w:tcBorders>
              <w:top w:val="single" w:sz="4" w:space="0" w:color="auto"/>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Код группы, подгруппы, статьи и вида источников</w:t>
            </w:r>
          </w:p>
        </w:tc>
        <w:tc>
          <w:tcPr>
            <w:tcW w:w="1800" w:type="dxa"/>
            <w:tcBorders>
              <w:top w:val="single" w:sz="4" w:space="0" w:color="auto"/>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2021 год</w:t>
            </w:r>
          </w:p>
        </w:tc>
        <w:tc>
          <w:tcPr>
            <w:tcW w:w="1800" w:type="dxa"/>
            <w:tcBorders>
              <w:top w:val="single" w:sz="4" w:space="0" w:color="auto"/>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2022 год</w:t>
            </w:r>
          </w:p>
        </w:tc>
        <w:tc>
          <w:tcPr>
            <w:tcW w:w="1800" w:type="dxa"/>
            <w:tcBorders>
              <w:top w:val="single" w:sz="4" w:space="0" w:color="auto"/>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2023 год</w:t>
            </w:r>
          </w:p>
        </w:tc>
      </w:tr>
      <w:tr w:rsidR="005856BA" w:rsidRPr="005856BA" w:rsidTr="005856BA">
        <w:trPr>
          <w:trHeight w:val="20"/>
        </w:trPr>
        <w:tc>
          <w:tcPr>
            <w:tcW w:w="3555" w:type="dxa"/>
            <w:tcBorders>
              <w:top w:val="nil"/>
              <w:left w:val="single" w:sz="4" w:space="0" w:color="auto"/>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color w:val="000000"/>
                <w:sz w:val="12"/>
                <w:szCs w:val="12"/>
              </w:rPr>
            </w:pPr>
            <w:r w:rsidRPr="005856BA">
              <w:rPr>
                <w:rFonts w:ascii="Arial" w:hAnsi="Arial" w:cs="Arial"/>
                <w:color w:val="000000"/>
                <w:sz w:val="12"/>
                <w:szCs w:val="12"/>
              </w:rPr>
              <w:t>1</w:t>
            </w:r>
          </w:p>
        </w:tc>
        <w:tc>
          <w:tcPr>
            <w:tcW w:w="2126"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color w:val="000000"/>
                <w:sz w:val="12"/>
                <w:szCs w:val="12"/>
              </w:rPr>
            </w:pPr>
            <w:r w:rsidRPr="005856BA">
              <w:rPr>
                <w:rFonts w:ascii="Arial" w:hAnsi="Arial" w:cs="Arial"/>
                <w:color w:val="000000"/>
                <w:sz w:val="12"/>
                <w:szCs w:val="12"/>
              </w:rPr>
              <w:t>2</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color w:val="000000"/>
                <w:sz w:val="12"/>
                <w:szCs w:val="12"/>
              </w:rPr>
            </w:pPr>
            <w:r w:rsidRPr="005856BA">
              <w:rPr>
                <w:rFonts w:ascii="Arial" w:hAnsi="Arial" w:cs="Arial"/>
                <w:color w:val="000000"/>
                <w:sz w:val="12"/>
                <w:szCs w:val="12"/>
              </w:rPr>
              <w:t>3</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color w:val="000000"/>
                <w:sz w:val="12"/>
                <w:szCs w:val="12"/>
              </w:rPr>
            </w:pPr>
            <w:r w:rsidRPr="005856BA">
              <w:rPr>
                <w:rFonts w:ascii="Arial" w:hAnsi="Arial" w:cs="Arial"/>
                <w:color w:val="000000"/>
                <w:sz w:val="12"/>
                <w:szCs w:val="12"/>
              </w:rPr>
              <w:t>4</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color w:val="000000"/>
                <w:sz w:val="12"/>
                <w:szCs w:val="12"/>
              </w:rPr>
            </w:pPr>
            <w:r w:rsidRPr="005856BA">
              <w:rPr>
                <w:rFonts w:ascii="Arial" w:hAnsi="Arial" w:cs="Arial"/>
                <w:color w:val="000000"/>
                <w:sz w:val="12"/>
                <w:szCs w:val="12"/>
              </w:rPr>
              <w:t>5</w:t>
            </w:r>
          </w:p>
        </w:tc>
      </w:tr>
      <w:tr w:rsidR="005856BA" w:rsidRPr="005856BA" w:rsidTr="005856BA">
        <w:trPr>
          <w:trHeight w:val="20"/>
        </w:trPr>
        <w:tc>
          <w:tcPr>
            <w:tcW w:w="3555" w:type="dxa"/>
            <w:tcBorders>
              <w:top w:val="nil"/>
              <w:left w:val="single" w:sz="4" w:space="0" w:color="auto"/>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color w:val="000000"/>
                <w:sz w:val="12"/>
                <w:szCs w:val="12"/>
              </w:rPr>
            </w:pPr>
            <w:bookmarkStart w:id="3" w:name="RANGE!A6:C11"/>
            <w:bookmarkStart w:id="4" w:name="RANGE!A6:C6"/>
            <w:bookmarkEnd w:id="4"/>
            <w:r w:rsidRPr="005856BA">
              <w:rPr>
                <w:rFonts w:ascii="Arial" w:hAnsi="Arial" w:cs="Arial"/>
                <w:color w:val="000000"/>
                <w:sz w:val="12"/>
                <w:szCs w:val="12"/>
              </w:rPr>
              <w:t>Источники внутреннего финансирования дефицитов бюджета</w:t>
            </w:r>
            <w:bookmarkEnd w:id="3"/>
          </w:p>
        </w:tc>
        <w:tc>
          <w:tcPr>
            <w:tcW w:w="2126"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000 01 00 00 00 00 0000 000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49 681 644,30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-6 020 555,25</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386 023,42</w:t>
            </w:r>
          </w:p>
        </w:tc>
      </w:tr>
      <w:tr w:rsidR="005856BA" w:rsidRPr="005856BA" w:rsidTr="005856BA">
        <w:trPr>
          <w:trHeight w:val="20"/>
        </w:trPr>
        <w:tc>
          <w:tcPr>
            <w:tcW w:w="3555" w:type="dxa"/>
            <w:tcBorders>
              <w:top w:val="nil"/>
              <w:left w:val="single" w:sz="4" w:space="0" w:color="auto"/>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color w:val="000000"/>
                <w:sz w:val="12"/>
                <w:szCs w:val="12"/>
              </w:rPr>
            </w:pPr>
            <w:bookmarkStart w:id="5" w:name="RANGE!A7:C7"/>
            <w:r w:rsidRPr="005856BA">
              <w:rPr>
                <w:rFonts w:ascii="Arial" w:hAnsi="Arial" w:cs="Arial"/>
                <w:color w:val="000000"/>
                <w:sz w:val="12"/>
                <w:szCs w:val="12"/>
              </w:rPr>
              <w:t>Изменение остатков средств на счетах по учету средств бюджета</w:t>
            </w:r>
            <w:bookmarkEnd w:id="5"/>
          </w:p>
        </w:tc>
        <w:tc>
          <w:tcPr>
            <w:tcW w:w="2126"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000 01 05 00 00 00 0000 000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49 681 644,30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-6 020 555,25</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386 023,42</w:t>
            </w:r>
          </w:p>
        </w:tc>
      </w:tr>
      <w:tr w:rsidR="005856BA" w:rsidRPr="005856BA" w:rsidTr="005856BA">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5856BA" w:rsidRPr="005856BA" w:rsidRDefault="005856BA" w:rsidP="005856BA">
            <w:pPr>
              <w:jc w:val="center"/>
              <w:rPr>
                <w:rFonts w:ascii="Arial" w:hAnsi="Arial" w:cs="Arial"/>
                <w:color w:val="000000"/>
                <w:sz w:val="12"/>
                <w:szCs w:val="12"/>
              </w:rPr>
            </w:pPr>
            <w:bookmarkStart w:id="6" w:name="RANGE!A8:C8"/>
            <w:r w:rsidRPr="005856BA">
              <w:rPr>
                <w:rFonts w:ascii="Arial" w:hAnsi="Arial" w:cs="Arial"/>
                <w:color w:val="000000"/>
                <w:sz w:val="12"/>
                <w:szCs w:val="12"/>
              </w:rPr>
              <w:t>Увеличение остатков средств бюджетов</w:t>
            </w:r>
            <w:bookmarkEnd w:id="6"/>
          </w:p>
        </w:tc>
        <w:tc>
          <w:tcPr>
            <w:tcW w:w="2126"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000 01 05 00 00 00 0000 500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-139 084 972,00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-61 252 410,00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-62 786 050,00</w:t>
            </w:r>
          </w:p>
        </w:tc>
      </w:tr>
      <w:tr w:rsidR="005856BA" w:rsidRPr="005856BA" w:rsidTr="005856BA">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5856BA" w:rsidRPr="005856BA" w:rsidRDefault="005856BA" w:rsidP="005856BA">
            <w:pPr>
              <w:jc w:val="center"/>
              <w:rPr>
                <w:rFonts w:ascii="Arial" w:hAnsi="Arial" w:cs="Arial"/>
                <w:color w:val="000000"/>
                <w:sz w:val="12"/>
                <w:szCs w:val="12"/>
              </w:rPr>
            </w:pPr>
            <w:bookmarkStart w:id="7" w:name="RANGE!A9:C9"/>
            <w:r w:rsidRPr="005856BA">
              <w:rPr>
                <w:rFonts w:ascii="Arial" w:hAnsi="Arial" w:cs="Arial"/>
                <w:color w:val="000000"/>
                <w:sz w:val="12"/>
                <w:szCs w:val="12"/>
              </w:rPr>
              <w:t>Увеличение прочих остатков денежных средств бюджетов городских поселений</w:t>
            </w:r>
            <w:bookmarkEnd w:id="7"/>
          </w:p>
        </w:tc>
        <w:tc>
          <w:tcPr>
            <w:tcW w:w="2126"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892 01 05 02 01 13 0000 510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-139 084 972,00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-61 252 410,00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-62 786 050,00</w:t>
            </w:r>
          </w:p>
        </w:tc>
      </w:tr>
      <w:tr w:rsidR="005856BA" w:rsidRPr="005856BA" w:rsidTr="005856BA">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5856BA" w:rsidRPr="005856BA" w:rsidRDefault="005856BA" w:rsidP="005856BA">
            <w:pPr>
              <w:jc w:val="center"/>
              <w:rPr>
                <w:rFonts w:ascii="Arial" w:hAnsi="Arial" w:cs="Arial"/>
                <w:color w:val="000000"/>
                <w:sz w:val="12"/>
                <w:szCs w:val="12"/>
              </w:rPr>
            </w:pPr>
            <w:bookmarkStart w:id="8" w:name="RANGE!A10:C10"/>
            <w:r w:rsidRPr="005856BA">
              <w:rPr>
                <w:rFonts w:ascii="Arial" w:hAnsi="Arial" w:cs="Arial"/>
                <w:color w:val="000000"/>
                <w:sz w:val="12"/>
                <w:szCs w:val="12"/>
              </w:rPr>
              <w:t>Уменьшение остатков средств бюджетов</w:t>
            </w:r>
            <w:bookmarkEnd w:id="8"/>
          </w:p>
        </w:tc>
        <w:tc>
          <w:tcPr>
            <w:tcW w:w="2126"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000 01 05 00 00 00 0000 600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188 766 616,30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55 231 854,75</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63 172 073,42</w:t>
            </w:r>
          </w:p>
        </w:tc>
      </w:tr>
      <w:tr w:rsidR="005856BA" w:rsidRPr="005856BA" w:rsidTr="005856BA">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5856BA" w:rsidRPr="005856BA" w:rsidRDefault="005856BA" w:rsidP="005856BA">
            <w:pPr>
              <w:jc w:val="center"/>
              <w:rPr>
                <w:rFonts w:ascii="Arial" w:hAnsi="Arial" w:cs="Arial"/>
                <w:color w:val="000000"/>
                <w:sz w:val="12"/>
                <w:szCs w:val="12"/>
              </w:rPr>
            </w:pPr>
            <w:bookmarkStart w:id="9" w:name="RANGE!A11:C11"/>
            <w:r w:rsidRPr="005856BA">
              <w:rPr>
                <w:rFonts w:ascii="Arial" w:hAnsi="Arial" w:cs="Arial"/>
                <w:color w:val="000000"/>
                <w:sz w:val="12"/>
                <w:szCs w:val="12"/>
              </w:rPr>
              <w:t>Уменьшение прочих остатков денежных средств бюджетов городских поселений</w:t>
            </w:r>
            <w:bookmarkEnd w:id="9"/>
          </w:p>
        </w:tc>
        <w:tc>
          <w:tcPr>
            <w:tcW w:w="2126"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892 01 05 02 01 13 0000 610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188 766 616,30</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55 231 854,75</w:t>
            </w:r>
          </w:p>
        </w:tc>
        <w:tc>
          <w:tcPr>
            <w:tcW w:w="1800" w:type="dxa"/>
            <w:tcBorders>
              <w:top w:val="nil"/>
              <w:left w:val="nil"/>
              <w:bottom w:val="single" w:sz="4" w:space="0" w:color="auto"/>
              <w:right w:val="single" w:sz="4" w:space="0" w:color="auto"/>
            </w:tcBorders>
            <w:shd w:val="clear" w:color="auto" w:fill="auto"/>
            <w:hideMark/>
          </w:tcPr>
          <w:p w:rsidR="005856BA" w:rsidRPr="005856BA" w:rsidRDefault="005856BA" w:rsidP="005856BA">
            <w:pPr>
              <w:jc w:val="center"/>
              <w:rPr>
                <w:rFonts w:ascii="Arial" w:hAnsi="Arial" w:cs="Arial"/>
                <w:sz w:val="12"/>
                <w:szCs w:val="12"/>
              </w:rPr>
            </w:pPr>
            <w:r w:rsidRPr="005856BA">
              <w:rPr>
                <w:rFonts w:ascii="Arial" w:hAnsi="Arial" w:cs="Arial"/>
                <w:sz w:val="12"/>
                <w:szCs w:val="12"/>
              </w:rPr>
              <w:t>63 172 073,42</w:t>
            </w:r>
          </w:p>
        </w:tc>
      </w:tr>
    </w:tbl>
    <w:p w:rsidR="005856BA" w:rsidRDefault="005856BA" w:rsidP="005856BA">
      <w:pPr>
        <w:shd w:val="clear" w:color="auto" w:fill="FFFFFF"/>
        <w:suppressAutoHyphens/>
        <w:ind w:left="7938"/>
        <w:rPr>
          <w:rFonts w:ascii="Arial" w:hAnsi="Arial" w:cs="Arial"/>
          <w:sz w:val="16"/>
          <w:szCs w:val="16"/>
        </w:rPr>
      </w:pPr>
    </w:p>
    <w:p w:rsidR="005856BA" w:rsidRPr="005856BA" w:rsidRDefault="005856BA" w:rsidP="005856BA">
      <w:pPr>
        <w:shd w:val="clear" w:color="auto" w:fill="FFFFFF"/>
        <w:suppressAutoHyphens/>
        <w:ind w:left="7938"/>
        <w:jc w:val="center"/>
        <w:rPr>
          <w:rFonts w:ascii="Arial" w:hAnsi="Arial" w:cs="Arial"/>
          <w:b/>
          <w:sz w:val="16"/>
          <w:szCs w:val="16"/>
        </w:rPr>
      </w:pPr>
      <w:r>
        <w:rPr>
          <w:rFonts w:ascii="Arial" w:hAnsi="Arial" w:cs="Arial"/>
          <w:b/>
          <w:sz w:val="16"/>
          <w:szCs w:val="16"/>
        </w:rPr>
        <w:t>Приложение 8</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к решению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23.12.2020 № 22 «О бюджете Валдайского</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городского поселения на 2021 год</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и на плановый период 2022 и 2023 годов»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 редакции решения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28.04.2021 №39 )</w:t>
      </w:r>
    </w:p>
    <w:p w:rsidR="00D775BD" w:rsidRPr="005856BA" w:rsidRDefault="00D775BD" w:rsidP="005856BA">
      <w:pPr>
        <w:shd w:val="clear" w:color="auto" w:fill="FFFFFF"/>
        <w:suppressAutoHyphens/>
        <w:ind w:left="7938"/>
        <w:jc w:val="center"/>
        <w:rPr>
          <w:rFonts w:ascii="Arial" w:hAnsi="Arial" w:cs="Arial"/>
          <w:sz w:val="16"/>
          <w:szCs w:val="16"/>
        </w:rPr>
      </w:pPr>
    </w:p>
    <w:p w:rsidR="005856BA" w:rsidRPr="00D775BD" w:rsidRDefault="00D775BD" w:rsidP="00D775BD">
      <w:pPr>
        <w:shd w:val="clear" w:color="auto" w:fill="FFFFFF"/>
        <w:suppressAutoHyphens/>
        <w:jc w:val="center"/>
        <w:rPr>
          <w:rFonts w:ascii="Arial" w:hAnsi="Arial" w:cs="Arial"/>
          <w:b/>
          <w:sz w:val="16"/>
          <w:szCs w:val="16"/>
        </w:rPr>
      </w:pPr>
      <w:r w:rsidRPr="00D775BD">
        <w:rPr>
          <w:rFonts w:ascii="Arial" w:hAnsi="Arial" w:cs="Arial"/>
          <w:b/>
          <w:sz w:val="16"/>
          <w:szCs w:val="16"/>
        </w:rPr>
        <w:t>Ведомственная структура расходов бюджета Валдайского городского поселения на 2021 год и на плановый период 2022 и 2023 годов</w:t>
      </w:r>
    </w:p>
    <w:p w:rsidR="005856BA" w:rsidRDefault="005856BA" w:rsidP="005856BA">
      <w:pPr>
        <w:shd w:val="clear" w:color="auto" w:fill="FFFFFF"/>
        <w:suppressAutoHyphens/>
        <w:ind w:left="7938"/>
        <w:jc w:val="center"/>
        <w:rPr>
          <w:rFonts w:ascii="Arial" w:hAnsi="Arial" w:cs="Arial"/>
          <w:sz w:val="16"/>
          <w:szCs w:val="16"/>
        </w:rPr>
      </w:pPr>
    </w:p>
    <w:tbl>
      <w:tblPr>
        <w:tblW w:w="11231" w:type="dxa"/>
        <w:tblInd w:w="97" w:type="dxa"/>
        <w:tblLook w:val="04A0" w:firstRow="1" w:lastRow="0" w:firstColumn="1" w:lastColumn="0" w:noHBand="0" w:noVBand="1"/>
      </w:tblPr>
      <w:tblGrid>
        <w:gridCol w:w="4264"/>
        <w:gridCol w:w="709"/>
        <w:gridCol w:w="709"/>
        <w:gridCol w:w="992"/>
        <w:gridCol w:w="709"/>
        <w:gridCol w:w="1134"/>
        <w:gridCol w:w="1134"/>
        <w:gridCol w:w="1580"/>
      </w:tblGrid>
      <w:tr w:rsidR="00D775BD" w:rsidRPr="00D775BD" w:rsidTr="00D775BD">
        <w:trPr>
          <w:trHeight w:val="20"/>
        </w:trPr>
        <w:tc>
          <w:tcPr>
            <w:tcW w:w="4264" w:type="dxa"/>
            <w:tcBorders>
              <w:top w:val="single" w:sz="4" w:space="0" w:color="auto"/>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Наименование</w:t>
            </w:r>
          </w:p>
        </w:tc>
        <w:tc>
          <w:tcPr>
            <w:tcW w:w="709" w:type="dxa"/>
            <w:tcBorders>
              <w:top w:val="single" w:sz="4" w:space="0" w:color="auto"/>
              <w:left w:val="nil"/>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Вед.</w:t>
            </w:r>
          </w:p>
        </w:tc>
        <w:tc>
          <w:tcPr>
            <w:tcW w:w="709" w:type="dxa"/>
            <w:tcBorders>
              <w:top w:val="single" w:sz="4" w:space="0" w:color="auto"/>
              <w:left w:val="nil"/>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Разд.</w:t>
            </w:r>
          </w:p>
        </w:tc>
        <w:tc>
          <w:tcPr>
            <w:tcW w:w="992" w:type="dxa"/>
            <w:tcBorders>
              <w:top w:val="single" w:sz="4" w:space="0" w:color="auto"/>
              <w:left w:val="nil"/>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Ц.ст.</w:t>
            </w:r>
          </w:p>
        </w:tc>
        <w:tc>
          <w:tcPr>
            <w:tcW w:w="709" w:type="dxa"/>
            <w:tcBorders>
              <w:top w:val="single" w:sz="4" w:space="0" w:color="auto"/>
              <w:left w:val="nil"/>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Расх.</w:t>
            </w:r>
          </w:p>
        </w:tc>
        <w:tc>
          <w:tcPr>
            <w:tcW w:w="1134" w:type="dxa"/>
            <w:tcBorders>
              <w:top w:val="single" w:sz="4" w:space="0" w:color="auto"/>
              <w:left w:val="nil"/>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Сумма на 2021 год</w:t>
            </w:r>
          </w:p>
        </w:tc>
        <w:tc>
          <w:tcPr>
            <w:tcW w:w="1134" w:type="dxa"/>
            <w:tcBorders>
              <w:top w:val="single" w:sz="4" w:space="0" w:color="auto"/>
              <w:left w:val="nil"/>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Сумма на 2022 год</w:t>
            </w:r>
          </w:p>
        </w:tc>
        <w:tc>
          <w:tcPr>
            <w:tcW w:w="1580" w:type="dxa"/>
            <w:tcBorders>
              <w:top w:val="single" w:sz="4" w:space="0" w:color="auto"/>
              <w:left w:val="nil"/>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Сумма на 2023 год</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Администрация Валдайского муниципального района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0000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188 766 616,30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55 231 854,75</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63 172 073,42</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1 446 092,11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1 242 081,66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1 226 481,66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sidRPr="00D775BD">
              <w:rPr>
                <w:rFonts w:ascii="Arial" w:hAnsi="Arial" w:cs="Arial"/>
                <w:color w:val="000000"/>
                <w:sz w:val="12"/>
                <w:szCs w:val="12"/>
              </w:rPr>
              <w:t>ь</w:t>
            </w:r>
            <w:r w:rsidRPr="00D775BD">
              <w:rPr>
                <w:rFonts w:ascii="Arial" w:hAnsi="Arial" w:cs="Arial"/>
                <w:color w:val="000000"/>
                <w:sz w:val="12"/>
                <w:szCs w:val="12"/>
              </w:rPr>
              <w:t>ных образований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представительного органа муниц</w:t>
            </w:r>
            <w:r w:rsidRPr="00D775BD">
              <w:rPr>
                <w:rFonts w:ascii="Arial" w:hAnsi="Arial" w:cs="Arial"/>
                <w:color w:val="000000"/>
                <w:sz w:val="12"/>
                <w:szCs w:val="12"/>
              </w:rPr>
              <w:t>и</w:t>
            </w:r>
            <w:r w:rsidRPr="00D775BD">
              <w:rPr>
                <w:rFonts w:ascii="Arial" w:hAnsi="Arial" w:cs="Arial"/>
                <w:color w:val="000000"/>
                <w:sz w:val="12"/>
                <w:szCs w:val="12"/>
              </w:rPr>
              <w:t>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9200000000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Совет депутатов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9290000000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Совета депутатов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9290002110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9290002110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0106</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Межбюджетные трансферты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0106</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9100000000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0106</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9170000000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lastRenderedPageBreak/>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w:t>
            </w:r>
            <w:r w:rsidRPr="00D775BD">
              <w:rPr>
                <w:rFonts w:ascii="Arial" w:hAnsi="Arial" w:cs="Arial"/>
                <w:color w:val="000000"/>
                <w:sz w:val="12"/>
                <w:szCs w:val="12"/>
              </w:rPr>
              <w:t>о</w:t>
            </w:r>
            <w:r w:rsidRPr="00D775BD">
              <w:rPr>
                <w:rFonts w:ascii="Arial" w:hAnsi="Arial" w:cs="Arial"/>
                <w:color w:val="000000"/>
                <w:sz w:val="12"/>
                <w:szCs w:val="12"/>
              </w:rPr>
              <w:t>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0106</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9170095210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0106</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9170095210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540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462 020,00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Резервные фонды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Резервные фонды исполнительных органов муниципальных образов</w:t>
            </w:r>
            <w:r w:rsidRPr="00D775BD">
              <w:rPr>
                <w:rFonts w:ascii="Arial" w:hAnsi="Arial" w:cs="Arial"/>
                <w:color w:val="000000"/>
                <w:sz w:val="12"/>
                <w:szCs w:val="12"/>
              </w:rPr>
              <w:t>а</w:t>
            </w:r>
            <w:r w:rsidRPr="00D775BD">
              <w:rPr>
                <w:rFonts w:ascii="Arial" w:hAnsi="Arial" w:cs="Arial"/>
                <w:color w:val="000000"/>
                <w:sz w:val="12"/>
                <w:szCs w:val="12"/>
              </w:rPr>
              <w:t>ний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9300000000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Расходование средств резервных фондов по предупреждению и ли</w:t>
            </w:r>
            <w:r w:rsidRPr="00D775BD">
              <w:rPr>
                <w:rFonts w:ascii="Arial" w:hAnsi="Arial" w:cs="Arial"/>
                <w:color w:val="000000"/>
                <w:sz w:val="12"/>
                <w:szCs w:val="12"/>
              </w:rPr>
              <w:t>к</w:t>
            </w:r>
            <w:r w:rsidRPr="00D775BD">
              <w:rPr>
                <w:rFonts w:ascii="Arial" w:hAnsi="Arial" w:cs="Arial"/>
                <w:color w:val="000000"/>
                <w:sz w:val="12"/>
                <w:szCs w:val="12"/>
              </w:rPr>
              <w:t>видации чрезвычайных ситуаций и последствий стихийных бедс</w:t>
            </w:r>
            <w:r w:rsidRPr="00D775BD">
              <w:rPr>
                <w:rFonts w:ascii="Arial" w:hAnsi="Arial" w:cs="Arial"/>
                <w:color w:val="000000"/>
                <w:sz w:val="12"/>
                <w:szCs w:val="12"/>
              </w:rPr>
              <w:t>т</w:t>
            </w:r>
            <w:r w:rsidRPr="00D775BD">
              <w:rPr>
                <w:rFonts w:ascii="Arial" w:hAnsi="Arial" w:cs="Arial"/>
                <w:color w:val="000000"/>
                <w:sz w:val="12"/>
                <w:szCs w:val="12"/>
              </w:rPr>
              <w:t>вий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9390000000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Резервный фонд администрации Валдайского муниц</w:t>
            </w:r>
            <w:r w:rsidRPr="00D775BD">
              <w:rPr>
                <w:rFonts w:ascii="Arial" w:hAnsi="Arial" w:cs="Arial"/>
                <w:color w:val="000000"/>
                <w:sz w:val="12"/>
                <w:szCs w:val="12"/>
              </w:rPr>
              <w:t>и</w:t>
            </w:r>
            <w:r w:rsidRPr="00D775BD">
              <w:rPr>
                <w:rFonts w:ascii="Arial" w:hAnsi="Arial" w:cs="Arial"/>
                <w:color w:val="000000"/>
                <w:sz w:val="12"/>
                <w:szCs w:val="12"/>
              </w:rPr>
              <w:t>пального района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9390010010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Резервные средства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9390010010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870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866 072,11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662 061,66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646 461,66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15 600,00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15 600,00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Профилактика терроризма, экстремизма и других прав</w:t>
            </w:r>
            <w:r w:rsidRPr="00D775BD">
              <w:rPr>
                <w:rFonts w:ascii="Arial" w:hAnsi="Arial" w:cs="Arial"/>
                <w:color w:val="000000"/>
                <w:sz w:val="12"/>
                <w:szCs w:val="12"/>
              </w:rPr>
              <w:t>о</w:t>
            </w:r>
            <w:r w:rsidRPr="00D775BD">
              <w:rPr>
                <w:rFonts w:ascii="Arial" w:hAnsi="Arial" w:cs="Arial"/>
                <w:color w:val="000000"/>
                <w:sz w:val="12"/>
                <w:szCs w:val="12"/>
              </w:rPr>
              <w:t>нарушений в Валдайском районе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12 900,00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12 900,00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прочих мероприятий муниципальной программы Валда</w:t>
            </w:r>
            <w:r w:rsidRPr="00D775BD">
              <w:rPr>
                <w:rFonts w:ascii="Arial" w:hAnsi="Arial" w:cs="Arial"/>
                <w:color w:val="000000"/>
                <w:sz w:val="12"/>
                <w:szCs w:val="12"/>
              </w:rPr>
              <w:t>й</w:t>
            </w:r>
            <w:r w:rsidRPr="00D775BD">
              <w:rPr>
                <w:rFonts w:ascii="Arial" w:hAnsi="Arial" w:cs="Arial"/>
                <w:color w:val="000000"/>
                <w:sz w:val="12"/>
                <w:szCs w:val="12"/>
              </w:rPr>
              <w:t>ского муниципального района "Обеспечение правопорядка и против</w:t>
            </w:r>
            <w:r w:rsidRPr="00D775BD">
              <w:rPr>
                <w:rFonts w:ascii="Arial" w:hAnsi="Arial" w:cs="Arial"/>
                <w:color w:val="000000"/>
                <w:sz w:val="12"/>
                <w:szCs w:val="12"/>
              </w:rPr>
              <w:t>о</w:t>
            </w:r>
            <w:r w:rsidRPr="00D775BD">
              <w:rPr>
                <w:rFonts w:ascii="Arial" w:hAnsi="Arial" w:cs="Arial"/>
                <w:color w:val="000000"/>
                <w:sz w:val="12"/>
                <w:szCs w:val="12"/>
              </w:rPr>
              <w:t>действие правонарушениям в Валдайском муниципальном районе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0900113110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12 900,00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12 900,00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0900113110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12 900,00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12 900,00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Противодействие коррупции в Валдайском муниципал</w:t>
            </w:r>
            <w:r w:rsidRPr="00D775BD">
              <w:rPr>
                <w:rFonts w:ascii="Arial" w:hAnsi="Arial" w:cs="Arial"/>
                <w:color w:val="000000"/>
                <w:sz w:val="12"/>
                <w:szCs w:val="12"/>
              </w:rPr>
              <w:t>ь</w:t>
            </w:r>
            <w:r w:rsidRPr="00D775BD">
              <w:rPr>
                <w:rFonts w:ascii="Arial" w:hAnsi="Arial" w:cs="Arial"/>
                <w:color w:val="000000"/>
                <w:sz w:val="12"/>
                <w:szCs w:val="12"/>
              </w:rPr>
              <w:t>ном районе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0900300000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прочих мероприятий муниципальной программы Валда</w:t>
            </w:r>
            <w:r w:rsidRPr="00D775BD">
              <w:rPr>
                <w:rFonts w:ascii="Arial" w:hAnsi="Arial" w:cs="Arial"/>
                <w:color w:val="000000"/>
                <w:sz w:val="12"/>
                <w:szCs w:val="12"/>
              </w:rPr>
              <w:t>й</w:t>
            </w:r>
            <w:r w:rsidRPr="00D775BD">
              <w:rPr>
                <w:rFonts w:ascii="Arial" w:hAnsi="Arial" w:cs="Arial"/>
                <w:color w:val="000000"/>
                <w:sz w:val="12"/>
                <w:szCs w:val="12"/>
              </w:rPr>
              <w:t>ского муниципального района "Обеспечение правопорядка и против</w:t>
            </w:r>
            <w:r w:rsidRPr="00D775BD">
              <w:rPr>
                <w:rFonts w:ascii="Arial" w:hAnsi="Arial" w:cs="Arial"/>
                <w:color w:val="000000"/>
                <w:sz w:val="12"/>
                <w:szCs w:val="12"/>
              </w:rPr>
              <w:t>о</w:t>
            </w:r>
            <w:r w:rsidRPr="00D775BD">
              <w:rPr>
                <w:rFonts w:ascii="Arial" w:hAnsi="Arial" w:cs="Arial"/>
                <w:color w:val="000000"/>
                <w:sz w:val="12"/>
                <w:szCs w:val="12"/>
              </w:rPr>
              <w:t>действие правонарушениям в Валдайском муниципальном районе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0900331100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0900331100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w:t>
            </w:r>
            <w:r w:rsidRPr="00D775BD">
              <w:rPr>
                <w:rFonts w:ascii="Arial" w:hAnsi="Arial" w:cs="Arial"/>
                <w:color w:val="000000"/>
                <w:sz w:val="12"/>
                <w:szCs w:val="12"/>
              </w:rPr>
              <w:t>е</w:t>
            </w:r>
            <w:r w:rsidRPr="00D775BD">
              <w:rPr>
                <w:rFonts w:ascii="Arial" w:hAnsi="Arial" w:cs="Arial"/>
                <w:color w:val="000000"/>
                <w:sz w:val="12"/>
                <w:szCs w:val="12"/>
              </w:rPr>
              <w:t>ственной работе, внесших значительный вклад в развитие местного самоуправления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1700600000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участия Валдайского городского поселения в государс</w:t>
            </w:r>
            <w:r w:rsidRPr="00D775BD">
              <w:rPr>
                <w:rFonts w:ascii="Arial" w:hAnsi="Arial" w:cs="Arial"/>
                <w:color w:val="000000"/>
                <w:sz w:val="12"/>
                <w:szCs w:val="12"/>
              </w:rPr>
              <w:t>т</w:t>
            </w:r>
            <w:r w:rsidRPr="00D775BD">
              <w:rPr>
                <w:rFonts w:ascii="Arial" w:hAnsi="Arial" w:cs="Arial"/>
                <w:color w:val="000000"/>
                <w:sz w:val="12"/>
                <w:szCs w:val="12"/>
              </w:rPr>
              <w:t>венной программе "Государственная поддержка развития местного самоуправления в Новгородской области и социально ориентирова</w:t>
            </w:r>
            <w:r w:rsidRPr="00D775BD">
              <w:rPr>
                <w:rFonts w:ascii="Arial" w:hAnsi="Arial" w:cs="Arial"/>
                <w:color w:val="000000"/>
                <w:sz w:val="12"/>
                <w:szCs w:val="12"/>
              </w:rPr>
              <w:t>н</w:t>
            </w:r>
            <w:r w:rsidRPr="00D775BD">
              <w:rPr>
                <w:rFonts w:ascii="Arial" w:hAnsi="Arial" w:cs="Arial"/>
                <w:color w:val="000000"/>
                <w:sz w:val="12"/>
                <w:szCs w:val="12"/>
              </w:rPr>
              <w:t>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1700666400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1700666400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850 472,11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636 461,66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636 461,66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302 769,85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99 776,00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99 776,00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9450010430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102 769,85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99 776,00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99 776,00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Исполнение судебных актов Российской Федерации и мировых согл</w:t>
            </w:r>
            <w:r w:rsidRPr="00D775BD">
              <w:rPr>
                <w:rFonts w:ascii="Arial" w:hAnsi="Arial" w:cs="Arial"/>
                <w:color w:val="000000"/>
                <w:sz w:val="12"/>
                <w:szCs w:val="12"/>
              </w:rPr>
              <w:t>а</w:t>
            </w:r>
            <w:r w:rsidRPr="00D775BD">
              <w:rPr>
                <w:rFonts w:ascii="Arial" w:hAnsi="Arial" w:cs="Arial"/>
                <w:color w:val="000000"/>
                <w:sz w:val="12"/>
                <w:szCs w:val="12"/>
              </w:rPr>
              <w:t>шений по возмещению причиненного вреда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9450010430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831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3 993,85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Уплата иных платежей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9450010430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853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98 776,00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98 776,00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98 776,00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Административное наказание в виде штрафа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9450010431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Уплата иных платежей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9450010431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853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Содержание имущества муниципальной казны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9460000000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547 702,26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536 685,66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536 685,66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мероприятий по содержанию имущества муниципальной казны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9460010410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446 702,26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435 685,66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435 685,66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9460010410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222 698,02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222 698,02</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222 698,02</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9460010410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247</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224 004,24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212 987,64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212 987,64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9460010420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101 000,00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101 000,00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101 000,00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0113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9460010420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101 000,00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101 000,00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101 000,00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НАЦИОНАЛЬНАЯ БЕЗОПАСНОСТЬ И ПРАВООХРАН</w:t>
            </w:r>
            <w:r w:rsidRPr="00D775BD">
              <w:rPr>
                <w:rFonts w:ascii="Arial" w:hAnsi="Arial" w:cs="Arial"/>
                <w:color w:val="000000"/>
                <w:sz w:val="12"/>
                <w:szCs w:val="12"/>
              </w:rPr>
              <w:t>И</w:t>
            </w:r>
            <w:r w:rsidRPr="00D775BD">
              <w:rPr>
                <w:rFonts w:ascii="Arial" w:hAnsi="Arial" w:cs="Arial"/>
                <w:color w:val="000000"/>
                <w:sz w:val="12"/>
                <w:szCs w:val="12"/>
              </w:rPr>
              <w:t>ТЕЛЬНАЯ ДЕЯТЕЛЬНОСТЬ</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447 000,00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436 738,48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Защита населения и территории от чрезвычайных ситуаций природн</w:t>
            </w:r>
            <w:r w:rsidRPr="00D775BD">
              <w:rPr>
                <w:rFonts w:ascii="Arial" w:hAnsi="Arial" w:cs="Arial"/>
                <w:color w:val="000000"/>
                <w:sz w:val="12"/>
                <w:szCs w:val="12"/>
              </w:rPr>
              <w:t>о</w:t>
            </w:r>
            <w:r w:rsidRPr="00D775BD">
              <w:rPr>
                <w:rFonts w:ascii="Arial" w:hAnsi="Arial" w:cs="Arial"/>
                <w:color w:val="000000"/>
                <w:sz w:val="12"/>
                <w:szCs w:val="12"/>
              </w:rPr>
              <w:t>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181 738,48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w:t>
            </w:r>
            <w:r w:rsidRPr="00D775BD">
              <w:rPr>
                <w:rFonts w:ascii="Arial" w:hAnsi="Arial" w:cs="Arial"/>
                <w:color w:val="000000"/>
                <w:sz w:val="12"/>
                <w:szCs w:val="12"/>
              </w:rPr>
              <w:t>д</w:t>
            </w:r>
            <w:r w:rsidRPr="00D775BD">
              <w:rPr>
                <w:rFonts w:ascii="Arial" w:hAnsi="Arial" w:cs="Arial"/>
                <w:color w:val="000000"/>
                <w:sz w:val="12"/>
                <w:szCs w:val="12"/>
              </w:rPr>
              <w:t>ского поселения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181 738,48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Повышение уровня нормативно-правового обеспечения, противоп</w:t>
            </w:r>
            <w:r w:rsidRPr="00D775BD">
              <w:rPr>
                <w:rFonts w:ascii="Arial" w:hAnsi="Arial" w:cs="Arial"/>
                <w:color w:val="000000"/>
                <w:sz w:val="12"/>
                <w:szCs w:val="12"/>
              </w:rPr>
              <w:t>о</w:t>
            </w:r>
            <w:r w:rsidRPr="00D775BD">
              <w:rPr>
                <w:rFonts w:ascii="Arial" w:hAnsi="Arial" w:cs="Arial"/>
                <w:color w:val="000000"/>
                <w:sz w:val="12"/>
                <w:szCs w:val="12"/>
              </w:rPr>
              <w:t>жарной пропаганды и обеспечение населения в области пожарной безопасности в рамках муниципальной программы "Реализация пе</w:t>
            </w:r>
            <w:r w:rsidRPr="00D775BD">
              <w:rPr>
                <w:rFonts w:ascii="Arial" w:hAnsi="Arial" w:cs="Arial"/>
                <w:color w:val="000000"/>
                <w:sz w:val="12"/>
                <w:szCs w:val="12"/>
              </w:rPr>
              <w:t>р</w:t>
            </w:r>
            <w:r w:rsidRPr="00D775BD">
              <w:rPr>
                <w:rFonts w:ascii="Arial" w:hAnsi="Arial" w:cs="Arial"/>
                <w:color w:val="000000"/>
                <w:sz w:val="12"/>
                <w:szCs w:val="12"/>
              </w:rPr>
              <w:t>вичных мер пожарной безопасности на территории Валдайского горо</w:t>
            </w:r>
            <w:r w:rsidRPr="00D775BD">
              <w:rPr>
                <w:rFonts w:ascii="Arial" w:hAnsi="Arial" w:cs="Arial"/>
                <w:color w:val="000000"/>
                <w:sz w:val="12"/>
                <w:szCs w:val="12"/>
              </w:rPr>
              <w:t>д</w:t>
            </w:r>
            <w:r w:rsidRPr="00D775BD">
              <w:rPr>
                <w:rFonts w:ascii="Arial" w:hAnsi="Arial" w:cs="Arial"/>
                <w:color w:val="000000"/>
                <w:sz w:val="12"/>
                <w:szCs w:val="12"/>
              </w:rPr>
              <w:t>ского посел</w:t>
            </w:r>
            <w:r w:rsidRPr="00D775BD">
              <w:rPr>
                <w:rFonts w:ascii="Arial" w:hAnsi="Arial" w:cs="Arial"/>
                <w:color w:val="000000"/>
                <w:sz w:val="12"/>
                <w:szCs w:val="12"/>
              </w:rPr>
              <w:t>е</w:t>
            </w:r>
            <w:r w:rsidRPr="00D775BD">
              <w:rPr>
                <w:rFonts w:ascii="Arial" w:hAnsi="Arial" w:cs="Arial"/>
                <w:color w:val="000000"/>
                <w:sz w:val="12"/>
                <w:szCs w:val="12"/>
              </w:rPr>
              <w:t>ния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Мероприятия по обеспечению первичных мер пожарной безопасности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1900140110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1900140110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w:t>
            </w:r>
            <w:r w:rsidRPr="00D775BD">
              <w:rPr>
                <w:rFonts w:ascii="Arial" w:hAnsi="Arial" w:cs="Arial"/>
                <w:color w:val="000000"/>
                <w:sz w:val="12"/>
                <w:szCs w:val="12"/>
              </w:rPr>
              <w:t>ч</w:t>
            </w:r>
            <w:r w:rsidRPr="00D775BD">
              <w:rPr>
                <w:rFonts w:ascii="Arial" w:hAnsi="Arial" w:cs="Arial"/>
                <w:color w:val="000000"/>
                <w:sz w:val="12"/>
                <w:szCs w:val="12"/>
              </w:rPr>
              <w:t>ных мер пожарной безопасности на территории Валдайского городск</w:t>
            </w:r>
            <w:r w:rsidRPr="00D775BD">
              <w:rPr>
                <w:rFonts w:ascii="Arial" w:hAnsi="Arial" w:cs="Arial"/>
                <w:color w:val="000000"/>
                <w:sz w:val="12"/>
                <w:szCs w:val="12"/>
              </w:rPr>
              <w:t>о</w:t>
            </w:r>
            <w:r w:rsidRPr="00D775BD">
              <w:rPr>
                <w:rFonts w:ascii="Arial" w:hAnsi="Arial" w:cs="Arial"/>
                <w:color w:val="000000"/>
                <w:sz w:val="12"/>
                <w:szCs w:val="12"/>
              </w:rPr>
              <w:t>го поселения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1900300000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174 738,48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Мероприятия по обеспечению первичных мер пожарной безопасности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1900340110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174 738,48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1900340110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Субсидии на возмещение недополученных доходов и (или) возмещ</w:t>
            </w:r>
            <w:r w:rsidRPr="00D775BD">
              <w:rPr>
                <w:rFonts w:ascii="Arial" w:hAnsi="Arial" w:cs="Arial"/>
                <w:color w:val="000000"/>
                <w:sz w:val="12"/>
                <w:szCs w:val="12"/>
              </w:rPr>
              <w:t>е</w:t>
            </w:r>
            <w:r w:rsidRPr="00D775BD">
              <w:rPr>
                <w:rFonts w:ascii="Arial" w:hAnsi="Arial" w:cs="Arial"/>
                <w:color w:val="000000"/>
                <w:sz w:val="12"/>
                <w:szCs w:val="12"/>
              </w:rPr>
              <w:t>ние фактически понесенных затрат в связи с производством (реализ</w:t>
            </w:r>
            <w:r w:rsidRPr="00D775BD">
              <w:rPr>
                <w:rFonts w:ascii="Arial" w:hAnsi="Arial" w:cs="Arial"/>
                <w:color w:val="000000"/>
                <w:sz w:val="12"/>
                <w:szCs w:val="12"/>
              </w:rPr>
              <w:t>а</w:t>
            </w:r>
            <w:r w:rsidRPr="00D775BD">
              <w:rPr>
                <w:rFonts w:ascii="Arial" w:hAnsi="Arial" w:cs="Arial"/>
                <w:color w:val="000000"/>
                <w:sz w:val="12"/>
                <w:szCs w:val="12"/>
              </w:rPr>
              <w:t>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1900340110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811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59 738,48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Другие вопросы в области национальной безопасности и правоохран</w:t>
            </w:r>
            <w:r w:rsidRPr="00D775BD">
              <w:rPr>
                <w:rFonts w:ascii="Arial" w:hAnsi="Arial" w:cs="Arial"/>
                <w:color w:val="000000"/>
                <w:sz w:val="12"/>
                <w:szCs w:val="12"/>
              </w:rPr>
              <w:t>и</w:t>
            </w:r>
            <w:r w:rsidRPr="00D775BD">
              <w:rPr>
                <w:rFonts w:ascii="Arial" w:hAnsi="Arial" w:cs="Arial"/>
                <w:color w:val="000000"/>
                <w:sz w:val="12"/>
                <w:szCs w:val="12"/>
              </w:rPr>
              <w:t>тельной деятельности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265 000,00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255 000,00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265 000,00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255 000,00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Профилактика терроризма, экстремизма и других прав</w:t>
            </w:r>
            <w:r w:rsidRPr="00D775BD">
              <w:rPr>
                <w:rFonts w:ascii="Arial" w:hAnsi="Arial" w:cs="Arial"/>
                <w:color w:val="000000"/>
                <w:sz w:val="12"/>
                <w:szCs w:val="12"/>
              </w:rPr>
              <w:t>о</w:t>
            </w:r>
            <w:r w:rsidRPr="00D775BD">
              <w:rPr>
                <w:rFonts w:ascii="Arial" w:hAnsi="Arial" w:cs="Arial"/>
                <w:color w:val="000000"/>
                <w:sz w:val="12"/>
                <w:szCs w:val="12"/>
              </w:rPr>
              <w:t>нарушений в Валдайском районе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265 000,00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255 000,00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Мероприятия по обслуживанию системы оповещения в г. Валдай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0900112410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0900112410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Разработка проектно-сметной документации для проведения мер</w:t>
            </w:r>
            <w:r w:rsidRPr="00D775BD">
              <w:rPr>
                <w:rFonts w:ascii="Arial" w:hAnsi="Arial" w:cs="Arial"/>
                <w:color w:val="000000"/>
                <w:sz w:val="12"/>
                <w:szCs w:val="12"/>
              </w:rPr>
              <w:t>о</w:t>
            </w:r>
            <w:r w:rsidRPr="00D775BD">
              <w:rPr>
                <w:rFonts w:ascii="Arial" w:hAnsi="Arial" w:cs="Arial"/>
                <w:color w:val="000000"/>
                <w:sz w:val="12"/>
                <w:szCs w:val="12"/>
              </w:rPr>
              <w:t>приятий по установке видеокамер в г. Валдай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0900112411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0900112411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Мероприятия по обслуживанию системы видеонаблюд</w:t>
            </w:r>
            <w:r w:rsidRPr="00D775BD">
              <w:rPr>
                <w:rFonts w:ascii="Arial" w:hAnsi="Arial" w:cs="Arial"/>
                <w:color w:val="000000"/>
                <w:sz w:val="12"/>
                <w:szCs w:val="12"/>
              </w:rPr>
              <w:t>е</w:t>
            </w:r>
            <w:r w:rsidRPr="00D775BD">
              <w:rPr>
                <w:rFonts w:ascii="Arial" w:hAnsi="Arial" w:cs="Arial"/>
                <w:color w:val="000000"/>
                <w:sz w:val="12"/>
                <w:szCs w:val="12"/>
              </w:rPr>
              <w:t>ния в г.Валдай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0900112600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153 000,00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0314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0900112600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153 000,00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НАЦИОНАЛЬНАЯ ЭКОНОМИКА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92 055 854,96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31 604 789,14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31 218 969,14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w:t>
            </w:r>
            <w:r w:rsidRPr="00D775BD">
              <w:rPr>
                <w:rFonts w:ascii="Arial" w:hAnsi="Arial" w:cs="Arial"/>
                <w:color w:val="000000"/>
                <w:sz w:val="12"/>
                <w:szCs w:val="12"/>
              </w:rPr>
              <w:t>е</w:t>
            </w:r>
            <w:r w:rsidRPr="00D775BD">
              <w:rPr>
                <w:rFonts w:ascii="Arial" w:hAnsi="Arial" w:cs="Arial"/>
                <w:color w:val="000000"/>
                <w:sz w:val="12"/>
                <w:szCs w:val="12"/>
              </w:rPr>
              <w:t>ления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Оказание поддержки социально ориентированным неко</w:t>
            </w:r>
            <w:r w:rsidRPr="00D775BD">
              <w:rPr>
                <w:rFonts w:ascii="Arial" w:hAnsi="Arial" w:cs="Arial"/>
                <w:color w:val="000000"/>
                <w:sz w:val="12"/>
                <w:szCs w:val="12"/>
              </w:rPr>
              <w:t>м</w:t>
            </w:r>
            <w:r w:rsidRPr="00D775BD">
              <w:rPr>
                <w:rFonts w:ascii="Arial" w:hAnsi="Arial" w:cs="Arial"/>
                <w:color w:val="000000"/>
                <w:sz w:val="12"/>
                <w:szCs w:val="12"/>
              </w:rPr>
              <w:t>мерческим организациям, осуществляющим деятельность в сфере охраны окр</w:t>
            </w:r>
            <w:r w:rsidRPr="00D775BD">
              <w:rPr>
                <w:rFonts w:ascii="Arial" w:hAnsi="Arial" w:cs="Arial"/>
                <w:color w:val="000000"/>
                <w:sz w:val="12"/>
                <w:szCs w:val="12"/>
              </w:rPr>
              <w:t>у</w:t>
            </w:r>
            <w:r w:rsidRPr="00D775BD">
              <w:rPr>
                <w:rFonts w:ascii="Arial" w:hAnsi="Arial" w:cs="Arial"/>
                <w:color w:val="000000"/>
                <w:sz w:val="12"/>
                <w:szCs w:val="12"/>
              </w:rPr>
              <w:t>жающей среды и защиты животных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2300131000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Субсидии на возмещение недополученных доходов и (или) возмещ</w:t>
            </w:r>
            <w:r w:rsidRPr="00D775BD">
              <w:rPr>
                <w:rFonts w:ascii="Arial" w:hAnsi="Arial" w:cs="Arial"/>
                <w:color w:val="000000"/>
                <w:sz w:val="12"/>
                <w:szCs w:val="12"/>
              </w:rPr>
              <w:t>е</w:t>
            </w:r>
            <w:r w:rsidRPr="00D775BD">
              <w:rPr>
                <w:rFonts w:ascii="Arial" w:hAnsi="Arial" w:cs="Arial"/>
                <w:color w:val="000000"/>
                <w:sz w:val="12"/>
                <w:szCs w:val="12"/>
              </w:rPr>
              <w:t>ние фактически понесенных затрат</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2300131000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631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385 820,00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Транспорт</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0408</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0408</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0408</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lastRenderedPageBreak/>
              <w:t>Выполнение работ,связанных с осуществлением регулярных перевозок пассажиров и багажа автомобильным транспортом общего пользов</w:t>
            </w:r>
            <w:r w:rsidRPr="00D775BD">
              <w:rPr>
                <w:rFonts w:ascii="Arial" w:hAnsi="Arial" w:cs="Arial"/>
                <w:color w:val="000000"/>
                <w:sz w:val="12"/>
                <w:szCs w:val="12"/>
              </w:rPr>
              <w:t>а</w:t>
            </w:r>
            <w:r w:rsidRPr="00D775BD">
              <w:rPr>
                <w:rFonts w:ascii="Arial" w:hAnsi="Arial" w:cs="Arial"/>
                <w:color w:val="000000"/>
                <w:sz w:val="12"/>
                <w:szCs w:val="12"/>
              </w:rPr>
              <w:t>ния по регулируемым тар</w:t>
            </w:r>
            <w:r w:rsidRPr="00D775BD">
              <w:rPr>
                <w:rFonts w:ascii="Arial" w:hAnsi="Arial" w:cs="Arial"/>
                <w:color w:val="000000"/>
                <w:sz w:val="12"/>
                <w:szCs w:val="12"/>
              </w:rPr>
              <w:t>и</w:t>
            </w:r>
            <w:r w:rsidRPr="00D775BD">
              <w:rPr>
                <w:rFonts w:ascii="Arial" w:hAnsi="Arial" w:cs="Arial"/>
                <w:color w:val="000000"/>
                <w:sz w:val="12"/>
                <w:szCs w:val="12"/>
              </w:rPr>
              <w:t>фам в городском сообщении в границах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0408</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9450010090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0408</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9450010090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176 969,14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90 883 065,82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30 432 000,00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30 432 000,00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"Совершенствование и содержание доро</w:t>
            </w:r>
            <w:r w:rsidRPr="00D775BD">
              <w:rPr>
                <w:rFonts w:ascii="Arial" w:hAnsi="Arial" w:cs="Arial"/>
                <w:color w:val="000000"/>
                <w:sz w:val="12"/>
                <w:szCs w:val="12"/>
              </w:rPr>
              <w:t>ж</w:t>
            </w:r>
            <w:r w:rsidRPr="00D775BD">
              <w:rPr>
                <w:rFonts w:ascii="Arial" w:hAnsi="Arial" w:cs="Arial"/>
                <w:color w:val="000000"/>
                <w:sz w:val="12"/>
                <w:szCs w:val="12"/>
              </w:rPr>
              <w:t>ного хозяйства на территории Валдайского городского посел</w:t>
            </w:r>
            <w:r w:rsidRPr="00D775BD">
              <w:rPr>
                <w:rFonts w:ascii="Arial" w:hAnsi="Arial" w:cs="Arial"/>
                <w:color w:val="000000"/>
                <w:sz w:val="12"/>
                <w:szCs w:val="12"/>
              </w:rPr>
              <w:t>е</w:t>
            </w:r>
            <w:r w:rsidRPr="00D775BD">
              <w:rPr>
                <w:rFonts w:ascii="Arial" w:hAnsi="Arial" w:cs="Arial"/>
                <w:color w:val="000000"/>
                <w:sz w:val="12"/>
                <w:szCs w:val="12"/>
              </w:rPr>
              <w:t>ния на 2020-2023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90 883 065,82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30 432 000,00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30 432 000,00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w:t>
            </w:r>
            <w:r w:rsidRPr="00D775BD">
              <w:rPr>
                <w:rFonts w:ascii="Arial" w:hAnsi="Arial" w:cs="Arial"/>
                <w:color w:val="000000"/>
                <w:sz w:val="12"/>
                <w:szCs w:val="12"/>
              </w:rPr>
              <w:t>й</w:t>
            </w:r>
            <w:r w:rsidRPr="00D775BD">
              <w:rPr>
                <w:rFonts w:ascii="Arial" w:hAnsi="Arial" w:cs="Arial"/>
                <w:color w:val="000000"/>
                <w:sz w:val="12"/>
                <w:szCs w:val="12"/>
              </w:rPr>
              <w:t>ского городского поселения за счет средств областного бюджета и бюджета Валдайского городского поселения" муниципальной програ</w:t>
            </w:r>
            <w:r w:rsidRPr="00D775BD">
              <w:rPr>
                <w:rFonts w:ascii="Arial" w:hAnsi="Arial" w:cs="Arial"/>
                <w:color w:val="000000"/>
                <w:sz w:val="12"/>
                <w:szCs w:val="12"/>
              </w:rPr>
              <w:t>м</w:t>
            </w:r>
            <w:r w:rsidRPr="00D775BD">
              <w:rPr>
                <w:rFonts w:ascii="Arial" w:hAnsi="Arial" w:cs="Arial"/>
                <w:color w:val="000000"/>
                <w:sz w:val="12"/>
                <w:szCs w:val="12"/>
              </w:rPr>
              <w:t>мы "Совершенствование и содержание дорожного хозяйства на терр</w:t>
            </w:r>
            <w:r w:rsidRPr="00D775BD">
              <w:rPr>
                <w:rFonts w:ascii="Arial" w:hAnsi="Arial" w:cs="Arial"/>
                <w:color w:val="000000"/>
                <w:sz w:val="12"/>
                <w:szCs w:val="12"/>
              </w:rPr>
              <w:t>и</w:t>
            </w:r>
            <w:r w:rsidRPr="00D775BD">
              <w:rPr>
                <w:rFonts w:ascii="Arial" w:hAnsi="Arial" w:cs="Arial"/>
                <w:color w:val="000000"/>
                <w:sz w:val="12"/>
                <w:szCs w:val="12"/>
              </w:rPr>
              <w:t>тории Валдайского городского поселения на 2020-2023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87 978 264,82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28 132 000,00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28 132 000,00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w:t>
            </w:r>
            <w:r w:rsidRPr="00D775BD">
              <w:rPr>
                <w:rFonts w:ascii="Arial" w:hAnsi="Arial" w:cs="Arial"/>
                <w:color w:val="000000"/>
                <w:sz w:val="12"/>
                <w:szCs w:val="12"/>
              </w:rPr>
              <w:t>т</w:t>
            </w:r>
            <w:r w:rsidRPr="00D775BD">
              <w:rPr>
                <w:rFonts w:ascii="Arial" w:hAnsi="Arial" w:cs="Arial"/>
                <w:color w:val="000000"/>
                <w:sz w:val="12"/>
                <w:szCs w:val="12"/>
              </w:rPr>
              <w:t>ного бюджета и бюджета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87 978 264,82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28 132 000,00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28 132 000,00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w:t>
            </w:r>
            <w:r w:rsidRPr="00D775BD">
              <w:rPr>
                <w:rFonts w:ascii="Arial" w:hAnsi="Arial" w:cs="Arial"/>
                <w:color w:val="000000"/>
                <w:sz w:val="12"/>
                <w:szCs w:val="12"/>
              </w:rPr>
              <w:t>я</w:t>
            </w:r>
            <w:r w:rsidRPr="00D775BD">
              <w:rPr>
                <w:rFonts w:ascii="Arial" w:hAnsi="Arial" w:cs="Arial"/>
                <w:color w:val="000000"/>
                <w:sz w:val="12"/>
                <w:szCs w:val="12"/>
              </w:rPr>
              <w:t>нии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16 500 000,00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16 500 000,00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16 500 000,00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16 500 000,00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16 500 000,00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16 500 000,00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Ремонт автомобильных дорог и тротуаров общего пользования мес</w:t>
            </w:r>
            <w:r w:rsidRPr="00D775BD">
              <w:rPr>
                <w:rFonts w:ascii="Arial" w:hAnsi="Arial" w:cs="Arial"/>
                <w:color w:val="000000"/>
                <w:sz w:val="12"/>
                <w:szCs w:val="12"/>
              </w:rPr>
              <w:t>т</w:t>
            </w:r>
            <w:r w:rsidRPr="00D775BD">
              <w:rPr>
                <w:rFonts w:ascii="Arial" w:hAnsi="Arial" w:cs="Arial"/>
                <w:color w:val="000000"/>
                <w:sz w:val="12"/>
                <w:szCs w:val="12"/>
              </w:rPr>
              <w:t>ного значения; ямочный (карточный) ремонт, ремонт подъездов к дворовым территориям</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5 503 556,72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2 500 000,00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2 500 000,00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5 503 556,72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2 500 000,00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2 500 000,00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w:t>
            </w:r>
            <w:r w:rsidRPr="00D775BD">
              <w:rPr>
                <w:rFonts w:ascii="Arial" w:hAnsi="Arial" w:cs="Arial"/>
                <w:color w:val="000000"/>
                <w:sz w:val="12"/>
                <w:szCs w:val="12"/>
              </w:rPr>
              <w:t>о</w:t>
            </w:r>
            <w:r w:rsidRPr="00D775BD">
              <w:rPr>
                <w:rFonts w:ascii="Arial" w:hAnsi="Arial" w:cs="Arial"/>
                <w:color w:val="000000"/>
                <w:sz w:val="12"/>
                <w:szCs w:val="12"/>
              </w:rPr>
              <w:t>вание к субсидии бюджетам городских и сельских поселений на формирование муниципальных дорожных фондов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2910121121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293 967,00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2910121121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293 967,00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Строительство (реконструкция) автомобильных дорог общего польз</w:t>
            </w:r>
            <w:r w:rsidRPr="00D775BD">
              <w:rPr>
                <w:rFonts w:ascii="Arial" w:hAnsi="Arial" w:cs="Arial"/>
                <w:color w:val="000000"/>
                <w:sz w:val="12"/>
                <w:szCs w:val="12"/>
              </w:rPr>
              <w:t>о</w:t>
            </w:r>
            <w:r w:rsidRPr="00D775BD">
              <w:rPr>
                <w:rFonts w:ascii="Arial" w:hAnsi="Arial" w:cs="Arial"/>
                <w:color w:val="000000"/>
                <w:sz w:val="12"/>
                <w:szCs w:val="12"/>
              </w:rPr>
              <w:t>вания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2910121125</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4 097 343,01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3 810 000,00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3 810 000,00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Бюджетные инвестиции в объекты капитального строительства гос</w:t>
            </w:r>
            <w:r w:rsidRPr="00D775BD">
              <w:rPr>
                <w:rFonts w:ascii="Arial" w:hAnsi="Arial" w:cs="Arial"/>
                <w:color w:val="000000"/>
                <w:sz w:val="12"/>
                <w:szCs w:val="12"/>
              </w:rPr>
              <w:t>у</w:t>
            </w:r>
            <w:r w:rsidRPr="00D775BD">
              <w:rPr>
                <w:rFonts w:ascii="Arial" w:hAnsi="Arial" w:cs="Arial"/>
                <w:color w:val="000000"/>
                <w:sz w:val="12"/>
                <w:szCs w:val="12"/>
              </w:rPr>
              <w:t>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2910121125</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4 097 343,01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3 810 000,00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3 810 000,00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Разработка и проверка проектно-сметной документации на строител</w:t>
            </w:r>
            <w:r w:rsidRPr="00D775BD">
              <w:rPr>
                <w:rFonts w:ascii="Arial" w:hAnsi="Arial" w:cs="Arial"/>
                <w:color w:val="000000"/>
                <w:sz w:val="12"/>
                <w:szCs w:val="12"/>
              </w:rPr>
              <w:t>ь</w:t>
            </w:r>
            <w:r w:rsidRPr="00D775BD">
              <w:rPr>
                <w:rFonts w:ascii="Arial" w:hAnsi="Arial" w:cs="Arial"/>
                <w:color w:val="000000"/>
                <w:sz w:val="12"/>
                <w:szCs w:val="12"/>
              </w:rPr>
              <w:t>ство (реконструкцию) автомобильных дорог общего пользования мес</w:t>
            </w:r>
            <w:r w:rsidRPr="00D775BD">
              <w:rPr>
                <w:rFonts w:ascii="Arial" w:hAnsi="Arial" w:cs="Arial"/>
                <w:color w:val="000000"/>
                <w:sz w:val="12"/>
                <w:szCs w:val="12"/>
              </w:rPr>
              <w:t>т</w:t>
            </w:r>
            <w:r w:rsidRPr="00D775BD">
              <w:rPr>
                <w:rFonts w:ascii="Arial" w:hAnsi="Arial" w:cs="Arial"/>
                <w:color w:val="000000"/>
                <w:sz w:val="12"/>
                <w:szCs w:val="12"/>
              </w:rPr>
              <w:t>ного значения, экспертиза прое</w:t>
            </w:r>
            <w:r w:rsidRPr="00D775BD">
              <w:rPr>
                <w:rFonts w:ascii="Arial" w:hAnsi="Arial" w:cs="Arial"/>
                <w:color w:val="000000"/>
                <w:sz w:val="12"/>
                <w:szCs w:val="12"/>
              </w:rPr>
              <w:t>к</w:t>
            </w:r>
            <w:r w:rsidRPr="00D775BD">
              <w:rPr>
                <w:rFonts w:ascii="Arial" w:hAnsi="Arial" w:cs="Arial"/>
                <w:color w:val="000000"/>
                <w:sz w:val="12"/>
                <w:szCs w:val="12"/>
              </w:rPr>
              <w:t>тов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1 604 894,04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Бюджетные инвестиции в объекты капитального строительства гос</w:t>
            </w:r>
            <w:r w:rsidRPr="00D775BD">
              <w:rPr>
                <w:rFonts w:ascii="Arial" w:hAnsi="Arial" w:cs="Arial"/>
                <w:color w:val="000000"/>
                <w:sz w:val="12"/>
                <w:szCs w:val="12"/>
              </w:rPr>
              <w:t>у</w:t>
            </w:r>
            <w:r w:rsidRPr="00D775BD">
              <w:rPr>
                <w:rFonts w:ascii="Arial" w:hAnsi="Arial" w:cs="Arial"/>
                <w:color w:val="000000"/>
                <w:sz w:val="12"/>
                <w:szCs w:val="12"/>
              </w:rPr>
              <w:t>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1 604 894,04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Паспортизация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2910121140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Ремонт автомобильных дорог и тротуаров общего пользования мес</w:t>
            </w:r>
            <w:r w:rsidRPr="00D775BD">
              <w:rPr>
                <w:rFonts w:ascii="Arial" w:hAnsi="Arial" w:cs="Arial"/>
                <w:color w:val="000000"/>
                <w:sz w:val="12"/>
                <w:szCs w:val="12"/>
              </w:rPr>
              <w:t>т</w:t>
            </w:r>
            <w:r w:rsidRPr="00D775BD">
              <w:rPr>
                <w:rFonts w:ascii="Arial" w:hAnsi="Arial" w:cs="Arial"/>
                <w:color w:val="000000"/>
                <w:sz w:val="12"/>
                <w:szCs w:val="12"/>
              </w:rPr>
              <w:t>ного значения за счет средств областного бюджета (Субсидия бюдж</w:t>
            </w:r>
            <w:r w:rsidRPr="00D775BD">
              <w:rPr>
                <w:rFonts w:ascii="Arial" w:hAnsi="Arial" w:cs="Arial"/>
                <w:color w:val="000000"/>
                <w:sz w:val="12"/>
                <w:szCs w:val="12"/>
              </w:rPr>
              <w:t>е</w:t>
            </w:r>
            <w:r w:rsidRPr="00D775BD">
              <w:rPr>
                <w:rFonts w:ascii="Arial" w:hAnsi="Arial" w:cs="Arial"/>
                <w:color w:val="000000"/>
                <w:sz w:val="12"/>
                <w:szCs w:val="12"/>
              </w:rPr>
              <w:t>там городских и сельских поселений на формирование муниципальных дорожных фо</w:t>
            </w:r>
            <w:r w:rsidRPr="00D775BD">
              <w:rPr>
                <w:rFonts w:ascii="Arial" w:hAnsi="Arial" w:cs="Arial"/>
                <w:color w:val="000000"/>
                <w:sz w:val="12"/>
                <w:szCs w:val="12"/>
              </w:rPr>
              <w:t>н</w:t>
            </w:r>
            <w:r w:rsidRPr="00D775BD">
              <w:rPr>
                <w:rFonts w:ascii="Arial" w:hAnsi="Arial" w:cs="Arial"/>
                <w:color w:val="000000"/>
                <w:sz w:val="12"/>
                <w:szCs w:val="12"/>
              </w:rPr>
              <w:t>дов)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2910171525</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746 686,00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4 222 000,00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4 222 000,00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2910171525</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746 686,00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4 222 000,00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4 222 000,00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w:t>
            </w:r>
            <w:r w:rsidRPr="00D775BD">
              <w:rPr>
                <w:rFonts w:ascii="Arial" w:hAnsi="Arial" w:cs="Arial"/>
                <w:color w:val="000000"/>
                <w:sz w:val="12"/>
                <w:szCs w:val="12"/>
              </w:rPr>
              <w:t>е</w:t>
            </w:r>
            <w:r w:rsidRPr="00D775BD">
              <w:rPr>
                <w:rFonts w:ascii="Arial" w:hAnsi="Arial" w:cs="Arial"/>
                <w:color w:val="000000"/>
                <w:sz w:val="12"/>
                <w:szCs w:val="12"/>
              </w:rPr>
              <w:t>ний на формирование муниципальных дорожных фондов)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2910171526</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5 585 314,00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2910171526</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5 585 314,00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Строительство (реконструкция) автомобильных дорог общего польз</w:t>
            </w:r>
            <w:r w:rsidRPr="00D775BD">
              <w:rPr>
                <w:rFonts w:ascii="Arial" w:hAnsi="Arial" w:cs="Arial"/>
                <w:color w:val="000000"/>
                <w:sz w:val="12"/>
                <w:szCs w:val="12"/>
              </w:rPr>
              <w:t>о</w:t>
            </w:r>
            <w:r w:rsidRPr="00D775BD">
              <w:rPr>
                <w:rFonts w:ascii="Arial" w:hAnsi="Arial" w:cs="Arial"/>
                <w:color w:val="000000"/>
                <w:sz w:val="12"/>
                <w:szCs w:val="12"/>
              </w:rPr>
              <w:t>вания местного значения за счет средств областного бюджета (Субс</w:t>
            </w:r>
            <w:r w:rsidRPr="00D775BD">
              <w:rPr>
                <w:rFonts w:ascii="Arial" w:hAnsi="Arial" w:cs="Arial"/>
                <w:color w:val="000000"/>
                <w:sz w:val="12"/>
                <w:szCs w:val="12"/>
              </w:rPr>
              <w:t>и</w:t>
            </w:r>
            <w:r w:rsidRPr="00D775BD">
              <w:rPr>
                <w:rFonts w:ascii="Arial" w:hAnsi="Arial" w:cs="Arial"/>
                <w:color w:val="000000"/>
                <w:sz w:val="12"/>
                <w:szCs w:val="12"/>
              </w:rPr>
              <w:t>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D775BD">
              <w:rPr>
                <w:rFonts w:ascii="Arial" w:hAnsi="Arial" w:cs="Arial"/>
                <w:color w:val="000000"/>
                <w:sz w:val="12"/>
                <w:szCs w:val="12"/>
              </w:rPr>
              <w:t>ь</w:t>
            </w:r>
            <w:r w:rsidRPr="00D775BD">
              <w:rPr>
                <w:rFonts w:ascii="Arial" w:hAnsi="Arial" w:cs="Arial"/>
                <w:color w:val="000000"/>
                <w:sz w:val="12"/>
                <w:szCs w:val="12"/>
              </w:rPr>
              <w:t>зования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2910171541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34 170 004,05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Бюджетные инвестиции в объекты капитального строительства гос</w:t>
            </w:r>
            <w:r w:rsidRPr="00D775BD">
              <w:rPr>
                <w:rFonts w:ascii="Arial" w:hAnsi="Arial" w:cs="Arial"/>
                <w:color w:val="000000"/>
                <w:sz w:val="12"/>
                <w:szCs w:val="12"/>
              </w:rPr>
              <w:t>у</w:t>
            </w:r>
            <w:r w:rsidRPr="00D775BD">
              <w:rPr>
                <w:rFonts w:ascii="Arial" w:hAnsi="Arial" w:cs="Arial"/>
                <w:color w:val="000000"/>
                <w:sz w:val="12"/>
                <w:szCs w:val="12"/>
              </w:rPr>
              <w:t>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2910171541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34 170 004,05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D775BD">
              <w:rPr>
                <w:rFonts w:ascii="Arial" w:hAnsi="Arial" w:cs="Arial"/>
                <w:color w:val="000000"/>
                <w:sz w:val="12"/>
                <w:szCs w:val="12"/>
              </w:rPr>
              <w:t>е</w:t>
            </w:r>
            <w:r w:rsidRPr="00D775BD">
              <w:rPr>
                <w:rFonts w:ascii="Arial" w:hAnsi="Arial" w:cs="Arial"/>
                <w:color w:val="000000"/>
                <w:sz w:val="12"/>
                <w:szCs w:val="12"/>
              </w:rPr>
              <w:t>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2910171542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19 278 500,00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2910171542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19 278 500,00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w:t>
            </w:r>
            <w:r w:rsidRPr="00D775BD">
              <w:rPr>
                <w:rFonts w:ascii="Arial" w:hAnsi="Arial" w:cs="Arial"/>
                <w:color w:val="000000"/>
                <w:sz w:val="12"/>
                <w:szCs w:val="12"/>
              </w:rPr>
              <w:t>о</w:t>
            </w:r>
            <w:r w:rsidRPr="00D775BD">
              <w:rPr>
                <w:rFonts w:ascii="Arial" w:hAnsi="Arial" w:cs="Arial"/>
                <w:color w:val="000000"/>
                <w:sz w:val="12"/>
                <w:szCs w:val="12"/>
              </w:rPr>
              <w:t>граммы "Совершенствование и содержание дорожного хозяйства на территории Валда</w:t>
            </w:r>
            <w:r w:rsidRPr="00D775BD">
              <w:rPr>
                <w:rFonts w:ascii="Arial" w:hAnsi="Arial" w:cs="Arial"/>
                <w:color w:val="000000"/>
                <w:sz w:val="12"/>
                <w:szCs w:val="12"/>
              </w:rPr>
              <w:t>й</w:t>
            </w:r>
            <w:r w:rsidRPr="00D775BD">
              <w:rPr>
                <w:rFonts w:ascii="Arial" w:hAnsi="Arial" w:cs="Arial"/>
                <w:color w:val="000000"/>
                <w:sz w:val="12"/>
                <w:szCs w:val="12"/>
              </w:rPr>
              <w:t>ского городского поселения на 2020-2023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2920000000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2 904 801,00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безопасности дорожного движения на территории Ва</w:t>
            </w:r>
            <w:r w:rsidRPr="00D775BD">
              <w:rPr>
                <w:rFonts w:ascii="Arial" w:hAnsi="Arial" w:cs="Arial"/>
                <w:color w:val="000000"/>
                <w:sz w:val="12"/>
                <w:szCs w:val="12"/>
              </w:rPr>
              <w:t>л</w:t>
            </w:r>
            <w:r w:rsidRPr="00D775BD">
              <w:rPr>
                <w:rFonts w:ascii="Arial" w:hAnsi="Arial" w:cs="Arial"/>
                <w:color w:val="000000"/>
                <w:sz w:val="12"/>
                <w:szCs w:val="12"/>
              </w:rPr>
              <w:t>дайского городского поселения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2920200000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2 904 801,00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прочих мероприятий муниципальной программы "Сове</w:t>
            </w:r>
            <w:r w:rsidRPr="00D775BD">
              <w:rPr>
                <w:rFonts w:ascii="Arial" w:hAnsi="Arial" w:cs="Arial"/>
                <w:color w:val="000000"/>
                <w:sz w:val="12"/>
                <w:szCs w:val="12"/>
              </w:rPr>
              <w:t>р</w:t>
            </w:r>
            <w:r w:rsidRPr="00D775BD">
              <w:rPr>
                <w:rFonts w:ascii="Arial" w:hAnsi="Arial" w:cs="Arial"/>
                <w:color w:val="000000"/>
                <w:sz w:val="12"/>
                <w:szCs w:val="12"/>
              </w:rPr>
              <w:t>шенствование и содержание дорожного хозяйства на территории Валдайского городского посел</w:t>
            </w:r>
            <w:r w:rsidRPr="00D775BD">
              <w:rPr>
                <w:rFonts w:ascii="Arial" w:hAnsi="Arial" w:cs="Arial"/>
                <w:color w:val="000000"/>
                <w:sz w:val="12"/>
                <w:szCs w:val="12"/>
              </w:rPr>
              <w:t>е</w:t>
            </w:r>
            <w:r w:rsidRPr="00D775BD">
              <w:rPr>
                <w:rFonts w:ascii="Arial" w:hAnsi="Arial" w:cs="Arial"/>
                <w:color w:val="000000"/>
                <w:sz w:val="12"/>
                <w:szCs w:val="12"/>
              </w:rPr>
              <w:t>ния на 2020-2023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2920299910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2 904 801,00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2920299910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2 904 801,00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2 300 000,00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0412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0412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0412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землеустройству и земл</w:t>
            </w:r>
            <w:r w:rsidRPr="00D775BD">
              <w:rPr>
                <w:rFonts w:ascii="Arial" w:hAnsi="Arial" w:cs="Arial"/>
                <w:color w:val="000000"/>
                <w:sz w:val="12"/>
                <w:szCs w:val="12"/>
              </w:rPr>
              <w:t>е</w:t>
            </w:r>
            <w:r w:rsidRPr="00D775BD">
              <w:rPr>
                <w:rFonts w:ascii="Arial" w:hAnsi="Arial" w:cs="Arial"/>
                <w:color w:val="000000"/>
                <w:sz w:val="12"/>
                <w:szCs w:val="12"/>
              </w:rPr>
              <w:t>пользованию</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0412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9450010070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0412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9450010070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230 000,00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w:t>
            </w:r>
            <w:r w:rsidRPr="00D775BD">
              <w:rPr>
                <w:rFonts w:ascii="Arial" w:hAnsi="Arial" w:cs="Arial"/>
                <w:color w:val="000000"/>
                <w:sz w:val="12"/>
                <w:szCs w:val="12"/>
              </w:rPr>
              <w:t>о</w:t>
            </w:r>
            <w:r w:rsidRPr="00D775BD">
              <w:rPr>
                <w:rFonts w:ascii="Arial" w:hAnsi="Arial" w:cs="Arial"/>
                <w:color w:val="000000"/>
                <w:sz w:val="12"/>
                <w:szCs w:val="12"/>
              </w:rPr>
              <w:t>товленной на основе ген</w:t>
            </w:r>
            <w:r w:rsidRPr="00D775BD">
              <w:rPr>
                <w:rFonts w:ascii="Arial" w:hAnsi="Arial" w:cs="Arial"/>
                <w:color w:val="000000"/>
                <w:sz w:val="12"/>
                <w:szCs w:val="12"/>
              </w:rPr>
              <w:t>е</w:t>
            </w:r>
            <w:r w:rsidRPr="00D775BD">
              <w:rPr>
                <w:rFonts w:ascii="Arial" w:hAnsi="Arial" w:cs="Arial"/>
                <w:color w:val="000000"/>
                <w:sz w:val="12"/>
                <w:szCs w:val="12"/>
              </w:rPr>
              <w:t>ральных планов документации по планировке территории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0412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9450010080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0412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9450010080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91 389 650,95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18 387 867,39</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25 655 940,99</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Жилищное хозяйство</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5 602 736,56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1 502 736,56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11 920 810,16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w:t>
            </w:r>
            <w:r w:rsidRPr="00D775BD">
              <w:rPr>
                <w:rFonts w:ascii="Arial" w:hAnsi="Arial" w:cs="Arial"/>
                <w:color w:val="000000"/>
                <w:sz w:val="12"/>
                <w:szCs w:val="12"/>
              </w:rPr>
              <w:t>в</w:t>
            </w:r>
            <w:r w:rsidRPr="00D775BD">
              <w:rPr>
                <w:rFonts w:ascii="Arial" w:hAnsi="Arial" w:cs="Arial"/>
                <w:color w:val="000000"/>
                <w:sz w:val="12"/>
                <w:szCs w:val="12"/>
              </w:rPr>
              <w:t>ленном порядке на 2021-2023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4 100 000,00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10 418 073,60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переселения граждан из домов, блокированной застро</w:t>
            </w:r>
            <w:r w:rsidRPr="00D775BD">
              <w:rPr>
                <w:rFonts w:ascii="Arial" w:hAnsi="Arial" w:cs="Arial"/>
                <w:color w:val="000000"/>
                <w:sz w:val="12"/>
                <w:szCs w:val="12"/>
              </w:rPr>
              <w:t>й</w:t>
            </w:r>
            <w:r w:rsidRPr="00D775BD">
              <w:rPr>
                <w:rFonts w:ascii="Arial" w:hAnsi="Arial" w:cs="Arial"/>
                <w:color w:val="000000"/>
                <w:sz w:val="12"/>
                <w:szCs w:val="12"/>
              </w:rPr>
              <w:t>ки, признанных аварийными в установленном порядке, для обеспеч</w:t>
            </w:r>
            <w:r w:rsidRPr="00D775BD">
              <w:rPr>
                <w:rFonts w:ascii="Arial" w:hAnsi="Arial" w:cs="Arial"/>
                <w:color w:val="000000"/>
                <w:sz w:val="12"/>
                <w:szCs w:val="12"/>
              </w:rPr>
              <w:t>е</w:t>
            </w:r>
            <w:r w:rsidRPr="00D775BD">
              <w:rPr>
                <w:rFonts w:ascii="Arial" w:hAnsi="Arial" w:cs="Arial"/>
                <w:color w:val="000000"/>
                <w:sz w:val="12"/>
                <w:szCs w:val="12"/>
              </w:rPr>
              <w:t>ния безопасных и комфортных условий проживания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4 100 000,00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10 418 073,60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Приобретение жилья для граждан, проживающих в аварийных мног</w:t>
            </w:r>
            <w:r w:rsidRPr="00D775BD">
              <w:rPr>
                <w:rFonts w:ascii="Arial" w:hAnsi="Arial" w:cs="Arial"/>
                <w:color w:val="000000"/>
                <w:sz w:val="12"/>
                <w:szCs w:val="12"/>
              </w:rPr>
              <w:t>о</w:t>
            </w:r>
            <w:r w:rsidRPr="00D775BD">
              <w:rPr>
                <w:rFonts w:ascii="Arial" w:hAnsi="Arial" w:cs="Arial"/>
                <w:color w:val="000000"/>
                <w:sz w:val="12"/>
                <w:szCs w:val="12"/>
              </w:rPr>
              <w:t>квартирных домах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2400111100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3 500 000,00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10 418 073,60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Бюджетные инвестиции на приобретение объектов недвижимого им</w:t>
            </w:r>
            <w:r w:rsidRPr="00D775BD">
              <w:rPr>
                <w:rFonts w:ascii="Arial" w:hAnsi="Arial" w:cs="Arial"/>
                <w:color w:val="000000"/>
                <w:sz w:val="12"/>
                <w:szCs w:val="12"/>
              </w:rPr>
              <w:t>у</w:t>
            </w:r>
            <w:r w:rsidRPr="00D775BD">
              <w:rPr>
                <w:rFonts w:ascii="Arial" w:hAnsi="Arial" w:cs="Arial"/>
                <w:color w:val="000000"/>
                <w:sz w:val="12"/>
                <w:szCs w:val="12"/>
              </w:rPr>
              <w:t>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2400111100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3 500 000,00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10 418 073,60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Снос аварийных расселенных многоквартирных домов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2400112110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199 549,00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2400112110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199 549,00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Изъятие земельного участка и жилого помещения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2400116110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400 451,00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2400116110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400 451,00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1 502 736,56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1 502 736,56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1 502 736,56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1 502 736,56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1 502 736,56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1 502 736,56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lastRenderedPageBreak/>
              <w:t>Расходы (взносы) на капитальный ремонт общего имущества муниц</w:t>
            </w:r>
            <w:r w:rsidRPr="00D775BD">
              <w:rPr>
                <w:rFonts w:ascii="Arial" w:hAnsi="Arial" w:cs="Arial"/>
                <w:color w:val="000000"/>
                <w:sz w:val="12"/>
                <w:szCs w:val="12"/>
              </w:rPr>
              <w:t>и</w:t>
            </w:r>
            <w:r w:rsidRPr="00D775BD">
              <w:rPr>
                <w:rFonts w:ascii="Arial" w:hAnsi="Arial" w:cs="Arial"/>
                <w:color w:val="000000"/>
                <w:sz w:val="12"/>
                <w:szCs w:val="12"/>
              </w:rPr>
              <w:t>пального жилого фонда в многоквартирных домах, расположенных на территории Валдайского горо</w:t>
            </w:r>
            <w:r w:rsidRPr="00D775BD">
              <w:rPr>
                <w:rFonts w:ascii="Arial" w:hAnsi="Arial" w:cs="Arial"/>
                <w:color w:val="000000"/>
                <w:sz w:val="12"/>
                <w:szCs w:val="12"/>
              </w:rPr>
              <w:t>д</w:t>
            </w:r>
            <w:r w:rsidRPr="00D775BD">
              <w:rPr>
                <w:rFonts w:ascii="Arial" w:hAnsi="Arial" w:cs="Arial"/>
                <w:color w:val="000000"/>
                <w:sz w:val="12"/>
                <w:szCs w:val="12"/>
              </w:rPr>
              <w:t>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9450081010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1 002 736,56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1 002 736,56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1 002 736,56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9450081010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1 002 736,56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1 002 736,56</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1 002 736,56</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w:t>
            </w:r>
            <w:r w:rsidRPr="00D775BD">
              <w:rPr>
                <w:rFonts w:ascii="Arial" w:hAnsi="Arial" w:cs="Arial"/>
                <w:color w:val="000000"/>
                <w:sz w:val="12"/>
                <w:szCs w:val="12"/>
              </w:rPr>
              <w:t>т</w:t>
            </w:r>
            <w:r w:rsidRPr="00D775BD">
              <w:rPr>
                <w:rFonts w:ascii="Arial" w:hAnsi="Arial" w:cs="Arial"/>
                <w:color w:val="000000"/>
                <w:sz w:val="12"/>
                <w:szCs w:val="12"/>
              </w:rPr>
              <w:t>венности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9450081020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Субсидии на возмещение недополученных доходов и (или) возмещ</w:t>
            </w:r>
            <w:r w:rsidRPr="00D775BD">
              <w:rPr>
                <w:rFonts w:ascii="Arial" w:hAnsi="Arial" w:cs="Arial"/>
                <w:color w:val="000000"/>
                <w:sz w:val="12"/>
                <w:szCs w:val="12"/>
              </w:rPr>
              <w:t>е</w:t>
            </w:r>
            <w:r w:rsidRPr="00D775BD">
              <w:rPr>
                <w:rFonts w:ascii="Arial" w:hAnsi="Arial" w:cs="Arial"/>
                <w:color w:val="000000"/>
                <w:sz w:val="12"/>
                <w:szCs w:val="12"/>
              </w:rPr>
              <w:t>ние фактически понесенных затрат в связи с производством (реализ</w:t>
            </w:r>
            <w:r w:rsidRPr="00D775BD">
              <w:rPr>
                <w:rFonts w:ascii="Arial" w:hAnsi="Arial" w:cs="Arial"/>
                <w:color w:val="000000"/>
                <w:sz w:val="12"/>
                <w:szCs w:val="12"/>
              </w:rPr>
              <w:t>а</w:t>
            </w:r>
            <w:r w:rsidRPr="00D775BD">
              <w:rPr>
                <w:rFonts w:ascii="Arial" w:hAnsi="Arial" w:cs="Arial"/>
                <w:color w:val="000000"/>
                <w:sz w:val="12"/>
                <w:szCs w:val="12"/>
              </w:rPr>
              <w:t>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9450081020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811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Коммунальное хозяйство</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3 925 055,74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1 953 631,41</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"Обеспечение качественного функционир</w:t>
            </w:r>
            <w:r w:rsidRPr="00D775BD">
              <w:rPr>
                <w:rFonts w:ascii="Arial" w:hAnsi="Arial" w:cs="Arial"/>
                <w:color w:val="000000"/>
                <w:sz w:val="12"/>
                <w:szCs w:val="12"/>
              </w:rPr>
              <w:t>о</w:t>
            </w:r>
            <w:r w:rsidRPr="00D775BD">
              <w:rPr>
                <w:rFonts w:ascii="Arial" w:hAnsi="Arial" w:cs="Arial"/>
                <w:color w:val="000000"/>
                <w:sz w:val="12"/>
                <w:szCs w:val="12"/>
              </w:rPr>
              <w:t>вания ливневой канализации на территории Валдайского городского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3 821 424,33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1 850 000,00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Создание единого реестра данных по техническому состоянию объе</w:t>
            </w:r>
            <w:r w:rsidRPr="00D775BD">
              <w:rPr>
                <w:rFonts w:ascii="Arial" w:hAnsi="Arial" w:cs="Arial"/>
                <w:color w:val="000000"/>
                <w:sz w:val="12"/>
                <w:szCs w:val="12"/>
              </w:rPr>
              <w:t>к</w:t>
            </w:r>
            <w:r w:rsidRPr="00D775BD">
              <w:rPr>
                <w:rFonts w:ascii="Arial" w:hAnsi="Arial" w:cs="Arial"/>
                <w:color w:val="000000"/>
                <w:sz w:val="12"/>
                <w:szCs w:val="12"/>
              </w:rPr>
              <w:t>тов ливневой канализации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2 952 000,00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w:t>
            </w:r>
            <w:r w:rsidRPr="00D775BD">
              <w:rPr>
                <w:rFonts w:ascii="Arial" w:hAnsi="Arial" w:cs="Arial"/>
                <w:color w:val="000000"/>
                <w:sz w:val="12"/>
                <w:szCs w:val="12"/>
              </w:rPr>
              <w:t>е</w:t>
            </w:r>
            <w:r w:rsidRPr="00D775BD">
              <w:rPr>
                <w:rFonts w:ascii="Arial" w:hAnsi="Arial" w:cs="Arial"/>
                <w:color w:val="000000"/>
                <w:sz w:val="12"/>
                <w:szCs w:val="12"/>
              </w:rPr>
              <w:t>вой канализации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2000171100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2 952 000,00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2000171100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2 952 000,00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Приведение обветшавших сетей ливневой канализации в нормативное состояние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2000200000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432 764,33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413 340,00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Осуществление ремонта участков сетей ливневой канал</w:t>
            </w:r>
            <w:r w:rsidRPr="00D775BD">
              <w:rPr>
                <w:rFonts w:ascii="Arial" w:hAnsi="Arial" w:cs="Arial"/>
                <w:color w:val="000000"/>
                <w:sz w:val="12"/>
                <w:szCs w:val="12"/>
              </w:rPr>
              <w:t>и</w:t>
            </w:r>
            <w:r w:rsidRPr="00D775BD">
              <w:rPr>
                <w:rFonts w:ascii="Arial" w:hAnsi="Arial" w:cs="Arial"/>
                <w:color w:val="000000"/>
                <w:sz w:val="12"/>
                <w:szCs w:val="12"/>
              </w:rPr>
              <w:t>зации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2000271200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432 764,33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413 340,00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2000271200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432 764,33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413 340,00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качественной работы объектов ливневой канализации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2000300000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436 660,00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436 660,00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Содержание ливневой канализации, водоотводных канав и водопроп</w:t>
            </w:r>
            <w:r w:rsidRPr="00D775BD">
              <w:rPr>
                <w:rFonts w:ascii="Arial" w:hAnsi="Arial" w:cs="Arial"/>
                <w:color w:val="000000"/>
                <w:sz w:val="12"/>
                <w:szCs w:val="12"/>
              </w:rPr>
              <w:t>у</w:t>
            </w:r>
            <w:r w:rsidRPr="00D775BD">
              <w:rPr>
                <w:rFonts w:ascii="Arial" w:hAnsi="Arial" w:cs="Arial"/>
                <w:color w:val="000000"/>
                <w:sz w:val="12"/>
                <w:szCs w:val="12"/>
              </w:rPr>
              <w:t>скных труб</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2000371300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436 660,00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436 660,00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2000371300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436 660,00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436 660,00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"Газификация и содержание сетей газора</w:t>
            </w:r>
            <w:r w:rsidRPr="00D775BD">
              <w:rPr>
                <w:rFonts w:ascii="Arial" w:hAnsi="Arial" w:cs="Arial"/>
                <w:color w:val="000000"/>
                <w:sz w:val="12"/>
                <w:szCs w:val="12"/>
              </w:rPr>
              <w:t>с</w:t>
            </w:r>
            <w:r w:rsidRPr="00D775BD">
              <w:rPr>
                <w:rFonts w:ascii="Arial" w:hAnsi="Arial" w:cs="Arial"/>
                <w:color w:val="000000"/>
                <w:sz w:val="12"/>
                <w:szCs w:val="12"/>
              </w:rPr>
              <w:t>пределения Валдайского муниципального района в 2017-2023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2600000000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2600100000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Техническое обслуживание, ремонт и страхование сетей газораспр</w:t>
            </w:r>
            <w:r w:rsidRPr="00D775BD">
              <w:rPr>
                <w:rFonts w:ascii="Arial" w:hAnsi="Arial" w:cs="Arial"/>
                <w:color w:val="000000"/>
                <w:sz w:val="12"/>
                <w:szCs w:val="12"/>
              </w:rPr>
              <w:t>е</w:t>
            </w:r>
            <w:r w:rsidRPr="00D775BD">
              <w:rPr>
                <w:rFonts w:ascii="Arial" w:hAnsi="Arial" w:cs="Arial"/>
                <w:color w:val="000000"/>
                <w:sz w:val="12"/>
                <w:szCs w:val="12"/>
              </w:rPr>
              <w:t>деления, газопотребления газового оборудов</w:t>
            </w:r>
            <w:r w:rsidRPr="00D775BD">
              <w:rPr>
                <w:rFonts w:ascii="Arial" w:hAnsi="Arial" w:cs="Arial"/>
                <w:color w:val="000000"/>
                <w:sz w:val="12"/>
                <w:szCs w:val="12"/>
              </w:rPr>
              <w:t>а</w:t>
            </w:r>
            <w:r w:rsidRPr="00D775BD">
              <w:rPr>
                <w:rFonts w:ascii="Arial" w:hAnsi="Arial" w:cs="Arial"/>
                <w:color w:val="000000"/>
                <w:sz w:val="12"/>
                <w:szCs w:val="12"/>
              </w:rPr>
              <w:t>ния Валдайский район, с.Зимогорье, д.163, г.Валдай, ул. Февральская - ул. Береговая - пер. Приозерный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2600111220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2600111220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103 631,41</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Благоустройство</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81 363 346,92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14 443 487,69</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13 143 487,69</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1 638 876,00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1 300 000,00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Приведение технического и эксплутационного состояния существу</w:t>
            </w:r>
            <w:r w:rsidRPr="00D775BD">
              <w:rPr>
                <w:rFonts w:ascii="Arial" w:hAnsi="Arial" w:cs="Arial"/>
                <w:color w:val="000000"/>
                <w:sz w:val="12"/>
                <w:szCs w:val="12"/>
              </w:rPr>
              <w:t>ю</w:t>
            </w:r>
            <w:r w:rsidRPr="00D775BD">
              <w:rPr>
                <w:rFonts w:ascii="Arial" w:hAnsi="Arial" w:cs="Arial"/>
                <w:color w:val="000000"/>
                <w:sz w:val="12"/>
                <w:szCs w:val="12"/>
              </w:rPr>
              <w:t>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719 200,00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414 500,00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Устройство контейнерных площадок</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0100161010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644 700,00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340 000,00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0100161010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644 700,00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340 000,00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Замена металлических контейнеров на пластиковые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0100161020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74 500,00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74 500,00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0100161020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74 500,00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74 500,00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0100200000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919 676,00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885 500,00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вывоза несанкционированных свалок</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0100261030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700 500,00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700 500,00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0100261030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700 500,00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700 500,00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0100261040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0100261040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Организация сбора и вывоза отходов I-IV класса опасн</w:t>
            </w:r>
            <w:r w:rsidRPr="00D775BD">
              <w:rPr>
                <w:rFonts w:ascii="Arial" w:hAnsi="Arial" w:cs="Arial"/>
                <w:color w:val="000000"/>
                <w:sz w:val="12"/>
                <w:szCs w:val="12"/>
              </w:rPr>
              <w:t>о</w:t>
            </w:r>
            <w:r w:rsidRPr="00D775BD">
              <w:rPr>
                <w:rFonts w:ascii="Arial" w:hAnsi="Arial" w:cs="Arial"/>
                <w:color w:val="000000"/>
                <w:sz w:val="12"/>
                <w:szCs w:val="12"/>
              </w:rPr>
              <w:t>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0100261050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104 176,00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0100261050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104 176,00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66 037 191,24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Разработка и проверка документации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1000400000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Разработка и проверка проектной и/или сметной и/или проектно-сметной документации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1000460240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Бюджетные инвестиции в объекты капитального строительства гос</w:t>
            </w:r>
            <w:r w:rsidRPr="00D775BD">
              <w:rPr>
                <w:rFonts w:ascii="Arial" w:hAnsi="Arial" w:cs="Arial"/>
                <w:color w:val="000000"/>
                <w:sz w:val="12"/>
                <w:szCs w:val="12"/>
              </w:rPr>
              <w:t>у</w:t>
            </w:r>
            <w:r w:rsidRPr="00D775BD">
              <w:rPr>
                <w:rFonts w:ascii="Arial" w:hAnsi="Arial" w:cs="Arial"/>
                <w:color w:val="000000"/>
                <w:sz w:val="12"/>
                <w:szCs w:val="12"/>
              </w:rPr>
              <w:t>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1000460240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218 000,00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w:t>
            </w:r>
            <w:r w:rsidRPr="00D775BD">
              <w:rPr>
                <w:rFonts w:ascii="Arial" w:hAnsi="Arial" w:cs="Arial"/>
                <w:color w:val="000000"/>
                <w:sz w:val="12"/>
                <w:szCs w:val="12"/>
              </w:rPr>
              <w:t>д</w:t>
            </w:r>
            <w:r w:rsidRPr="00D775BD">
              <w:rPr>
                <w:rFonts w:ascii="Arial" w:hAnsi="Arial" w:cs="Arial"/>
                <w:color w:val="000000"/>
                <w:sz w:val="12"/>
                <w:szCs w:val="12"/>
              </w:rPr>
              <w:t>ской среды в малых городах и исторических поселениях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1000500000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4 374 890,00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Мероприятия по реализации проекта победителя Всеро</w:t>
            </w:r>
            <w:r w:rsidRPr="00D775BD">
              <w:rPr>
                <w:rFonts w:ascii="Arial" w:hAnsi="Arial" w:cs="Arial"/>
                <w:color w:val="000000"/>
                <w:sz w:val="12"/>
                <w:szCs w:val="12"/>
              </w:rPr>
              <w:t>с</w:t>
            </w:r>
            <w:r w:rsidRPr="00D775BD">
              <w:rPr>
                <w:rFonts w:ascii="Arial" w:hAnsi="Arial" w:cs="Arial"/>
                <w:color w:val="000000"/>
                <w:sz w:val="12"/>
                <w:szCs w:val="12"/>
              </w:rPr>
              <w:t>сийского конкурса лучших проектов создания комфортной городской среды "Валдай_ЦЕНТР"</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1000560250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4 374 890,00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1000560250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4 374 890,00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Федеральный проект "Формирование комфортной горо</w:t>
            </w:r>
            <w:r w:rsidRPr="00D775BD">
              <w:rPr>
                <w:rFonts w:ascii="Arial" w:hAnsi="Arial" w:cs="Arial"/>
                <w:color w:val="000000"/>
                <w:sz w:val="12"/>
                <w:szCs w:val="12"/>
              </w:rPr>
              <w:t>д</w:t>
            </w:r>
            <w:r w:rsidRPr="00D775BD">
              <w:rPr>
                <w:rFonts w:ascii="Arial" w:hAnsi="Arial" w:cs="Arial"/>
                <w:color w:val="000000"/>
                <w:sz w:val="12"/>
                <w:szCs w:val="12"/>
              </w:rPr>
              <w:t>ской среды"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100F200000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61 444 301,24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Иной межбюджетный трансферт бюджетам муниципальных образов</w:t>
            </w:r>
            <w:r w:rsidRPr="00D775BD">
              <w:rPr>
                <w:rFonts w:ascii="Arial" w:hAnsi="Arial" w:cs="Arial"/>
                <w:color w:val="000000"/>
                <w:sz w:val="12"/>
                <w:szCs w:val="12"/>
              </w:rPr>
              <w:t>а</w:t>
            </w:r>
            <w:r w:rsidRPr="00D775BD">
              <w:rPr>
                <w:rFonts w:ascii="Arial" w:hAnsi="Arial" w:cs="Arial"/>
                <w:color w:val="000000"/>
                <w:sz w:val="12"/>
                <w:szCs w:val="12"/>
              </w:rPr>
              <w:t>ний Новгородской области на создание комфортной городской среды в малых городах и исторических поселениях - победителях Всеросси</w:t>
            </w:r>
            <w:r w:rsidRPr="00D775BD">
              <w:rPr>
                <w:rFonts w:ascii="Arial" w:hAnsi="Arial" w:cs="Arial"/>
                <w:color w:val="000000"/>
                <w:sz w:val="12"/>
                <w:szCs w:val="12"/>
              </w:rPr>
              <w:t>й</w:t>
            </w:r>
            <w:r w:rsidRPr="00D775BD">
              <w:rPr>
                <w:rFonts w:ascii="Arial" w:hAnsi="Arial" w:cs="Arial"/>
                <w:color w:val="000000"/>
                <w:sz w:val="12"/>
                <w:szCs w:val="12"/>
              </w:rPr>
              <w:t>ского конкурса лучших проектов создания комфортной городской среды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100F254240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55 000 000,00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100F254240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55 000 000,00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w:t>
            </w:r>
            <w:r w:rsidRPr="00D775BD">
              <w:rPr>
                <w:rFonts w:ascii="Arial" w:hAnsi="Arial" w:cs="Arial"/>
                <w:color w:val="000000"/>
                <w:sz w:val="12"/>
                <w:szCs w:val="12"/>
              </w:rPr>
              <w:t>в</w:t>
            </w:r>
            <w:r w:rsidRPr="00D775BD">
              <w:rPr>
                <w:rFonts w:ascii="Arial" w:hAnsi="Arial" w:cs="Arial"/>
                <w:color w:val="000000"/>
                <w:sz w:val="12"/>
                <w:szCs w:val="12"/>
              </w:rPr>
              <w:t>ленных на благоустройство дворовых территорий многоквартирных домов и на благоустройство общественных территорий (Благоустро</w:t>
            </w:r>
            <w:r w:rsidRPr="00D775BD">
              <w:rPr>
                <w:rFonts w:ascii="Arial" w:hAnsi="Arial" w:cs="Arial"/>
                <w:color w:val="000000"/>
                <w:sz w:val="12"/>
                <w:szCs w:val="12"/>
              </w:rPr>
              <w:t>й</w:t>
            </w:r>
            <w:r w:rsidRPr="00D775BD">
              <w:rPr>
                <w:rFonts w:ascii="Arial" w:hAnsi="Arial" w:cs="Arial"/>
                <w:color w:val="000000"/>
                <w:sz w:val="12"/>
                <w:szCs w:val="12"/>
              </w:rPr>
              <w:t>ство наиболее посещаемых территорий общего пользования)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100F255552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6 444 301,24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100F255552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801 227,24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Бюджетные инвестиции в объекты капитального строительства гос</w:t>
            </w:r>
            <w:r w:rsidRPr="00D775BD">
              <w:rPr>
                <w:rFonts w:ascii="Arial" w:hAnsi="Arial" w:cs="Arial"/>
                <w:color w:val="000000"/>
                <w:sz w:val="12"/>
                <w:szCs w:val="12"/>
              </w:rPr>
              <w:t>у</w:t>
            </w:r>
            <w:r w:rsidRPr="00D775BD">
              <w:rPr>
                <w:rFonts w:ascii="Arial" w:hAnsi="Arial" w:cs="Arial"/>
                <w:color w:val="000000"/>
                <w:sz w:val="12"/>
                <w:szCs w:val="12"/>
              </w:rPr>
              <w:t>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100F255552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5 643 074,00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13 687 279,68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13 143 487,69</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13 143 487,69</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Подпрограмма "Обеспечение уличного освещения" мун</w:t>
            </w:r>
            <w:r w:rsidRPr="00D775BD">
              <w:rPr>
                <w:rFonts w:ascii="Arial" w:hAnsi="Arial" w:cs="Arial"/>
                <w:color w:val="000000"/>
                <w:sz w:val="12"/>
                <w:szCs w:val="12"/>
              </w:rPr>
              <w:t>и</w:t>
            </w:r>
            <w:r w:rsidRPr="00D775BD">
              <w:rPr>
                <w:rFonts w:ascii="Arial" w:hAnsi="Arial" w:cs="Arial"/>
                <w:color w:val="000000"/>
                <w:sz w:val="12"/>
                <w:szCs w:val="12"/>
              </w:rPr>
              <w:t>ципальной программы "Благоустройство территории Валдайского городского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7 568 696,77</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7 298 640,00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7 298 640,00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уличного освещения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7 568 696,77</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7 298 640,00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7 298 640,00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Содержание сетей уличного освещения, реализация прочих меропри</w:t>
            </w:r>
            <w:r w:rsidRPr="00D775BD">
              <w:rPr>
                <w:rFonts w:ascii="Arial" w:hAnsi="Arial" w:cs="Arial"/>
                <w:color w:val="000000"/>
                <w:sz w:val="12"/>
                <w:szCs w:val="12"/>
              </w:rPr>
              <w:t>я</w:t>
            </w:r>
            <w:r w:rsidRPr="00D775BD">
              <w:rPr>
                <w:rFonts w:ascii="Arial" w:hAnsi="Arial" w:cs="Arial"/>
                <w:color w:val="000000"/>
                <w:sz w:val="12"/>
                <w:szCs w:val="12"/>
              </w:rPr>
              <w:t>тий по обеспечению уличного освещения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2210160010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3 443 122,37</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3 173 065,60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3 173 065,60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2210160010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3 443 122,37</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3 173 065,60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3 173 065,60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Разработка проектно-сметной документации и строител</w:t>
            </w:r>
            <w:r w:rsidRPr="00D775BD">
              <w:rPr>
                <w:rFonts w:ascii="Arial" w:hAnsi="Arial" w:cs="Arial"/>
                <w:color w:val="000000"/>
                <w:sz w:val="12"/>
                <w:szCs w:val="12"/>
              </w:rPr>
              <w:t>ь</w:t>
            </w:r>
            <w:r w:rsidRPr="00D775BD">
              <w:rPr>
                <w:rFonts w:ascii="Arial" w:hAnsi="Arial" w:cs="Arial"/>
                <w:color w:val="000000"/>
                <w:sz w:val="12"/>
                <w:szCs w:val="12"/>
              </w:rPr>
              <w:t>ство линий уличного освещения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2210160011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803 714,80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803 714,80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803 714,80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Бюджетные инвестиции в объекты капитального строительства гос</w:t>
            </w:r>
            <w:r w:rsidRPr="00D775BD">
              <w:rPr>
                <w:rFonts w:ascii="Arial" w:hAnsi="Arial" w:cs="Arial"/>
                <w:color w:val="000000"/>
                <w:sz w:val="12"/>
                <w:szCs w:val="12"/>
              </w:rPr>
              <w:t>у</w:t>
            </w:r>
            <w:r w:rsidRPr="00D775BD">
              <w:rPr>
                <w:rFonts w:ascii="Arial" w:hAnsi="Arial" w:cs="Arial"/>
                <w:color w:val="000000"/>
                <w:sz w:val="12"/>
                <w:szCs w:val="12"/>
              </w:rPr>
              <w:t>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2210160011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414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803 714,80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803 714,80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803 714,80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Оплата потребляемой энергии в целях обеспечения уличного освещ</w:t>
            </w:r>
            <w:r w:rsidRPr="00D775BD">
              <w:rPr>
                <w:rFonts w:ascii="Arial" w:hAnsi="Arial" w:cs="Arial"/>
                <w:color w:val="000000"/>
                <w:sz w:val="12"/>
                <w:szCs w:val="12"/>
              </w:rPr>
              <w:t>е</w:t>
            </w:r>
            <w:r w:rsidRPr="00D775BD">
              <w:rPr>
                <w:rFonts w:ascii="Arial" w:hAnsi="Arial" w:cs="Arial"/>
                <w:color w:val="000000"/>
                <w:sz w:val="12"/>
                <w:szCs w:val="12"/>
              </w:rPr>
              <w:t>ния, функционирования светофоров и камер наружного видеонабл</w:t>
            </w:r>
            <w:r w:rsidRPr="00D775BD">
              <w:rPr>
                <w:rFonts w:ascii="Arial" w:hAnsi="Arial" w:cs="Arial"/>
                <w:color w:val="000000"/>
                <w:sz w:val="12"/>
                <w:szCs w:val="12"/>
              </w:rPr>
              <w:t>ю</w:t>
            </w:r>
            <w:r w:rsidRPr="00D775BD">
              <w:rPr>
                <w:rFonts w:ascii="Arial" w:hAnsi="Arial" w:cs="Arial"/>
                <w:color w:val="000000"/>
                <w:sz w:val="12"/>
                <w:szCs w:val="12"/>
              </w:rPr>
              <w:t>дения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2210160012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3 321 859,60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3 321 859,60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3 321 859,60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2210160012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247</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3 321 859,60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3 321 859,60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3 321 859,60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w:t>
            </w:r>
            <w:r w:rsidRPr="00D775BD">
              <w:rPr>
                <w:rFonts w:ascii="Arial" w:hAnsi="Arial" w:cs="Arial"/>
                <w:color w:val="000000"/>
                <w:sz w:val="12"/>
                <w:szCs w:val="12"/>
              </w:rPr>
              <w:t>д</w:t>
            </w:r>
            <w:r w:rsidRPr="00D775BD">
              <w:rPr>
                <w:rFonts w:ascii="Arial" w:hAnsi="Arial" w:cs="Arial"/>
                <w:color w:val="000000"/>
                <w:sz w:val="12"/>
                <w:szCs w:val="12"/>
              </w:rPr>
              <w:t>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2220000000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2 768 465,35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Организация озеленения территории Валдайского городского посел</w:t>
            </w:r>
            <w:r w:rsidRPr="00D775BD">
              <w:rPr>
                <w:rFonts w:ascii="Arial" w:hAnsi="Arial" w:cs="Arial"/>
                <w:color w:val="000000"/>
                <w:sz w:val="12"/>
                <w:szCs w:val="12"/>
              </w:rPr>
              <w:t>е</w:t>
            </w:r>
            <w:r w:rsidRPr="00D775BD">
              <w:rPr>
                <w:rFonts w:ascii="Arial" w:hAnsi="Arial" w:cs="Arial"/>
                <w:color w:val="000000"/>
                <w:sz w:val="12"/>
                <w:szCs w:val="12"/>
              </w:rPr>
              <w:t>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2220100000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2 768 465,35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Содержание объектов озеленения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2220160030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2 768 465,35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2220160030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2 768 465,35</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1 694 317,30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lastRenderedPageBreak/>
              <w:t>Подпрограмма "Организация содержания мест захоронения" муниц</w:t>
            </w:r>
            <w:r w:rsidRPr="00D775BD">
              <w:rPr>
                <w:rFonts w:ascii="Arial" w:hAnsi="Arial" w:cs="Arial"/>
                <w:color w:val="000000"/>
                <w:sz w:val="12"/>
                <w:szCs w:val="12"/>
              </w:rPr>
              <w:t>и</w:t>
            </w:r>
            <w:r w:rsidRPr="00D775BD">
              <w:rPr>
                <w:rFonts w:ascii="Arial" w:hAnsi="Arial" w:cs="Arial"/>
                <w:color w:val="000000"/>
                <w:sz w:val="12"/>
                <w:szCs w:val="12"/>
              </w:rPr>
              <w:t>пальной программы "Благоустройство территории Валдайского горо</w:t>
            </w:r>
            <w:r w:rsidRPr="00D775BD">
              <w:rPr>
                <w:rFonts w:ascii="Arial" w:hAnsi="Arial" w:cs="Arial"/>
                <w:color w:val="000000"/>
                <w:sz w:val="12"/>
                <w:szCs w:val="12"/>
              </w:rPr>
              <w:t>д</w:t>
            </w:r>
            <w:r w:rsidRPr="00D775BD">
              <w:rPr>
                <w:rFonts w:ascii="Arial" w:hAnsi="Arial" w:cs="Arial"/>
                <w:color w:val="000000"/>
                <w:sz w:val="12"/>
                <w:szCs w:val="12"/>
              </w:rPr>
              <w:t>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2230000000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Организация содержания мест захоронения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2230100000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Содержание муниципальных кладбищ</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2230160040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2230160040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Подпрограмма "Прочие мероприятия по благоустройству" муниципал</w:t>
            </w:r>
            <w:r w:rsidRPr="00D775BD">
              <w:rPr>
                <w:rFonts w:ascii="Arial" w:hAnsi="Arial" w:cs="Arial"/>
                <w:color w:val="000000"/>
                <w:sz w:val="12"/>
                <w:szCs w:val="12"/>
              </w:rPr>
              <w:t>ь</w:t>
            </w:r>
            <w:r w:rsidRPr="00D775BD">
              <w:rPr>
                <w:rFonts w:ascii="Arial" w:hAnsi="Arial" w:cs="Arial"/>
                <w:color w:val="000000"/>
                <w:sz w:val="12"/>
                <w:szCs w:val="12"/>
              </w:rPr>
              <w:t>ной программы "Благоустройство территории Валдайского городского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2240000000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1 011 701,60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702 353,77</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702 353,77</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Прочие мероприятия по благоустройству</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2240100000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1 011 701,60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702 353,77</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702 353,77</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Прочие мероприятия по благоустройству</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2240160050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893 167,30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583 819,47</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583 819,47</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2240160050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893 167,30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583 819,47</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583 819,47</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Поставка газа к мемориалу "Вечный огонь"</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2240160051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118 534,30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118 534,30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118 534,30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2240160051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247</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118 534,30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118 534,30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118 534,30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w:t>
            </w:r>
            <w:r w:rsidRPr="00D775BD">
              <w:rPr>
                <w:rFonts w:ascii="Arial" w:hAnsi="Arial" w:cs="Arial"/>
                <w:color w:val="000000"/>
                <w:sz w:val="12"/>
                <w:szCs w:val="12"/>
              </w:rPr>
              <w:t>о</w:t>
            </w:r>
            <w:r w:rsidRPr="00D775BD">
              <w:rPr>
                <w:rFonts w:ascii="Arial" w:hAnsi="Arial" w:cs="Arial"/>
                <w:color w:val="000000"/>
                <w:sz w:val="12"/>
                <w:szCs w:val="12"/>
              </w:rPr>
              <w:t>рии Валдайского городского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1 919 415,96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3 048 176,62</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3 048 176,62</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Организация содержания общественных территорий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1 919 415,96</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3 048 176,62</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3 048 176,62</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Содержание общественных территорий: "Соловьевский парк", "Горо</w:t>
            </w:r>
            <w:r w:rsidRPr="00D775BD">
              <w:rPr>
                <w:rFonts w:ascii="Arial" w:hAnsi="Arial" w:cs="Arial"/>
                <w:color w:val="000000"/>
                <w:sz w:val="12"/>
                <w:szCs w:val="12"/>
              </w:rPr>
              <w:t>д</w:t>
            </w:r>
            <w:r w:rsidRPr="00D775BD">
              <w:rPr>
                <w:rFonts w:ascii="Arial" w:hAnsi="Arial" w:cs="Arial"/>
                <w:color w:val="000000"/>
                <w:sz w:val="12"/>
                <w:szCs w:val="12"/>
              </w:rPr>
              <w:t>ской пляж", "Поляна сказок"</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2250160060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1 881 014,78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3 009 775,44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3 009 775,44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2250160060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1 881 014,78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3 009 775,44</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3 009 775,44</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Выполнение работ по контролю качества природной воды, морфоме</w:t>
            </w:r>
            <w:r w:rsidRPr="00D775BD">
              <w:rPr>
                <w:rFonts w:ascii="Arial" w:hAnsi="Arial" w:cs="Arial"/>
                <w:color w:val="000000"/>
                <w:sz w:val="12"/>
                <w:szCs w:val="12"/>
              </w:rPr>
              <w:t>т</w:t>
            </w:r>
            <w:r w:rsidRPr="00D775BD">
              <w:rPr>
                <w:rFonts w:ascii="Arial" w:hAnsi="Arial" w:cs="Arial"/>
                <w:color w:val="000000"/>
                <w:sz w:val="12"/>
                <w:szCs w:val="12"/>
              </w:rPr>
              <w:t>рических показателей, ведение наблюдений за водоохранной зоной (Набережная оз. Валдайское)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2250160061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2250160061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Плата за совместное использование акватории водного объекта (уч</w:t>
            </w:r>
            <w:r w:rsidRPr="00D775BD">
              <w:rPr>
                <w:rFonts w:ascii="Arial" w:hAnsi="Arial" w:cs="Arial"/>
                <w:color w:val="000000"/>
                <w:sz w:val="12"/>
                <w:szCs w:val="12"/>
              </w:rPr>
              <w:t>а</w:t>
            </w:r>
            <w:r w:rsidRPr="00D775BD">
              <w:rPr>
                <w:rFonts w:ascii="Arial" w:hAnsi="Arial" w:cs="Arial"/>
                <w:color w:val="000000"/>
                <w:sz w:val="12"/>
                <w:szCs w:val="12"/>
              </w:rPr>
              <w:t>сток акватории оз. Валдайское)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2250160062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401,18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401,18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401,18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Уплата иных платежей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2250160062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853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401,18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401,18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401,18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w:t>
            </w:r>
            <w:r w:rsidRPr="00D775BD">
              <w:rPr>
                <w:rFonts w:ascii="Arial" w:hAnsi="Arial" w:cs="Arial"/>
                <w:color w:val="000000"/>
                <w:sz w:val="12"/>
                <w:szCs w:val="12"/>
              </w:rPr>
              <w:t>о</w:t>
            </w:r>
            <w:r w:rsidRPr="00D775BD">
              <w:rPr>
                <w:rFonts w:ascii="Arial" w:hAnsi="Arial" w:cs="Arial"/>
                <w:color w:val="000000"/>
                <w:sz w:val="12"/>
                <w:szCs w:val="12"/>
              </w:rPr>
              <w:t>граммы "Благоустройство территории Валдайского городского поселения в 2020-2023 годах"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2260000000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Благоустройство территории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2260100000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Благоустройство территории ТОС "Уютный двор" с. Зим</w:t>
            </w:r>
            <w:r w:rsidRPr="00D775BD">
              <w:rPr>
                <w:rFonts w:ascii="Arial" w:hAnsi="Arial" w:cs="Arial"/>
                <w:color w:val="000000"/>
                <w:sz w:val="12"/>
                <w:szCs w:val="12"/>
              </w:rPr>
              <w:t>о</w:t>
            </w:r>
            <w:r w:rsidRPr="00D775BD">
              <w:rPr>
                <w:rFonts w:ascii="Arial" w:hAnsi="Arial" w:cs="Arial"/>
                <w:color w:val="000000"/>
                <w:sz w:val="12"/>
                <w:szCs w:val="12"/>
              </w:rPr>
              <w:t>горье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2260160070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0503</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2260160070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Другие вопросы в области жилищно-коммунального хозя</w:t>
            </w:r>
            <w:r w:rsidRPr="00D775BD">
              <w:rPr>
                <w:rFonts w:ascii="Arial" w:hAnsi="Arial" w:cs="Arial"/>
                <w:color w:val="000000"/>
                <w:sz w:val="12"/>
                <w:szCs w:val="12"/>
              </w:rPr>
              <w:t>й</w:t>
            </w:r>
            <w:r w:rsidRPr="00D775BD">
              <w:rPr>
                <w:rFonts w:ascii="Arial" w:hAnsi="Arial" w:cs="Arial"/>
                <w:color w:val="000000"/>
                <w:sz w:val="12"/>
                <w:szCs w:val="12"/>
              </w:rPr>
              <w:t>ства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498 511,73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488 011,73</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488 011,73</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498 511,73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488 011,73</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488 011,73</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498 511,73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488 011,73</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488 011,73</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9450010031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374 817,00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374 817,00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374 817,00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D775BD">
              <w:rPr>
                <w:rFonts w:ascii="Arial" w:hAnsi="Arial" w:cs="Arial"/>
                <w:color w:val="000000"/>
                <w:sz w:val="12"/>
                <w:szCs w:val="12"/>
              </w:rPr>
              <w:t>т</w:t>
            </w:r>
            <w:r w:rsidRPr="00D775BD">
              <w:rPr>
                <w:rFonts w:ascii="Arial" w:hAnsi="Arial" w:cs="Arial"/>
                <w:color w:val="000000"/>
                <w:sz w:val="12"/>
                <w:szCs w:val="12"/>
              </w:rPr>
              <w:t>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9450010031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621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374 817,00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374 817,00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374 817,00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9450010032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113 194,73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113 194,73</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113 194,73</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D775BD">
              <w:rPr>
                <w:rFonts w:ascii="Arial" w:hAnsi="Arial" w:cs="Arial"/>
                <w:color w:val="000000"/>
                <w:sz w:val="12"/>
                <w:szCs w:val="12"/>
              </w:rPr>
              <w:t>т</w:t>
            </w:r>
            <w:r w:rsidRPr="00D775BD">
              <w:rPr>
                <w:rFonts w:ascii="Arial" w:hAnsi="Arial" w:cs="Arial"/>
                <w:color w:val="000000"/>
                <w:sz w:val="12"/>
                <w:szCs w:val="12"/>
              </w:rPr>
              <w:t>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9450010032</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621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113 194,73</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113 194,73</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113 194,73</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9450010033</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D775BD">
              <w:rPr>
                <w:rFonts w:ascii="Arial" w:hAnsi="Arial" w:cs="Arial"/>
                <w:color w:val="000000"/>
                <w:sz w:val="12"/>
                <w:szCs w:val="12"/>
              </w:rPr>
              <w:t>т</w:t>
            </w:r>
            <w:r w:rsidRPr="00D775BD">
              <w:rPr>
                <w:rFonts w:ascii="Arial" w:hAnsi="Arial" w:cs="Arial"/>
                <w:color w:val="000000"/>
                <w:sz w:val="12"/>
                <w:szCs w:val="12"/>
              </w:rPr>
              <w:t>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0505</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9450010033</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621</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10 500,00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ОБРАЗОВАНИЕ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Молодежная политика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0900200000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прочих мероприятий муниципальной программы Валда</w:t>
            </w:r>
            <w:r w:rsidRPr="00D775BD">
              <w:rPr>
                <w:rFonts w:ascii="Arial" w:hAnsi="Arial" w:cs="Arial"/>
                <w:color w:val="000000"/>
                <w:sz w:val="12"/>
                <w:szCs w:val="12"/>
              </w:rPr>
              <w:t>й</w:t>
            </w:r>
            <w:r w:rsidRPr="00D775BD">
              <w:rPr>
                <w:rFonts w:ascii="Arial" w:hAnsi="Arial" w:cs="Arial"/>
                <w:color w:val="000000"/>
                <w:sz w:val="12"/>
                <w:szCs w:val="12"/>
              </w:rPr>
              <w:t>ского муниципального района "Обеспечение правопорядка и против</w:t>
            </w:r>
            <w:r w:rsidRPr="00D775BD">
              <w:rPr>
                <w:rFonts w:ascii="Arial" w:hAnsi="Arial" w:cs="Arial"/>
                <w:color w:val="000000"/>
                <w:sz w:val="12"/>
                <w:szCs w:val="12"/>
              </w:rPr>
              <w:t>о</w:t>
            </w:r>
            <w:r w:rsidRPr="00D775BD">
              <w:rPr>
                <w:rFonts w:ascii="Arial" w:hAnsi="Arial" w:cs="Arial"/>
                <w:color w:val="000000"/>
                <w:sz w:val="12"/>
                <w:szCs w:val="12"/>
              </w:rPr>
              <w:t>действие правонарушениям в Валдайском муниципальном районе на 2020-2022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0900221500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0900221500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2 700,00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Молодежная политика и оздоровление детей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9470000000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финансирование мероприятий в сфере обр</w:t>
            </w:r>
            <w:r w:rsidRPr="00D775BD">
              <w:rPr>
                <w:rFonts w:ascii="Arial" w:hAnsi="Arial" w:cs="Arial"/>
                <w:color w:val="000000"/>
                <w:sz w:val="12"/>
                <w:szCs w:val="12"/>
              </w:rPr>
              <w:t>а</w:t>
            </w:r>
            <w:r w:rsidRPr="00D775BD">
              <w:rPr>
                <w:rFonts w:ascii="Arial" w:hAnsi="Arial" w:cs="Arial"/>
                <w:color w:val="000000"/>
                <w:sz w:val="12"/>
                <w:szCs w:val="12"/>
              </w:rPr>
              <w:t>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9470070110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0707</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9470070110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КУЛЬТУРА, КИНЕМАТОГРАФИЯ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2 182 093,00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1 432 000,00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1 382 000,00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Культура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2 132 093,00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1 382 000,00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1 382 000,00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1 138 093,00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подпрограммы "Культура Валдайского мун</w:t>
            </w:r>
            <w:r w:rsidRPr="00D775BD">
              <w:rPr>
                <w:rFonts w:ascii="Arial" w:hAnsi="Arial" w:cs="Arial"/>
                <w:color w:val="000000"/>
                <w:sz w:val="12"/>
                <w:szCs w:val="12"/>
              </w:rPr>
              <w:t>и</w:t>
            </w:r>
            <w:r w:rsidRPr="00D775BD">
              <w:rPr>
                <w:rFonts w:ascii="Arial" w:hAnsi="Arial" w:cs="Arial"/>
                <w:color w:val="000000"/>
                <w:sz w:val="12"/>
                <w:szCs w:val="12"/>
              </w:rPr>
              <w:t>ципального района"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1 138 093,00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sidRPr="00D775BD">
              <w:rPr>
                <w:rFonts w:ascii="Arial" w:hAnsi="Arial" w:cs="Arial"/>
                <w:color w:val="000000"/>
                <w:sz w:val="12"/>
                <w:szCs w:val="12"/>
              </w:rPr>
              <w:t>а</w:t>
            </w:r>
            <w:r w:rsidRPr="00D775BD">
              <w:rPr>
                <w:rFonts w:ascii="Arial" w:hAnsi="Arial" w:cs="Arial"/>
                <w:color w:val="000000"/>
                <w:sz w:val="12"/>
                <w:szCs w:val="12"/>
              </w:rPr>
              <w:t>лизации творческих способн</w:t>
            </w:r>
            <w:r w:rsidRPr="00D775BD">
              <w:rPr>
                <w:rFonts w:ascii="Arial" w:hAnsi="Arial" w:cs="Arial"/>
                <w:color w:val="000000"/>
                <w:sz w:val="12"/>
                <w:szCs w:val="12"/>
              </w:rPr>
              <w:t>о</w:t>
            </w:r>
            <w:r w:rsidRPr="00D775BD">
              <w:rPr>
                <w:rFonts w:ascii="Arial" w:hAnsi="Arial" w:cs="Arial"/>
                <w:color w:val="000000"/>
                <w:sz w:val="12"/>
                <w:szCs w:val="12"/>
              </w:rPr>
              <w:t>стей каждой личности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Реализация прочих мероприятий подпрограммы "Культура Валдайск</w:t>
            </w:r>
            <w:r w:rsidRPr="00D775BD">
              <w:rPr>
                <w:rFonts w:ascii="Arial" w:hAnsi="Arial" w:cs="Arial"/>
                <w:color w:val="000000"/>
                <w:sz w:val="12"/>
                <w:szCs w:val="12"/>
              </w:rPr>
              <w:t>о</w:t>
            </w:r>
            <w:r w:rsidRPr="00D775BD">
              <w:rPr>
                <w:rFonts w:ascii="Arial" w:hAnsi="Arial" w:cs="Arial"/>
                <w:color w:val="000000"/>
                <w:sz w:val="12"/>
                <w:szCs w:val="12"/>
              </w:rPr>
              <w:t>го района" муниципальной программы Валдайского района "Развитие культуры в Валдайском муниц</w:t>
            </w:r>
            <w:r w:rsidRPr="00D775BD">
              <w:rPr>
                <w:rFonts w:ascii="Arial" w:hAnsi="Arial" w:cs="Arial"/>
                <w:color w:val="000000"/>
                <w:sz w:val="12"/>
                <w:szCs w:val="12"/>
              </w:rPr>
              <w:t>и</w:t>
            </w:r>
            <w:r w:rsidRPr="00D775BD">
              <w:rPr>
                <w:rFonts w:ascii="Arial" w:hAnsi="Arial" w:cs="Arial"/>
                <w:color w:val="000000"/>
                <w:sz w:val="12"/>
                <w:szCs w:val="12"/>
              </w:rPr>
              <w:t>пальном районе (2017-2023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0210199910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388 000,00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0210199910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208 000,00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208 000,00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208 000,00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Иные выплаты населению</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0210199910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360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180 000,00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Укрепление и модернизация материально-технической базы учрежд</w:t>
            </w:r>
            <w:r w:rsidRPr="00D775BD">
              <w:rPr>
                <w:rFonts w:ascii="Arial" w:hAnsi="Arial" w:cs="Arial"/>
                <w:color w:val="000000"/>
                <w:sz w:val="12"/>
                <w:szCs w:val="12"/>
              </w:rPr>
              <w:t>е</w:t>
            </w:r>
            <w:r w:rsidRPr="00D775BD">
              <w:rPr>
                <w:rFonts w:ascii="Arial" w:hAnsi="Arial" w:cs="Arial"/>
                <w:color w:val="000000"/>
                <w:sz w:val="12"/>
                <w:szCs w:val="12"/>
              </w:rPr>
              <w:t>ний культуры и дополнительного образов</w:t>
            </w:r>
            <w:r w:rsidRPr="00D775BD">
              <w:rPr>
                <w:rFonts w:ascii="Arial" w:hAnsi="Arial" w:cs="Arial"/>
                <w:color w:val="000000"/>
                <w:sz w:val="12"/>
                <w:szCs w:val="12"/>
              </w:rPr>
              <w:t>а</w:t>
            </w:r>
            <w:r w:rsidRPr="00D775BD">
              <w:rPr>
                <w:rFonts w:ascii="Arial" w:hAnsi="Arial" w:cs="Arial"/>
                <w:color w:val="000000"/>
                <w:sz w:val="12"/>
                <w:szCs w:val="12"/>
              </w:rPr>
              <w:t>ния детей в сфере культуры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0210300000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750 093,00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участия Валдайского городского поселения в государс</w:t>
            </w:r>
            <w:r w:rsidRPr="00D775BD">
              <w:rPr>
                <w:rFonts w:ascii="Arial" w:hAnsi="Arial" w:cs="Arial"/>
                <w:color w:val="000000"/>
                <w:sz w:val="12"/>
                <w:szCs w:val="12"/>
              </w:rPr>
              <w:t>т</w:t>
            </w:r>
            <w:r w:rsidRPr="00D775BD">
              <w:rPr>
                <w:rFonts w:ascii="Arial" w:hAnsi="Arial" w:cs="Arial"/>
                <w:color w:val="000000"/>
                <w:sz w:val="12"/>
                <w:szCs w:val="12"/>
              </w:rPr>
              <w:t>венной программе "Государственная поддержка развития местного самоуправления в Новгородской области и социально ориентирова</w:t>
            </w:r>
            <w:r w:rsidRPr="00D775BD">
              <w:rPr>
                <w:rFonts w:ascii="Arial" w:hAnsi="Arial" w:cs="Arial"/>
                <w:color w:val="000000"/>
                <w:sz w:val="12"/>
                <w:szCs w:val="12"/>
              </w:rPr>
              <w:t>н</w:t>
            </w:r>
            <w:r w:rsidRPr="00D775BD">
              <w:rPr>
                <w:rFonts w:ascii="Arial" w:hAnsi="Arial" w:cs="Arial"/>
                <w:color w:val="000000"/>
                <w:sz w:val="12"/>
                <w:szCs w:val="12"/>
              </w:rPr>
              <w:t>ных некоммерческих организаций Новгородской области на 2019-2026 годы" в части реализации проектов поддержки местных инициатив в Валдайском городском поселении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0210399930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750 093,00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0210399930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750 093,00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Подготовка и проведение мероприятий в сфере культура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9480000000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финансирование мероприятий в сфере кул</w:t>
            </w:r>
            <w:r w:rsidRPr="00D775BD">
              <w:rPr>
                <w:rFonts w:ascii="Arial" w:hAnsi="Arial" w:cs="Arial"/>
                <w:color w:val="000000"/>
                <w:sz w:val="12"/>
                <w:szCs w:val="12"/>
              </w:rPr>
              <w:t>ь</w:t>
            </w:r>
            <w:r w:rsidRPr="00D775BD">
              <w:rPr>
                <w:rFonts w:ascii="Arial" w:hAnsi="Arial" w:cs="Arial"/>
                <w:color w:val="000000"/>
                <w:sz w:val="12"/>
                <w:szCs w:val="12"/>
              </w:rPr>
              <w:t>туры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9480080110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9480080110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994 000,00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w:t>
            </w:r>
            <w:r w:rsidRPr="00D775BD">
              <w:rPr>
                <w:rFonts w:ascii="Arial" w:hAnsi="Arial" w:cs="Arial"/>
                <w:color w:val="000000"/>
                <w:sz w:val="12"/>
                <w:szCs w:val="12"/>
              </w:rPr>
              <w:t>е</w:t>
            </w:r>
            <w:r w:rsidRPr="00D775BD">
              <w:rPr>
                <w:rFonts w:ascii="Arial" w:hAnsi="Arial" w:cs="Arial"/>
                <w:color w:val="000000"/>
                <w:sz w:val="12"/>
                <w:szCs w:val="12"/>
              </w:rPr>
              <w:t>ления на 2019-2023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1400100000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lastRenderedPageBreak/>
              <w:t>Нанесение фамилий на мемориальные плиты, ремонтные работы на воинских захоронениях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1400199911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0804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1400199911</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СОЦИАЛЬНАЯ ПОЛИТИКА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Пенсионное обеспечение</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выплату пенсий за выслугу лет муниципальным служащим, а также лицам, замещающим муниц</w:t>
            </w:r>
            <w:r w:rsidRPr="00D775BD">
              <w:rPr>
                <w:rFonts w:ascii="Arial" w:hAnsi="Arial" w:cs="Arial"/>
                <w:color w:val="000000"/>
                <w:sz w:val="12"/>
                <w:szCs w:val="12"/>
              </w:rPr>
              <w:t>и</w:t>
            </w:r>
            <w:r w:rsidRPr="00D775BD">
              <w:rPr>
                <w:rFonts w:ascii="Arial" w:hAnsi="Arial" w:cs="Arial"/>
                <w:color w:val="000000"/>
                <w:sz w:val="12"/>
                <w:szCs w:val="12"/>
              </w:rPr>
              <w:t>пальные должности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1001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9450010040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312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199 535,28</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ФИЗИЧЕСКАЯ КУЛЬТУРА И СПОРТ</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511 690,00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Физическая культура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511 690,00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Муниципальная программа "Развитие физической культ</w:t>
            </w:r>
            <w:r w:rsidRPr="00D775BD">
              <w:rPr>
                <w:rFonts w:ascii="Arial" w:hAnsi="Arial" w:cs="Arial"/>
                <w:color w:val="000000"/>
                <w:sz w:val="12"/>
                <w:szCs w:val="12"/>
              </w:rPr>
              <w:t>у</w:t>
            </w:r>
            <w:r w:rsidRPr="00D775BD">
              <w:rPr>
                <w:rFonts w:ascii="Arial" w:hAnsi="Arial" w:cs="Arial"/>
                <w:color w:val="000000"/>
                <w:sz w:val="12"/>
                <w:szCs w:val="12"/>
              </w:rPr>
              <w:t>ры и спорта в Валдайском муниципальном районе на 2016-2023 годы"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511 690,00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Развитие физической культуры и массового спорта на территории района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0400100000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511 690,00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Обеспечение условий для развития на территории поселения физич</w:t>
            </w:r>
            <w:r w:rsidRPr="00D775BD">
              <w:rPr>
                <w:rFonts w:ascii="Arial" w:hAnsi="Arial" w:cs="Arial"/>
                <w:color w:val="000000"/>
                <w:sz w:val="12"/>
                <w:szCs w:val="12"/>
              </w:rPr>
              <w:t>е</w:t>
            </w:r>
            <w:r w:rsidRPr="00D775BD">
              <w:rPr>
                <w:rFonts w:ascii="Arial" w:hAnsi="Arial" w:cs="Arial"/>
                <w:color w:val="000000"/>
                <w:sz w:val="12"/>
                <w:szCs w:val="12"/>
              </w:rPr>
              <w:t>ской культуры и массового спорта, организация проведения официал</w:t>
            </w:r>
            <w:r w:rsidRPr="00D775BD">
              <w:rPr>
                <w:rFonts w:ascii="Arial" w:hAnsi="Arial" w:cs="Arial"/>
                <w:color w:val="000000"/>
                <w:sz w:val="12"/>
                <w:szCs w:val="12"/>
              </w:rPr>
              <w:t>ь</w:t>
            </w:r>
            <w:r w:rsidRPr="00D775BD">
              <w:rPr>
                <w:rFonts w:ascii="Arial" w:hAnsi="Arial" w:cs="Arial"/>
                <w:color w:val="000000"/>
                <w:sz w:val="12"/>
                <w:szCs w:val="12"/>
              </w:rPr>
              <w:t>ных физкультурно - оздоров</w:t>
            </w:r>
            <w:r w:rsidRPr="00D775BD">
              <w:rPr>
                <w:rFonts w:ascii="Arial" w:hAnsi="Arial" w:cs="Arial"/>
                <w:color w:val="000000"/>
                <w:sz w:val="12"/>
                <w:szCs w:val="12"/>
              </w:rPr>
              <w:t>и</w:t>
            </w:r>
            <w:r w:rsidRPr="00D775BD">
              <w:rPr>
                <w:rFonts w:ascii="Arial" w:hAnsi="Arial" w:cs="Arial"/>
                <w:color w:val="000000"/>
                <w:sz w:val="12"/>
                <w:szCs w:val="12"/>
              </w:rPr>
              <w:t>тельных и спортивных мероприятий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0400130110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511 690,00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1101</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0400130110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511 690,00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150 000,00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СРЕДСТВА МАССОВОЙ ИНФОРМАЦИИ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492 000,00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492 000,00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492 000,00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Периодическая печать и издательства</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опубликование официальных документов в периодических изданиях</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9450010060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1202</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9450010060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435 000,00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Другие вопросы в области средств массовой информации</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Расходы на содержание сайта городского поселения</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57 000,00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242</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3 000,00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1204</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9450010050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244</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54 000,00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54 000,00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54 000,00</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9900</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1 244 142,80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2 807 146,35</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1 244 142,80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2 807 146,35</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9900000000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1 244 142,80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2 807 146,35</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9990000000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1 244 142,80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2 807 146,35</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9990099999</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1 244 142,80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2 807 146,35</w:t>
            </w:r>
          </w:p>
        </w:tc>
      </w:tr>
      <w:tr w:rsidR="00D775BD" w:rsidRPr="00D775BD" w:rsidTr="00D775BD">
        <w:trPr>
          <w:trHeight w:val="20"/>
        </w:trPr>
        <w:tc>
          <w:tcPr>
            <w:tcW w:w="4264" w:type="dxa"/>
            <w:tcBorders>
              <w:top w:val="nil"/>
              <w:left w:val="single" w:sz="4" w:space="0" w:color="auto"/>
              <w:bottom w:val="single" w:sz="4" w:space="0" w:color="auto"/>
              <w:right w:val="single" w:sz="4" w:space="0" w:color="auto"/>
            </w:tcBorders>
            <w:shd w:val="clear" w:color="000000" w:fill="FFFFFF"/>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900</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9999</w:t>
            </w:r>
          </w:p>
        </w:tc>
        <w:tc>
          <w:tcPr>
            <w:tcW w:w="992"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9990099999</w:t>
            </w:r>
          </w:p>
        </w:tc>
        <w:tc>
          <w:tcPr>
            <w:tcW w:w="709"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999</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1 244 142,80</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color w:val="000000"/>
                <w:sz w:val="12"/>
                <w:szCs w:val="12"/>
              </w:rPr>
            </w:pPr>
            <w:r w:rsidRPr="00D775BD">
              <w:rPr>
                <w:rFonts w:ascii="Arial" w:hAnsi="Arial" w:cs="Arial"/>
                <w:color w:val="000000"/>
                <w:sz w:val="12"/>
                <w:szCs w:val="12"/>
              </w:rPr>
              <w:t>2 807 146,35</w:t>
            </w:r>
          </w:p>
        </w:tc>
      </w:tr>
      <w:tr w:rsidR="00D775BD" w:rsidRPr="00D775BD" w:rsidTr="00D775BD">
        <w:trPr>
          <w:trHeight w:val="20"/>
        </w:trPr>
        <w:tc>
          <w:tcPr>
            <w:tcW w:w="7383"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Всего расходов:</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188 766 616,30</w:t>
            </w:r>
          </w:p>
        </w:tc>
        <w:tc>
          <w:tcPr>
            <w:tcW w:w="1134"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55 231 854,75</w:t>
            </w:r>
          </w:p>
        </w:tc>
        <w:tc>
          <w:tcPr>
            <w:tcW w:w="1580" w:type="dxa"/>
            <w:tcBorders>
              <w:top w:val="nil"/>
              <w:left w:val="nil"/>
              <w:bottom w:val="single" w:sz="4" w:space="0" w:color="auto"/>
              <w:right w:val="single" w:sz="4" w:space="0" w:color="auto"/>
            </w:tcBorders>
            <w:shd w:val="clear" w:color="000000" w:fill="FFFFFF"/>
            <w:noWrap/>
            <w:hideMark/>
          </w:tcPr>
          <w:p w:rsidR="00D775BD" w:rsidRPr="00D775BD" w:rsidRDefault="00D775BD" w:rsidP="00D775BD">
            <w:pPr>
              <w:jc w:val="center"/>
              <w:rPr>
                <w:rFonts w:ascii="Arial" w:hAnsi="Arial" w:cs="Arial"/>
                <w:b/>
                <w:bCs/>
                <w:color w:val="000000"/>
                <w:sz w:val="12"/>
                <w:szCs w:val="12"/>
              </w:rPr>
            </w:pPr>
            <w:r w:rsidRPr="00D775BD">
              <w:rPr>
                <w:rFonts w:ascii="Arial" w:hAnsi="Arial" w:cs="Arial"/>
                <w:b/>
                <w:bCs/>
                <w:color w:val="000000"/>
                <w:sz w:val="12"/>
                <w:szCs w:val="12"/>
              </w:rPr>
              <w:t>63 172 073,42</w:t>
            </w:r>
          </w:p>
        </w:tc>
      </w:tr>
    </w:tbl>
    <w:p w:rsidR="00D775BD" w:rsidRDefault="00D775BD" w:rsidP="005856BA">
      <w:pPr>
        <w:shd w:val="clear" w:color="auto" w:fill="FFFFFF"/>
        <w:suppressAutoHyphens/>
        <w:ind w:left="7938"/>
        <w:jc w:val="center"/>
        <w:rPr>
          <w:rFonts w:ascii="Arial" w:hAnsi="Arial" w:cs="Arial"/>
          <w:sz w:val="16"/>
          <w:szCs w:val="16"/>
        </w:rPr>
      </w:pPr>
    </w:p>
    <w:p w:rsidR="005856BA" w:rsidRPr="005856BA" w:rsidRDefault="005856BA" w:rsidP="005856BA">
      <w:pPr>
        <w:shd w:val="clear" w:color="auto" w:fill="FFFFFF"/>
        <w:suppressAutoHyphens/>
        <w:ind w:left="7938"/>
        <w:jc w:val="center"/>
        <w:rPr>
          <w:rFonts w:ascii="Arial" w:hAnsi="Arial" w:cs="Arial"/>
          <w:b/>
          <w:sz w:val="16"/>
          <w:szCs w:val="16"/>
        </w:rPr>
      </w:pPr>
      <w:r>
        <w:rPr>
          <w:rFonts w:ascii="Arial" w:hAnsi="Arial" w:cs="Arial"/>
          <w:b/>
          <w:sz w:val="16"/>
          <w:szCs w:val="16"/>
        </w:rPr>
        <w:t>Приложение 9</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к решению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23.12.2020 № 22 «О бюджете Валдайского</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городского поселения на 2021 год</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и на плановый период 2022 и 2023 годов»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 редакции решения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28.04.2021 №39 )</w:t>
      </w:r>
    </w:p>
    <w:p w:rsidR="005856BA" w:rsidRDefault="005856BA" w:rsidP="005856BA">
      <w:pPr>
        <w:shd w:val="clear" w:color="auto" w:fill="FFFFFF"/>
        <w:suppressAutoHyphens/>
        <w:ind w:left="7938"/>
        <w:jc w:val="center"/>
        <w:rPr>
          <w:rFonts w:ascii="Arial" w:hAnsi="Arial" w:cs="Arial"/>
          <w:sz w:val="16"/>
          <w:szCs w:val="16"/>
        </w:rPr>
      </w:pPr>
    </w:p>
    <w:p w:rsidR="005856BA" w:rsidRDefault="0083713F" w:rsidP="0083713F">
      <w:pPr>
        <w:shd w:val="clear" w:color="auto" w:fill="FFFFFF"/>
        <w:suppressAutoHyphens/>
        <w:jc w:val="center"/>
        <w:rPr>
          <w:rFonts w:ascii="Arial" w:hAnsi="Arial" w:cs="Arial"/>
          <w:b/>
          <w:sz w:val="16"/>
          <w:szCs w:val="16"/>
        </w:rPr>
      </w:pPr>
      <w:r w:rsidRPr="0083713F">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w:t>
      </w:r>
    </w:p>
    <w:p w:rsidR="0083713F" w:rsidRDefault="0083713F" w:rsidP="0083713F">
      <w:pPr>
        <w:shd w:val="clear" w:color="auto" w:fill="FFFFFF"/>
        <w:suppressAutoHyphens/>
        <w:jc w:val="center"/>
        <w:rPr>
          <w:rFonts w:ascii="Arial" w:hAnsi="Arial" w:cs="Arial"/>
          <w:b/>
          <w:sz w:val="16"/>
          <w:szCs w:val="16"/>
        </w:rPr>
      </w:pPr>
    </w:p>
    <w:tbl>
      <w:tblPr>
        <w:tblW w:w="11004" w:type="dxa"/>
        <w:tblInd w:w="97" w:type="dxa"/>
        <w:tblLook w:val="04A0" w:firstRow="1" w:lastRow="0" w:firstColumn="1" w:lastColumn="0" w:noHBand="0" w:noVBand="1"/>
      </w:tblPr>
      <w:tblGrid>
        <w:gridCol w:w="4134"/>
        <w:gridCol w:w="660"/>
        <w:gridCol w:w="890"/>
        <w:gridCol w:w="640"/>
        <w:gridCol w:w="1560"/>
        <w:gridCol w:w="1540"/>
        <w:gridCol w:w="1580"/>
      </w:tblGrid>
      <w:tr w:rsidR="0083713F" w:rsidRPr="0083713F" w:rsidTr="0083713F">
        <w:trPr>
          <w:trHeight w:val="20"/>
        </w:trPr>
        <w:tc>
          <w:tcPr>
            <w:tcW w:w="4266" w:type="dxa"/>
            <w:tcBorders>
              <w:top w:val="single" w:sz="4" w:space="0" w:color="000000"/>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Наименование</w:t>
            </w:r>
          </w:p>
        </w:tc>
        <w:tc>
          <w:tcPr>
            <w:tcW w:w="660" w:type="dxa"/>
            <w:tcBorders>
              <w:top w:val="single" w:sz="4" w:space="0" w:color="000000"/>
              <w:left w:val="nil"/>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Разд.</w:t>
            </w:r>
          </w:p>
        </w:tc>
        <w:tc>
          <w:tcPr>
            <w:tcW w:w="758" w:type="dxa"/>
            <w:tcBorders>
              <w:top w:val="single" w:sz="4" w:space="0" w:color="000000"/>
              <w:left w:val="nil"/>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Ц.ст.</w:t>
            </w:r>
          </w:p>
        </w:tc>
        <w:tc>
          <w:tcPr>
            <w:tcW w:w="640" w:type="dxa"/>
            <w:tcBorders>
              <w:top w:val="single" w:sz="4" w:space="0" w:color="000000"/>
              <w:left w:val="nil"/>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Расх.</w:t>
            </w:r>
          </w:p>
        </w:tc>
        <w:tc>
          <w:tcPr>
            <w:tcW w:w="1560" w:type="dxa"/>
            <w:tcBorders>
              <w:top w:val="single" w:sz="4" w:space="0" w:color="000000"/>
              <w:left w:val="nil"/>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Сумма на 2021 год</w:t>
            </w:r>
          </w:p>
        </w:tc>
        <w:tc>
          <w:tcPr>
            <w:tcW w:w="1540" w:type="dxa"/>
            <w:tcBorders>
              <w:top w:val="single" w:sz="4" w:space="0" w:color="000000"/>
              <w:left w:val="nil"/>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Сумма на 2022 год</w:t>
            </w:r>
          </w:p>
        </w:tc>
        <w:tc>
          <w:tcPr>
            <w:tcW w:w="1580" w:type="dxa"/>
            <w:tcBorders>
              <w:top w:val="single" w:sz="4" w:space="0" w:color="000000"/>
              <w:left w:val="nil"/>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Сумма на 2023 год</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ОБЩЕГОСУДАРСТВЕННЫЕ ВОПРОСЫ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1 446 092,11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1 242 081,66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1 226 481,66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sidRPr="0083713F">
              <w:rPr>
                <w:rFonts w:ascii="Arial" w:hAnsi="Arial" w:cs="Arial"/>
                <w:color w:val="000000"/>
                <w:sz w:val="12"/>
                <w:szCs w:val="12"/>
              </w:rPr>
              <w:t>ь</w:t>
            </w:r>
            <w:r w:rsidRPr="0083713F">
              <w:rPr>
                <w:rFonts w:ascii="Arial" w:hAnsi="Arial" w:cs="Arial"/>
                <w:color w:val="000000"/>
                <w:sz w:val="12"/>
                <w:szCs w:val="12"/>
              </w:rPr>
              <w:t>ных образований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представительного органа мун</w:t>
            </w:r>
            <w:r w:rsidRPr="0083713F">
              <w:rPr>
                <w:rFonts w:ascii="Arial" w:hAnsi="Arial" w:cs="Arial"/>
                <w:color w:val="000000"/>
                <w:sz w:val="12"/>
                <w:szCs w:val="12"/>
              </w:rPr>
              <w:t>и</w:t>
            </w:r>
            <w:r w:rsidRPr="0083713F">
              <w:rPr>
                <w:rFonts w:ascii="Arial" w:hAnsi="Arial" w:cs="Arial"/>
                <w:color w:val="000000"/>
                <w:sz w:val="12"/>
                <w:szCs w:val="12"/>
              </w:rPr>
              <w:t>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9200000000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Совет депутатов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9290000000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Совета депутатов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9290002110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9290002110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sidRPr="0083713F">
              <w:rPr>
                <w:rFonts w:ascii="Arial" w:hAnsi="Arial" w:cs="Arial"/>
                <w:color w:val="000000"/>
                <w:sz w:val="12"/>
                <w:szCs w:val="12"/>
              </w:rPr>
              <w:t>о</w:t>
            </w:r>
            <w:r w:rsidRPr="0083713F">
              <w:rPr>
                <w:rFonts w:ascii="Arial" w:hAnsi="Arial" w:cs="Arial"/>
                <w:color w:val="000000"/>
                <w:sz w:val="12"/>
                <w:szCs w:val="12"/>
              </w:rPr>
              <w:t>во-бюджетного) надзора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0106</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Межбюджетные трансферты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0106</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9100000000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Иные межбюджетные трансферты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0106</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9170000000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Межбюджетные трансферты, передаваемые бюджету муниципал</w:t>
            </w:r>
            <w:r w:rsidRPr="0083713F">
              <w:rPr>
                <w:rFonts w:ascii="Arial" w:hAnsi="Arial" w:cs="Arial"/>
                <w:color w:val="000000"/>
                <w:sz w:val="12"/>
                <w:szCs w:val="12"/>
              </w:rPr>
              <w:t>ь</w:t>
            </w:r>
            <w:r w:rsidRPr="0083713F">
              <w:rPr>
                <w:rFonts w:ascii="Arial" w:hAnsi="Arial" w:cs="Arial"/>
                <w:color w:val="000000"/>
                <w:sz w:val="12"/>
                <w:szCs w:val="12"/>
              </w:rPr>
              <w:t>ного района из бюджета городского поселения на осуществление части полномочий по решению вопросов местного значения, в соо</w:t>
            </w:r>
            <w:r w:rsidRPr="0083713F">
              <w:rPr>
                <w:rFonts w:ascii="Arial" w:hAnsi="Arial" w:cs="Arial"/>
                <w:color w:val="000000"/>
                <w:sz w:val="12"/>
                <w:szCs w:val="12"/>
              </w:rPr>
              <w:t>т</w:t>
            </w:r>
            <w:r w:rsidRPr="0083713F">
              <w:rPr>
                <w:rFonts w:ascii="Arial" w:hAnsi="Arial" w:cs="Arial"/>
                <w:color w:val="000000"/>
                <w:sz w:val="12"/>
                <w:szCs w:val="12"/>
              </w:rPr>
              <w:t>ветствии с закл</w:t>
            </w:r>
            <w:r w:rsidRPr="0083713F">
              <w:rPr>
                <w:rFonts w:ascii="Arial" w:hAnsi="Arial" w:cs="Arial"/>
                <w:color w:val="000000"/>
                <w:sz w:val="12"/>
                <w:szCs w:val="12"/>
              </w:rPr>
              <w:t>ю</w:t>
            </w:r>
            <w:r w:rsidRPr="0083713F">
              <w:rPr>
                <w:rFonts w:ascii="Arial" w:hAnsi="Arial" w:cs="Arial"/>
                <w:color w:val="000000"/>
                <w:sz w:val="12"/>
                <w:szCs w:val="12"/>
              </w:rPr>
              <w:t>ченными соглашениями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0106</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9170095210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Иные межбюджетные трансферты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0106</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9170095210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540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462 020,00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Резервные фонды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Резервные фонды исполнительных органов муниципальных образ</w:t>
            </w:r>
            <w:r w:rsidRPr="0083713F">
              <w:rPr>
                <w:rFonts w:ascii="Arial" w:hAnsi="Arial" w:cs="Arial"/>
                <w:color w:val="000000"/>
                <w:sz w:val="12"/>
                <w:szCs w:val="12"/>
              </w:rPr>
              <w:t>о</w:t>
            </w:r>
            <w:r w:rsidRPr="0083713F">
              <w:rPr>
                <w:rFonts w:ascii="Arial" w:hAnsi="Arial" w:cs="Arial"/>
                <w:color w:val="000000"/>
                <w:sz w:val="12"/>
                <w:szCs w:val="12"/>
              </w:rPr>
              <w:t>ваний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9300000000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sidRPr="0083713F">
              <w:rPr>
                <w:rFonts w:ascii="Arial" w:hAnsi="Arial" w:cs="Arial"/>
                <w:color w:val="000000"/>
                <w:sz w:val="12"/>
                <w:szCs w:val="12"/>
              </w:rPr>
              <w:t>д</w:t>
            </w:r>
            <w:r w:rsidRPr="0083713F">
              <w:rPr>
                <w:rFonts w:ascii="Arial" w:hAnsi="Arial" w:cs="Arial"/>
                <w:color w:val="000000"/>
                <w:sz w:val="12"/>
                <w:szCs w:val="12"/>
              </w:rPr>
              <w:t>ствий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9390000000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Резервный фонд администрации Валдайского муниципального района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9390010010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Резервные средства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9390010010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870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Другие общегосударственные вопросы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866 072,11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662 061,66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646 461,66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83713F">
              <w:rPr>
                <w:rFonts w:ascii="Arial" w:hAnsi="Arial" w:cs="Arial"/>
                <w:color w:val="000000"/>
                <w:sz w:val="12"/>
                <w:szCs w:val="12"/>
              </w:rPr>
              <w:t>н</w:t>
            </w:r>
            <w:r w:rsidRPr="0083713F">
              <w:rPr>
                <w:rFonts w:ascii="Arial" w:hAnsi="Arial" w:cs="Arial"/>
                <w:color w:val="000000"/>
                <w:sz w:val="12"/>
                <w:szCs w:val="12"/>
              </w:rPr>
              <w:t>ности и противодействию правонарушениям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15 600,00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15 600,00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Профилактика терроризма, экстремизма и других правонарушений в Валдайском районе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12 900,00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12 900,00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прочих мероприятий муниципальной программы Ва</w:t>
            </w:r>
            <w:r w:rsidRPr="0083713F">
              <w:rPr>
                <w:rFonts w:ascii="Arial" w:hAnsi="Arial" w:cs="Arial"/>
                <w:color w:val="000000"/>
                <w:sz w:val="12"/>
                <w:szCs w:val="12"/>
              </w:rPr>
              <w:t>л</w:t>
            </w:r>
            <w:r w:rsidRPr="0083713F">
              <w:rPr>
                <w:rFonts w:ascii="Arial" w:hAnsi="Arial" w:cs="Arial"/>
                <w:color w:val="000000"/>
                <w:sz w:val="12"/>
                <w:szCs w:val="12"/>
              </w:rPr>
              <w:t>дайского муниципального района "Обеспеч</w:t>
            </w:r>
            <w:r w:rsidRPr="0083713F">
              <w:rPr>
                <w:rFonts w:ascii="Arial" w:hAnsi="Arial" w:cs="Arial"/>
                <w:color w:val="000000"/>
                <w:sz w:val="12"/>
                <w:szCs w:val="12"/>
              </w:rPr>
              <w:t>е</w:t>
            </w:r>
            <w:r w:rsidRPr="0083713F">
              <w:rPr>
                <w:rFonts w:ascii="Arial" w:hAnsi="Arial" w:cs="Arial"/>
                <w:color w:val="000000"/>
                <w:sz w:val="12"/>
                <w:szCs w:val="12"/>
              </w:rPr>
              <w:t>ние правопорядка и противодействие правонарушениям в Валдайском муниципальном районе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0900113110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12 900,00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12 900,00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0900113110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12 900,00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12 900,00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Противодействие коррупции в Валдайском муниципальном районе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0900300000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прочих мероприятий муниципальной программы Ва</w:t>
            </w:r>
            <w:r w:rsidRPr="0083713F">
              <w:rPr>
                <w:rFonts w:ascii="Arial" w:hAnsi="Arial" w:cs="Arial"/>
                <w:color w:val="000000"/>
                <w:sz w:val="12"/>
                <w:szCs w:val="12"/>
              </w:rPr>
              <w:t>л</w:t>
            </w:r>
            <w:r w:rsidRPr="0083713F">
              <w:rPr>
                <w:rFonts w:ascii="Arial" w:hAnsi="Arial" w:cs="Arial"/>
                <w:color w:val="000000"/>
                <w:sz w:val="12"/>
                <w:szCs w:val="12"/>
              </w:rPr>
              <w:t>дайского муниципального района "Обеспеч</w:t>
            </w:r>
            <w:r w:rsidRPr="0083713F">
              <w:rPr>
                <w:rFonts w:ascii="Arial" w:hAnsi="Arial" w:cs="Arial"/>
                <w:color w:val="000000"/>
                <w:sz w:val="12"/>
                <w:szCs w:val="12"/>
              </w:rPr>
              <w:t>е</w:t>
            </w:r>
            <w:r w:rsidRPr="0083713F">
              <w:rPr>
                <w:rFonts w:ascii="Arial" w:hAnsi="Arial" w:cs="Arial"/>
                <w:color w:val="000000"/>
                <w:sz w:val="12"/>
                <w:szCs w:val="12"/>
              </w:rPr>
              <w:t>ние правопорядка и противодействие правонарушениям в Валдайском муниципальном районе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0900331100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0900331100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lastRenderedPageBreak/>
              <w:t>Муниципальная программа "Развитие муниципальной службы и форм участия населения в осуществлении местного самоуправл</w:t>
            </w:r>
            <w:r w:rsidRPr="0083713F">
              <w:rPr>
                <w:rFonts w:ascii="Arial" w:hAnsi="Arial" w:cs="Arial"/>
                <w:color w:val="000000"/>
                <w:sz w:val="12"/>
                <w:szCs w:val="12"/>
              </w:rPr>
              <w:t>е</w:t>
            </w:r>
            <w:r w:rsidRPr="0083713F">
              <w:rPr>
                <w:rFonts w:ascii="Arial" w:hAnsi="Arial" w:cs="Arial"/>
                <w:color w:val="000000"/>
                <w:sz w:val="12"/>
                <w:szCs w:val="12"/>
              </w:rPr>
              <w:t>ния в Валдайском муниципальном районе на 2019-2023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1700600000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участия Валдайского городского поселения в госуда</w:t>
            </w:r>
            <w:r w:rsidRPr="0083713F">
              <w:rPr>
                <w:rFonts w:ascii="Arial" w:hAnsi="Arial" w:cs="Arial"/>
                <w:color w:val="000000"/>
                <w:sz w:val="12"/>
                <w:szCs w:val="12"/>
              </w:rPr>
              <w:t>р</w:t>
            </w:r>
            <w:r w:rsidRPr="0083713F">
              <w:rPr>
                <w:rFonts w:ascii="Arial" w:hAnsi="Arial" w:cs="Arial"/>
                <w:color w:val="000000"/>
                <w:sz w:val="12"/>
                <w:szCs w:val="12"/>
              </w:rPr>
              <w:t>ственной программе "Государственная поддержка развития местного самоуправления в Новгородской области и социально ориентир</w:t>
            </w:r>
            <w:r w:rsidRPr="0083713F">
              <w:rPr>
                <w:rFonts w:ascii="Arial" w:hAnsi="Arial" w:cs="Arial"/>
                <w:color w:val="000000"/>
                <w:sz w:val="12"/>
                <w:szCs w:val="12"/>
              </w:rPr>
              <w:t>о</w:t>
            </w:r>
            <w:r w:rsidRPr="0083713F">
              <w:rPr>
                <w:rFonts w:ascii="Arial" w:hAnsi="Arial" w:cs="Arial"/>
                <w:color w:val="000000"/>
                <w:sz w:val="12"/>
                <w:szCs w:val="12"/>
              </w:rPr>
              <w:t>ванных неко</w:t>
            </w:r>
            <w:r w:rsidRPr="0083713F">
              <w:rPr>
                <w:rFonts w:ascii="Arial" w:hAnsi="Arial" w:cs="Arial"/>
                <w:color w:val="000000"/>
                <w:sz w:val="12"/>
                <w:szCs w:val="12"/>
              </w:rPr>
              <w:t>м</w:t>
            </w:r>
            <w:r w:rsidRPr="0083713F">
              <w:rPr>
                <w:rFonts w:ascii="Arial" w:hAnsi="Arial" w:cs="Arial"/>
                <w:color w:val="000000"/>
                <w:sz w:val="12"/>
                <w:szCs w:val="12"/>
              </w:rPr>
              <w:t>мерческих организаций Новгородской области" в части реализации проектов ТОС по развитию территорий в Валдайском городском поселении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1700666400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1700666400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850 472,11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636 461,66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636 461,66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302 769,85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99 776,00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99 776,00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Другие общегосударственные вопросы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9450010430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102 769,85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99 776,00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99 776,00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9450010430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831</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3 993,85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Уплата иных платежей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9450010430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853</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98 776,00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98 776,00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98 776,00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Административное наказание в виде штрафа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9450010431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Уплата иных платежей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9450010431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853</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Содержание имущества муниципальной казны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9460000000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547 702,26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536 685,66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536 685,66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мероприятий по содержанию имущества муниципальной казны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9460010410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446 702,26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435 685,66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435 685,66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9460010410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222 698,02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222 698,02</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222 698,02</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Закупка энергетических ресурсов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9460010410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247</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224 004,24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212 987,64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212 987,64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9460010420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101 000,00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101 000,00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101 000,00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0113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9460010420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101 000,00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101 000,00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101 000,00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НАЦИОНАЛЬНАЯ БЕЗОПАСНОСТЬ И ПРАВООХРАНИТЕЛЬНАЯ ДЕЯТЕЛЬНОСТЬ</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447 000,00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436 738,48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Защита населения и территории от чрезвычайных ситуаций приро</w:t>
            </w:r>
            <w:r w:rsidRPr="0083713F">
              <w:rPr>
                <w:rFonts w:ascii="Arial" w:hAnsi="Arial" w:cs="Arial"/>
                <w:color w:val="000000"/>
                <w:sz w:val="12"/>
                <w:szCs w:val="12"/>
              </w:rPr>
              <w:t>д</w:t>
            </w:r>
            <w:r w:rsidRPr="0083713F">
              <w:rPr>
                <w:rFonts w:ascii="Arial" w:hAnsi="Arial" w:cs="Arial"/>
                <w:color w:val="000000"/>
                <w:sz w:val="12"/>
                <w:szCs w:val="12"/>
              </w:rPr>
              <w:t>ного и техногенного характера, пожарная безопасность</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181 738,48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181 738,48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Повышение уровня нормативно-правового обеспечения, противоп</w:t>
            </w:r>
            <w:r w:rsidRPr="0083713F">
              <w:rPr>
                <w:rFonts w:ascii="Arial" w:hAnsi="Arial" w:cs="Arial"/>
                <w:color w:val="000000"/>
                <w:sz w:val="12"/>
                <w:szCs w:val="12"/>
              </w:rPr>
              <w:t>о</w:t>
            </w:r>
            <w:r w:rsidRPr="0083713F">
              <w:rPr>
                <w:rFonts w:ascii="Arial" w:hAnsi="Arial" w:cs="Arial"/>
                <w:color w:val="000000"/>
                <w:sz w:val="12"/>
                <w:szCs w:val="12"/>
              </w:rPr>
              <w:t>жарной пропаганды и обеспечение населения в области пожарной безопасности в рамках муниципальной программы "Реализация первичных мер п</w:t>
            </w:r>
            <w:r w:rsidRPr="0083713F">
              <w:rPr>
                <w:rFonts w:ascii="Arial" w:hAnsi="Arial" w:cs="Arial"/>
                <w:color w:val="000000"/>
                <w:sz w:val="12"/>
                <w:szCs w:val="12"/>
              </w:rPr>
              <w:t>о</w:t>
            </w:r>
            <w:r w:rsidRPr="0083713F">
              <w:rPr>
                <w:rFonts w:ascii="Arial" w:hAnsi="Arial" w:cs="Arial"/>
                <w:color w:val="000000"/>
                <w:sz w:val="12"/>
                <w:szCs w:val="12"/>
              </w:rPr>
              <w:t>жарной безопасности на территории Валдайского городского поселения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Мероприятия по обеспечению первичных мер пожарной безопасн</w:t>
            </w:r>
            <w:r w:rsidRPr="0083713F">
              <w:rPr>
                <w:rFonts w:ascii="Arial" w:hAnsi="Arial" w:cs="Arial"/>
                <w:color w:val="000000"/>
                <w:sz w:val="12"/>
                <w:szCs w:val="12"/>
              </w:rPr>
              <w:t>о</w:t>
            </w:r>
            <w:r w:rsidRPr="0083713F">
              <w:rPr>
                <w:rFonts w:ascii="Arial" w:hAnsi="Arial" w:cs="Arial"/>
                <w:color w:val="000000"/>
                <w:sz w:val="12"/>
                <w:szCs w:val="12"/>
              </w:rPr>
              <w:t>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1900140110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1900140110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Повышение противопожарной защищенности на территории горо</w:t>
            </w:r>
            <w:r w:rsidRPr="0083713F">
              <w:rPr>
                <w:rFonts w:ascii="Arial" w:hAnsi="Arial" w:cs="Arial"/>
                <w:color w:val="000000"/>
                <w:sz w:val="12"/>
                <w:szCs w:val="12"/>
              </w:rPr>
              <w:t>д</w:t>
            </w:r>
            <w:r w:rsidRPr="0083713F">
              <w:rPr>
                <w:rFonts w:ascii="Arial" w:hAnsi="Arial" w:cs="Arial"/>
                <w:color w:val="000000"/>
                <w:sz w:val="12"/>
                <w:szCs w:val="12"/>
              </w:rPr>
              <w:t>ского поселения в рамках муниципальной программы "Реализация первичных мер пожарной безопасности на территории Валдайского городского пос</w:t>
            </w:r>
            <w:r w:rsidRPr="0083713F">
              <w:rPr>
                <w:rFonts w:ascii="Arial" w:hAnsi="Arial" w:cs="Arial"/>
                <w:color w:val="000000"/>
                <w:sz w:val="12"/>
                <w:szCs w:val="12"/>
              </w:rPr>
              <w:t>е</w:t>
            </w:r>
            <w:r w:rsidRPr="0083713F">
              <w:rPr>
                <w:rFonts w:ascii="Arial" w:hAnsi="Arial" w:cs="Arial"/>
                <w:color w:val="000000"/>
                <w:sz w:val="12"/>
                <w:szCs w:val="12"/>
              </w:rPr>
              <w:t>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1900300000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174 738,48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Мероприятия по обеспечению первичных мер пожарной безопасн</w:t>
            </w:r>
            <w:r w:rsidRPr="0083713F">
              <w:rPr>
                <w:rFonts w:ascii="Arial" w:hAnsi="Arial" w:cs="Arial"/>
                <w:color w:val="000000"/>
                <w:sz w:val="12"/>
                <w:szCs w:val="12"/>
              </w:rPr>
              <w:t>о</w:t>
            </w:r>
            <w:r w:rsidRPr="0083713F">
              <w:rPr>
                <w:rFonts w:ascii="Arial" w:hAnsi="Arial" w:cs="Arial"/>
                <w:color w:val="000000"/>
                <w:sz w:val="12"/>
                <w:szCs w:val="12"/>
              </w:rPr>
              <w:t>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1900340110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174 738,48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1900340110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Субсидии на возмещение недополученных доходов и (или) возм</w:t>
            </w:r>
            <w:r w:rsidRPr="0083713F">
              <w:rPr>
                <w:rFonts w:ascii="Arial" w:hAnsi="Arial" w:cs="Arial"/>
                <w:color w:val="000000"/>
                <w:sz w:val="12"/>
                <w:szCs w:val="12"/>
              </w:rPr>
              <w:t>е</w:t>
            </w:r>
            <w:r w:rsidRPr="0083713F">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1900340110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811</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59 738,48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Другие вопросы в области национальной безопасности и правоохр</w:t>
            </w:r>
            <w:r w:rsidRPr="0083713F">
              <w:rPr>
                <w:rFonts w:ascii="Arial" w:hAnsi="Arial" w:cs="Arial"/>
                <w:color w:val="000000"/>
                <w:sz w:val="12"/>
                <w:szCs w:val="12"/>
              </w:rPr>
              <w:t>а</w:t>
            </w:r>
            <w:r w:rsidRPr="0083713F">
              <w:rPr>
                <w:rFonts w:ascii="Arial" w:hAnsi="Arial" w:cs="Arial"/>
                <w:color w:val="000000"/>
                <w:sz w:val="12"/>
                <w:szCs w:val="12"/>
              </w:rPr>
              <w:t>нительной деятельности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265 000,00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255 000,00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83713F">
              <w:rPr>
                <w:rFonts w:ascii="Arial" w:hAnsi="Arial" w:cs="Arial"/>
                <w:color w:val="000000"/>
                <w:sz w:val="12"/>
                <w:szCs w:val="12"/>
              </w:rPr>
              <w:t>н</w:t>
            </w:r>
            <w:r w:rsidRPr="0083713F">
              <w:rPr>
                <w:rFonts w:ascii="Arial" w:hAnsi="Arial" w:cs="Arial"/>
                <w:color w:val="000000"/>
                <w:sz w:val="12"/>
                <w:szCs w:val="12"/>
              </w:rPr>
              <w:t>ности и противодействию правонарушениям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265 000,00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255 000,00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Профилактика терроризма, экстремизма и других правонарушений в Валдайском районе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265 000,00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255 000,00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Мероприятия по обслуживанию системы оповещения в г. Валдай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0900112410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0900112410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Разработка проектно-сметной документации для проведения мер</w:t>
            </w:r>
            <w:r w:rsidRPr="0083713F">
              <w:rPr>
                <w:rFonts w:ascii="Arial" w:hAnsi="Arial" w:cs="Arial"/>
                <w:color w:val="000000"/>
                <w:sz w:val="12"/>
                <w:szCs w:val="12"/>
              </w:rPr>
              <w:t>о</w:t>
            </w:r>
            <w:r w:rsidRPr="0083713F">
              <w:rPr>
                <w:rFonts w:ascii="Arial" w:hAnsi="Arial" w:cs="Arial"/>
                <w:color w:val="000000"/>
                <w:sz w:val="12"/>
                <w:szCs w:val="12"/>
              </w:rPr>
              <w:t>приятий по установке видеокамер в г. Ва</w:t>
            </w:r>
            <w:r w:rsidRPr="0083713F">
              <w:rPr>
                <w:rFonts w:ascii="Arial" w:hAnsi="Arial" w:cs="Arial"/>
                <w:color w:val="000000"/>
                <w:sz w:val="12"/>
                <w:szCs w:val="12"/>
              </w:rPr>
              <w:t>л</w:t>
            </w:r>
            <w:r w:rsidRPr="0083713F">
              <w:rPr>
                <w:rFonts w:ascii="Arial" w:hAnsi="Arial" w:cs="Arial"/>
                <w:color w:val="000000"/>
                <w:sz w:val="12"/>
                <w:szCs w:val="12"/>
              </w:rPr>
              <w:t>дай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0900112411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0900112411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Мероприятия по обслуживанию системы видеонаблюдения в г.Валдай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0900112600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153 000,00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0314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0900112600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153 000,00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НАЦИОНАЛЬНАЯ ЭКОНОМИКА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92 055 854,96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31 604 789,14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31 218 969,14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Сельское хозяйство и рыболовство</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"Поддержка некоммерческих организ</w:t>
            </w:r>
            <w:r w:rsidRPr="0083713F">
              <w:rPr>
                <w:rFonts w:ascii="Arial" w:hAnsi="Arial" w:cs="Arial"/>
                <w:color w:val="000000"/>
                <w:sz w:val="12"/>
                <w:szCs w:val="12"/>
              </w:rPr>
              <w:t>а</w:t>
            </w:r>
            <w:r w:rsidRPr="0083713F">
              <w:rPr>
                <w:rFonts w:ascii="Arial" w:hAnsi="Arial" w:cs="Arial"/>
                <w:color w:val="000000"/>
                <w:sz w:val="12"/>
                <w:szCs w:val="12"/>
              </w:rPr>
              <w:t>ций на территории Валдайского городского поселения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Оказание поддержки некоммерческим организациям, расположе</w:t>
            </w:r>
            <w:r w:rsidRPr="0083713F">
              <w:rPr>
                <w:rFonts w:ascii="Arial" w:hAnsi="Arial" w:cs="Arial"/>
                <w:color w:val="000000"/>
                <w:sz w:val="12"/>
                <w:szCs w:val="12"/>
              </w:rPr>
              <w:t>н</w:t>
            </w:r>
            <w:r w:rsidRPr="0083713F">
              <w:rPr>
                <w:rFonts w:ascii="Arial" w:hAnsi="Arial" w:cs="Arial"/>
                <w:color w:val="000000"/>
                <w:sz w:val="12"/>
                <w:szCs w:val="12"/>
              </w:rPr>
              <w:t>ным на территории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Оказание поддержки социально ориентированным некоммерческим организациям, осуществляющим деятел</w:t>
            </w:r>
            <w:r w:rsidRPr="0083713F">
              <w:rPr>
                <w:rFonts w:ascii="Arial" w:hAnsi="Arial" w:cs="Arial"/>
                <w:color w:val="000000"/>
                <w:sz w:val="12"/>
                <w:szCs w:val="12"/>
              </w:rPr>
              <w:t>ь</w:t>
            </w:r>
            <w:r w:rsidRPr="0083713F">
              <w:rPr>
                <w:rFonts w:ascii="Arial" w:hAnsi="Arial" w:cs="Arial"/>
                <w:color w:val="000000"/>
                <w:sz w:val="12"/>
                <w:szCs w:val="12"/>
              </w:rPr>
              <w:t>ность в сфере охраны окружающей среды и защиты животных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2300131000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Субсидии на возмещение недополученных доходов и (или) возм</w:t>
            </w:r>
            <w:r w:rsidRPr="0083713F">
              <w:rPr>
                <w:rFonts w:ascii="Arial" w:hAnsi="Arial" w:cs="Arial"/>
                <w:color w:val="000000"/>
                <w:sz w:val="12"/>
                <w:szCs w:val="12"/>
              </w:rPr>
              <w:t>е</w:t>
            </w:r>
            <w:r w:rsidRPr="0083713F">
              <w:rPr>
                <w:rFonts w:ascii="Arial" w:hAnsi="Arial" w:cs="Arial"/>
                <w:color w:val="000000"/>
                <w:sz w:val="12"/>
                <w:szCs w:val="12"/>
              </w:rPr>
              <w:t>щение фактически понесенных затрат</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2300131000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631</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385 820,00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Транспорт</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0408</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0408</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0408</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Выполнение работ,связанных с осуществлением регулярных пер</w:t>
            </w:r>
            <w:r w:rsidRPr="0083713F">
              <w:rPr>
                <w:rFonts w:ascii="Arial" w:hAnsi="Arial" w:cs="Arial"/>
                <w:color w:val="000000"/>
                <w:sz w:val="12"/>
                <w:szCs w:val="12"/>
              </w:rPr>
              <w:t>е</w:t>
            </w:r>
            <w:r w:rsidRPr="0083713F">
              <w:rPr>
                <w:rFonts w:ascii="Arial" w:hAnsi="Arial" w:cs="Arial"/>
                <w:color w:val="000000"/>
                <w:sz w:val="12"/>
                <w:szCs w:val="12"/>
              </w:rPr>
              <w:t>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0408</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9450010090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0408</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9450010090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176 969,14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Дорожное хозяйство (дорожные фонды)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90 883 065,82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30 432 000,00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30 432 000,00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w:t>
            </w:r>
            <w:r w:rsidRPr="0083713F">
              <w:rPr>
                <w:rFonts w:ascii="Arial" w:hAnsi="Arial" w:cs="Arial"/>
                <w:color w:val="000000"/>
                <w:sz w:val="12"/>
                <w:szCs w:val="12"/>
              </w:rPr>
              <w:t>е</w:t>
            </w:r>
            <w:r w:rsidRPr="0083713F">
              <w:rPr>
                <w:rFonts w:ascii="Arial" w:hAnsi="Arial" w:cs="Arial"/>
                <w:color w:val="000000"/>
                <w:sz w:val="12"/>
                <w:szCs w:val="12"/>
              </w:rPr>
              <w:t>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90 883 065,82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30 432 000,00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30 432 000,00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"Строительство, ремонт и содержание автомобил</w:t>
            </w:r>
            <w:r w:rsidRPr="0083713F">
              <w:rPr>
                <w:rFonts w:ascii="Arial" w:hAnsi="Arial" w:cs="Arial"/>
                <w:color w:val="000000"/>
                <w:sz w:val="12"/>
                <w:szCs w:val="12"/>
              </w:rPr>
              <w:t>ь</w:t>
            </w:r>
            <w:r w:rsidRPr="0083713F">
              <w:rPr>
                <w:rFonts w:ascii="Arial" w:hAnsi="Arial" w:cs="Arial"/>
                <w:color w:val="000000"/>
                <w:sz w:val="12"/>
                <w:szCs w:val="12"/>
              </w:rPr>
              <w:t>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w:t>
            </w:r>
            <w:r w:rsidRPr="0083713F">
              <w:rPr>
                <w:rFonts w:ascii="Arial" w:hAnsi="Arial" w:cs="Arial"/>
                <w:color w:val="000000"/>
                <w:sz w:val="12"/>
                <w:szCs w:val="12"/>
              </w:rPr>
              <w:t>и</w:t>
            </w:r>
            <w:r w:rsidRPr="0083713F">
              <w:rPr>
                <w:rFonts w:ascii="Arial" w:hAnsi="Arial" w:cs="Arial"/>
                <w:color w:val="000000"/>
                <w:sz w:val="12"/>
                <w:szCs w:val="12"/>
              </w:rPr>
              <w:t>пальной программы "Совершенствование и содержание дорожного хозяйства на территории Валдайского городского поселения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87 978 264,82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28 132 000,00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28 132 000,00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мероприятий по строительству, ремонту и содержанию автомобильных дорог общего пользов</w:t>
            </w:r>
            <w:r w:rsidRPr="0083713F">
              <w:rPr>
                <w:rFonts w:ascii="Arial" w:hAnsi="Arial" w:cs="Arial"/>
                <w:color w:val="000000"/>
                <w:sz w:val="12"/>
                <w:szCs w:val="12"/>
              </w:rPr>
              <w:t>а</w:t>
            </w:r>
            <w:r w:rsidRPr="0083713F">
              <w:rPr>
                <w:rFonts w:ascii="Arial" w:hAnsi="Arial" w:cs="Arial"/>
                <w:color w:val="000000"/>
                <w:sz w:val="12"/>
                <w:szCs w:val="12"/>
              </w:rPr>
              <w:t>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87 978 264,82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28 132 000,00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28 132 000,00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Содержание автомобильных дорог, тротуаров, автобусных остан</w:t>
            </w:r>
            <w:r w:rsidRPr="0083713F">
              <w:rPr>
                <w:rFonts w:ascii="Arial" w:hAnsi="Arial" w:cs="Arial"/>
                <w:color w:val="000000"/>
                <w:sz w:val="12"/>
                <w:szCs w:val="12"/>
              </w:rPr>
              <w:t>о</w:t>
            </w:r>
            <w:r w:rsidRPr="0083713F">
              <w:rPr>
                <w:rFonts w:ascii="Arial" w:hAnsi="Arial" w:cs="Arial"/>
                <w:color w:val="000000"/>
                <w:sz w:val="12"/>
                <w:szCs w:val="12"/>
              </w:rPr>
              <w:t>вок в зимний и летний периоды на территории Валдайского горо</w:t>
            </w:r>
            <w:r w:rsidRPr="0083713F">
              <w:rPr>
                <w:rFonts w:ascii="Arial" w:hAnsi="Arial" w:cs="Arial"/>
                <w:color w:val="000000"/>
                <w:sz w:val="12"/>
                <w:szCs w:val="12"/>
              </w:rPr>
              <w:t>д</w:t>
            </w:r>
            <w:r w:rsidRPr="0083713F">
              <w:rPr>
                <w:rFonts w:ascii="Arial" w:hAnsi="Arial" w:cs="Arial"/>
                <w:color w:val="000000"/>
                <w:sz w:val="12"/>
                <w:szCs w:val="12"/>
              </w:rPr>
              <w:t>ского поселения в нормативном состоянии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16 500 000,00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16 500 000,00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16 500 000,00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16 500 000,00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16 500 000,00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16 500 000,00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lastRenderedPageBreak/>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5 503 556,72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2 500 000,00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2 500 000,00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5 503 556,72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2 500 000,00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2 500 000,00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Ремонт автомобильных дорог общего пользования местного знач</w:t>
            </w:r>
            <w:r w:rsidRPr="0083713F">
              <w:rPr>
                <w:rFonts w:ascii="Arial" w:hAnsi="Arial" w:cs="Arial"/>
                <w:color w:val="000000"/>
                <w:sz w:val="12"/>
                <w:szCs w:val="12"/>
              </w:rPr>
              <w:t>е</w:t>
            </w:r>
            <w:r w:rsidRPr="0083713F">
              <w:rPr>
                <w:rFonts w:ascii="Arial" w:hAnsi="Arial" w:cs="Arial"/>
                <w:color w:val="000000"/>
                <w:sz w:val="12"/>
                <w:szCs w:val="12"/>
              </w:rPr>
              <w:t>ния в рамках регионального проекта "Дорога к дому" софинансир</w:t>
            </w:r>
            <w:r w:rsidRPr="0083713F">
              <w:rPr>
                <w:rFonts w:ascii="Arial" w:hAnsi="Arial" w:cs="Arial"/>
                <w:color w:val="000000"/>
                <w:sz w:val="12"/>
                <w:szCs w:val="12"/>
              </w:rPr>
              <w:t>о</w:t>
            </w:r>
            <w:r w:rsidRPr="0083713F">
              <w:rPr>
                <w:rFonts w:ascii="Arial" w:hAnsi="Arial" w:cs="Arial"/>
                <w:color w:val="000000"/>
                <w:sz w:val="12"/>
                <w:szCs w:val="12"/>
              </w:rPr>
              <w:t>вание к субсидии бюджетам городских и сельских поселений на формирование муниц</w:t>
            </w:r>
            <w:r w:rsidRPr="0083713F">
              <w:rPr>
                <w:rFonts w:ascii="Arial" w:hAnsi="Arial" w:cs="Arial"/>
                <w:color w:val="000000"/>
                <w:sz w:val="12"/>
                <w:szCs w:val="12"/>
              </w:rPr>
              <w:t>и</w:t>
            </w:r>
            <w:r w:rsidRPr="0083713F">
              <w:rPr>
                <w:rFonts w:ascii="Arial" w:hAnsi="Arial" w:cs="Arial"/>
                <w:color w:val="000000"/>
                <w:sz w:val="12"/>
                <w:szCs w:val="12"/>
              </w:rPr>
              <w:t>пальных дорожных фондов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2910121121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293 967,00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2910121121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293 967,00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Строительство (реконструкция) автомобильных дорог общего пол</w:t>
            </w:r>
            <w:r w:rsidRPr="0083713F">
              <w:rPr>
                <w:rFonts w:ascii="Arial" w:hAnsi="Arial" w:cs="Arial"/>
                <w:color w:val="000000"/>
                <w:sz w:val="12"/>
                <w:szCs w:val="12"/>
              </w:rPr>
              <w:t>ь</w:t>
            </w:r>
            <w:r w:rsidRPr="0083713F">
              <w:rPr>
                <w:rFonts w:ascii="Arial" w:hAnsi="Arial" w:cs="Arial"/>
                <w:color w:val="000000"/>
                <w:sz w:val="12"/>
                <w:szCs w:val="12"/>
              </w:rPr>
              <w:t>зования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2910121125</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4 097 343,01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3 810 000,00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3 810 000,00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83713F">
              <w:rPr>
                <w:rFonts w:ascii="Arial" w:hAnsi="Arial" w:cs="Arial"/>
                <w:color w:val="000000"/>
                <w:sz w:val="12"/>
                <w:szCs w:val="12"/>
              </w:rPr>
              <w:t>о</w:t>
            </w:r>
            <w:r w:rsidRPr="0083713F">
              <w:rPr>
                <w:rFonts w:ascii="Arial" w:hAnsi="Arial" w:cs="Arial"/>
                <w:color w:val="000000"/>
                <w:sz w:val="12"/>
                <w:szCs w:val="12"/>
              </w:rPr>
              <w:t>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2910121125</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4 097 343,01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3 810 000,00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3 810 000,00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Разработка и проверка проектно-сметной документации на стро</w:t>
            </w:r>
            <w:r w:rsidRPr="0083713F">
              <w:rPr>
                <w:rFonts w:ascii="Arial" w:hAnsi="Arial" w:cs="Arial"/>
                <w:color w:val="000000"/>
                <w:sz w:val="12"/>
                <w:szCs w:val="12"/>
              </w:rPr>
              <w:t>и</w:t>
            </w:r>
            <w:r w:rsidRPr="0083713F">
              <w:rPr>
                <w:rFonts w:ascii="Arial" w:hAnsi="Arial" w:cs="Arial"/>
                <w:color w:val="000000"/>
                <w:sz w:val="12"/>
                <w:szCs w:val="12"/>
              </w:rPr>
              <w:t>тельство (реконструкцию) автомобильных дорог общего пользования местного значения, экспертиза проектов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1 604 894,04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83713F">
              <w:rPr>
                <w:rFonts w:ascii="Arial" w:hAnsi="Arial" w:cs="Arial"/>
                <w:color w:val="000000"/>
                <w:sz w:val="12"/>
                <w:szCs w:val="12"/>
              </w:rPr>
              <w:t>о</w:t>
            </w:r>
            <w:r w:rsidRPr="0083713F">
              <w:rPr>
                <w:rFonts w:ascii="Arial" w:hAnsi="Arial" w:cs="Arial"/>
                <w:color w:val="000000"/>
                <w:sz w:val="12"/>
                <w:szCs w:val="12"/>
              </w:rPr>
              <w:t>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1 604 894,04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Паспортизация автомобильных дорог общего пользования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2910121140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83713F">
              <w:rPr>
                <w:rFonts w:ascii="Arial" w:hAnsi="Arial" w:cs="Arial"/>
                <w:color w:val="000000"/>
                <w:sz w:val="12"/>
                <w:szCs w:val="12"/>
              </w:rPr>
              <w:t>и</w:t>
            </w:r>
            <w:r w:rsidRPr="0083713F">
              <w:rPr>
                <w:rFonts w:ascii="Arial" w:hAnsi="Arial" w:cs="Arial"/>
                <w:color w:val="000000"/>
                <w:sz w:val="12"/>
                <w:szCs w:val="12"/>
              </w:rPr>
              <w:t>ципальных дорожных фондов)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2910171525</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746 686,00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4 222 000,00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4 222 000,00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2910171525</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746 686,00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4 222 000,00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4 222 000,00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Ремонт автомобильных дорог общего пользования местного знач</w:t>
            </w:r>
            <w:r w:rsidRPr="0083713F">
              <w:rPr>
                <w:rFonts w:ascii="Arial" w:hAnsi="Arial" w:cs="Arial"/>
                <w:color w:val="000000"/>
                <w:sz w:val="12"/>
                <w:szCs w:val="12"/>
              </w:rPr>
              <w:t>е</w:t>
            </w:r>
            <w:r w:rsidRPr="0083713F">
              <w:rPr>
                <w:rFonts w:ascii="Arial" w:hAnsi="Arial" w:cs="Arial"/>
                <w:color w:val="000000"/>
                <w:sz w:val="12"/>
                <w:szCs w:val="12"/>
              </w:rPr>
              <w:t>ния в рамках регионального проекта "Дор</w:t>
            </w:r>
            <w:r w:rsidRPr="0083713F">
              <w:rPr>
                <w:rFonts w:ascii="Arial" w:hAnsi="Arial" w:cs="Arial"/>
                <w:color w:val="000000"/>
                <w:sz w:val="12"/>
                <w:szCs w:val="12"/>
              </w:rPr>
              <w:t>о</w:t>
            </w:r>
            <w:r w:rsidRPr="0083713F">
              <w:rPr>
                <w:rFonts w:ascii="Arial" w:hAnsi="Arial" w:cs="Arial"/>
                <w:color w:val="000000"/>
                <w:sz w:val="12"/>
                <w:szCs w:val="12"/>
              </w:rPr>
              <w:t>га к дому" (Субсидия бюджетам городских и сельских поселений на формирование мун</w:t>
            </w:r>
            <w:r w:rsidRPr="0083713F">
              <w:rPr>
                <w:rFonts w:ascii="Arial" w:hAnsi="Arial" w:cs="Arial"/>
                <w:color w:val="000000"/>
                <w:sz w:val="12"/>
                <w:szCs w:val="12"/>
              </w:rPr>
              <w:t>и</w:t>
            </w:r>
            <w:r w:rsidRPr="0083713F">
              <w:rPr>
                <w:rFonts w:ascii="Arial" w:hAnsi="Arial" w:cs="Arial"/>
                <w:color w:val="000000"/>
                <w:sz w:val="12"/>
                <w:szCs w:val="12"/>
              </w:rPr>
              <w:t>ципальных дорожных фондов)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2910171526</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5 585 314,00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2910171526</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5 585 314,00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Строительство (реконструкция) автомобильных дорог общего пол</w:t>
            </w:r>
            <w:r w:rsidRPr="0083713F">
              <w:rPr>
                <w:rFonts w:ascii="Arial" w:hAnsi="Arial" w:cs="Arial"/>
                <w:color w:val="000000"/>
                <w:sz w:val="12"/>
                <w:szCs w:val="12"/>
              </w:rPr>
              <w:t>ь</w:t>
            </w:r>
            <w:r w:rsidRPr="0083713F">
              <w:rPr>
                <w:rFonts w:ascii="Arial" w:hAnsi="Arial" w:cs="Arial"/>
                <w:color w:val="000000"/>
                <w:sz w:val="12"/>
                <w:szCs w:val="12"/>
              </w:rPr>
              <w:t>зования местного значения за счет средств областного бюджета (Субсидии бюджетам городских и сельских поселений на софина</w:t>
            </w:r>
            <w:r w:rsidRPr="0083713F">
              <w:rPr>
                <w:rFonts w:ascii="Arial" w:hAnsi="Arial" w:cs="Arial"/>
                <w:color w:val="000000"/>
                <w:sz w:val="12"/>
                <w:szCs w:val="12"/>
              </w:rPr>
              <w:t>н</w:t>
            </w:r>
            <w:r w:rsidRPr="0083713F">
              <w:rPr>
                <w:rFonts w:ascii="Arial" w:hAnsi="Arial" w:cs="Arial"/>
                <w:color w:val="000000"/>
                <w:sz w:val="12"/>
                <w:szCs w:val="12"/>
              </w:rPr>
              <w:t>сирование расходов по реализации правовых актов Правительства Новгородской области по вопросам проектирования, строительс</w:t>
            </w:r>
            <w:r w:rsidRPr="0083713F">
              <w:rPr>
                <w:rFonts w:ascii="Arial" w:hAnsi="Arial" w:cs="Arial"/>
                <w:color w:val="000000"/>
                <w:sz w:val="12"/>
                <w:szCs w:val="12"/>
              </w:rPr>
              <w:t>т</w:t>
            </w:r>
            <w:r w:rsidRPr="0083713F">
              <w:rPr>
                <w:rFonts w:ascii="Arial" w:hAnsi="Arial" w:cs="Arial"/>
                <w:color w:val="000000"/>
                <w:sz w:val="12"/>
                <w:szCs w:val="12"/>
              </w:rPr>
              <w:t>ва, реконструкции, капитального ремонта и ремонта автомобильных дорог общего пользования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2910171541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34 170 004,05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83713F">
              <w:rPr>
                <w:rFonts w:ascii="Arial" w:hAnsi="Arial" w:cs="Arial"/>
                <w:color w:val="000000"/>
                <w:sz w:val="12"/>
                <w:szCs w:val="12"/>
              </w:rPr>
              <w:t>о</w:t>
            </w:r>
            <w:r w:rsidRPr="0083713F">
              <w:rPr>
                <w:rFonts w:ascii="Arial" w:hAnsi="Arial" w:cs="Arial"/>
                <w:color w:val="000000"/>
                <w:sz w:val="12"/>
                <w:szCs w:val="12"/>
              </w:rPr>
              <w:t>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2910171541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34 170 004,05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Ремонт автомобильных дорог общего пользования местного знач</w:t>
            </w:r>
            <w:r w:rsidRPr="0083713F">
              <w:rPr>
                <w:rFonts w:ascii="Arial" w:hAnsi="Arial" w:cs="Arial"/>
                <w:color w:val="000000"/>
                <w:sz w:val="12"/>
                <w:szCs w:val="12"/>
              </w:rPr>
              <w:t>е</w:t>
            </w:r>
            <w:r w:rsidRPr="0083713F">
              <w:rPr>
                <w:rFonts w:ascii="Arial" w:hAnsi="Arial" w:cs="Arial"/>
                <w:color w:val="000000"/>
                <w:sz w:val="12"/>
                <w:szCs w:val="12"/>
              </w:rPr>
              <w:t>ния за счет средств областного бюджета (Субсидия бюджетам городских и сельских поселений на софинансирование расходов по реализации прав</w:t>
            </w:r>
            <w:r w:rsidRPr="0083713F">
              <w:rPr>
                <w:rFonts w:ascii="Arial" w:hAnsi="Arial" w:cs="Arial"/>
                <w:color w:val="000000"/>
                <w:sz w:val="12"/>
                <w:szCs w:val="12"/>
              </w:rPr>
              <w:t>о</w:t>
            </w:r>
            <w:r w:rsidRPr="0083713F">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w:t>
            </w:r>
            <w:r w:rsidRPr="0083713F">
              <w:rPr>
                <w:rFonts w:ascii="Arial" w:hAnsi="Arial" w:cs="Arial"/>
                <w:color w:val="000000"/>
                <w:sz w:val="12"/>
                <w:szCs w:val="12"/>
              </w:rPr>
              <w:t>и</w:t>
            </w:r>
            <w:r w:rsidRPr="0083713F">
              <w:rPr>
                <w:rFonts w:ascii="Arial" w:hAnsi="Arial" w:cs="Arial"/>
                <w:color w:val="000000"/>
                <w:sz w:val="12"/>
                <w:szCs w:val="12"/>
              </w:rPr>
              <w:t>тального ремонта и ремонта автомобильных дорог общего польз</w:t>
            </w:r>
            <w:r w:rsidRPr="0083713F">
              <w:rPr>
                <w:rFonts w:ascii="Arial" w:hAnsi="Arial" w:cs="Arial"/>
                <w:color w:val="000000"/>
                <w:sz w:val="12"/>
                <w:szCs w:val="12"/>
              </w:rPr>
              <w:t>о</w:t>
            </w:r>
            <w:r w:rsidRPr="0083713F">
              <w:rPr>
                <w:rFonts w:ascii="Arial" w:hAnsi="Arial" w:cs="Arial"/>
                <w:color w:val="000000"/>
                <w:sz w:val="12"/>
                <w:szCs w:val="12"/>
              </w:rPr>
              <w:t>вания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2910171542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19 278 500,00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2910171542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19 278 500,00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83713F">
              <w:rPr>
                <w:rFonts w:ascii="Arial" w:hAnsi="Arial" w:cs="Arial"/>
                <w:color w:val="000000"/>
                <w:sz w:val="12"/>
                <w:szCs w:val="12"/>
              </w:rPr>
              <w:t>о</w:t>
            </w:r>
            <w:r w:rsidRPr="0083713F">
              <w:rPr>
                <w:rFonts w:ascii="Arial" w:hAnsi="Arial" w:cs="Arial"/>
                <w:color w:val="000000"/>
                <w:sz w:val="12"/>
                <w:szCs w:val="12"/>
              </w:rPr>
              <w:t>рии Валдайского городского поселения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2920000000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2 904 801,00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w:t>
            </w:r>
            <w:r w:rsidRPr="0083713F">
              <w:rPr>
                <w:rFonts w:ascii="Arial" w:hAnsi="Arial" w:cs="Arial"/>
                <w:color w:val="000000"/>
                <w:sz w:val="12"/>
                <w:szCs w:val="12"/>
              </w:rPr>
              <w:t>е</w:t>
            </w:r>
            <w:r w:rsidRPr="0083713F">
              <w:rPr>
                <w:rFonts w:ascii="Arial" w:hAnsi="Arial" w:cs="Arial"/>
                <w:color w:val="000000"/>
                <w:sz w:val="12"/>
                <w:szCs w:val="12"/>
              </w:rPr>
              <w:t>та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2920200000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2 904 801,00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прочих мероприятий муниципальной программы "С</w:t>
            </w:r>
            <w:r w:rsidRPr="0083713F">
              <w:rPr>
                <w:rFonts w:ascii="Arial" w:hAnsi="Arial" w:cs="Arial"/>
                <w:color w:val="000000"/>
                <w:sz w:val="12"/>
                <w:szCs w:val="12"/>
              </w:rPr>
              <w:t>о</w:t>
            </w:r>
            <w:r w:rsidRPr="0083713F">
              <w:rPr>
                <w:rFonts w:ascii="Arial" w:hAnsi="Arial" w:cs="Arial"/>
                <w:color w:val="000000"/>
                <w:sz w:val="12"/>
                <w:szCs w:val="12"/>
              </w:rPr>
              <w:t>вершенствование и содержание дорожного хозяйства на территории Валдайского городского поселения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2920299910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2 904 801,00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2920299910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2 904 801,00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2 300 000,00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Другие вопросы в области национальной экономики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0412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0412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0412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землеустройству и землепользованию</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0412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9450010070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0412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9450010070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230 000,00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w:t>
            </w:r>
            <w:r w:rsidRPr="0083713F">
              <w:rPr>
                <w:rFonts w:ascii="Arial" w:hAnsi="Arial" w:cs="Arial"/>
                <w:color w:val="000000"/>
                <w:sz w:val="12"/>
                <w:szCs w:val="12"/>
              </w:rPr>
              <w:t>о</w:t>
            </w:r>
            <w:r w:rsidRPr="0083713F">
              <w:rPr>
                <w:rFonts w:ascii="Arial" w:hAnsi="Arial" w:cs="Arial"/>
                <w:color w:val="000000"/>
                <w:sz w:val="12"/>
                <w:szCs w:val="12"/>
              </w:rPr>
              <w:t>рии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0412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9450010080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0412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9450010080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ЖИЛИЩНО-КОММУНАЛЬНОЕ ХОЗЯЙСТВО</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91 389 650,95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18 387 867,39</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25 655 940,99</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Жилищное хозяйство</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5 602 736,56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1 502 736,56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11 920 810,16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4 100 000,00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10 418 073,60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переселения граждан из домов, блокированной з</w:t>
            </w:r>
            <w:r w:rsidRPr="0083713F">
              <w:rPr>
                <w:rFonts w:ascii="Arial" w:hAnsi="Arial" w:cs="Arial"/>
                <w:color w:val="000000"/>
                <w:sz w:val="12"/>
                <w:szCs w:val="12"/>
              </w:rPr>
              <w:t>а</w:t>
            </w:r>
            <w:r w:rsidRPr="0083713F">
              <w:rPr>
                <w:rFonts w:ascii="Arial" w:hAnsi="Arial" w:cs="Arial"/>
                <w:color w:val="000000"/>
                <w:sz w:val="12"/>
                <w:szCs w:val="12"/>
              </w:rPr>
              <w:t>стройки, признанных аварийными в устано</w:t>
            </w:r>
            <w:r w:rsidRPr="0083713F">
              <w:rPr>
                <w:rFonts w:ascii="Arial" w:hAnsi="Arial" w:cs="Arial"/>
                <w:color w:val="000000"/>
                <w:sz w:val="12"/>
                <w:szCs w:val="12"/>
              </w:rPr>
              <w:t>в</w:t>
            </w:r>
            <w:r w:rsidRPr="0083713F">
              <w:rPr>
                <w:rFonts w:ascii="Arial" w:hAnsi="Arial" w:cs="Arial"/>
                <w:color w:val="000000"/>
                <w:sz w:val="12"/>
                <w:szCs w:val="12"/>
              </w:rPr>
              <w:t>ленном порядке, для обеспечения безопасных и комфортных условий проживания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4 100 000,00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10 418 073,60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Приобретение жилья для граждан, проживающих в аварийных мн</w:t>
            </w:r>
            <w:r w:rsidRPr="0083713F">
              <w:rPr>
                <w:rFonts w:ascii="Arial" w:hAnsi="Arial" w:cs="Arial"/>
                <w:color w:val="000000"/>
                <w:sz w:val="12"/>
                <w:szCs w:val="12"/>
              </w:rPr>
              <w:t>о</w:t>
            </w:r>
            <w:r w:rsidRPr="0083713F">
              <w:rPr>
                <w:rFonts w:ascii="Arial" w:hAnsi="Arial" w:cs="Arial"/>
                <w:color w:val="000000"/>
                <w:sz w:val="12"/>
                <w:szCs w:val="12"/>
              </w:rPr>
              <w:t>гоквартирных домах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2400111100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3 500 000,00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10 418 073,60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sidRPr="0083713F">
              <w:rPr>
                <w:rFonts w:ascii="Arial" w:hAnsi="Arial" w:cs="Arial"/>
                <w:color w:val="000000"/>
                <w:sz w:val="12"/>
                <w:szCs w:val="12"/>
              </w:rPr>
              <w:t>ь</w:t>
            </w:r>
            <w:r w:rsidRPr="0083713F">
              <w:rPr>
                <w:rFonts w:ascii="Arial" w:hAnsi="Arial" w:cs="Arial"/>
                <w:color w:val="000000"/>
                <w:sz w:val="12"/>
                <w:szCs w:val="12"/>
              </w:rPr>
              <w:t>ную) собственность</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2400111100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412</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3 500 000,00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10 418 073,60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Снос аварийных расселенных многоквартирных домов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2400112110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199 549,00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2400112110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199 549,00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Изъятие земельного участка и жилого помещения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2400116110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400 451,00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2400116110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400 451,00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1 502 736,56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1 502 736,56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1 502 736,56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1 502 736,56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1 502 736,56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1 502 736,56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(взносы) на капитальный ремонт общего имущества мун</w:t>
            </w:r>
            <w:r w:rsidRPr="0083713F">
              <w:rPr>
                <w:rFonts w:ascii="Arial" w:hAnsi="Arial" w:cs="Arial"/>
                <w:color w:val="000000"/>
                <w:sz w:val="12"/>
                <w:szCs w:val="12"/>
              </w:rPr>
              <w:t>и</w:t>
            </w:r>
            <w:r w:rsidRPr="0083713F">
              <w:rPr>
                <w:rFonts w:ascii="Arial" w:hAnsi="Arial" w:cs="Arial"/>
                <w:color w:val="000000"/>
                <w:sz w:val="12"/>
                <w:szCs w:val="12"/>
              </w:rPr>
              <w:t>ципального жилого фонда в многокварти</w:t>
            </w:r>
            <w:r w:rsidRPr="0083713F">
              <w:rPr>
                <w:rFonts w:ascii="Arial" w:hAnsi="Arial" w:cs="Arial"/>
                <w:color w:val="000000"/>
                <w:sz w:val="12"/>
                <w:szCs w:val="12"/>
              </w:rPr>
              <w:t>р</w:t>
            </w:r>
            <w:r w:rsidRPr="0083713F">
              <w:rPr>
                <w:rFonts w:ascii="Arial" w:hAnsi="Arial" w:cs="Arial"/>
                <w:color w:val="000000"/>
                <w:sz w:val="12"/>
                <w:szCs w:val="12"/>
              </w:rPr>
              <w:t>ных домах, расположенных на территории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9450081010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1 002 736,56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1 002 736,56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1 002 736,56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9450081010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1 002 736,56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1 002 736,56</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1 002 736,56</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w:t>
            </w:r>
            <w:r w:rsidRPr="0083713F">
              <w:rPr>
                <w:rFonts w:ascii="Arial" w:hAnsi="Arial" w:cs="Arial"/>
                <w:color w:val="000000"/>
                <w:sz w:val="12"/>
                <w:szCs w:val="12"/>
              </w:rPr>
              <w:t>т</w:t>
            </w:r>
            <w:r w:rsidRPr="0083713F">
              <w:rPr>
                <w:rFonts w:ascii="Arial" w:hAnsi="Arial" w:cs="Arial"/>
                <w:color w:val="000000"/>
                <w:sz w:val="12"/>
                <w:szCs w:val="12"/>
              </w:rPr>
              <w:t>венности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9450081020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Субсидии на возмещение недополученных доходов и (или) возм</w:t>
            </w:r>
            <w:r w:rsidRPr="0083713F">
              <w:rPr>
                <w:rFonts w:ascii="Arial" w:hAnsi="Arial" w:cs="Arial"/>
                <w:color w:val="000000"/>
                <w:sz w:val="12"/>
                <w:szCs w:val="12"/>
              </w:rPr>
              <w:t>е</w:t>
            </w:r>
            <w:r w:rsidRPr="0083713F">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9450081020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811</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Коммунальное хозяйство</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3 925 055,74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1 953 631,41</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"Обеспечение качественного функцион</w:t>
            </w:r>
            <w:r w:rsidRPr="0083713F">
              <w:rPr>
                <w:rFonts w:ascii="Arial" w:hAnsi="Arial" w:cs="Arial"/>
                <w:color w:val="000000"/>
                <w:sz w:val="12"/>
                <w:szCs w:val="12"/>
              </w:rPr>
              <w:t>и</w:t>
            </w:r>
            <w:r w:rsidRPr="0083713F">
              <w:rPr>
                <w:rFonts w:ascii="Arial" w:hAnsi="Arial" w:cs="Arial"/>
                <w:color w:val="000000"/>
                <w:sz w:val="12"/>
                <w:szCs w:val="12"/>
              </w:rPr>
              <w:t>рования ливневой канализации на территории Валдайского горо</w:t>
            </w:r>
            <w:r w:rsidRPr="0083713F">
              <w:rPr>
                <w:rFonts w:ascii="Arial" w:hAnsi="Arial" w:cs="Arial"/>
                <w:color w:val="000000"/>
                <w:sz w:val="12"/>
                <w:szCs w:val="12"/>
              </w:rPr>
              <w:t>д</w:t>
            </w:r>
            <w:r w:rsidRPr="0083713F">
              <w:rPr>
                <w:rFonts w:ascii="Arial" w:hAnsi="Arial" w:cs="Arial"/>
                <w:color w:val="000000"/>
                <w:sz w:val="12"/>
                <w:szCs w:val="12"/>
              </w:rPr>
              <w:t>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3 821 424,33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1 850 000,00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2 952 000,00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2000171100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2 952 000,00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2000171100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2 952 000,00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Приведение обветшавших сетей ливневой канализации в нормати</w:t>
            </w:r>
            <w:r w:rsidRPr="0083713F">
              <w:rPr>
                <w:rFonts w:ascii="Arial" w:hAnsi="Arial" w:cs="Arial"/>
                <w:color w:val="000000"/>
                <w:sz w:val="12"/>
                <w:szCs w:val="12"/>
              </w:rPr>
              <w:t>в</w:t>
            </w:r>
            <w:r w:rsidRPr="0083713F">
              <w:rPr>
                <w:rFonts w:ascii="Arial" w:hAnsi="Arial" w:cs="Arial"/>
                <w:color w:val="000000"/>
                <w:sz w:val="12"/>
                <w:szCs w:val="12"/>
              </w:rPr>
              <w:t>ное состояние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2000200000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432 764,33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413 340,00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Осуществление ремонта участков сетей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2000271200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432 764,33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413 340,00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2000271200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432 764,33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413 340,00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lastRenderedPageBreak/>
              <w:t>Обеспечение качественной работы объектов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2000300000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436 660,00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436 660,00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Содержание ливневой канализации, водоотводных канав и водопр</w:t>
            </w:r>
            <w:r w:rsidRPr="0083713F">
              <w:rPr>
                <w:rFonts w:ascii="Arial" w:hAnsi="Arial" w:cs="Arial"/>
                <w:color w:val="000000"/>
                <w:sz w:val="12"/>
                <w:szCs w:val="12"/>
              </w:rPr>
              <w:t>о</w:t>
            </w:r>
            <w:r w:rsidRPr="0083713F">
              <w:rPr>
                <w:rFonts w:ascii="Arial" w:hAnsi="Arial" w:cs="Arial"/>
                <w:color w:val="000000"/>
                <w:sz w:val="12"/>
                <w:szCs w:val="12"/>
              </w:rPr>
              <w:t>пускных труб</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2000371300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436 660,00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436 660,00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2000371300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436 660,00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436 660,00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"Газификация и содержание сетей газ</w:t>
            </w:r>
            <w:r w:rsidRPr="0083713F">
              <w:rPr>
                <w:rFonts w:ascii="Arial" w:hAnsi="Arial" w:cs="Arial"/>
                <w:color w:val="000000"/>
                <w:sz w:val="12"/>
                <w:szCs w:val="12"/>
              </w:rPr>
              <w:t>о</w:t>
            </w:r>
            <w:r w:rsidRPr="0083713F">
              <w:rPr>
                <w:rFonts w:ascii="Arial" w:hAnsi="Arial" w:cs="Arial"/>
                <w:color w:val="000000"/>
                <w:sz w:val="12"/>
                <w:szCs w:val="12"/>
              </w:rPr>
              <w:t>распределения Валдайского муниципал</w:t>
            </w:r>
            <w:r w:rsidRPr="0083713F">
              <w:rPr>
                <w:rFonts w:ascii="Arial" w:hAnsi="Arial" w:cs="Arial"/>
                <w:color w:val="000000"/>
                <w:sz w:val="12"/>
                <w:szCs w:val="12"/>
              </w:rPr>
              <w:t>ь</w:t>
            </w:r>
            <w:r w:rsidRPr="0083713F">
              <w:rPr>
                <w:rFonts w:ascii="Arial" w:hAnsi="Arial" w:cs="Arial"/>
                <w:color w:val="000000"/>
                <w:sz w:val="12"/>
                <w:szCs w:val="12"/>
              </w:rPr>
              <w:t>ного района в 2017-2023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2600000000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2600100000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Техническое обслуживание, ремонт и страхование сетей газора</w:t>
            </w:r>
            <w:r w:rsidRPr="0083713F">
              <w:rPr>
                <w:rFonts w:ascii="Arial" w:hAnsi="Arial" w:cs="Arial"/>
                <w:color w:val="000000"/>
                <w:sz w:val="12"/>
                <w:szCs w:val="12"/>
              </w:rPr>
              <w:t>с</w:t>
            </w:r>
            <w:r w:rsidRPr="0083713F">
              <w:rPr>
                <w:rFonts w:ascii="Arial" w:hAnsi="Arial" w:cs="Arial"/>
                <w:color w:val="000000"/>
                <w:sz w:val="12"/>
                <w:szCs w:val="12"/>
              </w:rPr>
              <w:t>пределения, газопотребления газового оборудования Валдайский район, с.Зимогорье, д.163, г.Валдай, ул. Февральская - ул. Береговая - пер. Пр</w:t>
            </w:r>
            <w:r w:rsidRPr="0083713F">
              <w:rPr>
                <w:rFonts w:ascii="Arial" w:hAnsi="Arial" w:cs="Arial"/>
                <w:color w:val="000000"/>
                <w:sz w:val="12"/>
                <w:szCs w:val="12"/>
              </w:rPr>
              <w:t>и</w:t>
            </w:r>
            <w:r w:rsidRPr="0083713F">
              <w:rPr>
                <w:rFonts w:ascii="Arial" w:hAnsi="Arial" w:cs="Arial"/>
                <w:color w:val="000000"/>
                <w:sz w:val="12"/>
                <w:szCs w:val="12"/>
              </w:rPr>
              <w:t>озерный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2600111220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2600111220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103 631,41</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Благоустройство</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81 363 346,92</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14 443 487,69</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13 143 487,69</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1 638 876,00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1 300 000,00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Приведение технического и эксплутационного состояния сущес</w:t>
            </w:r>
            <w:r w:rsidRPr="0083713F">
              <w:rPr>
                <w:rFonts w:ascii="Arial" w:hAnsi="Arial" w:cs="Arial"/>
                <w:color w:val="000000"/>
                <w:sz w:val="12"/>
                <w:szCs w:val="12"/>
              </w:rPr>
              <w:t>т</w:t>
            </w:r>
            <w:r w:rsidRPr="0083713F">
              <w:rPr>
                <w:rFonts w:ascii="Arial" w:hAnsi="Arial" w:cs="Arial"/>
                <w:color w:val="000000"/>
                <w:sz w:val="12"/>
                <w:szCs w:val="12"/>
              </w:rPr>
              <w:t>вующих и вновь формируемых контейнерных площадок для сбора мусора до нормативных требований (наличие трехстороннего огра</w:t>
            </w:r>
            <w:r w:rsidRPr="0083713F">
              <w:rPr>
                <w:rFonts w:ascii="Arial" w:hAnsi="Arial" w:cs="Arial"/>
                <w:color w:val="000000"/>
                <w:sz w:val="12"/>
                <w:szCs w:val="12"/>
              </w:rPr>
              <w:t>ж</w:t>
            </w:r>
            <w:r w:rsidRPr="0083713F">
              <w:rPr>
                <w:rFonts w:ascii="Arial" w:hAnsi="Arial" w:cs="Arial"/>
                <w:color w:val="000000"/>
                <w:sz w:val="12"/>
                <w:szCs w:val="12"/>
              </w:rPr>
              <w:t>дения, твердое осн</w:t>
            </w:r>
            <w:r w:rsidRPr="0083713F">
              <w:rPr>
                <w:rFonts w:ascii="Arial" w:hAnsi="Arial" w:cs="Arial"/>
                <w:color w:val="000000"/>
                <w:sz w:val="12"/>
                <w:szCs w:val="12"/>
              </w:rPr>
              <w:t>о</w:t>
            </w:r>
            <w:r w:rsidRPr="0083713F">
              <w:rPr>
                <w:rFonts w:ascii="Arial" w:hAnsi="Arial" w:cs="Arial"/>
                <w:color w:val="000000"/>
                <w:sz w:val="12"/>
                <w:szCs w:val="12"/>
              </w:rPr>
              <w:t>вание)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719 200,00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414 500,00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Устройство контейнерных площадок</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0100161010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644 700,00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340 000,00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0100161010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644 700,00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340 000,00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Замена металлических контейнеров на пластиковые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0100161020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74 500,00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74 500,00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0100161020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74 500,00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74 500,00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0100200000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919 676,00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885 500,00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вывоза несанкционированных свалок</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0100261030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700 500,00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700 500,00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0100261030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700 500,00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700 500,00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0100261040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0100261040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Организация сбора и вывоза отходов I-IV класса опасности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0100261050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104 176,00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0100261050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104 176,00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"Формирование современной городской среды на территории Валдайского горо</w:t>
            </w:r>
            <w:r w:rsidRPr="0083713F">
              <w:rPr>
                <w:rFonts w:ascii="Arial" w:hAnsi="Arial" w:cs="Arial"/>
                <w:color w:val="000000"/>
                <w:sz w:val="12"/>
                <w:szCs w:val="12"/>
              </w:rPr>
              <w:t>д</w:t>
            </w:r>
            <w:r w:rsidRPr="0083713F">
              <w:rPr>
                <w:rFonts w:ascii="Arial" w:hAnsi="Arial" w:cs="Arial"/>
                <w:color w:val="000000"/>
                <w:sz w:val="12"/>
                <w:szCs w:val="12"/>
              </w:rPr>
              <w:t>ского поселения в 2018-2024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66 037 191,24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Разработка и проверка документации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1000400000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Разработка и проверка проектной и/или сметной и/или проектно-сметной документации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1000460240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83713F">
              <w:rPr>
                <w:rFonts w:ascii="Arial" w:hAnsi="Arial" w:cs="Arial"/>
                <w:color w:val="000000"/>
                <w:sz w:val="12"/>
                <w:szCs w:val="12"/>
              </w:rPr>
              <w:t>н</w:t>
            </w:r>
            <w:r w:rsidRPr="0083713F">
              <w:rPr>
                <w:rFonts w:ascii="Arial" w:hAnsi="Arial" w:cs="Arial"/>
                <w:color w:val="000000"/>
                <w:sz w:val="12"/>
                <w:szCs w:val="12"/>
              </w:rPr>
              <w:t>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1000460240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218 000,00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проектов - победителей Всероссийского конкурса лу</w:t>
            </w:r>
            <w:r w:rsidRPr="0083713F">
              <w:rPr>
                <w:rFonts w:ascii="Arial" w:hAnsi="Arial" w:cs="Arial"/>
                <w:color w:val="000000"/>
                <w:sz w:val="12"/>
                <w:szCs w:val="12"/>
              </w:rPr>
              <w:t>ч</w:t>
            </w:r>
            <w:r w:rsidRPr="0083713F">
              <w:rPr>
                <w:rFonts w:ascii="Arial" w:hAnsi="Arial" w:cs="Arial"/>
                <w:color w:val="000000"/>
                <w:sz w:val="12"/>
                <w:szCs w:val="12"/>
              </w:rPr>
              <w:t>ших проектов создания комфортной городской среды в малых гор</w:t>
            </w:r>
            <w:r w:rsidRPr="0083713F">
              <w:rPr>
                <w:rFonts w:ascii="Arial" w:hAnsi="Arial" w:cs="Arial"/>
                <w:color w:val="000000"/>
                <w:sz w:val="12"/>
                <w:szCs w:val="12"/>
              </w:rPr>
              <w:t>о</w:t>
            </w:r>
            <w:r w:rsidRPr="0083713F">
              <w:rPr>
                <w:rFonts w:ascii="Arial" w:hAnsi="Arial" w:cs="Arial"/>
                <w:color w:val="000000"/>
                <w:sz w:val="12"/>
                <w:szCs w:val="12"/>
              </w:rPr>
              <w:t>дах и исторических поселениях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1000500000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4 374 890,00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Мероприятия по реализации проекта победителя Всероссийского конкурса лучших проектов создания ко</w:t>
            </w:r>
            <w:r w:rsidRPr="0083713F">
              <w:rPr>
                <w:rFonts w:ascii="Arial" w:hAnsi="Arial" w:cs="Arial"/>
                <w:color w:val="000000"/>
                <w:sz w:val="12"/>
                <w:szCs w:val="12"/>
              </w:rPr>
              <w:t>м</w:t>
            </w:r>
            <w:r w:rsidRPr="0083713F">
              <w:rPr>
                <w:rFonts w:ascii="Arial" w:hAnsi="Arial" w:cs="Arial"/>
                <w:color w:val="000000"/>
                <w:sz w:val="12"/>
                <w:szCs w:val="12"/>
              </w:rPr>
              <w:t>фортной городской среды "Валдай_ЦЕНТР"</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1000560250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4 374 890,00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1000560250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4 374 890,00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Федеральный проект "Формирование комфортной городской среды"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100F200000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61 444 301,24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Иной межбюджетный трансферт бюджетам муниципальных образ</w:t>
            </w:r>
            <w:r w:rsidRPr="0083713F">
              <w:rPr>
                <w:rFonts w:ascii="Arial" w:hAnsi="Arial" w:cs="Arial"/>
                <w:color w:val="000000"/>
                <w:sz w:val="12"/>
                <w:szCs w:val="12"/>
              </w:rPr>
              <w:t>о</w:t>
            </w:r>
            <w:r w:rsidRPr="0083713F">
              <w:rPr>
                <w:rFonts w:ascii="Arial" w:hAnsi="Arial" w:cs="Arial"/>
                <w:color w:val="000000"/>
                <w:sz w:val="12"/>
                <w:szCs w:val="12"/>
              </w:rPr>
              <w:t>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100F254240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55 000 000,00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100F254240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55 000 000,00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w:t>
            </w:r>
            <w:r w:rsidRPr="0083713F">
              <w:rPr>
                <w:rFonts w:ascii="Arial" w:hAnsi="Arial" w:cs="Arial"/>
                <w:color w:val="000000"/>
                <w:sz w:val="12"/>
                <w:szCs w:val="12"/>
              </w:rPr>
              <w:t>и</w:t>
            </w:r>
            <w:r w:rsidRPr="0083713F">
              <w:rPr>
                <w:rFonts w:ascii="Arial" w:hAnsi="Arial" w:cs="Arial"/>
                <w:color w:val="000000"/>
                <w:sz w:val="12"/>
                <w:szCs w:val="12"/>
              </w:rPr>
              <w:t>пальных программ, направленных на благоустройство дворовых территорий многоква</w:t>
            </w:r>
            <w:r w:rsidRPr="0083713F">
              <w:rPr>
                <w:rFonts w:ascii="Arial" w:hAnsi="Arial" w:cs="Arial"/>
                <w:color w:val="000000"/>
                <w:sz w:val="12"/>
                <w:szCs w:val="12"/>
              </w:rPr>
              <w:t>р</w:t>
            </w:r>
            <w:r w:rsidRPr="0083713F">
              <w:rPr>
                <w:rFonts w:ascii="Arial" w:hAnsi="Arial" w:cs="Arial"/>
                <w:color w:val="000000"/>
                <w:sz w:val="12"/>
                <w:szCs w:val="12"/>
              </w:rPr>
              <w:t>тирных домов и на благоустройство общественных территорий (Благоустройство наиболее посещаемых территорий общего польз</w:t>
            </w:r>
            <w:r w:rsidRPr="0083713F">
              <w:rPr>
                <w:rFonts w:ascii="Arial" w:hAnsi="Arial" w:cs="Arial"/>
                <w:color w:val="000000"/>
                <w:sz w:val="12"/>
                <w:szCs w:val="12"/>
              </w:rPr>
              <w:t>о</w:t>
            </w:r>
            <w:r w:rsidRPr="0083713F">
              <w:rPr>
                <w:rFonts w:ascii="Arial" w:hAnsi="Arial" w:cs="Arial"/>
                <w:color w:val="000000"/>
                <w:sz w:val="12"/>
                <w:szCs w:val="12"/>
              </w:rPr>
              <w:t>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100F255552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6 444 301,24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100F255552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801 227,24</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83713F">
              <w:rPr>
                <w:rFonts w:ascii="Arial" w:hAnsi="Arial" w:cs="Arial"/>
                <w:color w:val="000000"/>
                <w:sz w:val="12"/>
                <w:szCs w:val="12"/>
              </w:rPr>
              <w:t>н</w:t>
            </w:r>
            <w:r w:rsidRPr="0083713F">
              <w:rPr>
                <w:rFonts w:ascii="Arial" w:hAnsi="Arial" w:cs="Arial"/>
                <w:color w:val="000000"/>
                <w:sz w:val="12"/>
                <w:szCs w:val="12"/>
              </w:rPr>
              <w:t>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100F255552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5 643 074,00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"Благоустройство территории Валдайск</w:t>
            </w:r>
            <w:r w:rsidRPr="0083713F">
              <w:rPr>
                <w:rFonts w:ascii="Arial" w:hAnsi="Arial" w:cs="Arial"/>
                <w:color w:val="000000"/>
                <w:sz w:val="12"/>
                <w:szCs w:val="12"/>
              </w:rPr>
              <w:t>о</w:t>
            </w:r>
            <w:r w:rsidRPr="0083713F">
              <w:rPr>
                <w:rFonts w:ascii="Arial" w:hAnsi="Arial" w:cs="Arial"/>
                <w:color w:val="000000"/>
                <w:sz w:val="12"/>
                <w:szCs w:val="12"/>
              </w:rPr>
              <w:t>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13 687 279,68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13 143 487,69</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13 143 487,69</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7 568 696,77</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7 298 640,00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7 298 640,00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уличного освещения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7 568 696,77</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7 298 640,00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7 298 640,00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Содержание сетей уличного освещения, реализация прочих мер</w:t>
            </w:r>
            <w:r w:rsidRPr="0083713F">
              <w:rPr>
                <w:rFonts w:ascii="Arial" w:hAnsi="Arial" w:cs="Arial"/>
                <w:color w:val="000000"/>
                <w:sz w:val="12"/>
                <w:szCs w:val="12"/>
              </w:rPr>
              <w:t>о</w:t>
            </w:r>
            <w:r w:rsidRPr="0083713F">
              <w:rPr>
                <w:rFonts w:ascii="Arial" w:hAnsi="Arial" w:cs="Arial"/>
                <w:color w:val="000000"/>
                <w:sz w:val="12"/>
                <w:szCs w:val="12"/>
              </w:rPr>
              <w:t>приятий по обеспечению уличного освещ</w:t>
            </w:r>
            <w:r w:rsidRPr="0083713F">
              <w:rPr>
                <w:rFonts w:ascii="Arial" w:hAnsi="Arial" w:cs="Arial"/>
                <w:color w:val="000000"/>
                <w:sz w:val="12"/>
                <w:szCs w:val="12"/>
              </w:rPr>
              <w:t>е</w:t>
            </w:r>
            <w:r w:rsidRPr="0083713F">
              <w:rPr>
                <w:rFonts w:ascii="Arial" w:hAnsi="Arial" w:cs="Arial"/>
                <w:color w:val="000000"/>
                <w:sz w:val="12"/>
                <w:szCs w:val="12"/>
              </w:rPr>
              <w:t>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2210160010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3 443 122,37</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3 173 065,60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3 173 065,60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2210160010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3 443 122,37</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3 173 065,60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3 173 065,60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Разработка проектно-сметной документации и строительство линий уличного освещения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2210160011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803 714,80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803 714,80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803 714,80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83713F">
              <w:rPr>
                <w:rFonts w:ascii="Arial" w:hAnsi="Arial" w:cs="Arial"/>
                <w:color w:val="000000"/>
                <w:sz w:val="12"/>
                <w:szCs w:val="12"/>
              </w:rPr>
              <w:t>н</w:t>
            </w:r>
            <w:r w:rsidRPr="0083713F">
              <w:rPr>
                <w:rFonts w:ascii="Arial" w:hAnsi="Arial" w:cs="Arial"/>
                <w:color w:val="000000"/>
                <w:sz w:val="12"/>
                <w:szCs w:val="12"/>
              </w:rPr>
              <w:t>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2210160011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803 714,80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803 714,80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803 714,80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Оплата потребляемой энергии в целях обеспечения уличного осв</w:t>
            </w:r>
            <w:r w:rsidRPr="0083713F">
              <w:rPr>
                <w:rFonts w:ascii="Arial" w:hAnsi="Arial" w:cs="Arial"/>
                <w:color w:val="000000"/>
                <w:sz w:val="12"/>
                <w:szCs w:val="12"/>
              </w:rPr>
              <w:t>е</w:t>
            </w:r>
            <w:r w:rsidRPr="0083713F">
              <w:rPr>
                <w:rFonts w:ascii="Arial" w:hAnsi="Arial" w:cs="Arial"/>
                <w:color w:val="000000"/>
                <w:sz w:val="12"/>
                <w:szCs w:val="12"/>
              </w:rPr>
              <w:t>щения, функционирования светофоров и камер наружного виде</w:t>
            </w:r>
            <w:r w:rsidRPr="0083713F">
              <w:rPr>
                <w:rFonts w:ascii="Arial" w:hAnsi="Arial" w:cs="Arial"/>
                <w:color w:val="000000"/>
                <w:sz w:val="12"/>
                <w:szCs w:val="12"/>
              </w:rPr>
              <w:t>о</w:t>
            </w:r>
            <w:r w:rsidRPr="0083713F">
              <w:rPr>
                <w:rFonts w:ascii="Arial" w:hAnsi="Arial" w:cs="Arial"/>
                <w:color w:val="000000"/>
                <w:sz w:val="12"/>
                <w:szCs w:val="12"/>
              </w:rPr>
              <w:t>наблюдения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2210160012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3 321 859,60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3 321 859,60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3 321 859,60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Закупка энергетических ресурсов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2210160012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247</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3 321 859,60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3 321 859,60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3 321 859,60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2220000000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2 768 465,35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Организация озеленения территории Валдайского городского пос</w:t>
            </w:r>
            <w:r w:rsidRPr="0083713F">
              <w:rPr>
                <w:rFonts w:ascii="Arial" w:hAnsi="Arial" w:cs="Arial"/>
                <w:color w:val="000000"/>
                <w:sz w:val="12"/>
                <w:szCs w:val="12"/>
              </w:rPr>
              <w:t>е</w:t>
            </w:r>
            <w:r w:rsidRPr="0083713F">
              <w:rPr>
                <w:rFonts w:ascii="Arial" w:hAnsi="Arial" w:cs="Arial"/>
                <w:color w:val="000000"/>
                <w:sz w:val="12"/>
                <w:szCs w:val="12"/>
              </w:rPr>
              <w:t>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2220100000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2 768 465,35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Содержание объектов озеленения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2220160030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2 768 465,35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2220160030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2 768 465,35</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1 694 317,30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"Организация содержания мест захоронения" мун</w:t>
            </w:r>
            <w:r w:rsidRPr="0083713F">
              <w:rPr>
                <w:rFonts w:ascii="Arial" w:hAnsi="Arial" w:cs="Arial"/>
                <w:color w:val="000000"/>
                <w:sz w:val="12"/>
                <w:szCs w:val="12"/>
              </w:rPr>
              <w:t>и</w:t>
            </w:r>
            <w:r w:rsidRPr="0083713F">
              <w:rPr>
                <w:rFonts w:ascii="Arial" w:hAnsi="Arial" w:cs="Arial"/>
                <w:color w:val="000000"/>
                <w:sz w:val="12"/>
                <w:szCs w:val="12"/>
              </w:rPr>
              <w:t>ципальной программы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2230000000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Организация содержания мест захоронения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2230100000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Содержание муниципальных кладбищ</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2230160040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2230160040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"Прочие мероприятия по благоустройству" муниц</w:t>
            </w:r>
            <w:r w:rsidRPr="0083713F">
              <w:rPr>
                <w:rFonts w:ascii="Arial" w:hAnsi="Arial" w:cs="Arial"/>
                <w:color w:val="000000"/>
                <w:sz w:val="12"/>
                <w:szCs w:val="12"/>
              </w:rPr>
              <w:t>и</w:t>
            </w:r>
            <w:r w:rsidRPr="0083713F">
              <w:rPr>
                <w:rFonts w:ascii="Arial" w:hAnsi="Arial" w:cs="Arial"/>
                <w:color w:val="000000"/>
                <w:sz w:val="12"/>
                <w:szCs w:val="12"/>
              </w:rPr>
              <w:t>пальной программы "Благоустройство те</w:t>
            </w:r>
            <w:r w:rsidRPr="0083713F">
              <w:rPr>
                <w:rFonts w:ascii="Arial" w:hAnsi="Arial" w:cs="Arial"/>
                <w:color w:val="000000"/>
                <w:sz w:val="12"/>
                <w:szCs w:val="12"/>
              </w:rPr>
              <w:t>р</w:t>
            </w:r>
            <w:r w:rsidRPr="0083713F">
              <w:rPr>
                <w:rFonts w:ascii="Arial" w:hAnsi="Arial" w:cs="Arial"/>
                <w:color w:val="000000"/>
                <w:sz w:val="12"/>
                <w:szCs w:val="12"/>
              </w:rPr>
              <w:t>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2240000000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1 011 701,60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702 353,77</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702 353,77</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Прочие мероприятия по благоустройству</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2240100000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1 011 701,60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702 353,77</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702 353,77</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Прочие мероприятия по благоустройству</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2240160050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893 167,30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583 819,47</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583 819,47</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2240160050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893 167,30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583 819,47</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583 819,47</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Поставка газа к мемориалу "Вечный огонь"</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2240160051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118 534,30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118 534,30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118 534,30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Закупка энергетических ресурсов</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2240160051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247</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118 534,30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118 534,30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118 534,30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"Организация содержания общественных террит</w:t>
            </w:r>
            <w:r w:rsidRPr="0083713F">
              <w:rPr>
                <w:rFonts w:ascii="Arial" w:hAnsi="Arial" w:cs="Arial"/>
                <w:color w:val="000000"/>
                <w:sz w:val="12"/>
                <w:szCs w:val="12"/>
              </w:rPr>
              <w:t>о</w:t>
            </w:r>
            <w:r w:rsidRPr="0083713F">
              <w:rPr>
                <w:rFonts w:ascii="Arial" w:hAnsi="Arial" w:cs="Arial"/>
                <w:color w:val="000000"/>
                <w:sz w:val="12"/>
                <w:szCs w:val="12"/>
              </w:rPr>
              <w:t>рий" в рамках муниципальной программы "Благоустройство террит</w:t>
            </w:r>
            <w:r w:rsidRPr="0083713F">
              <w:rPr>
                <w:rFonts w:ascii="Arial" w:hAnsi="Arial" w:cs="Arial"/>
                <w:color w:val="000000"/>
                <w:sz w:val="12"/>
                <w:szCs w:val="12"/>
              </w:rPr>
              <w:t>о</w:t>
            </w:r>
            <w:r w:rsidRPr="0083713F">
              <w:rPr>
                <w:rFonts w:ascii="Arial" w:hAnsi="Arial" w:cs="Arial"/>
                <w:color w:val="000000"/>
                <w:sz w:val="12"/>
                <w:szCs w:val="12"/>
              </w:rPr>
              <w:t>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1 919 415,96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3 048 176,62</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3 048 176,62</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Организация содержания общественных территорий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1 919 415,96</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3 048 176,62</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3 048 176,62</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Содержание общественных территорий: "Соловьевский парк", "Г</w:t>
            </w:r>
            <w:r w:rsidRPr="0083713F">
              <w:rPr>
                <w:rFonts w:ascii="Arial" w:hAnsi="Arial" w:cs="Arial"/>
                <w:color w:val="000000"/>
                <w:sz w:val="12"/>
                <w:szCs w:val="12"/>
              </w:rPr>
              <w:t>о</w:t>
            </w:r>
            <w:r w:rsidRPr="0083713F">
              <w:rPr>
                <w:rFonts w:ascii="Arial" w:hAnsi="Arial" w:cs="Arial"/>
                <w:color w:val="000000"/>
                <w:sz w:val="12"/>
                <w:szCs w:val="12"/>
              </w:rPr>
              <w:t>родской пляж", "Поляна сказок"</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2250160060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1 881 014,78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3 009 775,44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3 009 775,44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2250160060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1 881 014,78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3 009 775,44</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3 009 775,44</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lastRenderedPageBreak/>
              <w:t>Выполнение работ по контролю качества природной воды, морф</w:t>
            </w:r>
            <w:r w:rsidRPr="0083713F">
              <w:rPr>
                <w:rFonts w:ascii="Arial" w:hAnsi="Arial" w:cs="Arial"/>
                <w:color w:val="000000"/>
                <w:sz w:val="12"/>
                <w:szCs w:val="12"/>
              </w:rPr>
              <w:t>о</w:t>
            </w:r>
            <w:r w:rsidRPr="0083713F">
              <w:rPr>
                <w:rFonts w:ascii="Arial" w:hAnsi="Arial" w:cs="Arial"/>
                <w:color w:val="000000"/>
                <w:sz w:val="12"/>
                <w:szCs w:val="12"/>
              </w:rPr>
              <w:t>метрических показателей, ведение набл</w:t>
            </w:r>
            <w:r w:rsidRPr="0083713F">
              <w:rPr>
                <w:rFonts w:ascii="Arial" w:hAnsi="Arial" w:cs="Arial"/>
                <w:color w:val="000000"/>
                <w:sz w:val="12"/>
                <w:szCs w:val="12"/>
              </w:rPr>
              <w:t>ю</w:t>
            </w:r>
            <w:r w:rsidRPr="0083713F">
              <w:rPr>
                <w:rFonts w:ascii="Arial" w:hAnsi="Arial" w:cs="Arial"/>
                <w:color w:val="000000"/>
                <w:sz w:val="12"/>
                <w:szCs w:val="12"/>
              </w:rPr>
              <w:t>дений за водоохранной зоной (Набережная оз. Валдайское)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2250160061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2250160061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2250160062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401,18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401,18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401,18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Уплата иных платежей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2250160062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853</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401,18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401,18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401,18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Подпрограмма "Реализация проектов территориальных обществе</w:t>
            </w:r>
            <w:r w:rsidRPr="0083713F">
              <w:rPr>
                <w:rFonts w:ascii="Arial" w:hAnsi="Arial" w:cs="Arial"/>
                <w:color w:val="000000"/>
                <w:sz w:val="12"/>
                <w:szCs w:val="12"/>
              </w:rPr>
              <w:t>н</w:t>
            </w:r>
            <w:r w:rsidRPr="0083713F">
              <w:rPr>
                <w:rFonts w:ascii="Arial" w:hAnsi="Arial" w:cs="Arial"/>
                <w:color w:val="000000"/>
                <w:sz w:val="12"/>
                <w:szCs w:val="12"/>
              </w:rPr>
              <w:t>ных самоуправлений в 2021 году" в рамках муниципальной програ</w:t>
            </w:r>
            <w:r w:rsidRPr="0083713F">
              <w:rPr>
                <w:rFonts w:ascii="Arial" w:hAnsi="Arial" w:cs="Arial"/>
                <w:color w:val="000000"/>
                <w:sz w:val="12"/>
                <w:szCs w:val="12"/>
              </w:rPr>
              <w:t>м</w:t>
            </w:r>
            <w:r w:rsidRPr="0083713F">
              <w:rPr>
                <w:rFonts w:ascii="Arial" w:hAnsi="Arial" w:cs="Arial"/>
                <w:color w:val="000000"/>
                <w:sz w:val="12"/>
                <w:szCs w:val="12"/>
              </w:rPr>
              <w:t>мы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2260000000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Благоустройство территории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2260100000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Благоустройство территории ТОС "Уютный двор" с. Зимогорье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2260160070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0503</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2260160070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Другие вопросы в области жилищно-коммунального хозяйства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498 511,73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488 011,73</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488 011,73</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498 511,73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488 011,73</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488 011,73</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498 511,73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488 011,73</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488 011,73</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деятельности учреждений, в полномочия которых входит решение вопросов в о</w:t>
            </w:r>
            <w:r w:rsidRPr="0083713F">
              <w:rPr>
                <w:rFonts w:ascii="Arial" w:hAnsi="Arial" w:cs="Arial"/>
                <w:color w:val="000000"/>
                <w:sz w:val="12"/>
                <w:szCs w:val="12"/>
              </w:rPr>
              <w:t>б</w:t>
            </w:r>
            <w:r w:rsidRPr="0083713F">
              <w:rPr>
                <w:rFonts w:ascii="Arial" w:hAnsi="Arial" w:cs="Arial"/>
                <w:color w:val="000000"/>
                <w:sz w:val="12"/>
                <w:szCs w:val="12"/>
              </w:rPr>
              <w:t>ласти жилищно-коммунального хозяйства, оказание услуг в установленной сфере деятельности - Заработная плата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9450010031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374 817,00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374 817,00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374 817,00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83713F">
              <w:rPr>
                <w:rFonts w:ascii="Arial" w:hAnsi="Arial" w:cs="Arial"/>
                <w:color w:val="000000"/>
                <w:sz w:val="12"/>
                <w:szCs w:val="12"/>
              </w:rPr>
              <w:t>т</w:t>
            </w:r>
            <w:r w:rsidRPr="0083713F">
              <w:rPr>
                <w:rFonts w:ascii="Arial" w:hAnsi="Arial" w:cs="Arial"/>
                <w:color w:val="000000"/>
                <w:sz w:val="12"/>
                <w:szCs w:val="12"/>
              </w:rPr>
              <w:t>венных (муниципальных) услуг (выполнение работ)</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9450010031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621</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374 817,00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374 817,00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374 817,00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деятельности учреждений, в полномочия которых входит решение вопросов в о</w:t>
            </w:r>
            <w:r w:rsidRPr="0083713F">
              <w:rPr>
                <w:rFonts w:ascii="Arial" w:hAnsi="Arial" w:cs="Arial"/>
                <w:color w:val="000000"/>
                <w:sz w:val="12"/>
                <w:szCs w:val="12"/>
              </w:rPr>
              <w:t>б</w:t>
            </w:r>
            <w:r w:rsidRPr="0083713F">
              <w:rPr>
                <w:rFonts w:ascii="Arial" w:hAnsi="Arial" w:cs="Arial"/>
                <w:color w:val="000000"/>
                <w:sz w:val="12"/>
                <w:szCs w:val="12"/>
              </w:rPr>
              <w:t>ласти жилищно-коммунального хозяйства, оказание услуг в установленной сфере деятельности - Начисления на выплаты по оплате труда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9450010032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113 194,73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113 194,73</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113 194,73</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83713F">
              <w:rPr>
                <w:rFonts w:ascii="Arial" w:hAnsi="Arial" w:cs="Arial"/>
                <w:color w:val="000000"/>
                <w:sz w:val="12"/>
                <w:szCs w:val="12"/>
              </w:rPr>
              <w:t>т</w:t>
            </w:r>
            <w:r w:rsidRPr="0083713F">
              <w:rPr>
                <w:rFonts w:ascii="Arial" w:hAnsi="Arial" w:cs="Arial"/>
                <w:color w:val="000000"/>
                <w:sz w:val="12"/>
                <w:szCs w:val="12"/>
              </w:rPr>
              <w:t>венных (муниципальных) услуг (выполнение работ)</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9450010032</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621</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113 194,73</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113 194,73</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113 194,73</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w:t>
            </w:r>
            <w:r w:rsidRPr="0083713F">
              <w:rPr>
                <w:rFonts w:ascii="Arial" w:hAnsi="Arial" w:cs="Arial"/>
                <w:color w:val="000000"/>
                <w:sz w:val="12"/>
                <w:szCs w:val="12"/>
              </w:rPr>
              <w:t>ь</w:t>
            </w:r>
            <w:r w:rsidRPr="0083713F">
              <w:rPr>
                <w:rFonts w:ascii="Arial" w:hAnsi="Arial" w:cs="Arial"/>
                <w:color w:val="000000"/>
                <w:sz w:val="12"/>
                <w:szCs w:val="12"/>
              </w:rPr>
              <w:t>ные затраты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9450010033</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83713F">
              <w:rPr>
                <w:rFonts w:ascii="Arial" w:hAnsi="Arial" w:cs="Arial"/>
                <w:color w:val="000000"/>
                <w:sz w:val="12"/>
                <w:szCs w:val="12"/>
              </w:rPr>
              <w:t>т</w:t>
            </w:r>
            <w:r w:rsidRPr="0083713F">
              <w:rPr>
                <w:rFonts w:ascii="Arial" w:hAnsi="Arial" w:cs="Arial"/>
                <w:color w:val="000000"/>
                <w:sz w:val="12"/>
                <w:szCs w:val="12"/>
              </w:rPr>
              <w:t>венных (муниципальных) услуг (выполнение работ)</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0505</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9450010033</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621</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10 500,00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ОБРАЗОВАНИЕ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Молодежная политика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83713F">
              <w:rPr>
                <w:rFonts w:ascii="Arial" w:hAnsi="Arial" w:cs="Arial"/>
                <w:color w:val="000000"/>
                <w:sz w:val="12"/>
                <w:szCs w:val="12"/>
              </w:rPr>
              <w:t>н</w:t>
            </w:r>
            <w:r w:rsidRPr="0083713F">
              <w:rPr>
                <w:rFonts w:ascii="Arial" w:hAnsi="Arial" w:cs="Arial"/>
                <w:color w:val="000000"/>
                <w:sz w:val="12"/>
                <w:szCs w:val="12"/>
              </w:rPr>
              <w:t>ности и противодействию правонарушениям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Противодействие наркомании и зависимости от других психоакти</w:t>
            </w:r>
            <w:r w:rsidRPr="0083713F">
              <w:rPr>
                <w:rFonts w:ascii="Arial" w:hAnsi="Arial" w:cs="Arial"/>
                <w:color w:val="000000"/>
                <w:sz w:val="12"/>
                <w:szCs w:val="12"/>
              </w:rPr>
              <w:t>в</w:t>
            </w:r>
            <w:r w:rsidRPr="0083713F">
              <w:rPr>
                <w:rFonts w:ascii="Arial" w:hAnsi="Arial" w:cs="Arial"/>
                <w:color w:val="000000"/>
                <w:sz w:val="12"/>
                <w:szCs w:val="12"/>
              </w:rPr>
              <w:t>ных веществ в Валдайском муниципальном районе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0900200000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прочих мероприятий муниципальной программы Ва</w:t>
            </w:r>
            <w:r w:rsidRPr="0083713F">
              <w:rPr>
                <w:rFonts w:ascii="Arial" w:hAnsi="Arial" w:cs="Arial"/>
                <w:color w:val="000000"/>
                <w:sz w:val="12"/>
                <w:szCs w:val="12"/>
              </w:rPr>
              <w:t>л</w:t>
            </w:r>
            <w:r w:rsidRPr="0083713F">
              <w:rPr>
                <w:rFonts w:ascii="Arial" w:hAnsi="Arial" w:cs="Arial"/>
                <w:color w:val="000000"/>
                <w:sz w:val="12"/>
                <w:szCs w:val="12"/>
              </w:rPr>
              <w:t>дайского муниципального района "Обесп</w:t>
            </w:r>
            <w:r w:rsidRPr="0083713F">
              <w:rPr>
                <w:rFonts w:ascii="Arial" w:hAnsi="Arial" w:cs="Arial"/>
                <w:color w:val="000000"/>
                <w:sz w:val="12"/>
                <w:szCs w:val="12"/>
              </w:rPr>
              <w:t>е</w:t>
            </w:r>
            <w:r w:rsidRPr="0083713F">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0900221500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0900221500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2 700,00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Молодежная политика и оздоровление детей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9470000000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финансирование мероприятий в сфере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9470070110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0707</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9470070110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КУЛЬТУРА, КИНЕМАТОГРАФИЯ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2 182 093,00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1 432 000,00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1 382 000,00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Культура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2 132 093,00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1 382 000,00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1 382 000,00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1 138 093,00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подпрограммы "Культура Валдайского муниципального района"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1 138 093,00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прав граждан на равный доступ к культурным ценн</w:t>
            </w:r>
            <w:r w:rsidRPr="0083713F">
              <w:rPr>
                <w:rFonts w:ascii="Arial" w:hAnsi="Arial" w:cs="Arial"/>
                <w:color w:val="000000"/>
                <w:sz w:val="12"/>
                <w:szCs w:val="12"/>
              </w:rPr>
              <w:t>о</w:t>
            </w:r>
            <w:r w:rsidRPr="0083713F">
              <w:rPr>
                <w:rFonts w:ascii="Arial" w:hAnsi="Arial" w:cs="Arial"/>
                <w:color w:val="000000"/>
                <w:sz w:val="12"/>
                <w:szCs w:val="12"/>
              </w:rPr>
              <w:t>стям и участию в культурной жизни, созд</w:t>
            </w:r>
            <w:r w:rsidRPr="0083713F">
              <w:rPr>
                <w:rFonts w:ascii="Arial" w:hAnsi="Arial" w:cs="Arial"/>
                <w:color w:val="000000"/>
                <w:sz w:val="12"/>
                <w:szCs w:val="12"/>
              </w:rPr>
              <w:t>а</w:t>
            </w:r>
            <w:r w:rsidRPr="0083713F">
              <w:rPr>
                <w:rFonts w:ascii="Arial" w:hAnsi="Arial" w:cs="Arial"/>
                <w:color w:val="000000"/>
                <w:sz w:val="12"/>
                <w:szCs w:val="12"/>
              </w:rPr>
              <w:t>ние условий для развития и реализации творческих способностей каждой личности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Реализация прочих мероприятий подпрограммы "Культура Валда</w:t>
            </w:r>
            <w:r w:rsidRPr="0083713F">
              <w:rPr>
                <w:rFonts w:ascii="Arial" w:hAnsi="Arial" w:cs="Arial"/>
                <w:color w:val="000000"/>
                <w:sz w:val="12"/>
                <w:szCs w:val="12"/>
              </w:rPr>
              <w:t>й</w:t>
            </w:r>
            <w:r w:rsidRPr="0083713F">
              <w:rPr>
                <w:rFonts w:ascii="Arial" w:hAnsi="Arial" w:cs="Arial"/>
                <w:color w:val="000000"/>
                <w:sz w:val="12"/>
                <w:szCs w:val="12"/>
              </w:rPr>
              <w:t>ского района" муниципальной программы Валдайского района "Ра</w:t>
            </w:r>
            <w:r w:rsidRPr="0083713F">
              <w:rPr>
                <w:rFonts w:ascii="Arial" w:hAnsi="Arial" w:cs="Arial"/>
                <w:color w:val="000000"/>
                <w:sz w:val="12"/>
                <w:szCs w:val="12"/>
              </w:rPr>
              <w:t>з</w:t>
            </w:r>
            <w:r w:rsidRPr="0083713F">
              <w:rPr>
                <w:rFonts w:ascii="Arial" w:hAnsi="Arial" w:cs="Arial"/>
                <w:color w:val="000000"/>
                <w:sz w:val="12"/>
                <w:szCs w:val="12"/>
              </w:rPr>
              <w:t>витие культуры в Валдайском муниципальном районе (2017-2023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0210199910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388 000,00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0210199910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208 000,00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208 000,00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208 000,00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Иные выплаты населению</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0210199910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360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180 000,00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Укрепление и модернизация материально-технической базы учре</w:t>
            </w:r>
            <w:r w:rsidRPr="0083713F">
              <w:rPr>
                <w:rFonts w:ascii="Arial" w:hAnsi="Arial" w:cs="Arial"/>
                <w:color w:val="000000"/>
                <w:sz w:val="12"/>
                <w:szCs w:val="12"/>
              </w:rPr>
              <w:t>ж</w:t>
            </w:r>
            <w:r w:rsidRPr="0083713F">
              <w:rPr>
                <w:rFonts w:ascii="Arial" w:hAnsi="Arial" w:cs="Arial"/>
                <w:color w:val="000000"/>
                <w:sz w:val="12"/>
                <w:szCs w:val="12"/>
              </w:rPr>
              <w:t>дений культуры и дополнительного обр</w:t>
            </w:r>
            <w:r w:rsidRPr="0083713F">
              <w:rPr>
                <w:rFonts w:ascii="Arial" w:hAnsi="Arial" w:cs="Arial"/>
                <w:color w:val="000000"/>
                <w:sz w:val="12"/>
                <w:szCs w:val="12"/>
              </w:rPr>
              <w:t>а</w:t>
            </w:r>
            <w:r w:rsidRPr="0083713F">
              <w:rPr>
                <w:rFonts w:ascii="Arial" w:hAnsi="Arial" w:cs="Arial"/>
                <w:color w:val="000000"/>
                <w:sz w:val="12"/>
                <w:szCs w:val="12"/>
              </w:rPr>
              <w:t>зования детей в сфере культуры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0210300000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750 093,00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Обеспечение участия Валдайского городского поселения в госуда</w:t>
            </w:r>
            <w:r w:rsidRPr="0083713F">
              <w:rPr>
                <w:rFonts w:ascii="Arial" w:hAnsi="Arial" w:cs="Arial"/>
                <w:color w:val="000000"/>
                <w:sz w:val="12"/>
                <w:szCs w:val="12"/>
              </w:rPr>
              <w:t>р</w:t>
            </w:r>
            <w:r w:rsidRPr="0083713F">
              <w:rPr>
                <w:rFonts w:ascii="Arial" w:hAnsi="Arial" w:cs="Arial"/>
                <w:color w:val="000000"/>
                <w:sz w:val="12"/>
                <w:szCs w:val="12"/>
              </w:rPr>
              <w:t>ственной программе "Государственная поддержка развития местного самоуправления в Новгородской области и социально ориентир</w:t>
            </w:r>
            <w:r w:rsidRPr="0083713F">
              <w:rPr>
                <w:rFonts w:ascii="Arial" w:hAnsi="Arial" w:cs="Arial"/>
                <w:color w:val="000000"/>
                <w:sz w:val="12"/>
                <w:szCs w:val="12"/>
              </w:rPr>
              <w:t>о</w:t>
            </w:r>
            <w:r w:rsidRPr="0083713F">
              <w:rPr>
                <w:rFonts w:ascii="Arial" w:hAnsi="Arial" w:cs="Arial"/>
                <w:color w:val="000000"/>
                <w:sz w:val="12"/>
                <w:szCs w:val="12"/>
              </w:rPr>
              <w:t>ванных неко</w:t>
            </w:r>
            <w:r w:rsidRPr="0083713F">
              <w:rPr>
                <w:rFonts w:ascii="Arial" w:hAnsi="Arial" w:cs="Arial"/>
                <w:color w:val="000000"/>
                <w:sz w:val="12"/>
                <w:szCs w:val="12"/>
              </w:rPr>
              <w:t>м</w:t>
            </w:r>
            <w:r w:rsidRPr="0083713F">
              <w:rPr>
                <w:rFonts w:ascii="Arial" w:hAnsi="Arial" w:cs="Arial"/>
                <w:color w:val="000000"/>
                <w:sz w:val="12"/>
                <w:szCs w:val="12"/>
              </w:rPr>
              <w:t>мерческих организаций Новгородской области на 2019-2026 годы" в части реализации проектов поддержки местных ин</w:t>
            </w:r>
            <w:r w:rsidRPr="0083713F">
              <w:rPr>
                <w:rFonts w:ascii="Arial" w:hAnsi="Arial" w:cs="Arial"/>
                <w:color w:val="000000"/>
                <w:sz w:val="12"/>
                <w:szCs w:val="12"/>
              </w:rPr>
              <w:t>и</w:t>
            </w:r>
            <w:r w:rsidRPr="0083713F">
              <w:rPr>
                <w:rFonts w:ascii="Arial" w:hAnsi="Arial" w:cs="Arial"/>
                <w:color w:val="000000"/>
                <w:sz w:val="12"/>
                <w:szCs w:val="12"/>
              </w:rPr>
              <w:t>циатив в Валдайском городском поселении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0210399930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750 093,00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0210399930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750 093,00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Подготовка и проведение мероприятий в сфере культура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9480000000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финансирование мероприятий в сфере культуры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9480080110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9480080110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994 000,00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Другие вопросы в области культуры, кинематографии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Улучшение состояния военно-мемориальных объектов на террит</w:t>
            </w:r>
            <w:r w:rsidRPr="0083713F">
              <w:rPr>
                <w:rFonts w:ascii="Arial" w:hAnsi="Arial" w:cs="Arial"/>
                <w:color w:val="000000"/>
                <w:sz w:val="12"/>
                <w:szCs w:val="12"/>
              </w:rPr>
              <w:t>о</w:t>
            </w:r>
            <w:r w:rsidRPr="0083713F">
              <w:rPr>
                <w:rFonts w:ascii="Arial" w:hAnsi="Arial" w:cs="Arial"/>
                <w:color w:val="000000"/>
                <w:sz w:val="12"/>
                <w:szCs w:val="12"/>
              </w:rPr>
              <w:t>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1400100000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Нанесение фамилий на мемориальные плиты, ремонтные работы на воинских захоронениях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1400199911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0804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1400199911</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СОЦИАЛЬНАЯ ПОЛИТИКА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Пенсионное обеспечение</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выплату пенсий за выслугу лет муниципальным служ</w:t>
            </w:r>
            <w:r w:rsidRPr="0083713F">
              <w:rPr>
                <w:rFonts w:ascii="Arial" w:hAnsi="Arial" w:cs="Arial"/>
                <w:color w:val="000000"/>
                <w:sz w:val="12"/>
                <w:szCs w:val="12"/>
              </w:rPr>
              <w:t>а</w:t>
            </w:r>
            <w:r w:rsidRPr="0083713F">
              <w:rPr>
                <w:rFonts w:ascii="Arial" w:hAnsi="Arial" w:cs="Arial"/>
                <w:color w:val="000000"/>
                <w:sz w:val="12"/>
                <w:szCs w:val="12"/>
              </w:rPr>
              <w:t>щим, а также лицам, замещающим муниц</w:t>
            </w:r>
            <w:r w:rsidRPr="0083713F">
              <w:rPr>
                <w:rFonts w:ascii="Arial" w:hAnsi="Arial" w:cs="Arial"/>
                <w:color w:val="000000"/>
                <w:sz w:val="12"/>
                <w:szCs w:val="12"/>
              </w:rPr>
              <w:t>и</w:t>
            </w:r>
            <w:r w:rsidRPr="0083713F">
              <w:rPr>
                <w:rFonts w:ascii="Arial" w:hAnsi="Arial" w:cs="Arial"/>
                <w:color w:val="000000"/>
                <w:sz w:val="12"/>
                <w:szCs w:val="12"/>
              </w:rPr>
              <w:t>пальные должности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Иные пенсии, социальные доплаты к пенсиям</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1001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9450010040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312</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199 535,28</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ФИЗИЧЕСКАЯ КУЛЬТУРА И СПОРТ</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511 690,00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Физическая культура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511 690,00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511 690,00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Развитие физической культуры и массового спорта на территории района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0400100000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511 690,00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lastRenderedPageBreak/>
              <w:t>Обеспечение условий для развития на территории поселения физ</w:t>
            </w:r>
            <w:r w:rsidRPr="0083713F">
              <w:rPr>
                <w:rFonts w:ascii="Arial" w:hAnsi="Arial" w:cs="Arial"/>
                <w:color w:val="000000"/>
                <w:sz w:val="12"/>
                <w:szCs w:val="12"/>
              </w:rPr>
              <w:t>и</w:t>
            </w:r>
            <w:r w:rsidRPr="0083713F">
              <w:rPr>
                <w:rFonts w:ascii="Arial" w:hAnsi="Arial" w:cs="Arial"/>
                <w:color w:val="000000"/>
                <w:sz w:val="12"/>
                <w:szCs w:val="12"/>
              </w:rPr>
              <w:t>ческой культуры и массового спорта, организация проведения оф</w:t>
            </w:r>
            <w:r w:rsidRPr="0083713F">
              <w:rPr>
                <w:rFonts w:ascii="Arial" w:hAnsi="Arial" w:cs="Arial"/>
                <w:color w:val="000000"/>
                <w:sz w:val="12"/>
                <w:szCs w:val="12"/>
              </w:rPr>
              <w:t>и</w:t>
            </w:r>
            <w:r w:rsidRPr="0083713F">
              <w:rPr>
                <w:rFonts w:ascii="Arial" w:hAnsi="Arial" w:cs="Arial"/>
                <w:color w:val="000000"/>
                <w:sz w:val="12"/>
                <w:szCs w:val="12"/>
              </w:rPr>
              <w:t>циальных физкультурно - оздоровительных и спортивных меропри</w:t>
            </w:r>
            <w:r w:rsidRPr="0083713F">
              <w:rPr>
                <w:rFonts w:ascii="Arial" w:hAnsi="Arial" w:cs="Arial"/>
                <w:color w:val="000000"/>
                <w:sz w:val="12"/>
                <w:szCs w:val="12"/>
              </w:rPr>
              <w:t>я</w:t>
            </w:r>
            <w:r w:rsidRPr="0083713F">
              <w:rPr>
                <w:rFonts w:ascii="Arial" w:hAnsi="Arial" w:cs="Arial"/>
                <w:color w:val="000000"/>
                <w:sz w:val="12"/>
                <w:szCs w:val="12"/>
              </w:rPr>
              <w:t>тий посел</w:t>
            </w:r>
            <w:r w:rsidRPr="0083713F">
              <w:rPr>
                <w:rFonts w:ascii="Arial" w:hAnsi="Arial" w:cs="Arial"/>
                <w:color w:val="000000"/>
                <w:sz w:val="12"/>
                <w:szCs w:val="12"/>
              </w:rPr>
              <w:t>е</w:t>
            </w:r>
            <w:r w:rsidRPr="0083713F">
              <w:rPr>
                <w:rFonts w:ascii="Arial" w:hAnsi="Arial" w:cs="Arial"/>
                <w:color w:val="000000"/>
                <w:sz w:val="12"/>
                <w:szCs w:val="12"/>
              </w:rPr>
              <w:t>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0400130110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511 690,00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1101</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0400130110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511 690,00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150 000,00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СРЕДСТВА МАССОВОЙ ИНФОРМАЦИИ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492 000,00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492 000,00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492 000,00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Периодическая печать и издательства</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опубликование официальных документов в периодич</w:t>
            </w:r>
            <w:r w:rsidRPr="0083713F">
              <w:rPr>
                <w:rFonts w:ascii="Arial" w:hAnsi="Arial" w:cs="Arial"/>
                <w:color w:val="000000"/>
                <w:sz w:val="12"/>
                <w:szCs w:val="12"/>
              </w:rPr>
              <w:t>е</w:t>
            </w:r>
            <w:r w:rsidRPr="0083713F">
              <w:rPr>
                <w:rFonts w:ascii="Arial" w:hAnsi="Arial" w:cs="Arial"/>
                <w:color w:val="000000"/>
                <w:sz w:val="12"/>
                <w:szCs w:val="12"/>
              </w:rPr>
              <w:t>ских изданиях</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9450010060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1202</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9450010060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435 000,00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Другие вопросы в области средств массовой информации</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Расходы на содержание сайта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57 000,00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Закупка товаров, работ, услуг в сфере информационно-коммуникационных технологий</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242</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3 000,00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1204</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9450010050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54 000,00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54 000,00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54 000,00</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9900</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1 244 142,80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2 807 146,35</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1 244 142,80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2 807 146,35</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9900000000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1 244 142,80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2 807 146,35</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9990000000</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1 244 142,80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2 807 146,35</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9990099999</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1 244 142,80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2 807 146,35</w:t>
            </w:r>
          </w:p>
        </w:tc>
      </w:tr>
      <w:tr w:rsidR="0083713F" w:rsidRPr="0083713F" w:rsidTr="0083713F">
        <w:trPr>
          <w:trHeight w:val="20"/>
        </w:trPr>
        <w:tc>
          <w:tcPr>
            <w:tcW w:w="4266" w:type="dxa"/>
            <w:tcBorders>
              <w:top w:val="nil"/>
              <w:left w:val="single" w:sz="4" w:space="0" w:color="000000"/>
              <w:bottom w:val="single" w:sz="4" w:space="0" w:color="000000"/>
              <w:right w:val="single" w:sz="4" w:space="0" w:color="000000"/>
            </w:tcBorders>
            <w:shd w:val="clear" w:color="000000" w:fill="FFFFFF"/>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9999</w:t>
            </w:r>
          </w:p>
        </w:tc>
        <w:tc>
          <w:tcPr>
            <w:tcW w:w="758"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9990099999</w:t>
            </w:r>
          </w:p>
        </w:tc>
        <w:tc>
          <w:tcPr>
            <w:tcW w:w="6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999</w:t>
            </w:r>
          </w:p>
        </w:tc>
        <w:tc>
          <w:tcPr>
            <w:tcW w:w="156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1 244 142,80</w:t>
            </w:r>
          </w:p>
        </w:tc>
        <w:tc>
          <w:tcPr>
            <w:tcW w:w="1580" w:type="dxa"/>
            <w:tcBorders>
              <w:top w:val="nil"/>
              <w:left w:val="nil"/>
              <w:bottom w:val="single" w:sz="4" w:space="0" w:color="000000"/>
              <w:right w:val="single" w:sz="4" w:space="0" w:color="000000"/>
            </w:tcBorders>
            <w:shd w:val="clear" w:color="000000" w:fill="FFFFFF"/>
            <w:noWrap/>
            <w:hideMark/>
          </w:tcPr>
          <w:p w:rsidR="0083713F" w:rsidRPr="0083713F" w:rsidRDefault="0083713F" w:rsidP="0083713F">
            <w:pPr>
              <w:jc w:val="center"/>
              <w:rPr>
                <w:rFonts w:ascii="Arial" w:hAnsi="Arial" w:cs="Arial"/>
                <w:color w:val="000000"/>
                <w:sz w:val="12"/>
                <w:szCs w:val="12"/>
              </w:rPr>
            </w:pPr>
            <w:r w:rsidRPr="0083713F">
              <w:rPr>
                <w:rFonts w:ascii="Arial" w:hAnsi="Arial" w:cs="Arial"/>
                <w:color w:val="000000"/>
                <w:sz w:val="12"/>
                <w:szCs w:val="12"/>
              </w:rPr>
              <w:t>2 807 146,35</w:t>
            </w:r>
          </w:p>
        </w:tc>
      </w:tr>
      <w:tr w:rsidR="0083713F" w:rsidRPr="0083713F" w:rsidTr="0083713F">
        <w:trPr>
          <w:trHeight w:val="20"/>
        </w:trPr>
        <w:tc>
          <w:tcPr>
            <w:tcW w:w="6324" w:type="dxa"/>
            <w:gridSpan w:val="4"/>
            <w:tcBorders>
              <w:top w:val="single" w:sz="4" w:space="0" w:color="000000"/>
              <w:left w:val="nil"/>
              <w:bottom w:val="nil"/>
              <w:right w:val="nil"/>
            </w:tcBorders>
            <w:shd w:val="clear" w:color="000000" w:fill="FFFFFF"/>
            <w:noWrap/>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Всего расходов:</w:t>
            </w:r>
          </w:p>
        </w:tc>
        <w:tc>
          <w:tcPr>
            <w:tcW w:w="1560" w:type="dxa"/>
            <w:tcBorders>
              <w:top w:val="nil"/>
              <w:left w:val="nil"/>
              <w:bottom w:val="nil"/>
              <w:right w:val="nil"/>
            </w:tcBorders>
            <w:shd w:val="clear" w:color="000000" w:fill="FFFFFF"/>
            <w:noWrap/>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188 766 616,30</w:t>
            </w:r>
          </w:p>
        </w:tc>
        <w:tc>
          <w:tcPr>
            <w:tcW w:w="1540" w:type="dxa"/>
            <w:tcBorders>
              <w:top w:val="nil"/>
              <w:left w:val="nil"/>
              <w:bottom w:val="nil"/>
              <w:right w:val="nil"/>
            </w:tcBorders>
            <w:shd w:val="clear" w:color="000000" w:fill="FFFFFF"/>
            <w:noWrap/>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55 231 854,75</w:t>
            </w:r>
          </w:p>
        </w:tc>
        <w:tc>
          <w:tcPr>
            <w:tcW w:w="1580" w:type="dxa"/>
            <w:tcBorders>
              <w:top w:val="nil"/>
              <w:left w:val="nil"/>
              <w:bottom w:val="nil"/>
              <w:right w:val="nil"/>
            </w:tcBorders>
            <w:shd w:val="clear" w:color="000000" w:fill="FFFFFF"/>
            <w:noWrap/>
            <w:hideMark/>
          </w:tcPr>
          <w:p w:rsidR="0083713F" w:rsidRPr="0083713F" w:rsidRDefault="0083713F" w:rsidP="0083713F">
            <w:pPr>
              <w:jc w:val="center"/>
              <w:rPr>
                <w:rFonts w:ascii="Arial" w:hAnsi="Arial" w:cs="Arial"/>
                <w:b/>
                <w:bCs/>
                <w:color w:val="000000"/>
                <w:sz w:val="12"/>
                <w:szCs w:val="12"/>
              </w:rPr>
            </w:pPr>
            <w:r w:rsidRPr="0083713F">
              <w:rPr>
                <w:rFonts w:ascii="Arial" w:hAnsi="Arial" w:cs="Arial"/>
                <w:b/>
                <w:bCs/>
                <w:color w:val="000000"/>
                <w:sz w:val="12"/>
                <w:szCs w:val="12"/>
              </w:rPr>
              <w:t>63 172 073,42</w:t>
            </w:r>
          </w:p>
        </w:tc>
      </w:tr>
    </w:tbl>
    <w:p w:rsidR="0083713F" w:rsidRPr="0083713F" w:rsidRDefault="0083713F" w:rsidP="0083713F">
      <w:pPr>
        <w:shd w:val="clear" w:color="auto" w:fill="FFFFFF"/>
        <w:suppressAutoHyphens/>
        <w:jc w:val="center"/>
        <w:rPr>
          <w:rFonts w:ascii="Arial" w:hAnsi="Arial" w:cs="Arial"/>
          <w:b/>
          <w:sz w:val="16"/>
          <w:szCs w:val="16"/>
        </w:rPr>
      </w:pPr>
    </w:p>
    <w:p w:rsidR="005856BA" w:rsidRPr="005856BA" w:rsidRDefault="005856BA" w:rsidP="005856BA">
      <w:pPr>
        <w:shd w:val="clear" w:color="auto" w:fill="FFFFFF"/>
        <w:suppressAutoHyphens/>
        <w:ind w:left="7938"/>
        <w:jc w:val="center"/>
        <w:rPr>
          <w:rFonts w:ascii="Arial" w:hAnsi="Arial" w:cs="Arial"/>
          <w:b/>
          <w:sz w:val="16"/>
          <w:szCs w:val="16"/>
        </w:rPr>
      </w:pPr>
      <w:r>
        <w:rPr>
          <w:rFonts w:ascii="Arial" w:hAnsi="Arial" w:cs="Arial"/>
          <w:b/>
          <w:sz w:val="16"/>
          <w:szCs w:val="16"/>
        </w:rPr>
        <w:t>Приложение 10</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к решению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23.12.2020 № 22 «О бюджете Валдайского</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городского поселения на 2021 год</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и на плановый период 2022 и 2023 годов»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 редакции решения Совета депутатов</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Валдайского городского поселения</w:t>
      </w:r>
    </w:p>
    <w:p w:rsidR="005856BA" w:rsidRPr="005856BA" w:rsidRDefault="005856BA" w:rsidP="005856BA">
      <w:pPr>
        <w:shd w:val="clear" w:color="auto" w:fill="FFFFFF"/>
        <w:suppressAutoHyphens/>
        <w:ind w:left="7938"/>
        <w:jc w:val="center"/>
        <w:rPr>
          <w:rFonts w:ascii="Arial" w:hAnsi="Arial" w:cs="Arial"/>
          <w:sz w:val="16"/>
          <w:szCs w:val="16"/>
        </w:rPr>
      </w:pPr>
      <w:r w:rsidRPr="005856BA">
        <w:rPr>
          <w:rFonts w:ascii="Arial" w:hAnsi="Arial" w:cs="Arial"/>
          <w:sz w:val="16"/>
          <w:szCs w:val="16"/>
        </w:rPr>
        <w:t>от 28.04.2021 №39 )</w:t>
      </w:r>
    </w:p>
    <w:p w:rsidR="005856BA" w:rsidRDefault="005856BA" w:rsidP="005856BA">
      <w:pPr>
        <w:shd w:val="clear" w:color="auto" w:fill="FFFFFF"/>
        <w:suppressAutoHyphens/>
        <w:ind w:left="7938"/>
        <w:jc w:val="center"/>
        <w:rPr>
          <w:rFonts w:ascii="Arial" w:hAnsi="Arial" w:cs="Arial"/>
          <w:sz w:val="16"/>
          <w:szCs w:val="16"/>
        </w:rPr>
      </w:pPr>
    </w:p>
    <w:p w:rsidR="005856BA" w:rsidRPr="00441361" w:rsidRDefault="00441361" w:rsidP="00441361">
      <w:pPr>
        <w:shd w:val="clear" w:color="auto" w:fill="FFFFFF"/>
        <w:suppressAutoHyphens/>
        <w:jc w:val="center"/>
        <w:rPr>
          <w:rFonts w:ascii="Arial" w:hAnsi="Arial" w:cs="Arial"/>
          <w:b/>
          <w:sz w:val="16"/>
          <w:szCs w:val="16"/>
        </w:rPr>
      </w:pPr>
      <w:r w:rsidRPr="00441361">
        <w:rPr>
          <w:rFonts w:ascii="Arial" w:hAnsi="Arial" w:cs="Arial"/>
          <w:b/>
          <w:sz w:val="16"/>
          <w:szCs w:val="16"/>
        </w:rPr>
        <w:t>Распределение бюджетных ассигнований по целевым статьям (мунийипальным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p w:rsidR="005856BA" w:rsidRDefault="005856BA" w:rsidP="005856BA">
      <w:pPr>
        <w:shd w:val="clear" w:color="auto" w:fill="FFFFFF"/>
        <w:suppressAutoHyphens/>
        <w:ind w:left="7938"/>
        <w:jc w:val="center"/>
        <w:rPr>
          <w:rFonts w:ascii="Arial" w:hAnsi="Arial" w:cs="Arial"/>
          <w:sz w:val="16"/>
          <w:szCs w:val="16"/>
        </w:rPr>
      </w:pPr>
    </w:p>
    <w:tbl>
      <w:tblPr>
        <w:tblW w:w="11497" w:type="dxa"/>
        <w:tblInd w:w="97" w:type="dxa"/>
        <w:tblLook w:val="04A0" w:firstRow="1" w:lastRow="0" w:firstColumn="1" w:lastColumn="0" w:noHBand="0" w:noVBand="1"/>
      </w:tblPr>
      <w:tblGrid>
        <w:gridCol w:w="4831"/>
        <w:gridCol w:w="992"/>
        <w:gridCol w:w="860"/>
        <w:gridCol w:w="702"/>
        <w:gridCol w:w="1417"/>
        <w:gridCol w:w="992"/>
        <w:gridCol w:w="1703"/>
      </w:tblGrid>
      <w:tr w:rsidR="00441361" w:rsidRPr="00441361" w:rsidTr="007037BE">
        <w:trPr>
          <w:trHeight w:val="20"/>
        </w:trPr>
        <w:tc>
          <w:tcPr>
            <w:tcW w:w="4831" w:type="dxa"/>
            <w:tcBorders>
              <w:top w:val="single" w:sz="4" w:space="0" w:color="000000"/>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Наименование</w:t>
            </w:r>
          </w:p>
        </w:tc>
        <w:tc>
          <w:tcPr>
            <w:tcW w:w="992" w:type="dxa"/>
            <w:tcBorders>
              <w:top w:val="single" w:sz="4" w:space="0" w:color="000000"/>
              <w:left w:val="nil"/>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Ц.ст.</w:t>
            </w:r>
          </w:p>
        </w:tc>
        <w:tc>
          <w:tcPr>
            <w:tcW w:w="860" w:type="dxa"/>
            <w:tcBorders>
              <w:top w:val="single" w:sz="4" w:space="0" w:color="000000"/>
              <w:left w:val="nil"/>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Разд.</w:t>
            </w:r>
          </w:p>
        </w:tc>
        <w:tc>
          <w:tcPr>
            <w:tcW w:w="702" w:type="dxa"/>
            <w:tcBorders>
              <w:top w:val="single" w:sz="4" w:space="0" w:color="000000"/>
              <w:left w:val="nil"/>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Расх.</w:t>
            </w:r>
          </w:p>
        </w:tc>
        <w:tc>
          <w:tcPr>
            <w:tcW w:w="1417" w:type="dxa"/>
            <w:tcBorders>
              <w:top w:val="single" w:sz="4" w:space="0" w:color="000000"/>
              <w:left w:val="nil"/>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Сумма на 2021 год</w:t>
            </w:r>
          </w:p>
        </w:tc>
        <w:tc>
          <w:tcPr>
            <w:tcW w:w="992" w:type="dxa"/>
            <w:tcBorders>
              <w:top w:val="single" w:sz="4" w:space="0" w:color="000000"/>
              <w:left w:val="nil"/>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Сумма на 2022 год</w:t>
            </w:r>
          </w:p>
        </w:tc>
        <w:tc>
          <w:tcPr>
            <w:tcW w:w="1703" w:type="dxa"/>
            <w:tcBorders>
              <w:top w:val="single" w:sz="4" w:space="0" w:color="000000"/>
              <w:left w:val="nil"/>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Сумма на 2023 год</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"Обращение с твердыми коммунальными отходами на террит</w:t>
            </w:r>
            <w:r w:rsidRPr="00441361">
              <w:rPr>
                <w:rFonts w:ascii="Arial" w:hAnsi="Arial" w:cs="Arial"/>
                <w:color w:val="000000"/>
                <w:sz w:val="12"/>
                <w:szCs w:val="12"/>
              </w:rPr>
              <w:t>о</w:t>
            </w:r>
            <w:r w:rsidRPr="00441361">
              <w:rPr>
                <w:rFonts w:ascii="Arial" w:hAnsi="Arial" w:cs="Arial"/>
                <w:color w:val="000000"/>
                <w:sz w:val="12"/>
                <w:szCs w:val="12"/>
              </w:rPr>
              <w:t>рии Валдайского городского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1 638 876,00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1 300 000,00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w:t>
            </w:r>
            <w:r w:rsidRPr="00441361">
              <w:rPr>
                <w:rFonts w:ascii="Arial" w:hAnsi="Arial" w:cs="Arial"/>
                <w:color w:val="000000"/>
                <w:sz w:val="12"/>
                <w:szCs w:val="12"/>
              </w:rPr>
              <w:t>е</w:t>
            </w:r>
            <w:r w:rsidRPr="00441361">
              <w:rPr>
                <w:rFonts w:ascii="Arial" w:hAnsi="Arial" w:cs="Arial"/>
                <w:color w:val="000000"/>
                <w:sz w:val="12"/>
                <w:szCs w:val="12"/>
              </w:rPr>
              <w:t>бований (наличие трехстороннего огр</w:t>
            </w:r>
            <w:r w:rsidRPr="00441361">
              <w:rPr>
                <w:rFonts w:ascii="Arial" w:hAnsi="Arial" w:cs="Arial"/>
                <w:color w:val="000000"/>
                <w:sz w:val="12"/>
                <w:szCs w:val="12"/>
              </w:rPr>
              <w:t>а</w:t>
            </w:r>
            <w:r w:rsidRPr="00441361">
              <w:rPr>
                <w:rFonts w:ascii="Arial" w:hAnsi="Arial" w:cs="Arial"/>
                <w:color w:val="000000"/>
                <w:sz w:val="12"/>
                <w:szCs w:val="12"/>
              </w:rPr>
              <w:t>ждения, твердое основание)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719 200,00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414 500,00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Устройство контейнерных площадок</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644 700,00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644 700,00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644 700,00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644 700,00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Замена металлических контейнеров на пластиковые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0100161020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Снижение количества мест несанкционированного сброса мусора на террит</w:t>
            </w:r>
            <w:r w:rsidRPr="00441361">
              <w:rPr>
                <w:rFonts w:ascii="Arial" w:hAnsi="Arial" w:cs="Arial"/>
                <w:color w:val="000000"/>
                <w:sz w:val="12"/>
                <w:szCs w:val="12"/>
              </w:rPr>
              <w:t>о</w:t>
            </w:r>
            <w:r w:rsidRPr="00441361">
              <w:rPr>
                <w:rFonts w:ascii="Arial" w:hAnsi="Arial" w:cs="Arial"/>
                <w:color w:val="000000"/>
                <w:sz w:val="12"/>
                <w:szCs w:val="12"/>
              </w:rPr>
              <w:t>рии Валдайского городского поселения, обеспечение общего улучшения санитарно-экологической обстановки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919 676,00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885 500,00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вывоза несанкционированных свалок</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700 500,00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Осуществление очистки территории от некондиционного мусора вокруг конте</w:t>
            </w:r>
            <w:r w:rsidRPr="00441361">
              <w:rPr>
                <w:rFonts w:ascii="Arial" w:hAnsi="Arial" w:cs="Arial"/>
                <w:color w:val="000000"/>
                <w:sz w:val="12"/>
                <w:szCs w:val="12"/>
              </w:rPr>
              <w:t>й</w:t>
            </w:r>
            <w:r w:rsidRPr="00441361">
              <w:rPr>
                <w:rFonts w:ascii="Arial" w:hAnsi="Arial" w:cs="Arial"/>
                <w:color w:val="000000"/>
                <w:sz w:val="12"/>
                <w:szCs w:val="12"/>
              </w:rPr>
              <w:t>нерных площ</w:t>
            </w:r>
            <w:r w:rsidRPr="00441361">
              <w:rPr>
                <w:rFonts w:ascii="Arial" w:hAnsi="Arial" w:cs="Arial"/>
                <w:color w:val="000000"/>
                <w:sz w:val="12"/>
                <w:szCs w:val="12"/>
              </w:rPr>
              <w:t>а</w:t>
            </w:r>
            <w:r w:rsidRPr="00441361">
              <w:rPr>
                <w:rFonts w:ascii="Arial" w:hAnsi="Arial" w:cs="Arial"/>
                <w:color w:val="000000"/>
                <w:sz w:val="12"/>
                <w:szCs w:val="12"/>
              </w:rPr>
              <w:t>док</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Организация сбора и вывоза отходов I-IV класса опасности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104 176,00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104 176,00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104 176,00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0100261050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104 176,00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Валдайского района "Развитие культуры в Валда</w:t>
            </w:r>
            <w:r w:rsidRPr="00441361">
              <w:rPr>
                <w:rFonts w:ascii="Arial" w:hAnsi="Arial" w:cs="Arial"/>
                <w:color w:val="000000"/>
                <w:sz w:val="12"/>
                <w:szCs w:val="12"/>
              </w:rPr>
              <w:t>й</w:t>
            </w:r>
            <w:r w:rsidRPr="00441361">
              <w:rPr>
                <w:rFonts w:ascii="Arial" w:hAnsi="Arial" w:cs="Arial"/>
                <w:color w:val="000000"/>
                <w:sz w:val="12"/>
                <w:szCs w:val="12"/>
              </w:rPr>
              <w:t>ском муниц</w:t>
            </w:r>
            <w:r w:rsidRPr="00441361">
              <w:rPr>
                <w:rFonts w:ascii="Arial" w:hAnsi="Arial" w:cs="Arial"/>
                <w:color w:val="000000"/>
                <w:sz w:val="12"/>
                <w:szCs w:val="12"/>
              </w:rPr>
              <w:t>и</w:t>
            </w:r>
            <w:r w:rsidRPr="00441361">
              <w:rPr>
                <w:rFonts w:ascii="Arial" w:hAnsi="Arial" w:cs="Arial"/>
                <w:color w:val="000000"/>
                <w:sz w:val="12"/>
                <w:szCs w:val="12"/>
              </w:rPr>
              <w:t>пальном районе (2017-2023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1 138 093,00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подпрограммы "Культура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1 138 093,00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sidRPr="00441361">
              <w:rPr>
                <w:rFonts w:ascii="Arial" w:hAnsi="Arial" w:cs="Arial"/>
                <w:color w:val="000000"/>
                <w:sz w:val="12"/>
                <w:szCs w:val="12"/>
              </w:rPr>
              <w:t>и</w:t>
            </w:r>
            <w:r w:rsidRPr="00441361">
              <w:rPr>
                <w:rFonts w:ascii="Arial" w:hAnsi="Arial" w:cs="Arial"/>
                <w:color w:val="000000"/>
                <w:sz w:val="12"/>
                <w:szCs w:val="12"/>
              </w:rPr>
              <w:t>тия и реализации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sidRPr="00441361">
              <w:rPr>
                <w:rFonts w:ascii="Arial" w:hAnsi="Arial" w:cs="Arial"/>
                <w:color w:val="000000"/>
                <w:sz w:val="12"/>
                <w:szCs w:val="12"/>
              </w:rPr>
              <w:t>й</w:t>
            </w:r>
            <w:r w:rsidRPr="00441361">
              <w:rPr>
                <w:rFonts w:ascii="Arial" w:hAnsi="Arial" w:cs="Arial"/>
                <w:color w:val="000000"/>
                <w:sz w:val="12"/>
                <w:szCs w:val="12"/>
              </w:rPr>
              <w:t>ском муниципальном ра</w:t>
            </w:r>
            <w:r w:rsidRPr="00441361">
              <w:rPr>
                <w:rFonts w:ascii="Arial" w:hAnsi="Arial" w:cs="Arial"/>
                <w:color w:val="000000"/>
                <w:sz w:val="12"/>
                <w:szCs w:val="12"/>
              </w:rPr>
              <w:t>й</w:t>
            </w:r>
            <w:r w:rsidRPr="00441361">
              <w:rPr>
                <w:rFonts w:ascii="Arial" w:hAnsi="Arial" w:cs="Arial"/>
                <w:color w:val="000000"/>
                <w:sz w:val="12"/>
                <w:szCs w:val="12"/>
              </w:rPr>
              <w:t>оне (2017-2023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0210199910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0210199910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Культура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0210199910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0210199910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0210199910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360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Укрепление и модернизация материально-технической базы учреждений культ</w:t>
            </w:r>
            <w:r w:rsidRPr="00441361">
              <w:rPr>
                <w:rFonts w:ascii="Arial" w:hAnsi="Arial" w:cs="Arial"/>
                <w:color w:val="000000"/>
                <w:sz w:val="12"/>
                <w:szCs w:val="12"/>
              </w:rPr>
              <w:t>у</w:t>
            </w:r>
            <w:r w:rsidRPr="00441361">
              <w:rPr>
                <w:rFonts w:ascii="Arial" w:hAnsi="Arial" w:cs="Arial"/>
                <w:color w:val="000000"/>
                <w:sz w:val="12"/>
                <w:szCs w:val="12"/>
              </w:rPr>
              <w:t>ры и допо</w:t>
            </w:r>
            <w:r w:rsidRPr="00441361">
              <w:rPr>
                <w:rFonts w:ascii="Arial" w:hAnsi="Arial" w:cs="Arial"/>
                <w:color w:val="000000"/>
                <w:sz w:val="12"/>
                <w:szCs w:val="12"/>
              </w:rPr>
              <w:t>л</w:t>
            </w:r>
            <w:r w:rsidRPr="00441361">
              <w:rPr>
                <w:rFonts w:ascii="Arial" w:hAnsi="Arial" w:cs="Arial"/>
                <w:color w:val="000000"/>
                <w:sz w:val="12"/>
                <w:szCs w:val="12"/>
              </w:rPr>
              <w:t>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0210300000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w:t>
            </w:r>
            <w:r w:rsidRPr="00441361">
              <w:rPr>
                <w:rFonts w:ascii="Arial" w:hAnsi="Arial" w:cs="Arial"/>
                <w:color w:val="000000"/>
                <w:sz w:val="12"/>
                <w:szCs w:val="12"/>
              </w:rPr>
              <w:t>а</w:t>
            </w:r>
            <w:r w:rsidRPr="00441361">
              <w:rPr>
                <w:rFonts w:ascii="Arial" w:hAnsi="Arial" w:cs="Arial"/>
                <w:color w:val="000000"/>
                <w:sz w:val="12"/>
                <w:szCs w:val="12"/>
              </w:rPr>
              <w:t>ций Новгородской области на 2019-2026 годы" в части реализации проектов поддержки местных инициатив в Валдайском горо</w:t>
            </w:r>
            <w:r w:rsidRPr="00441361">
              <w:rPr>
                <w:rFonts w:ascii="Arial" w:hAnsi="Arial" w:cs="Arial"/>
                <w:color w:val="000000"/>
                <w:sz w:val="12"/>
                <w:szCs w:val="12"/>
              </w:rPr>
              <w:t>д</w:t>
            </w:r>
            <w:r w:rsidRPr="00441361">
              <w:rPr>
                <w:rFonts w:ascii="Arial" w:hAnsi="Arial" w:cs="Arial"/>
                <w:color w:val="000000"/>
                <w:sz w:val="12"/>
                <w:szCs w:val="12"/>
              </w:rPr>
              <w:t>ском поселении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0210399930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0210399930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Культура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0210399930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0210399930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"Развитие физической культуры и спорта в Валда</w:t>
            </w:r>
            <w:r w:rsidRPr="00441361">
              <w:rPr>
                <w:rFonts w:ascii="Arial" w:hAnsi="Arial" w:cs="Arial"/>
                <w:color w:val="000000"/>
                <w:sz w:val="12"/>
                <w:szCs w:val="12"/>
              </w:rPr>
              <w:t>й</w:t>
            </w:r>
            <w:r w:rsidRPr="00441361">
              <w:rPr>
                <w:rFonts w:ascii="Arial" w:hAnsi="Arial" w:cs="Arial"/>
                <w:color w:val="000000"/>
                <w:sz w:val="12"/>
                <w:szCs w:val="12"/>
              </w:rPr>
              <w:t>ском муниц</w:t>
            </w:r>
            <w:r w:rsidRPr="00441361">
              <w:rPr>
                <w:rFonts w:ascii="Arial" w:hAnsi="Arial" w:cs="Arial"/>
                <w:color w:val="000000"/>
                <w:sz w:val="12"/>
                <w:szCs w:val="12"/>
              </w:rPr>
              <w:t>и</w:t>
            </w:r>
            <w:r w:rsidRPr="00441361">
              <w:rPr>
                <w:rFonts w:ascii="Arial" w:hAnsi="Arial" w:cs="Arial"/>
                <w:color w:val="000000"/>
                <w:sz w:val="12"/>
                <w:szCs w:val="12"/>
              </w:rPr>
              <w:t>пальном районе на 2016-2023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условий для развития на территории поселения физической кул</w:t>
            </w:r>
            <w:r w:rsidRPr="00441361">
              <w:rPr>
                <w:rFonts w:ascii="Arial" w:hAnsi="Arial" w:cs="Arial"/>
                <w:color w:val="000000"/>
                <w:sz w:val="12"/>
                <w:szCs w:val="12"/>
              </w:rPr>
              <w:t>ь</w:t>
            </w:r>
            <w:r w:rsidRPr="00441361">
              <w:rPr>
                <w:rFonts w:ascii="Arial" w:hAnsi="Arial" w:cs="Arial"/>
                <w:color w:val="000000"/>
                <w:sz w:val="12"/>
                <w:szCs w:val="12"/>
              </w:rPr>
              <w:t>туры и массового спорта, организация проведения официальных физкультурно - оздоровительных и спортивных мер</w:t>
            </w:r>
            <w:r w:rsidRPr="00441361">
              <w:rPr>
                <w:rFonts w:ascii="Arial" w:hAnsi="Arial" w:cs="Arial"/>
                <w:color w:val="000000"/>
                <w:sz w:val="12"/>
                <w:szCs w:val="12"/>
              </w:rPr>
              <w:t>о</w:t>
            </w:r>
            <w:r w:rsidRPr="00441361">
              <w:rPr>
                <w:rFonts w:ascii="Arial" w:hAnsi="Arial" w:cs="Arial"/>
                <w:color w:val="000000"/>
                <w:sz w:val="12"/>
                <w:szCs w:val="12"/>
              </w:rPr>
              <w:t>приятий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0400130110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0400130110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Физическая культура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0400130110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0400130110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lastRenderedPageBreak/>
              <w:t>Муниципальная программа Валдайского муниципального района "Комплексные меры по обеспечению законности и противодейс</w:t>
            </w:r>
            <w:r w:rsidRPr="00441361">
              <w:rPr>
                <w:rFonts w:ascii="Arial" w:hAnsi="Arial" w:cs="Arial"/>
                <w:color w:val="000000"/>
                <w:sz w:val="12"/>
                <w:szCs w:val="12"/>
              </w:rPr>
              <w:t>т</w:t>
            </w:r>
            <w:r w:rsidRPr="00441361">
              <w:rPr>
                <w:rFonts w:ascii="Arial" w:hAnsi="Arial" w:cs="Arial"/>
                <w:color w:val="000000"/>
                <w:sz w:val="12"/>
                <w:szCs w:val="12"/>
              </w:rPr>
              <w:t>вию правонарушениям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283 300,00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273 300,00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Профилактика терроризма, экстремизма и других правонарушений в Валда</w:t>
            </w:r>
            <w:r w:rsidRPr="00441361">
              <w:rPr>
                <w:rFonts w:ascii="Arial" w:hAnsi="Arial" w:cs="Arial"/>
                <w:color w:val="000000"/>
                <w:sz w:val="12"/>
                <w:szCs w:val="12"/>
              </w:rPr>
              <w:t>й</w:t>
            </w:r>
            <w:r w:rsidRPr="00441361">
              <w:rPr>
                <w:rFonts w:ascii="Arial" w:hAnsi="Arial" w:cs="Arial"/>
                <w:color w:val="000000"/>
                <w:sz w:val="12"/>
                <w:szCs w:val="12"/>
              </w:rPr>
              <w:t>ском районе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277 900,00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267 900,00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Мероприятия по обслуживанию системы оповещения в г. Валдай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БЕЗОПАСНОСТЬ И ПРАВООХРАНИТЕЛЬНАЯ ДЕЯТЕЛ</w:t>
            </w:r>
            <w:r w:rsidRPr="00441361">
              <w:rPr>
                <w:rFonts w:ascii="Arial" w:hAnsi="Arial" w:cs="Arial"/>
                <w:color w:val="000000"/>
                <w:sz w:val="12"/>
                <w:szCs w:val="12"/>
              </w:rPr>
              <w:t>Ь</w:t>
            </w:r>
            <w:r w:rsidRPr="00441361">
              <w:rPr>
                <w:rFonts w:ascii="Arial" w:hAnsi="Arial" w:cs="Arial"/>
                <w:color w:val="000000"/>
                <w:sz w:val="12"/>
                <w:szCs w:val="12"/>
              </w:rPr>
              <w:t>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национальной безопасности и правоо</w:t>
            </w:r>
            <w:r w:rsidRPr="00441361">
              <w:rPr>
                <w:rFonts w:ascii="Arial" w:hAnsi="Arial" w:cs="Arial"/>
                <w:color w:val="000000"/>
                <w:sz w:val="12"/>
                <w:szCs w:val="12"/>
              </w:rPr>
              <w:t>х</w:t>
            </w:r>
            <w:r w:rsidRPr="00441361">
              <w:rPr>
                <w:rFonts w:ascii="Arial" w:hAnsi="Arial" w:cs="Arial"/>
                <w:color w:val="000000"/>
                <w:sz w:val="12"/>
                <w:szCs w:val="12"/>
              </w:rPr>
              <w:t>ранительной деятельности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Разработка проектно-сметной документации для проведения мер</w:t>
            </w:r>
            <w:r w:rsidRPr="00441361">
              <w:rPr>
                <w:rFonts w:ascii="Arial" w:hAnsi="Arial" w:cs="Arial"/>
                <w:color w:val="000000"/>
                <w:sz w:val="12"/>
                <w:szCs w:val="12"/>
              </w:rPr>
              <w:t>о</w:t>
            </w:r>
            <w:r w:rsidRPr="00441361">
              <w:rPr>
                <w:rFonts w:ascii="Arial" w:hAnsi="Arial" w:cs="Arial"/>
                <w:color w:val="000000"/>
                <w:sz w:val="12"/>
                <w:szCs w:val="12"/>
              </w:rPr>
              <w:t>приятий по установке видеокамер в г. Валдай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БЕЗОПАСНОСТЬ И ПРАВООХРАНИТЕЛЬНАЯ ДЕЯТЕЛ</w:t>
            </w:r>
            <w:r w:rsidRPr="00441361">
              <w:rPr>
                <w:rFonts w:ascii="Arial" w:hAnsi="Arial" w:cs="Arial"/>
                <w:color w:val="000000"/>
                <w:sz w:val="12"/>
                <w:szCs w:val="12"/>
              </w:rPr>
              <w:t>Ь</w:t>
            </w:r>
            <w:r w:rsidRPr="00441361">
              <w:rPr>
                <w:rFonts w:ascii="Arial" w:hAnsi="Arial" w:cs="Arial"/>
                <w:color w:val="000000"/>
                <w:sz w:val="12"/>
                <w:szCs w:val="12"/>
              </w:rPr>
              <w:t>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0900112411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Мероприятия по обслуживанию системы видеонаблюдения в г.Валдай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0900112600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БЕЗОПАСНОСТЬ И ПРАВООХРАНИТЕЛЬНАЯ ДЕЯТЕЛ</w:t>
            </w:r>
            <w:r w:rsidRPr="00441361">
              <w:rPr>
                <w:rFonts w:ascii="Arial" w:hAnsi="Arial" w:cs="Arial"/>
                <w:color w:val="000000"/>
                <w:sz w:val="12"/>
                <w:szCs w:val="12"/>
              </w:rPr>
              <w:t>Ь</w:t>
            </w:r>
            <w:r w:rsidRPr="00441361">
              <w:rPr>
                <w:rFonts w:ascii="Arial" w:hAnsi="Arial" w:cs="Arial"/>
                <w:color w:val="000000"/>
                <w:sz w:val="12"/>
                <w:szCs w:val="12"/>
              </w:rPr>
              <w:t>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0900112600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0900112600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0900112600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прочих мероприятий муниципальной программы Валдайского мун</w:t>
            </w:r>
            <w:r w:rsidRPr="00441361">
              <w:rPr>
                <w:rFonts w:ascii="Arial" w:hAnsi="Arial" w:cs="Arial"/>
                <w:color w:val="000000"/>
                <w:sz w:val="12"/>
                <w:szCs w:val="12"/>
              </w:rPr>
              <w:t>и</w:t>
            </w:r>
            <w:r w:rsidRPr="00441361">
              <w:rPr>
                <w:rFonts w:ascii="Arial" w:hAnsi="Arial" w:cs="Arial"/>
                <w:color w:val="000000"/>
                <w:sz w:val="12"/>
                <w:szCs w:val="12"/>
              </w:rPr>
              <w:t>ципального района "Обеспечение правопорядка и противодействие правонар</w:t>
            </w:r>
            <w:r w:rsidRPr="00441361">
              <w:rPr>
                <w:rFonts w:ascii="Arial" w:hAnsi="Arial" w:cs="Arial"/>
                <w:color w:val="000000"/>
                <w:sz w:val="12"/>
                <w:szCs w:val="12"/>
              </w:rPr>
              <w:t>у</w:t>
            </w:r>
            <w:r w:rsidRPr="00441361">
              <w:rPr>
                <w:rFonts w:ascii="Arial" w:hAnsi="Arial" w:cs="Arial"/>
                <w:color w:val="000000"/>
                <w:sz w:val="12"/>
                <w:szCs w:val="12"/>
              </w:rPr>
              <w:t>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0900113110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0900113110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0900113110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0900113110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12 900,00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Противодействие наркомании и зависимости от других психоактивных в</w:t>
            </w:r>
            <w:r w:rsidRPr="00441361">
              <w:rPr>
                <w:rFonts w:ascii="Arial" w:hAnsi="Arial" w:cs="Arial"/>
                <w:color w:val="000000"/>
                <w:sz w:val="12"/>
                <w:szCs w:val="12"/>
              </w:rPr>
              <w:t>е</w:t>
            </w:r>
            <w:r w:rsidRPr="00441361">
              <w:rPr>
                <w:rFonts w:ascii="Arial" w:hAnsi="Arial" w:cs="Arial"/>
                <w:color w:val="000000"/>
                <w:sz w:val="12"/>
                <w:szCs w:val="12"/>
              </w:rPr>
              <w:t>ществ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0900200000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прочих мероприятий муниципальной программы Валдайского мун</w:t>
            </w:r>
            <w:r w:rsidRPr="00441361">
              <w:rPr>
                <w:rFonts w:ascii="Arial" w:hAnsi="Arial" w:cs="Arial"/>
                <w:color w:val="000000"/>
                <w:sz w:val="12"/>
                <w:szCs w:val="12"/>
              </w:rPr>
              <w:t>и</w:t>
            </w:r>
            <w:r w:rsidRPr="00441361">
              <w:rPr>
                <w:rFonts w:ascii="Arial" w:hAnsi="Arial" w:cs="Arial"/>
                <w:color w:val="000000"/>
                <w:sz w:val="12"/>
                <w:szCs w:val="12"/>
              </w:rPr>
              <w:t>ципального района "Обеспечение правопорядка и противодействие правонар</w:t>
            </w:r>
            <w:r w:rsidRPr="00441361">
              <w:rPr>
                <w:rFonts w:ascii="Arial" w:hAnsi="Arial" w:cs="Arial"/>
                <w:color w:val="000000"/>
                <w:sz w:val="12"/>
                <w:szCs w:val="12"/>
              </w:rPr>
              <w:t>у</w:t>
            </w:r>
            <w:r w:rsidRPr="00441361">
              <w:rPr>
                <w:rFonts w:ascii="Arial" w:hAnsi="Arial" w:cs="Arial"/>
                <w:color w:val="000000"/>
                <w:sz w:val="12"/>
                <w:szCs w:val="12"/>
              </w:rPr>
              <w:t>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0900221500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ОБРАЗОВАНИЕ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0900221500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0700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Молодежная политика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0900221500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0707</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0900221500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0707</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0900300000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прочих мероприятий муниципальной программы Валдайского мун</w:t>
            </w:r>
            <w:r w:rsidRPr="00441361">
              <w:rPr>
                <w:rFonts w:ascii="Arial" w:hAnsi="Arial" w:cs="Arial"/>
                <w:color w:val="000000"/>
                <w:sz w:val="12"/>
                <w:szCs w:val="12"/>
              </w:rPr>
              <w:t>и</w:t>
            </w:r>
            <w:r w:rsidRPr="00441361">
              <w:rPr>
                <w:rFonts w:ascii="Arial" w:hAnsi="Arial" w:cs="Arial"/>
                <w:color w:val="000000"/>
                <w:sz w:val="12"/>
                <w:szCs w:val="12"/>
              </w:rPr>
              <w:t>ципального района "Обеспечение правопорядка и противодействие правонар</w:t>
            </w:r>
            <w:r w:rsidRPr="00441361">
              <w:rPr>
                <w:rFonts w:ascii="Arial" w:hAnsi="Arial" w:cs="Arial"/>
                <w:color w:val="000000"/>
                <w:sz w:val="12"/>
                <w:szCs w:val="12"/>
              </w:rPr>
              <w:t>у</w:t>
            </w:r>
            <w:r w:rsidRPr="00441361">
              <w:rPr>
                <w:rFonts w:ascii="Arial" w:hAnsi="Arial" w:cs="Arial"/>
                <w:color w:val="000000"/>
                <w:sz w:val="12"/>
                <w:szCs w:val="12"/>
              </w:rPr>
              <w:t>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0900331100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0900331100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0900331100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0900331100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66 037 191,24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Разработка и проверка документации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1000400000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Разработка и проверка проектной и/или сметной и/или проектно-сметной док</w:t>
            </w:r>
            <w:r w:rsidRPr="00441361">
              <w:rPr>
                <w:rFonts w:ascii="Arial" w:hAnsi="Arial" w:cs="Arial"/>
                <w:color w:val="000000"/>
                <w:sz w:val="12"/>
                <w:szCs w:val="12"/>
              </w:rPr>
              <w:t>у</w:t>
            </w:r>
            <w:r w:rsidRPr="00441361">
              <w:rPr>
                <w:rFonts w:ascii="Arial" w:hAnsi="Arial" w:cs="Arial"/>
                <w:color w:val="000000"/>
                <w:sz w:val="12"/>
                <w:szCs w:val="12"/>
              </w:rPr>
              <w:t>ментации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1000460240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1000460240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1000460240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Бюджетные инвестиции в объекты капитального строительства государственной (муниц</w:t>
            </w:r>
            <w:r w:rsidRPr="00441361">
              <w:rPr>
                <w:rFonts w:ascii="Arial" w:hAnsi="Arial" w:cs="Arial"/>
                <w:color w:val="000000"/>
                <w:sz w:val="12"/>
                <w:szCs w:val="12"/>
              </w:rPr>
              <w:t>и</w:t>
            </w:r>
            <w:r w:rsidRPr="00441361">
              <w:rPr>
                <w:rFonts w:ascii="Arial" w:hAnsi="Arial" w:cs="Arial"/>
                <w:color w:val="000000"/>
                <w:sz w:val="12"/>
                <w:szCs w:val="12"/>
              </w:rPr>
              <w:t>пальной) собственности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1000460240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w:t>
            </w:r>
            <w:r w:rsidRPr="00441361">
              <w:rPr>
                <w:rFonts w:ascii="Arial" w:hAnsi="Arial" w:cs="Arial"/>
                <w:color w:val="000000"/>
                <w:sz w:val="12"/>
                <w:szCs w:val="12"/>
              </w:rPr>
              <w:t>е</w:t>
            </w:r>
            <w:r w:rsidRPr="00441361">
              <w:rPr>
                <w:rFonts w:ascii="Arial" w:hAnsi="Arial" w:cs="Arial"/>
                <w:color w:val="000000"/>
                <w:sz w:val="12"/>
                <w:szCs w:val="12"/>
              </w:rPr>
              <w:t>ниях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1000500000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Мероприятия по реализации проекта победителя Всероссийского конкурса лу</w:t>
            </w:r>
            <w:r w:rsidRPr="00441361">
              <w:rPr>
                <w:rFonts w:ascii="Arial" w:hAnsi="Arial" w:cs="Arial"/>
                <w:color w:val="000000"/>
                <w:sz w:val="12"/>
                <w:szCs w:val="12"/>
              </w:rPr>
              <w:t>ч</w:t>
            </w:r>
            <w:r w:rsidRPr="00441361">
              <w:rPr>
                <w:rFonts w:ascii="Arial" w:hAnsi="Arial" w:cs="Arial"/>
                <w:color w:val="000000"/>
                <w:sz w:val="12"/>
                <w:szCs w:val="12"/>
              </w:rPr>
              <w:t>ших проектов создания комфортной городской среды "Валдай_ЦЕНТР"</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1000560250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1000560250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1000560250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1000560250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Федеральный проект "Формирование комфортной городской среды"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61 444 301,24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Иной межбюджетный трансферт бюджетам муниципальных образований Новг</w:t>
            </w:r>
            <w:r w:rsidRPr="00441361">
              <w:rPr>
                <w:rFonts w:ascii="Arial" w:hAnsi="Arial" w:cs="Arial"/>
                <w:color w:val="000000"/>
                <w:sz w:val="12"/>
                <w:szCs w:val="12"/>
              </w:rPr>
              <w:t>о</w:t>
            </w:r>
            <w:r w:rsidRPr="00441361">
              <w:rPr>
                <w:rFonts w:ascii="Arial" w:hAnsi="Arial" w:cs="Arial"/>
                <w:color w:val="000000"/>
                <w:sz w:val="12"/>
                <w:szCs w:val="12"/>
              </w:rPr>
              <w:t>родской области на создание комфортной городской среды в малых городах и исторических поселениях - победителях Всероссийского конкурса лучших прое</w:t>
            </w:r>
            <w:r w:rsidRPr="00441361">
              <w:rPr>
                <w:rFonts w:ascii="Arial" w:hAnsi="Arial" w:cs="Arial"/>
                <w:color w:val="000000"/>
                <w:sz w:val="12"/>
                <w:szCs w:val="12"/>
              </w:rPr>
              <w:t>к</w:t>
            </w:r>
            <w:r w:rsidRPr="00441361">
              <w:rPr>
                <w:rFonts w:ascii="Arial" w:hAnsi="Arial" w:cs="Arial"/>
                <w:color w:val="000000"/>
                <w:sz w:val="12"/>
                <w:szCs w:val="12"/>
              </w:rPr>
              <w:t>тов создания комфортной горо</w:t>
            </w:r>
            <w:r w:rsidRPr="00441361">
              <w:rPr>
                <w:rFonts w:ascii="Arial" w:hAnsi="Arial" w:cs="Arial"/>
                <w:color w:val="000000"/>
                <w:sz w:val="12"/>
                <w:szCs w:val="12"/>
              </w:rPr>
              <w:t>д</w:t>
            </w:r>
            <w:r w:rsidRPr="00441361">
              <w:rPr>
                <w:rFonts w:ascii="Arial" w:hAnsi="Arial" w:cs="Arial"/>
                <w:color w:val="000000"/>
                <w:sz w:val="12"/>
                <w:szCs w:val="12"/>
              </w:rPr>
              <w:t>ской среды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100F254240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100F254240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100F254240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100F254240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w:t>
            </w:r>
            <w:r w:rsidRPr="00441361">
              <w:rPr>
                <w:rFonts w:ascii="Arial" w:hAnsi="Arial" w:cs="Arial"/>
                <w:color w:val="000000"/>
                <w:sz w:val="12"/>
                <w:szCs w:val="12"/>
              </w:rPr>
              <w:t>т</w:t>
            </w:r>
            <w:r w:rsidRPr="00441361">
              <w:rPr>
                <w:rFonts w:ascii="Arial" w:hAnsi="Arial" w:cs="Arial"/>
                <w:color w:val="000000"/>
                <w:sz w:val="12"/>
                <w:szCs w:val="12"/>
              </w:rPr>
              <w:t>ройство дворовых территорий многоквартирных домов и на благоустройство общественных территорий (Благоустройство наиболее посещаемых терр</w:t>
            </w:r>
            <w:r w:rsidRPr="00441361">
              <w:rPr>
                <w:rFonts w:ascii="Arial" w:hAnsi="Arial" w:cs="Arial"/>
                <w:color w:val="000000"/>
                <w:sz w:val="12"/>
                <w:szCs w:val="12"/>
              </w:rPr>
              <w:t>и</w:t>
            </w:r>
            <w:r w:rsidRPr="00441361">
              <w:rPr>
                <w:rFonts w:ascii="Arial" w:hAnsi="Arial" w:cs="Arial"/>
                <w:color w:val="000000"/>
                <w:sz w:val="12"/>
                <w:szCs w:val="12"/>
              </w:rPr>
              <w:t>торий общего пользования)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100F255552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6 444 301,24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100F255552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6 444 301,24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100F255552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6 444 301,24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100F255552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801 227,24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Бюджетные инвестиции в объекты капитального строительства государственной (муниц</w:t>
            </w:r>
            <w:r w:rsidRPr="00441361">
              <w:rPr>
                <w:rFonts w:ascii="Arial" w:hAnsi="Arial" w:cs="Arial"/>
                <w:color w:val="000000"/>
                <w:sz w:val="12"/>
                <w:szCs w:val="12"/>
              </w:rPr>
              <w:t>и</w:t>
            </w:r>
            <w:r w:rsidRPr="00441361">
              <w:rPr>
                <w:rFonts w:ascii="Arial" w:hAnsi="Arial" w:cs="Arial"/>
                <w:color w:val="000000"/>
                <w:sz w:val="12"/>
                <w:szCs w:val="12"/>
              </w:rPr>
              <w:t>пальной) собственности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100F255552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5 643 074,00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1400000000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Улучшение состояния военно-мемориальных объектов на территории Валда</w:t>
            </w:r>
            <w:r w:rsidRPr="00441361">
              <w:rPr>
                <w:rFonts w:ascii="Arial" w:hAnsi="Arial" w:cs="Arial"/>
                <w:color w:val="000000"/>
                <w:sz w:val="12"/>
                <w:szCs w:val="12"/>
              </w:rPr>
              <w:t>й</w:t>
            </w:r>
            <w:r w:rsidRPr="00441361">
              <w:rPr>
                <w:rFonts w:ascii="Arial" w:hAnsi="Arial" w:cs="Arial"/>
                <w:color w:val="000000"/>
                <w:sz w:val="12"/>
                <w:szCs w:val="12"/>
              </w:rPr>
              <w:t>ского городск</w:t>
            </w:r>
            <w:r w:rsidRPr="00441361">
              <w:rPr>
                <w:rFonts w:ascii="Arial" w:hAnsi="Arial" w:cs="Arial"/>
                <w:color w:val="000000"/>
                <w:sz w:val="12"/>
                <w:szCs w:val="12"/>
              </w:rPr>
              <w:t>о</w:t>
            </w:r>
            <w:r w:rsidRPr="00441361">
              <w:rPr>
                <w:rFonts w:ascii="Arial" w:hAnsi="Arial" w:cs="Arial"/>
                <w:color w:val="000000"/>
                <w:sz w:val="12"/>
                <w:szCs w:val="12"/>
              </w:rPr>
              <w:t>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1400100000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Нанесение фамилий на мемориальные плиты, ремонтные работы на воинских захоронениях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1400199911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1400199911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1400199911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1400199911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441361">
              <w:rPr>
                <w:rFonts w:ascii="Arial" w:hAnsi="Arial" w:cs="Arial"/>
                <w:color w:val="000000"/>
                <w:sz w:val="12"/>
                <w:szCs w:val="12"/>
              </w:rPr>
              <w:t>и</w:t>
            </w:r>
            <w:r w:rsidRPr="00441361">
              <w:rPr>
                <w:rFonts w:ascii="Arial" w:hAnsi="Arial" w:cs="Arial"/>
                <w:color w:val="000000"/>
                <w:sz w:val="12"/>
                <w:szCs w:val="12"/>
              </w:rPr>
              <w:t>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Стимулирование социальной активности, достижений граждан, ТОС, добившихся значител</w:t>
            </w:r>
            <w:r w:rsidRPr="00441361">
              <w:rPr>
                <w:rFonts w:ascii="Arial" w:hAnsi="Arial" w:cs="Arial"/>
                <w:color w:val="000000"/>
                <w:sz w:val="12"/>
                <w:szCs w:val="12"/>
              </w:rPr>
              <w:t>ь</w:t>
            </w:r>
            <w:r w:rsidRPr="00441361">
              <w:rPr>
                <w:rFonts w:ascii="Arial" w:hAnsi="Arial" w:cs="Arial"/>
                <w:color w:val="000000"/>
                <w:sz w:val="12"/>
                <w:szCs w:val="12"/>
              </w:rPr>
              <w:t>ных успехов в общественной работе, внесших значительный вклад в развитие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1700600000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w:t>
            </w:r>
            <w:r w:rsidRPr="00441361">
              <w:rPr>
                <w:rFonts w:ascii="Arial" w:hAnsi="Arial" w:cs="Arial"/>
                <w:color w:val="000000"/>
                <w:sz w:val="12"/>
                <w:szCs w:val="12"/>
              </w:rPr>
              <w:t>а</w:t>
            </w:r>
            <w:r w:rsidRPr="00441361">
              <w:rPr>
                <w:rFonts w:ascii="Arial" w:hAnsi="Arial" w:cs="Arial"/>
                <w:color w:val="000000"/>
                <w:sz w:val="12"/>
                <w:szCs w:val="12"/>
              </w:rPr>
              <w:t>ций Новгородской области" в части реализации проектов ТОС по развитию территорий в Валдайском городском поселении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1700666400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1700666400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1700666400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1700666400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"Реализация первичных мер пожарной безопасности на террит</w:t>
            </w:r>
            <w:r w:rsidRPr="00441361">
              <w:rPr>
                <w:rFonts w:ascii="Arial" w:hAnsi="Arial" w:cs="Arial"/>
                <w:color w:val="000000"/>
                <w:sz w:val="12"/>
                <w:szCs w:val="12"/>
              </w:rPr>
              <w:t>о</w:t>
            </w:r>
            <w:r w:rsidRPr="00441361">
              <w:rPr>
                <w:rFonts w:ascii="Arial" w:hAnsi="Arial" w:cs="Arial"/>
                <w:color w:val="000000"/>
                <w:sz w:val="12"/>
                <w:szCs w:val="12"/>
              </w:rPr>
              <w:t>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181 738,48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Повышение уровня нормативно-правового обеспечения, противопожарной пр</w:t>
            </w:r>
            <w:r w:rsidRPr="00441361">
              <w:rPr>
                <w:rFonts w:ascii="Arial" w:hAnsi="Arial" w:cs="Arial"/>
                <w:color w:val="000000"/>
                <w:sz w:val="12"/>
                <w:szCs w:val="12"/>
              </w:rPr>
              <w:t>о</w:t>
            </w:r>
            <w:r w:rsidRPr="00441361">
              <w:rPr>
                <w:rFonts w:ascii="Arial" w:hAnsi="Arial" w:cs="Arial"/>
                <w:color w:val="000000"/>
                <w:sz w:val="12"/>
                <w:szCs w:val="12"/>
              </w:rPr>
              <w:t>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w:t>
            </w:r>
            <w:r w:rsidRPr="00441361">
              <w:rPr>
                <w:rFonts w:ascii="Arial" w:hAnsi="Arial" w:cs="Arial"/>
                <w:color w:val="000000"/>
                <w:sz w:val="12"/>
                <w:szCs w:val="12"/>
              </w:rPr>
              <w:t>д</w:t>
            </w:r>
            <w:r w:rsidRPr="00441361">
              <w:rPr>
                <w:rFonts w:ascii="Arial" w:hAnsi="Arial" w:cs="Arial"/>
                <w:color w:val="000000"/>
                <w:sz w:val="12"/>
                <w:szCs w:val="12"/>
              </w:rPr>
              <w:t>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1900140110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lastRenderedPageBreak/>
              <w:t>НАЦИОНАЛЬНАЯ БЕЗОПАСНОСТЬ И ПРАВООХРАНИТЕЛЬНАЯ ДЕЯТЕЛ</w:t>
            </w:r>
            <w:r w:rsidRPr="00441361">
              <w:rPr>
                <w:rFonts w:ascii="Arial" w:hAnsi="Arial" w:cs="Arial"/>
                <w:color w:val="000000"/>
                <w:sz w:val="12"/>
                <w:szCs w:val="12"/>
              </w:rPr>
              <w:t>Ь</w:t>
            </w:r>
            <w:r w:rsidRPr="00441361">
              <w:rPr>
                <w:rFonts w:ascii="Arial" w:hAnsi="Arial" w:cs="Arial"/>
                <w:color w:val="000000"/>
                <w:sz w:val="12"/>
                <w:szCs w:val="12"/>
              </w:rPr>
              <w:t>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1900140110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Защита населения и территории от чрезвычайных ситуаций природного и техн</w:t>
            </w:r>
            <w:r w:rsidRPr="00441361">
              <w:rPr>
                <w:rFonts w:ascii="Arial" w:hAnsi="Arial" w:cs="Arial"/>
                <w:color w:val="000000"/>
                <w:sz w:val="12"/>
                <w:szCs w:val="12"/>
              </w:rPr>
              <w:t>о</w:t>
            </w:r>
            <w:r w:rsidRPr="00441361">
              <w:rPr>
                <w:rFonts w:ascii="Arial" w:hAnsi="Arial" w:cs="Arial"/>
                <w:color w:val="000000"/>
                <w:sz w:val="12"/>
                <w:szCs w:val="12"/>
              </w:rPr>
              <w:t>генного х</w:t>
            </w:r>
            <w:r w:rsidRPr="00441361">
              <w:rPr>
                <w:rFonts w:ascii="Arial" w:hAnsi="Arial" w:cs="Arial"/>
                <w:color w:val="000000"/>
                <w:sz w:val="12"/>
                <w:szCs w:val="12"/>
              </w:rPr>
              <w:t>а</w:t>
            </w:r>
            <w:r w:rsidRPr="00441361">
              <w:rPr>
                <w:rFonts w:ascii="Arial" w:hAnsi="Arial" w:cs="Arial"/>
                <w:color w:val="000000"/>
                <w:sz w:val="12"/>
                <w:szCs w:val="12"/>
              </w:rPr>
              <w:t>рактера, пожарная безопасность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1900140110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1900140110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Повышение противопожарной защищенности на территории городского посел</w:t>
            </w:r>
            <w:r w:rsidRPr="00441361">
              <w:rPr>
                <w:rFonts w:ascii="Arial" w:hAnsi="Arial" w:cs="Arial"/>
                <w:color w:val="000000"/>
                <w:sz w:val="12"/>
                <w:szCs w:val="12"/>
              </w:rPr>
              <w:t>е</w:t>
            </w:r>
            <w:r w:rsidRPr="00441361">
              <w:rPr>
                <w:rFonts w:ascii="Arial" w:hAnsi="Arial" w:cs="Arial"/>
                <w:color w:val="000000"/>
                <w:sz w:val="12"/>
                <w:szCs w:val="12"/>
              </w:rPr>
              <w:t>ния в рамках муниципальной программы "Реализация первичных мер пожарной безопасности на террит</w:t>
            </w:r>
            <w:r w:rsidRPr="00441361">
              <w:rPr>
                <w:rFonts w:ascii="Arial" w:hAnsi="Arial" w:cs="Arial"/>
                <w:color w:val="000000"/>
                <w:sz w:val="12"/>
                <w:szCs w:val="12"/>
              </w:rPr>
              <w:t>о</w:t>
            </w:r>
            <w:r w:rsidRPr="00441361">
              <w:rPr>
                <w:rFonts w:ascii="Arial" w:hAnsi="Arial" w:cs="Arial"/>
                <w:color w:val="000000"/>
                <w:sz w:val="12"/>
                <w:szCs w:val="12"/>
              </w:rPr>
              <w:t>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1900300000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174 738,48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1900340110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174 738,48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БЕЗОПАСНОСТЬ И ПРАВООХРАНИТЕЛЬНАЯ ДЕЯТЕЛ</w:t>
            </w:r>
            <w:r w:rsidRPr="00441361">
              <w:rPr>
                <w:rFonts w:ascii="Arial" w:hAnsi="Arial" w:cs="Arial"/>
                <w:color w:val="000000"/>
                <w:sz w:val="12"/>
                <w:szCs w:val="12"/>
              </w:rPr>
              <w:t>Ь</w:t>
            </w:r>
            <w:r w:rsidRPr="00441361">
              <w:rPr>
                <w:rFonts w:ascii="Arial" w:hAnsi="Arial" w:cs="Arial"/>
                <w:color w:val="000000"/>
                <w:sz w:val="12"/>
                <w:szCs w:val="12"/>
              </w:rPr>
              <w:t>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1900340110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174 738,48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Защита населения и территории от чрезвычайных ситуаций природного и техн</w:t>
            </w:r>
            <w:r w:rsidRPr="00441361">
              <w:rPr>
                <w:rFonts w:ascii="Arial" w:hAnsi="Arial" w:cs="Arial"/>
                <w:color w:val="000000"/>
                <w:sz w:val="12"/>
                <w:szCs w:val="12"/>
              </w:rPr>
              <w:t>о</w:t>
            </w:r>
            <w:r w:rsidRPr="00441361">
              <w:rPr>
                <w:rFonts w:ascii="Arial" w:hAnsi="Arial" w:cs="Arial"/>
                <w:color w:val="000000"/>
                <w:sz w:val="12"/>
                <w:szCs w:val="12"/>
              </w:rPr>
              <w:t>генного х</w:t>
            </w:r>
            <w:r w:rsidRPr="00441361">
              <w:rPr>
                <w:rFonts w:ascii="Arial" w:hAnsi="Arial" w:cs="Arial"/>
                <w:color w:val="000000"/>
                <w:sz w:val="12"/>
                <w:szCs w:val="12"/>
              </w:rPr>
              <w:t>а</w:t>
            </w:r>
            <w:r w:rsidRPr="00441361">
              <w:rPr>
                <w:rFonts w:ascii="Arial" w:hAnsi="Arial" w:cs="Arial"/>
                <w:color w:val="000000"/>
                <w:sz w:val="12"/>
                <w:szCs w:val="12"/>
              </w:rPr>
              <w:t>рактера, пожарная безопасность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1900340110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174 738,48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1900340110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Субсидии на возмещение недополученных доходов и (или) возмещение факт</w:t>
            </w:r>
            <w:r w:rsidRPr="00441361">
              <w:rPr>
                <w:rFonts w:ascii="Arial" w:hAnsi="Arial" w:cs="Arial"/>
                <w:color w:val="000000"/>
                <w:sz w:val="12"/>
                <w:szCs w:val="12"/>
              </w:rPr>
              <w:t>и</w:t>
            </w:r>
            <w:r w:rsidRPr="00441361">
              <w:rPr>
                <w:rFonts w:ascii="Arial" w:hAnsi="Arial" w:cs="Arial"/>
                <w:color w:val="000000"/>
                <w:sz w:val="12"/>
                <w:szCs w:val="12"/>
              </w:rPr>
              <w:t>чески понесенных затрат в связи с производством (реализацией) товаров, в</w:t>
            </w:r>
            <w:r w:rsidRPr="00441361">
              <w:rPr>
                <w:rFonts w:ascii="Arial" w:hAnsi="Arial" w:cs="Arial"/>
                <w:color w:val="000000"/>
                <w:sz w:val="12"/>
                <w:szCs w:val="12"/>
              </w:rPr>
              <w:t>ы</w:t>
            </w:r>
            <w:r w:rsidRPr="00441361">
              <w:rPr>
                <w:rFonts w:ascii="Arial" w:hAnsi="Arial" w:cs="Arial"/>
                <w:color w:val="000000"/>
                <w:sz w:val="12"/>
                <w:szCs w:val="12"/>
              </w:rPr>
              <w:t>полнением работ, оказанием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1900340110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0310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811</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59 738,48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"Обеспечение качественного функционирования ливневой кан</w:t>
            </w:r>
            <w:r w:rsidRPr="00441361">
              <w:rPr>
                <w:rFonts w:ascii="Arial" w:hAnsi="Arial" w:cs="Arial"/>
                <w:color w:val="000000"/>
                <w:sz w:val="12"/>
                <w:szCs w:val="12"/>
              </w:rPr>
              <w:t>а</w:t>
            </w:r>
            <w:r w:rsidRPr="00441361">
              <w:rPr>
                <w:rFonts w:ascii="Arial" w:hAnsi="Arial" w:cs="Arial"/>
                <w:color w:val="000000"/>
                <w:sz w:val="12"/>
                <w:szCs w:val="12"/>
              </w:rPr>
              <w:t>лизации на территории Валдайского городского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3 821 424,33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1 850 000,00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Создание единого реестра данных по техническому состоянию объектов ливн</w:t>
            </w:r>
            <w:r w:rsidRPr="00441361">
              <w:rPr>
                <w:rFonts w:ascii="Arial" w:hAnsi="Arial" w:cs="Arial"/>
                <w:color w:val="000000"/>
                <w:sz w:val="12"/>
                <w:szCs w:val="12"/>
              </w:rPr>
              <w:t>е</w:t>
            </w:r>
            <w:r w:rsidRPr="00441361">
              <w:rPr>
                <w:rFonts w:ascii="Arial" w:hAnsi="Arial" w:cs="Arial"/>
                <w:color w:val="000000"/>
                <w:sz w:val="12"/>
                <w:szCs w:val="12"/>
              </w:rPr>
              <w:t>вой канализ</w:t>
            </w:r>
            <w:r w:rsidRPr="00441361">
              <w:rPr>
                <w:rFonts w:ascii="Arial" w:hAnsi="Arial" w:cs="Arial"/>
                <w:color w:val="000000"/>
                <w:sz w:val="12"/>
                <w:szCs w:val="12"/>
              </w:rPr>
              <w:t>а</w:t>
            </w:r>
            <w:r w:rsidRPr="00441361">
              <w:rPr>
                <w:rFonts w:ascii="Arial" w:hAnsi="Arial" w:cs="Arial"/>
                <w:color w:val="000000"/>
                <w:sz w:val="12"/>
                <w:szCs w:val="12"/>
              </w:rPr>
              <w:t>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w:t>
            </w:r>
            <w:r w:rsidRPr="00441361">
              <w:rPr>
                <w:rFonts w:ascii="Arial" w:hAnsi="Arial" w:cs="Arial"/>
                <w:color w:val="000000"/>
                <w:sz w:val="12"/>
                <w:szCs w:val="12"/>
              </w:rPr>
              <w:t>а</w:t>
            </w:r>
            <w:r w:rsidRPr="00441361">
              <w:rPr>
                <w:rFonts w:ascii="Arial" w:hAnsi="Arial" w:cs="Arial"/>
                <w:color w:val="000000"/>
                <w:sz w:val="12"/>
                <w:szCs w:val="12"/>
              </w:rPr>
              <w:t>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2000171100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2000171100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2000171100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2000171100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Приведение обветшавших сетей ливневой канализации в нормативное состо</w:t>
            </w:r>
            <w:r w:rsidRPr="00441361">
              <w:rPr>
                <w:rFonts w:ascii="Arial" w:hAnsi="Arial" w:cs="Arial"/>
                <w:color w:val="000000"/>
                <w:sz w:val="12"/>
                <w:szCs w:val="12"/>
              </w:rPr>
              <w:t>я</w:t>
            </w:r>
            <w:r w:rsidRPr="00441361">
              <w:rPr>
                <w:rFonts w:ascii="Arial" w:hAnsi="Arial" w:cs="Arial"/>
                <w:color w:val="000000"/>
                <w:sz w:val="12"/>
                <w:szCs w:val="12"/>
              </w:rPr>
              <w:t>ние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2000200000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432 764,33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413 340,00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Осуществление ремонта участков сетей ливневой канализации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2000271200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432 764,33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413 340,00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2000271200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432 764,33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413 340,00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2000271200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432 764,33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413 340,00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2000271200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432 764,33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413 340,00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качественной работы объектов ливневой канализации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2000300000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Содержание ливневой канализации, водоотводных канав и водопропускных труб</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2000371300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2000371300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2000371300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2000371300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436 660,00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13 687 279,68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13 143 487,69</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13 143 487,69</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w:t>
            </w:r>
            <w:r w:rsidRPr="00441361">
              <w:rPr>
                <w:rFonts w:ascii="Arial" w:hAnsi="Arial" w:cs="Arial"/>
                <w:color w:val="000000"/>
                <w:sz w:val="12"/>
                <w:szCs w:val="12"/>
              </w:rPr>
              <w:t>д</w:t>
            </w:r>
            <w:r w:rsidRPr="00441361">
              <w:rPr>
                <w:rFonts w:ascii="Arial" w:hAnsi="Arial" w:cs="Arial"/>
                <w:color w:val="000000"/>
                <w:sz w:val="12"/>
                <w:szCs w:val="12"/>
              </w:rPr>
              <w:t>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7 568 696,77</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7 298 640,00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7 298 640,00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уличного освещения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7 568 696,77</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7 298 640,00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7 298 640,00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3 443 122,37</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3 443 122,37</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3 443 122,37</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3 443 122,37</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3 173 065,60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Разработка проектно-сметной документации и строительство линий уличного освещения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Бюджетные инвестиции в объекты капитального строительства государственной (муниц</w:t>
            </w:r>
            <w:r w:rsidRPr="00441361">
              <w:rPr>
                <w:rFonts w:ascii="Arial" w:hAnsi="Arial" w:cs="Arial"/>
                <w:color w:val="000000"/>
                <w:sz w:val="12"/>
                <w:szCs w:val="12"/>
              </w:rPr>
              <w:t>и</w:t>
            </w:r>
            <w:r w:rsidRPr="00441361">
              <w:rPr>
                <w:rFonts w:ascii="Arial" w:hAnsi="Arial" w:cs="Arial"/>
                <w:color w:val="000000"/>
                <w:sz w:val="12"/>
                <w:szCs w:val="12"/>
              </w:rPr>
              <w:t>пальной) собственности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803 714,80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Оплата потребляемой энергии в целях обеспечения уличного освещения, фун</w:t>
            </w:r>
            <w:r w:rsidRPr="00441361">
              <w:rPr>
                <w:rFonts w:ascii="Arial" w:hAnsi="Arial" w:cs="Arial"/>
                <w:color w:val="000000"/>
                <w:sz w:val="12"/>
                <w:szCs w:val="12"/>
              </w:rPr>
              <w:t>к</w:t>
            </w:r>
            <w:r w:rsidRPr="00441361">
              <w:rPr>
                <w:rFonts w:ascii="Arial" w:hAnsi="Arial" w:cs="Arial"/>
                <w:color w:val="000000"/>
                <w:sz w:val="12"/>
                <w:szCs w:val="12"/>
              </w:rPr>
              <w:t>ционирования светофоров и камер наружного видеонаблюдения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2210160012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247</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3 321 859,60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w:t>
            </w:r>
            <w:r w:rsidRPr="00441361">
              <w:rPr>
                <w:rFonts w:ascii="Arial" w:hAnsi="Arial" w:cs="Arial"/>
                <w:color w:val="000000"/>
                <w:sz w:val="12"/>
                <w:szCs w:val="12"/>
              </w:rPr>
              <w:t>о</w:t>
            </w:r>
            <w:r w:rsidRPr="00441361">
              <w:rPr>
                <w:rFonts w:ascii="Arial" w:hAnsi="Arial" w:cs="Arial"/>
                <w:color w:val="000000"/>
                <w:sz w:val="12"/>
                <w:szCs w:val="12"/>
              </w:rPr>
              <w:t>го городского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2 768 465,35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Организация озеленения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2 768 465,35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Содержание объектов озеленения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2220160030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2 768 465,35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2220160030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2 768 465,35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2220160030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2 768 465,35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2220160030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2 768 465,35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1 694 317,30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w:t>
            </w:r>
            <w:r w:rsidRPr="00441361">
              <w:rPr>
                <w:rFonts w:ascii="Arial" w:hAnsi="Arial" w:cs="Arial"/>
                <w:color w:val="000000"/>
                <w:sz w:val="12"/>
                <w:szCs w:val="12"/>
              </w:rPr>
              <w:t>о</w:t>
            </w:r>
            <w:r w:rsidRPr="00441361">
              <w:rPr>
                <w:rFonts w:ascii="Arial" w:hAnsi="Arial" w:cs="Arial"/>
                <w:color w:val="000000"/>
                <w:sz w:val="12"/>
                <w:szCs w:val="12"/>
              </w:rPr>
              <w:t>го городского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2230000000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2230100000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Содержание муниципальных кладбищ</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2230160040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2230160040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2230160040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2230160040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Подпрограмма "Прочие мероприятия по благоустройству" муниципальной пр</w:t>
            </w:r>
            <w:r w:rsidRPr="00441361">
              <w:rPr>
                <w:rFonts w:ascii="Arial" w:hAnsi="Arial" w:cs="Arial"/>
                <w:color w:val="000000"/>
                <w:sz w:val="12"/>
                <w:szCs w:val="12"/>
              </w:rPr>
              <w:t>о</w:t>
            </w:r>
            <w:r w:rsidRPr="00441361">
              <w:rPr>
                <w:rFonts w:ascii="Arial" w:hAnsi="Arial" w:cs="Arial"/>
                <w:color w:val="000000"/>
                <w:sz w:val="12"/>
                <w:szCs w:val="12"/>
              </w:rPr>
              <w:t>граммы "Благ</w:t>
            </w:r>
            <w:r w:rsidRPr="00441361">
              <w:rPr>
                <w:rFonts w:ascii="Arial" w:hAnsi="Arial" w:cs="Arial"/>
                <w:color w:val="000000"/>
                <w:sz w:val="12"/>
                <w:szCs w:val="12"/>
              </w:rPr>
              <w:t>о</w:t>
            </w:r>
            <w:r w:rsidRPr="00441361">
              <w:rPr>
                <w:rFonts w:ascii="Arial" w:hAnsi="Arial" w:cs="Arial"/>
                <w:color w:val="000000"/>
                <w:sz w:val="12"/>
                <w:szCs w:val="12"/>
              </w:rPr>
              <w:t>устройство территории Валдайского городского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1 011 701,60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702 353,77</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702 353,77</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1 011 701,60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702 353,77</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702 353,77</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893 167,30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893 167,30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893 167,30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893 167,30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583 819,47</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Поставка газа к мемориалу "Вечный огонь"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2240160051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247</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118 534,30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w:t>
            </w:r>
            <w:r w:rsidRPr="00441361">
              <w:rPr>
                <w:rFonts w:ascii="Arial" w:hAnsi="Arial" w:cs="Arial"/>
                <w:color w:val="000000"/>
                <w:sz w:val="12"/>
                <w:szCs w:val="12"/>
              </w:rPr>
              <w:t>о</w:t>
            </w:r>
            <w:r w:rsidRPr="00441361">
              <w:rPr>
                <w:rFonts w:ascii="Arial" w:hAnsi="Arial" w:cs="Arial"/>
                <w:color w:val="000000"/>
                <w:sz w:val="12"/>
                <w:szCs w:val="12"/>
              </w:rPr>
              <w:t>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1 919 415,96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3 048 176,62</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3 048 176,62</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Организация содержания общественных территорий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1 919 415,96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3 048 176,62</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3 048 176,62</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1 881 014,78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1 881 014,78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1 881 014,78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1 881 014,78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3 009 775,44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Плата за совместное использование акватории водного объекта (участок акват</w:t>
            </w:r>
            <w:r w:rsidRPr="00441361">
              <w:rPr>
                <w:rFonts w:ascii="Arial" w:hAnsi="Arial" w:cs="Arial"/>
                <w:color w:val="000000"/>
                <w:sz w:val="12"/>
                <w:szCs w:val="12"/>
              </w:rPr>
              <w:t>о</w:t>
            </w:r>
            <w:r w:rsidRPr="00441361">
              <w:rPr>
                <w:rFonts w:ascii="Arial" w:hAnsi="Arial" w:cs="Arial"/>
                <w:color w:val="000000"/>
                <w:sz w:val="12"/>
                <w:szCs w:val="12"/>
              </w:rPr>
              <w:t>рии оз. Ва</w:t>
            </w:r>
            <w:r w:rsidRPr="00441361">
              <w:rPr>
                <w:rFonts w:ascii="Arial" w:hAnsi="Arial" w:cs="Arial"/>
                <w:color w:val="000000"/>
                <w:sz w:val="12"/>
                <w:szCs w:val="12"/>
              </w:rPr>
              <w:t>л</w:t>
            </w:r>
            <w:r w:rsidRPr="00441361">
              <w:rPr>
                <w:rFonts w:ascii="Arial" w:hAnsi="Arial" w:cs="Arial"/>
                <w:color w:val="000000"/>
                <w:sz w:val="12"/>
                <w:szCs w:val="12"/>
              </w:rPr>
              <w:t>дайское)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Уплата иных платежей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2250160062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853</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401,18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lastRenderedPageBreak/>
              <w:t>Подпрограмма "Реализация проектов территориальных общественных сам</w:t>
            </w:r>
            <w:r w:rsidRPr="00441361">
              <w:rPr>
                <w:rFonts w:ascii="Arial" w:hAnsi="Arial" w:cs="Arial"/>
                <w:color w:val="000000"/>
                <w:sz w:val="12"/>
                <w:szCs w:val="12"/>
              </w:rPr>
              <w:t>о</w:t>
            </w:r>
            <w:r w:rsidRPr="00441361">
              <w:rPr>
                <w:rFonts w:ascii="Arial" w:hAnsi="Arial" w:cs="Arial"/>
                <w:color w:val="000000"/>
                <w:sz w:val="12"/>
                <w:szCs w:val="12"/>
              </w:rPr>
              <w:t>управлений в 2021 году" в рамках муниципальной программы "Благоустройство территории Валдайского городского поселения в 2020-2023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2260000000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 территории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2260100000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 территории ТОС "Уютный двор" с. Зимогорье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2260160070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2260160070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2260160070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2260160070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"Поддержка некоммерческих организаций на терр</w:t>
            </w:r>
            <w:r w:rsidRPr="00441361">
              <w:rPr>
                <w:rFonts w:ascii="Arial" w:hAnsi="Arial" w:cs="Arial"/>
                <w:color w:val="000000"/>
                <w:sz w:val="12"/>
                <w:szCs w:val="12"/>
              </w:rPr>
              <w:t>и</w:t>
            </w:r>
            <w:r w:rsidRPr="00441361">
              <w:rPr>
                <w:rFonts w:ascii="Arial" w:hAnsi="Arial" w:cs="Arial"/>
                <w:color w:val="000000"/>
                <w:sz w:val="12"/>
                <w:szCs w:val="12"/>
              </w:rPr>
              <w:t>тории Валда</w:t>
            </w:r>
            <w:r w:rsidRPr="00441361">
              <w:rPr>
                <w:rFonts w:ascii="Arial" w:hAnsi="Arial" w:cs="Arial"/>
                <w:color w:val="000000"/>
                <w:sz w:val="12"/>
                <w:szCs w:val="12"/>
              </w:rPr>
              <w:t>й</w:t>
            </w:r>
            <w:r w:rsidRPr="00441361">
              <w:rPr>
                <w:rFonts w:ascii="Arial" w:hAnsi="Arial" w:cs="Arial"/>
                <w:color w:val="000000"/>
                <w:sz w:val="12"/>
                <w:szCs w:val="12"/>
              </w:rPr>
              <w:t>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Оказание поддержки некоммерческим организациям, расположенным на терр</w:t>
            </w:r>
            <w:r w:rsidRPr="00441361">
              <w:rPr>
                <w:rFonts w:ascii="Arial" w:hAnsi="Arial" w:cs="Arial"/>
                <w:color w:val="000000"/>
                <w:sz w:val="12"/>
                <w:szCs w:val="12"/>
              </w:rPr>
              <w:t>и</w:t>
            </w:r>
            <w:r w:rsidRPr="00441361">
              <w:rPr>
                <w:rFonts w:ascii="Arial" w:hAnsi="Arial" w:cs="Arial"/>
                <w:color w:val="000000"/>
                <w:sz w:val="12"/>
                <w:szCs w:val="12"/>
              </w:rPr>
              <w:t>тории Валда</w:t>
            </w:r>
            <w:r w:rsidRPr="00441361">
              <w:rPr>
                <w:rFonts w:ascii="Arial" w:hAnsi="Arial" w:cs="Arial"/>
                <w:color w:val="000000"/>
                <w:sz w:val="12"/>
                <w:szCs w:val="12"/>
              </w:rPr>
              <w:t>й</w:t>
            </w:r>
            <w:r w:rsidRPr="00441361">
              <w:rPr>
                <w:rFonts w:ascii="Arial" w:hAnsi="Arial" w:cs="Arial"/>
                <w:color w:val="000000"/>
                <w:sz w:val="12"/>
                <w:szCs w:val="12"/>
              </w:rPr>
              <w:t>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Оказание поддержки социально ориентированным некоммерческим организац</w:t>
            </w:r>
            <w:r w:rsidRPr="00441361">
              <w:rPr>
                <w:rFonts w:ascii="Arial" w:hAnsi="Arial" w:cs="Arial"/>
                <w:color w:val="000000"/>
                <w:sz w:val="12"/>
                <w:szCs w:val="12"/>
              </w:rPr>
              <w:t>и</w:t>
            </w:r>
            <w:r w:rsidRPr="00441361">
              <w:rPr>
                <w:rFonts w:ascii="Arial" w:hAnsi="Arial" w:cs="Arial"/>
                <w:color w:val="000000"/>
                <w:sz w:val="12"/>
                <w:szCs w:val="12"/>
              </w:rPr>
              <w:t>ям, осуществляющим деятельность в сфере охраны окружающей среды и защ</w:t>
            </w:r>
            <w:r w:rsidRPr="00441361">
              <w:rPr>
                <w:rFonts w:ascii="Arial" w:hAnsi="Arial" w:cs="Arial"/>
                <w:color w:val="000000"/>
                <w:sz w:val="12"/>
                <w:szCs w:val="12"/>
              </w:rPr>
              <w:t>и</w:t>
            </w:r>
            <w:r w:rsidRPr="00441361">
              <w:rPr>
                <w:rFonts w:ascii="Arial" w:hAnsi="Arial" w:cs="Arial"/>
                <w:color w:val="000000"/>
                <w:sz w:val="12"/>
                <w:szCs w:val="12"/>
              </w:rPr>
              <w:t>ты животных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2300131000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2300131000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2300131000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Субсидии на возмещение недополученных доходов и (или) возмещение факт</w:t>
            </w:r>
            <w:r w:rsidRPr="00441361">
              <w:rPr>
                <w:rFonts w:ascii="Arial" w:hAnsi="Arial" w:cs="Arial"/>
                <w:color w:val="000000"/>
                <w:sz w:val="12"/>
                <w:szCs w:val="12"/>
              </w:rPr>
              <w:t>и</w:t>
            </w:r>
            <w:r w:rsidRPr="00441361">
              <w:rPr>
                <w:rFonts w:ascii="Arial" w:hAnsi="Arial" w:cs="Arial"/>
                <w:color w:val="000000"/>
                <w:sz w:val="12"/>
                <w:szCs w:val="12"/>
              </w:rPr>
              <w:t>чески понесе</w:t>
            </w:r>
            <w:r w:rsidRPr="00441361">
              <w:rPr>
                <w:rFonts w:ascii="Arial" w:hAnsi="Arial" w:cs="Arial"/>
                <w:color w:val="000000"/>
                <w:sz w:val="12"/>
                <w:szCs w:val="12"/>
              </w:rPr>
              <w:t>н</w:t>
            </w:r>
            <w:r w:rsidRPr="00441361">
              <w:rPr>
                <w:rFonts w:ascii="Arial" w:hAnsi="Arial" w:cs="Arial"/>
                <w:color w:val="000000"/>
                <w:sz w:val="12"/>
                <w:szCs w:val="12"/>
              </w:rPr>
              <w:t>ных затрат</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2300131000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631</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385 820,00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w:t>
            </w:r>
            <w:r w:rsidRPr="00441361">
              <w:rPr>
                <w:rFonts w:ascii="Arial" w:hAnsi="Arial" w:cs="Arial"/>
                <w:color w:val="000000"/>
                <w:sz w:val="12"/>
                <w:szCs w:val="12"/>
              </w:rPr>
              <w:t>й</w:t>
            </w:r>
            <w:r w:rsidRPr="00441361">
              <w:rPr>
                <w:rFonts w:ascii="Arial" w:hAnsi="Arial" w:cs="Arial"/>
                <w:color w:val="000000"/>
                <w:sz w:val="12"/>
                <w:szCs w:val="12"/>
              </w:rPr>
              <w:t>ным в установленном поря</w:t>
            </w:r>
            <w:r w:rsidRPr="00441361">
              <w:rPr>
                <w:rFonts w:ascii="Arial" w:hAnsi="Arial" w:cs="Arial"/>
                <w:color w:val="000000"/>
                <w:sz w:val="12"/>
                <w:szCs w:val="12"/>
              </w:rPr>
              <w:t>д</w:t>
            </w:r>
            <w:r w:rsidRPr="00441361">
              <w:rPr>
                <w:rFonts w:ascii="Arial" w:hAnsi="Arial" w:cs="Arial"/>
                <w:color w:val="000000"/>
                <w:sz w:val="12"/>
                <w:szCs w:val="12"/>
              </w:rPr>
              <w:t>ке на 2021-2023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10 418 073,60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переселения граждан из домов, блокированной застройки, пр</w:t>
            </w:r>
            <w:r w:rsidRPr="00441361">
              <w:rPr>
                <w:rFonts w:ascii="Arial" w:hAnsi="Arial" w:cs="Arial"/>
                <w:color w:val="000000"/>
                <w:sz w:val="12"/>
                <w:szCs w:val="12"/>
              </w:rPr>
              <w:t>и</w:t>
            </w:r>
            <w:r w:rsidRPr="00441361">
              <w:rPr>
                <w:rFonts w:ascii="Arial" w:hAnsi="Arial" w:cs="Arial"/>
                <w:color w:val="000000"/>
                <w:sz w:val="12"/>
                <w:szCs w:val="12"/>
              </w:rPr>
              <w:t>знанных аварийными в установленном порядке, для обеспечения безопасных и комфортных условий прож</w:t>
            </w:r>
            <w:r w:rsidRPr="00441361">
              <w:rPr>
                <w:rFonts w:ascii="Arial" w:hAnsi="Arial" w:cs="Arial"/>
                <w:color w:val="000000"/>
                <w:sz w:val="12"/>
                <w:szCs w:val="12"/>
              </w:rPr>
              <w:t>и</w:t>
            </w:r>
            <w:r w:rsidRPr="00441361">
              <w:rPr>
                <w:rFonts w:ascii="Arial" w:hAnsi="Arial" w:cs="Arial"/>
                <w:color w:val="000000"/>
                <w:sz w:val="12"/>
                <w:szCs w:val="12"/>
              </w:rPr>
              <w:t>вания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10 418 073,60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Приобретение жилья для граждан, проживающих в аварийных многоквартирных домах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10 418 073,60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10 418 073,60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10 418 073,60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Бюджетные инвестиции на приобретение объектов недвижимого имущества в государстве</w:t>
            </w:r>
            <w:r w:rsidRPr="00441361">
              <w:rPr>
                <w:rFonts w:ascii="Arial" w:hAnsi="Arial" w:cs="Arial"/>
                <w:color w:val="000000"/>
                <w:sz w:val="12"/>
                <w:szCs w:val="12"/>
              </w:rPr>
              <w:t>н</w:t>
            </w:r>
            <w:r w:rsidRPr="00441361">
              <w:rPr>
                <w:rFonts w:ascii="Arial" w:hAnsi="Arial" w:cs="Arial"/>
                <w:color w:val="000000"/>
                <w:sz w:val="12"/>
                <w:szCs w:val="12"/>
              </w:rPr>
              <w:t>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2400111100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412</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10 418 073,60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Изъятие земельного участка и жилого помещения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2400116110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2400116110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2400116110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2400116110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"Газификация и содержание сетей газораспредел</w:t>
            </w:r>
            <w:r w:rsidRPr="00441361">
              <w:rPr>
                <w:rFonts w:ascii="Arial" w:hAnsi="Arial" w:cs="Arial"/>
                <w:color w:val="000000"/>
                <w:sz w:val="12"/>
                <w:szCs w:val="12"/>
              </w:rPr>
              <w:t>е</w:t>
            </w:r>
            <w:r w:rsidRPr="00441361">
              <w:rPr>
                <w:rFonts w:ascii="Arial" w:hAnsi="Arial" w:cs="Arial"/>
                <w:color w:val="000000"/>
                <w:sz w:val="12"/>
                <w:szCs w:val="12"/>
              </w:rPr>
              <w:t>ния Валдайск</w:t>
            </w:r>
            <w:r w:rsidRPr="00441361">
              <w:rPr>
                <w:rFonts w:ascii="Arial" w:hAnsi="Arial" w:cs="Arial"/>
                <w:color w:val="000000"/>
                <w:sz w:val="12"/>
                <w:szCs w:val="12"/>
              </w:rPr>
              <w:t>о</w:t>
            </w:r>
            <w:r w:rsidRPr="00441361">
              <w:rPr>
                <w:rFonts w:ascii="Arial" w:hAnsi="Arial" w:cs="Arial"/>
                <w:color w:val="000000"/>
                <w:sz w:val="12"/>
                <w:szCs w:val="12"/>
              </w:rPr>
              <w:t>го муниципального района в 2017-2023 годах"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2600000000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2600100000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Техническое обслуживание, ремонт и страхование сетей газораспределения, газопотребл</w:t>
            </w:r>
            <w:r w:rsidRPr="00441361">
              <w:rPr>
                <w:rFonts w:ascii="Arial" w:hAnsi="Arial" w:cs="Arial"/>
                <w:color w:val="000000"/>
                <w:sz w:val="12"/>
                <w:szCs w:val="12"/>
              </w:rPr>
              <w:t>е</w:t>
            </w:r>
            <w:r w:rsidRPr="00441361">
              <w:rPr>
                <w:rFonts w:ascii="Arial" w:hAnsi="Arial" w:cs="Arial"/>
                <w:color w:val="000000"/>
                <w:sz w:val="12"/>
                <w:szCs w:val="12"/>
              </w:rPr>
              <w:t>ния газового оборудования Валдайский район, с.Зимогорье, д.163, г.Валдай, ул. Февральская - ул. Береговая - пер. Приозерный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2600111220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2600111220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2600111220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2600111220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103 631,41</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Муниципальная программа "Совершенствование и содержание дорожного хозя</w:t>
            </w:r>
            <w:r w:rsidRPr="00441361">
              <w:rPr>
                <w:rFonts w:ascii="Arial" w:hAnsi="Arial" w:cs="Arial"/>
                <w:color w:val="000000"/>
                <w:sz w:val="12"/>
                <w:szCs w:val="12"/>
              </w:rPr>
              <w:t>й</w:t>
            </w:r>
            <w:r w:rsidRPr="00441361">
              <w:rPr>
                <w:rFonts w:ascii="Arial" w:hAnsi="Arial" w:cs="Arial"/>
                <w:color w:val="000000"/>
                <w:sz w:val="12"/>
                <w:szCs w:val="12"/>
              </w:rPr>
              <w:t>ства на территории Валдайского городского пос</w:t>
            </w:r>
            <w:r w:rsidRPr="00441361">
              <w:rPr>
                <w:rFonts w:ascii="Arial" w:hAnsi="Arial" w:cs="Arial"/>
                <w:color w:val="000000"/>
                <w:sz w:val="12"/>
                <w:szCs w:val="12"/>
              </w:rPr>
              <w:t>е</w:t>
            </w:r>
            <w:r w:rsidRPr="00441361">
              <w:rPr>
                <w:rFonts w:ascii="Arial" w:hAnsi="Arial" w:cs="Arial"/>
                <w:color w:val="000000"/>
                <w:sz w:val="12"/>
                <w:szCs w:val="12"/>
              </w:rPr>
              <w:t>ления на 2020-2023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90 883 065,82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30 432 000,00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30 432 000,00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441361">
              <w:rPr>
                <w:rFonts w:ascii="Arial" w:hAnsi="Arial" w:cs="Arial"/>
                <w:color w:val="000000"/>
                <w:sz w:val="12"/>
                <w:szCs w:val="12"/>
              </w:rPr>
              <w:t>д</w:t>
            </w:r>
            <w:r w:rsidRPr="00441361">
              <w:rPr>
                <w:rFonts w:ascii="Arial" w:hAnsi="Arial" w:cs="Arial"/>
                <w:color w:val="000000"/>
                <w:sz w:val="12"/>
                <w:szCs w:val="12"/>
              </w:rPr>
              <w:t>ского поселения" муниципальной пр</w:t>
            </w:r>
            <w:r w:rsidRPr="00441361">
              <w:rPr>
                <w:rFonts w:ascii="Arial" w:hAnsi="Arial" w:cs="Arial"/>
                <w:color w:val="000000"/>
                <w:sz w:val="12"/>
                <w:szCs w:val="12"/>
              </w:rPr>
              <w:t>о</w:t>
            </w:r>
            <w:r w:rsidRPr="00441361">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87 978 264,82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28 132 000,00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28 132 000,00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мероприятий по строительству, ремонту и содержанию автом</w:t>
            </w:r>
            <w:r w:rsidRPr="00441361">
              <w:rPr>
                <w:rFonts w:ascii="Arial" w:hAnsi="Arial" w:cs="Arial"/>
                <w:color w:val="000000"/>
                <w:sz w:val="12"/>
                <w:szCs w:val="12"/>
              </w:rPr>
              <w:t>о</w:t>
            </w:r>
            <w:r w:rsidRPr="00441361">
              <w:rPr>
                <w:rFonts w:ascii="Arial" w:hAnsi="Arial" w:cs="Arial"/>
                <w:color w:val="000000"/>
                <w:sz w:val="12"/>
                <w:szCs w:val="12"/>
              </w:rPr>
              <w:t>бильных дорог общего пользования местного значения на территории Валда</w:t>
            </w:r>
            <w:r w:rsidRPr="00441361">
              <w:rPr>
                <w:rFonts w:ascii="Arial" w:hAnsi="Arial" w:cs="Arial"/>
                <w:color w:val="000000"/>
                <w:sz w:val="12"/>
                <w:szCs w:val="12"/>
              </w:rPr>
              <w:t>й</w:t>
            </w:r>
            <w:r w:rsidRPr="00441361">
              <w:rPr>
                <w:rFonts w:ascii="Arial" w:hAnsi="Arial" w:cs="Arial"/>
                <w:color w:val="000000"/>
                <w:sz w:val="12"/>
                <w:szCs w:val="12"/>
              </w:rPr>
              <w:t>ского городского поселения за счет средств областного бюджета и бюджета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87 978 264,82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28 132 000,00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28 132 000,00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w:t>
            </w:r>
            <w:r w:rsidRPr="00441361">
              <w:rPr>
                <w:rFonts w:ascii="Arial" w:hAnsi="Arial" w:cs="Arial"/>
                <w:color w:val="000000"/>
                <w:sz w:val="12"/>
                <w:szCs w:val="12"/>
              </w:rPr>
              <w:t>в</w:t>
            </w:r>
            <w:r w:rsidRPr="00441361">
              <w:rPr>
                <w:rFonts w:ascii="Arial" w:hAnsi="Arial" w:cs="Arial"/>
                <w:color w:val="000000"/>
                <w:sz w:val="12"/>
                <w:szCs w:val="12"/>
              </w:rPr>
              <w:t>ном состоянии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16 500 000,00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Ремонт автомобильных дорог и тротуаров общего пользования местного знач</w:t>
            </w:r>
            <w:r w:rsidRPr="00441361">
              <w:rPr>
                <w:rFonts w:ascii="Arial" w:hAnsi="Arial" w:cs="Arial"/>
                <w:color w:val="000000"/>
                <w:sz w:val="12"/>
                <w:szCs w:val="12"/>
              </w:rPr>
              <w:t>е</w:t>
            </w:r>
            <w:r w:rsidRPr="00441361">
              <w:rPr>
                <w:rFonts w:ascii="Arial" w:hAnsi="Arial" w:cs="Arial"/>
                <w:color w:val="000000"/>
                <w:sz w:val="12"/>
                <w:szCs w:val="12"/>
              </w:rPr>
              <w:t>ния; ямочный (карточный) ремонт, ремонт подъе</w:t>
            </w:r>
            <w:r w:rsidRPr="00441361">
              <w:rPr>
                <w:rFonts w:ascii="Arial" w:hAnsi="Arial" w:cs="Arial"/>
                <w:color w:val="000000"/>
                <w:sz w:val="12"/>
                <w:szCs w:val="12"/>
              </w:rPr>
              <w:t>з</w:t>
            </w:r>
            <w:r w:rsidRPr="00441361">
              <w:rPr>
                <w:rFonts w:ascii="Arial" w:hAnsi="Arial" w:cs="Arial"/>
                <w:color w:val="000000"/>
                <w:sz w:val="12"/>
                <w:szCs w:val="12"/>
              </w:rPr>
              <w:t>дов к дворовым территориям</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5 503 556,72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5 503 556,72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5 503 556,72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5 503 556,72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w:t>
            </w:r>
            <w:r w:rsidRPr="00441361">
              <w:rPr>
                <w:rFonts w:ascii="Arial" w:hAnsi="Arial" w:cs="Arial"/>
                <w:color w:val="000000"/>
                <w:sz w:val="12"/>
                <w:szCs w:val="12"/>
              </w:rPr>
              <w:t>н</w:t>
            </w:r>
            <w:r w:rsidRPr="00441361">
              <w:rPr>
                <w:rFonts w:ascii="Arial" w:hAnsi="Arial" w:cs="Arial"/>
                <w:color w:val="000000"/>
                <w:sz w:val="12"/>
                <w:szCs w:val="12"/>
              </w:rPr>
              <w:t>сирование к субсидии бюджетам городских и сельских поселений на формирование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293 967,00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293 967,00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293 967,00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293 967,00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4 097 343,01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4 097 343,01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4 097 343,01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Бюджетные инвестиции в объекты капитального строительства государственной (муниц</w:t>
            </w:r>
            <w:r w:rsidRPr="00441361">
              <w:rPr>
                <w:rFonts w:ascii="Arial" w:hAnsi="Arial" w:cs="Arial"/>
                <w:color w:val="000000"/>
                <w:sz w:val="12"/>
                <w:szCs w:val="12"/>
              </w:rPr>
              <w:t>и</w:t>
            </w:r>
            <w:r w:rsidRPr="00441361">
              <w:rPr>
                <w:rFonts w:ascii="Arial" w:hAnsi="Arial" w:cs="Arial"/>
                <w:color w:val="000000"/>
                <w:sz w:val="12"/>
                <w:szCs w:val="12"/>
              </w:rPr>
              <w:t>пальной) собственности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4 097 343,01</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3 810 000,00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Разработка и проверка проектно-сметной документации на строительство (р</w:t>
            </w:r>
            <w:r w:rsidRPr="00441361">
              <w:rPr>
                <w:rFonts w:ascii="Arial" w:hAnsi="Arial" w:cs="Arial"/>
                <w:color w:val="000000"/>
                <w:sz w:val="12"/>
                <w:szCs w:val="12"/>
              </w:rPr>
              <w:t>е</w:t>
            </w:r>
            <w:r w:rsidRPr="00441361">
              <w:rPr>
                <w:rFonts w:ascii="Arial" w:hAnsi="Arial" w:cs="Arial"/>
                <w:color w:val="000000"/>
                <w:sz w:val="12"/>
                <w:szCs w:val="12"/>
              </w:rPr>
              <w:t>конструкцию) автомобильных дорог общего польз</w:t>
            </w:r>
            <w:r w:rsidRPr="00441361">
              <w:rPr>
                <w:rFonts w:ascii="Arial" w:hAnsi="Arial" w:cs="Arial"/>
                <w:color w:val="000000"/>
                <w:sz w:val="12"/>
                <w:szCs w:val="12"/>
              </w:rPr>
              <w:t>о</w:t>
            </w:r>
            <w:r w:rsidRPr="00441361">
              <w:rPr>
                <w:rFonts w:ascii="Arial" w:hAnsi="Arial" w:cs="Arial"/>
                <w:color w:val="000000"/>
                <w:sz w:val="12"/>
                <w:szCs w:val="12"/>
              </w:rPr>
              <w:t>вания местного значения, экспертиза проектов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1 604 894,04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1 604 894,04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1 604 894,04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Бюджетные инвестиции в объекты капитального строительства государственной (муниц</w:t>
            </w:r>
            <w:r w:rsidRPr="00441361">
              <w:rPr>
                <w:rFonts w:ascii="Arial" w:hAnsi="Arial" w:cs="Arial"/>
                <w:color w:val="000000"/>
                <w:sz w:val="12"/>
                <w:szCs w:val="12"/>
              </w:rPr>
              <w:t>и</w:t>
            </w:r>
            <w:r w:rsidRPr="00441361">
              <w:rPr>
                <w:rFonts w:ascii="Arial" w:hAnsi="Arial" w:cs="Arial"/>
                <w:color w:val="000000"/>
                <w:sz w:val="12"/>
                <w:szCs w:val="12"/>
              </w:rPr>
              <w:t>пальной) собственности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1 604 894,04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Паспортизация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2910121140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Ремонт автомобильных дорог и тротуаров общего пользования местного знач</w:t>
            </w:r>
            <w:r w:rsidRPr="00441361">
              <w:rPr>
                <w:rFonts w:ascii="Arial" w:hAnsi="Arial" w:cs="Arial"/>
                <w:color w:val="000000"/>
                <w:sz w:val="12"/>
                <w:szCs w:val="12"/>
              </w:rPr>
              <w:t>е</w:t>
            </w:r>
            <w:r w:rsidRPr="00441361">
              <w:rPr>
                <w:rFonts w:ascii="Arial" w:hAnsi="Arial" w:cs="Arial"/>
                <w:color w:val="000000"/>
                <w:sz w:val="12"/>
                <w:szCs w:val="12"/>
              </w:rPr>
              <w:t>ния за счет средств областного бюджета (Субсидия бюджетам городских и сел</w:t>
            </w:r>
            <w:r w:rsidRPr="00441361">
              <w:rPr>
                <w:rFonts w:ascii="Arial" w:hAnsi="Arial" w:cs="Arial"/>
                <w:color w:val="000000"/>
                <w:sz w:val="12"/>
                <w:szCs w:val="12"/>
              </w:rPr>
              <w:t>ь</w:t>
            </w:r>
            <w:r w:rsidRPr="00441361">
              <w:rPr>
                <w:rFonts w:ascii="Arial" w:hAnsi="Arial" w:cs="Arial"/>
                <w:color w:val="000000"/>
                <w:sz w:val="12"/>
                <w:szCs w:val="12"/>
              </w:rPr>
              <w:t>ских поселений на фо</w:t>
            </w:r>
            <w:r w:rsidRPr="00441361">
              <w:rPr>
                <w:rFonts w:ascii="Arial" w:hAnsi="Arial" w:cs="Arial"/>
                <w:color w:val="000000"/>
                <w:sz w:val="12"/>
                <w:szCs w:val="12"/>
              </w:rPr>
              <w:t>р</w:t>
            </w:r>
            <w:r w:rsidRPr="00441361">
              <w:rPr>
                <w:rFonts w:ascii="Arial" w:hAnsi="Arial" w:cs="Arial"/>
                <w:color w:val="000000"/>
                <w:sz w:val="12"/>
                <w:szCs w:val="12"/>
              </w:rPr>
              <w:t>мирование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746 686,00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746 686,00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746 686,00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2910171525</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746 686,00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4 222 000,00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w:t>
            </w:r>
            <w:r w:rsidRPr="00441361">
              <w:rPr>
                <w:rFonts w:ascii="Arial" w:hAnsi="Arial" w:cs="Arial"/>
                <w:color w:val="000000"/>
                <w:sz w:val="12"/>
                <w:szCs w:val="12"/>
              </w:rPr>
              <w:t>ь</w:t>
            </w:r>
            <w:r w:rsidRPr="00441361">
              <w:rPr>
                <w:rFonts w:ascii="Arial" w:hAnsi="Arial" w:cs="Arial"/>
                <w:color w:val="000000"/>
                <w:sz w:val="12"/>
                <w:szCs w:val="12"/>
              </w:rPr>
              <w:t>ских поселений на форм</w:t>
            </w:r>
            <w:r w:rsidRPr="00441361">
              <w:rPr>
                <w:rFonts w:ascii="Arial" w:hAnsi="Arial" w:cs="Arial"/>
                <w:color w:val="000000"/>
                <w:sz w:val="12"/>
                <w:szCs w:val="12"/>
              </w:rPr>
              <w:t>и</w:t>
            </w:r>
            <w:r w:rsidRPr="00441361">
              <w:rPr>
                <w:rFonts w:ascii="Arial" w:hAnsi="Arial" w:cs="Arial"/>
                <w:color w:val="000000"/>
                <w:sz w:val="12"/>
                <w:szCs w:val="12"/>
              </w:rPr>
              <w:t>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2910171526</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5 585 314,00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2910171526</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5 585 314,00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2910171526</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5 585 314,00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2910171526</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5 585 314,00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w:t>
            </w:r>
            <w:r w:rsidRPr="00441361">
              <w:rPr>
                <w:rFonts w:ascii="Arial" w:hAnsi="Arial" w:cs="Arial"/>
                <w:color w:val="000000"/>
                <w:sz w:val="12"/>
                <w:szCs w:val="12"/>
              </w:rPr>
              <w:lastRenderedPageBreak/>
              <w:t>ских и сельских поселений на софинансирование расходов по реализации правовых актов Правительства Новгородской области по вопросам проектиров</w:t>
            </w:r>
            <w:r w:rsidRPr="00441361">
              <w:rPr>
                <w:rFonts w:ascii="Arial" w:hAnsi="Arial" w:cs="Arial"/>
                <w:color w:val="000000"/>
                <w:sz w:val="12"/>
                <w:szCs w:val="12"/>
              </w:rPr>
              <w:t>а</w:t>
            </w:r>
            <w:r w:rsidRPr="00441361">
              <w:rPr>
                <w:rFonts w:ascii="Arial" w:hAnsi="Arial" w:cs="Arial"/>
                <w:color w:val="000000"/>
                <w:sz w:val="12"/>
                <w:szCs w:val="12"/>
              </w:rPr>
              <w:t>ния, строительства, реконструкции, капитального ремонта и ремонта автом</w:t>
            </w:r>
            <w:r w:rsidRPr="00441361">
              <w:rPr>
                <w:rFonts w:ascii="Arial" w:hAnsi="Arial" w:cs="Arial"/>
                <w:color w:val="000000"/>
                <w:sz w:val="12"/>
                <w:szCs w:val="12"/>
              </w:rPr>
              <w:t>о</w:t>
            </w:r>
            <w:r w:rsidRPr="00441361">
              <w:rPr>
                <w:rFonts w:ascii="Arial" w:hAnsi="Arial" w:cs="Arial"/>
                <w:color w:val="000000"/>
                <w:sz w:val="12"/>
                <w:szCs w:val="12"/>
              </w:rPr>
              <w:t>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lastRenderedPageBreak/>
              <w:t>2910171541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lastRenderedPageBreak/>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2910171541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2910171541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Бюджетные инвестиции в объекты капитального строительства государственной (муниц</w:t>
            </w:r>
            <w:r w:rsidRPr="00441361">
              <w:rPr>
                <w:rFonts w:ascii="Arial" w:hAnsi="Arial" w:cs="Arial"/>
                <w:color w:val="000000"/>
                <w:sz w:val="12"/>
                <w:szCs w:val="12"/>
              </w:rPr>
              <w:t>и</w:t>
            </w:r>
            <w:r w:rsidRPr="00441361">
              <w:rPr>
                <w:rFonts w:ascii="Arial" w:hAnsi="Arial" w:cs="Arial"/>
                <w:color w:val="000000"/>
                <w:sz w:val="12"/>
                <w:szCs w:val="12"/>
              </w:rPr>
              <w:t>пальной) собственности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2910171541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414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w:t>
            </w:r>
            <w:r w:rsidRPr="00441361">
              <w:rPr>
                <w:rFonts w:ascii="Arial" w:hAnsi="Arial" w:cs="Arial"/>
                <w:color w:val="000000"/>
                <w:sz w:val="12"/>
                <w:szCs w:val="12"/>
              </w:rPr>
              <w:t>е</w:t>
            </w:r>
            <w:r w:rsidRPr="00441361">
              <w:rPr>
                <w:rFonts w:ascii="Arial" w:hAnsi="Arial" w:cs="Arial"/>
                <w:color w:val="000000"/>
                <w:sz w:val="12"/>
                <w:szCs w:val="12"/>
              </w:rPr>
              <w:t>ний на софинансирование расходов по реализации правовых актов Правител</w:t>
            </w:r>
            <w:r w:rsidRPr="00441361">
              <w:rPr>
                <w:rFonts w:ascii="Arial" w:hAnsi="Arial" w:cs="Arial"/>
                <w:color w:val="000000"/>
                <w:sz w:val="12"/>
                <w:szCs w:val="12"/>
              </w:rPr>
              <w:t>ь</w:t>
            </w:r>
            <w:r w:rsidRPr="00441361">
              <w:rPr>
                <w:rFonts w:ascii="Arial" w:hAnsi="Arial" w:cs="Arial"/>
                <w:color w:val="000000"/>
                <w:sz w:val="12"/>
                <w:szCs w:val="12"/>
              </w:rPr>
              <w:t>ства Новгородской области по вопросам проектирования, строительства, реко</w:t>
            </w:r>
            <w:r w:rsidRPr="00441361">
              <w:rPr>
                <w:rFonts w:ascii="Arial" w:hAnsi="Arial" w:cs="Arial"/>
                <w:color w:val="000000"/>
                <w:sz w:val="12"/>
                <w:szCs w:val="12"/>
              </w:rPr>
              <w:t>н</w:t>
            </w:r>
            <w:r w:rsidRPr="00441361">
              <w:rPr>
                <w:rFonts w:ascii="Arial" w:hAnsi="Arial" w:cs="Arial"/>
                <w:color w:val="000000"/>
                <w:sz w:val="12"/>
                <w:szCs w:val="12"/>
              </w:rPr>
              <w:t>струкции, капитального ремонта и ремонта автомобильных дорог общего польз</w:t>
            </w:r>
            <w:r w:rsidRPr="00441361">
              <w:rPr>
                <w:rFonts w:ascii="Arial" w:hAnsi="Arial" w:cs="Arial"/>
                <w:color w:val="000000"/>
                <w:sz w:val="12"/>
                <w:szCs w:val="12"/>
              </w:rPr>
              <w:t>о</w:t>
            </w:r>
            <w:r w:rsidRPr="00441361">
              <w:rPr>
                <w:rFonts w:ascii="Arial" w:hAnsi="Arial" w:cs="Arial"/>
                <w:color w:val="000000"/>
                <w:sz w:val="12"/>
                <w:szCs w:val="12"/>
              </w:rPr>
              <w:t>вания местного значения)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2910171542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2910171542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2910171542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2910171542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w:t>
            </w:r>
            <w:r w:rsidRPr="00441361">
              <w:rPr>
                <w:rFonts w:ascii="Arial" w:hAnsi="Arial" w:cs="Arial"/>
                <w:color w:val="000000"/>
                <w:sz w:val="12"/>
                <w:szCs w:val="12"/>
              </w:rPr>
              <w:t>о</w:t>
            </w:r>
            <w:r w:rsidRPr="00441361">
              <w:rPr>
                <w:rFonts w:ascii="Arial" w:hAnsi="Arial" w:cs="Arial"/>
                <w:color w:val="000000"/>
                <w:sz w:val="12"/>
                <w:szCs w:val="12"/>
              </w:rPr>
              <w:t>вание и содержание д</w:t>
            </w:r>
            <w:r w:rsidRPr="00441361">
              <w:rPr>
                <w:rFonts w:ascii="Arial" w:hAnsi="Arial" w:cs="Arial"/>
                <w:color w:val="000000"/>
                <w:sz w:val="12"/>
                <w:szCs w:val="12"/>
              </w:rPr>
              <w:t>о</w:t>
            </w:r>
            <w:r w:rsidRPr="00441361">
              <w:rPr>
                <w:rFonts w:ascii="Arial" w:hAnsi="Arial" w:cs="Arial"/>
                <w:color w:val="000000"/>
                <w:sz w:val="12"/>
                <w:szCs w:val="12"/>
              </w:rPr>
              <w:t>рожного хозяйства на территории Валдайского городского поселения на 2020-2023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2920000000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2920200000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прочих мероприятий муниципальной программы "Совершенствов</w:t>
            </w:r>
            <w:r w:rsidRPr="00441361">
              <w:rPr>
                <w:rFonts w:ascii="Arial" w:hAnsi="Arial" w:cs="Arial"/>
                <w:color w:val="000000"/>
                <w:sz w:val="12"/>
                <w:szCs w:val="12"/>
              </w:rPr>
              <w:t>а</w:t>
            </w:r>
            <w:r w:rsidRPr="00441361">
              <w:rPr>
                <w:rFonts w:ascii="Arial" w:hAnsi="Arial" w:cs="Arial"/>
                <w:color w:val="000000"/>
                <w:sz w:val="12"/>
                <w:szCs w:val="12"/>
              </w:rPr>
              <w:t>ние и содержание дорожного хозяйства на террит</w:t>
            </w:r>
            <w:r w:rsidRPr="00441361">
              <w:rPr>
                <w:rFonts w:ascii="Arial" w:hAnsi="Arial" w:cs="Arial"/>
                <w:color w:val="000000"/>
                <w:sz w:val="12"/>
                <w:szCs w:val="12"/>
              </w:rPr>
              <w:t>о</w:t>
            </w:r>
            <w:r w:rsidRPr="00441361">
              <w:rPr>
                <w:rFonts w:ascii="Arial" w:hAnsi="Arial" w:cs="Arial"/>
                <w:color w:val="000000"/>
                <w:sz w:val="12"/>
                <w:szCs w:val="12"/>
              </w:rPr>
              <w:t>рии Валдайского городского поселения на 2020-2023 годы"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2920299910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2920299910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2920299910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2920299910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2 300 000,00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Межбюджетные трансферты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9100000000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9170000000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w:t>
            </w:r>
            <w:r w:rsidRPr="00441361">
              <w:rPr>
                <w:rFonts w:ascii="Arial" w:hAnsi="Arial" w:cs="Arial"/>
                <w:color w:val="000000"/>
                <w:sz w:val="12"/>
                <w:szCs w:val="12"/>
              </w:rPr>
              <w:t>е</w:t>
            </w:r>
            <w:r w:rsidRPr="00441361">
              <w:rPr>
                <w:rFonts w:ascii="Arial" w:hAnsi="Arial" w:cs="Arial"/>
                <w:color w:val="000000"/>
                <w:sz w:val="12"/>
                <w:szCs w:val="12"/>
              </w:rPr>
              <w:t>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9170095210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9170095210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Обеспечение деятельности финансовых, налоговых и таможенных органов и органов фина</w:t>
            </w:r>
            <w:r w:rsidRPr="00441361">
              <w:rPr>
                <w:rFonts w:ascii="Arial" w:hAnsi="Arial" w:cs="Arial"/>
                <w:color w:val="000000"/>
                <w:sz w:val="12"/>
                <w:szCs w:val="12"/>
              </w:rPr>
              <w:t>н</w:t>
            </w:r>
            <w:r w:rsidRPr="00441361">
              <w:rPr>
                <w:rFonts w:ascii="Arial" w:hAnsi="Arial" w:cs="Arial"/>
                <w:color w:val="000000"/>
                <w:sz w:val="12"/>
                <w:szCs w:val="12"/>
              </w:rPr>
              <w:t>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9170095210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0106</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9170095210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0106</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540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462 020,00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9200000000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Совет депутатов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9290000000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обеспечение функций Совета депутатов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9290002110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9290002110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Функционирование законодательных (представительных) органов государстве</w:t>
            </w:r>
            <w:r w:rsidRPr="00441361">
              <w:rPr>
                <w:rFonts w:ascii="Arial" w:hAnsi="Arial" w:cs="Arial"/>
                <w:color w:val="000000"/>
                <w:sz w:val="12"/>
                <w:szCs w:val="12"/>
              </w:rPr>
              <w:t>н</w:t>
            </w:r>
            <w:r w:rsidRPr="00441361">
              <w:rPr>
                <w:rFonts w:ascii="Arial" w:hAnsi="Arial" w:cs="Arial"/>
                <w:color w:val="000000"/>
                <w:sz w:val="12"/>
                <w:szCs w:val="12"/>
              </w:rPr>
              <w:t>ной власти и представительных органов муниц</w:t>
            </w:r>
            <w:r w:rsidRPr="00441361">
              <w:rPr>
                <w:rFonts w:ascii="Arial" w:hAnsi="Arial" w:cs="Arial"/>
                <w:color w:val="000000"/>
                <w:sz w:val="12"/>
                <w:szCs w:val="12"/>
              </w:rPr>
              <w:t>и</w:t>
            </w:r>
            <w:r w:rsidRPr="00441361">
              <w:rPr>
                <w:rFonts w:ascii="Arial" w:hAnsi="Arial" w:cs="Arial"/>
                <w:color w:val="000000"/>
                <w:sz w:val="12"/>
                <w:szCs w:val="12"/>
              </w:rPr>
              <w:t>пальных образований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9290002110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9290002110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18 000,00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9300000000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9390000000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Резервный фонд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9390010010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9390010010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Резервные фонды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9390010010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Резервные средства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9390010010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870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5 364 224,82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5 139 714,37</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5 139 714,37</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3 782 522,56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3 569 028,71</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3 569 028,71</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441361">
              <w:rPr>
                <w:rFonts w:ascii="Arial" w:hAnsi="Arial" w:cs="Arial"/>
                <w:color w:val="000000"/>
                <w:sz w:val="12"/>
                <w:szCs w:val="12"/>
              </w:rPr>
              <w:t>а</w:t>
            </w:r>
            <w:r w:rsidRPr="00441361">
              <w:rPr>
                <w:rFonts w:ascii="Arial" w:hAnsi="Arial" w:cs="Arial"/>
                <w:color w:val="000000"/>
                <w:sz w:val="12"/>
                <w:szCs w:val="12"/>
              </w:rPr>
              <w:t>ние услуг в установленной сфере деятельности - Заработная плата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Субсидии автономным учреждениям на финансовое обеспечение государстве</w:t>
            </w:r>
            <w:r w:rsidRPr="00441361">
              <w:rPr>
                <w:rFonts w:ascii="Arial" w:hAnsi="Arial" w:cs="Arial"/>
                <w:color w:val="000000"/>
                <w:sz w:val="12"/>
                <w:szCs w:val="12"/>
              </w:rPr>
              <w:t>н</w:t>
            </w:r>
            <w:r w:rsidRPr="00441361">
              <w:rPr>
                <w:rFonts w:ascii="Arial" w:hAnsi="Arial" w:cs="Arial"/>
                <w:color w:val="000000"/>
                <w:sz w:val="12"/>
                <w:szCs w:val="12"/>
              </w:rPr>
              <w:t>ного (муниципального) задания на оказание гос</w:t>
            </w:r>
            <w:r w:rsidRPr="00441361">
              <w:rPr>
                <w:rFonts w:ascii="Arial" w:hAnsi="Arial" w:cs="Arial"/>
                <w:color w:val="000000"/>
                <w:sz w:val="12"/>
                <w:szCs w:val="12"/>
              </w:rPr>
              <w:t>у</w:t>
            </w:r>
            <w:r w:rsidRPr="00441361">
              <w:rPr>
                <w:rFonts w:ascii="Arial" w:hAnsi="Arial" w:cs="Arial"/>
                <w:color w:val="000000"/>
                <w:sz w:val="12"/>
                <w:szCs w:val="12"/>
              </w:rPr>
              <w:t>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621</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374 817,00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441361">
              <w:rPr>
                <w:rFonts w:ascii="Arial" w:hAnsi="Arial" w:cs="Arial"/>
                <w:color w:val="000000"/>
                <w:sz w:val="12"/>
                <w:szCs w:val="12"/>
              </w:rPr>
              <w:t>а</w:t>
            </w:r>
            <w:r w:rsidRPr="00441361">
              <w:rPr>
                <w:rFonts w:ascii="Arial" w:hAnsi="Arial" w:cs="Arial"/>
                <w:color w:val="000000"/>
                <w:sz w:val="12"/>
                <w:szCs w:val="12"/>
              </w:rPr>
              <w:t>ние услуг в установленной сфере деятельности - Начисления на выплаты по оплате труда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Субсидии автономным учреждениям на финансовое обеспечение государстве</w:t>
            </w:r>
            <w:r w:rsidRPr="00441361">
              <w:rPr>
                <w:rFonts w:ascii="Arial" w:hAnsi="Arial" w:cs="Arial"/>
                <w:color w:val="000000"/>
                <w:sz w:val="12"/>
                <w:szCs w:val="12"/>
              </w:rPr>
              <w:t>н</w:t>
            </w:r>
            <w:r w:rsidRPr="00441361">
              <w:rPr>
                <w:rFonts w:ascii="Arial" w:hAnsi="Arial" w:cs="Arial"/>
                <w:color w:val="000000"/>
                <w:sz w:val="12"/>
                <w:szCs w:val="12"/>
              </w:rPr>
              <w:t>ного (муниципального) задания на оказание гос</w:t>
            </w:r>
            <w:r w:rsidRPr="00441361">
              <w:rPr>
                <w:rFonts w:ascii="Arial" w:hAnsi="Arial" w:cs="Arial"/>
                <w:color w:val="000000"/>
                <w:sz w:val="12"/>
                <w:szCs w:val="12"/>
              </w:rPr>
              <w:t>у</w:t>
            </w:r>
            <w:r w:rsidRPr="00441361">
              <w:rPr>
                <w:rFonts w:ascii="Arial" w:hAnsi="Arial" w:cs="Arial"/>
                <w:color w:val="000000"/>
                <w:sz w:val="12"/>
                <w:szCs w:val="12"/>
              </w:rPr>
              <w:t>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9450010032</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621</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113 194,73</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441361">
              <w:rPr>
                <w:rFonts w:ascii="Arial" w:hAnsi="Arial" w:cs="Arial"/>
                <w:color w:val="000000"/>
                <w:sz w:val="12"/>
                <w:szCs w:val="12"/>
              </w:rPr>
              <w:t>а</w:t>
            </w:r>
            <w:r w:rsidRPr="00441361">
              <w:rPr>
                <w:rFonts w:ascii="Arial" w:hAnsi="Arial" w:cs="Arial"/>
                <w:color w:val="000000"/>
                <w:sz w:val="12"/>
                <w:szCs w:val="12"/>
              </w:rPr>
              <w:t>ние услуг в установленной сфере деятельности - Материальные затраты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9450010033</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9450010033</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9450010033</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Субсидии автономным учреждениям на финансовое обеспечение государстве</w:t>
            </w:r>
            <w:r w:rsidRPr="00441361">
              <w:rPr>
                <w:rFonts w:ascii="Arial" w:hAnsi="Arial" w:cs="Arial"/>
                <w:color w:val="000000"/>
                <w:sz w:val="12"/>
                <w:szCs w:val="12"/>
              </w:rPr>
              <w:t>н</w:t>
            </w:r>
            <w:r w:rsidRPr="00441361">
              <w:rPr>
                <w:rFonts w:ascii="Arial" w:hAnsi="Arial" w:cs="Arial"/>
                <w:color w:val="000000"/>
                <w:sz w:val="12"/>
                <w:szCs w:val="12"/>
              </w:rPr>
              <w:t>ного (муниципального) задания на оказание гос</w:t>
            </w:r>
            <w:r w:rsidRPr="00441361">
              <w:rPr>
                <w:rFonts w:ascii="Arial" w:hAnsi="Arial" w:cs="Arial"/>
                <w:color w:val="000000"/>
                <w:sz w:val="12"/>
                <w:szCs w:val="12"/>
              </w:rPr>
              <w:t>у</w:t>
            </w:r>
            <w:r w:rsidRPr="00441361">
              <w:rPr>
                <w:rFonts w:ascii="Arial" w:hAnsi="Arial" w:cs="Arial"/>
                <w:color w:val="000000"/>
                <w:sz w:val="12"/>
                <w:szCs w:val="12"/>
              </w:rPr>
              <w:t>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9450010033</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0505</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621</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выплату пенсий за выслугу лет муниципальным служащим, а также лицам, зам</w:t>
            </w:r>
            <w:r w:rsidRPr="00441361">
              <w:rPr>
                <w:rFonts w:ascii="Arial" w:hAnsi="Arial" w:cs="Arial"/>
                <w:color w:val="000000"/>
                <w:sz w:val="12"/>
                <w:szCs w:val="12"/>
              </w:rPr>
              <w:t>е</w:t>
            </w:r>
            <w:r w:rsidRPr="00441361">
              <w:rPr>
                <w:rFonts w:ascii="Arial" w:hAnsi="Arial" w:cs="Arial"/>
                <w:color w:val="000000"/>
                <w:sz w:val="12"/>
                <w:szCs w:val="12"/>
              </w:rPr>
              <w:t>щающим муниципальные должности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СОЦИАЛЬНАЯ ПОЛИТИКА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9450010040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312</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199 535,28</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1204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57 000,00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1204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242</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9450010050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1204</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54 000,00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54 000,00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9450010060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1202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0412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9450010070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0412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230 000,00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w:t>
            </w:r>
            <w:r w:rsidRPr="00441361">
              <w:rPr>
                <w:rFonts w:ascii="Arial" w:hAnsi="Arial" w:cs="Arial"/>
                <w:color w:val="000000"/>
                <w:sz w:val="12"/>
                <w:szCs w:val="12"/>
              </w:rPr>
              <w:t>е</w:t>
            </w:r>
            <w:r w:rsidRPr="00441361">
              <w:rPr>
                <w:rFonts w:ascii="Arial" w:hAnsi="Arial" w:cs="Arial"/>
                <w:color w:val="000000"/>
                <w:sz w:val="12"/>
                <w:szCs w:val="12"/>
              </w:rPr>
              <w:t>ние подготовленной на основе генеральных планов документации по планировке территории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9450010080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9450010080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9450010080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0412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9450010080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0412</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380 000,00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Выполнение работ,связанных с осуществлением регулярных перевозок пассаж</w:t>
            </w:r>
            <w:r w:rsidRPr="00441361">
              <w:rPr>
                <w:rFonts w:ascii="Arial" w:hAnsi="Arial" w:cs="Arial"/>
                <w:color w:val="000000"/>
                <w:sz w:val="12"/>
                <w:szCs w:val="12"/>
              </w:rPr>
              <w:t>и</w:t>
            </w:r>
            <w:r w:rsidRPr="00441361">
              <w:rPr>
                <w:rFonts w:ascii="Arial" w:hAnsi="Arial" w:cs="Arial"/>
                <w:color w:val="000000"/>
                <w:sz w:val="12"/>
                <w:szCs w:val="12"/>
              </w:rPr>
              <w:t>ров и багажа автомобильным транспортом общего пользования по регулиру</w:t>
            </w:r>
            <w:r w:rsidRPr="00441361">
              <w:rPr>
                <w:rFonts w:ascii="Arial" w:hAnsi="Arial" w:cs="Arial"/>
                <w:color w:val="000000"/>
                <w:sz w:val="12"/>
                <w:szCs w:val="12"/>
              </w:rPr>
              <w:t>е</w:t>
            </w:r>
            <w:r w:rsidRPr="00441361">
              <w:rPr>
                <w:rFonts w:ascii="Arial" w:hAnsi="Arial" w:cs="Arial"/>
                <w:color w:val="000000"/>
                <w:sz w:val="12"/>
                <w:szCs w:val="12"/>
              </w:rPr>
              <w:t>мым тарифам в городском сообщении в границах Валдайского городского пос</w:t>
            </w:r>
            <w:r w:rsidRPr="00441361">
              <w:rPr>
                <w:rFonts w:ascii="Arial" w:hAnsi="Arial" w:cs="Arial"/>
                <w:color w:val="000000"/>
                <w:sz w:val="12"/>
                <w:szCs w:val="12"/>
              </w:rPr>
              <w:t>е</w:t>
            </w:r>
            <w:r w:rsidRPr="00441361">
              <w:rPr>
                <w:rFonts w:ascii="Arial" w:hAnsi="Arial" w:cs="Arial"/>
                <w:color w:val="000000"/>
                <w:sz w:val="12"/>
                <w:szCs w:val="12"/>
              </w:rPr>
              <w:t>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9450010090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lastRenderedPageBreak/>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9450010090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Транспорт</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9450010090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0408</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9450010090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0408</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176 969,14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102 769,85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99 776,00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99 776,00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102 769,85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99 776,00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99 776,00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102 769,85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99 776,00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99 776,00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831</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3 993,85</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Уплата иных платежей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853</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98 776,00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98 776,00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98 776,00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Административное наказание в виде штрафа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Уплата иных платежей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9450010431</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853</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w:t>
            </w:r>
            <w:r w:rsidRPr="00441361">
              <w:rPr>
                <w:rFonts w:ascii="Arial" w:hAnsi="Arial" w:cs="Arial"/>
                <w:color w:val="000000"/>
                <w:sz w:val="12"/>
                <w:szCs w:val="12"/>
              </w:rPr>
              <w:t>й</w:t>
            </w:r>
            <w:r w:rsidRPr="00441361">
              <w:rPr>
                <w:rFonts w:ascii="Arial" w:hAnsi="Arial" w:cs="Arial"/>
                <w:color w:val="000000"/>
                <w:sz w:val="12"/>
                <w:szCs w:val="12"/>
              </w:rPr>
              <w:t>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1 002 736,56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Капитальный ремонт жилых помещений и текущий ремонт общего имущества в многоква</w:t>
            </w:r>
            <w:r w:rsidRPr="00441361">
              <w:rPr>
                <w:rFonts w:ascii="Arial" w:hAnsi="Arial" w:cs="Arial"/>
                <w:color w:val="000000"/>
                <w:sz w:val="12"/>
                <w:szCs w:val="12"/>
              </w:rPr>
              <w:t>р</w:t>
            </w:r>
            <w:r w:rsidRPr="00441361">
              <w:rPr>
                <w:rFonts w:ascii="Arial" w:hAnsi="Arial" w:cs="Arial"/>
                <w:color w:val="000000"/>
                <w:sz w:val="12"/>
                <w:szCs w:val="12"/>
              </w:rPr>
              <w:t>тирных домах в части муниципальной собственности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Субсидии на возмещение недополученных доходов и (или) возмещение факт</w:t>
            </w:r>
            <w:r w:rsidRPr="00441361">
              <w:rPr>
                <w:rFonts w:ascii="Arial" w:hAnsi="Arial" w:cs="Arial"/>
                <w:color w:val="000000"/>
                <w:sz w:val="12"/>
                <w:szCs w:val="12"/>
              </w:rPr>
              <w:t>и</w:t>
            </w:r>
            <w:r w:rsidRPr="00441361">
              <w:rPr>
                <w:rFonts w:ascii="Arial" w:hAnsi="Arial" w:cs="Arial"/>
                <w:color w:val="000000"/>
                <w:sz w:val="12"/>
                <w:szCs w:val="12"/>
              </w:rPr>
              <w:t>чески понесенных затрат в связи с производством (реализацией) товаров, в</w:t>
            </w:r>
            <w:r w:rsidRPr="00441361">
              <w:rPr>
                <w:rFonts w:ascii="Arial" w:hAnsi="Arial" w:cs="Arial"/>
                <w:color w:val="000000"/>
                <w:sz w:val="12"/>
                <w:szCs w:val="12"/>
              </w:rPr>
              <w:t>ы</w:t>
            </w:r>
            <w:r w:rsidRPr="00441361">
              <w:rPr>
                <w:rFonts w:ascii="Arial" w:hAnsi="Arial" w:cs="Arial"/>
                <w:color w:val="000000"/>
                <w:sz w:val="12"/>
                <w:szCs w:val="12"/>
              </w:rPr>
              <w:t>полнением работ, оказанием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9450081020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0501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811</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500 000,00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547 702,26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536 685,66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536 685,66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Реализация мероприятий по содержанию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446 702,26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435 685,66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435 685,66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446 702,26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435 685,66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435 685,66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446 702,26</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435 685,66</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435 685,66</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222 698,02</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222 698,02</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222 698,02</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247</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224 004,24</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212 987,64</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212 987,64</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Оценка недвижимости, признание прав и регулирование отношений по госуда</w:t>
            </w:r>
            <w:r w:rsidRPr="00441361">
              <w:rPr>
                <w:rFonts w:ascii="Arial" w:hAnsi="Arial" w:cs="Arial"/>
                <w:color w:val="000000"/>
                <w:sz w:val="12"/>
                <w:szCs w:val="12"/>
              </w:rPr>
              <w:t>р</w:t>
            </w:r>
            <w:r w:rsidRPr="00441361">
              <w:rPr>
                <w:rFonts w:ascii="Arial" w:hAnsi="Arial" w:cs="Arial"/>
                <w:color w:val="000000"/>
                <w:sz w:val="12"/>
                <w:szCs w:val="12"/>
              </w:rPr>
              <w:t>ственной собственности</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9460010420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0113</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101 000,00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9470000000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9470070110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ОБРАЗОВАНИЕ</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9470070110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0700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Молодежная политика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9470070110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0707</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9470070110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0707</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40 000,00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9480000000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9480080110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9480080110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Культура</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9480080110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9480080110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0801</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244</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994 000,00</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9900000000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1 244 142,80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2 807 146,35</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9990000000</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1 244 142,80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2 807 146,35</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9990099999</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1 244 142,80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2 807 146,35</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9990099999</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9900</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1 244 142,80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2 807 146,35</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9990099999</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1 244 142,80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2 807 146,35</w:t>
            </w:r>
          </w:p>
        </w:tc>
      </w:tr>
      <w:tr w:rsidR="00441361" w:rsidRPr="00441361" w:rsidTr="007037BE">
        <w:trPr>
          <w:trHeight w:val="20"/>
        </w:trPr>
        <w:tc>
          <w:tcPr>
            <w:tcW w:w="4831" w:type="dxa"/>
            <w:tcBorders>
              <w:top w:val="nil"/>
              <w:left w:val="single" w:sz="4" w:space="0" w:color="000000"/>
              <w:bottom w:val="single" w:sz="4" w:space="0" w:color="000000"/>
              <w:right w:val="single" w:sz="4" w:space="0" w:color="000000"/>
            </w:tcBorders>
            <w:shd w:val="clear" w:color="000000" w:fill="FFFFFF"/>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9990099999</w:t>
            </w:r>
          </w:p>
        </w:tc>
        <w:tc>
          <w:tcPr>
            <w:tcW w:w="860"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9999</w:t>
            </w:r>
          </w:p>
        </w:tc>
        <w:tc>
          <w:tcPr>
            <w:tcW w:w="70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999</w:t>
            </w:r>
          </w:p>
        </w:tc>
        <w:tc>
          <w:tcPr>
            <w:tcW w:w="1417"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1 244 142,80</w:t>
            </w:r>
          </w:p>
        </w:tc>
        <w:tc>
          <w:tcPr>
            <w:tcW w:w="1703" w:type="dxa"/>
            <w:tcBorders>
              <w:top w:val="nil"/>
              <w:left w:val="nil"/>
              <w:bottom w:val="single" w:sz="4" w:space="0" w:color="000000"/>
              <w:right w:val="single" w:sz="4" w:space="0" w:color="000000"/>
            </w:tcBorders>
            <w:shd w:val="clear" w:color="000000" w:fill="FFFFFF"/>
            <w:noWrap/>
            <w:hideMark/>
          </w:tcPr>
          <w:p w:rsidR="00441361" w:rsidRPr="00441361" w:rsidRDefault="00441361" w:rsidP="00441361">
            <w:pPr>
              <w:jc w:val="center"/>
              <w:rPr>
                <w:rFonts w:ascii="Arial" w:hAnsi="Arial" w:cs="Arial"/>
                <w:color w:val="000000"/>
                <w:sz w:val="12"/>
                <w:szCs w:val="12"/>
              </w:rPr>
            </w:pPr>
            <w:r w:rsidRPr="00441361">
              <w:rPr>
                <w:rFonts w:ascii="Arial" w:hAnsi="Arial" w:cs="Arial"/>
                <w:color w:val="000000"/>
                <w:sz w:val="12"/>
                <w:szCs w:val="12"/>
              </w:rPr>
              <w:t>2 807 146,35</w:t>
            </w:r>
          </w:p>
        </w:tc>
      </w:tr>
      <w:tr w:rsidR="00441361" w:rsidRPr="00441361" w:rsidTr="007037BE">
        <w:trPr>
          <w:trHeight w:val="20"/>
        </w:trPr>
        <w:tc>
          <w:tcPr>
            <w:tcW w:w="7385" w:type="dxa"/>
            <w:gridSpan w:val="4"/>
            <w:tcBorders>
              <w:top w:val="single" w:sz="4" w:space="0" w:color="000000"/>
              <w:left w:val="nil"/>
              <w:bottom w:val="nil"/>
              <w:right w:val="nil"/>
            </w:tcBorders>
            <w:shd w:val="clear" w:color="000000" w:fill="FFFFFF"/>
            <w:noWrap/>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Всего расходов:</w:t>
            </w:r>
          </w:p>
        </w:tc>
        <w:tc>
          <w:tcPr>
            <w:tcW w:w="1417" w:type="dxa"/>
            <w:tcBorders>
              <w:top w:val="nil"/>
              <w:left w:val="nil"/>
              <w:bottom w:val="nil"/>
              <w:right w:val="nil"/>
            </w:tcBorders>
            <w:shd w:val="clear" w:color="000000" w:fill="FFFFFF"/>
            <w:noWrap/>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188 766 616,30</w:t>
            </w:r>
          </w:p>
        </w:tc>
        <w:tc>
          <w:tcPr>
            <w:tcW w:w="992" w:type="dxa"/>
            <w:tcBorders>
              <w:top w:val="nil"/>
              <w:left w:val="nil"/>
              <w:bottom w:val="nil"/>
              <w:right w:val="nil"/>
            </w:tcBorders>
            <w:shd w:val="clear" w:color="000000" w:fill="FFFFFF"/>
            <w:noWrap/>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55 231 854,75</w:t>
            </w:r>
          </w:p>
        </w:tc>
        <w:tc>
          <w:tcPr>
            <w:tcW w:w="1703" w:type="dxa"/>
            <w:tcBorders>
              <w:top w:val="nil"/>
              <w:left w:val="nil"/>
              <w:bottom w:val="nil"/>
              <w:right w:val="nil"/>
            </w:tcBorders>
            <w:shd w:val="clear" w:color="000000" w:fill="FFFFFF"/>
            <w:noWrap/>
            <w:hideMark/>
          </w:tcPr>
          <w:p w:rsidR="00441361" w:rsidRPr="00441361" w:rsidRDefault="00441361" w:rsidP="00441361">
            <w:pPr>
              <w:jc w:val="center"/>
              <w:rPr>
                <w:rFonts w:ascii="Arial" w:hAnsi="Arial" w:cs="Arial"/>
                <w:b/>
                <w:bCs/>
                <w:color w:val="000000"/>
                <w:sz w:val="12"/>
                <w:szCs w:val="12"/>
              </w:rPr>
            </w:pPr>
            <w:r w:rsidRPr="00441361">
              <w:rPr>
                <w:rFonts w:ascii="Arial" w:hAnsi="Arial" w:cs="Arial"/>
                <w:b/>
                <w:bCs/>
                <w:color w:val="000000"/>
                <w:sz w:val="12"/>
                <w:szCs w:val="12"/>
              </w:rPr>
              <w:t>63 172 073,42</w:t>
            </w:r>
          </w:p>
        </w:tc>
      </w:tr>
    </w:tbl>
    <w:p w:rsidR="005856BA" w:rsidRDefault="005856BA" w:rsidP="005856BA">
      <w:pPr>
        <w:shd w:val="clear" w:color="auto" w:fill="FFFFFF"/>
        <w:suppressAutoHyphens/>
        <w:ind w:left="7938"/>
        <w:jc w:val="center"/>
        <w:rPr>
          <w:rFonts w:ascii="Arial" w:hAnsi="Arial" w:cs="Arial"/>
          <w:sz w:val="16"/>
          <w:szCs w:val="16"/>
        </w:rPr>
      </w:pPr>
    </w:p>
    <w:p w:rsidR="00441361" w:rsidRPr="004E6EC4" w:rsidRDefault="00441361" w:rsidP="008B74A6">
      <w:pPr>
        <w:jc w:val="center"/>
        <w:rPr>
          <w:rFonts w:ascii="Arial" w:hAnsi="Arial" w:cs="Arial"/>
          <w:b/>
          <w:sz w:val="16"/>
          <w:szCs w:val="16"/>
        </w:rPr>
      </w:pPr>
      <w:r w:rsidRPr="004E6EC4">
        <w:rPr>
          <w:rFonts w:ascii="Arial" w:hAnsi="Arial" w:cs="Arial"/>
          <w:b/>
          <w:sz w:val="16"/>
          <w:szCs w:val="16"/>
        </w:rPr>
        <w:t>СОВЕТ  ДЕПУТАТОВ  ВАЛДАЙСКОГО  ГОРОДСКОГО  ПОСЕЛ</w:t>
      </w:r>
      <w:r w:rsidRPr="004E6EC4">
        <w:rPr>
          <w:rFonts w:ascii="Arial" w:hAnsi="Arial" w:cs="Arial"/>
          <w:b/>
          <w:sz w:val="16"/>
          <w:szCs w:val="16"/>
        </w:rPr>
        <w:t>Е</w:t>
      </w:r>
      <w:r w:rsidRPr="004E6EC4">
        <w:rPr>
          <w:rFonts w:ascii="Arial" w:hAnsi="Arial" w:cs="Arial"/>
          <w:b/>
          <w:sz w:val="16"/>
          <w:szCs w:val="16"/>
        </w:rPr>
        <w:t>НИЯ</w:t>
      </w:r>
    </w:p>
    <w:p w:rsidR="00441361" w:rsidRPr="004E6EC4" w:rsidRDefault="00441361" w:rsidP="008B74A6">
      <w:pPr>
        <w:jc w:val="center"/>
        <w:rPr>
          <w:rFonts w:ascii="Arial" w:hAnsi="Arial" w:cs="Arial"/>
          <w:sz w:val="16"/>
          <w:szCs w:val="16"/>
        </w:rPr>
      </w:pPr>
      <w:r w:rsidRPr="004E6EC4">
        <w:rPr>
          <w:rFonts w:ascii="Arial" w:hAnsi="Arial" w:cs="Arial"/>
          <w:sz w:val="16"/>
          <w:szCs w:val="16"/>
        </w:rPr>
        <w:t>Р Е Ш Е Н И Е</w:t>
      </w:r>
    </w:p>
    <w:p w:rsidR="00441361" w:rsidRPr="008B74A6" w:rsidRDefault="00441361" w:rsidP="008B74A6">
      <w:pPr>
        <w:widowControl w:val="0"/>
        <w:autoSpaceDE w:val="0"/>
        <w:autoSpaceDN w:val="0"/>
        <w:adjustRightInd w:val="0"/>
        <w:jc w:val="center"/>
        <w:rPr>
          <w:rFonts w:ascii="Arial" w:hAnsi="Arial" w:cs="Arial"/>
          <w:b/>
          <w:sz w:val="16"/>
          <w:szCs w:val="16"/>
        </w:rPr>
      </w:pPr>
      <w:r w:rsidRPr="008B74A6">
        <w:rPr>
          <w:rFonts w:ascii="Arial" w:hAnsi="Arial" w:cs="Arial"/>
          <w:b/>
          <w:sz w:val="16"/>
          <w:szCs w:val="16"/>
        </w:rPr>
        <w:t>О внесении изменений в Положение о земельном налоге на террит</w:t>
      </w:r>
      <w:r w:rsidRPr="008B74A6">
        <w:rPr>
          <w:rFonts w:ascii="Arial" w:hAnsi="Arial" w:cs="Arial"/>
          <w:b/>
          <w:sz w:val="16"/>
          <w:szCs w:val="16"/>
        </w:rPr>
        <w:t>о</w:t>
      </w:r>
      <w:r w:rsidRPr="008B74A6">
        <w:rPr>
          <w:rFonts w:ascii="Arial" w:hAnsi="Arial" w:cs="Arial"/>
          <w:b/>
          <w:sz w:val="16"/>
          <w:szCs w:val="16"/>
        </w:rPr>
        <w:t>рии Валдайского городского поселения</w:t>
      </w:r>
    </w:p>
    <w:p w:rsidR="00441361" w:rsidRPr="004E6EC4" w:rsidRDefault="00441361" w:rsidP="008B74A6">
      <w:pPr>
        <w:pStyle w:val="ConsNonformat"/>
        <w:ind w:firstLine="284"/>
        <w:jc w:val="both"/>
        <w:rPr>
          <w:rFonts w:ascii="Arial" w:hAnsi="Arial" w:cs="Arial"/>
          <w:b/>
          <w:sz w:val="16"/>
          <w:szCs w:val="16"/>
        </w:rPr>
      </w:pPr>
      <w:r w:rsidRPr="004E6EC4">
        <w:rPr>
          <w:rFonts w:ascii="Arial" w:hAnsi="Arial" w:cs="Arial"/>
          <w:b/>
          <w:sz w:val="16"/>
          <w:szCs w:val="16"/>
        </w:rPr>
        <w:t>Принято Советом депутатов Валдайского городского поселения 28 апреля 2021 года.</w:t>
      </w:r>
    </w:p>
    <w:p w:rsidR="00441361" w:rsidRPr="004E6EC4" w:rsidRDefault="00441361" w:rsidP="008B74A6">
      <w:pPr>
        <w:ind w:firstLine="284"/>
        <w:jc w:val="both"/>
        <w:rPr>
          <w:rFonts w:ascii="Arial" w:hAnsi="Arial" w:cs="Arial"/>
          <w:b/>
          <w:sz w:val="16"/>
          <w:szCs w:val="16"/>
        </w:rPr>
      </w:pPr>
      <w:r w:rsidRPr="004E6EC4">
        <w:rPr>
          <w:rFonts w:ascii="Arial" w:hAnsi="Arial" w:cs="Arial"/>
          <w:sz w:val="16"/>
          <w:szCs w:val="16"/>
        </w:rPr>
        <w:t xml:space="preserve">В соответствии со статьей 397 </w:t>
      </w:r>
      <w:r w:rsidRPr="004E6EC4">
        <w:rPr>
          <w:rStyle w:val="blk"/>
          <w:rFonts w:ascii="Arial" w:hAnsi="Arial" w:cs="Arial"/>
          <w:sz w:val="16"/>
          <w:szCs w:val="16"/>
        </w:rPr>
        <w:t xml:space="preserve">Налогового кодекса Российской Федерации, Федеральным законом </w:t>
      </w:r>
      <w:r w:rsidRPr="004E6EC4">
        <w:rPr>
          <w:rFonts w:ascii="Arial" w:hAnsi="Arial" w:cs="Arial"/>
          <w:sz w:val="16"/>
          <w:szCs w:val="16"/>
        </w:rPr>
        <w:t xml:space="preserve">от 06 октября 2003 года </w:t>
      </w:r>
      <w:hyperlink r:id="rId9" w:history="1">
        <w:r w:rsidRPr="004E6EC4">
          <w:rPr>
            <w:rFonts w:ascii="Arial" w:hAnsi="Arial" w:cs="Arial"/>
            <w:sz w:val="16"/>
            <w:szCs w:val="16"/>
          </w:rPr>
          <w:t>№ 131-ФЗ</w:t>
        </w:r>
      </w:hyperlink>
      <w:r w:rsidRPr="004E6EC4">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w:t>
      </w:r>
      <w:r w:rsidRPr="004E6EC4">
        <w:rPr>
          <w:rFonts w:ascii="Arial" w:hAnsi="Arial" w:cs="Arial"/>
          <w:sz w:val="16"/>
          <w:szCs w:val="16"/>
        </w:rPr>
        <w:t>е</w:t>
      </w:r>
      <w:r w:rsidRPr="004E6EC4">
        <w:rPr>
          <w:rFonts w:ascii="Arial" w:hAnsi="Arial" w:cs="Arial"/>
          <w:sz w:val="16"/>
          <w:szCs w:val="16"/>
        </w:rPr>
        <w:t xml:space="preserve">ления </w:t>
      </w:r>
      <w:r w:rsidRPr="004E6EC4">
        <w:rPr>
          <w:rFonts w:ascii="Arial" w:hAnsi="Arial" w:cs="Arial"/>
          <w:b/>
          <w:sz w:val="16"/>
          <w:szCs w:val="16"/>
        </w:rPr>
        <w:t>РЕШИЛ:</w:t>
      </w:r>
    </w:p>
    <w:p w:rsidR="00441361" w:rsidRPr="004E6EC4" w:rsidRDefault="00441361" w:rsidP="008B74A6">
      <w:pPr>
        <w:pStyle w:val="ConsPlusNormal"/>
        <w:tabs>
          <w:tab w:val="left" w:pos="1134"/>
        </w:tabs>
        <w:ind w:firstLine="284"/>
        <w:jc w:val="both"/>
        <w:rPr>
          <w:sz w:val="16"/>
          <w:szCs w:val="16"/>
        </w:rPr>
      </w:pPr>
      <w:r w:rsidRPr="004E6EC4">
        <w:rPr>
          <w:sz w:val="16"/>
          <w:szCs w:val="16"/>
        </w:rPr>
        <w:t>1. Внести изменения в Положение о земельном налоге на территории Валдайского городского поселения (далее Положение), утвержденное реш</w:t>
      </w:r>
      <w:r w:rsidRPr="004E6EC4">
        <w:rPr>
          <w:sz w:val="16"/>
          <w:szCs w:val="16"/>
        </w:rPr>
        <w:t>е</w:t>
      </w:r>
      <w:r w:rsidRPr="004E6EC4">
        <w:rPr>
          <w:sz w:val="16"/>
          <w:szCs w:val="16"/>
        </w:rPr>
        <w:t xml:space="preserve">нием Совета депутатов Валдайского городского поселения от 27.11.2018 №186: </w:t>
      </w:r>
    </w:p>
    <w:p w:rsidR="00441361" w:rsidRPr="004E6EC4" w:rsidRDefault="00441361" w:rsidP="008B74A6">
      <w:pPr>
        <w:pStyle w:val="ConsPlusNormal"/>
        <w:ind w:firstLine="284"/>
        <w:jc w:val="both"/>
        <w:rPr>
          <w:sz w:val="16"/>
          <w:szCs w:val="16"/>
        </w:rPr>
      </w:pPr>
      <w:r w:rsidRPr="004E6EC4">
        <w:rPr>
          <w:sz w:val="16"/>
          <w:szCs w:val="16"/>
        </w:rPr>
        <w:t xml:space="preserve">1.1. Изложить подпункт 2.1. пункта 2 в редакции: </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«2.1. Налоговые ставки устанавливаются в следующих размерах:</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0,3 процента в отношении земельных участков:</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отнесенных к землям сельскохозяйственного назначения или к землям в составе зон сельскохозяйственного использования в поселениях и испол</w:t>
      </w:r>
      <w:r w:rsidRPr="004E6EC4">
        <w:rPr>
          <w:rFonts w:ascii="Arial" w:hAnsi="Arial" w:cs="Arial"/>
          <w:sz w:val="16"/>
          <w:szCs w:val="16"/>
        </w:rPr>
        <w:t>ь</w:t>
      </w:r>
      <w:r w:rsidRPr="004E6EC4">
        <w:rPr>
          <w:rFonts w:ascii="Arial" w:hAnsi="Arial" w:cs="Arial"/>
          <w:sz w:val="16"/>
          <w:szCs w:val="16"/>
        </w:rPr>
        <w:t>зуемых для сельскохозяйственного производства;</w:t>
      </w:r>
      <w:r w:rsidR="008B74A6">
        <w:rPr>
          <w:rFonts w:ascii="Arial" w:hAnsi="Arial" w:cs="Arial"/>
          <w:sz w:val="16"/>
          <w:szCs w:val="16"/>
        </w:rPr>
        <w:t xml:space="preserve"> </w:t>
      </w:r>
      <w:r w:rsidRPr="004E6EC4">
        <w:rPr>
          <w:rFonts w:ascii="Arial" w:hAnsi="Arial" w:cs="Arial"/>
          <w:sz w:val="16"/>
          <w:szCs w:val="16"/>
        </w:rPr>
        <w:t>занятых жилищным фондом и объектами инженерной инфраструктуры жилищно-коммунального ко</w:t>
      </w:r>
      <w:r w:rsidRPr="004E6EC4">
        <w:rPr>
          <w:rFonts w:ascii="Arial" w:hAnsi="Arial" w:cs="Arial"/>
          <w:sz w:val="16"/>
          <w:szCs w:val="16"/>
        </w:rPr>
        <w:t>м</w:t>
      </w:r>
      <w:r w:rsidRPr="004E6EC4">
        <w:rPr>
          <w:rFonts w:ascii="Arial" w:hAnsi="Arial" w:cs="Arial"/>
          <w:sz w:val="16"/>
          <w:szCs w:val="16"/>
        </w:rPr>
        <w:t>плекса (за исключением доли в праве на з</w:t>
      </w:r>
      <w:r w:rsidRPr="004E6EC4">
        <w:rPr>
          <w:rFonts w:ascii="Arial" w:hAnsi="Arial" w:cs="Arial"/>
          <w:sz w:val="16"/>
          <w:szCs w:val="16"/>
        </w:rPr>
        <w:t>е</w:t>
      </w:r>
      <w:r w:rsidRPr="004E6EC4">
        <w:rPr>
          <w:rFonts w:ascii="Arial" w:hAnsi="Arial" w:cs="Arial"/>
          <w:sz w:val="16"/>
          <w:szCs w:val="16"/>
        </w:rPr>
        <w:t>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w:t>
      </w:r>
      <w:r w:rsidRPr="004E6EC4">
        <w:rPr>
          <w:rFonts w:ascii="Arial" w:hAnsi="Arial" w:cs="Arial"/>
          <w:sz w:val="16"/>
          <w:szCs w:val="16"/>
        </w:rPr>
        <w:t>ь</w:t>
      </w:r>
      <w:r w:rsidRPr="004E6EC4">
        <w:rPr>
          <w:rFonts w:ascii="Arial" w:hAnsi="Arial" w:cs="Arial"/>
          <w:sz w:val="16"/>
          <w:szCs w:val="16"/>
        </w:rPr>
        <w:t>ных участков, приобретенных (предоставленных) для индивидуального жилищного строительства, используемых в предпринимательской деятельн</w:t>
      </w:r>
      <w:r w:rsidRPr="004E6EC4">
        <w:rPr>
          <w:rFonts w:ascii="Arial" w:hAnsi="Arial" w:cs="Arial"/>
          <w:sz w:val="16"/>
          <w:szCs w:val="16"/>
        </w:rPr>
        <w:t>о</w:t>
      </w:r>
      <w:r w:rsidRPr="004E6EC4">
        <w:rPr>
          <w:rFonts w:ascii="Arial" w:hAnsi="Arial" w:cs="Arial"/>
          <w:sz w:val="16"/>
          <w:szCs w:val="16"/>
        </w:rPr>
        <w:t>сти);</w:t>
      </w:r>
      <w:r w:rsidR="008B74A6">
        <w:rPr>
          <w:rFonts w:ascii="Arial" w:hAnsi="Arial" w:cs="Arial"/>
          <w:sz w:val="16"/>
          <w:szCs w:val="16"/>
        </w:rPr>
        <w:t xml:space="preserve"> </w:t>
      </w:r>
      <w:r w:rsidRPr="004E6EC4">
        <w:rPr>
          <w:rFonts w:ascii="Arial" w:hAnsi="Arial" w:cs="Arial"/>
          <w:sz w:val="16"/>
          <w:szCs w:val="16"/>
        </w:rPr>
        <w:t>не используемых в предпринимательской деятельности, приобретенных (предоставленных) для ведения личного подсобного хозяйства, садово</w:t>
      </w:r>
      <w:r w:rsidRPr="004E6EC4">
        <w:rPr>
          <w:rFonts w:ascii="Arial" w:hAnsi="Arial" w:cs="Arial"/>
          <w:sz w:val="16"/>
          <w:szCs w:val="16"/>
        </w:rPr>
        <w:t>д</w:t>
      </w:r>
      <w:r w:rsidRPr="004E6EC4">
        <w:rPr>
          <w:rFonts w:ascii="Arial" w:hAnsi="Arial" w:cs="Arial"/>
          <w:sz w:val="16"/>
          <w:szCs w:val="16"/>
        </w:rPr>
        <w:t>ства или огородничества, а также земельных участков общего назначения, предусмотренных Федеральным законом от 29 июля 2017 года № 217-ФЗ «О вед</w:t>
      </w:r>
      <w:r w:rsidRPr="004E6EC4">
        <w:rPr>
          <w:rFonts w:ascii="Arial" w:hAnsi="Arial" w:cs="Arial"/>
          <w:sz w:val="16"/>
          <w:szCs w:val="16"/>
        </w:rPr>
        <w:t>е</w:t>
      </w:r>
      <w:r w:rsidRPr="004E6EC4">
        <w:rPr>
          <w:rFonts w:ascii="Arial" w:hAnsi="Arial" w:cs="Arial"/>
          <w:sz w:val="16"/>
          <w:szCs w:val="16"/>
        </w:rPr>
        <w:t>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B74A6">
        <w:rPr>
          <w:rFonts w:ascii="Arial" w:hAnsi="Arial" w:cs="Arial"/>
          <w:sz w:val="16"/>
          <w:szCs w:val="16"/>
        </w:rPr>
        <w:t xml:space="preserve"> </w:t>
      </w:r>
      <w:r w:rsidRPr="004E6EC4">
        <w:rPr>
          <w:rFonts w:ascii="Arial" w:hAnsi="Arial" w:cs="Arial"/>
          <w:sz w:val="16"/>
          <w:szCs w:val="16"/>
        </w:rPr>
        <w:t>ограниченных в обороте в соответствии с законодательством Российской Федерации, предоставленных для обеспечения обороны, без</w:t>
      </w:r>
      <w:r w:rsidRPr="004E6EC4">
        <w:rPr>
          <w:rFonts w:ascii="Arial" w:hAnsi="Arial" w:cs="Arial"/>
          <w:sz w:val="16"/>
          <w:szCs w:val="16"/>
        </w:rPr>
        <w:t>о</w:t>
      </w:r>
      <w:r w:rsidRPr="004E6EC4">
        <w:rPr>
          <w:rFonts w:ascii="Arial" w:hAnsi="Arial" w:cs="Arial"/>
          <w:sz w:val="16"/>
          <w:szCs w:val="16"/>
        </w:rPr>
        <w:t>пасности и таможенных нужд;</w:t>
      </w:r>
      <w:r w:rsidR="008B74A6">
        <w:rPr>
          <w:rFonts w:ascii="Arial" w:hAnsi="Arial" w:cs="Arial"/>
          <w:sz w:val="16"/>
          <w:szCs w:val="16"/>
        </w:rPr>
        <w:t xml:space="preserve"> </w:t>
      </w:r>
      <w:r w:rsidRPr="004E6EC4">
        <w:rPr>
          <w:sz w:val="16"/>
          <w:szCs w:val="16"/>
        </w:rPr>
        <w:t>0,2 процента в отношении земельных участков, находящихся в постоянном (бессрочном) пользовании для многоэтажной жилой з</w:t>
      </w:r>
      <w:r w:rsidRPr="004E6EC4">
        <w:rPr>
          <w:sz w:val="16"/>
          <w:szCs w:val="16"/>
        </w:rPr>
        <w:t>а</w:t>
      </w:r>
      <w:r w:rsidRPr="004E6EC4">
        <w:rPr>
          <w:sz w:val="16"/>
          <w:szCs w:val="16"/>
        </w:rPr>
        <w:t>стройки;</w:t>
      </w:r>
      <w:r w:rsidR="008B74A6">
        <w:rPr>
          <w:sz w:val="16"/>
          <w:szCs w:val="16"/>
        </w:rPr>
        <w:t xml:space="preserve"> </w:t>
      </w:r>
      <w:r w:rsidRPr="004E6EC4">
        <w:rPr>
          <w:rFonts w:ascii="Arial" w:hAnsi="Arial" w:cs="Arial"/>
          <w:sz w:val="16"/>
          <w:szCs w:val="16"/>
        </w:rPr>
        <w:t>0,03 процента в отношении земельных участков, предоставляемых муниципальными правовыми актами, подтверждающими вид разрешенного использования земельного участка, учреждениям культуры и искусства, кинематографии, образования, физической культуры и спорта, финансиру</w:t>
      </w:r>
      <w:r w:rsidRPr="004E6EC4">
        <w:rPr>
          <w:rFonts w:ascii="Arial" w:hAnsi="Arial" w:cs="Arial"/>
          <w:sz w:val="16"/>
          <w:szCs w:val="16"/>
        </w:rPr>
        <w:t>е</w:t>
      </w:r>
      <w:r w:rsidRPr="004E6EC4">
        <w:rPr>
          <w:rFonts w:ascii="Arial" w:hAnsi="Arial" w:cs="Arial"/>
          <w:sz w:val="16"/>
          <w:szCs w:val="16"/>
        </w:rPr>
        <w:t>мых за счет средств бюджета Валдайского городского поселения и (или) средств бюджета Валдайского муниципального района;</w:t>
      </w:r>
      <w:r w:rsidR="008B74A6">
        <w:rPr>
          <w:rFonts w:ascii="Arial" w:hAnsi="Arial" w:cs="Arial"/>
          <w:sz w:val="16"/>
          <w:szCs w:val="16"/>
        </w:rPr>
        <w:t xml:space="preserve"> </w:t>
      </w:r>
      <w:r w:rsidRPr="004E6EC4">
        <w:rPr>
          <w:rFonts w:ascii="Arial" w:hAnsi="Arial" w:cs="Arial"/>
          <w:sz w:val="16"/>
          <w:szCs w:val="16"/>
        </w:rPr>
        <w:t>1,5 процента в отношении прочих земельных участков.».</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1.2. Изложить подпункт 3.1 пункта 3 в редакции:</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«3.1. Освобождаются от уплаты земельного налога налогоплательщики, указанные в статье 395 Налогового кодекса Российской Федерации, а та</w:t>
      </w:r>
      <w:r w:rsidRPr="004E6EC4">
        <w:rPr>
          <w:rFonts w:ascii="Arial" w:hAnsi="Arial" w:cs="Arial"/>
          <w:sz w:val="16"/>
          <w:szCs w:val="16"/>
        </w:rPr>
        <w:t>к</w:t>
      </w:r>
      <w:r w:rsidRPr="004E6EC4">
        <w:rPr>
          <w:rFonts w:ascii="Arial" w:hAnsi="Arial" w:cs="Arial"/>
          <w:sz w:val="16"/>
          <w:szCs w:val="16"/>
        </w:rPr>
        <w:t>же:</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граждане, осуществляющие проектирование и строительство индивидуального жилого дома взамен сгоревшего (на основании акта о пожаре). Льг</w:t>
      </w:r>
      <w:r w:rsidRPr="004E6EC4">
        <w:rPr>
          <w:rFonts w:ascii="Arial" w:hAnsi="Arial" w:cs="Arial"/>
          <w:sz w:val="16"/>
          <w:szCs w:val="16"/>
        </w:rPr>
        <w:t>о</w:t>
      </w:r>
      <w:r w:rsidRPr="004E6EC4">
        <w:rPr>
          <w:rFonts w:ascii="Arial" w:hAnsi="Arial" w:cs="Arial"/>
          <w:sz w:val="16"/>
          <w:szCs w:val="16"/>
        </w:rPr>
        <w:t>та предоставляется на период восстановления утраченного недвижимого имущества, но не более 3 лет;</w:t>
      </w:r>
      <w:r w:rsidR="008B74A6">
        <w:rPr>
          <w:rFonts w:ascii="Arial" w:hAnsi="Arial" w:cs="Arial"/>
          <w:sz w:val="16"/>
          <w:szCs w:val="16"/>
        </w:rPr>
        <w:t xml:space="preserve"> </w:t>
      </w:r>
      <w:r w:rsidRPr="004E6EC4">
        <w:rPr>
          <w:rFonts w:ascii="Arial" w:hAnsi="Arial" w:cs="Arial"/>
          <w:sz w:val="16"/>
          <w:szCs w:val="16"/>
        </w:rPr>
        <w:t>органы местного самоуправления;</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пенсионеры, получающие пенсии, назначаемые в порядке, установленном пенсионным законодательством, а также мужчины, достигшие шестид</w:t>
      </w:r>
      <w:r w:rsidRPr="004E6EC4">
        <w:rPr>
          <w:rFonts w:ascii="Arial" w:hAnsi="Arial" w:cs="Arial"/>
          <w:sz w:val="16"/>
          <w:szCs w:val="16"/>
        </w:rPr>
        <w:t>е</w:t>
      </w:r>
      <w:r w:rsidRPr="004E6EC4">
        <w:rPr>
          <w:rFonts w:ascii="Arial" w:hAnsi="Arial" w:cs="Arial"/>
          <w:sz w:val="16"/>
          <w:szCs w:val="16"/>
        </w:rPr>
        <w:t>сяти лет, и женщины, достигшие пятидесяти пяти лет, и имеющие в собственности, постоянном (бессрочном) пользовании, пожизненно наследуемом влад</w:t>
      </w:r>
      <w:r w:rsidRPr="004E6EC4">
        <w:rPr>
          <w:rFonts w:ascii="Arial" w:hAnsi="Arial" w:cs="Arial"/>
          <w:sz w:val="16"/>
          <w:szCs w:val="16"/>
        </w:rPr>
        <w:t>е</w:t>
      </w:r>
      <w:r w:rsidRPr="004E6EC4">
        <w:rPr>
          <w:rFonts w:ascii="Arial" w:hAnsi="Arial" w:cs="Arial"/>
          <w:sz w:val="16"/>
          <w:szCs w:val="16"/>
        </w:rPr>
        <w:t>нии земельные участки, выделенные для ведения личного подсобного хозяйства, садоводства, огородничества или животноводства, и земельные участки, занятые жилищным фондом или предоставленные для жилищного стро</w:t>
      </w:r>
      <w:r w:rsidRPr="004E6EC4">
        <w:rPr>
          <w:rFonts w:ascii="Arial" w:hAnsi="Arial" w:cs="Arial"/>
          <w:sz w:val="16"/>
          <w:szCs w:val="16"/>
        </w:rPr>
        <w:t>и</w:t>
      </w:r>
      <w:r w:rsidRPr="004E6EC4">
        <w:rPr>
          <w:rFonts w:ascii="Arial" w:hAnsi="Arial" w:cs="Arial"/>
          <w:sz w:val="16"/>
          <w:szCs w:val="16"/>
        </w:rPr>
        <w:t>тельства;</w:t>
      </w:r>
      <w:r w:rsidR="008B74A6">
        <w:rPr>
          <w:rFonts w:ascii="Arial" w:hAnsi="Arial" w:cs="Arial"/>
          <w:sz w:val="16"/>
          <w:szCs w:val="16"/>
        </w:rPr>
        <w:t xml:space="preserve"> </w:t>
      </w:r>
      <w:r w:rsidRPr="004E6EC4">
        <w:rPr>
          <w:rFonts w:ascii="Arial" w:hAnsi="Arial" w:cs="Arial"/>
          <w:sz w:val="16"/>
          <w:szCs w:val="16"/>
        </w:rPr>
        <w:t>родители (усыновители, опекуны, попечители, приемные родители), имеющие в составе семьи трех и более детей в возрасте до 18 лет;</w:t>
      </w:r>
      <w:r w:rsidR="008B74A6">
        <w:rPr>
          <w:rFonts w:ascii="Arial" w:hAnsi="Arial" w:cs="Arial"/>
          <w:sz w:val="16"/>
          <w:szCs w:val="16"/>
        </w:rPr>
        <w:t xml:space="preserve"> </w:t>
      </w:r>
      <w:r w:rsidRPr="004E6EC4">
        <w:rPr>
          <w:rFonts w:ascii="Arial" w:hAnsi="Arial" w:cs="Arial"/>
          <w:sz w:val="16"/>
          <w:szCs w:val="16"/>
        </w:rPr>
        <w:t>ветераны, инвалиды Великой Отечественной войны, бывшие узники концлагерей, гетто и других мест принудительного содержания, созданных фаш</w:t>
      </w:r>
      <w:r w:rsidRPr="004E6EC4">
        <w:rPr>
          <w:rFonts w:ascii="Arial" w:hAnsi="Arial" w:cs="Arial"/>
          <w:sz w:val="16"/>
          <w:szCs w:val="16"/>
        </w:rPr>
        <w:t>и</w:t>
      </w:r>
      <w:r w:rsidRPr="004E6EC4">
        <w:rPr>
          <w:rFonts w:ascii="Arial" w:hAnsi="Arial" w:cs="Arial"/>
          <w:sz w:val="16"/>
          <w:szCs w:val="16"/>
        </w:rPr>
        <w:t>стской Германией и ее союзниками в период Второй мировой войны, бывшие военнопленные во время Великой Отечественной войны, а также ветер</w:t>
      </w:r>
      <w:r w:rsidRPr="004E6EC4">
        <w:rPr>
          <w:rFonts w:ascii="Arial" w:hAnsi="Arial" w:cs="Arial"/>
          <w:sz w:val="16"/>
          <w:szCs w:val="16"/>
        </w:rPr>
        <w:t>а</w:t>
      </w:r>
      <w:r w:rsidRPr="004E6EC4">
        <w:rPr>
          <w:rFonts w:ascii="Arial" w:hAnsi="Arial" w:cs="Arial"/>
          <w:sz w:val="16"/>
          <w:szCs w:val="16"/>
        </w:rPr>
        <w:t>ны и инвалиды боевых действий.».</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2. Установить, что налоговая ставка 0,2 процента в отношении земельных участков, находящихся в постоянном (бессрочном) пользовании для мн</w:t>
      </w:r>
      <w:r w:rsidRPr="004E6EC4">
        <w:rPr>
          <w:rFonts w:ascii="Arial" w:hAnsi="Arial" w:cs="Arial"/>
          <w:sz w:val="16"/>
          <w:szCs w:val="16"/>
        </w:rPr>
        <w:t>о</w:t>
      </w:r>
      <w:r w:rsidRPr="004E6EC4">
        <w:rPr>
          <w:rFonts w:ascii="Arial" w:hAnsi="Arial" w:cs="Arial"/>
          <w:sz w:val="16"/>
          <w:szCs w:val="16"/>
        </w:rPr>
        <w:t>гоэтажной жилой з</w:t>
      </w:r>
      <w:r w:rsidRPr="004E6EC4">
        <w:rPr>
          <w:rFonts w:ascii="Arial" w:hAnsi="Arial" w:cs="Arial"/>
          <w:sz w:val="16"/>
          <w:szCs w:val="16"/>
        </w:rPr>
        <w:t>а</w:t>
      </w:r>
      <w:r w:rsidRPr="004E6EC4">
        <w:rPr>
          <w:rFonts w:ascii="Arial" w:hAnsi="Arial" w:cs="Arial"/>
          <w:sz w:val="16"/>
          <w:szCs w:val="16"/>
        </w:rPr>
        <w:t>стройки, применяется с 1 января 2021 года.</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3. Установить, что освобождение от земельного налога граждан, осуществляющих проектирование и строительство индивидуального жилого дома взамен сгоревшего (на основании акта о пожаре), осуществляется с 1 я</w:t>
      </w:r>
      <w:r w:rsidRPr="004E6EC4">
        <w:rPr>
          <w:rFonts w:ascii="Arial" w:hAnsi="Arial" w:cs="Arial"/>
          <w:sz w:val="16"/>
          <w:szCs w:val="16"/>
        </w:rPr>
        <w:t>н</w:t>
      </w:r>
      <w:r w:rsidRPr="004E6EC4">
        <w:rPr>
          <w:rFonts w:ascii="Arial" w:hAnsi="Arial" w:cs="Arial"/>
          <w:sz w:val="16"/>
          <w:szCs w:val="16"/>
        </w:rPr>
        <w:t>варя 2020 года.</w:t>
      </w:r>
    </w:p>
    <w:p w:rsidR="00441361" w:rsidRPr="004E6EC4" w:rsidRDefault="00441361" w:rsidP="008B74A6">
      <w:pPr>
        <w:autoSpaceDE w:val="0"/>
        <w:autoSpaceDN w:val="0"/>
        <w:adjustRightInd w:val="0"/>
        <w:ind w:firstLine="284"/>
        <w:jc w:val="both"/>
        <w:rPr>
          <w:rFonts w:ascii="Arial" w:hAnsi="Arial" w:cs="Arial"/>
          <w:sz w:val="16"/>
          <w:szCs w:val="16"/>
        </w:rPr>
      </w:pPr>
      <w:r w:rsidRPr="004E6EC4">
        <w:rPr>
          <w:rFonts w:ascii="Arial" w:hAnsi="Arial" w:cs="Arial"/>
          <w:sz w:val="16"/>
          <w:szCs w:val="16"/>
        </w:rPr>
        <w:t>4. Установить, что освобождение от земельного налога пенсионеров, получающих пенсии, назначаемые в порядке, установленном пенсионным з</w:t>
      </w:r>
      <w:r w:rsidRPr="004E6EC4">
        <w:rPr>
          <w:rFonts w:ascii="Arial" w:hAnsi="Arial" w:cs="Arial"/>
          <w:sz w:val="16"/>
          <w:szCs w:val="16"/>
        </w:rPr>
        <w:t>а</w:t>
      </w:r>
      <w:r w:rsidRPr="004E6EC4">
        <w:rPr>
          <w:rFonts w:ascii="Arial" w:hAnsi="Arial" w:cs="Arial"/>
          <w:sz w:val="16"/>
          <w:szCs w:val="16"/>
        </w:rPr>
        <w:t>конодательством, имеющих в собственности, постоянном (бессрочном) пользовании, пожизненно наследуемом владении земельные участки, выделе</w:t>
      </w:r>
      <w:r w:rsidRPr="004E6EC4">
        <w:rPr>
          <w:rFonts w:ascii="Arial" w:hAnsi="Arial" w:cs="Arial"/>
          <w:sz w:val="16"/>
          <w:szCs w:val="16"/>
        </w:rPr>
        <w:t>н</w:t>
      </w:r>
      <w:r w:rsidRPr="004E6EC4">
        <w:rPr>
          <w:rFonts w:ascii="Arial" w:hAnsi="Arial" w:cs="Arial"/>
          <w:sz w:val="16"/>
          <w:szCs w:val="16"/>
        </w:rPr>
        <w:t xml:space="preserve">ные </w:t>
      </w:r>
      <w:r w:rsidRPr="004E6EC4">
        <w:rPr>
          <w:rFonts w:ascii="Arial" w:hAnsi="Arial" w:cs="Arial"/>
          <w:sz w:val="16"/>
          <w:szCs w:val="16"/>
        </w:rPr>
        <w:lastRenderedPageBreak/>
        <w:t>для ведения личного подсобного хозяйства, садоводства, огородничества или животноводства, и земельные участки, занятые жилищным фондом или предоставленные для жилищного строительства, осуществляется с 1 января 2019 г</w:t>
      </w:r>
      <w:r w:rsidRPr="004E6EC4">
        <w:rPr>
          <w:rFonts w:ascii="Arial" w:hAnsi="Arial" w:cs="Arial"/>
          <w:sz w:val="16"/>
          <w:szCs w:val="16"/>
        </w:rPr>
        <w:t>о</w:t>
      </w:r>
      <w:r w:rsidRPr="004E6EC4">
        <w:rPr>
          <w:rFonts w:ascii="Arial" w:hAnsi="Arial" w:cs="Arial"/>
          <w:sz w:val="16"/>
          <w:szCs w:val="16"/>
        </w:rPr>
        <w:t>да.</w:t>
      </w:r>
    </w:p>
    <w:p w:rsidR="00441361" w:rsidRPr="004E6EC4" w:rsidRDefault="00441361" w:rsidP="008B74A6">
      <w:pPr>
        <w:tabs>
          <w:tab w:val="left" w:pos="1134"/>
        </w:tabs>
        <w:ind w:firstLine="284"/>
        <w:jc w:val="both"/>
        <w:rPr>
          <w:rFonts w:ascii="Arial" w:hAnsi="Arial" w:cs="Arial"/>
          <w:sz w:val="16"/>
          <w:szCs w:val="16"/>
        </w:rPr>
      </w:pPr>
      <w:r w:rsidRPr="004E6EC4">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w:t>
      </w:r>
      <w:r w:rsidRPr="004E6EC4">
        <w:rPr>
          <w:rFonts w:ascii="Arial" w:hAnsi="Arial" w:cs="Arial"/>
          <w:sz w:val="16"/>
          <w:szCs w:val="16"/>
        </w:rPr>
        <w:t>о</w:t>
      </w:r>
      <w:r w:rsidRPr="004E6EC4">
        <w:rPr>
          <w:rFonts w:ascii="Arial" w:hAnsi="Arial" w:cs="Arial"/>
          <w:sz w:val="16"/>
          <w:szCs w:val="16"/>
        </w:rPr>
        <w:t>селения в сети «Инте</w:t>
      </w:r>
      <w:r w:rsidRPr="004E6EC4">
        <w:rPr>
          <w:rFonts w:ascii="Arial" w:hAnsi="Arial" w:cs="Arial"/>
          <w:sz w:val="16"/>
          <w:szCs w:val="16"/>
        </w:rPr>
        <w:t>р</w:t>
      </w:r>
      <w:r w:rsidRPr="004E6EC4">
        <w:rPr>
          <w:rFonts w:ascii="Arial" w:hAnsi="Arial" w:cs="Arial"/>
          <w:sz w:val="16"/>
          <w:szCs w:val="16"/>
        </w:rPr>
        <w:t xml:space="preserve">нет». </w:t>
      </w:r>
    </w:p>
    <w:p w:rsidR="00441361" w:rsidRPr="004E6EC4" w:rsidRDefault="00441361" w:rsidP="00441361">
      <w:pPr>
        <w:rPr>
          <w:rFonts w:ascii="Arial" w:hAnsi="Arial" w:cs="Arial"/>
          <w:b/>
          <w:sz w:val="16"/>
          <w:szCs w:val="16"/>
        </w:rPr>
      </w:pPr>
    </w:p>
    <w:p w:rsidR="00441361" w:rsidRPr="004E6EC4" w:rsidRDefault="00441361" w:rsidP="008B74A6">
      <w:pPr>
        <w:pStyle w:val="ConsNormal"/>
        <w:ind w:firstLine="0"/>
        <w:rPr>
          <w:rFonts w:cs="Arial"/>
          <w:b/>
          <w:sz w:val="16"/>
          <w:szCs w:val="16"/>
        </w:rPr>
      </w:pPr>
      <w:r w:rsidRPr="004E6EC4">
        <w:rPr>
          <w:rFonts w:cs="Arial"/>
          <w:b/>
          <w:sz w:val="16"/>
          <w:szCs w:val="16"/>
        </w:rPr>
        <w:t>Глава Валдайского городского поселения, председатель Совета</w:t>
      </w:r>
    </w:p>
    <w:p w:rsidR="00441361" w:rsidRPr="004E6EC4" w:rsidRDefault="00441361" w:rsidP="008B74A6">
      <w:pPr>
        <w:pStyle w:val="ConsNormal"/>
        <w:ind w:firstLine="0"/>
        <w:rPr>
          <w:rFonts w:cs="Arial"/>
          <w:b/>
          <w:sz w:val="16"/>
          <w:szCs w:val="16"/>
        </w:rPr>
      </w:pPr>
      <w:r w:rsidRPr="004E6EC4">
        <w:rPr>
          <w:rFonts w:cs="Arial"/>
          <w:b/>
          <w:sz w:val="16"/>
          <w:szCs w:val="16"/>
        </w:rPr>
        <w:t>депутатов Валдайского городского</w:t>
      </w:r>
      <w:r w:rsidR="008B74A6">
        <w:rPr>
          <w:rFonts w:cs="Arial"/>
          <w:b/>
          <w:sz w:val="16"/>
          <w:szCs w:val="16"/>
        </w:rPr>
        <w:t xml:space="preserve"> </w:t>
      </w:r>
      <w:r w:rsidRPr="004E6EC4">
        <w:rPr>
          <w:rFonts w:cs="Arial"/>
          <w:b/>
          <w:sz w:val="16"/>
          <w:szCs w:val="16"/>
        </w:rPr>
        <w:t xml:space="preserve">поселения   </w:t>
      </w:r>
      <w:r w:rsidR="008B74A6">
        <w:rPr>
          <w:rFonts w:cs="Arial"/>
          <w:b/>
          <w:sz w:val="16"/>
          <w:szCs w:val="16"/>
        </w:rPr>
        <w:t xml:space="preserve">                               </w:t>
      </w:r>
      <w:r w:rsidRPr="004E6EC4">
        <w:rPr>
          <w:rFonts w:cs="Arial"/>
          <w:b/>
          <w:sz w:val="16"/>
          <w:szCs w:val="16"/>
        </w:rPr>
        <w:t xml:space="preserve">В.П.Литвиненко   </w:t>
      </w:r>
    </w:p>
    <w:p w:rsidR="00441361" w:rsidRPr="004E6EC4" w:rsidRDefault="00441361" w:rsidP="008B74A6">
      <w:pPr>
        <w:autoSpaceDE w:val="0"/>
        <w:autoSpaceDN w:val="0"/>
        <w:adjustRightInd w:val="0"/>
        <w:outlineLvl w:val="1"/>
        <w:rPr>
          <w:rFonts w:ascii="Arial" w:hAnsi="Arial" w:cs="Arial"/>
          <w:b/>
          <w:sz w:val="16"/>
          <w:szCs w:val="16"/>
        </w:rPr>
      </w:pPr>
    </w:p>
    <w:p w:rsidR="00441361" w:rsidRPr="004E6EC4" w:rsidRDefault="00441361" w:rsidP="00441361">
      <w:pPr>
        <w:rPr>
          <w:rFonts w:ascii="Arial" w:hAnsi="Arial" w:cs="Arial"/>
          <w:b/>
          <w:sz w:val="16"/>
          <w:szCs w:val="16"/>
        </w:rPr>
      </w:pPr>
      <w:r w:rsidRPr="004E6EC4">
        <w:rPr>
          <w:rFonts w:ascii="Arial" w:hAnsi="Arial" w:cs="Arial"/>
          <w:color w:val="000000"/>
          <w:sz w:val="16"/>
          <w:szCs w:val="16"/>
        </w:rPr>
        <w:t>«28» апреля</w:t>
      </w:r>
      <w:r w:rsidRPr="004E6EC4">
        <w:rPr>
          <w:rFonts w:ascii="Arial" w:hAnsi="Arial" w:cs="Arial"/>
          <w:b/>
          <w:color w:val="000000"/>
          <w:sz w:val="16"/>
          <w:szCs w:val="16"/>
        </w:rPr>
        <w:t xml:space="preserve"> </w:t>
      </w:r>
      <w:r w:rsidRPr="004E6EC4">
        <w:rPr>
          <w:rFonts w:ascii="Arial" w:hAnsi="Arial" w:cs="Arial"/>
          <w:color w:val="000000"/>
          <w:sz w:val="16"/>
          <w:szCs w:val="16"/>
        </w:rPr>
        <w:t>2021 года №  40</w:t>
      </w:r>
    </w:p>
    <w:p w:rsidR="00441361" w:rsidRPr="004E6EC4" w:rsidRDefault="00441361" w:rsidP="00441361">
      <w:pPr>
        <w:spacing w:line="240" w:lineRule="exact"/>
        <w:rPr>
          <w:rFonts w:ascii="Arial" w:hAnsi="Arial" w:cs="Arial"/>
          <w:b/>
          <w:sz w:val="16"/>
          <w:szCs w:val="16"/>
        </w:rPr>
      </w:pPr>
    </w:p>
    <w:p w:rsidR="001B7979" w:rsidRDefault="001B7979" w:rsidP="0006265C">
      <w:pPr>
        <w:jc w:val="center"/>
        <w:rPr>
          <w:rFonts w:ascii="Arial" w:hAnsi="Arial" w:cs="Arial"/>
          <w:b/>
          <w:sz w:val="16"/>
          <w:szCs w:val="16"/>
        </w:rPr>
      </w:pPr>
    </w:p>
    <w:p w:rsidR="001B7979" w:rsidRDefault="001B7979" w:rsidP="0006265C">
      <w:pPr>
        <w:jc w:val="center"/>
        <w:rPr>
          <w:rFonts w:ascii="Arial" w:hAnsi="Arial" w:cs="Arial"/>
          <w:b/>
          <w:sz w:val="16"/>
          <w:szCs w:val="16"/>
        </w:rPr>
      </w:pPr>
    </w:p>
    <w:p w:rsidR="001B7979" w:rsidRDefault="001B7979" w:rsidP="0006265C">
      <w:pPr>
        <w:jc w:val="center"/>
        <w:rPr>
          <w:rFonts w:ascii="Arial" w:hAnsi="Arial" w:cs="Arial"/>
          <w:b/>
          <w:sz w:val="16"/>
          <w:szCs w:val="16"/>
        </w:rPr>
      </w:pPr>
    </w:p>
    <w:p w:rsidR="001B7979" w:rsidRDefault="001B7979" w:rsidP="0006265C">
      <w:pPr>
        <w:jc w:val="center"/>
        <w:rPr>
          <w:rFonts w:ascii="Arial" w:hAnsi="Arial" w:cs="Arial"/>
          <w:b/>
          <w:sz w:val="16"/>
          <w:szCs w:val="16"/>
        </w:rPr>
      </w:pPr>
    </w:p>
    <w:p w:rsidR="0006265C" w:rsidRPr="000D0984" w:rsidRDefault="0006265C" w:rsidP="0006265C">
      <w:pPr>
        <w:jc w:val="center"/>
        <w:rPr>
          <w:rFonts w:ascii="Arial" w:hAnsi="Arial" w:cs="Arial"/>
          <w:b/>
          <w:sz w:val="16"/>
          <w:szCs w:val="16"/>
        </w:rPr>
      </w:pPr>
      <w:r w:rsidRPr="000D0984">
        <w:rPr>
          <w:rFonts w:ascii="Arial" w:hAnsi="Arial" w:cs="Arial"/>
          <w:b/>
          <w:sz w:val="16"/>
          <w:szCs w:val="16"/>
        </w:rPr>
        <w:t>СОВЕТ  ДЕПУТАТОВ  ВАЛДАЙСКОГО  ГОРОДСКОГО  ПОСЕЛ</w:t>
      </w:r>
      <w:r w:rsidRPr="000D0984">
        <w:rPr>
          <w:rFonts w:ascii="Arial" w:hAnsi="Arial" w:cs="Arial"/>
          <w:b/>
          <w:sz w:val="16"/>
          <w:szCs w:val="16"/>
        </w:rPr>
        <w:t>Е</w:t>
      </w:r>
      <w:r w:rsidRPr="000D0984">
        <w:rPr>
          <w:rFonts w:ascii="Arial" w:hAnsi="Arial" w:cs="Arial"/>
          <w:b/>
          <w:sz w:val="16"/>
          <w:szCs w:val="16"/>
        </w:rPr>
        <w:t>НИЯ</w:t>
      </w:r>
    </w:p>
    <w:p w:rsidR="0006265C" w:rsidRPr="000D0984" w:rsidRDefault="0006265C" w:rsidP="0006265C">
      <w:pPr>
        <w:jc w:val="center"/>
        <w:rPr>
          <w:rFonts w:ascii="Arial" w:hAnsi="Arial" w:cs="Arial"/>
          <w:sz w:val="16"/>
          <w:szCs w:val="16"/>
        </w:rPr>
      </w:pPr>
      <w:r w:rsidRPr="000D0984">
        <w:rPr>
          <w:rFonts w:ascii="Arial" w:hAnsi="Arial" w:cs="Arial"/>
          <w:sz w:val="16"/>
          <w:szCs w:val="16"/>
        </w:rPr>
        <w:t>Р Е Ш Е Н И Е</w:t>
      </w:r>
    </w:p>
    <w:p w:rsidR="0006265C" w:rsidRPr="000D0984" w:rsidRDefault="0006265C" w:rsidP="0006265C">
      <w:pPr>
        <w:widowControl w:val="0"/>
        <w:autoSpaceDE w:val="0"/>
        <w:autoSpaceDN w:val="0"/>
        <w:adjustRightInd w:val="0"/>
        <w:jc w:val="center"/>
        <w:rPr>
          <w:rFonts w:ascii="Arial" w:hAnsi="Arial" w:cs="Arial"/>
          <w:b/>
          <w:sz w:val="16"/>
          <w:szCs w:val="16"/>
        </w:rPr>
      </w:pPr>
      <w:r w:rsidRPr="000D0984">
        <w:rPr>
          <w:rFonts w:ascii="Arial" w:hAnsi="Arial" w:cs="Arial"/>
          <w:b/>
          <w:sz w:val="16"/>
          <w:szCs w:val="16"/>
        </w:rPr>
        <w:t>О внесении изменений в решение Совета депутатов Валдайского городского поселения от 18.11.2014 № 245</w:t>
      </w:r>
    </w:p>
    <w:p w:rsidR="0006265C" w:rsidRPr="000D0984" w:rsidRDefault="0006265C" w:rsidP="0006265C">
      <w:pPr>
        <w:pStyle w:val="ConsNonformat"/>
        <w:ind w:firstLine="708"/>
        <w:jc w:val="both"/>
        <w:rPr>
          <w:rFonts w:ascii="Arial" w:hAnsi="Arial" w:cs="Arial"/>
          <w:b/>
          <w:sz w:val="16"/>
          <w:szCs w:val="16"/>
        </w:rPr>
      </w:pPr>
      <w:r w:rsidRPr="000D0984">
        <w:rPr>
          <w:rFonts w:ascii="Arial" w:hAnsi="Arial" w:cs="Arial"/>
          <w:b/>
          <w:sz w:val="16"/>
          <w:szCs w:val="16"/>
        </w:rPr>
        <w:t>Принято Советом депутатов Валдайского городского поселения 28 апреля 2021 года.</w:t>
      </w:r>
    </w:p>
    <w:p w:rsidR="0006265C" w:rsidRPr="000D0984" w:rsidRDefault="0006265C" w:rsidP="0006265C">
      <w:pPr>
        <w:autoSpaceDE w:val="0"/>
        <w:autoSpaceDN w:val="0"/>
        <w:adjustRightInd w:val="0"/>
        <w:ind w:firstLine="284"/>
        <w:jc w:val="both"/>
        <w:rPr>
          <w:rFonts w:ascii="Arial" w:hAnsi="Arial" w:cs="Arial"/>
          <w:b/>
          <w:sz w:val="16"/>
          <w:szCs w:val="16"/>
        </w:rPr>
      </w:pPr>
      <w:r w:rsidRPr="000D0984">
        <w:rPr>
          <w:rFonts w:ascii="Arial" w:hAnsi="Arial" w:cs="Arial"/>
          <w:sz w:val="16"/>
          <w:szCs w:val="16"/>
        </w:rPr>
        <w:t>Совет депутатов Валдайского городского пос</w:t>
      </w:r>
      <w:r w:rsidRPr="000D0984">
        <w:rPr>
          <w:rFonts w:ascii="Arial" w:hAnsi="Arial" w:cs="Arial"/>
          <w:sz w:val="16"/>
          <w:szCs w:val="16"/>
        </w:rPr>
        <w:t>е</w:t>
      </w:r>
      <w:r w:rsidRPr="000D0984">
        <w:rPr>
          <w:rFonts w:ascii="Arial" w:hAnsi="Arial" w:cs="Arial"/>
          <w:sz w:val="16"/>
          <w:szCs w:val="16"/>
        </w:rPr>
        <w:t xml:space="preserve">ления </w:t>
      </w:r>
      <w:r w:rsidRPr="000D0984">
        <w:rPr>
          <w:rFonts w:ascii="Arial" w:hAnsi="Arial" w:cs="Arial"/>
          <w:b/>
          <w:sz w:val="16"/>
          <w:szCs w:val="16"/>
        </w:rPr>
        <w:t>РЕШИЛ:</w:t>
      </w:r>
    </w:p>
    <w:p w:rsidR="0006265C" w:rsidRPr="000D0984" w:rsidRDefault="0006265C" w:rsidP="0006265C">
      <w:pPr>
        <w:ind w:firstLine="284"/>
        <w:jc w:val="both"/>
        <w:rPr>
          <w:rFonts w:ascii="Arial" w:hAnsi="Arial" w:cs="Arial"/>
          <w:sz w:val="16"/>
          <w:szCs w:val="16"/>
        </w:rPr>
      </w:pPr>
      <w:r w:rsidRPr="000D0984">
        <w:rPr>
          <w:rFonts w:ascii="Arial" w:hAnsi="Arial" w:cs="Arial"/>
          <w:color w:val="000000"/>
          <w:sz w:val="16"/>
          <w:szCs w:val="16"/>
        </w:rPr>
        <w:t xml:space="preserve">В соответствии с </w:t>
      </w:r>
      <w:hyperlink r:id="rId10" w:history="1">
        <w:r w:rsidRPr="000D0984">
          <w:rPr>
            <w:rFonts w:ascii="Arial" w:hAnsi="Arial" w:cs="Arial"/>
            <w:color w:val="000000"/>
            <w:sz w:val="16"/>
            <w:szCs w:val="16"/>
          </w:rPr>
          <w:t>главой 32</w:t>
        </w:r>
      </w:hyperlink>
      <w:r w:rsidRPr="000D0984">
        <w:rPr>
          <w:rFonts w:ascii="Arial" w:hAnsi="Arial" w:cs="Arial"/>
          <w:color w:val="000000"/>
          <w:sz w:val="16"/>
          <w:szCs w:val="16"/>
        </w:rPr>
        <w:t xml:space="preserve"> части второй Налогового кодекса Российской Федерации,  Федеральным законом от 6 октября 2003 г. </w:t>
      </w:r>
      <w:hyperlink r:id="rId11" w:history="1">
        <w:r w:rsidRPr="000D0984">
          <w:rPr>
            <w:rFonts w:ascii="Arial" w:hAnsi="Arial" w:cs="Arial"/>
            <w:color w:val="000000"/>
            <w:sz w:val="16"/>
            <w:szCs w:val="16"/>
          </w:rPr>
          <w:t>№ 131-ФЗ</w:t>
        </w:r>
      </w:hyperlink>
      <w:r w:rsidRPr="000D0984">
        <w:rPr>
          <w:rFonts w:ascii="Arial" w:hAnsi="Arial" w:cs="Arial"/>
          <w:color w:val="000000"/>
          <w:sz w:val="16"/>
          <w:szCs w:val="16"/>
        </w:rPr>
        <w:t xml:space="preserve"> «Об общих принципах организации местного самоуправления в Российской Федерации», областным </w:t>
      </w:r>
      <w:hyperlink r:id="rId12" w:history="1">
        <w:r w:rsidRPr="000D0984">
          <w:rPr>
            <w:rFonts w:ascii="Arial" w:hAnsi="Arial" w:cs="Arial"/>
            <w:color w:val="000000"/>
            <w:sz w:val="16"/>
            <w:szCs w:val="16"/>
          </w:rPr>
          <w:t>законом</w:t>
        </w:r>
      </w:hyperlink>
      <w:r w:rsidRPr="000D0984">
        <w:rPr>
          <w:rFonts w:ascii="Arial" w:hAnsi="Arial" w:cs="Arial"/>
          <w:color w:val="000000"/>
          <w:sz w:val="16"/>
          <w:szCs w:val="16"/>
        </w:rPr>
        <w:t xml:space="preserve"> Новгородской обла</w:t>
      </w:r>
      <w:r w:rsidRPr="000D0984">
        <w:rPr>
          <w:rFonts w:ascii="Arial" w:hAnsi="Arial" w:cs="Arial"/>
          <w:color w:val="000000"/>
          <w:sz w:val="16"/>
          <w:szCs w:val="16"/>
        </w:rPr>
        <w:t>с</w:t>
      </w:r>
      <w:r w:rsidRPr="000D0984">
        <w:rPr>
          <w:rFonts w:ascii="Arial" w:hAnsi="Arial" w:cs="Arial"/>
          <w:color w:val="000000"/>
          <w:sz w:val="16"/>
          <w:szCs w:val="16"/>
        </w:rPr>
        <w:t>ти от 23 октября 2014 г. № 636-ОЗ «О дате начала применения на территории Новгородской области порядка определения налоговой базы по налогу на имущество физич</w:t>
      </w:r>
      <w:r w:rsidRPr="000D0984">
        <w:rPr>
          <w:rFonts w:ascii="Arial" w:hAnsi="Arial" w:cs="Arial"/>
          <w:color w:val="000000"/>
          <w:sz w:val="16"/>
          <w:szCs w:val="16"/>
        </w:rPr>
        <w:t>е</w:t>
      </w:r>
      <w:r w:rsidRPr="000D0984">
        <w:rPr>
          <w:rFonts w:ascii="Arial" w:hAnsi="Arial" w:cs="Arial"/>
          <w:color w:val="000000"/>
          <w:sz w:val="16"/>
          <w:szCs w:val="16"/>
        </w:rPr>
        <w:t xml:space="preserve">ских лиц исходя из кадастровой стоимости объектов налогообложения», руководствуясь </w:t>
      </w:r>
      <w:hyperlink r:id="rId13" w:history="1">
        <w:r w:rsidRPr="000D0984">
          <w:rPr>
            <w:rFonts w:ascii="Arial" w:hAnsi="Arial" w:cs="Arial"/>
            <w:color w:val="000000"/>
            <w:sz w:val="16"/>
            <w:szCs w:val="16"/>
          </w:rPr>
          <w:t>Уставом</w:t>
        </w:r>
      </w:hyperlink>
      <w:r w:rsidRPr="000D0984">
        <w:rPr>
          <w:rFonts w:ascii="Arial" w:hAnsi="Arial" w:cs="Arial"/>
          <w:color w:val="000000"/>
          <w:sz w:val="16"/>
          <w:szCs w:val="16"/>
        </w:rPr>
        <w:t xml:space="preserve"> Валдайского городского поселения, а также в целях реал</w:t>
      </w:r>
      <w:r w:rsidRPr="000D0984">
        <w:rPr>
          <w:rFonts w:ascii="Arial" w:hAnsi="Arial" w:cs="Arial"/>
          <w:color w:val="000000"/>
          <w:sz w:val="16"/>
          <w:szCs w:val="16"/>
        </w:rPr>
        <w:t>и</w:t>
      </w:r>
      <w:r w:rsidRPr="000D0984">
        <w:rPr>
          <w:rFonts w:ascii="Arial" w:hAnsi="Arial" w:cs="Arial"/>
          <w:color w:val="000000"/>
          <w:sz w:val="16"/>
          <w:szCs w:val="16"/>
        </w:rPr>
        <w:t xml:space="preserve">зации полномочий представительных органов муниципальных образований, определенных </w:t>
      </w:r>
      <w:hyperlink r:id="rId14" w:history="1">
        <w:r w:rsidRPr="000D0984">
          <w:rPr>
            <w:rFonts w:ascii="Arial" w:hAnsi="Arial" w:cs="Arial"/>
            <w:color w:val="000000"/>
            <w:sz w:val="16"/>
            <w:szCs w:val="16"/>
          </w:rPr>
          <w:t>пунктом 4 статьи 12</w:t>
        </w:r>
      </w:hyperlink>
      <w:r w:rsidRPr="000D0984">
        <w:rPr>
          <w:rFonts w:ascii="Arial" w:hAnsi="Arial" w:cs="Arial"/>
          <w:sz w:val="16"/>
          <w:szCs w:val="16"/>
        </w:rPr>
        <w:t xml:space="preserve"> Налогового кодекса Российской Фед</w:t>
      </w:r>
      <w:r w:rsidRPr="000D0984">
        <w:rPr>
          <w:rFonts w:ascii="Arial" w:hAnsi="Arial" w:cs="Arial"/>
          <w:sz w:val="16"/>
          <w:szCs w:val="16"/>
        </w:rPr>
        <w:t>е</w:t>
      </w:r>
      <w:r w:rsidRPr="000D0984">
        <w:rPr>
          <w:rFonts w:ascii="Arial" w:hAnsi="Arial" w:cs="Arial"/>
          <w:sz w:val="16"/>
          <w:szCs w:val="16"/>
        </w:rPr>
        <w:t>рации, Совет депутатов Валдайского городского посел</w:t>
      </w:r>
      <w:r w:rsidRPr="000D0984">
        <w:rPr>
          <w:rFonts w:ascii="Arial" w:hAnsi="Arial" w:cs="Arial"/>
          <w:sz w:val="16"/>
          <w:szCs w:val="16"/>
        </w:rPr>
        <w:t>е</w:t>
      </w:r>
      <w:r w:rsidRPr="000D0984">
        <w:rPr>
          <w:rFonts w:ascii="Arial" w:hAnsi="Arial" w:cs="Arial"/>
          <w:sz w:val="16"/>
          <w:szCs w:val="16"/>
        </w:rPr>
        <w:t xml:space="preserve">ния </w:t>
      </w:r>
      <w:r w:rsidRPr="000D0984">
        <w:rPr>
          <w:rFonts w:ascii="Arial" w:hAnsi="Arial" w:cs="Arial"/>
          <w:b/>
          <w:sz w:val="16"/>
          <w:szCs w:val="16"/>
        </w:rPr>
        <w:t>РЕШИЛ:</w:t>
      </w:r>
    </w:p>
    <w:p w:rsidR="0006265C" w:rsidRPr="000D0984" w:rsidRDefault="0006265C" w:rsidP="0006265C">
      <w:pPr>
        <w:ind w:firstLine="284"/>
        <w:jc w:val="both"/>
        <w:rPr>
          <w:rFonts w:ascii="Arial" w:hAnsi="Arial" w:cs="Arial"/>
          <w:sz w:val="16"/>
          <w:szCs w:val="16"/>
        </w:rPr>
      </w:pPr>
      <w:r w:rsidRPr="000D0984">
        <w:rPr>
          <w:rFonts w:ascii="Arial" w:hAnsi="Arial" w:cs="Arial"/>
          <w:sz w:val="16"/>
          <w:szCs w:val="16"/>
        </w:rPr>
        <w:t>1. Внести изменения в решение Совета депутатов Валдайского городского поселения № 245 от 18.11.2014 года «Об установлении на территории Валдайского городского поселения налога на имущество физических лиц»:</w:t>
      </w:r>
    </w:p>
    <w:p w:rsidR="0006265C" w:rsidRPr="000D0984" w:rsidRDefault="0006265C" w:rsidP="0006265C">
      <w:pPr>
        <w:ind w:firstLine="284"/>
        <w:jc w:val="both"/>
        <w:rPr>
          <w:rFonts w:ascii="Arial" w:hAnsi="Arial" w:cs="Arial"/>
          <w:sz w:val="16"/>
          <w:szCs w:val="16"/>
        </w:rPr>
      </w:pPr>
      <w:r w:rsidRPr="000D0984">
        <w:rPr>
          <w:rFonts w:ascii="Arial" w:hAnsi="Arial" w:cs="Arial"/>
          <w:sz w:val="16"/>
          <w:szCs w:val="16"/>
        </w:rPr>
        <w:t>1.1. Изложить подпункт 1 пункта 3 в редакции:</w:t>
      </w:r>
    </w:p>
    <w:p w:rsidR="0006265C" w:rsidRPr="000D0984" w:rsidRDefault="0006265C" w:rsidP="0006265C">
      <w:pPr>
        <w:ind w:firstLine="709"/>
        <w:jc w:val="both"/>
        <w:rPr>
          <w:rFonts w:ascii="Arial" w:hAnsi="Arial" w:cs="Arial"/>
          <w:sz w:val="16"/>
          <w:szCs w:val="16"/>
        </w:rPr>
      </w:pPr>
      <w:r w:rsidRPr="000D0984">
        <w:rPr>
          <w:rFonts w:ascii="Arial" w:hAnsi="Arial" w:cs="Arial"/>
          <w:sz w:val="16"/>
          <w:szCs w:val="16"/>
        </w:rPr>
        <w:t>«</w:t>
      </w:r>
    </w:p>
    <w:tbl>
      <w:tblPr>
        <w:tblW w:w="114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818"/>
        <w:gridCol w:w="2976"/>
      </w:tblGrid>
      <w:tr w:rsidR="0006265C" w:rsidRPr="0006265C" w:rsidTr="0006265C">
        <w:trPr>
          <w:trHeight w:val="20"/>
        </w:trPr>
        <w:tc>
          <w:tcPr>
            <w:tcW w:w="705" w:type="dxa"/>
            <w:shd w:val="clear" w:color="auto" w:fill="auto"/>
            <w:hideMark/>
          </w:tcPr>
          <w:p w:rsidR="0006265C" w:rsidRPr="0006265C" w:rsidRDefault="0006265C" w:rsidP="0006265C">
            <w:pPr>
              <w:spacing w:before="120" w:after="120" w:line="240" w:lineRule="exact"/>
              <w:jc w:val="center"/>
              <w:rPr>
                <w:rFonts w:ascii="Arial" w:hAnsi="Arial" w:cs="Arial"/>
                <w:b/>
                <w:color w:val="000000"/>
                <w:sz w:val="12"/>
                <w:szCs w:val="12"/>
              </w:rPr>
            </w:pPr>
            <w:r w:rsidRPr="0006265C">
              <w:rPr>
                <w:rFonts w:ascii="Arial" w:hAnsi="Arial" w:cs="Arial"/>
                <w:b/>
                <w:color w:val="000000"/>
                <w:sz w:val="12"/>
                <w:szCs w:val="12"/>
              </w:rPr>
              <w:t>№ п/п</w:t>
            </w:r>
          </w:p>
        </w:tc>
        <w:tc>
          <w:tcPr>
            <w:tcW w:w="7818" w:type="dxa"/>
            <w:shd w:val="clear" w:color="auto" w:fill="auto"/>
            <w:hideMark/>
          </w:tcPr>
          <w:p w:rsidR="0006265C" w:rsidRPr="0006265C" w:rsidRDefault="0006265C" w:rsidP="0006265C">
            <w:pPr>
              <w:spacing w:before="120" w:after="120" w:line="240" w:lineRule="exact"/>
              <w:jc w:val="center"/>
              <w:rPr>
                <w:rFonts w:ascii="Arial" w:hAnsi="Arial" w:cs="Arial"/>
                <w:b/>
                <w:color w:val="000000"/>
                <w:sz w:val="12"/>
                <w:szCs w:val="12"/>
              </w:rPr>
            </w:pPr>
            <w:r w:rsidRPr="0006265C">
              <w:rPr>
                <w:rFonts w:ascii="Arial" w:hAnsi="Arial" w:cs="Arial"/>
                <w:b/>
                <w:color w:val="000000"/>
                <w:sz w:val="12"/>
                <w:szCs w:val="12"/>
              </w:rPr>
              <w:t>Объект налогообложения</w:t>
            </w:r>
          </w:p>
        </w:tc>
        <w:tc>
          <w:tcPr>
            <w:tcW w:w="2976" w:type="dxa"/>
            <w:shd w:val="clear" w:color="auto" w:fill="auto"/>
            <w:hideMark/>
          </w:tcPr>
          <w:p w:rsidR="0006265C" w:rsidRPr="0006265C" w:rsidRDefault="0006265C" w:rsidP="0006265C">
            <w:pPr>
              <w:spacing w:before="120" w:after="120" w:line="240" w:lineRule="exact"/>
              <w:jc w:val="center"/>
              <w:rPr>
                <w:rFonts w:ascii="Arial" w:hAnsi="Arial" w:cs="Arial"/>
                <w:b/>
                <w:color w:val="000000"/>
                <w:sz w:val="12"/>
                <w:szCs w:val="12"/>
              </w:rPr>
            </w:pPr>
            <w:r w:rsidRPr="0006265C">
              <w:rPr>
                <w:rFonts w:ascii="Arial" w:hAnsi="Arial" w:cs="Arial"/>
                <w:b/>
                <w:color w:val="000000"/>
                <w:sz w:val="12"/>
                <w:szCs w:val="12"/>
              </w:rPr>
              <w:t>Ставка налога (пр</w:t>
            </w:r>
            <w:r w:rsidRPr="0006265C">
              <w:rPr>
                <w:rFonts w:ascii="Arial" w:hAnsi="Arial" w:cs="Arial"/>
                <w:b/>
                <w:color w:val="000000"/>
                <w:sz w:val="12"/>
                <w:szCs w:val="12"/>
              </w:rPr>
              <w:t>о</w:t>
            </w:r>
            <w:r w:rsidRPr="0006265C">
              <w:rPr>
                <w:rFonts w:ascii="Arial" w:hAnsi="Arial" w:cs="Arial"/>
                <w:b/>
                <w:color w:val="000000"/>
                <w:sz w:val="12"/>
                <w:szCs w:val="12"/>
              </w:rPr>
              <w:t>центов)</w:t>
            </w:r>
          </w:p>
        </w:tc>
      </w:tr>
      <w:tr w:rsidR="0006265C" w:rsidRPr="0006265C" w:rsidTr="0006265C">
        <w:trPr>
          <w:trHeight w:val="20"/>
        </w:trPr>
        <w:tc>
          <w:tcPr>
            <w:tcW w:w="705" w:type="dxa"/>
            <w:vMerge w:val="restart"/>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1.</w:t>
            </w:r>
          </w:p>
        </w:tc>
        <w:tc>
          <w:tcPr>
            <w:tcW w:w="7818"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жилые дома, частей жилых домов, квартир, частей квартир, комнат, кадастровая стоимость которых соста</w:t>
            </w:r>
            <w:r w:rsidRPr="0006265C">
              <w:rPr>
                <w:rFonts w:ascii="Arial" w:hAnsi="Arial" w:cs="Arial"/>
                <w:color w:val="000000"/>
                <w:sz w:val="12"/>
                <w:szCs w:val="12"/>
              </w:rPr>
              <w:t>в</w:t>
            </w:r>
            <w:r w:rsidRPr="0006265C">
              <w:rPr>
                <w:rFonts w:ascii="Arial" w:hAnsi="Arial" w:cs="Arial"/>
                <w:color w:val="000000"/>
                <w:sz w:val="12"/>
                <w:szCs w:val="12"/>
              </w:rPr>
              <w:t>ляет:</w:t>
            </w:r>
          </w:p>
        </w:tc>
        <w:tc>
          <w:tcPr>
            <w:tcW w:w="2976"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p>
        </w:tc>
      </w:tr>
      <w:tr w:rsidR="0006265C" w:rsidRPr="0006265C" w:rsidTr="0006265C">
        <w:trPr>
          <w:trHeight w:val="20"/>
        </w:trPr>
        <w:tc>
          <w:tcPr>
            <w:tcW w:w="705" w:type="dxa"/>
            <w:vMerge/>
            <w:hideMark/>
          </w:tcPr>
          <w:p w:rsidR="0006265C" w:rsidRPr="0006265C" w:rsidRDefault="0006265C" w:rsidP="0006265C">
            <w:pPr>
              <w:spacing w:before="120" w:after="120" w:line="240" w:lineRule="exact"/>
              <w:jc w:val="center"/>
              <w:rPr>
                <w:rFonts w:ascii="Arial" w:hAnsi="Arial" w:cs="Arial"/>
                <w:color w:val="000000"/>
                <w:sz w:val="12"/>
                <w:szCs w:val="12"/>
              </w:rPr>
            </w:pPr>
          </w:p>
        </w:tc>
        <w:tc>
          <w:tcPr>
            <w:tcW w:w="7818"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до 2000000 рублей включительно</w:t>
            </w:r>
          </w:p>
        </w:tc>
        <w:tc>
          <w:tcPr>
            <w:tcW w:w="2976"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0,15</w:t>
            </w:r>
          </w:p>
        </w:tc>
      </w:tr>
      <w:tr w:rsidR="0006265C" w:rsidRPr="0006265C" w:rsidTr="0006265C">
        <w:trPr>
          <w:trHeight w:val="20"/>
        </w:trPr>
        <w:tc>
          <w:tcPr>
            <w:tcW w:w="705" w:type="dxa"/>
            <w:vMerge/>
            <w:hideMark/>
          </w:tcPr>
          <w:p w:rsidR="0006265C" w:rsidRPr="0006265C" w:rsidRDefault="0006265C" w:rsidP="0006265C">
            <w:pPr>
              <w:spacing w:before="120" w:after="120" w:line="240" w:lineRule="exact"/>
              <w:jc w:val="center"/>
              <w:rPr>
                <w:rFonts w:ascii="Arial" w:hAnsi="Arial" w:cs="Arial"/>
                <w:color w:val="000000"/>
                <w:sz w:val="12"/>
                <w:szCs w:val="12"/>
              </w:rPr>
            </w:pPr>
          </w:p>
        </w:tc>
        <w:tc>
          <w:tcPr>
            <w:tcW w:w="7818"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свыше 2000000 рублей до 4000000 рублей включ</w:t>
            </w:r>
            <w:r w:rsidRPr="0006265C">
              <w:rPr>
                <w:rFonts w:ascii="Arial" w:hAnsi="Arial" w:cs="Arial"/>
                <w:color w:val="000000"/>
                <w:sz w:val="12"/>
                <w:szCs w:val="12"/>
              </w:rPr>
              <w:t>и</w:t>
            </w:r>
            <w:r w:rsidRPr="0006265C">
              <w:rPr>
                <w:rFonts w:ascii="Arial" w:hAnsi="Arial" w:cs="Arial"/>
                <w:color w:val="000000"/>
                <w:sz w:val="12"/>
                <w:szCs w:val="12"/>
              </w:rPr>
              <w:t>тельно</w:t>
            </w:r>
          </w:p>
        </w:tc>
        <w:tc>
          <w:tcPr>
            <w:tcW w:w="2976"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0,25</w:t>
            </w:r>
          </w:p>
        </w:tc>
      </w:tr>
      <w:tr w:rsidR="0006265C" w:rsidRPr="0006265C" w:rsidTr="0006265C">
        <w:trPr>
          <w:trHeight w:val="20"/>
        </w:trPr>
        <w:tc>
          <w:tcPr>
            <w:tcW w:w="705" w:type="dxa"/>
            <w:vMerge/>
            <w:hideMark/>
          </w:tcPr>
          <w:p w:rsidR="0006265C" w:rsidRPr="0006265C" w:rsidRDefault="0006265C" w:rsidP="0006265C">
            <w:pPr>
              <w:spacing w:before="120" w:after="120" w:line="240" w:lineRule="exact"/>
              <w:jc w:val="center"/>
              <w:rPr>
                <w:rFonts w:ascii="Arial" w:hAnsi="Arial" w:cs="Arial"/>
                <w:color w:val="000000"/>
                <w:sz w:val="12"/>
                <w:szCs w:val="12"/>
              </w:rPr>
            </w:pPr>
          </w:p>
        </w:tc>
        <w:tc>
          <w:tcPr>
            <w:tcW w:w="7818"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свыше 4000000 рублей</w:t>
            </w:r>
          </w:p>
        </w:tc>
        <w:tc>
          <w:tcPr>
            <w:tcW w:w="2976" w:type="dxa"/>
            <w:shd w:val="clear" w:color="auto" w:fill="auto"/>
            <w:hideMark/>
          </w:tcPr>
          <w:p w:rsidR="0006265C" w:rsidRPr="0006265C" w:rsidRDefault="0006265C" w:rsidP="0006265C">
            <w:pPr>
              <w:spacing w:before="120" w:after="120" w:line="240" w:lineRule="exact"/>
              <w:jc w:val="center"/>
              <w:rPr>
                <w:rFonts w:ascii="Arial" w:hAnsi="Arial" w:cs="Arial"/>
                <w:color w:val="000000"/>
                <w:sz w:val="12"/>
                <w:szCs w:val="12"/>
              </w:rPr>
            </w:pPr>
            <w:r w:rsidRPr="0006265C">
              <w:rPr>
                <w:rFonts w:ascii="Arial" w:hAnsi="Arial" w:cs="Arial"/>
                <w:color w:val="000000"/>
                <w:sz w:val="12"/>
                <w:szCs w:val="12"/>
              </w:rPr>
              <w:t>0,3</w:t>
            </w:r>
          </w:p>
        </w:tc>
      </w:tr>
    </w:tbl>
    <w:p w:rsidR="0006265C" w:rsidRPr="000D0984" w:rsidRDefault="0006265C" w:rsidP="0006265C">
      <w:pPr>
        <w:jc w:val="right"/>
        <w:rPr>
          <w:rFonts w:ascii="Arial" w:hAnsi="Arial" w:cs="Arial"/>
          <w:sz w:val="16"/>
          <w:szCs w:val="16"/>
        </w:rPr>
      </w:pPr>
      <w:r w:rsidRPr="000D0984">
        <w:rPr>
          <w:rFonts w:ascii="Arial" w:hAnsi="Arial" w:cs="Arial"/>
          <w:sz w:val="16"/>
          <w:szCs w:val="16"/>
        </w:rPr>
        <w:t>»;</w:t>
      </w:r>
    </w:p>
    <w:p w:rsidR="0006265C" w:rsidRPr="000D0984" w:rsidRDefault="0006265C" w:rsidP="0006265C">
      <w:pPr>
        <w:ind w:firstLine="284"/>
        <w:jc w:val="both"/>
        <w:rPr>
          <w:rFonts w:ascii="Arial" w:hAnsi="Arial" w:cs="Arial"/>
          <w:sz w:val="16"/>
          <w:szCs w:val="16"/>
        </w:rPr>
      </w:pPr>
      <w:r w:rsidRPr="000D0984">
        <w:rPr>
          <w:rFonts w:ascii="Arial" w:hAnsi="Arial" w:cs="Arial"/>
          <w:sz w:val="16"/>
          <w:szCs w:val="16"/>
        </w:rPr>
        <w:t>2. Решение вступает в силу с 01 янв</w:t>
      </w:r>
      <w:r w:rsidRPr="000D0984">
        <w:rPr>
          <w:rFonts w:ascii="Arial" w:hAnsi="Arial" w:cs="Arial"/>
          <w:sz w:val="16"/>
          <w:szCs w:val="16"/>
        </w:rPr>
        <w:t>а</w:t>
      </w:r>
      <w:r w:rsidRPr="000D0984">
        <w:rPr>
          <w:rFonts w:ascii="Arial" w:hAnsi="Arial" w:cs="Arial"/>
          <w:sz w:val="16"/>
          <w:szCs w:val="16"/>
        </w:rPr>
        <w:t>ря 2022 года.</w:t>
      </w:r>
    </w:p>
    <w:p w:rsidR="0006265C" w:rsidRPr="000D0984" w:rsidRDefault="0006265C" w:rsidP="0006265C">
      <w:pPr>
        <w:ind w:firstLine="284"/>
        <w:jc w:val="both"/>
        <w:rPr>
          <w:rFonts w:ascii="Arial" w:hAnsi="Arial" w:cs="Arial"/>
          <w:sz w:val="16"/>
          <w:szCs w:val="16"/>
        </w:rPr>
      </w:pPr>
      <w:r w:rsidRPr="000D0984">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w:t>
      </w:r>
      <w:r w:rsidRPr="000D0984">
        <w:rPr>
          <w:rFonts w:ascii="Arial" w:hAnsi="Arial" w:cs="Arial"/>
          <w:sz w:val="16"/>
          <w:szCs w:val="16"/>
        </w:rPr>
        <w:t>о</w:t>
      </w:r>
      <w:r w:rsidRPr="000D0984">
        <w:rPr>
          <w:rFonts w:ascii="Arial" w:hAnsi="Arial" w:cs="Arial"/>
          <w:sz w:val="16"/>
          <w:szCs w:val="16"/>
        </w:rPr>
        <w:t>селения в с</w:t>
      </w:r>
      <w:r w:rsidRPr="000D0984">
        <w:rPr>
          <w:rFonts w:ascii="Arial" w:hAnsi="Arial" w:cs="Arial"/>
          <w:sz w:val="16"/>
          <w:szCs w:val="16"/>
        </w:rPr>
        <w:t>е</w:t>
      </w:r>
      <w:r w:rsidRPr="000D0984">
        <w:rPr>
          <w:rFonts w:ascii="Arial" w:hAnsi="Arial" w:cs="Arial"/>
          <w:sz w:val="16"/>
          <w:szCs w:val="16"/>
        </w:rPr>
        <w:t>ти «Интернет».</w:t>
      </w:r>
    </w:p>
    <w:p w:rsidR="0006265C" w:rsidRPr="000D0984" w:rsidRDefault="0006265C" w:rsidP="0006265C">
      <w:pPr>
        <w:ind w:firstLine="284"/>
        <w:rPr>
          <w:rFonts w:ascii="Arial" w:hAnsi="Arial" w:cs="Arial"/>
          <w:b/>
          <w:sz w:val="16"/>
          <w:szCs w:val="16"/>
        </w:rPr>
      </w:pPr>
    </w:p>
    <w:p w:rsidR="0006265C" w:rsidRPr="000D0984" w:rsidRDefault="0006265C" w:rsidP="0006265C">
      <w:pPr>
        <w:pStyle w:val="ConsNormal"/>
        <w:ind w:firstLine="0"/>
        <w:rPr>
          <w:rFonts w:cs="Arial"/>
          <w:b/>
          <w:sz w:val="16"/>
          <w:szCs w:val="16"/>
        </w:rPr>
      </w:pPr>
      <w:r w:rsidRPr="000D0984">
        <w:rPr>
          <w:rFonts w:cs="Arial"/>
          <w:b/>
          <w:sz w:val="16"/>
          <w:szCs w:val="16"/>
        </w:rPr>
        <w:t>Глава Валдайского городского поселения, председатель Совета</w:t>
      </w:r>
    </w:p>
    <w:p w:rsidR="0006265C" w:rsidRPr="000D0984" w:rsidRDefault="0006265C" w:rsidP="0006265C">
      <w:pPr>
        <w:pStyle w:val="ConsNormal"/>
        <w:ind w:firstLine="0"/>
        <w:rPr>
          <w:rFonts w:cs="Arial"/>
          <w:b/>
          <w:sz w:val="16"/>
          <w:szCs w:val="16"/>
        </w:rPr>
      </w:pPr>
      <w:r w:rsidRPr="000D0984">
        <w:rPr>
          <w:rFonts w:cs="Arial"/>
          <w:b/>
          <w:sz w:val="16"/>
          <w:szCs w:val="16"/>
        </w:rPr>
        <w:t>депутатов Валдайского городского</w:t>
      </w:r>
      <w:r>
        <w:rPr>
          <w:rFonts w:cs="Arial"/>
          <w:b/>
          <w:sz w:val="16"/>
          <w:szCs w:val="16"/>
        </w:rPr>
        <w:t xml:space="preserve"> </w:t>
      </w:r>
      <w:r w:rsidRPr="000D0984">
        <w:rPr>
          <w:rFonts w:cs="Arial"/>
          <w:b/>
          <w:sz w:val="16"/>
          <w:szCs w:val="16"/>
        </w:rPr>
        <w:t xml:space="preserve">поселения                                     </w:t>
      </w:r>
      <w:r>
        <w:rPr>
          <w:rFonts w:cs="Arial"/>
          <w:b/>
          <w:sz w:val="16"/>
          <w:szCs w:val="16"/>
        </w:rPr>
        <w:t xml:space="preserve">В.П.Литвиненко </w:t>
      </w:r>
    </w:p>
    <w:p w:rsidR="0006265C" w:rsidRPr="000D0984" w:rsidRDefault="0006265C" w:rsidP="0006265C">
      <w:pPr>
        <w:autoSpaceDE w:val="0"/>
        <w:autoSpaceDN w:val="0"/>
        <w:adjustRightInd w:val="0"/>
        <w:spacing w:line="240" w:lineRule="exact"/>
        <w:outlineLvl w:val="1"/>
        <w:rPr>
          <w:rFonts w:ascii="Arial" w:hAnsi="Arial" w:cs="Arial"/>
          <w:b/>
          <w:sz w:val="16"/>
          <w:szCs w:val="16"/>
        </w:rPr>
      </w:pPr>
    </w:p>
    <w:p w:rsidR="0006265C" w:rsidRPr="000D0984" w:rsidRDefault="0006265C" w:rsidP="0006265C">
      <w:pPr>
        <w:rPr>
          <w:rFonts w:ascii="Arial" w:hAnsi="Arial" w:cs="Arial"/>
          <w:b/>
          <w:sz w:val="16"/>
          <w:szCs w:val="16"/>
        </w:rPr>
      </w:pPr>
      <w:r w:rsidRPr="000D0984">
        <w:rPr>
          <w:rFonts w:ascii="Arial" w:hAnsi="Arial" w:cs="Arial"/>
          <w:color w:val="000000"/>
          <w:sz w:val="16"/>
          <w:szCs w:val="16"/>
        </w:rPr>
        <w:t>«28» апреля</w:t>
      </w:r>
      <w:r w:rsidRPr="000D0984">
        <w:rPr>
          <w:rFonts w:ascii="Arial" w:hAnsi="Arial" w:cs="Arial"/>
          <w:b/>
          <w:color w:val="000000"/>
          <w:sz w:val="16"/>
          <w:szCs w:val="16"/>
        </w:rPr>
        <w:t xml:space="preserve"> </w:t>
      </w:r>
      <w:r w:rsidRPr="000D0984">
        <w:rPr>
          <w:rFonts w:ascii="Arial" w:hAnsi="Arial" w:cs="Arial"/>
          <w:color w:val="000000"/>
          <w:sz w:val="16"/>
          <w:szCs w:val="16"/>
        </w:rPr>
        <w:t>2021 года № 41</w:t>
      </w:r>
    </w:p>
    <w:p w:rsidR="0006265C" w:rsidRPr="000D0984" w:rsidRDefault="0006265C" w:rsidP="0006265C">
      <w:pPr>
        <w:spacing w:line="240" w:lineRule="exact"/>
        <w:rPr>
          <w:rFonts w:ascii="Arial" w:hAnsi="Arial" w:cs="Arial"/>
          <w:b/>
          <w:sz w:val="16"/>
          <w:szCs w:val="16"/>
        </w:rPr>
      </w:pPr>
    </w:p>
    <w:p w:rsidR="00E9103E" w:rsidRPr="00F82AE7" w:rsidRDefault="00E9103E" w:rsidP="00E9103E">
      <w:pPr>
        <w:jc w:val="center"/>
        <w:rPr>
          <w:rFonts w:ascii="Arial" w:hAnsi="Arial" w:cs="Arial"/>
          <w:b/>
          <w:sz w:val="16"/>
          <w:szCs w:val="16"/>
        </w:rPr>
      </w:pPr>
      <w:r w:rsidRPr="00F82AE7">
        <w:rPr>
          <w:rFonts w:ascii="Arial" w:hAnsi="Arial" w:cs="Arial"/>
          <w:b/>
          <w:sz w:val="16"/>
          <w:szCs w:val="16"/>
        </w:rPr>
        <w:t>СОВЕТ  ДЕПУТАТОВ  ВАЛДАЙСКОГО  ГОРОДСКОГО  ПОСЕЛ</w:t>
      </w:r>
      <w:r w:rsidRPr="00F82AE7">
        <w:rPr>
          <w:rFonts w:ascii="Arial" w:hAnsi="Arial" w:cs="Arial"/>
          <w:b/>
          <w:sz w:val="16"/>
          <w:szCs w:val="16"/>
        </w:rPr>
        <w:t>Е</w:t>
      </w:r>
      <w:r w:rsidRPr="00F82AE7">
        <w:rPr>
          <w:rFonts w:ascii="Arial" w:hAnsi="Arial" w:cs="Arial"/>
          <w:b/>
          <w:sz w:val="16"/>
          <w:szCs w:val="16"/>
        </w:rPr>
        <w:t>НИЯ</w:t>
      </w:r>
    </w:p>
    <w:p w:rsidR="00E9103E" w:rsidRPr="00F82AE7" w:rsidRDefault="00E9103E" w:rsidP="00E9103E">
      <w:pPr>
        <w:jc w:val="center"/>
        <w:rPr>
          <w:rFonts w:ascii="Arial" w:hAnsi="Arial" w:cs="Arial"/>
          <w:sz w:val="16"/>
          <w:szCs w:val="16"/>
        </w:rPr>
      </w:pPr>
      <w:r w:rsidRPr="00F82AE7">
        <w:rPr>
          <w:rFonts w:ascii="Arial" w:hAnsi="Arial" w:cs="Arial"/>
          <w:sz w:val="16"/>
          <w:szCs w:val="16"/>
        </w:rPr>
        <w:t>Р Е Ш Е Н И Е</w:t>
      </w:r>
    </w:p>
    <w:p w:rsidR="00E9103E" w:rsidRDefault="00E9103E" w:rsidP="00E9103E">
      <w:pPr>
        <w:ind w:firstLine="709"/>
        <w:jc w:val="center"/>
        <w:rPr>
          <w:rFonts w:ascii="Arial" w:hAnsi="Arial" w:cs="Arial"/>
          <w:b/>
          <w:sz w:val="16"/>
          <w:szCs w:val="16"/>
        </w:rPr>
      </w:pPr>
      <w:r w:rsidRPr="00F82AE7">
        <w:rPr>
          <w:rFonts w:ascii="Arial" w:hAnsi="Arial" w:cs="Arial"/>
          <w:b/>
          <w:sz w:val="16"/>
          <w:szCs w:val="16"/>
        </w:rPr>
        <w:t xml:space="preserve">О внесении изменений в Положение о порядке организации и проведения публичных слушаний (общественных обсуждений) по </w:t>
      </w:r>
    </w:p>
    <w:p w:rsidR="00E9103E" w:rsidRPr="00F82AE7" w:rsidRDefault="00E9103E" w:rsidP="00E9103E">
      <w:pPr>
        <w:ind w:firstLine="709"/>
        <w:jc w:val="center"/>
        <w:rPr>
          <w:rFonts w:ascii="Arial" w:hAnsi="Arial" w:cs="Arial"/>
          <w:b/>
          <w:sz w:val="16"/>
          <w:szCs w:val="16"/>
        </w:rPr>
      </w:pPr>
      <w:r w:rsidRPr="00F82AE7">
        <w:rPr>
          <w:rFonts w:ascii="Arial" w:hAnsi="Arial" w:cs="Arial"/>
          <w:b/>
          <w:sz w:val="16"/>
          <w:szCs w:val="16"/>
        </w:rPr>
        <w:t>в</w:t>
      </w:r>
      <w:r w:rsidRPr="00F82AE7">
        <w:rPr>
          <w:rFonts w:ascii="Arial" w:hAnsi="Arial" w:cs="Arial"/>
          <w:b/>
          <w:sz w:val="16"/>
          <w:szCs w:val="16"/>
        </w:rPr>
        <w:t>о</w:t>
      </w:r>
      <w:r w:rsidRPr="00F82AE7">
        <w:rPr>
          <w:rFonts w:ascii="Arial" w:hAnsi="Arial" w:cs="Arial"/>
          <w:b/>
          <w:sz w:val="16"/>
          <w:szCs w:val="16"/>
        </w:rPr>
        <w:t>просам градостроительной деятельности на территории Валдайского городского поселения</w:t>
      </w:r>
    </w:p>
    <w:p w:rsidR="00E9103E" w:rsidRPr="00F82AE7" w:rsidRDefault="00E9103E" w:rsidP="00E9103E">
      <w:pPr>
        <w:pStyle w:val="ConsNonformat"/>
        <w:ind w:firstLine="284"/>
        <w:jc w:val="both"/>
        <w:rPr>
          <w:rFonts w:ascii="Arial" w:hAnsi="Arial" w:cs="Arial"/>
          <w:b/>
          <w:sz w:val="16"/>
          <w:szCs w:val="16"/>
        </w:rPr>
      </w:pPr>
      <w:r w:rsidRPr="00F82AE7">
        <w:rPr>
          <w:rFonts w:ascii="Arial" w:hAnsi="Arial" w:cs="Arial"/>
          <w:b/>
          <w:sz w:val="16"/>
          <w:szCs w:val="16"/>
        </w:rPr>
        <w:t>Принято Советом депутатов Валдайского городского поселения 28 апреля 2021 года.</w:t>
      </w:r>
    </w:p>
    <w:p w:rsidR="00E9103E" w:rsidRPr="00F82AE7" w:rsidRDefault="00E9103E" w:rsidP="00E9103E">
      <w:pPr>
        <w:autoSpaceDE w:val="0"/>
        <w:autoSpaceDN w:val="0"/>
        <w:adjustRightInd w:val="0"/>
        <w:ind w:firstLine="284"/>
        <w:jc w:val="both"/>
        <w:rPr>
          <w:rFonts w:ascii="Arial" w:hAnsi="Arial" w:cs="Arial"/>
          <w:b/>
          <w:sz w:val="16"/>
          <w:szCs w:val="16"/>
        </w:rPr>
      </w:pPr>
      <w:r w:rsidRPr="00F82AE7">
        <w:rPr>
          <w:rFonts w:ascii="Arial" w:hAnsi="Arial" w:cs="Arial"/>
          <w:sz w:val="16"/>
          <w:szCs w:val="16"/>
        </w:rPr>
        <w:t>Совет депутатов Валдайского городского пос</w:t>
      </w:r>
      <w:r w:rsidRPr="00F82AE7">
        <w:rPr>
          <w:rFonts w:ascii="Arial" w:hAnsi="Arial" w:cs="Arial"/>
          <w:sz w:val="16"/>
          <w:szCs w:val="16"/>
        </w:rPr>
        <w:t>е</w:t>
      </w:r>
      <w:r w:rsidRPr="00F82AE7">
        <w:rPr>
          <w:rFonts w:ascii="Arial" w:hAnsi="Arial" w:cs="Arial"/>
          <w:sz w:val="16"/>
          <w:szCs w:val="16"/>
        </w:rPr>
        <w:t xml:space="preserve">ления </w:t>
      </w:r>
      <w:r w:rsidRPr="00F82AE7">
        <w:rPr>
          <w:rFonts w:ascii="Arial" w:hAnsi="Arial" w:cs="Arial"/>
          <w:b/>
          <w:sz w:val="16"/>
          <w:szCs w:val="16"/>
        </w:rPr>
        <w:t>РЕШИЛ:</w:t>
      </w:r>
    </w:p>
    <w:p w:rsidR="00E9103E" w:rsidRPr="00F82AE7" w:rsidRDefault="00E9103E" w:rsidP="00E9103E">
      <w:pPr>
        <w:pStyle w:val="ConsPlusNormal"/>
        <w:ind w:firstLine="284"/>
        <w:jc w:val="both"/>
        <w:rPr>
          <w:sz w:val="16"/>
          <w:szCs w:val="16"/>
        </w:rPr>
      </w:pPr>
      <w:r w:rsidRPr="00F82AE7">
        <w:rPr>
          <w:sz w:val="16"/>
          <w:szCs w:val="16"/>
        </w:rPr>
        <w:t xml:space="preserve">В целях приведения в соответствие с Градостроительным Кодексом Российской Федерации, федеральными законами от 29 декабря 2004 года </w:t>
      </w:r>
      <w:hyperlink r:id="rId15" w:history="1">
        <w:r w:rsidRPr="00F82AE7">
          <w:rPr>
            <w:sz w:val="16"/>
            <w:szCs w:val="16"/>
          </w:rPr>
          <w:t>№ 191-ФЗ</w:t>
        </w:r>
      </w:hyperlink>
      <w:r w:rsidRPr="00F82AE7">
        <w:rPr>
          <w:sz w:val="16"/>
          <w:szCs w:val="16"/>
        </w:rPr>
        <w:t xml:space="preserve"> «О введении в действие Градостроительного кодекса Российской Федерации», от 6 октября 2003 года </w:t>
      </w:r>
      <w:hyperlink r:id="rId16" w:history="1">
        <w:r w:rsidRPr="00F82AE7">
          <w:rPr>
            <w:sz w:val="16"/>
            <w:szCs w:val="16"/>
          </w:rPr>
          <w:t>№ 131-ФЗ</w:t>
        </w:r>
      </w:hyperlink>
      <w:r w:rsidRPr="00F82AE7">
        <w:rPr>
          <w:sz w:val="16"/>
          <w:szCs w:val="16"/>
        </w:rPr>
        <w:t xml:space="preserve"> «Об общих принципах орган</w:t>
      </w:r>
      <w:r w:rsidRPr="00F82AE7">
        <w:rPr>
          <w:sz w:val="16"/>
          <w:szCs w:val="16"/>
        </w:rPr>
        <w:t>и</w:t>
      </w:r>
      <w:r w:rsidRPr="00F82AE7">
        <w:rPr>
          <w:sz w:val="16"/>
          <w:szCs w:val="16"/>
        </w:rPr>
        <w:t>зации местного самоуправления в Российской Федерации»</w:t>
      </w:r>
    </w:p>
    <w:p w:rsidR="00E9103E" w:rsidRPr="00F82AE7" w:rsidRDefault="00E9103E" w:rsidP="00E9103E">
      <w:pPr>
        <w:ind w:firstLine="284"/>
        <w:jc w:val="both"/>
        <w:rPr>
          <w:rFonts w:ascii="Arial" w:hAnsi="Arial" w:cs="Arial"/>
          <w:sz w:val="16"/>
          <w:szCs w:val="16"/>
        </w:rPr>
      </w:pPr>
      <w:r w:rsidRPr="00F82AE7">
        <w:rPr>
          <w:rFonts w:ascii="Arial" w:hAnsi="Arial" w:cs="Arial"/>
          <w:sz w:val="16"/>
          <w:szCs w:val="16"/>
        </w:rPr>
        <w:t xml:space="preserve">Совет депутатов Валдайского городского поселения </w:t>
      </w:r>
      <w:r w:rsidRPr="00F82AE7">
        <w:rPr>
          <w:rFonts w:ascii="Arial" w:hAnsi="Arial" w:cs="Arial"/>
          <w:b/>
          <w:sz w:val="16"/>
          <w:szCs w:val="16"/>
        </w:rPr>
        <w:t>РЕШИЛ</w:t>
      </w:r>
      <w:r w:rsidRPr="00F82AE7">
        <w:rPr>
          <w:rFonts w:ascii="Arial" w:hAnsi="Arial" w:cs="Arial"/>
          <w:sz w:val="16"/>
          <w:szCs w:val="16"/>
        </w:rPr>
        <w:t>:</w:t>
      </w:r>
    </w:p>
    <w:p w:rsidR="00E9103E" w:rsidRPr="00F82AE7" w:rsidRDefault="00E9103E" w:rsidP="00E9103E">
      <w:pPr>
        <w:pStyle w:val="ConsPlusNormal"/>
        <w:ind w:firstLine="284"/>
        <w:jc w:val="both"/>
        <w:rPr>
          <w:sz w:val="16"/>
          <w:szCs w:val="16"/>
        </w:rPr>
      </w:pPr>
      <w:r w:rsidRPr="00F82AE7">
        <w:rPr>
          <w:sz w:val="16"/>
          <w:szCs w:val="16"/>
        </w:rPr>
        <w:t>1. Внести изменения в Положение  о порядке организации и проведения публичных слушаний (общественных обсуждений) по вопросам град</w:t>
      </w:r>
      <w:r w:rsidRPr="00F82AE7">
        <w:rPr>
          <w:sz w:val="16"/>
          <w:szCs w:val="16"/>
        </w:rPr>
        <w:t>о</w:t>
      </w:r>
      <w:r w:rsidRPr="00F82AE7">
        <w:rPr>
          <w:sz w:val="16"/>
          <w:szCs w:val="16"/>
        </w:rPr>
        <w:t>строительной деятельности на территории Валдайского городского поселения, утверждённое решением Совета депутатов Валдайского городского поселения от 29 мая 2019 года №211</w:t>
      </w:r>
    </w:p>
    <w:p w:rsidR="00E9103E" w:rsidRPr="00F82AE7" w:rsidRDefault="00E9103E" w:rsidP="00E9103E">
      <w:pPr>
        <w:ind w:firstLine="284"/>
        <w:jc w:val="both"/>
        <w:rPr>
          <w:rFonts w:ascii="Arial" w:hAnsi="Arial" w:cs="Arial"/>
          <w:sz w:val="16"/>
          <w:szCs w:val="16"/>
        </w:rPr>
      </w:pPr>
      <w:r w:rsidRPr="00F82AE7">
        <w:rPr>
          <w:rFonts w:ascii="Arial" w:hAnsi="Arial" w:cs="Arial"/>
          <w:sz w:val="16"/>
          <w:szCs w:val="16"/>
        </w:rPr>
        <w:t>1.1. Изложить подпункт 6.6. пункта 6 в редакции: «</w:t>
      </w:r>
      <w:r w:rsidRPr="00F82AE7">
        <w:rPr>
          <w:rFonts w:ascii="Arial" w:hAnsi="Arial" w:cs="Arial"/>
          <w:color w:val="000000"/>
          <w:sz w:val="16"/>
          <w:szCs w:val="16"/>
          <w:shd w:val="clear" w:color="auto" w:fill="FFFFFF"/>
        </w:rPr>
        <w:t>Продолжительность общественных обсуждений или публичных слушаний по проекту правил зе</w:t>
      </w:r>
      <w:r w:rsidRPr="00F82AE7">
        <w:rPr>
          <w:rFonts w:ascii="Arial" w:hAnsi="Arial" w:cs="Arial"/>
          <w:color w:val="000000"/>
          <w:sz w:val="16"/>
          <w:szCs w:val="16"/>
          <w:shd w:val="clear" w:color="auto" w:fill="FFFFFF"/>
        </w:rPr>
        <w:t>м</w:t>
      </w:r>
      <w:r w:rsidRPr="00F82AE7">
        <w:rPr>
          <w:rFonts w:ascii="Arial" w:hAnsi="Arial" w:cs="Arial"/>
          <w:color w:val="000000"/>
          <w:sz w:val="16"/>
          <w:szCs w:val="16"/>
          <w:shd w:val="clear" w:color="auto" w:fill="FFFFFF"/>
        </w:rPr>
        <w:t>лепользования и застройки составляет не менее одного и не более трех месяцев со дня опубликования такого проекта».</w:t>
      </w:r>
    </w:p>
    <w:p w:rsidR="00E9103E" w:rsidRPr="00F82AE7" w:rsidRDefault="00E9103E" w:rsidP="00E9103E">
      <w:pPr>
        <w:tabs>
          <w:tab w:val="num" w:pos="0"/>
        </w:tabs>
        <w:ind w:firstLine="284"/>
        <w:jc w:val="both"/>
        <w:rPr>
          <w:rFonts w:ascii="Arial" w:hAnsi="Arial" w:cs="Arial"/>
          <w:b/>
          <w:sz w:val="16"/>
          <w:szCs w:val="16"/>
        </w:rPr>
      </w:pPr>
      <w:r w:rsidRPr="00F82AE7">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F82AE7">
        <w:rPr>
          <w:rFonts w:ascii="Arial" w:hAnsi="Arial" w:cs="Arial"/>
          <w:sz w:val="16"/>
          <w:szCs w:val="16"/>
        </w:rPr>
        <w:t>о</w:t>
      </w:r>
      <w:r w:rsidRPr="00F82AE7">
        <w:rPr>
          <w:rFonts w:ascii="Arial" w:hAnsi="Arial" w:cs="Arial"/>
          <w:sz w:val="16"/>
          <w:szCs w:val="16"/>
        </w:rPr>
        <w:t>селения в сети «Инте</w:t>
      </w:r>
      <w:r w:rsidRPr="00F82AE7">
        <w:rPr>
          <w:rFonts w:ascii="Arial" w:hAnsi="Arial" w:cs="Arial"/>
          <w:sz w:val="16"/>
          <w:szCs w:val="16"/>
        </w:rPr>
        <w:t>р</w:t>
      </w:r>
      <w:r w:rsidRPr="00F82AE7">
        <w:rPr>
          <w:rFonts w:ascii="Arial" w:hAnsi="Arial" w:cs="Arial"/>
          <w:sz w:val="16"/>
          <w:szCs w:val="16"/>
        </w:rPr>
        <w:t xml:space="preserve">нет». </w:t>
      </w:r>
    </w:p>
    <w:p w:rsidR="00E9103E" w:rsidRPr="00F82AE7" w:rsidRDefault="00E9103E" w:rsidP="00E9103E">
      <w:pPr>
        <w:rPr>
          <w:rFonts w:ascii="Arial" w:hAnsi="Arial" w:cs="Arial"/>
          <w:b/>
          <w:sz w:val="16"/>
          <w:szCs w:val="16"/>
        </w:rPr>
      </w:pPr>
    </w:p>
    <w:p w:rsidR="00E9103E" w:rsidRPr="00F82AE7" w:rsidRDefault="00E9103E" w:rsidP="00E9103E">
      <w:pPr>
        <w:pStyle w:val="ConsNormal"/>
        <w:ind w:firstLine="0"/>
        <w:rPr>
          <w:rFonts w:cs="Arial"/>
          <w:b/>
          <w:sz w:val="16"/>
          <w:szCs w:val="16"/>
        </w:rPr>
      </w:pPr>
      <w:r w:rsidRPr="00F82AE7">
        <w:rPr>
          <w:rFonts w:cs="Arial"/>
          <w:b/>
          <w:sz w:val="16"/>
          <w:szCs w:val="16"/>
        </w:rPr>
        <w:t>Глава Валдайского городского поселения, председатель Совета</w:t>
      </w:r>
    </w:p>
    <w:p w:rsidR="00E9103E" w:rsidRPr="00F82AE7" w:rsidRDefault="00E9103E" w:rsidP="00E9103E">
      <w:pPr>
        <w:pStyle w:val="ConsNormal"/>
        <w:ind w:firstLine="0"/>
        <w:rPr>
          <w:rFonts w:cs="Arial"/>
          <w:b/>
          <w:sz w:val="16"/>
          <w:szCs w:val="16"/>
        </w:rPr>
      </w:pPr>
      <w:r w:rsidRPr="00F82AE7">
        <w:rPr>
          <w:rFonts w:cs="Arial"/>
          <w:b/>
          <w:sz w:val="16"/>
          <w:szCs w:val="16"/>
        </w:rPr>
        <w:t>депутатов Валдайского городского</w:t>
      </w:r>
      <w:r>
        <w:rPr>
          <w:rFonts w:cs="Arial"/>
          <w:b/>
          <w:sz w:val="16"/>
          <w:szCs w:val="16"/>
        </w:rPr>
        <w:t xml:space="preserve"> </w:t>
      </w:r>
      <w:r w:rsidRPr="00F82AE7">
        <w:rPr>
          <w:rFonts w:cs="Arial"/>
          <w:b/>
          <w:sz w:val="16"/>
          <w:szCs w:val="16"/>
        </w:rPr>
        <w:t xml:space="preserve">поселения                                     В.П.Литвиненко </w:t>
      </w:r>
    </w:p>
    <w:p w:rsidR="00E9103E" w:rsidRPr="00F82AE7" w:rsidRDefault="00E9103E" w:rsidP="00E9103E">
      <w:pPr>
        <w:autoSpaceDE w:val="0"/>
        <w:autoSpaceDN w:val="0"/>
        <w:adjustRightInd w:val="0"/>
        <w:outlineLvl w:val="1"/>
        <w:rPr>
          <w:rFonts w:ascii="Arial" w:hAnsi="Arial" w:cs="Arial"/>
          <w:b/>
          <w:sz w:val="16"/>
          <w:szCs w:val="16"/>
        </w:rPr>
      </w:pPr>
    </w:p>
    <w:p w:rsidR="00E9103E" w:rsidRPr="00F82AE7" w:rsidRDefault="00E9103E" w:rsidP="00E9103E">
      <w:pPr>
        <w:rPr>
          <w:rFonts w:ascii="Arial" w:hAnsi="Arial" w:cs="Arial"/>
          <w:b/>
          <w:sz w:val="16"/>
          <w:szCs w:val="16"/>
        </w:rPr>
      </w:pPr>
      <w:r w:rsidRPr="00F82AE7">
        <w:rPr>
          <w:rFonts w:ascii="Arial" w:hAnsi="Arial" w:cs="Arial"/>
          <w:color w:val="000000"/>
          <w:sz w:val="16"/>
          <w:szCs w:val="16"/>
        </w:rPr>
        <w:t>«28» апреля</w:t>
      </w:r>
      <w:r w:rsidRPr="00F82AE7">
        <w:rPr>
          <w:rFonts w:ascii="Arial" w:hAnsi="Arial" w:cs="Arial"/>
          <w:b/>
          <w:color w:val="000000"/>
          <w:sz w:val="16"/>
          <w:szCs w:val="16"/>
        </w:rPr>
        <w:t xml:space="preserve"> </w:t>
      </w:r>
      <w:r w:rsidRPr="00F82AE7">
        <w:rPr>
          <w:rFonts w:ascii="Arial" w:hAnsi="Arial" w:cs="Arial"/>
          <w:color w:val="000000"/>
          <w:sz w:val="16"/>
          <w:szCs w:val="16"/>
        </w:rPr>
        <w:t>2021 года № 42</w:t>
      </w:r>
    </w:p>
    <w:p w:rsidR="00E9103E" w:rsidRPr="00F82AE7" w:rsidRDefault="00E9103E" w:rsidP="00E9103E">
      <w:pPr>
        <w:spacing w:line="240" w:lineRule="exact"/>
        <w:rPr>
          <w:rFonts w:ascii="Arial" w:hAnsi="Arial" w:cs="Arial"/>
          <w:b/>
          <w:sz w:val="16"/>
          <w:szCs w:val="16"/>
        </w:rPr>
      </w:pPr>
    </w:p>
    <w:p w:rsidR="004C71EC" w:rsidRDefault="004C71EC" w:rsidP="003D6058">
      <w:pPr>
        <w:shd w:val="clear" w:color="auto" w:fill="FFFFFF"/>
        <w:suppressAutoHyphens/>
        <w:spacing w:line="240" w:lineRule="exact"/>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350F17" w:rsidRPr="00816780" w:rsidTr="00816780">
        <w:tc>
          <w:tcPr>
            <w:tcW w:w="10776" w:type="dxa"/>
          </w:tcPr>
          <w:p w:rsidR="00350F17" w:rsidRPr="00A4193C" w:rsidRDefault="005856BA" w:rsidP="005856BA">
            <w:pPr>
              <w:rPr>
                <w:rFonts w:ascii="Arial" w:hAnsi="Arial" w:cs="Arial"/>
                <w:sz w:val="16"/>
                <w:szCs w:val="16"/>
              </w:rPr>
            </w:pPr>
            <w:r w:rsidRPr="005856BA">
              <w:rPr>
                <w:rFonts w:ascii="Arial" w:hAnsi="Arial" w:cs="Arial"/>
                <w:sz w:val="16"/>
                <w:szCs w:val="16"/>
              </w:rPr>
              <w:t>Решение Совета депутатов «О внесении изменений в решение Совета депутатов Валдайского городск</w:t>
            </w:r>
            <w:r w:rsidRPr="005856BA">
              <w:rPr>
                <w:rFonts w:ascii="Arial" w:hAnsi="Arial" w:cs="Arial"/>
                <w:sz w:val="16"/>
                <w:szCs w:val="16"/>
              </w:rPr>
              <w:t>о</w:t>
            </w:r>
            <w:r w:rsidRPr="005856BA">
              <w:rPr>
                <w:rFonts w:ascii="Arial" w:hAnsi="Arial" w:cs="Arial"/>
                <w:sz w:val="16"/>
                <w:szCs w:val="16"/>
              </w:rPr>
              <w:t>го поселения от 23.12.2020 №22» от 28.04.2021№ 39</w:t>
            </w:r>
            <w:r>
              <w:rPr>
                <w:rFonts w:ascii="Arial" w:hAnsi="Arial" w:cs="Arial"/>
                <w:sz w:val="16"/>
                <w:szCs w:val="16"/>
              </w:rPr>
              <w:t xml:space="preserve"> .............................................................................................................................................................................................................</w:t>
            </w:r>
          </w:p>
        </w:tc>
        <w:tc>
          <w:tcPr>
            <w:tcW w:w="709" w:type="dxa"/>
          </w:tcPr>
          <w:p w:rsidR="00350F17" w:rsidRDefault="00350F17" w:rsidP="002D6E38">
            <w:pPr>
              <w:jc w:val="center"/>
              <w:rPr>
                <w:rFonts w:ascii="Arial" w:hAnsi="Arial" w:cs="Arial"/>
                <w:sz w:val="16"/>
                <w:szCs w:val="16"/>
              </w:rPr>
            </w:pPr>
            <w:r>
              <w:rPr>
                <w:rFonts w:ascii="Arial" w:hAnsi="Arial" w:cs="Arial"/>
                <w:sz w:val="16"/>
                <w:szCs w:val="16"/>
              </w:rPr>
              <w:t>1</w:t>
            </w:r>
            <w:r w:rsidR="003E4690">
              <w:rPr>
                <w:rFonts w:ascii="Arial" w:hAnsi="Arial" w:cs="Arial"/>
                <w:sz w:val="16"/>
                <w:szCs w:val="16"/>
              </w:rPr>
              <w:t>-</w:t>
            </w:r>
            <w:r w:rsidR="00441361">
              <w:rPr>
                <w:rFonts w:ascii="Arial" w:hAnsi="Arial" w:cs="Arial"/>
                <w:sz w:val="16"/>
                <w:szCs w:val="16"/>
              </w:rPr>
              <w:t>16</w:t>
            </w:r>
          </w:p>
        </w:tc>
      </w:tr>
      <w:tr w:rsidR="008B74A6" w:rsidRPr="00816780" w:rsidTr="00816780">
        <w:tc>
          <w:tcPr>
            <w:tcW w:w="10776" w:type="dxa"/>
          </w:tcPr>
          <w:p w:rsidR="008B74A6" w:rsidRPr="005856BA" w:rsidRDefault="008B74A6" w:rsidP="008B74A6">
            <w:pPr>
              <w:widowControl w:val="0"/>
              <w:autoSpaceDE w:val="0"/>
              <w:autoSpaceDN w:val="0"/>
              <w:adjustRightInd w:val="0"/>
              <w:rPr>
                <w:rFonts w:ascii="Arial" w:hAnsi="Arial" w:cs="Arial"/>
                <w:sz w:val="16"/>
                <w:szCs w:val="16"/>
              </w:rPr>
            </w:pPr>
            <w:r w:rsidRPr="005856BA">
              <w:rPr>
                <w:rFonts w:ascii="Arial" w:hAnsi="Arial" w:cs="Arial"/>
                <w:sz w:val="16"/>
                <w:szCs w:val="16"/>
              </w:rPr>
              <w:t>Решение Совета депутатов «</w:t>
            </w:r>
            <w:r w:rsidRPr="008B74A6">
              <w:rPr>
                <w:rFonts w:ascii="Arial" w:hAnsi="Arial" w:cs="Arial"/>
                <w:sz w:val="16"/>
                <w:szCs w:val="16"/>
              </w:rPr>
              <w:t>О внесении изменений в Положение о земельном налоге на террит</w:t>
            </w:r>
            <w:r w:rsidRPr="008B74A6">
              <w:rPr>
                <w:rFonts w:ascii="Arial" w:hAnsi="Arial" w:cs="Arial"/>
                <w:sz w:val="16"/>
                <w:szCs w:val="16"/>
              </w:rPr>
              <w:t>о</w:t>
            </w:r>
            <w:r w:rsidRPr="008B74A6">
              <w:rPr>
                <w:rFonts w:ascii="Arial" w:hAnsi="Arial" w:cs="Arial"/>
                <w:sz w:val="16"/>
                <w:szCs w:val="16"/>
              </w:rPr>
              <w:t>рии Валдайского городского поселения</w:t>
            </w:r>
            <w:r>
              <w:rPr>
                <w:rFonts w:ascii="Arial" w:hAnsi="Arial" w:cs="Arial"/>
                <w:sz w:val="16"/>
                <w:szCs w:val="16"/>
              </w:rPr>
              <w:t>» от 28.04.2021 № 40.............................................................................................................................................................................................................</w:t>
            </w:r>
          </w:p>
        </w:tc>
        <w:tc>
          <w:tcPr>
            <w:tcW w:w="709" w:type="dxa"/>
          </w:tcPr>
          <w:p w:rsidR="008B74A6" w:rsidRDefault="008B74A6" w:rsidP="002D6E38">
            <w:pPr>
              <w:jc w:val="center"/>
              <w:rPr>
                <w:rFonts w:ascii="Arial" w:hAnsi="Arial" w:cs="Arial"/>
                <w:sz w:val="16"/>
                <w:szCs w:val="16"/>
              </w:rPr>
            </w:pPr>
            <w:r>
              <w:rPr>
                <w:rFonts w:ascii="Arial" w:hAnsi="Arial" w:cs="Arial"/>
                <w:sz w:val="16"/>
                <w:szCs w:val="16"/>
              </w:rPr>
              <w:t>16</w:t>
            </w:r>
          </w:p>
        </w:tc>
      </w:tr>
      <w:tr w:rsidR="008B74A6" w:rsidRPr="00816780" w:rsidTr="00816780">
        <w:tc>
          <w:tcPr>
            <w:tcW w:w="10776" w:type="dxa"/>
          </w:tcPr>
          <w:p w:rsidR="008B74A6" w:rsidRPr="005856BA" w:rsidRDefault="00BE4371" w:rsidP="00BE4371">
            <w:pPr>
              <w:widowControl w:val="0"/>
              <w:autoSpaceDE w:val="0"/>
              <w:autoSpaceDN w:val="0"/>
              <w:adjustRightInd w:val="0"/>
              <w:rPr>
                <w:rFonts w:ascii="Arial" w:hAnsi="Arial" w:cs="Arial"/>
                <w:sz w:val="16"/>
                <w:szCs w:val="16"/>
              </w:rPr>
            </w:pPr>
            <w:r w:rsidRPr="00BE4371">
              <w:rPr>
                <w:rFonts w:ascii="Arial" w:hAnsi="Arial" w:cs="Arial"/>
                <w:sz w:val="16"/>
                <w:szCs w:val="16"/>
              </w:rPr>
              <w:t>Решение Совета депутатов «О внесении изменений в решение Совета депутатов Валдайского городского поселения от 18.11.2014 № 245» от 28.04.2021 № 41</w:t>
            </w:r>
            <w:r>
              <w:rPr>
                <w:rFonts w:ascii="Arial" w:hAnsi="Arial" w:cs="Arial"/>
                <w:sz w:val="16"/>
                <w:szCs w:val="16"/>
              </w:rPr>
              <w:t xml:space="preserve"> ............................................................................................................................................................................................................</w:t>
            </w:r>
          </w:p>
        </w:tc>
        <w:tc>
          <w:tcPr>
            <w:tcW w:w="709" w:type="dxa"/>
          </w:tcPr>
          <w:p w:rsidR="008B74A6" w:rsidRDefault="00BE4371" w:rsidP="002D6E38">
            <w:pPr>
              <w:jc w:val="center"/>
              <w:rPr>
                <w:rFonts w:ascii="Arial" w:hAnsi="Arial" w:cs="Arial"/>
                <w:sz w:val="16"/>
                <w:szCs w:val="16"/>
              </w:rPr>
            </w:pPr>
            <w:r>
              <w:rPr>
                <w:rFonts w:ascii="Arial" w:hAnsi="Arial" w:cs="Arial"/>
                <w:sz w:val="16"/>
                <w:szCs w:val="16"/>
              </w:rPr>
              <w:t>17</w:t>
            </w:r>
          </w:p>
        </w:tc>
      </w:tr>
      <w:tr w:rsidR="008B74A6" w:rsidRPr="00816780" w:rsidTr="00816780">
        <w:tc>
          <w:tcPr>
            <w:tcW w:w="10776" w:type="dxa"/>
          </w:tcPr>
          <w:p w:rsidR="008B74A6" w:rsidRPr="005856BA" w:rsidRDefault="00BE4371" w:rsidP="007E4BD8">
            <w:pPr>
              <w:rPr>
                <w:rFonts w:ascii="Arial" w:hAnsi="Arial" w:cs="Arial"/>
                <w:sz w:val="16"/>
                <w:szCs w:val="16"/>
              </w:rPr>
            </w:pPr>
            <w:r w:rsidRPr="00E9103E">
              <w:rPr>
                <w:rFonts w:ascii="Arial" w:hAnsi="Arial" w:cs="Arial"/>
                <w:sz w:val="16"/>
                <w:szCs w:val="16"/>
              </w:rPr>
              <w:lastRenderedPageBreak/>
              <w:t>Решение Совета депутатов «</w:t>
            </w:r>
            <w:r w:rsidR="00E9103E" w:rsidRPr="00E9103E">
              <w:rPr>
                <w:rFonts w:ascii="Arial" w:hAnsi="Arial" w:cs="Arial"/>
                <w:sz w:val="16"/>
                <w:szCs w:val="16"/>
              </w:rPr>
              <w:t>О внесении изменений в Положение о порядке организации и проведения публичных слушаний (обществе</w:t>
            </w:r>
            <w:r w:rsidR="00E9103E" w:rsidRPr="00E9103E">
              <w:rPr>
                <w:rFonts w:ascii="Arial" w:hAnsi="Arial" w:cs="Arial"/>
                <w:sz w:val="16"/>
                <w:szCs w:val="16"/>
              </w:rPr>
              <w:t>н</w:t>
            </w:r>
            <w:r w:rsidR="00E9103E" w:rsidRPr="00E9103E">
              <w:rPr>
                <w:rFonts w:ascii="Arial" w:hAnsi="Arial" w:cs="Arial"/>
                <w:sz w:val="16"/>
                <w:szCs w:val="16"/>
              </w:rPr>
              <w:t>ных обсуждений) по в</w:t>
            </w:r>
            <w:r w:rsidR="00E9103E" w:rsidRPr="00E9103E">
              <w:rPr>
                <w:rFonts w:ascii="Arial" w:hAnsi="Arial" w:cs="Arial"/>
                <w:sz w:val="16"/>
                <w:szCs w:val="16"/>
              </w:rPr>
              <w:t>о</w:t>
            </w:r>
            <w:r w:rsidR="00E9103E" w:rsidRPr="00E9103E">
              <w:rPr>
                <w:rFonts w:ascii="Arial" w:hAnsi="Arial" w:cs="Arial"/>
                <w:sz w:val="16"/>
                <w:szCs w:val="16"/>
              </w:rPr>
              <w:t>просам градостроительной деятельности на территории Валдайского городского поселения» от 28.04.2021 № 42</w:t>
            </w:r>
            <w:r w:rsidR="007E4BD8">
              <w:rPr>
                <w:rFonts w:ascii="Arial" w:hAnsi="Arial" w:cs="Arial"/>
                <w:sz w:val="16"/>
                <w:szCs w:val="16"/>
              </w:rPr>
              <w:t xml:space="preserve"> ......</w:t>
            </w:r>
          </w:p>
        </w:tc>
        <w:tc>
          <w:tcPr>
            <w:tcW w:w="709" w:type="dxa"/>
          </w:tcPr>
          <w:p w:rsidR="008B74A6" w:rsidRDefault="007E4BD8" w:rsidP="002D6E38">
            <w:pPr>
              <w:jc w:val="center"/>
              <w:rPr>
                <w:rFonts w:ascii="Arial" w:hAnsi="Arial" w:cs="Arial"/>
                <w:sz w:val="16"/>
                <w:szCs w:val="16"/>
              </w:rPr>
            </w:pPr>
            <w:r>
              <w:rPr>
                <w:rFonts w:ascii="Arial" w:hAnsi="Arial" w:cs="Arial"/>
                <w:sz w:val="16"/>
                <w:szCs w:val="16"/>
              </w:rPr>
              <w:t>17</w:t>
            </w:r>
          </w:p>
        </w:tc>
      </w:tr>
    </w:tbl>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441361">
        <w:rPr>
          <w:rFonts w:ascii="Arial" w:hAnsi="Arial" w:cs="Arial"/>
          <w:sz w:val="12"/>
          <w:szCs w:val="12"/>
        </w:rPr>
        <w:t xml:space="preserve"> 20</w:t>
      </w:r>
      <w:r>
        <w:rPr>
          <w:rFonts w:ascii="Arial" w:hAnsi="Arial" w:cs="Arial"/>
          <w:sz w:val="12"/>
          <w:szCs w:val="12"/>
        </w:rPr>
        <w:t xml:space="preserve"> </w:t>
      </w:r>
      <w:r w:rsidRPr="006F48AD">
        <w:rPr>
          <w:rFonts w:ascii="Arial" w:hAnsi="Arial" w:cs="Arial"/>
          <w:sz w:val="12"/>
          <w:szCs w:val="12"/>
        </w:rPr>
        <w:t>(</w:t>
      </w:r>
      <w:r w:rsidR="00441361">
        <w:rPr>
          <w:rFonts w:ascii="Arial" w:hAnsi="Arial" w:cs="Arial"/>
          <w:sz w:val="12"/>
          <w:szCs w:val="12"/>
        </w:rPr>
        <w:t>436</w:t>
      </w:r>
      <w:r w:rsidRPr="006F48AD">
        <w:rPr>
          <w:rFonts w:ascii="Arial" w:hAnsi="Arial" w:cs="Arial"/>
          <w:sz w:val="12"/>
          <w:szCs w:val="12"/>
        </w:rPr>
        <w:t>) от</w:t>
      </w:r>
      <w:r w:rsidR="00441361">
        <w:rPr>
          <w:rFonts w:ascii="Arial" w:hAnsi="Arial" w:cs="Arial"/>
          <w:sz w:val="12"/>
          <w:szCs w:val="12"/>
        </w:rPr>
        <w:t xml:space="preserve"> 28</w:t>
      </w:r>
      <w:r w:rsidR="00AD1D1A">
        <w:rPr>
          <w:rFonts w:ascii="Arial" w:hAnsi="Arial" w:cs="Arial"/>
          <w:sz w:val="12"/>
          <w:szCs w:val="12"/>
        </w:rPr>
        <w:t>.0</w:t>
      </w:r>
      <w:r w:rsidR="00C13B9F">
        <w:rPr>
          <w:rFonts w:ascii="Arial" w:hAnsi="Arial" w:cs="Arial"/>
          <w:sz w:val="12"/>
          <w:szCs w:val="12"/>
        </w:rPr>
        <w:t>4</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7037BE">
        <w:rPr>
          <w:rFonts w:ascii="Arial" w:hAnsi="Arial" w:cs="Arial"/>
          <w:sz w:val="12"/>
          <w:szCs w:val="12"/>
        </w:rPr>
        <w:t>17</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7"/>
      <w:headerReference w:type="default" r:id="rId18"/>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69" w:rsidRDefault="00156B69">
      <w:r>
        <w:separator/>
      </w:r>
    </w:p>
  </w:endnote>
  <w:endnote w:type="continuationSeparator" w:id="0">
    <w:p w:rsidR="00156B69" w:rsidRDefault="0015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69" w:rsidRDefault="00156B69">
      <w:r>
        <w:separator/>
      </w:r>
    </w:p>
  </w:footnote>
  <w:footnote w:type="continuationSeparator" w:id="0">
    <w:p w:rsidR="00156B69" w:rsidRDefault="00156B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61" w:rsidRPr="00E65CCB" w:rsidRDefault="0044136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27C71">
      <w:rPr>
        <w:noProof/>
        <w:sz w:val="12"/>
        <w:szCs w:val="12"/>
      </w:rPr>
      <w:t>18</w:t>
    </w:r>
    <w:r w:rsidRPr="00E65CCB">
      <w:rPr>
        <w:sz w:val="12"/>
        <w:szCs w:val="12"/>
      </w:rPr>
      <w:fldChar w:fldCharType="end"/>
    </w:r>
  </w:p>
  <w:p w:rsidR="00441361" w:rsidRDefault="00441361"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61" w:rsidRPr="008F785E" w:rsidRDefault="0044136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27C71">
      <w:rPr>
        <w:noProof/>
        <w:sz w:val="12"/>
        <w:szCs w:val="12"/>
      </w:rPr>
      <w:t>17</w:t>
    </w:r>
    <w:r w:rsidRPr="008F785E">
      <w:rPr>
        <w:sz w:val="12"/>
        <w:szCs w:val="12"/>
      </w:rPr>
      <w:fldChar w:fldCharType="end"/>
    </w:r>
  </w:p>
  <w:p w:rsidR="00441361" w:rsidRDefault="0044136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BD63238"/>
    <w:multiLevelType w:val="hybridMultilevel"/>
    <w:tmpl w:val="EB1E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5"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8"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9"/>
  </w:num>
  <w:num w:numId="5">
    <w:abstractNumId w:val="14"/>
  </w:num>
  <w:num w:numId="6">
    <w:abstractNumId w:val="23"/>
  </w:num>
  <w:num w:numId="7">
    <w:abstractNumId w:val="16"/>
  </w:num>
  <w:num w:numId="8">
    <w:abstractNumId w:val="21"/>
  </w:num>
  <w:num w:numId="9">
    <w:abstractNumId w:val="20"/>
  </w:num>
  <w:num w:numId="10">
    <w:abstractNumId w:val="7"/>
  </w:num>
  <w:num w:numId="11">
    <w:abstractNumId w:val="11"/>
  </w:num>
  <w:num w:numId="12">
    <w:abstractNumId w:val="17"/>
  </w:num>
  <w:num w:numId="13">
    <w:abstractNumId w:val="18"/>
  </w:num>
  <w:num w:numId="14">
    <w:abstractNumId w:val="15"/>
  </w:num>
  <w:num w:numId="15">
    <w:abstractNumId w:val="22"/>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B2C"/>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08AA"/>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65C"/>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C60"/>
    <w:rsid w:val="000A5301"/>
    <w:rsid w:val="000A5A49"/>
    <w:rsid w:val="000A717A"/>
    <w:rsid w:val="000B06D2"/>
    <w:rsid w:val="000B187D"/>
    <w:rsid w:val="000B30FC"/>
    <w:rsid w:val="000B3B4C"/>
    <w:rsid w:val="000B3D62"/>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5EFA"/>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3CD5"/>
    <w:rsid w:val="000F4143"/>
    <w:rsid w:val="000F4D65"/>
    <w:rsid w:val="000F551C"/>
    <w:rsid w:val="000F581A"/>
    <w:rsid w:val="000F6CC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6B69"/>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B7979"/>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5D8F"/>
    <w:rsid w:val="002360B8"/>
    <w:rsid w:val="002362FC"/>
    <w:rsid w:val="002363B0"/>
    <w:rsid w:val="00236F9C"/>
    <w:rsid w:val="0023754D"/>
    <w:rsid w:val="0023759A"/>
    <w:rsid w:val="00240842"/>
    <w:rsid w:val="00240C91"/>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66E95"/>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A47"/>
    <w:rsid w:val="002B0F56"/>
    <w:rsid w:val="002B1357"/>
    <w:rsid w:val="002B16D1"/>
    <w:rsid w:val="002B4764"/>
    <w:rsid w:val="002B4C99"/>
    <w:rsid w:val="002B4ED9"/>
    <w:rsid w:val="002B6058"/>
    <w:rsid w:val="002B7282"/>
    <w:rsid w:val="002B7598"/>
    <w:rsid w:val="002B77CD"/>
    <w:rsid w:val="002B7F98"/>
    <w:rsid w:val="002C12B9"/>
    <w:rsid w:val="002C17D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E38"/>
    <w:rsid w:val="002D6F46"/>
    <w:rsid w:val="002D7224"/>
    <w:rsid w:val="002D77C3"/>
    <w:rsid w:val="002D7F41"/>
    <w:rsid w:val="002E0041"/>
    <w:rsid w:val="002E0337"/>
    <w:rsid w:val="002E173A"/>
    <w:rsid w:val="002E1FEB"/>
    <w:rsid w:val="002E2A3C"/>
    <w:rsid w:val="002E2E72"/>
    <w:rsid w:val="002E3561"/>
    <w:rsid w:val="002E7C53"/>
    <w:rsid w:val="002F0603"/>
    <w:rsid w:val="002F08FE"/>
    <w:rsid w:val="002F0A68"/>
    <w:rsid w:val="002F19B2"/>
    <w:rsid w:val="002F1E7B"/>
    <w:rsid w:val="002F20FA"/>
    <w:rsid w:val="002F29CB"/>
    <w:rsid w:val="002F2B72"/>
    <w:rsid w:val="002F2D2C"/>
    <w:rsid w:val="002F617F"/>
    <w:rsid w:val="002F6416"/>
    <w:rsid w:val="002F643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5C7D"/>
    <w:rsid w:val="00326271"/>
    <w:rsid w:val="0032641D"/>
    <w:rsid w:val="00326D94"/>
    <w:rsid w:val="0032701C"/>
    <w:rsid w:val="00327170"/>
    <w:rsid w:val="0032771E"/>
    <w:rsid w:val="0032779C"/>
    <w:rsid w:val="00327AB2"/>
    <w:rsid w:val="00327C71"/>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0F17"/>
    <w:rsid w:val="003510DD"/>
    <w:rsid w:val="00351774"/>
    <w:rsid w:val="003527FE"/>
    <w:rsid w:val="00353EDF"/>
    <w:rsid w:val="0035403F"/>
    <w:rsid w:val="00354A2A"/>
    <w:rsid w:val="00355902"/>
    <w:rsid w:val="00356CDC"/>
    <w:rsid w:val="00360314"/>
    <w:rsid w:val="00360ABA"/>
    <w:rsid w:val="00360ACA"/>
    <w:rsid w:val="0036177E"/>
    <w:rsid w:val="003620A6"/>
    <w:rsid w:val="00363899"/>
    <w:rsid w:val="00363EB6"/>
    <w:rsid w:val="00363F75"/>
    <w:rsid w:val="00365CCB"/>
    <w:rsid w:val="00366448"/>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5F2"/>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916"/>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4690"/>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4BE2"/>
    <w:rsid w:val="00405646"/>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6DC"/>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361"/>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1A9"/>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1EC"/>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39DD"/>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17A"/>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232E"/>
    <w:rsid w:val="00532797"/>
    <w:rsid w:val="005329BC"/>
    <w:rsid w:val="005335B8"/>
    <w:rsid w:val="005339E4"/>
    <w:rsid w:val="0053500D"/>
    <w:rsid w:val="0053553C"/>
    <w:rsid w:val="005357A1"/>
    <w:rsid w:val="00535AA3"/>
    <w:rsid w:val="00535AED"/>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5E0F"/>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6BA"/>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41C6"/>
    <w:rsid w:val="0061442B"/>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5E63"/>
    <w:rsid w:val="00676652"/>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46"/>
    <w:rsid w:val="006A46F7"/>
    <w:rsid w:val="006A4CA5"/>
    <w:rsid w:val="006A5513"/>
    <w:rsid w:val="006A5520"/>
    <w:rsid w:val="006A5713"/>
    <w:rsid w:val="006A6341"/>
    <w:rsid w:val="006A6C4F"/>
    <w:rsid w:val="006B013F"/>
    <w:rsid w:val="006B10C3"/>
    <w:rsid w:val="006B1DF8"/>
    <w:rsid w:val="006B22F0"/>
    <w:rsid w:val="006B2596"/>
    <w:rsid w:val="006B2D02"/>
    <w:rsid w:val="006B31A9"/>
    <w:rsid w:val="006B330E"/>
    <w:rsid w:val="006B4A3C"/>
    <w:rsid w:val="006B64E0"/>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6CCD"/>
    <w:rsid w:val="006E7123"/>
    <w:rsid w:val="006F0C40"/>
    <w:rsid w:val="006F0C7E"/>
    <w:rsid w:val="006F0F75"/>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7BE"/>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67E6"/>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D7EB7"/>
    <w:rsid w:val="007E2A44"/>
    <w:rsid w:val="007E2CDA"/>
    <w:rsid w:val="007E2EC3"/>
    <w:rsid w:val="007E3970"/>
    <w:rsid w:val="007E39DE"/>
    <w:rsid w:val="007E4659"/>
    <w:rsid w:val="007E4BD8"/>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13F"/>
    <w:rsid w:val="00837CD3"/>
    <w:rsid w:val="00837E1F"/>
    <w:rsid w:val="0084099D"/>
    <w:rsid w:val="0084217E"/>
    <w:rsid w:val="008426F6"/>
    <w:rsid w:val="008428B9"/>
    <w:rsid w:val="00842A02"/>
    <w:rsid w:val="00843158"/>
    <w:rsid w:val="00843473"/>
    <w:rsid w:val="00843C4E"/>
    <w:rsid w:val="00844CEA"/>
    <w:rsid w:val="0084511C"/>
    <w:rsid w:val="008464D4"/>
    <w:rsid w:val="008466DF"/>
    <w:rsid w:val="008468C0"/>
    <w:rsid w:val="00846F3D"/>
    <w:rsid w:val="008531C4"/>
    <w:rsid w:val="00853BA3"/>
    <w:rsid w:val="0085459E"/>
    <w:rsid w:val="00854919"/>
    <w:rsid w:val="008549E7"/>
    <w:rsid w:val="00856A85"/>
    <w:rsid w:val="00857264"/>
    <w:rsid w:val="008609A0"/>
    <w:rsid w:val="0086102C"/>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6EC"/>
    <w:rsid w:val="00896C5C"/>
    <w:rsid w:val="00896CA5"/>
    <w:rsid w:val="00897198"/>
    <w:rsid w:val="00897822"/>
    <w:rsid w:val="00897840"/>
    <w:rsid w:val="008A1472"/>
    <w:rsid w:val="008A2017"/>
    <w:rsid w:val="008A2569"/>
    <w:rsid w:val="008A2B7E"/>
    <w:rsid w:val="008A2BA7"/>
    <w:rsid w:val="008A435C"/>
    <w:rsid w:val="008A562A"/>
    <w:rsid w:val="008A658D"/>
    <w:rsid w:val="008A7E00"/>
    <w:rsid w:val="008B006F"/>
    <w:rsid w:val="008B0344"/>
    <w:rsid w:val="008B0B66"/>
    <w:rsid w:val="008B0E4C"/>
    <w:rsid w:val="008B0FC3"/>
    <w:rsid w:val="008B1D6F"/>
    <w:rsid w:val="008B2B2B"/>
    <w:rsid w:val="008B2ED9"/>
    <w:rsid w:val="008B3843"/>
    <w:rsid w:val="008B6013"/>
    <w:rsid w:val="008B6C98"/>
    <w:rsid w:val="008B6E28"/>
    <w:rsid w:val="008B74A6"/>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1FB3"/>
    <w:rsid w:val="00952D7E"/>
    <w:rsid w:val="00953171"/>
    <w:rsid w:val="00953794"/>
    <w:rsid w:val="009538A2"/>
    <w:rsid w:val="009539F9"/>
    <w:rsid w:val="00953ECA"/>
    <w:rsid w:val="009548E6"/>
    <w:rsid w:val="009549F4"/>
    <w:rsid w:val="009554E4"/>
    <w:rsid w:val="00955AF7"/>
    <w:rsid w:val="00955FA8"/>
    <w:rsid w:val="00956DA1"/>
    <w:rsid w:val="00957690"/>
    <w:rsid w:val="00957AE0"/>
    <w:rsid w:val="00960863"/>
    <w:rsid w:val="009608C4"/>
    <w:rsid w:val="009614DA"/>
    <w:rsid w:val="00961535"/>
    <w:rsid w:val="00961E2D"/>
    <w:rsid w:val="009620FA"/>
    <w:rsid w:val="00963323"/>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34C"/>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266"/>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36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2B23"/>
    <w:rsid w:val="00B13DF4"/>
    <w:rsid w:val="00B146BB"/>
    <w:rsid w:val="00B146C1"/>
    <w:rsid w:val="00B14A2D"/>
    <w:rsid w:val="00B14A6C"/>
    <w:rsid w:val="00B1536D"/>
    <w:rsid w:val="00B17BBE"/>
    <w:rsid w:val="00B20435"/>
    <w:rsid w:val="00B207AD"/>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6F6D"/>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208"/>
    <w:rsid w:val="00BB53AA"/>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4371"/>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A0"/>
    <w:rsid w:val="00C42287"/>
    <w:rsid w:val="00C42CFC"/>
    <w:rsid w:val="00C43243"/>
    <w:rsid w:val="00C438BF"/>
    <w:rsid w:val="00C44E15"/>
    <w:rsid w:val="00C45B4D"/>
    <w:rsid w:val="00C47444"/>
    <w:rsid w:val="00C47D58"/>
    <w:rsid w:val="00C5060A"/>
    <w:rsid w:val="00C50BCE"/>
    <w:rsid w:val="00C50C7D"/>
    <w:rsid w:val="00C5142B"/>
    <w:rsid w:val="00C51D87"/>
    <w:rsid w:val="00C51E97"/>
    <w:rsid w:val="00C525CC"/>
    <w:rsid w:val="00C53D7D"/>
    <w:rsid w:val="00C549A7"/>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416"/>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CBB"/>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5BD"/>
    <w:rsid w:val="00D77620"/>
    <w:rsid w:val="00D818A6"/>
    <w:rsid w:val="00D82400"/>
    <w:rsid w:val="00D8259A"/>
    <w:rsid w:val="00D83BC5"/>
    <w:rsid w:val="00D84A41"/>
    <w:rsid w:val="00D85BF7"/>
    <w:rsid w:val="00D865AD"/>
    <w:rsid w:val="00D86CC9"/>
    <w:rsid w:val="00D8704E"/>
    <w:rsid w:val="00D9078E"/>
    <w:rsid w:val="00D90E8D"/>
    <w:rsid w:val="00D91D29"/>
    <w:rsid w:val="00D924DB"/>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A92"/>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03E"/>
    <w:rsid w:val="00E918EA"/>
    <w:rsid w:val="00E923B3"/>
    <w:rsid w:val="00E92696"/>
    <w:rsid w:val="00E9299E"/>
    <w:rsid w:val="00E932C3"/>
    <w:rsid w:val="00E93A26"/>
    <w:rsid w:val="00E94BA6"/>
    <w:rsid w:val="00E96DB1"/>
    <w:rsid w:val="00E96FDE"/>
    <w:rsid w:val="00E9714D"/>
    <w:rsid w:val="00E9729D"/>
    <w:rsid w:val="00EA0412"/>
    <w:rsid w:val="00EA13F8"/>
    <w:rsid w:val="00EA1406"/>
    <w:rsid w:val="00EA1420"/>
    <w:rsid w:val="00EA25BB"/>
    <w:rsid w:val="00EA2D89"/>
    <w:rsid w:val="00EA3E9C"/>
    <w:rsid w:val="00EA468C"/>
    <w:rsid w:val="00EA6981"/>
    <w:rsid w:val="00EA7058"/>
    <w:rsid w:val="00EB347B"/>
    <w:rsid w:val="00EB3C37"/>
    <w:rsid w:val="00EB4B45"/>
    <w:rsid w:val="00EB5E2C"/>
    <w:rsid w:val="00EB65A6"/>
    <w:rsid w:val="00EB6707"/>
    <w:rsid w:val="00EB6C5D"/>
    <w:rsid w:val="00EB7785"/>
    <w:rsid w:val="00EB7DF7"/>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1E99"/>
    <w:rsid w:val="00ED28F5"/>
    <w:rsid w:val="00ED2E0D"/>
    <w:rsid w:val="00ED398D"/>
    <w:rsid w:val="00ED444D"/>
    <w:rsid w:val="00ED46DD"/>
    <w:rsid w:val="00ED5034"/>
    <w:rsid w:val="00ED5968"/>
    <w:rsid w:val="00ED69B4"/>
    <w:rsid w:val="00ED7A69"/>
    <w:rsid w:val="00ED7F32"/>
    <w:rsid w:val="00EE048A"/>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1FE"/>
    <w:rsid w:val="00F1024E"/>
    <w:rsid w:val="00F1043D"/>
    <w:rsid w:val="00F129D8"/>
    <w:rsid w:val="00F16B76"/>
    <w:rsid w:val="00F2046B"/>
    <w:rsid w:val="00F20907"/>
    <w:rsid w:val="00F20D29"/>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A57"/>
    <w:rsid w:val="00F61CF2"/>
    <w:rsid w:val="00F62DB4"/>
    <w:rsid w:val="00F634AA"/>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146"/>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592A"/>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74CA7D43-41FE-43B5-96FB-9E55C6F3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endnote text" w:uiPriority="99"/>
    <w:lsdException w:name="List Number 2"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535AED"/>
    <w:pPr>
      <w:jc w:val="both"/>
    </w:pPr>
    <w:rPr>
      <w:rFonts w:ascii="Arial" w:hAnsi="Arial" w:cs="Arial"/>
      <w:noProof/>
      <w:color w:val="000000"/>
      <w:sz w:val="16"/>
      <w:szCs w:val="16"/>
    </w:rPr>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99"/>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
    <w:rsid w:val="003D6058"/>
    <w:pPr>
      <w:spacing w:before="240" w:after="120"/>
      <w:jc w:val="left"/>
    </w:pPr>
    <w:rPr>
      <w:bCs/>
      <w:sz w:val="24"/>
      <w:szCs w:val="26"/>
      <w:lang w:val="ru-RU" w:eastAsia="zh-CN"/>
    </w:rPr>
  </w:style>
  <w:style w:type="paragraph" w:customStyle="1" w:styleId="213">
    <w:name w:val="Заголовок 2_1"/>
    <w:basedOn w:val="2"/>
    <w:next w:val="a"/>
    <w:rsid w:val="003D6058"/>
    <w:pPr>
      <w:spacing w:before="240" w:after="120"/>
      <w:jc w:val="left"/>
    </w:pPr>
    <w:rPr>
      <w:b/>
      <w:bCs/>
      <w:iCs/>
      <w:sz w:val="28"/>
      <w:szCs w:val="28"/>
      <w:lang w:val="ru-RU" w:eastAsia="zh-CN"/>
    </w:rPr>
  </w:style>
  <w:style w:type="paragraph" w:customStyle="1" w:styleId="1ff7">
    <w:name w:val=" Знак Знак1 Знак"/>
    <w:basedOn w:val="a"/>
    <w:autoRedefine/>
    <w:rsid w:val="003510DD"/>
    <w:pPr>
      <w:spacing w:after="160" w:line="240" w:lineRule="exact"/>
    </w:pPr>
    <w:rPr>
      <w:rFonts w:eastAsia="SimSun"/>
      <w:b/>
      <w:lang w:val="en-US" w:eastAsia="en-US"/>
    </w:rPr>
  </w:style>
  <w:style w:type="character" w:customStyle="1" w:styleId="dropdown-user-namefirst-letter">
    <w:name w:val="dropdown-user-name__first-letter"/>
    <w:basedOn w:val="a0"/>
    <w:rsid w:val="0032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23979739">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43513808">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0314651">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40920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025642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78536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665629">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223239">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4041828">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0923278">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77257F233FC089AEDF0D470C9F741047E44F7703704DADD8ECABEC90D0570564FAA2AC3E7D69BE7E765A7C2A6C6730564E8D11672DA9FEEA623A74a6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77257F233FC089AEDF0D470C9F741047E44F770E744FAEDAECABEC90D0570564FAA2BE3E2565BD7E685B7F3F3A367670a3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39D323562AC16455245C73B109A5E233A6605221A6810EEE0DC538A353D78F66D7D5976FXCx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77257F233FC089AEDF134A1AF32B1840EB137A087346FF87B3F0B1C7D95D5223B5FBEE7A7069BF797D0F2F656D3B77035D8E10672FA8E27Ea8M" TargetMode="External"/><Relationship Id="rId5" Type="http://schemas.openxmlformats.org/officeDocument/2006/relationships/webSettings" Target="webSettings.xml"/><Relationship Id="rId15" Type="http://schemas.openxmlformats.org/officeDocument/2006/relationships/hyperlink" Target="consultantplus://offline/ref=3D39D323562AC16455245C73B109A5E233A6605228AF810EEE0DC538A3X5x3F" TargetMode="External"/><Relationship Id="rId10" Type="http://schemas.openxmlformats.org/officeDocument/2006/relationships/hyperlink" Target="consultantplus://offline/ref=CF77257F233FC089AEDF134A1AF32B1840ED177C027046FF87B3F0B1C7D95D5223B5FBEE7A7369B675220A3A743535741D438F0F7B2DAA7Ea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8845AFBE82C09162DFD499A65B826A0247CF2D2E0914FBE172DBA9087848ACF8F8E90167059AAB4e9EDF" TargetMode="External"/><Relationship Id="rId14" Type="http://schemas.openxmlformats.org/officeDocument/2006/relationships/hyperlink" Target="consultantplus://offline/ref=CF77257F233FC089AEDF134A1AF32B1840ED1672097146FF87B3F0B1C7D95D5223B5FBEA7B7B3CEF3A23567D212636751D418E1377a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4585-52E1-481E-B1EE-BBD7E646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20687</Words>
  <Characters>117919</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138330</CharactersWithSpaces>
  <SharedDoc>false</SharedDoc>
  <HLinks>
    <vt:vector size="48" baseType="variant">
      <vt:variant>
        <vt:i4>4915206</vt:i4>
      </vt:variant>
      <vt:variant>
        <vt:i4>21</vt:i4>
      </vt:variant>
      <vt:variant>
        <vt:i4>0</vt:i4>
      </vt:variant>
      <vt:variant>
        <vt:i4>5</vt:i4>
      </vt:variant>
      <vt:variant>
        <vt:lpwstr>consultantplus://offline/ref=3D39D323562AC16455245C73B109A5E233A6605221A6810EEE0DC538A353D78F66D7D5976FXCx9F</vt:lpwstr>
      </vt:variant>
      <vt:variant>
        <vt:lpwstr/>
      </vt:variant>
      <vt:variant>
        <vt:i4>1769476</vt:i4>
      </vt:variant>
      <vt:variant>
        <vt:i4>18</vt:i4>
      </vt:variant>
      <vt:variant>
        <vt:i4>0</vt:i4>
      </vt:variant>
      <vt:variant>
        <vt:i4>5</vt:i4>
      </vt:variant>
      <vt:variant>
        <vt:lpwstr>consultantplus://offline/ref=3D39D323562AC16455245C73B109A5E233A6605228AF810EEE0DC538A3X5x3F</vt:lpwstr>
      </vt:variant>
      <vt:variant>
        <vt:lpwstr/>
      </vt:variant>
      <vt:variant>
        <vt:i4>7667770</vt:i4>
      </vt:variant>
      <vt:variant>
        <vt:i4>15</vt:i4>
      </vt:variant>
      <vt:variant>
        <vt:i4>0</vt:i4>
      </vt:variant>
      <vt:variant>
        <vt:i4>5</vt:i4>
      </vt:variant>
      <vt:variant>
        <vt:lpwstr>consultantplus://offline/ref=CF77257F233FC089AEDF134A1AF32B1840ED1672097146FF87B3F0B1C7D95D5223B5FBEA7B7B3CEF3A23567D212636751D418E1377a9M</vt:lpwstr>
      </vt:variant>
      <vt:variant>
        <vt:lpwstr/>
      </vt:variant>
      <vt:variant>
        <vt:i4>5177427</vt:i4>
      </vt:variant>
      <vt:variant>
        <vt:i4>12</vt:i4>
      </vt:variant>
      <vt:variant>
        <vt:i4>0</vt:i4>
      </vt:variant>
      <vt:variant>
        <vt:i4>5</vt:i4>
      </vt:variant>
      <vt:variant>
        <vt:lpwstr>consultantplus://offline/ref=CF77257F233FC089AEDF0D470C9F741047E44F7703704DADD8ECABEC90D0570564FAA2AC3E7D69BE7E765A7C2A6C6730564E8D11672DA9FEEA623A74a6M</vt:lpwstr>
      </vt:variant>
      <vt:variant>
        <vt:lpwstr/>
      </vt:variant>
      <vt:variant>
        <vt:i4>2490417</vt:i4>
      </vt:variant>
      <vt:variant>
        <vt:i4>9</vt:i4>
      </vt:variant>
      <vt:variant>
        <vt:i4>0</vt:i4>
      </vt:variant>
      <vt:variant>
        <vt:i4>5</vt:i4>
      </vt:variant>
      <vt:variant>
        <vt:lpwstr>consultantplus://offline/ref=CF77257F233FC089AEDF0D470C9F741047E44F770E744FAEDAECABEC90D0570564FAA2BE3E2565BD7E685B7F3F3A367670a3M</vt:lpwstr>
      </vt:variant>
      <vt:variant>
        <vt:lpwstr/>
      </vt:variant>
      <vt:variant>
        <vt:i4>7733298</vt:i4>
      </vt:variant>
      <vt:variant>
        <vt:i4>6</vt:i4>
      </vt:variant>
      <vt:variant>
        <vt:i4>0</vt:i4>
      </vt:variant>
      <vt:variant>
        <vt:i4>5</vt:i4>
      </vt:variant>
      <vt:variant>
        <vt:lpwstr>consultantplus://offline/ref=CF77257F233FC089AEDF134A1AF32B1840EB137A087346FF87B3F0B1C7D95D5223B5FBEE7A7069BF797D0F2F656D3B77035D8E10672FA8E27Ea8M</vt:lpwstr>
      </vt:variant>
      <vt:variant>
        <vt:lpwstr/>
      </vt:variant>
      <vt:variant>
        <vt:i4>1245271</vt:i4>
      </vt:variant>
      <vt:variant>
        <vt:i4>3</vt:i4>
      </vt:variant>
      <vt:variant>
        <vt:i4>0</vt:i4>
      </vt:variant>
      <vt:variant>
        <vt:i4>5</vt:i4>
      </vt:variant>
      <vt:variant>
        <vt:lpwstr>consultantplus://offline/ref=CF77257F233FC089AEDF134A1AF32B1840ED177C027046FF87B3F0B1C7D95D5223B5FBEE7A7369B675220A3A743535741D438F0F7B2DAA7Ea0M</vt:lpwstr>
      </vt:variant>
      <vt:variant>
        <vt:lpwstr/>
      </vt:variant>
      <vt:variant>
        <vt:i4>2359358</vt:i4>
      </vt:variant>
      <vt:variant>
        <vt:i4>0</vt:i4>
      </vt:variant>
      <vt:variant>
        <vt:i4>0</vt:i4>
      </vt:variant>
      <vt:variant>
        <vt:i4>5</vt:i4>
      </vt:variant>
      <vt:variant>
        <vt:lpwstr>consultantplus://offline/ref=B8845AFBE82C09162DFD499A65B826A0247CF2D2E0914FBE172DBA9087848ACF8F8E90167059AAB4e9EDF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2021-04-28T15:42:00Z</dcterms:created>
  <dcterms:modified xsi:type="dcterms:W3CDTF">2021-04-28T15:42:00Z</dcterms:modified>
</cp:coreProperties>
</file>