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8D2A71" w:rsidRDefault="00037603" w:rsidP="00F9208A">
      <w:pPr>
        <w:ind w:right="-2"/>
        <w:rPr>
          <w:rFonts w:ascii="Arial" w:hAnsi="Arial" w:cs="Arial"/>
          <w:sz w:val="11"/>
          <w:szCs w:val="11"/>
        </w:rPr>
      </w:pPr>
      <w:r>
        <w:rPr>
          <w:noProof/>
        </w:rPr>
        <w:drawing>
          <wp:inline distT="0" distB="0" distL="0" distR="0">
            <wp:extent cx="7124700" cy="19812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0" cy="1981200"/>
                    </a:xfrm>
                    <a:prstGeom prst="rect">
                      <a:avLst/>
                    </a:prstGeom>
                    <a:noFill/>
                    <a:ln>
                      <a:noFill/>
                    </a:ln>
                  </pic:spPr>
                </pic:pic>
              </a:graphicData>
            </a:graphic>
          </wp:inline>
        </w:drawing>
      </w:r>
    </w:p>
    <w:p w:rsidR="008D2A71" w:rsidRDefault="008D2A71" w:rsidP="00F9208A">
      <w:pPr>
        <w:ind w:right="-2"/>
        <w:jc w:val="center"/>
        <w:rPr>
          <w:rFonts w:ascii="Arial" w:hAnsi="Arial" w:cs="Arial"/>
          <w:b/>
          <w:sz w:val="16"/>
          <w:szCs w:val="16"/>
        </w:rPr>
      </w:pPr>
      <w:r>
        <w:rPr>
          <w:rFonts w:ascii="Arial" w:hAnsi="Arial" w:cs="Arial"/>
          <w:b/>
          <w:sz w:val="16"/>
          <w:szCs w:val="16"/>
        </w:rPr>
        <w:t>Уважаемые посетители приемной Президента Российской Федерации в  Новгородской области!</w:t>
      </w:r>
    </w:p>
    <w:p w:rsidR="008D2A71" w:rsidRPr="008D2A71" w:rsidRDefault="008D2A71" w:rsidP="00F9208A">
      <w:pPr>
        <w:ind w:right="-2" w:firstLine="284"/>
        <w:rPr>
          <w:rFonts w:ascii="Arial" w:hAnsi="Arial" w:cs="Arial"/>
          <w:sz w:val="16"/>
          <w:szCs w:val="16"/>
        </w:rPr>
      </w:pPr>
      <w:r>
        <w:rPr>
          <w:rFonts w:ascii="Arial" w:hAnsi="Arial" w:cs="Arial"/>
          <w:sz w:val="16"/>
          <w:szCs w:val="16"/>
        </w:rPr>
        <w:t>В соответствии с утвержденным полномочным представителем Президента Российской Федерации в Северо- Западном федеральном округе граф</w:t>
      </w:r>
      <w:r>
        <w:rPr>
          <w:rFonts w:ascii="Arial" w:hAnsi="Arial" w:cs="Arial"/>
          <w:sz w:val="16"/>
          <w:szCs w:val="16"/>
        </w:rPr>
        <w:t>и</w:t>
      </w:r>
      <w:r>
        <w:rPr>
          <w:rFonts w:ascii="Arial" w:hAnsi="Arial" w:cs="Arial"/>
          <w:sz w:val="16"/>
          <w:szCs w:val="16"/>
        </w:rPr>
        <w:t xml:space="preserve">ком личного приема граждан в приемной Президента Российской Федерации в Новгородской области на 1 полугодие 2015 года </w:t>
      </w:r>
      <w:r>
        <w:rPr>
          <w:rFonts w:ascii="Arial" w:hAnsi="Arial" w:cs="Arial"/>
          <w:b/>
          <w:sz w:val="16"/>
          <w:szCs w:val="16"/>
        </w:rPr>
        <w:t xml:space="preserve">в июне  2015 года </w:t>
      </w:r>
      <w:r>
        <w:rPr>
          <w:rFonts w:ascii="Arial" w:hAnsi="Arial" w:cs="Arial"/>
          <w:sz w:val="16"/>
          <w:szCs w:val="16"/>
        </w:rPr>
        <w:t>ли</w:t>
      </w:r>
      <w:r>
        <w:rPr>
          <w:rFonts w:ascii="Arial" w:hAnsi="Arial" w:cs="Arial"/>
          <w:sz w:val="16"/>
          <w:szCs w:val="16"/>
        </w:rPr>
        <w:t>ч</w:t>
      </w:r>
      <w:r>
        <w:rPr>
          <w:rFonts w:ascii="Arial" w:hAnsi="Arial" w:cs="Arial"/>
          <w:sz w:val="16"/>
          <w:szCs w:val="16"/>
        </w:rPr>
        <w:t>ный прием граждан  будут осуществлять:</w:t>
      </w:r>
    </w:p>
    <w:p w:rsidR="008D2A71" w:rsidRDefault="008D2A71" w:rsidP="00F9208A">
      <w:pPr>
        <w:ind w:right="-2" w:firstLine="284"/>
        <w:jc w:val="both"/>
        <w:rPr>
          <w:rFonts w:ascii="Arial" w:hAnsi="Arial" w:cs="Arial"/>
          <w:b/>
          <w:sz w:val="16"/>
          <w:szCs w:val="16"/>
        </w:rPr>
      </w:pPr>
      <w:r>
        <w:rPr>
          <w:rFonts w:ascii="Arial" w:hAnsi="Arial" w:cs="Arial"/>
          <w:b/>
          <w:sz w:val="16"/>
          <w:szCs w:val="16"/>
        </w:rPr>
        <w:t xml:space="preserve">02 июня  (вторник)  - </w:t>
      </w:r>
      <w:r>
        <w:rPr>
          <w:rFonts w:ascii="Arial" w:hAnsi="Arial" w:cs="Arial"/>
          <w:sz w:val="16"/>
          <w:szCs w:val="16"/>
        </w:rPr>
        <w:t>начальник Управления ФСКН России</w:t>
      </w:r>
      <w:r>
        <w:rPr>
          <w:rFonts w:ascii="Arial" w:hAnsi="Arial" w:cs="Arial"/>
          <w:b/>
          <w:sz w:val="16"/>
          <w:szCs w:val="16"/>
        </w:rPr>
        <w:t xml:space="preserve"> </w:t>
      </w:r>
      <w:r>
        <w:rPr>
          <w:rFonts w:ascii="Arial" w:hAnsi="Arial" w:cs="Arial"/>
          <w:sz w:val="16"/>
          <w:szCs w:val="16"/>
        </w:rPr>
        <w:t xml:space="preserve">по Новгородской области  </w:t>
      </w:r>
      <w:r>
        <w:rPr>
          <w:rFonts w:ascii="Arial" w:hAnsi="Arial" w:cs="Arial"/>
          <w:b/>
          <w:sz w:val="16"/>
          <w:szCs w:val="16"/>
        </w:rPr>
        <w:t xml:space="preserve">Шабанов Вадим Анатольевич; </w:t>
      </w:r>
    </w:p>
    <w:p w:rsidR="008D2A71" w:rsidRDefault="008D2A71" w:rsidP="00F9208A">
      <w:pPr>
        <w:ind w:right="-2" w:firstLine="284"/>
        <w:jc w:val="both"/>
        <w:rPr>
          <w:rFonts w:ascii="Arial" w:hAnsi="Arial" w:cs="Arial"/>
          <w:b/>
          <w:sz w:val="16"/>
          <w:szCs w:val="16"/>
        </w:rPr>
      </w:pPr>
      <w:r>
        <w:rPr>
          <w:rFonts w:ascii="Arial" w:hAnsi="Arial" w:cs="Arial"/>
          <w:b/>
          <w:sz w:val="16"/>
          <w:szCs w:val="16"/>
        </w:rPr>
        <w:t xml:space="preserve">04 июня  (четверг)- </w:t>
      </w:r>
      <w:r>
        <w:rPr>
          <w:rFonts w:ascii="Arial" w:hAnsi="Arial" w:cs="Arial"/>
          <w:sz w:val="16"/>
          <w:szCs w:val="16"/>
        </w:rPr>
        <w:t xml:space="preserve">руководитель Управления Россельхознадзора по Новгородской области </w:t>
      </w:r>
      <w:r>
        <w:rPr>
          <w:rFonts w:ascii="Arial" w:hAnsi="Arial" w:cs="Arial"/>
          <w:b/>
          <w:sz w:val="16"/>
          <w:szCs w:val="16"/>
        </w:rPr>
        <w:t>Макиевский Николай</w:t>
      </w:r>
      <w:r>
        <w:rPr>
          <w:rFonts w:ascii="Arial" w:hAnsi="Arial" w:cs="Arial"/>
          <w:sz w:val="16"/>
          <w:szCs w:val="16"/>
        </w:rPr>
        <w:t xml:space="preserve"> </w:t>
      </w:r>
      <w:r>
        <w:rPr>
          <w:rFonts w:ascii="Arial" w:hAnsi="Arial" w:cs="Arial"/>
          <w:b/>
          <w:sz w:val="16"/>
          <w:szCs w:val="16"/>
        </w:rPr>
        <w:t xml:space="preserve"> Михайлович; </w:t>
      </w:r>
    </w:p>
    <w:p w:rsidR="008D2A71" w:rsidRDefault="008D2A71" w:rsidP="00F9208A">
      <w:pPr>
        <w:ind w:right="-2" w:firstLine="284"/>
        <w:jc w:val="both"/>
        <w:rPr>
          <w:rFonts w:ascii="Arial" w:hAnsi="Arial" w:cs="Arial"/>
          <w:sz w:val="16"/>
          <w:szCs w:val="16"/>
        </w:rPr>
      </w:pPr>
      <w:r>
        <w:rPr>
          <w:rFonts w:ascii="Arial" w:hAnsi="Arial" w:cs="Arial"/>
          <w:b/>
          <w:sz w:val="16"/>
          <w:szCs w:val="16"/>
        </w:rPr>
        <w:t xml:space="preserve">09 июня (вторник) </w:t>
      </w:r>
      <w:r>
        <w:rPr>
          <w:rFonts w:ascii="Arial" w:hAnsi="Arial" w:cs="Arial"/>
          <w:sz w:val="16"/>
          <w:szCs w:val="16"/>
        </w:rPr>
        <w:t>– дирек</w:t>
      </w:r>
      <w:bookmarkStart w:id="0" w:name="_GoBack"/>
      <w:bookmarkEnd w:id="0"/>
      <w:r>
        <w:rPr>
          <w:rFonts w:ascii="Arial" w:hAnsi="Arial" w:cs="Arial"/>
          <w:sz w:val="16"/>
          <w:szCs w:val="16"/>
        </w:rPr>
        <w:t xml:space="preserve">тор филиала ФГУП «Всероссийская государственная телевизионная и радиовещательная компания» ГТРК    «Славия» </w:t>
      </w:r>
      <w:r>
        <w:rPr>
          <w:rFonts w:ascii="Arial" w:hAnsi="Arial" w:cs="Arial"/>
          <w:b/>
          <w:sz w:val="16"/>
          <w:szCs w:val="16"/>
        </w:rPr>
        <w:t>Даревский Сергей Иванович;</w:t>
      </w:r>
    </w:p>
    <w:p w:rsidR="008D2A71" w:rsidRDefault="008D2A71" w:rsidP="00F9208A">
      <w:pPr>
        <w:ind w:right="-2" w:firstLine="284"/>
        <w:jc w:val="both"/>
        <w:rPr>
          <w:rFonts w:ascii="Arial" w:hAnsi="Arial" w:cs="Arial"/>
          <w:sz w:val="16"/>
          <w:szCs w:val="16"/>
        </w:rPr>
      </w:pPr>
      <w:r>
        <w:rPr>
          <w:rFonts w:ascii="Arial" w:hAnsi="Arial" w:cs="Arial"/>
          <w:b/>
          <w:sz w:val="16"/>
          <w:szCs w:val="16"/>
        </w:rPr>
        <w:t xml:space="preserve">16 июня  (вторник)- </w:t>
      </w:r>
      <w:r>
        <w:rPr>
          <w:rFonts w:ascii="Arial" w:hAnsi="Arial" w:cs="Arial"/>
          <w:sz w:val="16"/>
          <w:szCs w:val="16"/>
        </w:rPr>
        <w:t>руководитель Управления Федерального казначейства</w:t>
      </w:r>
      <w:r>
        <w:rPr>
          <w:rFonts w:ascii="Arial" w:hAnsi="Arial" w:cs="Arial"/>
          <w:b/>
          <w:sz w:val="16"/>
          <w:szCs w:val="16"/>
        </w:rPr>
        <w:t xml:space="preserve"> </w:t>
      </w:r>
      <w:r>
        <w:rPr>
          <w:rFonts w:ascii="Arial" w:hAnsi="Arial" w:cs="Arial"/>
          <w:sz w:val="16"/>
          <w:szCs w:val="16"/>
        </w:rPr>
        <w:t xml:space="preserve">по Новгородской области </w:t>
      </w:r>
      <w:r>
        <w:rPr>
          <w:rFonts w:ascii="Arial" w:hAnsi="Arial" w:cs="Arial"/>
          <w:b/>
          <w:sz w:val="16"/>
          <w:szCs w:val="16"/>
        </w:rPr>
        <w:t>Смирнов Владимир Юрьевич</w:t>
      </w:r>
      <w:r>
        <w:rPr>
          <w:rFonts w:ascii="Arial" w:hAnsi="Arial" w:cs="Arial"/>
          <w:sz w:val="16"/>
          <w:szCs w:val="16"/>
        </w:rPr>
        <w:t>;</w:t>
      </w:r>
    </w:p>
    <w:p w:rsidR="008D2A71" w:rsidRDefault="008D2A71" w:rsidP="00F9208A">
      <w:pPr>
        <w:ind w:right="-2" w:firstLine="284"/>
        <w:jc w:val="both"/>
        <w:rPr>
          <w:rFonts w:ascii="Arial" w:hAnsi="Arial" w:cs="Arial"/>
          <w:sz w:val="16"/>
          <w:szCs w:val="16"/>
        </w:rPr>
      </w:pPr>
      <w:r>
        <w:rPr>
          <w:rFonts w:ascii="Arial" w:hAnsi="Arial" w:cs="Arial"/>
          <w:b/>
          <w:sz w:val="16"/>
          <w:szCs w:val="16"/>
        </w:rPr>
        <w:t xml:space="preserve">18 июня  (четверг) </w:t>
      </w:r>
      <w:r>
        <w:rPr>
          <w:rFonts w:ascii="Arial" w:hAnsi="Arial" w:cs="Arial"/>
          <w:sz w:val="16"/>
          <w:szCs w:val="16"/>
        </w:rPr>
        <w:t>- Главный федеральный инспектор по Новгородской области, руководитель приемной Президента Российской Федерации в Но</w:t>
      </w:r>
      <w:r>
        <w:rPr>
          <w:rFonts w:ascii="Arial" w:hAnsi="Arial" w:cs="Arial"/>
          <w:sz w:val="16"/>
          <w:szCs w:val="16"/>
        </w:rPr>
        <w:t>в</w:t>
      </w:r>
      <w:r>
        <w:rPr>
          <w:rFonts w:ascii="Arial" w:hAnsi="Arial" w:cs="Arial"/>
          <w:sz w:val="16"/>
          <w:szCs w:val="16"/>
        </w:rPr>
        <w:t xml:space="preserve">городской области </w:t>
      </w:r>
      <w:r>
        <w:rPr>
          <w:rFonts w:ascii="Arial" w:hAnsi="Arial" w:cs="Arial"/>
          <w:b/>
          <w:sz w:val="16"/>
          <w:szCs w:val="16"/>
        </w:rPr>
        <w:t>Непряхин Вадим Николаевич</w:t>
      </w:r>
      <w:r>
        <w:rPr>
          <w:rFonts w:ascii="Arial" w:hAnsi="Arial" w:cs="Arial"/>
          <w:sz w:val="16"/>
          <w:szCs w:val="16"/>
        </w:rPr>
        <w:t>;</w:t>
      </w:r>
    </w:p>
    <w:p w:rsidR="008D2A71" w:rsidRDefault="008D2A71" w:rsidP="00F9208A">
      <w:pPr>
        <w:ind w:right="-2" w:firstLine="284"/>
        <w:jc w:val="both"/>
        <w:rPr>
          <w:rFonts w:ascii="Arial" w:hAnsi="Arial" w:cs="Arial"/>
          <w:sz w:val="16"/>
          <w:szCs w:val="16"/>
        </w:rPr>
      </w:pPr>
      <w:r>
        <w:rPr>
          <w:rFonts w:ascii="Arial" w:hAnsi="Arial" w:cs="Arial"/>
          <w:b/>
          <w:sz w:val="16"/>
          <w:szCs w:val="16"/>
        </w:rPr>
        <w:t>23 июня (вторник)</w:t>
      </w:r>
      <w:r>
        <w:rPr>
          <w:rFonts w:ascii="Arial" w:hAnsi="Arial" w:cs="Arial"/>
          <w:sz w:val="16"/>
          <w:szCs w:val="16"/>
        </w:rPr>
        <w:t xml:space="preserve">– и.о. руководителя Следственного управления  Следственного комитета Российской Федерации  по Новгородской области </w:t>
      </w:r>
      <w:r>
        <w:rPr>
          <w:rFonts w:ascii="Arial" w:hAnsi="Arial" w:cs="Arial"/>
          <w:b/>
          <w:sz w:val="16"/>
          <w:szCs w:val="16"/>
        </w:rPr>
        <w:t>Гил</w:t>
      </w:r>
      <w:r>
        <w:rPr>
          <w:rFonts w:ascii="Arial" w:hAnsi="Arial" w:cs="Arial"/>
          <w:b/>
          <w:sz w:val="16"/>
          <w:szCs w:val="16"/>
        </w:rPr>
        <w:t>и</w:t>
      </w:r>
      <w:r>
        <w:rPr>
          <w:rFonts w:ascii="Arial" w:hAnsi="Arial" w:cs="Arial"/>
          <w:b/>
          <w:sz w:val="16"/>
          <w:szCs w:val="16"/>
        </w:rPr>
        <w:t>на Екатерина Генриковна</w:t>
      </w:r>
      <w:r>
        <w:rPr>
          <w:rFonts w:ascii="Arial" w:hAnsi="Arial" w:cs="Arial"/>
          <w:sz w:val="16"/>
          <w:szCs w:val="16"/>
        </w:rPr>
        <w:t>;</w:t>
      </w:r>
    </w:p>
    <w:p w:rsidR="008D2A71" w:rsidRDefault="008D2A71" w:rsidP="00F9208A">
      <w:pPr>
        <w:ind w:right="-2" w:firstLine="284"/>
        <w:jc w:val="both"/>
        <w:rPr>
          <w:rFonts w:ascii="Arial" w:hAnsi="Arial" w:cs="Arial"/>
          <w:sz w:val="16"/>
          <w:szCs w:val="16"/>
        </w:rPr>
      </w:pPr>
      <w:r>
        <w:rPr>
          <w:rFonts w:ascii="Arial" w:hAnsi="Arial" w:cs="Arial"/>
          <w:b/>
          <w:sz w:val="16"/>
          <w:szCs w:val="16"/>
        </w:rPr>
        <w:t xml:space="preserve">25 июня (вторник)- </w:t>
      </w:r>
      <w:r>
        <w:rPr>
          <w:rFonts w:ascii="Arial" w:hAnsi="Arial" w:cs="Arial"/>
          <w:sz w:val="16"/>
          <w:szCs w:val="16"/>
        </w:rPr>
        <w:t>управляющий ГУ-Новгородское региональное отделение Фонда социального страхования Российской Федерации</w:t>
      </w:r>
      <w:r>
        <w:rPr>
          <w:rFonts w:ascii="Arial" w:hAnsi="Arial" w:cs="Arial"/>
          <w:b/>
          <w:sz w:val="16"/>
          <w:szCs w:val="16"/>
        </w:rPr>
        <w:t xml:space="preserve"> Туев Сергей Александрович.</w:t>
      </w:r>
    </w:p>
    <w:p w:rsidR="008D2A71" w:rsidRPr="008D2A71" w:rsidRDefault="008D2A71" w:rsidP="00F9208A">
      <w:pPr>
        <w:ind w:right="-2" w:firstLine="284"/>
        <w:rPr>
          <w:rFonts w:ascii="Arial" w:hAnsi="Arial" w:cs="Arial"/>
          <w:sz w:val="16"/>
          <w:szCs w:val="16"/>
          <w:u w:val="single"/>
        </w:rPr>
      </w:pPr>
      <w:r>
        <w:rPr>
          <w:rFonts w:ascii="Arial" w:hAnsi="Arial" w:cs="Arial"/>
          <w:sz w:val="16"/>
          <w:szCs w:val="16"/>
          <w:u w:val="single"/>
        </w:rPr>
        <w:t>Приемные часы : 9.00-18.00  ( 12.00- 15.00- перерыв).</w:t>
      </w:r>
    </w:p>
    <w:p w:rsidR="008D2A71" w:rsidRDefault="008D2A71" w:rsidP="00F9208A">
      <w:pPr>
        <w:ind w:right="-2" w:firstLine="284"/>
        <w:rPr>
          <w:rFonts w:ascii="Arial" w:hAnsi="Arial" w:cs="Arial"/>
          <w:b/>
          <w:sz w:val="16"/>
          <w:szCs w:val="16"/>
        </w:rPr>
      </w:pPr>
      <w:r>
        <w:rPr>
          <w:rFonts w:ascii="Arial" w:hAnsi="Arial" w:cs="Arial"/>
          <w:b/>
          <w:sz w:val="16"/>
          <w:szCs w:val="16"/>
        </w:rPr>
        <w:t>Прием граждан осуществляется без предварительной записи, в порядке живой очереди.</w:t>
      </w:r>
    </w:p>
    <w:p w:rsidR="008D2A71" w:rsidRDefault="008D2A71" w:rsidP="00F9208A">
      <w:pPr>
        <w:ind w:right="-2" w:firstLine="284"/>
        <w:rPr>
          <w:rFonts w:ascii="Arial" w:hAnsi="Arial" w:cs="Arial"/>
          <w:sz w:val="16"/>
          <w:szCs w:val="16"/>
          <w:u w:val="single"/>
        </w:rPr>
      </w:pPr>
      <w:r>
        <w:rPr>
          <w:rFonts w:ascii="Arial" w:hAnsi="Arial" w:cs="Arial"/>
          <w:sz w:val="16"/>
          <w:szCs w:val="16"/>
          <w:u w:val="single"/>
        </w:rPr>
        <w:t xml:space="preserve">Приемная Президента Российской Федерации в Новгородской области расположена по адресу : </w:t>
      </w:r>
      <w:smartTag w:uri="urn:schemas-microsoft-com:office:smarttags" w:element="metricconverter">
        <w:smartTagPr>
          <w:attr w:name="ProductID" w:val="173005, г"/>
        </w:smartTagPr>
        <w:r>
          <w:rPr>
            <w:rFonts w:ascii="Arial" w:hAnsi="Arial" w:cs="Arial"/>
            <w:sz w:val="16"/>
            <w:szCs w:val="16"/>
            <w:u w:val="single"/>
          </w:rPr>
          <w:t>173005, г</w:t>
        </w:r>
      </w:smartTag>
      <w:r>
        <w:rPr>
          <w:rFonts w:ascii="Arial" w:hAnsi="Arial" w:cs="Arial"/>
          <w:sz w:val="16"/>
          <w:szCs w:val="16"/>
          <w:u w:val="single"/>
        </w:rPr>
        <w:t>. Великий Новгород ,пл. Победы- Софи</w:t>
      </w:r>
      <w:r>
        <w:rPr>
          <w:rFonts w:ascii="Arial" w:hAnsi="Arial" w:cs="Arial"/>
          <w:sz w:val="16"/>
          <w:szCs w:val="16"/>
          <w:u w:val="single"/>
        </w:rPr>
        <w:t>й</w:t>
      </w:r>
      <w:r>
        <w:rPr>
          <w:rFonts w:ascii="Arial" w:hAnsi="Arial" w:cs="Arial"/>
          <w:sz w:val="16"/>
          <w:szCs w:val="16"/>
          <w:u w:val="single"/>
        </w:rPr>
        <w:t>ская., д. 1 ( отдельный вход со стороны ОАО « Ростелеком»).</w:t>
      </w:r>
    </w:p>
    <w:p w:rsidR="008D2A71" w:rsidRDefault="008D2A71" w:rsidP="00F9208A">
      <w:pPr>
        <w:ind w:right="-2" w:firstLine="284"/>
        <w:rPr>
          <w:rFonts w:ascii="Arial" w:hAnsi="Arial" w:cs="Arial"/>
          <w:sz w:val="16"/>
          <w:szCs w:val="16"/>
          <w:u w:val="single"/>
        </w:rPr>
      </w:pPr>
      <w:r>
        <w:rPr>
          <w:rFonts w:ascii="Arial" w:hAnsi="Arial" w:cs="Arial"/>
          <w:sz w:val="16"/>
          <w:szCs w:val="16"/>
          <w:u w:val="single"/>
        </w:rPr>
        <w:t>Телефон информационно- справочной службы приемной Президента Российской Федерации в Новгородской области: ( 8162) 731-735.</w:t>
      </w:r>
    </w:p>
    <w:p w:rsidR="0096147B" w:rsidRDefault="0096147B" w:rsidP="00F9208A">
      <w:pPr>
        <w:ind w:right="-2" w:firstLine="284"/>
        <w:jc w:val="center"/>
        <w:rPr>
          <w:rFonts w:ascii="Arial" w:hAnsi="Arial" w:cs="Arial"/>
          <w:b/>
          <w:sz w:val="16"/>
          <w:szCs w:val="16"/>
        </w:rPr>
      </w:pPr>
    </w:p>
    <w:p w:rsidR="0096147B" w:rsidRDefault="0096147B" w:rsidP="00F9208A">
      <w:pPr>
        <w:ind w:right="-2" w:firstLine="284"/>
        <w:jc w:val="center"/>
        <w:rPr>
          <w:rFonts w:ascii="Arial" w:hAnsi="Arial" w:cs="Arial"/>
          <w:b/>
          <w:sz w:val="16"/>
          <w:szCs w:val="16"/>
        </w:rPr>
      </w:pPr>
      <w:r>
        <w:rPr>
          <w:rFonts w:ascii="Arial" w:hAnsi="Arial" w:cs="Arial"/>
          <w:b/>
          <w:sz w:val="16"/>
          <w:szCs w:val="16"/>
        </w:rPr>
        <w:t>ИНФОРМАЦИОННОЕ СООБЩЕНИЕ</w:t>
      </w:r>
    </w:p>
    <w:p w:rsidR="0096147B" w:rsidRDefault="0096147B" w:rsidP="00F9208A">
      <w:pPr>
        <w:ind w:right="-2" w:firstLine="284"/>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результатах проведения открытых аукционов по продаже в собственность земел</w:t>
      </w:r>
      <w:r>
        <w:rPr>
          <w:rFonts w:ascii="Arial" w:hAnsi="Arial" w:cs="Arial"/>
          <w:sz w:val="16"/>
          <w:szCs w:val="16"/>
        </w:rPr>
        <w:t>ь</w:t>
      </w:r>
      <w:r>
        <w:rPr>
          <w:rFonts w:ascii="Arial" w:hAnsi="Arial" w:cs="Arial"/>
          <w:sz w:val="16"/>
          <w:szCs w:val="16"/>
        </w:rPr>
        <w:t>ных участков, продаже права на заключение договора аренды земельного участка с годовым размером арендной платы за земельный участок, пров</w:t>
      </w:r>
      <w:r>
        <w:rPr>
          <w:rFonts w:ascii="Arial" w:hAnsi="Arial" w:cs="Arial"/>
          <w:sz w:val="16"/>
          <w:szCs w:val="16"/>
        </w:rPr>
        <w:t>е</w:t>
      </w:r>
      <w:r>
        <w:rPr>
          <w:rFonts w:ascii="Arial" w:hAnsi="Arial" w:cs="Arial"/>
          <w:sz w:val="16"/>
          <w:szCs w:val="16"/>
        </w:rPr>
        <w:t xml:space="preserve">денных 28 мая 2015 года, утвержденных постановлениями Администрации Валдайского муниципального района от 28.05.2015 № 880 и № 881 «Об утверждении протоколов о результатах аукционных торгов».   </w:t>
      </w:r>
    </w:p>
    <w:p w:rsidR="0096147B" w:rsidRDefault="0096147B" w:rsidP="00F9208A">
      <w:pPr>
        <w:ind w:right="-2" w:firstLine="284"/>
        <w:jc w:val="both"/>
        <w:rPr>
          <w:rFonts w:ascii="Arial" w:hAnsi="Arial" w:cs="Arial"/>
          <w:bCs/>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96147B" w:rsidRDefault="0096147B" w:rsidP="00F9208A">
      <w:pPr>
        <w:ind w:right="-2" w:firstLine="284"/>
        <w:jc w:val="both"/>
        <w:rPr>
          <w:rFonts w:ascii="Arial" w:hAnsi="Arial" w:cs="Arial"/>
          <w:sz w:val="16"/>
          <w:szCs w:val="16"/>
        </w:rPr>
      </w:pPr>
      <w:r>
        <w:rPr>
          <w:rFonts w:ascii="Arial" w:hAnsi="Arial" w:cs="Arial"/>
          <w:sz w:val="16"/>
          <w:szCs w:val="16"/>
        </w:rPr>
        <w:t>Аукционы по продаже земельных участков в собственность признаны состоявшимися, предметом аукционов являлись земельные участки из земель населенных пунктов, расположенные:</w:t>
      </w:r>
    </w:p>
    <w:p w:rsidR="0096147B" w:rsidRDefault="0096147B" w:rsidP="00F9208A">
      <w:pPr>
        <w:ind w:right="-2" w:firstLine="284"/>
        <w:jc w:val="both"/>
        <w:rPr>
          <w:rFonts w:ascii="Arial" w:hAnsi="Arial" w:cs="Arial"/>
          <w:sz w:val="16"/>
          <w:szCs w:val="16"/>
        </w:rPr>
      </w:pPr>
      <w:r>
        <w:rPr>
          <w:rFonts w:ascii="Arial" w:hAnsi="Arial" w:cs="Arial"/>
          <w:sz w:val="16"/>
          <w:szCs w:val="16"/>
        </w:rPr>
        <w:t>кадастровый номер 53:03:1413001:265, площадью 650 кв.м, для ведения личного подсобного хозяйства, расположенный по адресу: Новгородская о</w:t>
      </w:r>
      <w:r>
        <w:rPr>
          <w:rFonts w:ascii="Arial" w:hAnsi="Arial" w:cs="Arial"/>
          <w:sz w:val="16"/>
          <w:szCs w:val="16"/>
        </w:rPr>
        <w:t>б</w:t>
      </w:r>
      <w:r>
        <w:rPr>
          <w:rFonts w:ascii="Arial" w:hAnsi="Arial" w:cs="Arial"/>
          <w:sz w:val="16"/>
          <w:szCs w:val="16"/>
        </w:rPr>
        <w:t>ласть, Валдайский район, Рощинское сельское поселение, д.Нелюшка.</w:t>
      </w:r>
    </w:p>
    <w:p w:rsidR="0096147B" w:rsidRDefault="0096147B" w:rsidP="00F9208A">
      <w:pPr>
        <w:ind w:right="-2" w:firstLine="284"/>
        <w:jc w:val="both"/>
        <w:rPr>
          <w:rFonts w:ascii="Arial" w:hAnsi="Arial" w:cs="Arial"/>
          <w:sz w:val="16"/>
          <w:szCs w:val="16"/>
        </w:rPr>
      </w:pPr>
      <w:r>
        <w:rPr>
          <w:rFonts w:ascii="Arial" w:hAnsi="Arial" w:cs="Arial"/>
          <w:sz w:val="16"/>
          <w:szCs w:val="16"/>
        </w:rPr>
        <w:t>Победитель – Никольников Николай Сергеевич;</w:t>
      </w:r>
    </w:p>
    <w:p w:rsidR="0096147B" w:rsidRDefault="0096147B" w:rsidP="00F9208A">
      <w:pPr>
        <w:ind w:right="-2" w:firstLine="284"/>
        <w:jc w:val="both"/>
        <w:rPr>
          <w:rFonts w:ascii="Arial" w:hAnsi="Arial" w:cs="Arial"/>
          <w:sz w:val="16"/>
          <w:szCs w:val="16"/>
        </w:rPr>
      </w:pPr>
      <w:r>
        <w:rPr>
          <w:rFonts w:ascii="Arial" w:hAnsi="Arial" w:cs="Arial"/>
          <w:sz w:val="16"/>
          <w:szCs w:val="16"/>
        </w:rPr>
        <w:t>кадастровый номер 53:03:0310001:113, площадью 400 кв.м, для ведения личного подсобного хозяйства, расположенный по адресу: Новгородская о</w:t>
      </w:r>
      <w:r>
        <w:rPr>
          <w:rFonts w:ascii="Arial" w:hAnsi="Arial" w:cs="Arial"/>
          <w:sz w:val="16"/>
          <w:szCs w:val="16"/>
        </w:rPr>
        <w:t>б</w:t>
      </w:r>
      <w:r>
        <w:rPr>
          <w:rFonts w:ascii="Arial" w:hAnsi="Arial" w:cs="Arial"/>
          <w:sz w:val="16"/>
          <w:szCs w:val="16"/>
        </w:rPr>
        <w:t>ласть, Валдайский район, Яжелбицкое сельское поселение, д.Паршино.</w:t>
      </w:r>
    </w:p>
    <w:p w:rsidR="0096147B" w:rsidRDefault="0096147B" w:rsidP="00F9208A">
      <w:pPr>
        <w:ind w:right="-2" w:firstLine="284"/>
        <w:jc w:val="both"/>
        <w:rPr>
          <w:rFonts w:ascii="Arial" w:hAnsi="Arial" w:cs="Arial"/>
          <w:sz w:val="16"/>
          <w:szCs w:val="16"/>
        </w:rPr>
      </w:pPr>
      <w:r>
        <w:rPr>
          <w:rFonts w:ascii="Arial" w:hAnsi="Arial" w:cs="Arial"/>
          <w:sz w:val="16"/>
          <w:szCs w:val="16"/>
        </w:rPr>
        <w:t>Победитель – Анисимова Елена Владимировна;</w:t>
      </w:r>
    </w:p>
    <w:p w:rsidR="0096147B" w:rsidRDefault="0096147B" w:rsidP="00F9208A">
      <w:pPr>
        <w:ind w:right="-2" w:firstLine="284"/>
        <w:jc w:val="both"/>
        <w:rPr>
          <w:rFonts w:ascii="Arial" w:hAnsi="Arial" w:cs="Arial"/>
          <w:sz w:val="16"/>
          <w:szCs w:val="16"/>
        </w:rPr>
      </w:pPr>
      <w:r>
        <w:rPr>
          <w:rFonts w:ascii="Arial" w:hAnsi="Arial" w:cs="Arial"/>
          <w:sz w:val="16"/>
          <w:szCs w:val="16"/>
        </w:rPr>
        <w:t>кадастровый номер 53:03:0103027:151, площадью 304 кв.м, для строительства (реконструкции) автозаправочной станции, расположенный по адресу: Новгородская область, Валдайский район, Валдайское городское поселение, г.Валдай, ул.Октябрьская.</w:t>
      </w:r>
    </w:p>
    <w:p w:rsidR="0096147B" w:rsidRDefault="0096147B" w:rsidP="00F9208A">
      <w:pPr>
        <w:ind w:right="-2" w:firstLine="284"/>
        <w:jc w:val="both"/>
        <w:rPr>
          <w:rFonts w:ascii="Arial" w:hAnsi="Arial" w:cs="Arial"/>
          <w:sz w:val="16"/>
          <w:szCs w:val="16"/>
        </w:rPr>
      </w:pPr>
      <w:r>
        <w:rPr>
          <w:rFonts w:ascii="Arial" w:hAnsi="Arial" w:cs="Arial"/>
          <w:sz w:val="16"/>
          <w:szCs w:val="16"/>
        </w:rPr>
        <w:t>Победитель – Общество с ограниченной ответственностью «Новгороднефтепродукт».</w:t>
      </w:r>
    </w:p>
    <w:p w:rsidR="0096147B" w:rsidRDefault="0096147B" w:rsidP="00F9208A">
      <w:pPr>
        <w:ind w:right="-2"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Аукционы признаны несостоявшимися, предметом аукционов являлись земельные участки из земель населенных пунктов:</w:t>
      </w:r>
    </w:p>
    <w:p w:rsidR="0096147B" w:rsidRDefault="0096147B" w:rsidP="00F9208A">
      <w:pPr>
        <w:ind w:right="-2" w:firstLine="284"/>
        <w:jc w:val="both"/>
        <w:rPr>
          <w:rFonts w:ascii="Arial" w:hAnsi="Arial" w:cs="Arial"/>
          <w:sz w:val="16"/>
          <w:szCs w:val="16"/>
        </w:rPr>
      </w:pPr>
      <w:r>
        <w:rPr>
          <w:rFonts w:ascii="Arial" w:hAnsi="Arial" w:cs="Arial"/>
          <w:sz w:val="16"/>
          <w:szCs w:val="16"/>
        </w:rPr>
        <w:t xml:space="preserve">по продаже земельных участков в собственность, расположенные по адресу: </w:t>
      </w:r>
    </w:p>
    <w:p w:rsidR="0096147B" w:rsidRDefault="0096147B" w:rsidP="00F9208A">
      <w:pPr>
        <w:ind w:right="-2" w:firstLine="284"/>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ул.Молодёжная, кадастровый номер 53:03:0101001:40 площ</w:t>
      </w:r>
      <w:r>
        <w:rPr>
          <w:rFonts w:ascii="Arial" w:hAnsi="Arial" w:cs="Arial"/>
          <w:sz w:val="16"/>
          <w:szCs w:val="16"/>
        </w:rPr>
        <w:t>а</w:t>
      </w:r>
      <w:r>
        <w:rPr>
          <w:rFonts w:ascii="Arial" w:hAnsi="Arial" w:cs="Arial"/>
          <w:sz w:val="16"/>
          <w:szCs w:val="16"/>
        </w:rPr>
        <w:t>дью 1500 кв.м, для индивидуального жилищного строительства;</w:t>
      </w:r>
    </w:p>
    <w:p w:rsidR="0096147B" w:rsidRDefault="0096147B" w:rsidP="00F9208A">
      <w:pPr>
        <w:ind w:right="-2" w:firstLine="284"/>
        <w:jc w:val="both"/>
        <w:rPr>
          <w:rFonts w:ascii="Arial" w:hAnsi="Arial" w:cs="Arial"/>
          <w:sz w:val="16"/>
          <w:szCs w:val="16"/>
        </w:rPr>
      </w:pPr>
      <w:r>
        <w:rPr>
          <w:rFonts w:ascii="Arial" w:hAnsi="Arial" w:cs="Arial"/>
          <w:sz w:val="16"/>
          <w:szCs w:val="16"/>
        </w:rPr>
        <w:t xml:space="preserve">Новгородская область, Валдайский район, Короцкое сельское поселение, д.Миронушка, кадастровый номер 53:03:0614001:60 площадью 595 кв.м, для индивидуального жилищного строительства; </w:t>
      </w:r>
    </w:p>
    <w:p w:rsidR="0096147B" w:rsidRDefault="0096147B" w:rsidP="00F9208A">
      <w:pPr>
        <w:ind w:right="-2" w:firstLine="284"/>
        <w:jc w:val="both"/>
        <w:rPr>
          <w:rFonts w:ascii="Arial" w:hAnsi="Arial" w:cs="Arial"/>
          <w:sz w:val="16"/>
          <w:szCs w:val="16"/>
        </w:rPr>
      </w:pPr>
      <w:r>
        <w:rPr>
          <w:rFonts w:ascii="Arial" w:hAnsi="Arial" w:cs="Arial"/>
          <w:sz w:val="16"/>
          <w:szCs w:val="16"/>
        </w:rPr>
        <w:t>Новгородская область, Валдайский район, Костковское сельское поселение, д.Усиха, кадастровый номер 53:03:0920001:103 площадью 1000 кв.м, для ведения личного подсобного хозяйства, по причине участия в них менее двух участников;</w:t>
      </w:r>
    </w:p>
    <w:p w:rsidR="0096147B" w:rsidRDefault="0096147B" w:rsidP="00F9208A">
      <w:pPr>
        <w:ind w:right="-2" w:firstLine="284"/>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ул.Зелёная, кадастровый номер 53:03:0103042:40 площадью 1401 кв.м, для строительства объектов автосервиса;</w:t>
      </w:r>
    </w:p>
    <w:p w:rsidR="0096147B" w:rsidRDefault="0096147B" w:rsidP="00F9208A">
      <w:pPr>
        <w:ind w:right="-2" w:firstLine="284"/>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д.Борисово, кадастровый номер 53:03:1404001:87 площадью 998 кв.м, для ведения личного подсобного хозяйства;</w:t>
      </w:r>
    </w:p>
    <w:p w:rsidR="0096147B" w:rsidRDefault="0096147B" w:rsidP="00F9208A">
      <w:pPr>
        <w:ind w:right="-2" w:firstLine="284"/>
        <w:jc w:val="both"/>
        <w:rPr>
          <w:rFonts w:ascii="Arial" w:hAnsi="Arial" w:cs="Arial"/>
          <w:sz w:val="16"/>
          <w:szCs w:val="16"/>
        </w:rPr>
      </w:pPr>
      <w:r>
        <w:rPr>
          <w:rFonts w:ascii="Arial" w:hAnsi="Arial" w:cs="Arial"/>
          <w:sz w:val="16"/>
          <w:szCs w:val="16"/>
        </w:rPr>
        <w:t>Новгородская область, Валдайский район, Короцкое сельское поселение, д.Глебово, кадастровый номер 53:03:0603001:53 площадь 1500 кв.м, для индивидуального жилищного строительства;</w:t>
      </w:r>
    </w:p>
    <w:p w:rsidR="0096147B" w:rsidRDefault="0096147B" w:rsidP="00F9208A">
      <w:pPr>
        <w:ind w:right="-2" w:firstLine="284"/>
        <w:jc w:val="both"/>
        <w:rPr>
          <w:rFonts w:ascii="Arial" w:hAnsi="Arial" w:cs="Arial"/>
          <w:sz w:val="16"/>
          <w:szCs w:val="16"/>
        </w:rPr>
      </w:pPr>
      <w:r>
        <w:rPr>
          <w:rFonts w:ascii="Arial" w:hAnsi="Arial" w:cs="Arial"/>
          <w:sz w:val="16"/>
          <w:szCs w:val="16"/>
        </w:rPr>
        <w:t>Новгородская область, Валдайский район, Короцкое сельское поселение, д.Глебово, кадастровый номер 53:03:0603001:54 площадь 1500 кв.м, для индивидуального жилищного строительства;</w:t>
      </w:r>
    </w:p>
    <w:p w:rsidR="0096147B" w:rsidRDefault="0096147B" w:rsidP="00F9208A">
      <w:pPr>
        <w:ind w:right="-2" w:firstLine="284"/>
        <w:jc w:val="both"/>
        <w:rPr>
          <w:rFonts w:ascii="Arial" w:hAnsi="Arial" w:cs="Arial"/>
          <w:sz w:val="16"/>
          <w:szCs w:val="16"/>
        </w:rPr>
      </w:pPr>
      <w:r>
        <w:rPr>
          <w:rFonts w:ascii="Arial" w:hAnsi="Arial" w:cs="Arial"/>
          <w:sz w:val="16"/>
          <w:szCs w:val="16"/>
        </w:rPr>
        <w:t>Новгородская область, Валдайский район, Короцкое сельское поселение, д.Глебово, кадастровый номер 53:03:0603001:52 площадь 1500 кв.м, для индивидуального жилищного строительства;</w:t>
      </w:r>
    </w:p>
    <w:p w:rsidR="0096147B" w:rsidRDefault="0096147B" w:rsidP="00F9208A">
      <w:pPr>
        <w:ind w:right="-2" w:firstLine="284"/>
        <w:jc w:val="both"/>
        <w:rPr>
          <w:rFonts w:ascii="Arial" w:hAnsi="Arial" w:cs="Arial"/>
          <w:sz w:val="16"/>
          <w:szCs w:val="16"/>
        </w:rPr>
      </w:pPr>
      <w:r>
        <w:rPr>
          <w:rFonts w:ascii="Arial" w:hAnsi="Arial" w:cs="Arial"/>
          <w:sz w:val="16"/>
          <w:szCs w:val="16"/>
        </w:rPr>
        <w:t>Новгородская область, Валдайский район, Короцкое сельское поселение, д.Глебово, кадастровый номер 53:03:0603001:55 площадь 1500 кв.м, для индивидуального жилищного строительства, по причине отсутствия заявок;</w:t>
      </w:r>
    </w:p>
    <w:p w:rsidR="0096147B" w:rsidRDefault="0096147B" w:rsidP="00F9208A">
      <w:pPr>
        <w:ind w:right="-2" w:firstLine="284"/>
        <w:jc w:val="both"/>
        <w:rPr>
          <w:rFonts w:ascii="Arial" w:hAnsi="Arial" w:cs="Arial"/>
          <w:sz w:val="16"/>
          <w:szCs w:val="16"/>
        </w:rPr>
      </w:pPr>
      <w:r>
        <w:rPr>
          <w:rFonts w:ascii="Arial" w:hAnsi="Arial" w:cs="Arial"/>
          <w:sz w:val="16"/>
          <w:szCs w:val="16"/>
        </w:rPr>
        <w:t>по продаже права на заключение договора аренды земельного участка, с годовым размером арендной платы за земельный участок, распол</w:t>
      </w:r>
      <w:r>
        <w:rPr>
          <w:rFonts w:ascii="Arial" w:hAnsi="Arial" w:cs="Arial"/>
          <w:sz w:val="16"/>
          <w:szCs w:val="16"/>
        </w:rPr>
        <w:t>о</w:t>
      </w:r>
      <w:r>
        <w:rPr>
          <w:rFonts w:ascii="Arial" w:hAnsi="Arial" w:cs="Arial"/>
          <w:sz w:val="16"/>
          <w:szCs w:val="16"/>
        </w:rPr>
        <w:t>женный по адресу: Новгородская область, Валдайский район, Валдайское городское поселение, г.Валдай, ул.Механизаторов, кадастровый номер 53:03:0101041:14 площадью 3545 кв.м, для строительства торгово-офисного здания, по причине отсутствия заявок.</w:t>
      </w:r>
    </w:p>
    <w:p w:rsidR="00DA5881" w:rsidRDefault="0096147B" w:rsidP="00F9208A">
      <w:pPr>
        <w:ind w:right="-2" w:firstLine="284"/>
        <w:jc w:val="both"/>
        <w:rPr>
          <w:rFonts w:ascii="Arial" w:hAnsi="Arial" w:cs="Arial"/>
          <w:bCs/>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912106" w:rsidRDefault="00912106" w:rsidP="00F9208A">
      <w:pPr>
        <w:ind w:right="-2" w:firstLine="284"/>
        <w:jc w:val="center"/>
        <w:rPr>
          <w:rFonts w:ascii="Arial" w:hAnsi="Arial" w:cs="Arial"/>
          <w:b/>
          <w:sz w:val="16"/>
          <w:szCs w:val="16"/>
        </w:rPr>
      </w:pPr>
      <w:r>
        <w:rPr>
          <w:rFonts w:ascii="Arial" w:hAnsi="Arial" w:cs="Arial"/>
          <w:b/>
          <w:sz w:val="16"/>
          <w:szCs w:val="16"/>
        </w:rPr>
        <w:t>ИНФОРМАЦИОННОЕ СООБЩЕНИЕ</w:t>
      </w:r>
    </w:p>
    <w:p w:rsidR="00912106" w:rsidRDefault="00912106" w:rsidP="00F9208A">
      <w:pPr>
        <w:ind w:right="-2" w:firstLine="284"/>
        <w:jc w:val="both"/>
        <w:rPr>
          <w:rFonts w:ascii="Arial" w:hAnsi="Arial" w:cs="Arial"/>
          <w:sz w:val="16"/>
          <w:szCs w:val="16"/>
        </w:rPr>
      </w:pPr>
      <w:r>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03.06.2015 № 898 «О продаже земельных участков, годовой арендной платы за земельные участки» проводит аукционы (открытые по составу участников и по форме под</w:t>
      </w:r>
      <w:r>
        <w:rPr>
          <w:rFonts w:ascii="Arial" w:hAnsi="Arial" w:cs="Arial"/>
          <w:sz w:val="16"/>
          <w:szCs w:val="16"/>
        </w:rPr>
        <w:t>а</w:t>
      </w:r>
      <w:r>
        <w:rPr>
          <w:rFonts w:ascii="Arial" w:hAnsi="Arial" w:cs="Arial"/>
          <w:sz w:val="16"/>
          <w:szCs w:val="16"/>
        </w:rPr>
        <w:t>чи предложений) по продаже земельных участков в собственность, и по продаже права на заключение договоров аренды земельных участков, с годовым размером арендной платы за земельные участки.</w:t>
      </w:r>
    </w:p>
    <w:p w:rsidR="00912106" w:rsidRDefault="00912106" w:rsidP="00F9208A">
      <w:pPr>
        <w:ind w:right="-2" w:firstLine="284"/>
        <w:jc w:val="both"/>
        <w:rPr>
          <w:rFonts w:ascii="Arial" w:hAnsi="Arial" w:cs="Arial"/>
          <w:bCs/>
          <w:sz w:val="16"/>
          <w:szCs w:val="16"/>
        </w:rPr>
      </w:pPr>
      <w:r>
        <w:rPr>
          <w:rFonts w:ascii="Arial" w:hAnsi="Arial" w:cs="Arial"/>
          <w:sz w:val="16"/>
          <w:szCs w:val="16"/>
        </w:rPr>
        <w:t>Предметом аукционов являются следующие земельные участки:</w:t>
      </w:r>
    </w:p>
    <w:p w:rsidR="00912106" w:rsidRDefault="00912106" w:rsidP="00F9208A">
      <w:pPr>
        <w:ind w:right="-2" w:firstLine="284"/>
        <w:jc w:val="both"/>
        <w:rPr>
          <w:rFonts w:ascii="Arial" w:hAnsi="Arial" w:cs="Arial"/>
          <w:sz w:val="16"/>
          <w:szCs w:val="16"/>
        </w:rPr>
      </w:pPr>
      <w:r>
        <w:rPr>
          <w:rFonts w:ascii="Arial" w:hAnsi="Arial" w:cs="Arial"/>
          <w:sz w:val="16"/>
          <w:szCs w:val="16"/>
        </w:rPr>
        <w:t xml:space="preserve">лот № 1: кадастровый номер 53:03:0101010:33, площадью 476 кв.м, расположенный по адресу: Новгородская область, Валдайский район, Валдайское городское поселение, г.Валдай, пр.Васильева (ориентир: расположен между земельными участками с кадастровыми номерами 53:03:0101010:27 и </w:t>
      </w:r>
      <w:r>
        <w:rPr>
          <w:rFonts w:ascii="Arial" w:hAnsi="Arial" w:cs="Arial"/>
          <w:sz w:val="16"/>
          <w:szCs w:val="16"/>
        </w:rPr>
        <w:lastRenderedPageBreak/>
        <w:t>53:03:0101010:86). Разрешенное использование – для ведения личного подсобного хозяйства. Начальная цена продажи 81000 (Восемьдесят одна тыс</w:t>
      </w:r>
      <w:r>
        <w:rPr>
          <w:rFonts w:ascii="Arial" w:hAnsi="Arial" w:cs="Arial"/>
          <w:sz w:val="16"/>
          <w:szCs w:val="16"/>
        </w:rPr>
        <w:t>я</w:t>
      </w:r>
      <w:r>
        <w:rPr>
          <w:rFonts w:ascii="Arial" w:hAnsi="Arial" w:cs="Arial"/>
          <w:sz w:val="16"/>
          <w:szCs w:val="16"/>
        </w:rPr>
        <w:t>ча)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2: кадастровый номер 53:03:0413001:233, площадью 1101 кв.м, расположенный по адресу: Новгородская область, Валдайский район, Едро</w:t>
      </w:r>
      <w:r>
        <w:rPr>
          <w:rFonts w:ascii="Arial" w:hAnsi="Arial" w:cs="Arial"/>
          <w:sz w:val="16"/>
          <w:szCs w:val="16"/>
        </w:rPr>
        <w:t>в</w:t>
      </w:r>
      <w:r>
        <w:rPr>
          <w:rFonts w:ascii="Arial" w:hAnsi="Arial" w:cs="Arial"/>
          <w:sz w:val="16"/>
          <w:szCs w:val="16"/>
        </w:rPr>
        <w:t>ское сельское поселение, д.Новая Ситенка (ориентир: примыкает с южной стороны к земельному участку с кадастровым номером 53:03:0413001:19 и с восточной стороны к земельному участку с кадастровым номером 53:03:0413001:117). Разрешенное использование – для вед</w:t>
      </w:r>
      <w:r>
        <w:rPr>
          <w:rFonts w:ascii="Arial" w:hAnsi="Arial" w:cs="Arial"/>
          <w:sz w:val="16"/>
          <w:szCs w:val="16"/>
        </w:rPr>
        <w:t>е</w:t>
      </w:r>
      <w:r>
        <w:rPr>
          <w:rFonts w:ascii="Arial" w:hAnsi="Arial" w:cs="Arial"/>
          <w:sz w:val="16"/>
          <w:szCs w:val="16"/>
        </w:rPr>
        <w:t>ния личного подсобного хозяйства. Начальная цена продажи 155000 (Сто пятьдесят пять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3: кадастровый номер 53:03:0413001:232, площадью 1000 кв.м, расположенный по адресу: Новгородская область, Валдайский район, Едро</w:t>
      </w:r>
      <w:r>
        <w:rPr>
          <w:rFonts w:ascii="Arial" w:hAnsi="Arial" w:cs="Arial"/>
          <w:sz w:val="16"/>
          <w:szCs w:val="16"/>
        </w:rPr>
        <w:t>в</w:t>
      </w:r>
      <w:r>
        <w:rPr>
          <w:rFonts w:ascii="Arial" w:hAnsi="Arial" w:cs="Arial"/>
          <w:sz w:val="16"/>
          <w:szCs w:val="16"/>
        </w:rPr>
        <w:t>ское сельское поселение, д.Новая Ситенка (ориентир: расположен между земельными участками с кадастровыми номерами 53:03:0413001:117 и 53:03:0413001:19). Разрешенное использование – для ведения личного подсобного хозяйства. Начальная цена продажи 141000 (Сто сорок одна тыс</w:t>
      </w:r>
      <w:r>
        <w:rPr>
          <w:rFonts w:ascii="Arial" w:hAnsi="Arial" w:cs="Arial"/>
          <w:sz w:val="16"/>
          <w:szCs w:val="16"/>
        </w:rPr>
        <w:t>я</w:t>
      </w:r>
      <w:r>
        <w:rPr>
          <w:rFonts w:ascii="Arial" w:hAnsi="Arial" w:cs="Arial"/>
          <w:sz w:val="16"/>
          <w:szCs w:val="16"/>
        </w:rPr>
        <w:t>ча)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4: кадастровый номер 53:03:0930001:153, площадью 352 кв.м, расположенный по адресу: Новгородская область, Валдайский район, Костко</w:t>
      </w:r>
      <w:r>
        <w:rPr>
          <w:rFonts w:ascii="Arial" w:hAnsi="Arial" w:cs="Arial"/>
          <w:sz w:val="16"/>
          <w:szCs w:val="16"/>
        </w:rPr>
        <w:t>в</w:t>
      </w:r>
      <w:r>
        <w:rPr>
          <w:rFonts w:ascii="Arial" w:hAnsi="Arial" w:cs="Arial"/>
          <w:sz w:val="16"/>
          <w:szCs w:val="16"/>
        </w:rPr>
        <w:t>ское сельское поселение, д.Ильюшкино (ориентир: примыкает с западной, восточной и северной сторон к земельному участку с кадастровым номером 53:03:0930001:84). Разрешенное использование – для строительства хозяйственных построек. Начальная цена продажи 48000 (Сорок в</w:t>
      </w:r>
      <w:r>
        <w:rPr>
          <w:rFonts w:ascii="Arial" w:hAnsi="Arial" w:cs="Arial"/>
          <w:sz w:val="16"/>
          <w:szCs w:val="16"/>
        </w:rPr>
        <w:t>о</w:t>
      </w:r>
      <w:r>
        <w:rPr>
          <w:rFonts w:ascii="Arial" w:hAnsi="Arial" w:cs="Arial"/>
          <w:sz w:val="16"/>
          <w:szCs w:val="16"/>
        </w:rPr>
        <w:t>семь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5: кадастровый номер 53:03:0102050:81, площадью 959 кв.м, расположенный по адресу: Новгородская область, Валдайский район, Ва</w:t>
      </w:r>
      <w:r>
        <w:rPr>
          <w:rFonts w:ascii="Arial" w:hAnsi="Arial" w:cs="Arial"/>
          <w:sz w:val="16"/>
          <w:szCs w:val="16"/>
        </w:rPr>
        <w:t>л</w:t>
      </w:r>
      <w:r>
        <w:rPr>
          <w:rFonts w:ascii="Arial" w:hAnsi="Arial" w:cs="Arial"/>
          <w:sz w:val="16"/>
          <w:szCs w:val="16"/>
        </w:rPr>
        <w:t>дайское городское поселение, г.Валдай, ул.Павлова (ориентир: примыкает с юго-западной стороны к земельному участку с кадастровым номером 53:03:0102050:68). Разрешенное использование – для ведения личного подсобного хозяйства. Ограничение прав на земельный участок, предусмотре</w:t>
      </w:r>
      <w:r>
        <w:rPr>
          <w:rFonts w:ascii="Arial" w:hAnsi="Arial" w:cs="Arial"/>
          <w:sz w:val="16"/>
          <w:szCs w:val="16"/>
        </w:rPr>
        <w:t>н</w:t>
      </w:r>
      <w:r>
        <w:rPr>
          <w:rFonts w:ascii="Arial" w:hAnsi="Arial" w:cs="Arial"/>
          <w:sz w:val="16"/>
          <w:szCs w:val="16"/>
        </w:rPr>
        <w:t>ное статьёй 56 Земельного кодекса РФ. Начальная цена продажи годовой арендной платы за земельный участок 37401 (Тридцать семь тысяч четыр</w:t>
      </w:r>
      <w:r>
        <w:rPr>
          <w:rFonts w:ascii="Arial" w:hAnsi="Arial" w:cs="Arial"/>
          <w:sz w:val="16"/>
          <w:szCs w:val="16"/>
        </w:rPr>
        <w:t>е</w:t>
      </w:r>
      <w:r>
        <w:rPr>
          <w:rFonts w:ascii="Arial" w:hAnsi="Arial" w:cs="Arial"/>
          <w:sz w:val="16"/>
          <w:szCs w:val="16"/>
        </w:rPr>
        <w:t>ста один) рубль;</w:t>
      </w:r>
    </w:p>
    <w:p w:rsidR="00912106" w:rsidRDefault="00912106" w:rsidP="00F9208A">
      <w:pPr>
        <w:ind w:right="-2" w:firstLine="284"/>
        <w:jc w:val="both"/>
        <w:rPr>
          <w:rFonts w:ascii="Arial" w:hAnsi="Arial" w:cs="Arial"/>
          <w:sz w:val="16"/>
          <w:szCs w:val="16"/>
        </w:rPr>
      </w:pPr>
      <w:r>
        <w:rPr>
          <w:rFonts w:ascii="Arial" w:hAnsi="Arial" w:cs="Arial"/>
          <w:sz w:val="16"/>
          <w:szCs w:val="16"/>
        </w:rPr>
        <w:t>лот № 6: кадастровый номер 53:03:0101007:146, площадью 1000 кв.м,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г.Валдай, ул.Екатерининская (ориентир: расположен ориентировочной в </w:t>
      </w:r>
      <w:smartTag w:uri="urn:schemas-microsoft-com:office:smarttags" w:element="metricconverter">
        <w:smartTagPr>
          <w:attr w:name="ProductID" w:val="20 метрах"/>
        </w:smartTagPr>
        <w:r>
          <w:rPr>
            <w:rFonts w:ascii="Arial" w:hAnsi="Arial" w:cs="Arial"/>
            <w:sz w:val="16"/>
            <w:szCs w:val="16"/>
          </w:rPr>
          <w:t>20 метрах</w:t>
        </w:r>
      </w:smartTag>
      <w:r>
        <w:rPr>
          <w:rFonts w:ascii="Arial" w:hAnsi="Arial" w:cs="Arial"/>
          <w:sz w:val="16"/>
          <w:szCs w:val="16"/>
        </w:rPr>
        <w:t xml:space="preserve"> в западном направлении от з</w:t>
      </w:r>
      <w:r>
        <w:rPr>
          <w:rFonts w:ascii="Arial" w:hAnsi="Arial" w:cs="Arial"/>
          <w:sz w:val="16"/>
          <w:szCs w:val="16"/>
        </w:rPr>
        <w:t>е</w:t>
      </w:r>
      <w:r>
        <w:rPr>
          <w:rFonts w:ascii="Arial" w:hAnsi="Arial" w:cs="Arial"/>
          <w:sz w:val="16"/>
          <w:szCs w:val="16"/>
        </w:rPr>
        <w:t>мельного участка с кадастровым номером 53:03:0101007:131). Разрешенное использование – для ведения личного подсобного хозяйства. Начал</w:t>
      </w:r>
      <w:r>
        <w:rPr>
          <w:rFonts w:ascii="Arial" w:hAnsi="Arial" w:cs="Arial"/>
          <w:sz w:val="16"/>
          <w:szCs w:val="16"/>
        </w:rPr>
        <w:t>ь</w:t>
      </w:r>
      <w:r>
        <w:rPr>
          <w:rFonts w:ascii="Arial" w:hAnsi="Arial" w:cs="Arial"/>
          <w:sz w:val="16"/>
          <w:szCs w:val="16"/>
        </w:rPr>
        <w:t>ная цена продажи годовой арендной платы за земельный участок 38000 (Тридцать восемь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7: кадастровый номер 53:03:0101006:54, площадью 1493 кв.м,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г.Валдай, ул.Екатерининская (ориентир: примыкает с юго-западной стороны к земельному участку с кадастровым н</w:t>
      </w:r>
      <w:r>
        <w:rPr>
          <w:rFonts w:ascii="Arial" w:hAnsi="Arial" w:cs="Arial"/>
          <w:sz w:val="16"/>
          <w:szCs w:val="16"/>
        </w:rPr>
        <w:t>о</w:t>
      </w:r>
      <w:r>
        <w:rPr>
          <w:rFonts w:ascii="Arial" w:hAnsi="Arial" w:cs="Arial"/>
          <w:sz w:val="16"/>
          <w:szCs w:val="16"/>
        </w:rPr>
        <w:t>мером 53:03:0101006:54). Разрешенное использование – для индивидуального жилищного строительства. Начальная цена продажи годовой арен</w:t>
      </w:r>
      <w:r>
        <w:rPr>
          <w:rFonts w:ascii="Arial" w:hAnsi="Arial" w:cs="Arial"/>
          <w:sz w:val="16"/>
          <w:szCs w:val="16"/>
        </w:rPr>
        <w:t>д</w:t>
      </w:r>
      <w:r>
        <w:rPr>
          <w:rFonts w:ascii="Arial" w:hAnsi="Arial" w:cs="Arial"/>
          <w:sz w:val="16"/>
          <w:szCs w:val="16"/>
        </w:rPr>
        <w:t>ной платы за земельный участок 38818 (Тридцать восемь тысяч восемьсот восемнадцать)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8: кадастровый номер 53:03:0101007:145, площадью 1000 кв.м,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г.Валдай, ул.Екатерининская (ориентир: расположен в западном направлении от земельного участка с кадастровым номером 53:03:01010071:11 ориентировочно в </w:t>
      </w:r>
      <w:smartTag w:uri="urn:schemas-microsoft-com:office:smarttags" w:element="metricconverter">
        <w:smartTagPr>
          <w:attr w:name="ProductID" w:val="25 метрах"/>
        </w:smartTagPr>
        <w:r>
          <w:rPr>
            <w:rFonts w:ascii="Arial" w:hAnsi="Arial" w:cs="Arial"/>
            <w:sz w:val="16"/>
            <w:szCs w:val="16"/>
          </w:rPr>
          <w:t>25 метрах</w:t>
        </w:r>
      </w:smartTag>
      <w:r>
        <w:rPr>
          <w:rFonts w:ascii="Arial" w:hAnsi="Arial" w:cs="Arial"/>
          <w:sz w:val="16"/>
          <w:szCs w:val="16"/>
        </w:rPr>
        <w:t>). Разрешенное использование – для ведения личного подсобного хозяйства. Начальная цена продажи годовой арендной платы за земельный участок 38000 (Тридцать восемь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9: кадастровый номер 53:03:0619004:194, площадью 622 кв.м,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с.Зимогорье (ориентир: примыкает с юго-западной стороны к земельному участку с кадастровым номером 53:03:0619004:71). Разрешенное использование – для ведения личного подсобного хозяйства. Начальная цена продажи 127000 (Сто двадцать семь т</w:t>
      </w:r>
      <w:r>
        <w:rPr>
          <w:rFonts w:ascii="Arial" w:hAnsi="Arial" w:cs="Arial"/>
          <w:sz w:val="16"/>
          <w:szCs w:val="16"/>
        </w:rPr>
        <w:t>ы</w:t>
      </w:r>
      <w:r>
        <w:rPr>
          <w:rFonts w:ascii="Arial" w:hAnsi="Arial" w:cs="Arial"/>
          <w:sz w:val="16"/>
          <w:szCs w:val="16"/>
        </w:rPr>
        <w:t>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10: кадастровый номер 53:03:0920001:103, площадью 1000 кв.м, расположенный  по адресу: Новгородская область, Валдайский район, Кос</w:t>
      </w:r>
      <w:r>
        <w:rPr>
          <w:rFonts w:ascii="Arial" w:hAnsi="Arial" w:cs="Arial"/>
          <w:sz w:val="16"/>
          <w:szCs w:val="16"/>
        </w:rPr>
        <w:t>т</w:t>
      </w:r>
      <w:r>
        <w:rPr>
          <w:rFonts w:ascii="Arial" w:hAnsi="Arial" w:cs="Arial"/>
          <w:sz w:val="16"/>
          <w:szCs w:val="16"/>
        </w:rPr>
        <w:t>ковское сельское поселение, д.Усиха (ориентир: примыкает с северо-восточной стороны к земельному участку с кадастровым номером 53:03:0920001:34). Разрешенное использование – для ведения личного подсобного хозяйства. Начальная цена продажи 146000 (Сто сорок шесть т</w:t>
      </w:r>
      <w:r>
        <w:rPr>
          <w:rFonts w:ascii="Arial" w:hAnsi="Arial" w:cs="Arial"/>
          <w:sz w:val="16"/>
          <w:szCs w:val="16"/>
        </w:rPr>
        <w:t>ы</w:t>
      </w:r>
      <w:r>
        <w:rPr>
          <w:rFonts w:ascii="Arial" w:hAnsi="Arial" w:cs="Arial"/>
          <w:sz w:val="16"/>
          <w:szCs w:val="16"/>
        </w:rPr>
        <w:t>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11: кадастровый номер 53:03:0103043:14, площадью 609 кв.м,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г.Валдай, ул.Георгиевская (ориентир: примыкает с северо-западной стороны к земельному участку с кадастровым номером 53:03:0103043:12). Разрешенное использование – для индивидуального жилищного строительства. Начальная цена продажи 96000 (Девян</w:t>
      </w:r>
      <w:r>
        <w:rPr>
          <w:rFonts w:ascii="Arial" w:hAnsi="Arial" w:cs="Arial"/>
          <w:sz w:val="16"/>
          <w:szCs w:val="16"/>
        </w:rPr>
        <w:t>о</w:t>
      </w:r>
      <w:r>
        <w:rPr>
          <w:rFonts w:ascii="Arial" w:hAnsi="Arial" w:cs="Arial"/>
          <w:sz w:val="16"/>
          <w:szCs w:val="16"/>
        </w:rPr>
        <w:t>сто шесть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12: кадастровый номер 53:03:0101015:13, площадью 1000 кв.м,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г.Валдай, ул.Лесхозная (ориентир: примыкает с северной стороны к земельному участку с кадастровым номером 53:03:0101015:2). Разрешенное использование – для ведения личного подсобного хозяйства. Начальная цена продажи 177000 (Сто семьдесят семь т</w:t>
      </w:r>
      <w:r>
        <w:rPr>
          <w:rFonts w:ascii="Arial" w:hAnsi="Arial" w:cs="Arial"/>
          <w:sz w:val="16"/>
          <w:szCs w:val="16"/>
        </w:rPr>
        <w:t>ы</w:t>
      </w:r>
      <w:r>
        <w:rPr>
          <w:rFonts w:ascii="Arial" w:hAnsi="Arial" w:cs="Arial"/>
          <w:sz w:val="16"/>
          <w:szCs w:val="16"/>
        </w:rPr>
        <w:t>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13: кадастровый номер 53:03:0603001:53, площадью 1500 кв.м, расположенный  по адресу: Новгородская область, Валдайский район, Коро</w:t>
      </w:r>
      <w:r>
        <w:rPr>
          <w:rFonts w:ascii="Arial" w:hAnsi="Arial" w:cs="Arial"/>
          <w:sz w:val="16"/>
          <w:szCs w:val="16"/>
        </w:rPr>
        <w:t>ц</w:t>
      </w:r>
      <w:r>
        <w:rPr>
          <w:rFonts w:ascii="Arial" w:hAnsi="Arial" w:cs="Arial"/>
          <w:sz w:val="16"/>
          <w:szCs w:val="16"/>
        </w:rPr>
        <w:t xml:space="preserve">кое сельское поселение, д.Глебово (ориентир: расположен в западном направлении от земельного участка с кадастровым номером 53:03:0603001:43 ориентировочно в </w:t>
      </w:r>
      <w:smartTag w:uri="urn:schemas-microsoft-com:office:smarttags" w:element="metricconverter">
        <w:smartTagPr>
          <w:attr w:name="ProductID" w:val="15 метрах"/>
        </w:smartTagPr>
        <w:r>
          <w:rPr>
            <w:rFonts w:ascii="Arial" w:hAnsi="Arial" w:cs="Arial"/>
            <w:sz w:val="16"/>
            <w:szCs w:val="16"/>
          </w:rPr>
          <w:t>15 метрах</w:t>
        </w:r>
      </w:smartTag>
      <w:r>
        <w:rPr>
          <w:rFonts w:ascii="Arial" w:hAnsi="Arial" w:cs="Arial"/>
          <w:sz w:val="16"/>
          <w:szCs w:val="16"/>
        </w:rPr>
        <w:t>). Разрешенное использование – для индивидуального жилищного строительства. Начальная цена пр</w:t>
      </w:r>
      <w:r>
        <w:rPr>
          <w:rFonts w:ascii="Arial" w:hAnsi="Arial" w:cs="Arial"/>
          <w:sz w:val="16"/>
          <w:szCs w:val="16"/>
        </w:rPr>
        <w:t>о</w:t>
      </w:r>
      <w:r>
        <w:rPr>
          <w:rFonts w:ascii="Arial" w:hAnsi="Arial" w:cs="Arial"/>
          <w:sz w:val="16"/>
          <w:szCs w:val="16"/>
        </w:rPr>
        <w:t>дажи 213000 (Двести тринадцать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14: кадастровый номер 53:03:0603001:54, площадью 1500 кв.м, расположенный  по адресу: Новгородская область, Валдайский район, Коро</w:t>
      </w:r>
      <w:r>
        <w:rPr>
          <w:rFonts w:ascii="Arial" w:hAnsi="Arial" w:cs="Arial"/>
          <w:sz w:val="16"/>
          <w:szCs w:val="16"/>
        </w:rPr>
        <w:t>ц</w:t>
      </w:r>
      <w:r>
        <w:rPr>
          <w:rFonts w:ascii="Arial" w:hAnsi="Arial" w:cs="Arial"/>
          <w:sz w:val="16"/>
          <w:szCs w:val="16"/>
        </w:rPr>
        <w:t xml:space="preserve">кое сельское поселение, д.Глебово (ориентир: расположен в северо-западном направлении от земельного участка с кадастровым номером 53:03:0603001:43 ориентировочно в </w:t>
      </w:r>
      <w:smartTag w:uri="urn:schemas-microsoft-com:office:smarttags" w:element="metricconverter">
        <w:smartTagPr>
          <w:attr w:name="ProductID" w:val="15 метрах"/>
        </w:smartTagPr>
        <w:r>
          <w:rPr>
            <w:rFonts w:ascii="Arial" w:hAnsi="Arial" w:cs="Arial"/>
            <w:sz w:val="16"/>
            <w:szCs w:val="16"/>
          </w:rPr>
          <w:t>15 метрах</w:t>
        </w:r>
      </w:smartTag>
      <w:r>
        <w:rPr>
          <w:rFonts w:ascii="Arial" w:hAnsi="Arial" w:cs="Arial"/>
          <w:sz w:val="16"/>
          <w:szCs w:val="16"/>
        </w:rPr>
        <w:t>). Разрешенное использование – для индивидуального жилищного строительства. Начальная цена пр</w:t>
      </w:r>
      <w:r>
        <w:rPr>
          <w:rFonts w:ascii="Arial" w:hAnsi="Arial" w:cs="Arial"/>
          <w:sz w:val="16"/>
          <w:szCs w:val="16"/>
        </w:rPr>
        <w:t>о</w:t>
      </w:r>
      <w:r>
        <w:rPr>
          <w:rFonts w:ascii="Arial" w:hAnsi="Arial" w:cs="Arial"/>
          <w:sz w:val="16"/>
          <w:szCs w:val="16"/>
        </w:rPr>
        <w:t>дажи 213000 (Двести тринадцать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15: кадастровый номер 53:03:0603001:52, площадью 1500 кв.м, расположенный  по адресу: Новгородская область, Валдайский район, Коро</w:t>
      </w:r>
      <w:r>
        <w:rPr>
          <w:rFonts w:ascii="Arial" w:hAnsi="Arial" w:cs="Arial"/>
          <w:sz w:val="16"/>
          <w:szCs w:val="16"/>
        </w:rPr>
        <w:t>ц</w:t>
      </w:r>
      <w:r>
        <w:rPr>
          <w:rFonts w:ascii="Arial" w:hAnsi="Arial" w:cs="Arial"/>
          <w:sz w:val="16"/>
          <w:szCs w:val="16"/>
        </w:rPr>
        <w:t xml:space="preserve">кое сельское поселение, д.Глебово (ориентир: расположен в северо-западном направлении от земельного участка с кадастровым номером 53:03:0603001:43 ориентировочно в </w:t>
      </w:r>
      <w:smartTag w:uri="urn:schemas-microsoft-com:office:smarttags" w:element="metricconverter">
        <w:smartTagPr>
          <w:attr w:name="ProductID" w:val="50 метрах"/>
        </w:smartTagPr>
        <w:r>
          <w:rPr>
            <w:rFonts w:ascii="Arial" w:hAnsi="Arial" w:cs="Arial"/>
            <w:sz w:val="16"/>
            <w:szCs w:val="16"/>
          </w:rPr>
          <w:t>50 метрах</w:t>
        </w:r>
      </w:smartTag>
      <w:r>
        <w:rPr>
          <w:rFonts w:ascii="Arial" w:hAnsi="Arial" w:cs="Arial"/>
          <w:sz w:val="16"/>
          <w:szCs w:val="16"/>
        </w:rPr>
        <w:t>). Разрешенное использование – для индивидуального жилищного строительства. Начальная цена пр</w:t>
      </w:r>
      <w:r>
        <w:rPr>
          <w:rFonts w:ascii="Arial" w:hAnsi="Arial" w:cs="Arial"/>
          <w:sz w:val="16"/>
          <w:szCs w:val="16"/>
        </w:rPr>
        <w:t>о</w:t>
      </w:r>
      <w:r>
        <w:rPr>
          <w:rFonts w:ascii="Arial" w:hAnsi="Arial" w:cs="Arial"/>
          <w:sz w:val="16"/>
          <w:szCs w:val="16"/>
        </w:rPr>
        <w:t>дажи 213000 (Двести тринадцать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16: кадастровый номер 53:03:0603001:55, площадью 1500 кв.м, расположенный  по адресу: Новгородская область, Валдайский район, Коро</w:t>
      </w:r>
      <w:r>
        <w:rPr>
          <w:rFonts w:ascii="Arial" w:hAnsi="Arial" w:cs="Arial"/>
          <w:sz w:val="16"/>
          <w:szCs w:val="16"/>
        </w:rPr>
        <w:t>ц</w:t>
      </w:r>
      <w:r>
        <w:rPr>
          <w:rFonts w:ascii="Arial" w:hAnsi="Arial" w:cs="Arial"/>
          <w:sz w:val="16"/>
          <w:szCs w:val="16"/>
        </w:rPr>
        <w:t xml:space="preserve">кое сельское поселение, д.Глебово (ориентир: расположен в северо-западном направлении от земельного участка с кадастровым номером 53:03:0603001:43 ориентировочно в </w:t>
      </w:r>
      <w:smartTag w:uri="urn:schemas-microsoft-com:office:smarttags" w:element="metricconverter">
        <w:smartTagPr>
          <w:attr w:name="ProductID" w:val="20 метрах"/>
        </w:smartTagPr>
        <w:r>
          <w:rPr>
            <w:rFonts w:ascii="Arial" w:hAnsi="Arial" w:cs="Arial"/>
            <w:sz w:val="16"/>
            <w:szCs w:val="16"/>
          </w:rPr>
          <w:t>20 метрах</w:t>
        </w:r>
      </w:smartTag>
      <w:r>
        <w:rPr>
          <w:rFonts w:ascii="Arial" w:hAnsi="Arial" w:cs="Arial"/>
          <w:sz w:val="16"/>
          <w:szCs w:val="16"/>
        </w:rPr>
        <w:t>). Разрешенное использование – для индивидуального жилищного строительства. Начальная цена пр</w:t>
      </w:r>
      <w:r>
        <w:rPr>
          <w:rFonts w:ascii="Arial" w:hAnsi="Arial" w:cs="Arial"/>
          <w:sz w:val="16"/>
          <w:szCs w:val="16"/>
        </w:rPr>
        <w:t>о</w:t>
      </w:r>
      <w:r>
        <w:rPr>
          <w:rFonts w:ascii="Arial" w:hAnsi="Arial" w:cs="Arial"/>
          <w:sz w:val="16"/>
          <w:szCs w:val="16"/>
        </w:rPr>
        <w:t>дажи 213000 (Двести тринадцать тысяч)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17: кадастровый номер 53:03:0103042:40, площадью 1401 кв.м,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г.Валдай, ул.Зелёная (ориентир: примыкает с северной стороны к земельному участку с кадастровым номером 53:03:0103042:17). Разрешенное использование – для строительства объектов автосервиса. Начальная цена продажи 465545 (Четыреста шестьдесят пять тысяч пятьсот сорок пять)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лот № 18: кадастровый номер 53:03:0920001:104, площадью 1000 кв.м, расположенный  по адресу: Новгородская область, Валдайский район, Кос</w:t>
      </w:r>
      <w:r>
        <w:rPr>
          <w:rFonts w:ascii="Arial" w:hAnsi="Arial" w:cs="Arial"/>
          <w:sz w:val="16"/>
          <w:szCs w:val="16"/>
        </w:rPr>
        <w:t>т</w:t>
      </w:r>
      <w:r>
        <w:rPr>
          <w:rFonts w:ascii="Arial" w:hAnsi="Arial" w:cs="Arial"/>
          <w:sz w:val="16"/>
          <w:szCs w:val="16"/>
        </w:rPr>
        <w:t>ковское сельское поселение, д.Усиха (ориентир: примыкает с северо-восточной стороны к земельному участку с кадастровым номером 53:03:0920001:34). Разрешенное использование – для ведения личного подсобного хозяйства. Начальная цена продажи 145000 (Сто сорок пять т</w:t>
      </w:r>
      <w:r>
        <w:rPr>
          <w:rFonts w:ascii="Arial" w:hAnsi="Arial" w:cs="Arial"/>
          <w:sz w:val="16"/>
          <w:szCs w:val="16"/>
        </w:rPr>
        <w:t>ы</w:t>
      </w:r>
      <w:r>
        <w:rPr>
          <w:rFonts w:ascii="Arial" w:hAnsi="Arial" w:cs="Arial"/>
          <w:sz w:val="16"/>
          <w:szCs w:val="16"/>
        </w:rPr>
        <w:t>сяч) рублей;</w:t>
      </w:r>
    </w:p>
    <w:p w:rsidR="00912106" w:rsidRDefault="00912106" w:rsidP="00F9208A">
      <w:pPr>
        <w:ind w:right="-2" w:firstLine="284"/>
        <w:jc w:val="both"/>
        <w:rPr>
          <w:rFonts w:ascii="Arial" w:hAnsi="Arial" w:cs="Arial"/>
          <w:sz w:val="16"/>
          <w:szCs w:val="16"/>
        </w:rPr>
      </w:pPr>
      <w:r>
        <w:rPr>
          <w:rFonts w:ascii="Arial" w:hAnsi="Arial" w:cs="Arial"/>
          <w:sz w:val="16"/>
          <w:szCs w:val="16"/>
        </w:rPr>
        <w:t>Договора аренды земельных участков заключаются на срок - 5 лет.</w:t>
      </w:r>
    </w:p>
    <w:p w:rsidR="00912106" w:rsidRDefault="00912106" w:rsidP="00F9208A">
      <w:pPr>
        <w:ind w:right="-2" w:firstLine="284"/>
        <w:jc w:val="both"/>
        <w:rPr>
          <w:rFonts w:ascii="Arial" w:hAnsi="Arial" w:cs="Arial"/>
          <w:sz w:val="16"/>
          <w:szCs w:val="16"/>
        </w:rPr>
      </w:pPr>
      <w:r>
        <w:rPr>
          <w:rFonts w:ascii="Arial" w:hAnsi="Arial" w:cs="Arial"/>
          <w:sz w:val="16"/>
          <w:szCs w:val="16"/>
        </w:rPr>
        <w:t>Технические условия к лотам №№ 2, 3, 4, 10, 13, 14, 15, 16, 18:   существуют электрические сети находящиеся на балансе Филиала ОАО МРСК Сев</w:t>
      </w:r>
      <w:r>
        <w:rPr>
          <w:rFonts w:ascii="Arial" w:hAnsi="Arial" w:cs="Arial"/>
          <w:sz w:val="16"/>
          <w:szCs w:val="16"/>
        </w:rPr>
        <w:t>е</w:t>
      </w:r>
      <w:r>
        <w:rPr>
          <w:rFonts w:ascii="Arial" w:hAnsi="Arial" w:cs="Arial"/>
          <w:sz w:val="16"/>
          <w:szCs w:val="16"/>
        </w:rPr>
        <w:t>ро-Запада «Новгородэнерго» Производственного отделения «Валдайские электрические сети». Плата за подключение объектов строительства к эле</w:t>
      </w:r>
      <w:r>
        <w:rPr>
          <w:rFonts w:ascii="Arial" w:hAnsi="Arial" w:cs="Arial"/>
          <w:sz w:val="16"/>
          <w:szCs w:val="16"/>
        </w:rPr>
        <w:t>к</w:t>
      </w:r>
      <w:r>
        <w:rPr>
          <w:rFonts w:ascii="Arial" w:hAnsi="Arial" w:cs="Arial"/>
          <w:sz w:val="16"/>
          <w:szCs w:val="16"/>
        </w:rPr>
        <w:t>трическим сетям будет в соответствии с Постановлением от 28.12.2012 №87 «Об установлении платы и ставок за технологическое присоединение к электрическим сетям ОАО «Межрегиональная распределительная сетевая компания Северо-Запада (филиал «Новгородэнерго») на 2014 год».</w:t>
      </w:r>
    </w:p>
    <w:p w:rsidR="00912106" w:rsidRDefault="00912106" w:rsidP="00F9208A">
      <w:pPr>
        <w:ind w:right="-2" w:firstLine="284"/>
        <w:jc w:val="both"/>
        <w:rPr>
          <w:rFonts w:ascii="Arial" w:hAnsi="Arial" w:cs="Arial"/>
          <w:sz w:val="16"/>
          <w:szCs w:val="16"/>
        </w:rPr>
      </w:pPr>
      <w:r>
        <w:rPr>
          <w:rFonts w:ascii="Arial" w:hAnsi="Arial" w:cs="Arial"/>
          <w:sz w:val="16"/>
          <w:szCs w:val="16"/>
        </w:rPr>
        <w:t xml:space="preserve"> Технические условия к лотам №№ 1, 5, 6, 7, 8, 9, 11, 12, 17: существуют электрические сети, находящиеся на балансе ОАО «Новгородоб</w:t>
      </w:r>
      <w:r>
        <w:rPr>
          <w:rFonts w:ascii="Arial" w:hAnsi="Arial" w:cs="Arial"/>
          <w:sz w:val="16"/>
          <w:szCs w:val="16"/>
        </w:rPr>
        <w:t>л</w:t>
      </w:r>
      <w:r>
        <w:rPr>
          <w:rFonts w:ascii="Arial" w:hAnsi="Arial" w:cs="Arial"/>
          <w:sz w:val="16"/>
          <w:szCs w:val="16"/>
        </w:rPr>
        <w:t>электро». В соответствии с Правилами технологического присоединения энергопринимающих устройств потребителей электрической энергии, утвержденными П</w:t>
      </w:r>
      <w:r>
        <w:rPr>
          <w:rFonts w:ascii="Arial" w:hAnsi="Arial" w:cs="Arial"/>
          <w:sz w:val="16"/>
          <w:szCs w:val="16"/>
        </w:rPr>
        <w:t>о</w:t>
      </w:r>
      <w:r>
        <w:rPr>
          <w:rFonts w:ascii="Arial" w:hAnsi="Arial" w:cs="Arial"/>
          <w:sz w:val="16"/>
          <w:szCs w:val="16"/>
        </w:rPr>
        <w:t>становлением Правительства РФ от 27.12.2004 № 861, победителю торгов для получения технических условий необходимо пройти процедуру присоед</w:t>
      </w:r>
      <w:r>
        <w:rPr>
          <w:rFonts w:ascii="Arial" w:hAnsi="Arial" w:cs="Arial"/>
          <w:sz w:val="16"/>
          <w:szCs w:val="16"/>
        </w:rPr>
        <w:t>и</w:t>
      </w:r>
      <w:r>
        <w:rPr>
          <w:rFonts w:ascii="Arial" w:hAnsi="Arial" w:cs="Arial"/>
          <w:sz w:val="16"/>
          <w:szCs w:val="16"/>
        </w:rPr>
        <w:t>нения путем подачи заявки установленной формы. Стоимость технологического присоединения к лотам будет определена договором по тарифам, утвержденным постановлением комитета по ценовой и тарифной политике Новгородской области № 67 от 25.12.2014.</w:t>
      </w:r>
    </w:p>
    <w:p w:rsidR="00912106" w:rsidRDefault="00912106" w:rsidP="00F9208A">
      <w:pPr>
        <w:ind w:right="-2" w:firstLine="284"/>
        <w:jc w:val="both"/>
        <w:rPr>
          <w:rFonts w:ascii="Arial" w:hAnsi="Arial" w:cs="Arial"/>
          <w:sz w:val="16"/>
          <w:szCs w:val="16"/>
        </w:rPr>
      </w:pPr>
      <w:r>
        <w:rPr>
          <w:rFonts w:ascii="Arial" w:hAnsi="Arial" w:cs="Arial"/>
          <w:sz w:val="16"/>
          <w:szCs w:val="16"/>
        </w:rPr>
        <w:t>Технические условия к лотам №№ 1, 2, 3, 4, 5, 6, 7, 8, 9, 10, 12, 13, 14, 15, 16, 18: нет возможности подключения к сетям теплоснабжения, водосна</w:t>
      </w:r>
      <w:r>
        <w:rPr>
          <w:rFonts w:ascii="Arial" w:hAnsi="Arial" w:cs="Arial"/>
          <w:sz w:val="16"/>
          <w:szCs w:val="16"/>
        </w:rPr>
        <w:t>б</w:t>
      </w:r>
      <w:r>
        <w:rPr>
          <w:rFonts w:ascii="Arial" w:hAnsi="Arial" w:cs="Arial"/>
          <w:sz w:val="16"/>
          <w:szCs w:val="16"/>
        </w:rPr>
        <w:t>жения и водоотведения.</w:t>
      </w:r>
    </w:p>
    <w:p w:rsidR="00912106" w:rsidRDefault="00912106" w:rsidP="00F9208A">
      <w:pPr>
        <w:ind w:right="-2" w:firstLine="284"/>
        <w:jc w:val="both"/>
        <w:rPr>
          <w:rFonts w:ascii="Arial" w:hAnsi="Arial" w:cs="Arial"/>
          <w:sz w:val="16"/>
          <w:szCs w:val="16"/>
        </w:rPr>
      </w:pPr>
      <w:r>
        <w:rPr>
          <w:rFonts w:ascii="Arial" w:hAnsi="Arial" w:cs="Arial"/>
          <w:sz w:val="16"/>
          <w:szCs w:val="16"/>
        </w:rPr>
        <w:t>Технические условия к лотам №№ 11, 17: нет возможности подключения к инженерным сетям теплоснабжения, и водоотведения, водоснабжение возможно при замене существующей водопроводной трубы на трубу большего диаметра с переподключением абонентов.</w:t>
      </w:r>
    </w:p>
    <w:p w:rsidR="00912106" w:rsidRDefault="00912106" w:rsidP="00F9208A">
      <w:pPr>
        <w:ind w:right="-2" w:firstLine="284"/>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912106" w:rsidRDefault="00912106" w:rsidP="00F9208A">
      <w:pPr>
        <w:ind w:right="-2" w:firstLine="284"/>
        <w:jc w:val="both"/>
        <w:rPr>
          <w:rFonts w:ascii="Arial" w:hAnsi="Arial" w:cs="Arial"/>
          <w:sz w:val="16"/>
          <w:szCs w:val="16"/>
        </w:rPr>
      </w:pPr>
      <w:r>
        <w:rPr>
          <w:rFonts w:ascii="Arial" w:hAnsi="Arial" w:cs="Arial"/>
          <w:sz w:val="16"/>
          <w:szCs w:val="16"/>
        </w:rPr>
        <w:t xml:space="preserve">          Организатором аукционов является комитет по управлению муниципальным имуществом Администрации Валдайского муниципального района: Новгородская область, г.Валдай, Комсомольский пр., д.19/21, каб. 409.</w:t>
      </w:r>
    </w:p>
    <w:p w:rsidR="00912106" w:rsidRDefault="00912106" w:rsidP="00F9208A">
      <w:pPr>
        <w:ind w:right="-2"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г.Валдай, Комсомольский пр., д.19/21, кабинет № 311.</w:t>
      </w:r>
    </w:p>
    <w:p w:rsidR="00912106" w:rsidRDefault="00912106" w:rsidP="00F9208A">
      <w:pPr>
        <w:ind w:right="-2" w:firstLine="284"/>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09 июля 2015 года начало в 10 часов 00 минут.</w:t>
      </w:r>
    </w:p>
    <w:p w:rsidR="00912106" w:rsidRDefault="00912106" w:rsidP="00F9208A">
      <w:pPr>
        <w:ind w:right="-2"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земельного участка.</w:t>
      </w:r>
    </w:p>
    <w:p w:rsidR="00912106" w:rsidRDefault="00912106" w:rsidP="00F9208A">
      <w:pPr>
        <w:ind w:right="-2" w:firstLine="284"/>
        <w:jc w:val="both"/>
        <w:rPr>
          <w:rFonts w:ascii="Arial" w:hAnsi="Arial" w:cs="Arial"/>
          <w:sz w:val="16"/>
          <w:szCs w:val="16"/>
        </w:rPr>
      </w:pPr>
      <w:r>
        <w:rPr>
          <w:rFonts w:ascii="Arial" w:hAnsi="Arial" w:cs="Arial"/>
          <w:sz w:val="16"/>
          <w:szCs w:val="16"/>
        </w:rPr>
        <w:lastRenderedPageBreak/>
        <w:t>Решение об отказе в проведении торгов к лотам №№ 1, 2, 3, 4, 5, 6, 8, 9, 10, 12, 17, 18, может быть принято организатором торгов в срок не позднее, чем за три дня до наступления даты проведения аукциона, о чем он извещает участников торгов не позднее 5 дней со дня принятия данного решения и возвращает в 3-дневный срок внесенные ими задатки.</w:t>
      </w:r>
    </w:p>
    <w:p w:rsidR="00912106" w:rsidRDefault="00912106" w:rsidP="00F9208A">
      <w:pPr>
        <w:ind w:right="-2" w:firstLine="284"/>
        <w:jc w:val="both"/>
        <w:rPr>
          <w:rFonts w:ascii="Arial" w:hAnsi="Arial" w:cs="Arial"/>
          <w:sz w:val="16"/>
          <w:szCs w:val="16"/>
        </w:rPr>
      </w:pPr>
      <w:r>
        <w:rPr>
          <w:rFonts w:ascii="Arial" w:hAnsi="Arial" w:cs="Arial"/>
          <w:sz w:val="16"/>
          <w:szCs w:val="16"/>
        </w:rPr>
        <w:t>Решение об отказе в проведении торгов к лотам №№ 7, 11, 13, 14, 15, 16, может быть принято организатором торгов в срок не позднее, чем за пятн</w:t>
      </w:r>
      <w:r>
        <w:rPr>
          <w:rFonts w:ascii="Arial" w:hAnsi="Arial" w:cs="Arial"/>
          <w:sz w:val="16"/>
          <w:szCs w:val="16"/>
        </w:rPr>
        <w:t>а</w:t>
      </w:r>
      <w:r>
        <w:rPr>
          <w:rFonts w:ascii="Arial" w:hAnsi="Arial" w:cs="Arial"/>
          <w:sz w:val="16"/>
          <w:szCs w:val="16"/>
        </w:rPr>
        <w:t>дцать дней до наступления даты проведения аукциона. Извещение об отказе в проведении аукциона опубликовывается в течение трех дней в период</w:t>
      </w:r>
      <w:r>
        <w:rPr>
          <w:rFonts w:ascii="Arial" w:hAnsi="Arial" w:cs="Arial"/>
          <w:sz w:val="16"/>
          <w:szCs w:val="16"/>
        </w:rPr>
        <w:t>и</w:t>
      </w:r>
      <w:r>
        <w:rPr>
          <w:rFonts w:ascii="Arial" w:hAnsi="Arial" w:cs="Arial"/>
          <w:sz w:val="16"/>
          <w:szCs w:val="16"/>
        </w:rPr>
        <w:t>ческих печатных изданиях, опубликовывается в сети Интернет на официальном сайте Российской Федерации, не позднее дня, следующего за днем пр</w:t>
      </w:r>
      <w:r>
        <w:rPr>
          <w:rFonts w:ascii="Arial" w:hAnsi="Arial" w:cs="Arial"/>
          <w:sz w:val="16"/>
          <w:szCs w:val="16"/>
        </w:rPr>
        <w:t>и</w:t>
      </w:r>
      <w:r>
        <w:rPr>
          <w:rFonts w:ascii="Arial" w:hAnsi="Arial" w:cs="Arial"/>
          <w:sz w:val="16"/>
          <w:szCs w:val="16"/>
        </w:rPr>
        <w:t>нятия решения об отказе в проведении аукциона. О чем он извещает участников торгов не позднее 3 дней со дня принятия данного решения и возвращ</w:t>
      </w:r>
      <w:r>
        <w:rPr>
          <w:rFonts w:ascii="Arial" w:hAnsi="Arial" w:cs="Arial"/>
          <w:sz w:val="16"/>
          <w:szCs w:val="16"/>
        </w:rPr>
        <w:t>а</w:t>
      </w:r>
      <w:r>
        <w:rPr>
          <w:rFonts w:ascii="Arial" w:hAnsi="Arial" w:cs="Arial"/>
          <w:sz w:val="16"/>
          <w:szCs w:val="16"/>
        </w:rPr>
        <w:t>ет внесенные ими задатки.</w:t>
      </w:r>
    </w:p>
    <w:p w:rsidR="00912106" w:rsidRDefault="00912106" w:rsidP="00F9208A">
      <w:pPr>
        <w:ind w:right="-2"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Style w:val="aff3"/>
          <w:rFonts w:ascii="Arial" w:hAnsi="Arial" w:cs="Arial"/>
          <w:b w:val="0"/>
          <w:color w:val="000000"/>
          <w:sz w:val="16"/>
          <w:szCs w:val="16"/>
        </w:rPr>
        <w:t>Осмотр земельных участков (для лотов №№ 1, 5, 6, 7, 8, 9, 11, 12, 17) на местности состоится 19 июня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w:t>
      </w:r>
      <w:r>
        <w:rPr>
          <w:rFonts w:ascii="Arial" w:hAnsi="Arial" w:cs="Arial"/>
          <w:sz w:val="16"/>
          <w:szCs w:val="16"/>
        </w:rPr>
        <w:t>и</w:t>
      </w:r>
      <w:r>
        <w:rPr>
          <w:rFonts w:ascii="Arial" w:hAnsi="Arial" w:cs="Arial"/>
          <w:sz w:val="16"/>
          <w:szCs w:val="16"/>
        </w:rPr>
        <w:t>нут.</w:t>
      </w:r>
    </w:p>
    <w:p w:rsidR="00912106" w:rsidRDefault="00912106" w:rsidP="00F9208A">
      <w:pPr>
        <w:ind w:right="-2" w:firstLine="284"/>
        <w:jc w:val="both"/>
        <w:rPr>
          <w:rFonts w:ascii="Arial" w:hAnsi="Arial" w:cs="Arial"/>
          <w:sz w:val="16"/>
          <w:szCs w:val="16"/>
        </w:rPr>
      </w:pPr>
      <w:r>
        <w:rPr>
          <w:rStyle w:val="aff3"/>
          <w:rFonts w:ascii="Arial" w:hAnsi="Arial" w:cs="Arial"/>
          <w:b w:val="0"/>
          <w:color w:val="000000"/>
          <w:sz w:val="16"/>
          <w:szCs w:val="16"/>
        </w:rPr>
        <w:t>Осмотр земельных участков (для лотов №№ 2, 3, 4, 10, 13, 14, 15, 16, 18) на местности состоится 26 июня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w:t>
      </w:r>
      <w:r>
        <w:rPr>
          <w:rFonts w:ascii="Arial" w:hAnsi="Arial" w:cs="Arial"/>
          <w:sz w:val="16"/>
          <w:szCs w:val="16"/>
        </w:rPr>
        <w:t>и</w:t>
      </w:r>
      <w:r>
        <w:rPr>
          <w:rFonts w:ascii="Arial" w:hAnsi="Arial" w:cs="Arial"/>
          <w:sz w:val="16"/>
          <w:szCs w:val="16"/>
        </w:rPr>
        <w:t>нут.</w:t>
      </w:r>
    </w:p>
    <w:p w:rsidR="00912106" w:rsidRDefault="00912106" w:rsidP="00F9208A">
      <w:pPr>
        <w:ind w:right="-2" w:firstLine="284"/>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комитет по управлению муниципальным имуществом Админ</w:t>
      </w:r>
      <w:r>
        <w:rPr>
          <w:rFonts w:ascii="Arial" w:hAnsi="Arial" w:cs="Arial"/>
          <w:sz w:val="16"/>
          <w:szCs w:val="16"/>
        </w:rPr>
        <w:t>и</w:t>
      </w:r>
      <w:r>
        <w:rPr>
          <w:rFonts w:ascii="Arial" w:hAnsi="Arial" w:cs="Arial"/>
          <w:sz w:val="16"/>
          <w:szCs w:val="16"/>
        </w:rPr>
        <w:t>страции муниципального района по адресу: Новгородская область, г.Валдай, пр.Комсомольский, д.19/21, каб.№409 в назначенное время указа</w:t>
      </w:r>
      <w:r>
        <w:rPr>
          <w:rFonts w:ascii="Arial" w:hAnsi="Arial" w:cs="Arial"/>
          <w:sz w:val="16"/>
          <w:szCs w:val="16"/>
        </w:rPr>
        <w:t>н</w:t>
      </w:r>
      <w:r>
        <w:rPr>
          <w:rFonts w:ascii="Arial" w:hAnsi="Arial" w:cs="Arial"/>
          <w:sz w:val="16"/>
          <w:szCs w:val="16"/>
        </w:rPr>
        <w:t>ной даты осмотра земельных участков.</w:t>
      </w:r>
    </w:p>
    <w:p w:rsidR="00912106" w:rsidRDefault="00912106" w:rsidP="00F9208A">
      <w:pPr>
        <w:ind w:right="-2" w:firstLine="284"/>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w:t>
      </w:r>
      <w:r>
        <w:rPr>
          <w:rFonts w:ascii="Arial" w:hAnsi="Arial" w:cs="Arial"/>
          <w:sz w:val="16"/>
          <w:szCs w:val="16"/>
        </w:rPr>
        <w:t>и</w:t>
      </w:r>
      <w:r>
        <w:rPr>
          <w:rFonts w:ascii="Arial" w:hAnsi="Arial" w:cs="Arial"/>
          <w:sz w:val="16"/>
          <w:szCs w:val="16"/>
        </w:rPr>
        <w:t>оне в комитете по управлению муниципальным имуществом Администрации муниципального района каб.409.</w:t>
      </w:r>
    </w:p>
    <w:p w:rsidR="00912106" w:rsidRDefault="00912106" w:rsidP="00F9208A">
      <w:pPr>
        <w:ind w:right="-2"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по лотам №№ 1, 2, 3, 4, 5, 6, 8, 9, 10, 12, 17, 18, заявители должны представить организатору торгов (лично или через своего представителя) следующие документы:</w:t>
      </w:r>
    </w:p>
    <w:p w:rsidR="00912106" w:rsidRDefault="00912106" w:rsidP="00F9208A">
      <w:pPr>
        <w:pStyle w:val="a8"/>
        <w:ind w:right="-2" w:firstLine="284"/>
        <w:rPr>
          <w:rFonts w:ascii="Arial" w:hAnsi="Arial" w:cs="Arial"/>
          <w:sz w:val="16"/>
          <w:szCs w:val="16"/>
        </w:rPr>
      </w:pPr>
      <w:r>
        <w:rPr>
          <w:rFonts w:ascii="Arial" w:hAnsi="Arial" w:cs="Arial"/>
          <w:sz w:val="16"/>
          <w:szCs w:val="16"/>
        </w:rPr>
        <w:tab/>
        <w:t>заявку на участие в аукционе, утверждённую организатором аукциона;</w:t>
      </w:r>
    </w:p>
    <w:p w:rsidR="00912106" w:rsidRDefault="00912106" w:rsidP="00F9208A">
      <w:pPr>
        <w:pStyle w:val="a8"/>
        <w:ind w:right="-2" w:firstLine="284"/>
        <w:rPr>
          <w:rFonts w:ascii="Arial" w:hAnsi="Arial" w:cs="Arial"/>
          <w:sz w:val="16"/>
          <w:szCs w:val="16"/>
        </w:rPr>
      </w:pPr>
      <w:r>
        <w:rPr>
          <w:rFonts w:ascii="Arial" w:hAnsi="Arial" w:cs="Arial"/>
          <w:sz w:val="16"/>
          <w:szCs w:val="16"/>
        </w:rPr>
        <w:tab/>
        <w:t>платежный документ с отметкой банка плательщика о подтверждении внесения задатка за участие в аукционе.</w:t>
      </w:r>
    </w:p>
    <w:p w:rsidR="00912106" w:rsidRDefault="00912106" w:rsidP="00F9208A">
      <w:pPr>
        <w:pStyle w:val="a8"/>
        <w:ind w:right="-2" w:firstLine="284"/>
        <w:rPr>
          <w:rFonts w:ascii="Arial" w:hAnsi="Arial" w:cs="Arial"/>
          <w:sz w:val="16"/>
          <w:szCs w:val="16"/>
        </w:rPr>
      </w:pPr>
      <w:r>
        <w:rPr>
          <w:rFonts w:ascii="Arial" w:hAnsi="Arial" w:cs="Arial"/>
          <w:sz w:val="16"/>
          <w:szCs w:val="16"/>
        </w:rPr>
        <w:t>При подаче заявки физическое лицо предъявляет документ, удостоверяющий личность. В случае подачи заявки представителем претендента пред</w:t>
      </w:r>
      <w:r>
        <w:rPr>
          <w:rFonts w:ascii="Arial" w:hAnsi="Arial" w:cs="Arial"/>
          <w:sz w:val="16"/>
          <w:szCs w:val="16"/>
        </w:rPr>
        <w:t>ъ</w:t>
      </w:r>
      <w:r>
        <w:rPr>
          <w:rFonts w:ascii="Arial" w:hAnsi="Arial" w:cs="Arial"/>
          <w:sz w:val="16"/>
          <w:szCs w:val="16"/>
        </w:rPr>
        <w:t>является доверенность.</w:t>
      </w:r>
    </w:p>
    <w:p w:rsidR="00912106" w:rsidRDefault="00912106" w:rsidP="00F9208A">
      <w:pPr>
        <w:pStyle w:val="a8"/>
        <w:ind w:right="-2" w:firstLine="284"/>
        <w:rPr>
          <w:rFonts w:ascii="Arial" w:hAnsi="Arial" w:cs="Arial"/>
          <w:sz w:val="16"/>
          <w:szCs w:val="16"/>
        </w:rPr>
      </w:pPr>
      <w:r>
        <w:rPr>
          <w:rFonts w:ascii="Arial" w:hAnsi="Arial" w:cs="Arial"/>
          <w:sz w:val="16"/>
          <w:szCs w:val="16"/>
        </w:rPr>
        <w:t>Юридическое лицо дополнительно прилагает к заявке нотариально заверенные копии учредительных документов (выписку из единого государстве</w:t>
      </w:r>
      <w:r>
        <w:rPr>
          <w:rFonts w:ascii="Arial" w:hAnsi="Arial" w:cs="Arial"/>
          <w:sz w:val="16"/>
          <w:szCs w:val="16"/>
        </w:rPr>
        <w:t>н</w:t>
      </w:r>
      <w:r>
        <w:rPr>
          <w:rFonts w:ascii="Arial" w:hAnsi="Arial" w:cs="Arial"/>
          <w:sz w:val="16"/>
          <w:szCs w:val="16"/>
        </w:rPr>
        <w:t>ного реестра юридических лиц, свидетельство о государственной регистрации юридического лица, свидетельство о постановке на учет в налоговом о</w:t>
      </w:r>
      <w:r>
        <w:rPr>
          <w:rFonts w:ascii="Arial" w:hAnsi="Arial" w:cs="Arial"/>
          <w:sz w:val="16"/>
          <w:szCs w:val="16"/>
        </w:rPr>
        <w:t>р</w:t>
      </w:r>
      <w:r>
        <w:rPr>
          <w:rFonts w:ascii="Arial" w:hAnsi="Arial" w:cs="Arial"/>
          <w:sz w:val="16"/>
          <w:szCs w:val="16"/>
        </w:rPr>
        <w:t>гане юридического лица), а также выписку из решения уполномоченного органа юридического лица о совершении сделки.</w:t>
      </w:r>
      <w:r>
        <w:rPr>
          <w:rFonts w:ascii="Arial" w:hAnsi="Arial" w:cs="Arial"/>
          <w:sz w:val="16"/>
          <w:szCs w:val="16"/>
        </w:rPr>
        <w:tab/>
        <w:t xml:space="preserve"> </w:t>
      </w:r>
    </w:p>
    <w:p w:rsidR="00912106" w:rsidRDefault="00912106" w:rsidP="00F9208A">
      <w:pPr>
        <w:pStyle w:val="a8"/>
        <w:ind w:right="-2" w:firstLine="284"/>
        <w:rPr>
          <w:rFonts w:ascii="Arial" w:hAnsi="Arial" w:cs="Arial"/>
          <w:sz w:val="16"/>
          <w:szCs w:val="16"/>
        </w:rPr>
      </w:pPr>
      <w:r>
        <w:rPr>
          <w:rFonts w:ascii="Arial" w:hAnsi="Arial" w:cs="Arial"/>
          <w:sz w:val="16"/>
          <w:szCs w:val="16"/>
        </w:rPr>
        <w:t xml:space="preserve">     </w:t>
      </w:r>
      <w:r>
        <w:rPr>
          <w:rFonts w:ascii="Arial" w:hAnsi="Arial" w:cs="Arial"/>
          <w:sz w:val="16"/>
          <w:szCs w:val="16"/>
        </w:rPr>
        <w:tab/>
        <w:t>Физические лица дополнительно могут представить:</w:t>
      </w:r>
    </w:p>
    <w:p w:rsidR="00912106" w:rsidRDefault="00912106" w:rsidP="00F9208A">
      <w:pPr>
        <w:pStyle w:val="a8"/>
        <w:ind w:right="-2" w:firstLine="284"/>
        <w:rPr>
          <w:rFonts w:ascii="Arial" w:hAnsi="Arial" w:cs="Arial"/>
          <w:sz w:val="16"/>
          <w:szCs w:val="16"/>
        </w:rPr>
      </w:pPr>
      <w:r>
        <w:rPr>
          <w:rFonts w:ascii="Arial" w:hAnsi="Arial" w:cs="Arial"/>
          <w:sz w:val="16"/>
          <w:szCs w:val="16"/>
        </w:rPr>
        <w:tab/>
        <w:t>копию документа удостоверяющего личность заявителя;</w:t>
      </w:r>
    </w:p>
    <w:p w:rsidR="00912106" w:rsidRDefault="00912106" w:rsidP="00F9208A">
      <w:pPr>
        <w:pStyle w:val="a8"/>
        <w:ind w:right="-2" w:firstLine="284"/>
        <w:rPr>
          <w:rFonts w:ascii="Arial" w:hAnsi="Arial" w:cs="Arial"/>
          <w:sz w:val="16"/>
          <w:szCs w:val="16"/>
        </w:rPr>
      </w:pPr>
      <w:r>
        <w:rPr>
          <w:rFonts w:ascii="Arial" w:hAnsi="Arial" w:cs="Arial"/>
          <w:sz w:val="16"/>
          <w:szCs w:val="16"/>
        </w:rPr>
        <w:t>копию доверенности (в случае подачи заявления лицом, действующим по поручению Заявителя);</w:t>
      </w:r>
    </w:p>
    <w:p w:rsidR="00912106" w:rsidRDefault="00912106" w:rsidP="00F9208A">
      <w:pPr>
        <w:pStyle w:val="a8"/>
        <w:ind w:right="-2" w:firstLine="284"/>
        <w:rPr>
          <w:rFonts w:ascii="Arial" w:hAnsi="Arial" w:cs="Arial"/>
          <w:sz w:val="16"/>
          <w:szCs w:val="16"/>
        </w:rPr>
      </w:pPr>
      <w:r>
        <w:rPr>
          <w:rFonts w:ascii="Arial" w:hAnsi="Arial" w:cs="Arial"/>
          <w:sz w:val="16"/>
          <w:szCs w:val="16"/>
        </w:rPr>
        <w:tab/>
        <w:t>копию сберегательной книжки (страницы с данными лицевого счёта и банка получателя) или выписку о реквизитах банковской карты;</w:t>
      </w:r>
    </w:p>
    <w:p w:rsidR="00912106" w:rsidRDefault="00912106" w:rsidP="00F9208A">
      <w:pPr>
        <w:pStyle w:val="a8"/>
        <w:ind w:right="-2" w:firstLine="284"/>
        <w:rPr>
          <w:rFonts w:ascii="Arial" w:hAnsi="Arial" w:cs="Arial"/>
          <w:sz w:val="16"/>
          <w:szCs w:val="16"/>
        </w:rPr>
      </w:pPr>
      <w:r>
        <w:rPr>
          <w:rFonts w:ascii="Arial" w:hAnsi="Arial" w:cs="Arial"/>
          <w:sz w:val="16"/>
          <w:szCs w:val="16"/>
        </w:rPr>
        <w:tab/>
        <w:t>копию свидетельства о постановке на учёт в налоговом органе (ИНН).</w:t>
      </w:r>
    </w:p>
    <w:p w:rsidR="00912106" w:rsidRDefault="00912106" w:rsidP="00F9208A">
      <w:pPr>
        <w:ind w:right="-2" w:firstLine="284"/>
        <w:jc w:val="both"/>
        <w:rPr>
          <w:rFonts w:ascii="Arial" w:hAnsi="Arial" w:cs="Arial"/>
          <w:sz w:val="16"/>
          <w:szCs w:val="16"/>
        </w:rPr>
      </w:pPr>
      <w:r>
        <w:rPr>
          <w:rFonts w:ascii="Arial" w:hAnsi="Arial" w:cs="Arial"/>
          <w:sz w:val="16"/>
          <w:szCs w:val="16"/>
        </w:rPr>
        <w:t>Для участия в аукционе по лотам №№ 7, 11, 13, 14, 15, 16, заявители должны представить организатору торгов (лично или через своего представит</w:t>
      </w:r>
      <w:r>
        <w:rPr>
          <w:rFonts w:ascii="Arial" w:hAnsi="Arial" w:cs="Arial"/>
          <w:sz w:val="16"/>
          <w:szCs w:val="16"/>
        </w:rPr>
        <w:t>е</w:t>
      </w:r>
      <w:r>
        <w:rPr>
          <w:rFonts w:ascii="Arial" w:hAnsi="Arial" w:cs="Arial"/>
          <w:sz w:val="16"/>
          <w:szCs w:val="16"/>
        </w:rPr>
        <w:t>ля) следующие документы:</w:t>
      </w:r>
    </w:p>
    <w:p w:rsidR="00912106" w:rsidRDefault="00912106" w:rsidP="00F9208A">
      <w:pPr>
        <w:pStyle w:val="a8"/>
        <w:ind w:right="-2" w:firstLine="284"/>
        <w:rPr>
          <w:rFonts w:ascii="Arial" w:hAnsi="Arial" w:cs="Arial"/>
          <w:sz w:val="16"/>
          <w:szCs w:val="16"/>
        </w:rPr>
      </w:pPr>
      <w:r>
        <w:rPr>
          <w:rFonts w:ascii="Arial" w:hAnsi="Arial" w:cs="Arial"/>
          <w:sz w:val="16"/>
          <w:szCs w:val="16"/>
        </w:rPr>
        <w:tab/>
        <w:t>заявку на участие в аукционе, утверждённую организатором аукциона;</w:t>
      </w:r>
    </w:p>
    <w:p w:rsidR="00912106" w:rsidRDefault="00912106" w:rsidP="00F9208A">
      <w:pPr>
        <w:pStyle w:val="a8"/>
        <w:ind w:right="-2" w:firstLine="284"/>
        <w:rPr>
          <w:rFonts w:ascii="Arial" w:hAnsi="Arial" w:cs="Arial"/>
          <w:sz w:val="16"/>
          <w:szCs w:val="16"/>
        </w:rPr>
      </w:pPr>
      <w:r>
        <w:rPr>
          <w:rFonts w:ascii="Arial" w:hAnsi="Arial" w:cs="Arial"/>
          <w:sz w:val="16"/>
          <w:szCs w:val="16"/>
        </w:rPr>
        <w:tab/>
        <w:t>документ, подтверждающий внесение задатка;</w:t>
      </w:r>
    </w:p>
    <w:p w:rsidR="00912106" w:rsidRDefault="00912106" w:rsidP="00F9208A">
      <w:pPr>
        <w:pStyle w:val="a8"/>
        <w:ind w:right="-2" w:firstLine="284"/>
        <w:rPr>
          <w:rFonts w:ascii="Arial" w:hAnsi="Arial" w:cs="Arial"/>
          <w:sz w:val="16"/>
          <w:szCs w:val="16"/>
        </w:rPr>
      </w:pPr>
      <w:r>
        <w:rPr>
          <w:rFonts w:ascii="Arial" w:hAnsi="Arial" w:cs="Arial"/>
          <w:sz w:val="16"/>
          <w:szCs w:val="16"/>
        </w:rPr>
        <w:tab/>
        <w:t>копию документа, удостоверяющего личность (для физических лиц).</w:t>
      </w:r>
    </w:p>
    <w:p w:rsidR="00912106" w:rsidRDefault="00912106" w:rsidP="00F9208A">
      <w:pPr>
        <w:pStyle w:val="a8"/>
        <w:ind w:right="-2" w:firstLine="284"/>
        <w:rPr>
          <w:rFonts w:ascii="Arial" w:hAnsi="Arial" w:cs="Arial"/>
          <w:sz w:val="16"/>
          <w:szCs w:val="16"/>
        </w:rPr>
      </w:pPr>
      <w:r>
        <w:rPr>
          <w:rFonts w:ascii="Arial" w:hAnsi="Arial" w:cs="Arial"/>
          <w:sz w:val="16"/>
          <w:szCs w:val="16"/>
        </w:rPr>
        <w:t>Физические лица дополнительно могут представить:</w:t>
      </w:r>
    </w:p>
    <w:p w:rsidR="00912106" w:rsidRDefault="00912106" w:rsidP="00F9208A">
      <w:pPr>
        <w:pStyle w:val="a8"/>
        <w:ind w:right="-2" w:firstLine="284"/>
        <w:rPr>
          <w:rFonts w:ascii="Arial" w:hAnsi="Arial" w:cs="Arial"/>
          <w:sz w:val="16"/>
          <w:szCs w:val="16"/>
        </w:rPr>
      </w:pPr>
      <w:r>
        <w:rPr>
          <w:rFonts w:ascii="Arial" w:hAnsi="Arial" w:cs="Arial"/>
          <w:sz w:val="16"/>
          <w:szCs w:val="16"/>
        </w:rPr>
        <w:tab/>
        <w:t>копию доверенности (в случае подачи заявления лицом, действующим по поручению Заявителя);</w:t>
      </w:r>
    </w:p>
    <w:p w:rsidR="00912106" w:rsidRDefault="00912106" w:rsidP="00F9208A">
      <w:pPr>
        <w:pStyle w:val="a8"/>
        <w:ind w:right="-2" w:firstLine="284"/>
        <w:rPr>
          <w:rFonts w:ascii="Arial" w:hAnsi="Arial" w:cs="Arial"/>
          <w:sz w:val="16"/>
          <w:szCs w:val="16"/>
        </w:rPr>
      </w:pPr>
      <w:r>
        <w:rPr>
          <w:rFonts w:ascii="Arial" w:hAnsi="Arial" w:cs="Arial"/>
          <w:sz w:val="16"/>
          <w:szCs w:val="16"/>
        </w:rPr>
        <w:tab/>
        <w:t>копию сберегательной книжки (страницы с данными лицевого счёта и банка получателя) или выписку о реквизитах банковской карты;</w:t>
      </w:r>
    </w:p>
    <w:p w:rsidR="00912106" w:rsidRDefault="00912106" w:rsidP="00F9208A">
      <w:pPr>
        <w:pStyle w:val="a8"/>
        <w:ind w:right="-2" w:firstLine="284"/>
        <w:rPr>
          <w:rFonts w:ascii="Arial" w:hAnsi="Arial" w:cs="Arial"/>
          <w:sz w:val="16"/>
          <w:szCs w:val="16"/>
        </w:rPr>
      </w:pPr>
      <w:r>
        <w:rPr>
          <w:rFonts w:ascii="Arial" w:hAnsi="Arial" w:cs="Arial"/>
          <w:sz w:val="16"/>
          <w:szCs w:val="16"/>
        </w:rPr>
        <w:tab/>
        <w:t>копию свидетельства о постановке на учёт в налоговом органе (ИНН).</w:t>
      </w:r>
    </w:p>
    <w:p w:rsidR="00912106" w:rsidRDefault="00912106" w:rsidP="00F9208A">
      <w:pPr>
        <w:pStyle w:val="a8"/>
        <w:ind w:right="-2"/>
        <w:rPr>
          <w:rFonts w:ascii="Arial" w:hAnsi="Arial" w:cs="Arial"/>
          <w:sz w:val="16"/>
          <w:szCs w:val="16"/>
        </w:rPr>
      </w:pPr>
      <w:r>
        <w:rPr>
          <w:rFonts w:ascii="Arial" w:hAnsi="Arial" w:cs="Arial"/>
          <w:sz w:val="16"/>
          <w:szCs w:val="16"/>
        </w:rPr>
        <w:t>Юридическое лицо дополнительно могут представить к заявке заверенные копии учредительных документов (выписку из единого государственного р</w:t>
      </w:r>
      <w:r>
        <w:rPr>
          <w:rFonts w:ascii="Arial" w:hAnsi="Arial" w:cs="Arial"/>
          <w:sz w:val="16"/>
          <w:szCs w:val="16"/>
        </w:rPr>
        <w:t>е</w:t>
      </w:r>
      <w:r>
        <w:rPr>
          <w:rFonts w:ascii="Arial" w:hAnsi="Arial" w:cs="Arial"/>
          <w:sz w:val="16"/>
          <w:szCs w:val="16"/>
        </w:rPr>
        <w:t>естра юридических лиц, свидетельство о государственной регистрации юридического лица, свидетельство о постановке на учет в налоговом органе юр</w:t>
      </w:r>
      <w:r>
        <w:rPr>
          <w:rFonts w:ascii="Arial" w:hAnsi="Arial" w:cs="Arial"/>
          <w:sz w:val="16"/>
          <w:szCs w:val="16"/>
        </w:rPr>
        <w:t>и</w:t>
      </w:r>
      <w:r>
        <w:rPr>
          <w:rFonts w:ascii="Arial" w:hAnsi="Arial" w:cs="Arial"/>
          <w:sz w:val="16"/>
          <w:szCs w:val="16"/>
        </w:rPr>
        <w:t>дического лица), а также выписку из решения уполномоченного органа юридического лица о совершении сделки.</w:t>
      </w:r>
    </w:p>
    <w:p w:rsidR="00912106" w:rsidRDefault="00912106" w:rsidP="00F9208A">
      <w:pPr>
        <w:pStyle w:val="a8"/>
        <w:ind w:right="-2"/>
        <w:rPr>
          <w:rFonts w:ascii="Arial" w:hAnsi="Arial" w:cs="Arial"/>
          <w:sz w:val="16"/>
          <w:szCs w:val="16"/>
        </w:rPr>
      </w:pPr>
      <w:r>
        <w:rPr>
          <w:rFonts w:ascii="Arial" w:hAnsi="Arial" w:cs="Arial"/>
          <w:sz w:val="16"/>
          <w:szCs w:val="16"/>
        </w:rPr>
        <w:tab/>
        <w:t>Заявки на участие в аукционе и указанные документы принимаются организатором торгов по адресу: Новгородская область, г.Валдай, Комс</w:t>
      </w:r>
      <w:r>
        <w:rPr>
          <w:rFonts w:ascii="Arial" w:hAnsi="Arial" w:cs="Arial"/>
          <w:sz w:val="16"/>
          <w:szCs w:val="16"/>
        </w:rPr>
        <w:t>о</w:t>
      </w:r>
      <w:r>
        <w:rPr>
          <w:rFonts w:ascii="Arial" w:hAnsi="Arial" w:cs="Arial"/>
          <w:sz w:val="16"/>
          <w:szCs w:val="16"/>
        </w:rPr>
        <w:t>мольский пр., д.19/21, каб. 409, после опубликования объявления в газете</w:t>
      </w:r>
      <w:r>
        <w:rPr>
          <w:rFonts w:ascii="Arial" w:hAnsi="Arial" w:cs="Arial"/>
          <w:b/>
          <w:sz w:val="16"/>
          <w:szCs w:val="16"/>
        </w:rPr>
        <w:t xml:space="preserve"> с 05 июня 2015</w:t>
      </w:r>
      <w:r>
        <w:rPr>
          <w:rFonts w:ascii="Arial" w:hAnsi="Arial" w:cs="Arial"/>
          <w:sz w:val="16"/>
          <w:szCs w:val="16"/>
        </w:rPr>
        <w:t xml:space="preserve"> </w:t>
      </w:r>
      <w:r>
        <w:rPr>
          <w:rFonts w:ascii="Arial" w:hAnsi="Arial" w:cs="Arial"/>
          <w:b/>
          <w:sz w:val="16"/>
          <w:szCs w:val="16"/>
        </w:rPr>
        <w:t>по 06 июля 2015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p>
    <w:p w:rsidR="00912106" w:rsidRDefault="00912106" w:rsidP="00F9208A">
      <w:pPr>
        <w:pStyle w:val="a8"/>
        <w:ind w:right="-2"/>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земельного участка, годового размера арен</w:t>
      </w:r>
      <w:r>
        <w:rPr>
          <w:rFonts w:ascii="Arial" w:hAnsi="Arial" w:cs="Arial"/>
          <w:sz w:val="16"/>
          <w:szCs w:val="16"/>
        </w:rPr>
        <w:t>д</w:t>
      </w:r>
      <w:r>
        <w:rPr>
          <w:rFonts w:ascii="Arial" w:hAnsi="Arial" w:cs="Arial"/>
          <w:sz w:val="16"/>
          <w:szCs w:val="16"/>
        </w:rPr>
        <w:t>ной платы за земельный участок в размере 20% от начальной цены продажи объекта,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w:t>
      </w:r>
      <w:r>
        <w:rPr>
          <w:rFonts w:ascii="Arial" w:hAnsi="Arial" w:cs="Arial"/>
          <w:sz w:val="16"/>
          <w:szCs w:val="16"/>
        </w:rPr>
        <w:t>и</w:t>
      </w:r>
      <w:r>
        <w:rPr>
          <w:rFonts w:ascii="Arial" w:hAnsi="Arial" w:cs="Arial"/>
          <w:sz w:val="16"/>
          <w:szCs w:val="16"/>
        </w:rPr>
        <w:t>ципального района), ИНН 5302001218, КПП 530201001, номер счета получателя платежа 40101810900000010001 в Отделение Новгород г.Великий Но</w:t>
      </w:r>
      <w:r>
        <w:rPr>
          <w:rFonts w:ascii="Arial" w:hAnsi="Arial" w:cs="Arial"/>
          <w:sz w:val="16"/>
          <w:szCs w:val="16"/>
        </w:rPr>
        <w:t>в</w:t>
      </w:r>
      <w:r>
        <w:rPr>
          <w:rFonts w:ascii="Arial" w:hAnsi="Arial" w:cs="Arial"/>
          <w:sz w:val="16"/>
          <w:szCs w:val="16"/>
        </w:rPr>
        <w:t xml:space="preserve">город, БИК 044959001, код бюджетной классификации </w:t>
      </w:r>
      <w:r>
        <w:rPr>
          <w:rFonts w:ascii="Arial" w:hAnsi="Arial" w:cs="Arial"/>
          <w:b/>
          <w:sz w:val="16"/>
          <w:szCs w:val="16"/>
        </w:rPr>
        <w:t>при покупке земельного участка в собственность 90011406013100000430 (Сельские пос</w:t>
      </w:r>
      <w:r>
        <w:rPr>
          <w:rFonts w:ascii="Arial" w:hAnsi="Arial" w:cs="Arial"/>
          <w:b/>
          <w:sz w:val="16"/>
          <w:szCs w:val="16"/>
        </w:rPr>
        <w:t>е</w:t>
      </w:r>
      <w:r>
        <w:rPr>
          <w:rFonts w:ascii="Arial" w:hAnsi="Arial" w:cs="Arial"/>
          <w:b/>
          <w:sz w:val="16"/>
          <w:szCs w:val="16"/>
        </w:rPr>
        <w:t>ления);</w:t>
      </w:r>
    </w:p>
    <w:p w:rsidR="00912106" w:rsidRDefault="00912106" w:rsidP="00F9208A">
      <w:pPr>
        <w:pStyle w:val="a8"/>
        <w:ind w:right="-2"/>
        <w:rPr>
          <w:rFonts w:ascii="Arial" w:hAnsi="Arial" w:cs="Arial"/>
          <w:sz w:val="16"/>
          <w:szCs w:val="16"/>
        </w:rPr>
      </w:pPr>
      <w:r>
        <w:rPr>
          <w:rFonts w:ascii="Arial" w:hAnsi="Arial" w:cs="Arial"/>
          <w:sz w:val="16"/>
          <w:szCs w:val="16"/>
        </w:rPr>
        <w:t>УФК по Новгородской области (Администрация Валдайского городского поселения), ИНН 5302011110, КПП 530201001, номер счета получателя плат</w:t>
      </w:r>
      <w:r>
        <w:rPr>
          <w:rFonts w:ascii="Arial" w:hAnsi="Arial" w:cs="Arial"/>
          <w:sz w:val="16"/>
          <w:szCs w:val="16"/>
        </w:rPr>
        <w:t>е</w:t>
      </w:r>
      <w:r>
        <w:rPr>
          <w:rFonts w:ascii="Arial" w:hAnsi="Arial" w:cs="Arial"/>
          <w:sz w:val="16"/>
          <w:szCs w:val="16"/>
        </w:rPr>
        <w:t>жа 40101810900000010001 в Отделение Новгород г.Великий Новгород, БИК 044959001, код бюджетной классификации при покупке земельного участка в собственность</w:t>
      </w:r>
      <w:r>
        <w:rPr>
          <w:rFonts w:ascii="Arial" w:hAnsi="Arial" w:cs="Arial"/>
          <w:b/>
          <w:sz w:val="16"/>
          <w:szCs w:val="16"/>
        </w:rPr>
        <w:t xml:space="preserve"> 90611406013130000430 (Валдайское городское поселение)</w:t>
      </w:r>
      <w:r>
        <w:rPr>
          <w:rFonts w:ascii="Arial" w:hAnsi="Arial" w:cs="Arial"/>
          <w:sz w:val="16"/>
          <w:szCs w:val="16"/>
        </w:rPr>
        <w:t xml:space="preserve">, </w:t>
      </w:r>
      <w:r>
        <w:rPr>
          <w:rFonts w:ascii="Arial" w:hAnsi="Arial" w:cs="Arial"/>
          <w:b/>
          <w:sz w:val="16"/>
          <w:szCs w:val="16"/>
        </w:rPr>
        <w:t>при покупке права на заключение договора аренды земельного учас</w:t>
      </w:r>
      <w:r>
        <w:rPr>
          <w:rFonts w:ascii="Arial" w:hAnsi="Arial" w:cs="Arial"/>
          <w:b/>
          <w:sz w:val="16"/>
          <w:szCs w:val="16"/>
        </w:rPr>
        <w:t>т</w:t>
      </w:r>
      <w:r>
        <w:rPr>
          <w:rFonts w:ascii="Arial" w:hAnsi="Arial" w:cs="Arial"/>
          <w:b/>
          <w:sz w:val="16"/>
          <w:szCs w:val="16"/>
        </w:rPr>
        <w:t>ка, с годовым размером арендной платы 90611105013130000120 (Валдайское городское поселение)</w:t>
      </w:r>
      <w:r>
        <w:rPr>
          <w:rFonts w:ascii="Arial" w:hAnsi="Arial" w:cs="Arial"/>
          <w:sz w:val="16"/>
          <w:szCs w:val="16"/>
        </w:rPr>
        <w:t>, назначение платежа: задаток за уч</w:t>
      </w:r>
      <w:r>
        <w:rPr>
          <w:rFonts w:ascii="Arial" w:hAnsi="Arial" w:cs="Arial"/>
          <w:sz w:val="16"/>
          <w:szCs w:val="16"/>
        </w:rPr>
        <w:t>а</w:t>
      </w:r>
      <w:r>
        <w:rPr>
          <w:rFonts w:ascii="Arial" w:hAnsi="Arial" w:cs="Arial"/>
          <w:sz w:val="16"/>
          <w:szCs w:val="16"/>
        </w:rPr>
        <w:t>стие в аукционе. Код ОКТМО (</w:t>
      </w:r>
      <w:r>
        <w:rPr>
          <w:rFonts w:ascii="Arial" w:hAnsi="Arial" w:cs="Arial"/>
          <w:b/>
          <w:sz w:val="16"/>
          <w:szCs w:val="16"/>
        </w:rPr>
        <w:t>Валдайское городское поселение – 49608101, Короцкое сельское поселение – 49608416, Костковское сельское поселение - 49608428, Едровское сельское поселение – 49608410</w:t>
      </w:r>
      <w:r>
        <w:rPr>
          <w:rFonts w:ascii="Arial" w:hAnsi="Arial" w:cs="Arial"/>
          <w:sz w:val="16"/>
          <w:szCs w:val="16"/>
        </w:rPr>
        <w:t xml:space="preserve">).  </w:t>
      </w:r>
    </w:p>
    <w:p w:rsidR="00912106" w:rsidRDefault="00912106" w:rsidP="00F9208A">
      <w:pPr>
        <w:pStyle w:val="a8"/>
        <w:ind w:right="-2"/>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Организатор аукциона ведет протокол приема заявок на участие в аукционе, который подписывается организатором торгов в течение одного дня (07 июля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со дня окончания срока приема заявок. Заявитель становится участником аукциона с момента подписания организатором аукци</w:t>
      </w:r>
      <w:r>
        <w:rPr>
          <w:rFonts w:ascii="Arial" w:hAnsi="Arial" w:cs="Arial"/>
          <w:sz w:val="16"/>
          <w:szCs w:val="16"/>
        </w:rPr>
        <w:t>о</w:t>
      </w:r>
      <w:r>
        <w:rPr>
          <w:rFonts w:ascii="Arial" w:hAnsi="Arial" w:cs="Arial"/>
          <w:sz w:val="16"/>
          <w:szCs w:val="16"/>
        </w:rPr>
        <w:t xml:space="preserve">на протокола приема заявок. </w:t>
      </w:r>
    </w:p>
    <w:p w:rsidR="00912106" w:rsidRDefault="00912106" w:rsidP="00F9208A">
      <w:pPr>
        <w:pStyle w:val="a8"/>
        <w:ind w:right="-2" w:firstLine="708"/>
        <w:rPr>
          <w:rFonts w:ascii="Arial" w:hAnsi="Arial" w:cs="Arial"/>
          <w:sz w:val="16"/>
          <w:szCs w:val="16"/>
        </w:rPr>
      </w:pPr>
      <w:r>
        <w:rPr>
          <w:rFonts w:ascii="Arial" w:hAnsi="Arial" w:cs="Arial"/>
          <w:sz w:val="16"/>
          <w:szCs w:val="16"/>
        </w:rPr>
        <w:t>Претенденты признанные участниками торгов, и претенденты не допущенные к участию в торгах, уведомляются о принятии решения не поз</w:t>
      </w:r>
      <w:r>
        <w:rPr>
          <w:rFonts w:ascii="Arial" w:hAnsi="Arial" w:cs="Arial"/>
          <w:sz w:val="16"/>
          <w:szCs w:val="16"/>
        </w:rPr>
        <w:t>д</w:t>
      </w:r>
      <w:r>
        <w:rPr>
          <w:rFonts w:ascii="Arial" w:hAnsi="Arial" w:cs="Arial"/>
          <w:sz w:val="16"/>
          <w:szCs w:val="16"/>
        </w:rPr>
        <w:t>нее следующего рабочего дня с даты оформления данного решения протоколом путем вручения им под расписку, либо направления такого уведомл</w:t>
      </w:r>
      <w:r>
        <w:rPr>
          <w:rFonts w:ascii="Arial" w:hAnsi="Arial" w:cs="Arial"/>
          <w:sz w:val="16"/>
          <w:szCs w:val="16"/>
        </w:rPr>
        <w:t>е</w:t>
      </w:r>
      <w:r>
        <w:rPr>
          <w:rFonts w:ascii="Arial" w:hAnsi="Arial" w:cs="Arial"/>
          <w:sz w:val="16"/>
          <w:szCs w:val="16"/>
        </w:rPr>
        <w:t>ния по почте заказным письмом.</w:t>
      </w:r>
    </w:p>
    <w:p w:rsidR="00912106" w:rsidRDefault="00912106" w:rsidP="00F9208A">
      <w:pPr>
        <w:pStyle w:val="a8"/>
        <w:ind w:right="-2"/>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приобретаемый объект недвижимости, наибол</w:t>
      </w:r>
      <w:r>
        <w:rPr>
          <w:rFonts w:ascii="Arial" w:hAnsi="Arial" w:cs="Arial"/>
          <w:sz w:val="16"/>
          <w:szCs w:val="16"/>
        </w:rPr>
        <w:t>ь</w:t>
      </w:r>
      <w:r>
        <w:rPr>
          <w:rFonts w:ascii="Arial" w:hAnsi="Arial" w:cs="Arial"/>
          <w:sz w:val="16"/>
          <w:szCs w:val="16"/>
        </w:rPr>
        <w:t>шую цену за размер годовой арендной платы за земельный участок.</w:t>
      </w:r>
    </w:p>
    <w:p w:rsidR="00912106" w:rsidRDefault="00912106" w:rsidP="00F9208A">
      <w:pPr>
        <w:pStyle w:val="a8"/>
        <w:ind w:right="-2" w:firstLine="708"/>
        <w:rPr>
          <w:rFonts w:ascii="Arial" w:hAnsi="Arial" w:cs="Arial"/>
          <w:sz w:val="16"/>
          <w:szCs w:val="16"/>
        </w:rPr>
      </w:pPr>
      <w:r>
        <w:rPr>
          <w:rFonts w:ascii="Arial" w:hAnsi="Arial" w:cs="Arial"/>
          <w:sz w:val="16"/>
          <w:szCs w:val="16"/>
        </w:rPr>
        <w:t xml:space="preserve"> Задаток возвращается заявителям, не допущенным к участию в аукционе, и лицам, участвовавшим в аукционе, но не победившим в нём, в т</w:t>
      </w:r>
      <w:r>
        <w:rPr>
          <w:rFonts w:ascii="Arial" w:hAnsi="Arial" w:cs="Arial"/>
          <w:sz w:val="16"/>
          <w:szCs w:val="16"/>
        </w:rPr>
        <w:t>е</w:t>
      </w:r>
      <w:r>
        <w:rPr>
          <w:rFonts w:ascii="Arial" w:hAnsi="Arial" w:cs="Arial"/>
          <w:sz w:val="16"/>
          <w:szCs w:val="16"/>
        </w:rPr>
        <w:t>чение 3 (трёх) банковских дней со дня подписания протокола приёма заявок и определения участников аукциона или протокола о результатах аукц</w:t>
      </w:r>
      <w:r>
        <w:rPr>
          <w:rFonts w:ascii="Arial" w:hAnsi="Arial" w:cs="Arial"/>
          <w:sz w:val="16"/>
          <w:szCs w:val="16"/>
        </w:rPr>
        <w:t>и</w:t>
      </w:r>
      <w:r>
        <w:rPr>
          <w:rFonts w:ascii="Arial" w:hAnsi="Arial" w:cs="Arial"/>
          <w:sz w:val="16"/>
          <w:szCs w:val="16"/>
        </w:rPr>
        <w:t>она, соответственно, путём перечисления денежных средств на указанный ими в представленных документах расчётный счёт.</w:t>
      </w:r>
    </w:p>
    <w:p w:rsidR="00912106" w:rsidRDefault="00912106" w:rsidP="00F9208A">
      <w:pPr>
        <w:pStyle w:val="a8"/>
        <w:ind w:right="-2"/>
        <w:rPr>
          <w:rFonts w:ascii="Arial" w:hAnsi="Arial" w:cs="Arial"/>
          <w:sz w:val="16"/>
          <w:szCs w:val="16"/>
        </w:rPr>
      </w:pPr>
      <w:r>
        <w:rPr>
          <w:rFonts w:ascii="Arial" w:hAnsi="Arial" w:cs="Arial"/>
          <w:sz w:val="16"/>
          <w:szCs w:val="16"/>
        </w:rPr>
        <w:t xml:space="preserve">     </w:t>
      </w:r>
      <w:r>
        <w:rPr>
          <w:rFonts w:ascii="Arial" w:hAnsi="Arial" w:cs="Arial"/>
          <w:sz w:val="16"/>
          <w:szCs w:val="16"/>
        </w:rPr>
        <w:tab/>
        <w:t>Итоги аукционов будут подведены по месту проведения аукционов в здании Администрации муниципального района, кабинет 311, по оконч</w:t>
      </w:r>
      <w:r>
        <w:rPr>
          <w:rFonts w:ascii="Arial" w:hAnsi="Arial" w:cs="Arial"/>
          <w:sz w:val="16"/>
          <w:szCs w:val="16"/>
        </w:rPr>
        <w:t>а</w:t>
      </w:r>
      <w:r>
        <w:rPr>
          <w:rFonts w:ascii="Arial" w:hAnsi="Arial" w:cs="Arial"/>
          <w:sz w:val="16"/>
          <w:szCs w:val="16"/>
        </w:rPr>
        <w:t xml:space="preserve">нии проведения аукциона 09 июля 2015 года. </w:t>
      </w:r>
    </w:p>
    <w:p w:rsidR="00912106" w:rsidRDefault="00912106" w:rsidP="00F9208A">
      <w:pPr>
        <w:pStyle w:val="a8"/>
        <w:ind w:right="-2" w:firstLine="708"/>
        <w:rPr>
          <w:rFonts w:ascii="Arial" w:hAnsi="Arial" w:cs="Arial"/>
          <w:sz w:val="16"/>
          <w:szCs w:val="16"/>
        </w:rPr>
      </w:pPr>
      <w:r>
        <w:rPr>
          <w:rFonts w:ascii="Arial" w:hAnsi="Arial" w:cs="Arial"/>
          <w:sz w:val="16"/>
          <w:szCs w:val="16"/>
        </w:rPr>
        <w:t>Результаты торгов оформляются протоколами, которые подписываются организатором торгов, аукционистом, победителем торгов в день пр</w:t>
      </w:r>
      <w:r>
        <w:rPr>
          <w:rFonts w:ascii="Arial" w:hAnsi="Arial" w:cs="Arial"/>
          <w:sz w:val="16"/>
          <w:szCs w:val="16"/>
        </w:rPr>
        <w:t>о</w:t>
      </w:r>
      <w:r>
        <w:rPr>
          <w:rFonts w:ascii="Arial" w:hAnsi="Arial" w:cs="Arial"/>
          <w:sz w:val="16"/>
          <w:szCs w:val="16"/>
        </w:rPr>
        <w:t xml:space="preserve">ведения торгов. </w:t>
      </w:r>
    </w:p>
    <w:p w:rsidR="00912106" w:rsidRDefault="00912106" w:rsidP="00F9208A">
      <w:pPr>
        <w:pStyle w:val="a8"/>
        <w:ind w:right="-2" w:firstLine="708"/>
        <w:rPr>
          <w:rFonts w:ascii="Arial" w:hAnsi="Arial" w:cs="Arial"/>
          <w:sz w:val="16"/>
          <w:szCs w:val="16"/>
        </w:rPr>
      </w:pPr>
      <w:r>
        <w:rPr>
          <w:rFonts w:ascii="Arial" w:hAnsi="Arial" w:cs="Arial"/>
          <w:sz w:val="16"/>
          <w:szCs w:val="16"/>
        </w:rPr>
        <w:t>Победитель аукциона вносит сумму приобретённого земельного участка, сумму арендной платы за вычетом суммы  оплаченного задатка, в т</w:t>
      </w:r>
      <w:r>
        <w:rPr>
          <w:rFonts w:ascii="Arial" w:hAnsi="Arial" w:cs="Arial"/>
          <w:sz w:val="16"/>
          <w:szCs w:val="16"/>
        </w:rPr>
        <w:t>е</w:t>
      </w:r>
      <w:r>
        <w:rPr>
          <w:rFonts w:ascii="Arial" w:hAnsi="Arial" w:cs="Arial"/>
          <w:sz w:val="16"/>
          <w:szCs w:val="16"/>
        </w:rPr>
        <w:t xml:space="preserve">чение 10 (десяти) дней после проведения аукциона ( по лотам №№ 1, 2, 3, 4, 5, 6, 8, 9, 10, 12, 17, 18). </w:t>
      </w:r>
    </w:p>
    <w:p w:rsidR="00912106" w:rsidRDefault="00912106" w:rsidP="00F9208A">
      <w:pPr>
        <w:pStyle w:val="a8"/>
        <w:ind w:right="-2" w:firstLine="708"/>
        <w:rPr>
          <w:rFonts w:ascii="Arial" w:hAnsi="Arial" w:cs="Arial"/>
          <w:sz w:val="16"/>
          <w:szCs w:val="16"/>
        </w:rPr>
      </w:pPr>
      <w:r>
        <w:rPr>
          <w:rFonts w:ascii="Arial" w:hAnsi="Arial" w:cs="Arial"/>
          <w:sz w:val="16"/>
          <w:szCs w:val="16"/>
        </w:rPr>
        <w:t xml:space="preserve">Победитель аукциона вносит сумму приобретённого земельного участка за вычетом суммы  оплаченного задатка, в течение 10 (десяти) дней после подписания договора купли-продажи ( по лотам №№ 7, 11, 13, 14, 15, 16). </w:t>
      </w:r>
    </w:p>
    <w:p w:rsidR="00912106" w:rsidRDefault="00912106" w:rsidP="00F9208A">
      <w:pPr>
        <w:pStyle w:val="a8"/>
        <w:ind w:right="-2" w:firstLine="708"/>
        <w:rPr>
          <w:rFonts w:ascii="Arial" w:hAnsi="Arial" w:cs="Arial"/>
          <w:sz w:val="16"/>
          <w:szCs w:val="16"/>
        </w:rPr>
      </w:pPr>
      <w:r>
        <w:rPr>
          <w:rFonts w:ascii="Arial" w:hAnsi="Arial" w:cs="Arial"/>
          <w:sz w:val="16"/>
          <w:szCs w:val="16"/>
        </w:rPr>
        <w:t>Договора купли-продажи, аренды земельных участков к лотам 1, 2, 3, 4, 5, 6, 8, 9, 10, 12, 17, 18 подлежат заключению не позднее 5 дней после подписания протокола.</w:t>
      </w:r>
    </w:p>
    <w:p w:rsidR="00912106" w:rsidRDefault="00912106" w:rsidP="00F9208A">
      <w:pPr>
        <w:pStyle w:val="a8"/>
        <w:ind w:right="-2" w:firstLine="708"/>
        <w:rPr>
          <w:rFonts w:ascii="Arial" w:hAnsi="Arial" w:cs="Arial"/>
          <w:sz w:val="16"/>
          <w:szCs w:val="16"/>
        </w:rPr>
      </w:pPr>
      <w:r>
        <w:rPr>
          <w:rFonts w:ascii="Arial" w:hAnsi="Arial" w:cs="Arial"/>
          <w:sz w:val="16"/>
          <w:szCs w:val="16"/>
        </w:rPr>
        <w:t>Договора купли-продажи к лотам №№ 7, 11, 13, 14, 15, 16 подлежат заключению не ранее чем через десять дней со дня размещения информ</w:t>
      </w:r>
      <w:r>
        <w:rPr>
          <w:rFonts w:ascii="Arial" w:hAnsi="Arial" w:cs="Arial"/>
          <w:sz w:val="16"/>
          <w:szCs w:val="16"/>
        </w:rPr>
        <w:t>а</w:t>
      </w:r>
      <w:r>
        <w:rPr>
          <w:rFonts w:ascii="Arial" w:hAnsi="Arial" w:cs="Arial"/>
          <w:sz w:val="16"/>
          <w:szCs w:val="16"/>
        </w:rPr>
        <w:t>ции о результатах аукциона на официальном сайте Российской Федерации в сети «Интернет».</w:t>
      </w:r>
    </w:p>
    <w:p w:rsidR="00912106" w:rsidRDefault="00912106" w:rsidP="00F9208A">
      <w:pPr>
        <w:pStyle w:val="a8"/>
        <w:ind w:right="-2"/>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аукционе, проектами договоров купли-продажи, аренды земельного участка с актом приёма-передачи, а также дополнительной информацией об аукционе, предмете торгов, можно ознакомиться на сайте Администрации </w:t>
      </w:r>
      <w:r>
        <w:rPr>
          <w:rFonts w:ascii="Arial" w:hAnsi="Arial" w:cs="Arial"/>
          <w:sz w:val="16"/>
          <w:szCs w:val="16"/>
          <w:lang w:val="en-US"/>
        </w:rPr>
        <w:t>valdayadm</w:t>
      </w:r>
      <w:r>
        <w:rPr>
          <w:rFonts w:ascii="Arial" w:hAnsi="Arial" w:cs="Arial"/>
          <w:sz w:val="16"/>
          <w:szCs w:val="16"/>
        </w:rPr>
        <w:t>.</w:t>
      </w:r>
      <w:r>
        <w:rPr>
          <w:rFonts w:ascii="Arial" w:hAnsi="Arial" w:cs="Arial"/>
          <w:sz w:val="16"/>
          <w:szCs w:val="16"/>
          <w:lang w:val="en-US"/>
        </w:rPr>
        <w:t>ru</w:t>
      </w:r>
      <w:r>
        <w:rPr>
          <w:rFonts w:ascii="Arial" w:hAnsi="Arial" w:cs="Arial"/>
          <w:sz w:val="16"/>
          <w:szCs w:val="16"/>
        </w:rPr>
        <w:t xml:space="preserve">  и у организатора торгов – в комитете по управлению муниципальным имуществом Администрации муниципального района, по адресу: г.Валдай, Комсомольский пр., д.19/21, с 8.00 до 17.00  по рабочим дням, каб. 409, телефон 2-00-71.</w:t>
      </w:r>
    </w:p>
    <w:p w:rsidR="00DA5881" w:rsidRDefault="00DA5881" w:rsidP="00F9208A">
      <w:pPr>
        <w:ind w:right="-2"/>
        <w:jc w:val="center"/>
        <w:rPr>
          <w:rFonts w:ascii="Arial" w:hAnsi="Arial" w:cs="Arial"/>
          <w:b/>
          <w:sz w:val="16"/>
          <w:szCs w:val="16"/>
        </w:rPr>
      </w:pPr>
      <w:r>
        <w:rPr>
          <w:rFonts w:ascii="Arial" w:hAnsi="Arial" w:cs="Arial"/>
          <w:b/>
          <w:sz w:val="16"/>
          <w:szCs w:val="16"/>
        </w:rPr>
        <w:t>ИНФОРМАЦИОННОЕ СООБЩЕНИЕ</w:t>
      </w:r>
    </w:p>
    <w:p w:rsidR="00DA5881" w:rsidRDefault="00DA5881" w:rsidP="00F9208A">
      <w:pPr>
        <w:ind w:right="-2"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проведении аукциона по продаже муниципального имущества:</w:t>
      </w:r>
    </w:p>
    <w:p w:rsidR="00DA5881" w:rsidRDefault="00DA5881" w:rsidP="00F9208A">
      <w:pPr>
        <w:ind w:right="-2" w:firstLine="540"/>
        <w:jc w:val="both"/>
        <w:rPr>
          <w:rFonts w:ascii="Arial" w:hAnsi="Arial" w:cs="Arial"/>
          <w:sz w:val="16"/>
          <w:szCs w:val="16"/>
        </w:rPr>
      </w:pPr>
      <w:r>
        <w:rPr>
          <w:rFonts w:ascii="Arial" w:hAnsi="Arial" w:cs="Arial"/>
          <w:sz w:val="16"/>
          <w:szCs w:val="16"/>
        </w:rPr>
        <w:t xml:space="preserve">1. </w:t>
      </w:r>
      <w:r>
        <w:rPr>
          <w:rFonts w:ascii="Arial" w:hAnsi="Arial" w:cs="Arial"/>
          <w:b/>
          <w:sz w:val="16"/>
          <w:szCs w:val="16"/>
        </w:rPr>
        <w:t>Продавцом муниципального имущества</w:t>
      </w:r>
      <w:r>
        <w:rPr>
          <w:rFonts w:ascii="Arial" w:hAnsi="Arial" w:cs="Arial"/>
          <w:sz w:val="16"/>
          <w:szCs w:val="16"/>
        </w:rPr>
        <w:t xml:space="preserve"> является Администрация Валдайского муниципального района (175400, Новгородская область, г. Валдай, пр. Комсомольский, д. 19/21, каб. № 311; тел. (81666) 2-03-25).</w:t>
      </w:r>
    </w:p>
    <w:p w:rsidR="00DA5881" w:rsidRDefault="00DA5881" w:rsidP="00F9208A">
      <w:pPr>
        <w:suppressAutoHyphens/>
        <w:ind w:right="-2"/>
        <w:jc w:val="both"/>
        <w:rPr>
          <w:rFonts w:ascii="Arial" w:hAnsi="Arial" w:cs="Arial"/>
          <w:sz w:val="16"/>
          <w:szCs w:val="16"/>
        </w:rPr>
      </w:pPr>
      <w:r>
        <w:rPr>
          <w:rFonts w:ascii="Arial" w:hAnsi="Arial" w:cs="Arial"/>
          <w:sz w:val="16"/>
          <w:szCs w:val="16"/>
        </w:rPr>
        <w:lastRenderedPageBreak/>
        <w:t xml:space="preserve">          2. </w:t>
      </w:r>
      <w:r>
        <w:rPr>
          <w:rFonts w:ascii="Arial" w:hAnsi="Arial" w:cs="Arial"/>
          <w:b/>
          <w:sz w:val="16"/>
          <w:szCs w:val="16"/>
        </w:rPr>
        <w:t>Организатор аукциона</w:t>
      </w:r>
      <w:r>
        <w:rPr>
          <w:rFonts w:ascii="Arial" w:hAnsi="Arial" w:cs="Arial"/>
          <w:sz w:val="16"/>
          <w:szCs w:val="16"/>
        </w:rPr>
        <w:t xml:space="preserve"> – комитет по управлению муниципальным имуществом Администрации Валдайского района (далее Организатор аукциона), находящийся по адресу: </w:t>
      </w:r>
      <w:smartTag w:uri="urn:schemas-microsoft-com:office:smarttags" w:element="metricconverter">
        <w:smartTagPr>
          <w:attr w:name="ProductID" w:val="175400, г"/>
        </w:smartTagPr>
        <w:r>
          <w:rPr>
            <w:rFonts w:ascii="Arial" w:hAnsi="Arial" w:cs="Arial"/>
            <w:sz w:val="16"/>
            <w:szCs w:val="16"/>
          </w:rPr>
          <w:t>175400, г</w:t>
        </w:r>
      </w:smartTag>
      <w:r>
        <w:rPr>
          <w:rFonts w:ascii="Arial" w:hAnsi="Arial" w:cs="Arial"/>
          <w:sz w:val="16"/>
          <w:szCs w:val="16"/>
        </w:rPr>
        <w:t xml:space="preserve">. Валдай, пр. Комсомольский, д. 19/21, каб.415 тел. (81666) 2-13-05.      </w:t>
      </w:r>
    </w:p>
    <w:p w:rsidR="00DA5881" w:rsidRDefault="00DA5881" w:rsidP="00F9208A">
      <w:pPr>
        <w:suppressAutoHyphens/>
        <w:ind w:right="-2"/>
        <w:jc w:val="both"/>
        <w:rPr>
          <w:rFonts w:ascii="Arial" w:hAnsi="Arial" w:cs="Arial"/>
          <w:sz w:val="16"/>
          <w:szCs w:val="16"/>
        </w:rPr>
      </w:pPr>
      <w:r>
        <w:rPr>
          <w:rFonts w:ascii="Arial" w:hAnsi="Arial" w:cs="Arial"/>
          <w:sz w:val="16"/>
          <w:szCs w:val="16"/>
        </w:rPr>
        <w:t xml:space="preserve">           3. </w:t>
      </w:r>
      <w:r>
        <w:rPr>
          <w:rFonts w:ascii="Arial" w:hAnsi="Arial" w:cs="Arial"/>
          <w:b/>
          <w:sz w:val="16"/>
          <w:szCs w:val="16"/>
        </w:rPr>
        <w:t xml:space="preserve">Способ приватизации имущества: </w:t>
      </w:r>
      <w:r>
        <w:rPr>
          <w:rFonts w:ascii="Arial" w:hAnsi="Arial" w:cs="Arial"/>
          <w:sz w:val="16"/>
          <w:szCs w:val="16"/>
        </w:rPr>
        <w:t>аукцион, открытый по составу участников и по форме подачи предложений о цене имущества.</w:t>
      </w:r>
    </w:p>
    <w:p w:rsidR="00DA5881" w:rsidRDefault="00DA5881" w:rsidP="00F9208A">
      <w:pPr>
        <w:suppressAutoHyphens/>
        <w:ind w:right="-2"/>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4. Основание проведения аукциона</w:t>
      </w:r>
      <w:r>
        <w:rPr>
          <w:rFonts w:ascii="Arial" w:hAnsi="Arial" w:cs="Arial"/>
          <w:sz w:val="16"/>
          <w:szCs w:val="16"/>
        </w:rPr>
        <w:t>:</w:t>
      </w:r>
    </w:p>
    <w:p w:rsidR="00DA5881" w:rsidRDefault="00DA5881" w:rsidP="00F9208A">
      <w:pPr>
        <w:suppressAutoHyphens/>
        <w:ind w:right="-2"/>
        <w:jc w:val="both"/>
        <w:rPr>
          <w:rFonts w:ascii="Arial" w:hAnsi="Arial" w:cs="Arial"/>
          <w:color w:val="FF0000"/>
          <w:sz w:val="16"/>
          <w:szCs w:val="16"/>
        </w:rPr>
      </w:pPr>
      <w:r>
        <w:rPr>
          <w:rFonts w:ascii="Arial" w:hAnsi="Arial" w:cs="Arial"/>
          <w:sz w:val="16"/>
          <w:szCs w:val="16"/>
        </w:rPr>
        <w:t xml:space="preserve">Решение Думы Валдайского муниципального района от 25.09.2014 № 332 «Об утверждении Перечня муниципального имущества, подлежащего приватизации в 2015 году», решение Думы Валдайского муниципального района от 29.05.2015 №382 «О внесении изменения в Перечень муниципального имущества Валдайского муниципального района, подлежащего приватизации в 2015 году», </w:t>
      </w:r>
      <w:r>
        <w:rPr>
          <w:rFonts w:ascii="Arial" w:hAnsi="Arial" w:cs="Arial"/>
          <w:bCs/>
          <w:sz w:val="16"/>
          <w:szCs w:val="16"/>
        </w:rPr>
        <w:t>постановление Администрации Валдайского муниципального района</w:t>
      </w:r>
      <w:r>
        <w:rPr>
          <w:rFonts w:ascii="Arial" w:hAnsi="Arial" w:cs="Arial"/>
          <w:sz w:val="16"/>
          <w:szCs w:val="16"/>
        </w:rPr>
        <w:t xml:space="preserve"> от 03.06.2015 № 897 «О проведении аукциона».</w:t>
      </w:r>
    </w:p>
    <w:p w:rsidR="00DA5881" w:rsidRDefault="00DA5881" w:rsidP="00F9208A">
      <w:pPr>
        <w:ind w:right="-2" w:firstLine="720"/>
        <w:jc w:val="both"/>
        <w:rPr>
          <w:rFonts w:ascii="Arial" w:hAnsi="Arial" w:cs="Arial"/>
          <w:b/>
          <w:sz w:val="16"/>
          <w:szCs w:val="16"/>
        </w:rPr>
      </w:pPr>
      <w:r>
        <w:rPr>
          <w:rFonts w:ascii="Arial" w:hAnsi="Arial" w:cs="Arial"/>
          <w:b/>
          <w:sz w:val="16"/>
          <w:szCs w:val="16"/>
        </w:rPr>
        <w:t>5.</w:t>
      </w:r>
      <w:r>
        <w:rPr>
          <w:rFonts w:ascii="Arial" w:hAnsi="Arial" w:cs="Arial"/>
          <w:sz w:val="16"/>
          <w:szCs w:val="16"/>
        </w:rPr>
        <w:t xml:space="preserve">  </w:t>
      </w:r>
      <w:r>
        <w:rPr>
          <w:rFonts w:ascii="Arial" w:hAnsi="Arial" w:cs="Arial"/>
          <w:b/>
          <w:sz w:val="16"/>
          <w:szCs w:val="16"/>
        </w:rPr>
        <w:t>Имущество, подлежащее приватизации и его характеристики:</w:t>
      </w:r>
    </w:p>
    <w:p w:rsidR="00DA5881" w:rsidRDefault="00DA5881" w:rsidP="00F9208A">
      <w:pPr>
        <w:ind w:right="-2" w:firstLine="720"/>
        <w:jc w:val="both"/>
        <w:rPr>
          <w:rFonts w:ascii="Arial" w:hAnsi="Arial" w:cs="Arial"/>
          <w:sz w:val="16"/>
          <w:szCs w:val="16"/>
        </w:rPr>
      </w:pPr>
      <w:r>
        <w:rPr>
          <w:rFonts w:ascii="Arial" w:hAnsi="Arial" w:cs="Arial"/>
          <w:b/>
          <w:color w:val="000000"/>
          <w:sz w:val="16"/>
          <w:szCs w:val="16"/>
        </w:rPr>
        <w:t xml:space="preserve">5.1. Лот № 1 - </w:t>
      </w:r>
      <w:r>
        <w:rPr>
          <w:rFonts w:ascii="Arial" w:hAnsi="Arial" w:cs="Arial"/>
          <w:sz w:val="16"/>
          <w:szCs w:val="16"/>
        </w:rPr>
        <w:t>Помещение- год постройки 1906, назначение: нежилое, общей площадью 63,3 кв.м., этаж 1, инвентарный номер 1160, лит. В, расположенное по адресу: Новгородская область, Валдайский район, Валдайское городское поселение, г. Валдай, ул. Октябрьская, д.17, кадастровый номер 53:03:0102039:83, являющегося собственностью Валдайского муниципального района, запись регистрации от 19.05.2014 № 53-53-03/018/2014-135.</w:t>
      </w:r>
    </w:p>
    <w:p w:rsidR="00DA5881" w:rsidRDefault="00DA5881" w:rsidP="00F9208A">
      <w:pPr>
        <w:ind w:right="-2" w:firstLine="720"/>
        <w:jc w:val="both"/>
        <w:rPr>
          <w:rFonts w:ascii="Arial" w:hAnsi="Arial" w:cs="Arial"/>
          <w:sz w:val="16"/>
          <w:szCs w:val="16"/>
        </w:rPr>
      </w:pPr>
      <w:r>
        <w:rPr>
          <w:rFonts w:ascii="Arial" w:hAnsi="Arial" w:cs="Arial"/>
          <w:color w:val="000000"/>
          <w:sz w:val="16"/>
          <w:szCs w:val="16"/>
        </w:rPr>
        <w:t>Техническая характеристика объекта: материал наружных стен кирпич; фундамент здания ленточный бутовый, материал перекрытий – дер</w:t>
      </w:r>
      <w:r>
        <w:rPr>
          <w:rFonts w:ascii="Arial" w:hAnsi="Arial" w:cs="Arial"/>
          <w:color w:val="000000"/>
          <w:sz w:val="16"/>
          <w:szCs w:val="16"/>
        </w:rPr>
        <w:t>е</w:t>
      </w:r>
      <w:r>
        <w:rPr>
          <w:rFonts w:ascii="Arial" w:hAnsi="Arial" w:cs="Arial"/>
          <w:color w:val="000000"/>
          <w:sz w:val="16"/>
          <w:szCs w:val="16"/>
        </w:rPr>
        <w:t>вянное отепленное; стены и перегородки – кирпичные, деревянные; кровля двухскатная; полы дощатые, внутренняя отделка – окраска, проемы – дв</w:t>
      </w:r>
      <w:r>
        <w:rPr>
          <w:rFonts w:ascii="Arial" w:hAnsi="Arial" w:cs="Arial"/>
          <w:color w:val="000000"/>
          <w:sz w:val="16"/>
          <w:szCs w:val="16"/>
        </w:rPr>
        <w:t>е</w:t>
      </w:r>
      <w:r>
        <w:rPr>
          <w:rFonts w:ascii="Arial" w:hAnsi="Arial" w:cs="Arial"/>
          <w:color w:val="000000"/>
          <w:sz w:val="16"/>
          <w:szCs w:val="16"/>
        </w:rPr>
        <w:t>ри, однопольная простая, окна простые деревянные; отопление центральное; электроснабжение.</w:t>
      </w:r>
    </w:p>
    <w:p w:rsidR="00DA5881" w:rsidRDefault="00DA5881" w:rsidP="00F9208A">
      <w:pPr>
        <w:ind w:right="-2" w:firstLine="720"/>
        <w:jc w:val="both"/>
        <w:rPr>
          <w:rFonts w:ascii="Arial" w:hAnsi="Arial" w:cs="Arial"/>
          <w:color w:val="000000"/>
          <w:sz w:val="16"/>
          <w:szCs w:val="16"/>
        </w:rPr>
      </w:pPr>
      <w:r>
        <w:rPr>
          <w:rFonts w:ascii="Arial" w:hAnsi="Arial" w:cs="Arial"/>
          <w:color w:val="000000"/>
          <w:sz w:val="16"/>
          <w:szCs w:val="16"/>
        </w:rPr>
        <w:t>Состояние объекта удовлетворительное.</w:t>
      </w:r>
    </w:p>
    <w:p w:rsidR="00DA5881" w:rsidRDefault="00DA5881" w:rsidP="00F9208A">
      <w:pPr>
        <w:pStyle w:val="ConsPlusNonformat"/>
        <w:widowControl/>
        <w:ind w:right="-2" w:firstLine="708"/>
        <w:jc w:val="both"/>
        <w:rPr>
          <w:rFonts w:ascii="Arial" w:hAnsi="Arial" w:cs="Arial"/>
          <w:b/>
          <w:sz w:val="16"/>
          <w:szCs w:val="16"/>
        </w:rPr>
      </w:pPr>
      <w:r>
        <w:rPr>
          <w:rFonts w:ascii="Arial" w:hAnsi="Arial" w:cs="Arial"/>
          <w:b/>
          <w:sz w:val="16"/>
          <w:szCs w:val="16"/>
        </w:rPr>
        <w:t>6. Имущество ранее на торги не выставлялось.</w:t>
      </w:r>
    </w:p>
    <w:p w:rsidR="00DA5881" w:rsidRDefault="00DA5881" w:rsidP="00F9208A">
      <w:pPr>
        <w:pStyle w:val="ConsPlusNonformat"/>
        <w:widowControl/>
        <w:ind w:right="-2" w:firstLine="708"/>
        <w:jc w:val="both"/>
        <w:rPr>
          <w:rFonts w:ascii="Arial" w:hAnsi="Arial" w:cs="Arial"/>
          <w:b/>
          <w:sz w:val="16"/>
          <w:szCs w:val="16"/>
        </w:rPr>
      </w:pPr>
      <w:r>
        <w:rPr>
          <w:rFonts w:ascii="Arial" w:hAnsi="Arial" w:cs="Arial"/>
          <w:b/>
          <w:sz w:val="16"/>
          <w:szCs w:val="16"/>
        </w:rPr>
        <w:t xml:space="preserve">7.Осмотр имущества: </w:t>
      </w:r>
    </w:p>
    <w:p w:rsidR="00DA5881" w:rsidRDefault="00DA5881" w:rsidP="00F9208A">
      <w:pPr>
        <w:ind w:right="-2"/>
        <w:jc w:val="both"/>
        <w:rPr>
          <w:rFonts w:ascii="Arial" w:hAnsi="Arial" w:cs="Arial"/>
          <w:color w:val="000000"/>
          <w:sz w:val="16"/>
          <w:szCs w:val="16"/>
        </w:rPr>
      </w:pPr>
      <w:r>
        <w:rPr>
          <w:rFonts w:ascii="Arial" w:hAnsi="Arial" w:cs="Arial"/>
          <w:b/>
          <w:sz w:val="16"/>
          <w:szCs w:val="16"/>
        </w:rPr>
        <w:t>по лоту № 1  состоится 11 июня 2015 года, 16 июня 2014 года, 22 июня 2015 года, 26 июня 2015 года, 30 июня 2015 года в 14.00 по адресу: Новг</w:t>
      </w:r>
      <w:r>
        <w:rPr>
          <w:rFonts w:ascii="Arial" w:hAnsi="Arial" w:cs="Arial"/>
          <w:b/>
          <w:sz w:val="16"/>
          <w:szCs w:val="16"/>
        </w:rPr>
        <w:t>о</w:t>
      </w:r>
      <w:r>
        <w:rPr>
          <w:rFonts w:ascii="Arial" w:hAnsi="Arial" w:cs="Arial"/>
          <w:b/>
          <w:sz w:val="16"/>
          <w:szCs w:val="16"/>
        </w:rPr>
        <w:t>родская область, Валдайский район, г. Валдай, ул. Октябрьская, д. 17.</w:t>
      </w:r>
    </w:p>
    <w:p w:rsidR="00DA5881" w:rsidRDefault="00DA5881" w:rsidP="00F9208A">
      <w:pPr>
        <w:pStyle w:val="ConsPlusNonformat"/>
        <w:widowControl/>
        <w:ind w:right="-2" w:firstLine="708"/>
        <w:jc w:val="both"/>
        <w:rPr>
          <w:rFonts w:ascii="Arial" w:hAnsi="Arial" w:cs="Arial"/>
          <w:sz w:val="16"/>
          <w:szCs w:val="16"/>
        </w:rPr>
      </w:pPr>
      <w:r>
        <w:rPr>
          <w:rFonts w:ascii="Arial" w:hAnsi="Arial" w:cs="Arial"/>
          <w:sz w:val="16"/>
          <w:szCs w:val="16"/>
        </w:rPr>
        <w:t>Желающие участвовать в осмотре имущества, в указанное время могут обратиться в комитет по управлению муниципальным имуществом А</w:t>
      </w:r>
      <w:r>
        <w:rPr>
          <w:rFonts w:ascii="Arial" w:hAnsi="Arial" w:cs="Arial"/>
          <w:sz w:val="16"/>
          <w:szCs w:val="16"/>
        </w:rPr>
        <w:t>д</w:t>
      </w:r>
      <w:r>
        <w:rPr>
          <w:rFonts w:ascii="Arial" w:hAnsi="Arial" w:cs="Arial"/>
          <w:sz w:val="16"/>
          <w:szCs w:val="16"/>
        </w:rPr>
        <w:t>министрации Валдайского муниципального района, расположенного по адресу: г. Валдай, пр. Комсомольский, д. 19/21, кааб. 415, тел. (81666) 2-13-05, для его осуществления.</w:t>
      </w:r>
    </w:p>
    <w:p w:rsidR="00DA5881" w:rsidRDefault="00DA5881" w:rsidP="00F9208A">
      <w:pPr>
        <w:ind w:right="-2" w:firstLine="720"/>
        <w:jc w:val="both"/>
        <w:rPr>
          <w:rFonts w:ascii="Arial" w:hAnsi="Arial" w:cs="Arial"/>
          <w:b/>
          <w:sz w:val="16"/>
          <w:szCs w:val="16"/>
        </w:rPr>
      </w:pPr>
      <w:r>
        <w:rPr>
          <w:rFonts w:ascii="Arial" w:hAnsi="Arial" w:cs="Arial"/>
          <w:b/>
          <w:sz w:val="16"/>
          <w:szCs w:val="16"/>
        </w:rPr>
        <w:t>7. Начальная цена продажи имущества в соответствии с лотами:</w:t>
      </w:r>
    </w:p>
    <w:p w:rsidR="00DA5881" w:rsidRDefault="00DA5881" w:rsidP="00F9208A">
      <w:pPr>
        <w:ind w:right="-2" w:firstLine="720"/>
        <w:jc w:val="both"/>
        <w:rPr>
          <w:rFonts w:ascii="Arial" w:hAnsi="Arial" w:cs="Arial"/>
          <w:b/>
          <w:sz w:val="16"/>
          <w:szCs w:val="16"/>
        </w:rPr>
      </w:pPr>
      <w:r>
        <w:rPr>
          <w:rFonts w:ascii="Arial" w:hAnsi="Arial" w:cs="Arial"/>
          <w:b/>
          <w:color w:val="000000"/>
          <w:sz w:val="16"/>
          <w:szCs w:val="16"/>
        </w:rPr>
        <w:t xml:space="preserve">7.1. </w:t>
      </w:r>
      <w:r>
        <w:rPr>
          <w:rFonts w:ascii="Arial" w:hAnsi="Arial" w:cs="Arial"/>
          <w:color w:val="000000"/>
          <w:sz w:val="16"/>
          <w:szCs w:val="16"/>
        </w:rPr>
        <w:t xml:space="preserve">Лот № 1 </w:t>
      </w:r>
      <w:r>
        <w:rPr>
          <w:rFonts w:ascii="Arial" w:hAnsi="Arial" w:cs="Arial"/>
          <w:sz w:val="16"/>
          <w:szCs w:val="16"/>
        </w:rPr>
        <w:t>– 1145780 (один миллион сто сорок пять тысяч семьсот восемьдесят) рублей 00 копеек, в том числе НДС 174780 (сто семьдесят четыре тысячи семьсот восемьдесят) рублей 00 копеек</w:t>
      </w:r>
      <w:r>
        <w:rPr>
          <w:rFonts w:ascii="Arial" w:hAnsi="Arial" w:cs="Arial"/>
          <w:b/>
          <w:sz w:val="16"/>
          <w:szCs w:val="16"/>
        </w:rPr>
        <w:t xml:space="preserve"> </w:t>
      </w:r>
    </w:p>
    <w:p w:rsidR="00DA5881" w:rsidRDefault="00DA5881" w:rsidP="00F9208A">
      <w:pPr>
        <w:ind w:right="-2" w:firstLine="720"/>
        <w:jc w:val="both"/>
        <w:rPr>
          <w:rFonts w:ascii="Arial" w:hAnsi="Arial" w:cs="Arial"/>
          <w:b/>
          <w:sz w:val="16"/>
          <w:szCs w:val="16"/>
        </w:rPr>
      </w:pPr>
      <w:r>
        <w:rPr>
          <w:rFonts w:ascii="Arial" w:hAnsi="Arial" w:cs="Arial"/>
          <w:b/>
          <w:sz w:val="16"/>
          <w:szCs w:val="16"/>
        </w:rPr>
        <w:t>8. Шаг аукциона установлен Продавцом в размере 3 (трёх) процентов начальной цены продажи имущества и составляет в соотве</w:t>
      </w:r>
      <w:r>
        <w:rPr>
          <w:rFonts w:ascii="Arial" w:hAnsi="Arial" w:cs="Arial"/>
          <w:b/>
          <w:sz w:val="16"/>
          <w:szCs w:val="16"/>
        </w:rPr>
        <w:t>т</w:t>
      </w:r>
      <w:r>
        <w:rPr>
          <w:rFonts w:ascii="Arial" w:hAnsi="Arial" w:cs="Arial"/>
          <w:b/>
          <w:sz w:val="16"/>
          <w:szCs w:val="16"/>
        </w:rPr>
        <w:t>ствии с лотами:</w:t>
      </w:r>
    </w:p>
    <w:p w:rsidR="00DA5881" w:rsidRDefault="00DA5881" w:rsidP="00F9208A">
      <w:pPr>
        <w:ind w:right="-2" w:firstLine="709"/>
        <w:jc w:val="both"/>
        <w:rPr>
          <w:rFonts w:ascii="Arial" w:hAnsi="Arial" w:cs="Arial"/>
          <w:sz w:val="16"/>
          <w:szCs w:val="16"/>
        </w:rPr>
      </w:pPr>
      <w:r>
        <w:rPr>
          <w:rFonts w:ascii="Arial" w:hAnsi="Arial" w:cs="Arial"/>
          <w:b/>
          <w:sz w:val="16"/>
          <w:szCs w:val="16"/>
        </w:rPr>
        <w:t>8.1.</w:t>
      </w:r>
      <w:r>
        <w:rPr>
          <w:rFonts w:ascii="Arial" w:hAnsi="Arial" w:cs="Arial"/>
          <w:sz w:val="16"/>
          <w:szCs w:val="16"/>
        </w:rPr>
        <w:t xml:space="preserve"> Лот № 1 – 34373 (Семь тысяч двести пятьдесят семь) рубля 40 копеек.</w:t>
      </w:r>
    </w:p>
    <w:p w:rsidR="00DA5881" w:rsidRDefault="00DA5881" w:rsidP="00F9208A">
      <w:pPr>
        <w:ind w:right="-2" w:firstLine="720"/>
        <w:jc w:val="both"/>
        <w:rPr>
          <w:rFonts w:ascii="Arial" w:hAnsi="Arial" w:cs="Arial"/>
          <w:b/>
          <w:sz w:val="16"/>
          <w:szCs w:val="16"/>
        </w:rPr>
      </w:pPr>
      <w:r>
        <w:rPr>
          <w:rFonts w:ascii="Arial" w:hAnsi="Arial" w:cs="Arial"/>
          <w:b/>
          <w:bCs/>
          <w:sz w:val="16"/>
          <w:szCs w:val="16"/>
        </w:rPr>
        <w:t>9. Окончательная стоимость</w:t>
      </w:r>
      <w:r>
        <w:rPr>
          <w:rFonts w:ascii="Arial" w:hAnsi="Arial" w:cs="Arial"/>
          <w:sz w:val="16"/>
          <w:szCs w:val="16"/>
        </w:rPr>
        <w:t xml:space="preserve"> </w:t>
      </w:r>
      <w:r>
        <w:rPr>
          <w:rFonts w:ascii="Arial" w:hAnsi="Arial" w:cs="Arial"/>
          <w:b/>
          <w:sz w:val="16"/>
          <w:szCs w:val="16"/>
        </w:rPr>
        <w:t>имущества включает в себя:</w:t>
      </w:r>
    </w:p>
    <w:p w:rsidR="00DA5881" w:rsidRDefault="00DA5881" w:rsidP="00F9208A">
      <w:pPr>
        <w:ind w:right="-2"/>
        <w:jc w:val="both"/>
        <w:rPr>
          <w:rFonts w:ascii="Arial" w:hAnsi="Arial" w:cs="Arial"/>
          <w:sz w:val="16"/>
          <w:szCs w:val="16"/>
        </w:rPr>
      </w:pPr>
      <w:r>
        <w:rPr>
          <w:rFonts w:ascii="Arial" w:hAnsi="Arial" w:cs="Arial"/>
          <w:sz w:val="16"/>
          <w:szCs w:val="16"/>
        </w:rPr>
        <w:t>цену предложения (не менее начальной цены имущества), в том числе НДС в размере 18 процентов, определяемый для налоговых агентов в соотве</w:t>
      </w:r>
      <w:r>
        <w:rPr>
          <w:rFonts w:ascii="Arial" w:hAnsi="Arial" w:cs="Arial"/>
          <w:sz w:val="16"/>
          <w:szCs w:val="16"/>
        </w:rPr>
        <w:t>т</w:t>
      </w:r>
      <w:r>
        <w:rPr>
          <w:rFonts w:ascii="Arial" w:hAnsi="Arial" w:cs="Arial"/>
          <w:sz w:val="16"/>
          <w:szCs w:val="16"/>
        </w:rPr>
        <w:t>ствии с Налоговым кодексом Российской Федерации. Налоговые агенты самостоятельно исчисляют расчетным методом, удерживают из выплачива</w:t>
      </w:r>
      <w:r>
        <w:rPr>
          <w:rFonts w:ascii="Arial" w:hAnsi="Arial" w:cs="Arial"/>
          <w:sz w:val="16"/>
          <w:szCs w:val="16"/>
        </w:rPr>
        <w:t>е</w:t>
      </w:r>
      <w:r>
        <w:rPr>
          <w:rFonts w:ascii="Arial" w:hAnsi="Arial" w:cs="Arial"/>
          <w:sz w:val="16"/>
          <w:szCs w:val="16"/>
        </w:rPr>
        <w:t xml:space="preserve">мых доходов и уплачивают в бюджет соответствующую сумму налога. </w:t>
      </w:r>
    </w:p>
    <w:p w:rsidR="00DA5881" w:rsidRDefault="00DA5881" w:rsidP="00F9208A">
      <w:pPr>
        <w:ind w:right="-2" w:firstLine="720"/>
        <w:jc w:val="both"/>
        <w:rPr>
          <w:rFonts w:ascii="Arial" w:hAnsi="Arial" w:cs="Arial"/>
          <w:b/>
          <w:sz w:val="16"/>
          <w:szCs w:val="16"/>
        </w:rPr>
      </w:pPr>
      <w:r>
        <w:rPr>
          <w:rFonts w:ascii="Arial" w:hAnsi="Arial" w:cs="Arial"/>
          <w:b/>
          <w:sz w:val="16"/>
          <w:szCs w:val="16"/>
        </w:rPr>
        <w:t>10. Условия и сроки платежа</w:t>
      </w:r>
      <w:r>
        <w:rPr>
          <w:rFonts w:ascii="Arial" w:hAnsi="Arial" w:cs="Arial"/>
          <w:sz w:val="16"/>
          <w:szCs w:val="16"/>
        </w:rPr>
        <w:t xml:space="preserve"> </w:t>
      </w:r>
      <w:r>
        <w:rPr>
          <w:rFonts w:ascii="Arial" w:hAnsi="Arial" w:cs="Arial"/>
          <w:b/>
          <w:sz w:val="16"/>
          <w:szCs w:val="16"/>
        </w:rPr>
        <w:t xml:space="preserve">за имущество:  </w:t>
      </w:r>
    </w:p>
    <w:p w:rsidR="00DA5881" w:rsidRDefault="00DA5881" w:rsidP="00F9208A">
      <w:pPr>
        <w:ind w:right="-2" w:firstLine="720"/>
        <w:jc w:val="both"/>
        <w:rPr>
          <w:rFonts w:ascii="Arial" w:hAnsi="Arial" w:cs="Arial"/>
          <w:sz w:val="16"/>
          <w:szCs w:val="16"/>
        </w:rPr>
      </w:pPr>
      <w:r>
        <w:rPr>
          <w:rFonts w:ascii="Arial" w:hAnsi="Arial" w:cs="Arial"/>
          <w:sz w:val="16"/>
          <w:szCs w:val="16"/>
        </w:rPr>
        <w:t>Окончательный расчет за имущество осуществляется единовременно, в соответствии с условиями договора купли-продажи, заключаемого между покупателем и Продавцом.</w:t>
      </w:r>
    </w:p>
    <w:p w:rsidR="00DA5881" w:rsidRDefault="00DA5881" w:rsidP="00F9208A">
      <w:pPr>
        <w:ind w:right="-2" w:firstLine="720"/>
        <w:jc w:val="both"/>
        <w:rPr>
          <w:rFonts w:ascii="Arial" w:hAnsi="Arial" w:cs="Arial"/>
          <w:sz w:val="16"/>
          <w:szCs w:val="16"/>
        </w:rPr>
      </w:pPr>
      <w:r>
        <w:rPr>
          <w:rFonts w:ascii="Arial" w:hAnsi="Arial" w:cs="Arial"/>
          <w:sz w:val="16"/>
          <w:szCs w:val="16"/>
        </w:rPr>
        <w:t>Сумма окончательного платежа за имущество вносится в валюте Российской Федерации в течение 10 (Десяти) рабочих дней с даты заключ</w:t>
      </w:r>
      <w:r>
        <w:rPr>
          <w:rFonts w:ascii="Arial" w:hAnsi="Arial" w:cs="Arial"/>
          <w:sz w:val="16"/>
          <w:szCs w:val="16"/>
        </w:rPr>
        <w:t>е</w:t>
      </w:r>
      <w:r>
        <w:rPr>
          <w:rFonts w:ascii="Arial" w:hAnsi="Arial" w:cs="Arial"/>
          <w:sz w:val="16"/>
          <w:szCs w:val="16"/>
        </w:rPr>
        <w:t>ния договора купли-продажи победителем аукциона на счет Продавца:</w:t>
      </w:r>
    </w:p>
    <w:p w:rsidR="00DA5881" w:rsidRDefault="00DA5881" w:rsidP="00F9208A">
      <w:pPr>
        <w:ind w:right="-2" w:firstLine="567"/>
        <w:jc w:val="both"/>
        <w:rPr>
          <w:rFonts w:ascii="Arial" w:hAnsi="Arial" w:cs="Arial"/>
          <w:sz w:val="16"/>
          <w:szCs w:val="16"/>
        </w:rPr>
      </w:pPr>
      <w:r>
        <w:rPr>
          <w:rFonts w:ascii="Arial" w:hAnsi="Arial" w:cs="Arial"/>
          <w:sz w:val="16"/>
          <w:szCs w:val="16"/>
        </w:rPr>
        <w:t>Управление Федерального казначейства по Новгородской области (Администрация Валдайского муниципального района), КПП 530201001, ИНН 5302001218, ОКТМО  49608101, расчетный счет 40101810900000010001 Отделение Новгород, г. Великий Новгород, БИК 044959001, код бюджетной кла</w:t>
      </w:r>
      <w:r>
        <w:rPr>
          <w:rFonts w:ascii="Arial" w:hAnsi="Arial" w:cs="Arial"/>
          <w:sz w:val="16"/>
          <w:szCs w:val="16"/>
        </w:rPr>
        <w:t>с</w:t>
      </w:r>
      <w:r>
        <w:rPr>
          <w:rFonts w:ascii="Arial" w:hAnsi="Arial" w:cs="Arial"/>
          <w:sz w:val="16"/>
          <w:szCs w:val="16"/>
        </w:rPr>
        <w:t>сификации 90011402052050000410.</w:t>
      </w:r>
    </w:p>
    <w:p w:rsidR="00DA5881" w:rsidRDefault="00DA5881" w:rsidP="00F9208A">
      <w:pPr>
        <w:ind w:right="-2" w:firstLine="708"/>
        <w:jc w:val="both"/>
        <w:rPr>
          <w:rFonts w:ascii="Arial" w:hAnsi="Arial" w:cs="Arial"/>
          <w:b/>
          <w:sz w:val="16"/>
          <w:szCs w:val="16"/>
        </w:rPr>
      </w:pPr>
      <w:r>
        <w:rPr>
          <w:rFonts w:ascii="Arial" w:hAnsi="Arial" w:cs="Arial"/>
          <w:b/>
          <w:sz w:val="16"/>
          <w:szCs w:val="16"/>
        </w:rPr>
        <w:t>11. Для участия в аукционе Продавцом установлен задаток</w:t>
      </w:r>
      <w:r>
        <w:rPr>
          <w:rFonts w:ascii="Arial" w:hAnsi="Arial" w:cs="Arial"/>
          <w:sz w:val="16"/>
          <w:szCs w:val="16"/>
        </w:rPr>
        <w:t xml:space="preserve"> </w:t>
      </w:r>
      <w:r>
        <w:rPr>
          <w:rFonts w:ascii="Arial" w:hAnsi="Arial" w:cs="Arial"/>
          <w:b/>
          <w:sz w:val="16"/>
          <w:szCs w:val="16"/>
        </w:rPr>
        <w:t>в размере 10 (десяти) процентов  от начальной цены продажи, что соста</w:t>
      </w:r>
      <w:r>
        <w:rPr>
          <w:rFonts w:ascii="Arial" w:hAnsi="Arial" w:cs="Arial"/>
          <w:b/>
          <w:sz w:val="16"/>
          <w:szCs w:val="16"/>
        </w:rPr>
        <w:t>в</w:t>
      </w:r>
      <w:r>
        <w:rPr>
          <w:rFonts w:ascii="Arial" w:hAnsi="Arial" w:cs="Arial"/>
          <w:b/>
          <w:sz w:val="16"/>
          <w:szCs w:val="16"/>
        </w:rPr>
        <w:t xml:space="preserve">ляет в соответствии с лотами: </w:t>
      </w:r>
    </w:p>
    <w:p w:rsidR="00DA5881" w:rsidRDefault="00DA5881" w:rsidP="00F9208A">
      <w:pPr>
        <w:ind w:right="-2" w:firstLine="709"/>
        <w:jc w:val="both"/>
        <w:rPr>
          <w:rFonts w:ascii="Arial" w:hAnsi="Arial" w:cs="Arial"/>
          <w:sz w:val="16"/>
          <w:szCs w:val="16"/>
        </w:rPr>
      </w:pPr>
      <w:r>
        <w:rPr>
          <w:rFonts w:ascii="Arial" w:hAnsi="Arial" w:cs="Arial"/>
          <w:b/>
          <w:sz w:val="16"/>
          <w:szCs w:val="16"/>
        </w:rPr>
        <w:t>11.1.</w:t>
      </w:r>
      <w:r>
        <w:rPr>
          <w:rFonts w:ascii="Arial" w:hAnsi="Arial" w:cs="Arial"/>
          <w:sz w:val="16"/>
          <w:szCs w:val="16"/>
        </w:rPr>
        <w:t xml:space="preserve"> Лот № 1 –  114578 (сто четырнадцать тысяч пятьсот семьдесят восемь) рублей 00 копеек.</w:t>
      </w:r>
    </w:p>
    <w:p w:rsidR="00DA5881" w:rsidRDefault="00DA5881" w:rsidP="00F9208A">
      <w:pPr>
        <w:ind w:right="-2" w:firstLine="720"/>
        <w:jc w:val="both"/>
        <w:rPr>
          <w:rFonts w:ascii="Arial" w:hAnsi="Arial" w:cs="Arial"/>
          <w:b/>
          <w:sz w:val="16"/>
          <w:szCs w:val="16"/>
        </w:rPr>
      </w:pPr>
      <w:r>
        <w:rPr>
          <w:rFonts w:ascii="Arial" w:hAnsi="Arial" w:cs="Arial"/>
          <w:b/>
          <w:sz w:val="16"/>
          <w:szCs w:val="16"/>
        </w:rPr>
        <w:t xml:space="preserve">Срок внесения задатка – с 05 июня 2015 года 08 часов 00 минут до 02 июля 2015 года 15 часов 00 минут. </w:t>
      </w:r>
    </w:p>
    <w:p w:rsidR="00DA5881" w:rsidRDefault="00DA5881" w:rsidP="00F9208A">
      <w:pPr>
        <w:ind w:right="-2" w:firstLine="720"/>
        <w:jc w:val="both"/>
        <w:rPr>
          <w:rFonts w:ascii="Arial" w:hAnsi="Arial" w:cs="Arial"/>
          <w:sz w:val="16"/>
          <w:szCs w:val="16"/>
        </w:rPr>
      </w:pPr>
      <w:r>
        <w:rPr>
          <w:rFonts w:ascii="Arial" w:hAnsi="Arial" w:cs="Arial"/>
          <w:sz w:val="16"/>
          <w:szCs w:val="16"/>
        </w:rPr>
        <w:t>Продавец заключает с претендентами договоры о задатке (Приложение №2 к информационному сообщению).</w:t>
      </w:r>
    </w:p>
    <w:p w:rsidR="00DA5881" w:rsidRDefault="00DA5881" w:rsidP="00F9208A">
      <w:pPr>
        <w:ind w:right="-2" w:firstLine="567"/>
        <w:jc w:val="both"/>
        <w:rPr>
          <w:rFonts w:ascii="Arial" w:hAnsi="Arial" w:cs="Arial"/>
          <w:bCs/>
          <w:sz w:val="16"/>
          <w:szCs w:val="16"/>
        </w:rPr>
      </w:pPr>
      <w:r>
        <w:rPr>
          <w:rFonts w:ascii="Arial" w:hAnsi="Arial" w:cs="Arial"/>
          <w:sz w:val="16"/>
          <w:szCs w:val="16"/>
        </w:rPr>
        <w:t>Задаток для участия в аукционе вносится в валюте Российской Федерации с указанием назначения платежа: «Задаток для участия в аукционе по продаже муниципального имущества» на счет Продавца:</w:t>
      </w:r>
      <w:r>
        <w:rPr>
          <w:rFonts w:ascii="Arial" w:hAnsi="Arial" w:cs="Arial"/>
          <w:color w:val="000000"/>
          <w:spacing w:val="-7"/>
          <w:sz w:val="16"/>
          <w:szCs w:val="16"/>
        </w:rPr>
        <w:t xml:space="preserve"> </w:t>
      </w:r>
      <w:r>
        <w:rPr>
          <w:rFonts w:ascii="Arial" w:hAnsi="Arial" w:cs="Arial"/>
          <w:sz w:val="16"/>
          <w:szCs w:val="16"/>
        </w:rPr>
        <w:t>Управление Федерального казначейства по Новгородской области (Администрация Ва</w:t>
      </w:r>
      <w:r>
        <w:rPr>
          <w:rFonts w:ascii="Arial" w:hAnsi="Arial" w:cs="Arial"/>
          <w:sz w:val="16"/>
          <w:szCs w:val="16"/>
        </w:rPr>
        <w:t>л</w:t>
      </w:r>
      <w:r>
        <w:rPr>
          <w:rFonts w:ascii="Arial" w:hAnsi="Arial" w:cs="Arial"/>
          <w:sz w:val="16"/>
          <w:szCs w:val="16"/>
        </w:rPr>
        <w:t>дайского муниципального района), КПП 530201001, ИНН 5302001218, ОКТМО  49608101, расчетный счет 40101810900000010001 Отделение Новг</w:t>
      </w:r>
      <w:r>
        <w:rPr>
          <w:rFonts w:ascii="Arial" w:hAnsi="Arial" w:cs="Arial"/>
          <w:sz w:val="16"/>
          <w:szCs w:val="16"/>
        </w:rPr>
        <w:t>о</w:t>
      </w:r>
      <w:r>
        <w:rPr>
          <w:rFonts w:ascii="Arial" w:hAnsi="Arial" w:cs="Arial"/>
          <w:sz w:val="16"/>
          <w:szCs w:val="16"/>
        </w:rPr>
        <w:t>род, г. Великий Новгород, БИК 044959001, код бюджетной классификации 90011402052050000410.</w:t>
      </w:r>
    </w:p>
    <w:p w:rsidR="00DA5881" w:rsidRDefault="00DA5881" w:rsidP="00F9208A">
      <w:pPr>
        <w:ind w:right="-2" w:firstLine="567"/>
        <w:jc w:val="both"/>
        <w:rPr>
          <w:rFonts w:ascii="Arial" w:hAnsi="Arial" w:cs="Arial"/>
          <w:sz w:val="16"/>
          <w:szCs w:val="16"/>
        </w:rPr>
      </w:pPr>
      <w:r>
        <w:rPr>
          <w:rFonts w:ascii="Arial" w:hAnsi="Arial" w:cs="Arial"/>
          <w:sz w:val="16"/>
          <w:szCs w:val="16"/>
        </w:rPr>
        <w:t>Документом, подтверждающим поступление задатка на счет Продавца, является выписка со счета, которую Продавец представляет в аукцио</w:t>
      </w:r>
      <w:r>
        <w:rPr>
          <w:rFonts w:ascii="Arial" w:hAnsi="Arial" w:cs="Arial"/>
          <w:sz w:val="16"/>
          <w:szCs w:val="16"/>
        </w:rPr>
        <w:t>н</w:t>
      </w:r>
      <w:r>
        <w:rPr>
          <w:rFonts w:ascii="Arial" w:hAnsi="Arial" w:cs="Arial"/>
          <w:sz w:val="16"/>
          <w:szCs w:val="16"/>
        </w:rPr>
        <w:t>ную комиссию до момента признания претендента участником продажи имущества.</w:t>
      </w:r>
    </w:p>
    <w:p w:rsidR="00DA5881" w:rsidRDefault="00DA5881" w:rsidP="00F9208A">
      <w:pPr>
        <w:autoSpaceDE w:val="0"/>
        <w:autoSpaceDN w:val="0"/>
        <w:adjustRightInd w:val="0"/>
        <w:ind w:right="-2" w:firstLine="720"/>
        <w:jc w:val="both"/>
        <w:outlineLvl w:val="0"/>
        <w:rPr>
          <w:rFonts w:ascii="Arial" w:hAnsi="Arial" w:cs="Arial"/>
          <w:sz w:val="16"/>
          <w:szCs w:val="16"/>
        </w:rPr>
      </w:pPr>
      <w:r>
        <w:rPr>
          <w:rFonts w:ascii="Arial" w:hAnsi="Arial" w:cs="Arial"/>
          <w:sz w:val="16"/>
          <w:szCs w:val="16"/>
        </w:rPr>
        <w:t>Лицам, перечислившим задаток для участия в аукционе, денежные средства возвращаются в следующем порядке:</w:t>
      </w:r>
    </w:p>
    <w:p w:rsidR="00DA5881" w:rsidRDefault="00DA5881" w:rsidP="00F9208A">
      <w:pPr>
        <w:ind w:right="-2" w:firstLine="720"/>
        <w:jc w:val="both"/>
        <w:rPr>
          <w:rFonts w:ascii="Arial" w:hAnsi="Arial" w:cs="Arial"/>
          <w:sz w:val="16"/>
          <w:szCs w:val="16"/>
        </w:rPr>
      </w:pPr>
      <w:r>
        <w:rPr>
          <w:rFonts w:ascii="Arial" w:hAnsi="Arial" w:cs="Arial"/>
          <w:sz w:val="16"/>
          <w:szCs w:val="16"/>
        </w:rPr>
        <w:t>- в случае отзыва претендентом заявки до даты окончания приема заявок - в течение 5 (Пяти) дней со дня поступления уведомления об отз</w:t>
      </w:r>
      <w:r>
        <w:rPr>
          <w:rFonts w:ascii="Arial" w:hAnsi="Arial" w:cs="Arial"/>
          <w:sz w:val="16"/>
          <w:szCs w:val="16"/>
        </w:rPr>
        <w:t>ы</w:t>
      </w:r>
      <w:r>
        <w:rPr>
          <w:rFonts w:ascii="Arial" w:hAnsi="Arial" w:cs="Arial"/>
          <w:sz w:val="16"/>
          <w:szCs w:val="16"/>
        </w:rPr>
        <w:t xml:space="preserve">ве заявки; </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 в случае отказа претенденту в допуске к участию в аукционе - в течение 5 календарных дней со дня подписания протокола о признании пр</w:t>
      </w:r>
      <w:r>
        <w:rPr>
          <w:rFonts w:ascii="Arial" w:hAnsi="Arial" w:cs="Arial"/>
          <w:sz w:val="16"/>
          <w:szCs w:val="16"/>
        </w:rPr>
        <w:t>е</w:t>
      </w:r>
      <w:r>
        <w:rPr>
          <w:rFonts w:ascii="Arial" w:hAnsi="Arial" w:cs="Arial"/>
          <w:sz w:val="16"/>
          <w:szCs w:val="16"/>
        </w:rPr>
        <w:t>тендентов участниками аукциона;</w:t>
      </w:r>
    </w:p>
    <w:p w:rsidR="00DA5881" w:rsidRDefault="00DA5881" w:rsidP="00F9208A">
      <w:pPr>
        <w:ind w:right="-2" w:firstLine="720"/>
        <w:jc w:val="both"/>
        <w:rPr>
          <w:rFonts w:ascii="Arial" w:hAnsi="Arial" w:cs="Arial"/>
          <w:sz w:val="16"/>
          <w:szCs w:val="16"/>
        </w:rPr>
      </w:pPr>
      <w:r>
        <w:rPr>
          <w:rFonts w:ascii="Arial" w:hAnsi="Arial" w:cs="Arial"/>
          <w:sz w:val="16"/>
          <w:szCs w:val="16"/>
        </w:rPr>
        <w:t>- в случае не признания претендента победителем аукциона - в течение 5 (Пяти) календарных дней со дня подведения итогов аукциона;</w:t>
      </w:r>
    </w:p>
    <w:p w:rsidR="00DA5881" w:rsidRDefault="00DA5881" w:rsidP="00F9208A">
      <w:pPr>
        <w:ind w:right="-2" w:firstLine="720"/>
        <w:jc w:val="both"/>
        <w:rPr>
          <w:rFonts w:ascii="Arial" w:hAnsi="Arial" w:cs="Arial"/>
          <w:sz w:val="16"/>
          <w:szCs w:val="16"/>
        </w:rPr>
      </w:pPr>
      <w:r>
        <w:rPr>
          <w:rFonts w:ascii="Arial" w:hAnsi="Arial" w:cs="Arial"/>
          <w:sz w:val="16"/>
          <w:szCs w:val="16"/>
        </w:rPr>
        <w:t>- в случае признания аукциона несостоявшимся - в течение 5 (Пяти) дней с даты составления соответствующего протокола.</w:t>
      </w:r>
    </w:p>
    <w:p w:rsidR="00DA5881" w:rsidRDefault="00DA5881" w:rsidP="00F9208A">
      <w:pPr>
        <w:shd w:val="clear" w:color="auto" w:fill="FFFFFF"/>
        <w:ind w:right="-2" w:firstLine="720"/>
        <w:jc w:val="both"/>
        <w:rPr>
          <w:rFonts w:ascii="Arial" w:hAnsi="Arial" w:cs="Arial"/>
          <w:sz w:val="16"/>
          <w:szCs w:val="16"/>
        </w:rPr>
      </w:pPr>
      <w:r>
        <w:rPr>
          <w:rFonts w:ascii="Arial" w:hAnsi="Arial" w:cs="Arial"/>
          <w:sz w:val="16"/>
          <w:szCs w:val="16"/>
        </w:rPr>
        <w:t>Задаток, внесенный победителем аукциона, не возвращается и засчитывается в счет оплаты приобретаемого имущества.</w:t>
      </w:r>
    </w:p>
    <w:p w:rsidR="00DA5881" w:rsidRDefault="00DA5881" w:rsidP="00F9208A">
      <w:pPr>
        <w:ind w:right="-2" w:firstLine="720"/>
        <w:jc w:val="both"/>
        <w:rPr>
          <w:rFonts w:ascii="Arial" w:hAnsi="Arial" w:cs="Arial"/>
          <w:sz w:val="16"/>
          <w:szCs w:val="16"/>
        </w:rPr>
      </w:pPr>
      <w:r>
        <w:rPr>
          <w:rFonts w:ascii="Arial" w:hAnsi="Arial" w:cs="Arial"/>
          <w:b/>
          <w:bCs/>
          <w:sz w:val="16"/>
          <w:szCs w:val="16"/>
        </w:rPr>
        <w:t>Настоящее информационное сообщение является публичной офертой</w:t>
      </w:r>
      <w:r>
        <w:rPr>
          <w:rFonts w:ascii="Arial" w:hAnsi="Arial" w:cs="Arial"/>
          <w:bCs/>
          <w:sz w:val="16"/>
          <w:szCs w:val="16"/>
        </w:rPr>
        <w:t xml:space="preserve"> для заключения договора о задатке в соответствии со </w:t>
      </w:r>
      <w:hyperlink r:id="rId9" w:history="1">
        <w:r w:rsidRPr="00DA5881">
          <w:rPr>
            <w:rStyle w:val="af0"/>
            <w:rFonts w:ascii="Arial" w:hAnsi="Arial" w:cs="Arial"/>
            <w:bCs/>
            <w:color w:val="auto"/>
            <w:sz w:val="16"/>
            <w:szCs w:val="16"/>
            <w:u w:val="none"/>
          </w:rPr>
          <w:t>статьей 437</w:t>
        </w:r>
      </w:hyperlink>
      <w:r>
        <w:rPr>
          <w:rFonts w:ascii="Arial" w:hAnsi="Arial" w:cs="Arial"/>
          <w:bCs/>
          <w:sz w:val="16"/>
          <w:szCs w:val="16"/>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w:t>
      </w:r>
      <w:r>
        <w:rPr>
          <w:rFonts w:ascii="Arial" w:hAnsi="Arial" w:cs="Arial"/>
          <w:bCs/>
          <w:sz w:val="16"/>
          <w:szCs w:val="16"/>
        </w:rPr>
        <w:t>о</w:t>
      </w:r>
      <w:r>
        <w:rPr>
          <w:rFonts w:ascii="Arial" w:hAnsi="Arial" w:cs="Arial"/>
          <w:bCs/>
          <w:sz w:val="16"/>
          <w:szCs w:val="16"/>
        </w:rPr>
        <w:t>говор о задатке считается заключенным в письменной форме.</w:t>
      </w:r>
    </w:p>
    <w:p w:rsidR="00DA5881" w:rsidRDefault="00DA5881" w:rsidP="00F9208A">
      <w:pPr>
        <w:ind w:right="-2" w:firstLine="720"/>
        <w:jc w:val="both"/>
        <w:rPr>
          <w:rFonts w:ascii="Arial" w:hAnsi="Arial" w:cs="Arial"/>
          <w:bCs/>
          <w:sz w:val="16"/>
          <w:szCs w:val="16"/>
        </w:rPr>
      </w:pPr>
      <w:r>
        <w:rPr>
          <w:rFonts w:ascii="Arial" w:hAnsi="Arial" w:cs="Arial"/>
          <w:b/>
          <w:sz w:val="16"/>
          <w:szCs w:val="16"/>
        </w:rPr>
        <w:t>12.</w:t>
      </w:r>
      <w:r>
        <w:rPr>
          <w:rFonts w:ascii="Arial" w:hAnsi="Arial" w:cs="Arial"/>
          <w:sz w:val="16"/>
          <w:szCs w:val="16"/>
        </w:rPr>
        <w:t xml:space="preserve"> </w:t>
      </w:r>
      <w:r>
        <w:rPr>
          <w:rFonts w:ascii="Arial" w:hAnsi="Arial" w:cs="Arial"/>
          <w:b/>
          <w:sz w:val="16"/>
          <w:szCs w:val="16"/>
        </w:rPr>
        <w:t xml:space="preserve">Покупателями муниципального имущества </w:t>
      </w:r>
      <w:r>
        <w:rPr>
          <w:rFonts w:ascii="Arial" w:hAnsi="Arial" w:cs="Arial"/>
          <w:sz w:val="16"/>
          <w:szCs w:val="16"/>
        </w:rPr>
        <w:t>могут быть любые физические и юридические лица, за исключением государственных и мун</w:t>
      </w:r>
      <w:r>
        <w:rPr>
          <w:rFonts w:ascii="Arial" w:hAnsi="Arial" w:cs="Arial"/>
          <w:sz w:val="16"/>
          <w:szCs w:val="16"/>
        </w:rPr>
        <w:t>и</w:t>
      </w:r>
      <w:r>
        <w:rPr>
          <w:rFonts w:ascii="Arial" w:hAnsi="Arial" w:cs="Arial"/>
          <w:sz w:val="16"/>
          <w:szCs w:val="16"/>
        </w:rPr>
        <w:t>ципальных унитарных предприятий, государственных и муниципальных учреждений, а также юридических лиц, в уставном капитале которых доля Ро</w:t>
      </w:r>
      <w:r>
        <w:rPr>
          <w:rFonts w:ascii="Arial" w:hAnsi="Arial" w:cs="Arial"/>
          <w:sz w:val="16"/>
          <w:szCs w:val="16"/>
        </w:rPr>
        <w:t>с</w:t>
      </w:r>
      <w:r>
        <w:rPr>
          <w:rFonts w:ascii="Arial" w:hAnsi="Arial" w:cs="Arial"/>
          <w:sz w:val="16"/>
          <w:szCs w:val="16"/>
        </w:rPr>
        <w:t>сийской Федерации, субъектов Российской Федерации и муниципальных образований превышает 25 процентов.</w:t>
      </w:r>
    </w:p>
    <w:p w:rsidR="00DA5881" w:rsidRDefault="00DA5881" w:rsidP="00F9208A">
      <w:pPr>
        <w:ind w:right="-2" w:firstLine="720"/>
        <w:jc w:val="both"/>
        <w:rPr>
          <w:rFonts w:ascii="Arial" w:hAnsi="Arial" w:cs="Arial"/>
          <w:b/>
          <w:sz w:val="16"/>
          <w:szCs w:val="16"/>
        </w:rPr>
      </w:pPr>
      <w:r>
        <w:rPr>
          <w:rFonts w:ascii="Arial" w:hAnsi="Arial" w:cs="Arial"/>
          <w:b/>
          <w:sz w:val="16"/>
          <w:szCs w:val="16"/>
        </w:rPr>
        <w:t>13. Документы, необходимые для участия в аукционе и требования к их оформлению:</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Одновременно с заявкой, заполненной претендентом по образцу, утвержденному Продавцом,   претенденты представляют следующие док</w:t>
      </w:r>
      <w:r>
        <w:rPr>
          <w:rFonts w:ascii="Arial" w:hAnsi="Arial" w:cs="Arial"/>
          <w:sz w:val="16"/>
          <w:szCs w:val="16"/>
        </w:rPr>
        <w:t>у</w:t>
      </w:r>
      <w:r>
        <w:rPr>
          <w:rFonts w:ascii="Arial" w:hAnsi="Arial" w:cs="Arial"/>
          <w:sz w:val="16"/>
          <w:szCs w:val="16"/>
        </w:rPr>
        <w:t>менты:</w:t>
      </w:r>
    </w:p>
    <w:p w:rsidR="00DA5881" w:rsidRDefault="00DA5881" w:rsidP="00F9208A">
      <w:pPr>
        <w:autoSpaceDE w:val="0"/>
        <w:autoSpaceDN w:val="0"/>
        <w:adjustRightInd w:val="0"/>
        <w:ind w:right="-2" w:firstLine="720"/>
        <w:jc w:val="both"/>
        <w:outlineLvl w:val="1"/>
        <w:rPr>
          <w:rFonts w:ascii="Arial" w:hAnsi="Arial" w:cs="Arial"/>
          <w:b/>
          <w:sz w:val="16"/>
          <w:szCs w:val="16"/>
        </w:rPr>
      </w:pPr>
      <w:r>
        <w:rPr>
          <w:rFonts w:ascii="Arial" w:hAnsi="Arial" w:cs="Arial"/>
          <w:b/>
          <w:sz w:val="16"/>
          <w:szCs w:val="16"/>
        </w:rPr>
        <w:t>юридические лица:</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заверенные копии учредительных документов;</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документ, содержащий сведения о доле Российской Федерации, субъекта Российской Федерации или муниципального образования в уста</w:t>
      </w:r>
      <w:r>
        <w:rPr>
          <w:rFonts w:ascii="Arial" w:hAnsi="Arial" w:cs="Arial"/>
          <w:sz w:val="16"/>
          <w:szCs w:val="16"/>
        </w:rPr>
        <w:t>в</w:t>
      </w:r>
      <w:r>
        <w:rPr>
          <w:rFonts w:ascii="Arial" w:hAnsi="Arial" w:cs="Arial"/>
          <w:sz w:val="16"/>
          <w:szCs w:val="16"/>
        </w:rPr>
        <w:t>ном капитале юридического лица (реестр владельцев акций либо выписка из него или заверенное печатью юридического лица и подписанное его руковод</w:t>
      </w:r>
      <w:r>
        <w:rPr>
          <w:rFonts w:ascii="Arial" w:hAnsi="Arial" w:cs="Arial"/>
          <w:sz w:val="16"/>
          <w:szCs w:val="16"/>
        </w:rPr>
        <w:t>и</w:t>
      </w:r>
      <w:r>
        <w:rPr>
          <w:rFonts w:ascii="Arial" w:hAnsi="Arial" w:cs="Arial"/>
          <w:sz w:val="16"/>
          <w:szCs w:val="16"/>
        </w:rPr>
        <w:t>телем письмо);</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документ, который подтверждает полномочия руководителя юридического лица на осуществление действий от имени юридического лица (к</w:t>
      </w:r>
      <w:r>
        <w:rPr>
          <w:rFonts w:ascii="Arial" w:hAnsi="Arial" w:cs="Arial"/>
          <w:sz w:val="16"/>
          <w:szCs w:val="16"/>
        </w:rPr>
        <w:t>о</w:t>
      </w:r>
      <w:r>
        <w:rPr>
          <w:rFonts w:ascii="Arial" w:hAnsi="Arial" w:cs="Arial"/>
          <w:sz w:val="16"/>
          <w:szCs w:val="16"/>
        </w:rPr>
        <w:t>пия решения о назначении этого лица или о его избрании) и в соответствии с которым руководитель юридического лица обладает правом действ</w:t>
      </w:r>
      <w:r>
        <w:rPr>
          <w:rFonts w:ascii="Arial" w:hAnsi="Arial" w:cs="Arial"/>
          <w:sz w:val="16"/>
          <w:szCs w:val="16"/>
        </w:rPr>
        <w:t>о</w:t>
      </w:r>
      <w:r>
        <w:rPr>
          <w:rFonts w:ascii="Arial" w:hAnsi="Arial" w:cs="Arial"/>
          <w:sz w:val="16"/>
          <w:szCs w:val="16"/>
        </w:rPr>
        <w:t>вать от имени юридического лица без доверенности;</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b/>
          <w:sz w:val="16"/>
          <w:szCs w:val="16"/>
        </w:rPr>
        <w:t>физические лица</w:t>
      </w:r>
      <w:r>
        <w:rPr>
          <w:rFonts w:ascii="Arial" w:hAnsi="Arial" w:cs="Arial"/>
          <w:sz w:val="16"/>
          <w:szCs w:val="16"/>
        </w:rPr>
        <w:t xml:space="preserve"> предъявляют документ, удостоверяющий личность, или представляют копии всех его листов.</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w:t>
      </w:r>
      <w:r>
        <w:rPr>
          <w:rFonts w:ascii="Arial" w:hAnsi="Arial" w:cs="Arial"/>
          <w:sz w:val="16"/>
          <w:szCs w:val="16"/>
        </w:rPr>
        <w:t>у</w:t>
      </w:r>
      <w:r>
        <w:rPr>
          <w:rFonts w:ascii="Arial" w:hAnsi="Arial" w:cs="Arial"/>
          <w:sz w:val="16"/>
          <w:szCs w:val="16"/>
        </w:rPr>
        <w:t>ществление действий от имени претендента, оформленная в установленном порядке, или нотариально заверенная копия такой доверенности. В сл</w:t>
      </w:r>
      <w:r>
        <w:rPr>
          <w:rFonts w:ascii="Arial" w:hAnsi="Arial" w:cs="Arial"/>
          <w:sz w:val="16"/>
          <w:szCs w:val="16"/>
        </w:rPr>
        <w:t>у</w:t>
      </w:r>
      <w:r>
        <w:rPr>
          <w:rFonts w:ascii="Arial" w:hAnsi="Arial" w:cs="Arial"/>
          <w:sz w:val="16"/>
          <w:szCs w:val="16"/>
        </w:rPr>
        <w:t>чае, если доверенность на осуществление действий от имени претендента подписана лицом, уполномоченным руководителем юридического л</w:t>
      </w:r>
      <w:r>
        <w:rPr>
          <w:rFonts w:ascii="Arial" w:hAnsi="Arial" w:cs="Arial"/>
          <w:sz w:val="16"/>
          <w:szCs w:val="16"/>
        </w:rPr>
        <w:t>и</w:t>
      </w:r>
      <w:r>
        <w:rPr>
          <w:rFonts w:ascii="Arial" w:hAnsi="Arial" w:cs="Arial"/>
          <w:sz w:val="16"/>
          <w:szCs w:val="16"/>
        </w:rPr>
        <w:t>ца, заявка должна содержать также документ, подтверждающий полномочия этого лица.</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Все листы документов, представляемых одновременно с заявкой, либо отдельные тома данных документов должны быть прошиты, пронумер</w:t>
      </w:r>
      <w:r>
        <w:rPr>
          <w:rFonts w:ascii="Arial" w:hAnsi="Arial" w:cs="Arial"/>
          <w:sz w:val="16"/>
          <w:szCs w:val="16"/>
        </w:rPr>
        <w:t>о</w:t>
      </w:r>
      <w:r>
        <w:rPr>
          <w:rFonts w:ascii="Arial" w:hAnsi="Arial" w:cs="Arial"/>
          <w:sz w:val="16"/>
          <w:szCs w:val="16"/>
        </w:rPr>
        <w:t>ваны, скреплены печатью претендента (для юридического лица) и подписаны претендентом или его представителем.</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К данным документам (в том числе к каждому тому) также прилагается их опись (Приложение №4 к данному информационному сообщению). Заявка и такая опись составляются в двух экземплярах, один из которых остается у продавца, другой - у претендента.</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w:t>
      </w:r>
      <w:r>
        <w:rPr>
          <w:rFonts w:ascii="Arial" w:hAnsi="Arial" w:cs="Arial"/>
          <w:sz w:val="16"/>
          <w:szCs w:val="16"/>
        </w:rPr>
        <w:t>е</w:t>
      </w:r>
      <w:r>
        <w:rPr>
          <w:rFonts w:ascii="Arial" w:hAnsi="Arial" w:cs="Arial"/>
          <w:sz w:val="16"/>
          <w:szCs w:val="16"/>
        </w:rPr>
        <w:t>ни претендента. При этом ненадлежащее исполнение претендентом требования о том, что все листы документов, представляемых одновременно с зая</w:t>
      </w:r>
      <w:r>
        <w:rPr>
          <w:rFonts w:ascii="Arial" w:hAnsi="Arial" w:cs="Arial"/>
          <w:sz w:val="16"/>
          <w:szCs w:val="16"/>
        </w:rPr>
        <w:t>в</w:t>
      </w:r>
      <w:r>
        <w:rPr>
          <w:rFonts w:ascii="Arial" w:hAnsi="Arial" w:cs="Arial"/>
          <w:sz w:val="16"/>
          <w:szCs w:val="16"/>
        </w:rPr>
        <w:t>кой, или отдельные тома документов должны быть пронумерованы, не является основанием для отказа претенденту в участии в продаже.</w:t>
      </w:r>
    </w:p>
    <w:p w:rsidR="00DA5881" w:rsidRDefault="00DA5881" w:rsidP="00F9208A">
      <w:pPr>
        <w:widowControl w:val="0"/>
        <w:ind w:right="-2" w:firstLine="720"/>
        <w:jc w:val="both"/>
        <w:rPr>
          <w:rFonts w:ascii="Arial" w:hAnsi="Arial" w:cs="Arial"/>
          <w:sz w:val="16"/>
          <w:szCs w:val="16"/>
        </w:rPr>
      </w:pPr>
      <w:r>
        <w:rPr>
          <w:rFonts w:ascii="Arial" w:hAnsi="Arial" w:cs="Arial"/>
          <w:b/>
          <w:sz w:val="16"/>
          <w:szCs w:val="16"/>
        </w:rPr>
        <w:lastRenderedPageBreak/>
        <w:t>14.</w:t>
      </w:r>
      <w:r>
        <w:rPr>
          <w:rFonts w:ascii="Arial" w:hAnsi="Arial" w:cs="Arial"/>
          <w:sz w:val="16"/>
          <w:szCs w:val="16"/>
        </w:rPr>
        <w:t xml:space="preserve"> </w:t>
      </w:r>
      <w:r>
        <w:rPr>
          <w:rFonts w:ascii="Arial" w:hAnsi="Arial" w:cs="Arial"/>
          <w:b/>
          <w:sz w:val="16"/>
          <w:szCs w:val="16"/>
        </w:rPr>
        <w:t>Место, дата начала и окончания подачи заявок на участие в аукционе:</w:t>
      </w:r>
      <w:r>
        <w:rPr>
          <w:rFonts w:ascii="Arial" w:hAnsi="Arial" w:cs="Arial"/>
          <w:sz w:val="16"/>
          <w:szCs w:val="16"/>
        </w:rPr>
        <w:t xml:space="preserve"> </w:t>
      </w:r>
    </w:p>
    <w:p w:rsidR="00DA5881" w:rsidRDefault="00DA5881" w:rsidP="00F9208A">
      <w:pPr>
        <w:pStyle w:val="a8"/>
        <w:ind w:right="-2" w:firstLine="708"/>
        <w:rPr>
          <w:rFonts w:ascii="Arial" w:hAnsi="Arial" w:cs="Arial"/>
          <w:b/>
          <w:sz w:val="16"/>
          <w:szCs w:val="16"/>
        </w:rPr>
      </w:pPr>
      <w:r>
        <w:rPr>
          <w:rFonts w:ascii="Arial" w:hAnsi="Arial" w:cs="Arial"/>
          <w:sz w:val="16"/>
          <w:szCs w:val="16"/>
        </w:rPr>
        <w:t>Заявки на участие в аукционе принимаются комитетом по управлению муниципальным имуществом Администрации Валдайского муниципал</w:t>
      </w:r>
      <w:r>
        <w:rPr>
          <w:rFonts w:ascii="Arial" w:hAnsi="Arial" w:cs="Arial"/>
          <w:sz w:val="16"/>
          <w:szCs w:val="16"/>
        </w:rPr>
        <w:t>ь</w:t>
      </w:r>
      <w:r>
        <w:rPr>
          <w:rFonts w:ascii="Arial" w:hAnsi="Arial" w:cs="Arial"/>
          <w:sz w:val="16"/>
          <w:szCs w:val="16"/>
        </w:rPr>
        <w:t xml:space="preserve">ного района после опубликования информационного сообщения в периодическом печатном издании-бюллетене «Валдайский Вестник» от 05.06.2015 № 21(64) и размещения на официальном сайте Продавца в сети «Интернет»: </w:t>
      </w:r>
      <w:hyperlink r:id="rId10"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w:t>
      </w:r>
      <w:r>
        <w:rPr>
          <w:rFonts w:ascii="Arial" w:hAnsi="Arial" w:cs="Arial"/>
          <w:sz w:val="16"/>
          <w:szCs w:val="16"/>
        </w:rPr>
        <w:t>е</w:t>
      </w:r>
      <w:r>
        <w:rPr>
          <w:rFonts w:ascii="Arial" w:hAnsi="Arial" w:cs="Arial"/>
          <w:sz w:val="16"/>
          <w:szCs w:val="16"/>
        </w:rPr>
        <w:t xml:space="preserve">дерации в сети «Интернет» для размещения информации о проведении торгов: </w:t>
      </w:r>
      <w:hyperlink r:id="rId11" w:history="1">
        <w:r>
          <w:rPr>
            <w:rStyle w:val="af0"/>
            <w:rFonts w:ascii="Arial" w:hAnsi="Arial" w:cs="Arial"/>
            <w:sz w:val="16"/>
            <w:szCs w:val="16"/>
          </w:rPr>
          <w:t>http://www.torgi.gov.ru/</w:t>
        </w:r>
      </w:hyperlink>
      <w:r>
        <w:rPr>
          <w:rFonts w:ascii="Arial" w:hAnsi="Arial" w:cs="Arial"/>
          <w:sz w:val="16"/>
          <w:szCs w:val="16"/>
        </w:rPr>
        <w:t xml:space="preserve">:  дата начало приема заявок: </w:t>
      </w:r>
      <w:r>
        <w:rPr>
          <w:rFonts w:ascii="Arial" w:hAnsi="Arial" w:cs="Arial"/>
          <w:b/>
          <w:sz w:val="16"/>
          <w:szCs w:val="16"/>
        </w:rPr>
        <w:t>с 8 часов 00 минут 05 июня 2015 года;</w:t>
      </w:r>
    </w:p>
    <w:p w:rsidR="00DA5881" w:rsidRDefault="00DA5881" w:rsidP="00F9208A">
      <w:pPr>
        <w:pStyle w:val="a8"/>
        <w:ind w:right="-2"/>
        <w:rPr>
          <w:rFonts w:ascii="Arial" w:hAnsi="Arial" w:cs="Arial"/>
          <w:sz w:val="16"/>
          <w:szCs w:val="16"/>
        </w:rPr>
      </w:pPr>
      <w:r>
        <w:rPr>
          <w:rFonts w:ascii="Arial" w:hAnsi="Arial" w:cs="Arial"/>
          <w:sz w:val="16"/>
          <w:szCs w:val="16"/>
        </w:rPr>
        <w:t xml:space="preserve">дата окончания срока приема заявок: </w:t>
      </w:r>
      <w:r>
        <w:rPr>
          <w:rFonts w:ascii="Arial" w:hAnsi="Arial" w:cs="Arial"/>
          <w:b/>
          <w:sz w:val="16"/>
          <w:szCs w:val="16"/>
        </w:rPr>
        <w:t>до 15 час. 00 минут 02 июля 2015 года</w:t>
      </w:r>
      <w:r>
        <w:rPr>
          <w:rFonts w:ascii="Arial" w:hAnsi="Arial" w:cs="Arial"/>
          <w:sz w:val="16"/>
          <w:szCs w:val="16"/>
        </w:rPr>
        <w:t xml:space="preserve">. </w:t>
      </w:r>
    </w:p>
    <w:p w:rsidR="00DA5881" w:rsidRDefault="00DA5881" w:rsidP="00F9208A">
      <w:pPr>
        <w:pStyle w:val="a8"/>
        <w:ind w:right="-2"/>
        <w:rPr>
          <w:rFonts w:ascii="Arial" w:hAnsi="Arial" w:cs="Arial"/>
          <w:sz w:val="16"/>
          <w:szCs w:val="16"/>
        </w:rPr>
      </w:pPr>
      <w:r>
        <w:rPr>
          <w:rFonts w:ascii="Arial" w:hAnsi="Arial" w:cs="Arial"/>
          <w:b/>
          <w:sz w:val="16"/>
          <w:szCs w:val="16"/>
        </w:rPr>
        <w:t>Адрес и место приема заявок</w:t>
      </w:r>
      <w:r>
        <w:rPr>
          <w:rFonts w:ascii="Arial" w:hAnsi="Arial" w:cs="Arial"/>
          <w:sz w:val="16"/>
          <w:szCs w:val="16"/>
        </w:rPr>
        <w:t>: Новгородская область, г. Валдай, проспект Комсомольский, д. 19/21, 4 этаж, кабинет 415, тел. (81666) 2-13-05 по раб</w:t>
      </w:r>
      <w:r>
        <w:rPr>
          <w:rFonts w:ascii="Arial" w:hAnsi="Arial" w:cs="Arial"/>
          <w:sz w:val="16"/>
          <w:szCs w:val="16"/>
        </w:rPr>
        <w:t>о</w:t>
      </w:r>
      <w:r>
        <w:rPr>
          <w:rFonts w:ascii="Arial" w:hAnsi="Arial" w:cs="Arial"/>
          <w:sz w:val="16"/>
          <w:szCs w:val="16"/>
        </w:rPr>
        <w:t xml:space="preserve">чим дням с 8.00 до 17.00, перерыв с 12.00 до 13.00. </w:t>
      </w:r>
    </w:p>
    <w:p w:rsidR="00DA5881" w:rsidRDefault="00DA5881" w:rsidP="00F9208A">
      <w:pPr>
        <w:pStyle w:val="a8"/>
        <w:ind w:right="-2"/>
        <w:rPr>
          <w:rFonts w:ascii="Arial" w:hAnsi="Arial" w:cs="Arial"/>
          <w:sz w:val="16"/>
          <w:szCs w:val="16"/>
        </w:rPr>
      </w:pPr>
      <w:r>
        <w:rPr>
          <w:rFonts w:ascii="Arial" w:hAnsi="Arial" w:cs="Arial"/>
          <w:sz w:val="16"/>
          <w:szCs w:val="16"/>
        </w:rPr>
        <w:t xml:space="preserve">Там же можно получить форму заявки на участие в аукционе, а также ознакомиться с порядком проведения аукциона. </w:t>
      </w:r>
    </w:p>
    <w:p w:rsidR="00DA5881" w:rsidRDefault="00DA5881" w:rsidP="00F9208A">
      <w:pPr>
        <w:pStyle w:val="a8"/>
        <w:ind w:right="-2"/>
        <w:rPr>
          <w:rFonts w:ascii="Arial" w:hAnsi="Arial" w:cs="Arial"/>
          <w:sz w:val="16"/>
          <w:szCs w:val="16"/>
        </w:rPr>
      </w:pPr>
      <w:r>
        <w:rPr>
          <w:rFonts w:ascii="Arial" w:hAnsi="Arial" w:cs="Arial"/>
          <w:sz w:val="16"/>
          <w:szCs w:val="16"/>
        </w:rPr>
        <w:t>Форма заявки указана в Приложении №1 к данному информационному сообщению.</w:t>
      </w:r>
    </w:p>
    <w:p w:rsidR="00DA5881" w:rsidRDefault="00DA5881" w:rsidP="00F9208A">
      <w:pPr>
        <w:autoSpaceDE w:val="0"/>
        <w:autoSpaceDN w:val="0"/>
        <w:adjustRightInd w:val="0"/>
        <w:ind w:right="-2" w:firstLine="540"/>
        <w:jc w:val="both"/>
        <w:rPr>
          <w:rFonts w:ascii="Arial" w:hAnsi="Arial" w:cs="Arial"/>
          <w:sz w:val="16"/>
          <w:szCs w:val="16"/>
        </w:rPr>
      </w:pPr>
      <w:r>
        <w:rPr>
          <w:rFonts w:ascii="Arial" w:hAnsi="Arial" w:cs="Arial"/>
          <w:b/>
          <w:sz w:val="16"/>
          <w:szCs w:val="16"/>
        </w:rPr>
        <w:t>15.</w:t>
      </w:r>
      <w:r>
        <w:rPr>
          <w:rFonts w:ascii="Arial" w:hAnsi="Arial" w:cs="Arial"/>
          <w:sz w:val="16"/>
          <w:szCs w:val="16"/>
        </w:rPr>
        <w:t xml:space="preserve"> </w:t>
      </w:r>
      <w:r>
        <w:rPr>
          <w:rFonts w:ascii="Arial" w:hAnsi="Arial" w:cs="Arial"/>
          <w:b/>
          <w:sz w:val="16"/>
          <w:szCs w:val="16"/>
        </w:rPr>
        <w:t>Рассмотрение поданных заявок и документов, признание претендентов участниками аукциона состоится 08 июля 2015 года</w:t>
      </w:r>
      <w:r>
        <w:rPr>
          <w:rFonts w:ascii="Arial" w:hAnsi="Arial" w:cs="Arial"/>
          <w:sz w:val="16"/>
          <w:szCs w:val="16"/>
        </w:rPr>
        <w:t xml:space="preserve"> </w:t>
      </w:r>
      <w:r>
        <w:rPr>
          <w:rFonts w:ascii="Arial" w:hAnsi="Arial" w:cs="Arial"/>
          <w:b/>
          <w:sz w:val="16"/>
          <w:szCs w:val="16"/>
        </w:rPr>
        <w:t>в 10 ч</w:t>
      </w:r>
      <w:r>
        <w:rPr>
          <w:rFonts w:ascii="Arial" w:hAnsi="Arial" w:cs="Arial"/>
          <w:b/>
          <w:sz w:val="16"/>
          <w:szCs w:val="16"/>
        </w:rPr>
        <w:t>а</w:t>
      </w:r>
      <w:r>
        <w:rPr>
          <w:rFonts w:ascii="Arial" w:hAnsi="Arial" w:cs="Arial"/>
          <w:b/>
          <w:sz w:val="16"/>
          <w:szCs w:val="16"/>
        </w:rPr>
        <w:t>сов 00 минут</w:t>
      </w:r>
      <w:r>
        <w:rPr>
          <w:rFonts w:ascii="Arial" w:hAnsi="Arial" w:cs="Arial"/>
          <w:b/>
          <w:color w:val="FF0000"/>
          <w:sz w:val="16"/>
          <w:szCs w:val="16"/>
        </w:rPr>
        <w:t xml:space="preserve"> </w:t>
      </w:r>
      <w:r>
        <w:rPr>
          <w:rFonts w:ascii="Arial" w:hAnsi="Arial" w:cs="Arial"/>
          <w:sz w:val="16"/>
          <w:szCs w:val="16"/>
        </w:rPr>
        <w:t>комиссией по организации аукциона по адресу: г. Валдай, пр. Комсомольский, д.19/21 (здание  Администрации района) 3 этаж, каб</w:t>
      </w:r>
      <w:r>
        <w:rPr>
          <w:rFonts w:ascii="Arial" w:hAnsi="Arial" w:cs="Arial"/>
          <w:sz w:val="16"/>
          <w:szCs w:val="16"/>
        </w:rPr>
        <w:t>и</w:t>
      </w:r>
      <w:r>
        <w:rPr>
          <w:rFonts w:ascii="Arial" w:hAnsi="Arial" w:cs="Arial"/>
          <w:sz w:val="16"/>
          <w:szCs w:val="16"/>
        </w:rPr>
        <w:t>нет № 311, тел.(81666) 2-03-25.</w:t>
      </w:r>
    </w:p>
    <w:p w:rsidR="00DA5881" w:rsidRDefault="00DA5881" w:rsidP="00F9208A">
      <w:pPr>
        <w:autoSpaceDE w:val="0"/>
        <w:autoSpaceDN w:val="0"/>
        <w:adjustRightInd w:val="0"/>
        <w:ind w:right="-2" w:firstLine="540"/>
        <w:jc w:val="both"/>
        <w:rPr>
          <w:rFonts w:ascii="Arial" w:hAnsi="Arial" w:cs="Arial"/>
          <w:sz w:val="16"/>
          <w:szCs w:val="16"/>
        </w:rPr>
      </w:pPr>
      <w:r>
        <w:rPr>
          <w:rFonts w:ascii="Arial" w:hAnsi="Arial" w:cs="Arial"/>
          <w:sz w:val="16"/>
          <w:szCs w:val="16"/>
        </w:rPr>
        <w:t>Решение продавца о признании претендентов участниками аукциона оформляется протоколом.</w:t>
      </w:r>
    </w:p>
    <w:p w:rsidR="00DA5881" w:rsidRDefault="00DA5881" w:rsidP="00F9208A">
      <w:pPr>
        <w:pStyle w:val="a8"/>
        <w:ind w:right="-2"/>
        <w:rPr>
          <w:rFonts w:ascii="Arial" w:hAnsi="Arial" w:cs="Arial"/>
          <w:b/>
          <w:sz w:val="16"/>
          <w:szCs w:val="16"/>
        </w:rPr>
      </w:pPr>
      <w:r>
        <w:rPr>
          <w:rFonts w:ascii="Arial" w:hAnsi="Arial" w:cs="Arial"/>
          <w:b/>
          <w:sz w:val="16"/>
          <w:szCs w:val="16"/>
        </w:rPr>
        <w:t xml:space="preserve">        16. Проведение аукциона и подведение итогов аукциона</w:t>
      </w:r>
      <w:r>
        <w:rPr>
          <w:rFonts w:ascii="Arial" w:hAnsi="Arial" w:cs="Arial"/>
          <w:sz w:val="16"/>
          <w:szCs w:val="16"/>
        </w:rPr>
        <w:t xml:space="preserve"> </w:t>
      </w:r>
      <w:r>
        <w:rPr>
          <w:rFonts w:ascii="Arial" w:hAnsi="Arial" w:cs="Arial"/>
          <w:b/>
          <w:sz w:val="16"/>
          <w:szCs w:val="16"/>
        </w:rPr>
        <w:t>состоится 23 июля 2015 года в 10 часов 00 минут</w:t>
      </w:r>
      <w:r>
        <w:rPr>
          <w:rFonts w:ascii="Arial" w:hAnsi="Arial" w:cs="Arial"/>
          <w:b/>
          <w:color w:val="FF0000"/>
          <w:sz w:val="16"/>
          <w:szCs w:val="16"/>
        </w:rPr>
        <w:t xml:space="preserve"> </w:t>
      </w:r>
      <w:r>
        <w:rPr>
          <w:rFonts w:ascii="Arial" w:hAnsi="Arial" w:cs="Arial"/>
          <w:sz w:val="16"/>
          <w:szCs w:val="16"/>
        </w:rPr>
        <w:t>по адресу: г. Валдай, пр. Комс</w:t>
      </w:r>
      <w:r>
        <w:rPr>
          <w:rFonts w:ascii="Arial" w:hAnsi="Arial" w:cs="Arial"/>
          <w:sz w:val="16"/>
          <w:szCs w:val="16"/>
        </w:rPr>
        <w:t>о</w:t>
      </w:r>
      <w:r>
        <w:rPr>
          <w:rFonts w:ascii="Arial" w:hAnsi="Arial" w:cs="Arial"/>
          <w:sz w:val="16"/>
          <w:szCs w:val="16"/>
        </w:rPr>
        <w:t>мольский, д.19/21 (здание  Администрации района) 3 этаж, кабинет № 311.</w:t>
      </w:r>
    </w:p>
    <w:p w:rsidR="00DA5881" w:rsidRDefault="00DA5881" w:rsidP="00F9208A">
      <w:pPr>
        <w:pStyle w:val="a8"/>
        <w:ind w:right="-2"/>
        <w:rPr>
          <w:rFonts w:ascii="Arial" w:hAnsi="Arial" w:cs="Arial"/>
          <w:b/>
          <w:sz w:val="16"/>
          <w:szCs w:val="16"/>
        </w:rPr>
      </w:pPr>
      <w:r>
        <w:rPr>
          <w:rFonts w:ascii="Arial" w:hAnsi="Arial" w:cs="Arial"/>
          <w:sz w:val="16"/>
          <w:szCs w:val="16"/>
        </w:rPr>
        <w:t xml:space="preserve">         </w:t>
      </w:r>
      <w:r>
        <w:rPr>
          <w:rFonts w:ascii="Arial" w:hAnsi="Arial" w:cs="Arial"/>
          <w:b/>
          <w:sz w:val="16"/>
          <w:szCs w:val="16"/>
        </w:rPr>
        <w:t xml:space="preserve">Результат об итогах аукциона оформляется протоколами в день его проведения. </w:t>
      </w:r>
    </w:p>
    <w:p w:rsidR="00DA5881" w:rsidRDefault="00DA5881" w:rsidP="00F9208A">
      <w:pPr>
        <w:autoSpaceDE w:val="0"/>
        <w:autoSpaceDN w:val="0"/>
        <w:adjustRightInd w:val="0"/>
        <w:ind w:right="-2" w:firstLine="540"/>
        <w:jc w:val="both"/>
        <w:rPr>
          <w:rFonts w:ascii="Arial" w:hAnsi="Arial" w:cs="Arial"/>
          <w:b/>
          <w:sz w:val="16"/>
          <w:szCs w:val="16"/>
        </w:rPr>
      </w:pPr>
      <w:r>
        <w:rPr>
          <w:rFonts w:ascii="Arial" w:hAnsi="Arial" w:cs="Arial"/>
          <w:b/>
          <w:sz w:val="16"/>
          <w:szCs w:val="16"/>
        </w:rPr>
        <w:t xml:space="preserve">17. </w:t>
      </w:r>
      <w:r>
        <w:rPr>
          <w:rFonts w:ascii="Arial" w:hAnsi="Arial" w:cs="Arial"/>
          <w:b/>
          <w:bCs/>
          <w:sz w:val="16"/>
          <w:szCs w:val="16"/>
        </w:rPr>
        <w:t>Порядок определения победителей аукциона</w:t>
      </w:r>
    </w:p>
    <w:p w:rsidR="00DA5881" w:rsidRDefault="00DA5881" w:rsidP="00F9208A">
      <w:pPr>
        <w:autoSpaceDE w:val="0"/>
        <w:autoSpaceDN w:val="0"/>
        <w:adjustRightInd w:val="0"/>
        <w:ind w:right="-2" w:firstLine="540"/>
        <w:jc w:val="both"/>
        <w:rPr>
          <w:rFonts w:ascii="Arial" w:hAnsi="Arial" w:cs="Arial"/>
          <w:b/>
          <w:bCs/>
          <w:sz w:val="16"/>
          <w:szCs w:val="16"/>
        </w:rPr>
      </w:pPr>
      <w:r>
        <w:rPr>
          <w:rFonts w:ascii="Arial" w:hAnsi="Arial" w:cs="Arial"/>
          <w:sz w:val="16"/>
          <w:szCs w:val="16"/>
          <w:shd w:val="clear" w:color="auto" w:fill="FFFFFF"/>
        </w:rPr>
        <w:t>Победитель аукциона определяется по максимальному размеру цены, предложенной претендентами. Предложения по цене подаются в откр</w:t>
      </w:r>
      <w:r>
        <w:rPr>
          <w:rFonts w:ascii="Arial" w:hAnsi="Arial" w:cs="Arial"/>
          <w:sz w:val="16"/>
          <w:szCs w:val="16"/>
          <w:shd w:val="clear" w:color="auto" w:fill="FFFFFF"/>
        </w:rPr>
        <w:t>ы</w:t>
      </w:r>
      <w:r>
        <w:rPr>
          <w:rFonts w:ascii="Arial" w:hAnsi="Arial" w:cs="Arial"/>
          <w:sz w:val="16"/>
          <w:szCs w:val="16"/>
          <w:shd w:val="clear" w:color="auto" w:fill="FFFFFF"/>
        </w:rPr>
        <w:t>той форме во время проведения аукциона. Аукцион, в котором принял участие только один участник, признается несостоявшимся.</w:t>
      </w:r>
    </w:p>
    <w:p w:rsidR="00DA5881" w:rsidRDefault="00DA5881" w:rsidP="00F9208A">
      <w:pPr>
        <w:autoSpaceDE w:val="0"/>
        <w:autoSpaceDN w:val="0"/>
        <w:adjustRightInd w:val="0"/>
        <w:ind w:right="-2" w:firstLine="720"/>
        <w:jc w:val="both"/>
        <w:outlineLvl w:val="1"/>
        <w:rPr>
          <w:rFonts w:ascii="Arial" w:hAnsi="Arial" w:cs="Arial"/>
          <w:bCs/>
          <w:sz w:val="16"/>
          <w:szCs w:val="16"/>
        </w:rPr>
      </w:pPr>
      <w:r>
        <w:rPr>
          <w:rFonts w:ascii="Arial" w:hAnsi="Arial" w:cs="Arial"/>
          <w:b/>
          <w:sz w:val="16"/>
          <w:szCs w:val="16"/>
        </w:rPr>
        <w:t>18. По результатам аукциона Продавец и победитель аукциона</w:t>
      </w:r>
      <w:r>
        <w:rPr>
          <w:rFonts w:ascii="Arial" w:hAnsi="Arial" w:cs="Arial"/>
          <w:sz w:val="16"/>
          <w:szCs w:val="16"/>
        </w:rPr>
        <w:t xml:space="preserve"> </w:t>
      </w:r>
      <w:r>
        <w:rPr>
          <w:rFonts w:ascii="Arial" w:hAnsi="Arial" w:cs="Arial"/>
          <w:b/>
          <w:sz w:val="16"/>
          <w:szCs w:val="16"/>
        </w:rPr>
        <w:t>заключают договор купли-продажи имущества</w:t>
      </w:r>
      <w:r>
        <w:rPr>
          <w:rFonts w:ascii="Arial" w:hAnsi="Arial" w:cs="Arial"/>
          <w:sz w:val="16"/>
          <w:szCs w:val="16"/>
        </w:rPr>
        <w:t xml:space="preserve"> не ранее 10 (десяти) р</w:t>
      </w:r>
      <w:r>
        <w:rPr>
          <w:rFonts w:ascii="Arial" w:hAnsi="Arial" w:cs="Arial"/>
          <w:sz w:val="16"/>
          <w:szCs w:val="16"/>
        </w:rPr>
        <w:t>а</w:t>
      </w:r>
      <w:r>
        <w:rPr>
          <w:rFonts w:ascii="Arial" w:hAnsi="Arial" w:cs="Arial"/>
          <w:sz w:val="16"/>
          <w:szCs w:val="16"/>
        </w:rPr>
        <w:t>бочих дней и не позднее 15 (пятнадцати) рабочих дней со дня подведения итогов аукциона.</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Проект договора прилагается к данному информационному сообщению (Приложение №3).</w:t>
      </w:r>
    </w:p>
    <w:p w:rsidR="00DA5881" w:rsidRDefault="00DA5881" w:rsidP="00F9208A">
      <w:pPr>
        <w:autoSpaceDE w:val="0"/>
        <w:autoSpaceDN w:val="0"/>
        <w:adjustRightInd w:val="0"/>
        <w:ind w:right="-2" w:firstLine="720"/>
        <w:jc w:val="both"/>
        <w:rPr>
          <w:rFonts w:ascii="Arial" w:hAnsi="Arial" w:cs="Arial"/>
          <w:sz w:val="16"/>
          <w:szCs w:val="16"/>
        </w:rPr>
      </w:pPr>
      <w:r>
        <w:rPr>
          <w:rFonts w:ascii="Arial" w:hAnsi="Arial" w:cs="Arial"/>
          <w:b/>
          <w:sz w:val="16"/>
          <w:szCs w:val="16"/>
        </w:rPr>
        <w:t>19. Информационное сообщение о проведении аукциона</w:t>
      </w:r>
      <w:r>
        <w:rPr>
          <w:rFonts w:ascii="Arial" w:hAnsi="Arial" w:cs="Arial"/>
          <w:sz w:val="16"/>
          <w:szCs w:val="16"/>
        </w:rPr>
        <w:t xml:space="preserve"> </w:t>
      </w:r>
      <w:r>
        <w:rPr>
          <w:rFonts w:ascii="Arial" w:hAnsi="Arial" w:cs="Arial"/>
          <w:b/>
          <w:sz w:val="16"/>
          <w:szCs w:val="16"/>
        </w:rPr>
        <w:t>и об итогах аукциона</w:t>
      </w:r>
      <w:r>
        <w:rPr>
          <w:rFonts w:ascii="Arial" w:hAnsi="Arial" w:cs="Arial"/>
          <w:sz w:val="16"/>
          <w:szCs w:val="16"/>
        </w:rPr>
        <w:t xml:space="preserve"> подлежит опубликованию в периодическом печатном изд</w:t>
      </w:r>
      <w:r>
        <w:rPr>
          <w:rFonts w:ascii="Arial" w:hAnsi="Arial" w:cs="Arial"/>
          <w:sz w:val="16"/>
          <w:szCs w:val="16"/>
        </w:rPr>
        <w:t>а</w:t>
      </w:r>
      <w:r>
        <w:rPr>
          <w:rFonts w:ascii="Arial" w:hAnsi="Arial" w:cs="Arial"/>
          <w:sz w:val="16"/>
          <w:szCs w:val="16"/>
        </w:rPr>
        <w:t xml:space="preserve">нии-бюллетене «Валдайский Вестник», размещению на официальном сайте Продавца в сети «Интернет»: </w:t>
      </w:r>
      <w:hyperlink r:id="rId12"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w:t>
      </w:r>
      <w:r>
        <w:rPr>
          <w:rFonts w:ascii="Arial" w:hAnsi="Arial" w:cs="Arial"/>
          <w:sz w:val="16"/>
          <w:szCs w:val="16"/>
        </w:rPr>
        <w:t>ь</w:t>
      </w:r>
      <w:r>
        <w:rPr>
          <w:rFonts w:ascii="Arial" w:hAnsi="Arial" w:cs="Arial"/>
          <w:sz w:val="16"/>
          <w:szCs w:val="16"/>
        </w:rPr>
        <w:t xml:space="preserve">ном сайте Российской Федерации в сети «Интернет» для размещения информации о проведении торгов: </w:t>
      </w:r>
      <w:hyperlink r:id="rId13" w:history="1">
        <w:r>
          <w:rPr>
            <w:rStyle w:val="af0"/>
            <w:rFonts w:ascii="Arial" w:hAnsi="Arial" w:cs="Arial"/>
            <w:sz w:val="16"/>
            <w:szCs w:val="16"/>
          </w:rPr>
          <w:t>http://www.torgi.gov.ru/</w:t>
        </w:r>
      </w:hyperlink>
      <w:r>
        <w:rPr>
          <w:rFonts w:ascii="Arial" w:hAnsi="Arial" w:cs="Arial"/>
          <w:sz w:val="16"/>
          <w:szCs w:val="16"/>
        </w:rPr>
        <w:t>.</w:t>
      </w:r>
    </w:p>
    <w:p w:rsidR="00DA5881" w:rsidRDefault="00DA5881" w:rsidP="00F9208A">
      <w:pPr>
        <w:pStyle w:val="a8"/>
        <w:ind w:right="-2"/>
        <w:rPr>
          <w:rFonts w:ascii="Arial" w:hAnsi="Arial" w:cs="Arial"/>
          <w:sz w:val="16"/>
          <w:szCs w:val="16"/>
        </w:rPr>
      </w:pPr>
      <w:r>
        <w:rPr>
          <w:rFonts w:ascii="Arial" w:hAnsi="Arial" w:cs="Arial"/>
          <w:b/>
          <w:sz w:val="16"/>
          <w:szCs w:val="16"/>
        </w:rPr>
        <w:t>С любой иной дополнительной информацией об аукционе</w:t>
      </w:r>
      <w:r>
        <w:rPr>
          <w:rFonts w:ascii="Arial" w:hAnsi="Arial" w:cs="Arial"/>
          <w:sz w:val="16"/>
          <w:szCs w:val="16"/>
        </w:rPr>
        <w:t>, предмете аукциона, условиях договора купли-продажи имущества, формой заявки, усл</w:t>
      </w:r>
      <w:r>
        <w:rPr>
          <w:rFonts w:ascii="Arial" w:hAnsi="Arial" w:cs="Arial"/>
          <w:sz w:val="16"/>
          <w:szCs w:val="16"/>
        </w:rPr>
        <w:t>о</w:t>
      </w:r>
      <w:r>
        <w:rPr>
          <w:rFonts w:ascii="Arial" w:hAnsi="Arial" w:cs="Arial"/>
          <w:sz w:val="16"/>
          <w:szCs w:val="16"/>
        </w:rPr>
        <w:t>виями договора о задатке  можно ознакомиться по месту приема заявок на участие в аукционе</w:t>
      </w:r>
      <w:r>
        <w:rPr>
          <w:rFonts w:ascii="Arial" w:hAnsi="Arial" w:cs="Arial"/>
          <w:b/>
          <w:sz w:val="16"/>
          <w:szCs w:val="16"/>
        </w:rPr>
        <w:t>:</w:t>
      </w:r>
      <w:r>
        <w:rPr>
          <w:rFonts w:ascii="Arial" w:hAnsi="Arial" w:cs="Arial"/>
          <w:sz w:val="16"/>
          <w:szCs w:val="16"/>
        </w:rPr>
        <w:t xml:space="preserve"> : Новгородская область, г. Валдай, проспект Комсомол</w:t>
      </w:r>
      <w:r>
        <w:rPr>
          <w:rFonts w:ascii="Arial" w:hAnsi="Arial" w:cs="Arial"/>
          <w:sz w:val="16"/>
          <w:szCs w:val="16"/>
        </w:rPr>
        <w:t>ь</w:t>
      </w:r>
      <w:r>
        <w:rPr>
          <w:rFonts w:ascii="Arial" w:hAnsi="Arial" w:cs="Arial"/>
          <w:sz w:val="16"/>
          <w:szCs w:val="16"/>
        </w:rPr>
        <w:t xml:space="preserve">ский, д. 19/21, 4 этаж, кабинет 415, тел. (81666) 2-13-05 по рабочим дням с 8.00 до 17.00, перерыв с 12.00 до 13.00. </w:t>
      </w:r>
    </w:p>
    <w:p w:rsidR="00DA5881" w:rsidRDefault="00DA5881" w:rsidP="00F9208A">
      <w:pPr>
        <w:ind w:right="-2"/>
        <w:jc w:val="center"/>
        <w:rPr>
          <w:rFonts w:ascii="Arial" w:hAnsi="Arial" w:cs="Arial"/>
          <w:b/>
          <w:sz w:val="16"/>
          <w:szCs w:val="16"/>
        </w:rPr>
      </w:pPr>
      <w:r>
        <w:rPr>
          <w:rFonts w:ascii="Arial" w:hAnsi="Arial" w:cs="Arial"/>
          <w:b/>
          <w:sz w:val="16"/>
          <w:szCs w:val="16"/>
        </w:rPr>
        <w:t xml:space="preserve">             </w:t>
      </w:r>
      <w:r w:rsidRPr="00DA5881">
        <w:rPr>
          <w:rFonts w:ascii="Arial" w:hAnsi="Arial" w:cs="Arial"/>
          <w:b/>
          <w:sz w:val="16"/>
          <w:szCs w:val="16"/>
        </w:rPr>
        <w:t xml:space="preserve">                                                                                       </w:t>
      </w:r>
      <w:r>
        <w:rPr>
          <w:rFonts w:ascii="Arial" w:hAnsi="Arial" w:cs="Arial"/>
          <w:b/>
          <w:sz w:val="16"/>
          <w:szCs w:val="16"/>
        </w:rPr>
        <w:t xml:space="preserve">                               </w:t>
      </w:r>
    </w:p>
    <w:p w:rsidR="00DA5881" w:rsidRPr="00DA5881" w:rsidRDefault="00DA5881" w:rsidP="00F9208A">
      <w:pPr>
        <w:ind w:right="-2"/>
        <w:jc w:val="right"/>
        <w:rPr>
          <w:rFonts w:ascii="Arial" w:hAnsi="Arial" w:cs="Arial"/>
          <w:sz w:val="16"/>
          <w:szCs w:val="16"/>
        </w:rPr>
      </w:pPr>
      <w:r>
        <w:rPr>
          <w:rFonts w:ascii="Arial" w:hAnsi="Arial" w:cs="Arial"/>
          <w:sz w:val="16"/>
          <w:szCs w:val="16"/>
        </w:rPr>
        <w:t xml:space="preserve">                                                                         Приложение №1</w:t>
      </w:r>
    </w:p>
    <w:p w:rsidR="00DA5881" w:rsidRDefault="00DA5881" w:rsidP="00F9208A">
      <w:pPr>
        <w:ind w:right="-2" w:firstLine="720"/>
        <w:jc w:val="center"/>
        <w:rPr>
          <w:rFonts w:ascii="Arial" w:hAnsi="Arial" w:cs="Arial"/>
          <w:b/>
          <w:sz w:val="16"/>
          <w:szCs w:val="16"/>
        </w:rPr>
      </w:pPr>
      <w:r>
        <w:rPr>
          <w:rFonts w:ascii="Arial" w:hAnsi="Arial" w:cs="Arial"/>
          <w:b/>
          <w:sz w:val="16"/>
          <w:szCs w:val="16"/>
        </w:rPr>
        <w:t>Заявка на участие в аукционе</w:t>
      </w:r>
      <w:r w:rsidRPr="00DA5881">
        <w:rPr>
          <w:rFonts w:ascii="Arial" w:hAnsi="Arial" w:cs="Arial"/>
          <w:b/>
          <w:sz w:val="16"/>
          <w:szCs w:val="16"/>
        </w:rPr>
        <w:t xml:space="preserve"> </w:t>
      </w:r>
      <w:r>
        <w:rPr>
          <w:rFonts w:ascii="Arial" w:hAnsi="Arial" w:cs="Arial"/>
          <w:b/>
          <w:sz w:val="16"/>
          <w:szCs w:val="16"/>
        </w:rPr>
        <w:t>по продаже муниципального имущества по лоту №1</w:t>
      </w:r>
    </w:p>
    <w:p w:rsidR="00DA5881" w:rsidRPr="00DA5881" w:rsidRDefault="00DA5881" w:rsidP="00F9208A">
      <w:pPr>
        <w:ind w:right="-2" w:firstLine="720"/>
        <w:jc w:val="center"/>
        <w:rPr>
          <w:rFonts w:ascii="Arial" w:hAnsi="Arial" w:cs="Arial"/>
          <w:sz w:val="16"/>
          <w:szCs w:val="16"/>
        </w:rPr>
      </w:pPr>
      <w:r>
        <w:rPr>
          <w:rFonts w:ascii="Arial" w:hAnsi="Arial" w:cs="Arial"/>
          <w:b/>
          <w:sz w:val="16"/>
          <w:szCs w:val="16"/>
        </w:rPr>
        <w:t xml:space="preserve"> </w:t>
      </w:r>
      <w:r w:rsidRPr="00DA5881">
        <w:rPr>
          <w:rFonts w:ascii="Arial" w:hAnsi="Arial" w:cs="Arial"/>
          <w:sz w:val="16"/>
          <w:szCs w:val="16"/>
        </w:rPr>
        <w:t>(заполняется претендентом или его уполномоченным представителем)</w:t>
      </w:r>
    </w:p>
    <w:p w:rsidR="00DA5881" w:rsidRDefault="00DA5881" w:rsidP="00F9208A">
      <w:pPr>
        <w:ind w:right="-2" w:firstLine="720"/>
        <w:jc w:val="center"/>
        <w:rPr>
          <w:rFonts w:ascii="Arial" w:hAnsi="Arial" w:cs="Arial"/>
          <w:sz w:val="16"/>
          <w:szCs w:val="16"/>
        </w:rPr>
      </w:pPr>
    </w:p>
    <w:p w:rsidR="00DA5881" w:rsidRDefault="00DA5881" w:rsidP="00F9208A">
      <w:pPr>
        <w:ind w:right="-2"/>
        <w:jc w:val="both"/>
        <w:rPr>
          <w:rFonts w:ascii="Arial" w:hAnsi="Arial" w:cs="Arial"/>
          <w:sz w:val="16"/>
          <w:szCs w:val="16"/>
        </w:rPr>
      </w:pPr>
      <w:r>
        <w:rPr>
          <w:rFonts w:ascii="Arial" w:hAnsi="Arial" w:cs="Arial"/>
          <w:b/>
          <w:sz w:val="16"/>
          <w:szCs w:val="16"/>
        </w:rPr>
        <w:t xml:space="preserve">Претендент </w:t>
      </w:r>
      <w:r>
        <w:rPr>
          <w:rFonts w:ascii="Arial" w:hAnsi="Arial" w:cs="Arial"/>
          <w:sz w:val="16"/>
          <w:szCs w:val="16"/>
        </w:rPr>
        <w:t>(физическое лицо, юридическое лицо)</w:t>
      </w:r>
    </w:p>
    <w:p w:rsidR="00DA5881" w:rsidRDefault="00DA5881" w:rsidP="00F9208A">
      <w:pPr>
        <w:ind w:right="-2"/>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w:t>
      </w:r>
    </w:p>
    <w:p w:rsidR="00DA5881" w:rsidRDefault="00DA5881" w:rsidP="00F9208A">
      <w:pPr>
        <w:ind w:right="-2" w:firstLine="720"/>
        <w:jc w:val="center"/>
        <w:rPr>
          <w:rFonts w:ascii="Arial" w:hAnsi="Arial" w:cs="Arial"/>
          <w:sz w:val="16"/>
          <w:szCs w:val="16"/>
        </w:rPr>
      </w:pPr>
      <w:r>
        <w:rPr>
          <w:rFonts w:ascii="Arial" w:hAnsi="Arial" w:cs="Arial"/>
          <w:sz w:val="16"/>
          <w:szCs w:val="16"/>
        </w:rPr>
        <w:t>(Ф.И.О. / наименование претендента)</w:t>
      </w:r>
    </w:p>
    <w:p w:rsidR="00DA5881" w:rsidRDefault="00DA5881" w:rsidP="00F9208A">
      <w:pPr>
        <w:ind w:right="-2"/>
        <w:rPr>
          <w:rFonts w:ascii="Arial" w:hAnsi="Arial" w:cs="Arial"/>
          <w:b/>
          <w:sz w:val="16"/>
          <w:szCs w:val="16"/>
        </w:rPr>
      </w:pPr>
      <w:r>
        <w:rPr>
          <w:rFonts w:ascii="Arial" w:hAnsi="Arial" w:cs="Arial"/>
          <w:b/>
          <w:sz w:val="16"/>
          <w:szCs w:val="16"/>
        </w:rPr>
        <w:t>(заполняется физическим лицом)</w:t>
      </w:r>
    </w:p>
    <w:p w:rsidR="00DA5881" w:rsidRDefault="00DA5881" w:rsidP="00F9208A">
      <w:pPr>
        <w:ind w:right="-2"/>
        <w:rPr>
          <w:rFonts w:ascii="Arial" w:hAnsi="Arial" w:cs="Arial"/>
          <w:sz w:val="16"/>
          <w:szCs w:val="16"/>
        </w:rPr>
      </w:pPr>
      <w:r>
        <w:rPr>
          <w:rFonts w:ascii="Arial" w:hAnsi="Arial" w:cs="Arial"/>
          <w:sz w:val="16"/>
          <w:szCs w:val="16"/>
        </w:rPr>
        <w:t>Документ, удостоверяющий личность:____________________________________</w:t>
      </w:r>
    </w:p>
    <w:p w:rsidR="00DA5881" w:rsidRDefault="00DA5881" w:rsidP="00F9208A">
      <w:pPr>
        <w:ind w:right="-2"/>
        <w:rPr>
          <w:rFonts w:ascii="Arial" w:hAnsi="Arial" w:cs="Arial"/>
          <w:sz w:val="16"/>
          <w:szCs w:val="16"/>
        </w:rPr>
      </w:pPr>
      <w:r>
        <w:rPr>
          <w:rFonts w:ascii="Arial" w:hAnsi="Arial" w:cs="Arial"/>
          <w:sz w:val="16"/>
          <w:szCs w:val="16"/>
        </w:rPr>
        <w:t>Серия _____№___________, выдан  «_____»_____года _____________________________________________________________,</w:t>
      </w:r>
    </w:p>
    <w:p w:rsidR="00DA5881" w:rsidRDefault="00DA5881" w:rsidP="00F9208A">
      <w:pPr>
        <w:ind w:right="-2"/>
        <w:jc w:val="center"/>
        <w:rPr>
          <w:rFonts w:ascii="Arial" w:hAnsi="Arial" w:cs="Arial"/>
          <w:sz w:val="16"/>
          <w:szCs w:val="16"/>
        </w:rPr>
      </w:pPr>
      <w:r>
        <w:rPr>
          <w:rFonts w:ascii="Arial" w:hAnsi="Arial" w:cs="Arial"/>
          <w:sz w:val="16"/>
          <w:szCs w:val="16"/>
        </w:rPr>
        <w:t>(кем выдан)</w:t>
      </w:r>
    </w:p>
    <w:p w:rsidR="00DA5881" w:rsidRDefault="00DA5881" w:rsidP="00F9208A">
      <w:pPr>
        <w:ind w:right="-2"/>
        <w:rPr>
          <w:rFonts w:ascii="Arial" w:hAnsi="Arial" w:cs="Arial"/>
          <w:sz w:val="16"/>
          <w:szCs w:val="16"/>
        </w:rPr>
      </w:pPr>
      <w:r>
        <w:rPr>
          <w:rFonts w:ascii="Arial" w:hAnsi="Arial" w:cs="Arial"/>
          <w:sz w:val="16"/>
          <w:szCs w:val="16"/>
        </w:rPr>
        <w:t>Место регистрации:_________________________________________________</w:t>
      </w:r>
    </w:p>
    <w:p w:rsidR="00DA5881" w:rsidRDefault="00DA5881" w:rsidP="00F9208A">
      <w:pPr>
        <w:ind w:right="-2"/>
        <w:jc w:val="both"/>
        <w:rPr>
          <w:rFonts w:ascii="Arial" w:hAnsi="Arial" w:cs="Arial"/>
          <w:sz w:val="16"/>
          <w:szCs w:val="16"/>
        </w:rPr>
      </w:pPr>
      <w:r>
        <w:rPr>
          <w:rFonts w:ascii="Arial" w:hAnsi="Arial" w:cs="Arial"/>
          <w:sz w:val="16"/>
          <w:szCs w:val="16"/>
        </w:rPr>
        <w:t>телефон ___________________</w:t>
      </w:r>
    </w:p>
    <w:p w:rsidR="00DA5881" w:rsidRDefault="00DA5881" w:rsidP="00F9208A">
      <w:pPr>
        <w:ind w:right="-2"/>
        <w:rPr>
          <w:rFonts w:ascii="Arial" w:hAnsi="Arial" w:cs="Arial"/>
          <w:b/>
          <w:sz w:val="16"/>
          <w:szCs w:val="16"/>
        </w:rPr>
      </w:pPr>
    </w:p>
    <w:p w:rsidR="00DA5881" w:rsidRDefault="00DA5881" w:rsidP="00F9208A">
      <w:pPr>
        <w:ind w:right="-2"/>
        <w:rPr>
          <w:rFonts w:ascii="Arial" w:hAnsi="Arial" w:cs="Arial"/>
          <w:b/>
          <w:sz w:val="16"/>
          <w:szCs w:val="16"/>
        </w:rPr>
      </w:pPr>
      <w:r>
        <w:rPr>
          <w:rFonts w:ascii="Arial" w:hAnsi="Arial" w:cs="Arial"/>
          <w:b/>
          <w:sz w:val="16"/>
          <w:szCs w:val="16"/>
        </w:rPr>
        <w:t>(заполняется юридическим лицом)</w:t>
      </w:r>
    </w:p>
    <w:p w:rsidR="00DA5881" w:rsidRDefault="00DA5881" w:rsidP="00F9208A">
      <w:pPr>
        <w:ind w:right="-2"/>
        <w:jc w:val="both"/>
        <w:rPr>
          <w:rFonts w:ascii="Arial" w:hAnsi="Arial" w:cs="Arial"/>
          <w:sz w:val="16"/>
          <w:szCs w:val="16"/>
        </w:rPr>
      </w:pPr>
      <w:r>
        <w:rPr>
          <w:rFonts w:ascii="Arial" w:hAnsi="Arial" w:cs="Arial"/>
          <w:sz w:val="16"/>
          <w:szCs w:val="16"/>
        </w:rPr>
        <w:t>ИНН_________________________</w:t>
      </w:r>
    </w:p>
    <w:p w:rsidR="00DA5881" w:rsidRDefault="00DA5881" w:rsidP="00F9208A">
      <w:pPr>
        <w:ind w:right="-2"/>
        <w:rPr>
          <w:rFonts w:ascii="Arial" w:hAnsi="Arial" w:cs="Arial"/>
          <w:sz w:val="16"/>
          <w:szCs w:val="16"/>
        </w:rPr>
      </w:pPr>
      <w:r>
        <w:rPr>
          <w:rFonts w:ascii="Arial" w:hAnsi="Arial" w:cs="Arial"/>
          <w:sz w:val="16"/>
          <w:szCs w:val="16"/>
        </w:rPr>
        <w:t>Юридический адрес претендента: _______________________________________________________</w:t>
      </w:r>
    </w:p>
    <w:p w:rsidR="00DA5881" w:rsidRDefault="00DA5881" w:rsidP="00F9208A">
      <w:pPr>
        <w:ind w:right="-2"/>
        <w:rPr>
          <w:rFonts w:ascii="Arial" w:hAnsi="Arial" w:cs="Arial"/>
          <w:sz w:val="16"/>
          <w:szCs w:val="16"/>
        </w:rPr>
      </w:pPr>
      <w:r>
        <w:rPr>
          <w:rFonts w:ascii="Arial" w:hAnsi="Arial" w:cs="Arial"/>
          <w:sz w:val="16"/>
          <w:szCs w:val="16"/>
        </w:rPr>
        <w:t>Почтовый адрес претендента: __________________________________________________________</w:t>
      </w:r>
    </w:p>
    <w:p w:rsidR="00DA5881" w:rsidRDefault="00DA5881" w:rsidP="00F9208A">
      <w:pPr>
        <w:ind w:right="-2"/>
        <w:jc w:val="both"/>
        <w:rPr>
          <w:rFonts w:ascii="Arial" w:hAnsi="Arial" w:cs="Arial"/>
          <w:sz w:val="16"/>
          <w:szCs w:val="16"/>
        </w:rPr>
      </w:pPr>
      <w:r>
        <w:rPr>
          <w:rFonts w:ascii="Arial" w:hAnsi="Arial" w:cs="Arial"/>
          <w:sz w:val="16"/>
          <w:szCs w:val="16"/>
        </w:rPr>
        <w:t xml:space="preserve">Телефон ________________Факс_________________ </w:t>
      </w:r>
    </w:p>
    <w:p w:rsidR="00DA5881" w:rsidRDefault="00DA5881" w:rsidP="00F9208A">
      <w:pPr>
        <w:ind w:right="-2"/>
        <w:rPr>
          <w:rFonts w:ascii="Arial" w:hAnsi="Arial" w:cs="Arial"/>
          <w:sz w:val="16"/>
          <w:szCs w:val="16"/>
        </w:rPr>
      </w:pPr>
      <w:r>
        <w:rPr>
          <w:rFonts w:ascii="Arial" w:hAnsi="Arial" w:cs="Arial"/>
          <w:b/>
          <w:sz w:val="16"/>
          <w:szCs w:val="16"/>
        </w:rPr>
        <w:t>Представитель претендента __________________________________________________________</w:t>
      </w:r>
    </w:p>
    <w:p w:rsidR="00DA5881" w:rsidRDefault="00DA5881" w:rsidP="00F9208A">
      <w:pPr>
        <w:ind w:right="-2" w:firstLine="720"/>
        <w:jc w:val="center"/>
        <w:rPr>
          <w:rFonts w:ascii="Arial" w:hAnsi="Arial" w:cs="Arial"/>
          <w:sz w:val="16"/>
          <w:szCs w:val="16"/>
        </w:rPr>
      </w:pPr>
      <w:r>
        <w:rPr>
          <w:rFonts w:ascii="Arial" w:hAnsi="Arial" w:cs="Arial"/>
          <w:sz w:val="16"/>
          <w:szCs w:val="16"/>
        </w:rPr>
        <w:t xml:space="preserve"> (Ф.И.О.)</w:t>
      </w:r>
    </w:p>
    <w:p w:rsidR="00DA5881" w:rsidRDefault="00DA5881" w:rsidP="00F9208A">
      <w:pPr>
        <w:ind w:right="-2"/>
        <w:jc w:val="both"/>
        <w:rPr>
          <w:rFonts w:ascii="Arial" w:hAnsi="Arial" w:cs="Arial"/>
          <w:sz w:val="16"/>
          <w:szCs w:val="16"/>
        </w:rPr>
      </w:pPr>
      <w:r>
        <w:rPr>
          <w:rFonts w:ascii="Arial" w:hAnsi="Arial" w:cs="Arial"/>
          <w:sz w:val="16"/>
          <w:szCs w:val="16"/>
        </w:rPr>
        <w:t>Действует на основании доверенности от «________» ______________г.  №____________________</w:t>
      </w:r>
    </w:p>
    <w:p w:rsidR="00DA5881" w:rsidRDefault="00DA5881" w:rsidP="00F9208A">
      <w:pPr>
        <w:ind w:right="-2" w:firstLine="720"/>
        <w:rPr>
          <w:rFonts w:ascii="Arial" w:hAnsi="Arial" w:cs="Arial"/>
          <w:sz w:val="16"/>
          <w:szCs w:val="16"/>
        </w:rPr>
      </w:pPr>
      <w:r>
        <w:rPr>
          <w:rFonts w:ascii="Arial" w:hAnsi="Arial" w:cs="Arial"/>
          <w:sz w:val="16"/>
          <w:szCs w:val="16"/>
        </w:rPr>
        <w:t>Реквизиты документа, удостоверяющего личность представителя (для физического лица) или документа о государственной регистрации в кач</w:t>
      </w:r>
      <w:r>
        <w:rPr>
          <w:rFonts w:ascii="Arial" w:hAnsi="Arial" w:cs="Arial"/>
          <w:sz w:val="16"/>
          <w:szCs w:val="16"/>
        </w:rPr>
        <w:t>е</w:t>
      </w:r>
      <w:r>
        <w:rPr>
          <w:rFonts w:ascii="Arial" w:hAnsi="Arial" w:cs="Arial"/>
          <w:sz w:val="16"/>
          <w:szCs w:val="16"/>
        </w:rPr>
        <w:t>стве юридического лица (для юридического лица) _____________________________________________________________________________</w:t>
      </w:r>
    </w:p>
    <w:p w:rsidR="00DA5881" w:rsidRPr="00DA5881" w:rsidRDefault="00DA5881" w:rsidP="00F9208A">
      <w:pPr>
        <w:ind w:right="-2" w:firstLine="720"/>
        <w:jc w:val="center"/>
        <w:rPr>
          <w:rFonts w:ascii="Arial" w:hAnsi="Arial" w:cs="Arial"/>
          <w:sz w:val="16"/>
          <w:szCs w:val="16"/>
        </w:rPr>
      </w:pPr>
      <w:r>
        <w:rPr>
          <w:rFonts w:ascii="Arial" w:hAnsi="Arial" w:cs="Arial"/>
          <w:sz w:val="16"/>
          <w:szCs w:val="16"/>
        </w:rPr>
        <w:t>(наименование документа, номер, дата и место выдачи, кем и когда выдан)</w:t>
      </w:r>
    </w:p>
    <w:p w:rsidR="00DA5881" w:rsidRDefault="00DA5881" w:rsidP="00F9208A">
      <w:pPr>
        <w:ind w:right="-2"/>
        <w:jc w:val="both"/>
        <w:rPr>
          <w:rFonts w:ascii="Arial" w:hAnsi="Arial" w:cs="Arial"/>
          <w:sz w:val="16"/>
          <w:szCs w:val="16"/>
        </w:rPr>
      </w:pPr>
      <w:r>
        <w:rPr>
          <w:rFonts w:ascii="Arial" w:hAnsi="Arial" w:cs="Arial"/>
          <w:b/>
          <w:sz w:val="16"/>
          <w:szCs w:val="16"/>
        </w:rPr>
        <w:t>Претендент  -</w:t>
      </w:r>
      <w:r>
        <w:rPr>
          <w:rFonts w:ascii="Arial" w:hAnsi="Arial" w:cs="Arial"/>
          <w:sz w:val="16"/>
          <w:szCs w:val="16"/>
        </w:rPr>
        <w:t xml:space="preserve"> ________________________________________________________________________</w:t>
      </w:r>
    </w:p>
    <w:p w:rsidR="00DA5881" w:rsidRDefault="00DA5881" w:rsidP="00F9208A">
      <w:pPr>
        <w:ind w:right="-2" w:firstLine="720"/>
        <w:jc w:val="center"/>
        <w:rPr>
          <w:rFonts w:ascii="Arial" w:hAnsi="Arial" w:cs="Arial"/>
          <w:sz w:val="16"/>
          <w:szCs w:val="16"/>
        </w:rPr>
      </w:pPr>
      <w:r>
        <w:rPr>
          <w:rFonts w:ascii="Arial" w:hAnsi="Arial" w:cs="Arial"/>
          <w:sz w:val="16"/>
          <w:szCs w:val="16"/>
        </w:rPr>
        <w:t>(Ф.И.О. / наименование претендента)</w:t>
      </w:r>
    </w:p>
    <w:p w:rsidR="00DA5881" w:rsidRDefault="00DA5881" w:rsidP="00F9208A">
      <w:pPr>
        <w:ind w:right="-2"/>
        <w:jc w:val="both"/>
        <w:rPr>
          <w:rFonts w:ascii="Arial" w:hAnsi="Arial" w:cs="Arial"/>
          <w:sz w:val="16"/>
          <w:szCs w:val="16"/>
        </w:rPr>
      </w:pPr>
      <w:r>
        <w:rPr>
          <w:rFonts w:ascii="Arial" w:hAnsi="Arial" w:cs="Arial"/>
          <w:sz w:val="16"/>
          <w:szCs w:val="16"/>
        </w:rPr>
        <w:t xml:space="preserve">принимая решение об участии в аукционе по продаже муниципального имущества </w:t>
      </w:r>
      <w:r>
        <w:rPr>
          <w:rFonts w:ascii="Arial" w:hAnsi="Arial" w:cs="Arial"/>
          <w:b/>
          <w:sz w:val="16"/>
          <w:szCs w:val="16"/>
        </w:rPr>
        <w:t>по лоту № ______</w:t>
      </w:r>
      <w:r>
        <w:rPr>
          <w:rFonts w:ascii="Arial" w:hAnsi="Arial" w:cs="Arial"/>
          <w:sz w:val="16"/>
          <w:szCs w:val="16"/>
        </w:rPr>
        <w:t xml:space="preserve"> (далее имущество), </w:t>
      </w:r>
      <w:r>
        <w:rPr>
          <w:rFonts w:ascii="Arial" w:hAnsi="Arial" w:cs="Arial"/>
          <w:b/>
          <w:sz w:val="16"/>
          <w:szCs w:val="16"/>
        </w:rPr>
        <w:t>информирован о состо</w:t>
      </w:r>
      <w:r>
        <w:rPr>
          <w:rFonts w:ascii="Arial" w:hAnsi="Arial" w:cs="Arial"/>
          <w:b/>
          <w:sz w:val="16"/>
          <w:szCs w:val="16"/>
        </w:rPr>
        <w:t>я</w:t>
      </w:r>
      <w:r>
        <w:rPr>
          <w:rFonts w:ascii="Arial" w:hAnsi="Arial" w:cs="Arial"/>
          <w:b/>
          <w:sz w:val="16"/>
          <w:szCs w:val="16"/>
        </w:rPr>
        <w:t>нии имущества</w:t>
      </w:r>
      <w:r>
        <w:rPr>
          <w:rFonts w:ascii="Arial" w:hAnsi="Arial" w:cs="Arial"/>
          <w:sz w:val="16"/>
          <w:szCs w:val="16"/>
        </w:rPr>
        <w:t xml:space="preserve"> </w:t>
      </w:r>
      <w:r>
        <w:rPr>
          <w:rFonts w:ascii="Arial" w:hAnsi="Arial" w:cs="Arial"/>
          <w:b/>
          <w:sz w:val="16"/>
          <w:szCs w:val="16"/>
        </w:rPr>
        <w:t xml:space="preserve">и обязуется: </w:t>
      </w:r>
    </w:p>
    <w:p w:rsidR="00DA5881" w:rsidRDefault="00DA5881" w:rsidP="00F9208A">
      <w:pPr>
        <w:autoSpaceDE w:val="0"/>
        <w:autoSpaceDN w:val="0"/>
        <w:adjustRightInd w:val="0"/>
        <w:ind w:right="-2" w:firstLine="720"/>
        <w:jc w:val="both"/>
        <w:rPr>
          <w:rFonts w:ascii="Arial" w:hAnsi="Arial" w:cs="Arial"/>
          <w:sz w:val="16"/>
          <w:szCs w:val="16"/>
        </w:rPr>
      </w:pPr>
      <w:r>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w:t>
      </w:r>
      <w:r>
        <w:rPr>
          <w:rFonts w:ascii="Arial" w:hAnsi="Arial" w:cs="Arial"/>
          <w:sz w:val="16"/>
          <w:szCs w:val="16"/>
        </w:rPr>
        <w:t>е</w:t>
      </w:r>
      <w:r>
        <w:rPr>
          <w:rFonts w:ascii="Arial" w:hAnsi="Arial" w:cs="Arial"/>
          <w:sz w:val="16"/>
          <w:szCs w:val="16"/>
        </w:rPr>
        <w:t>чатном издании-бюллетене «Валдайский Вестник» от 05.06.2015 №21(64), размещенном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hyperlink r:id="rId14"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Федерации в сети «Интернет» для размещения информ</w:t>
      </w:r>
      <w:r>
        <w:rPr>
          <w:rFonts w:ascii="Arial" w:hAnsi="Arial" w:cs="Arial"/>
          <w:sz w:val="16"/>
          <w:szCs w:val="16"/>
        </w:rPr>
        <w:t>а</w:t>
      </w:r>
      <w:r>
        <w:rPr>
          <w:rFonts w:ascii="Arial" w:hAnsi="Arial" w:cs="Arial"/>
          <w:sz w:val="16"/>
          <w:szCs w:val="16"/>
        </w:rPr>
        <w:t xml:space="preserve">ции о проведении торгов: </w:t>
      </w:r>
      <w:hyperlink r:id="rId15" w:history="1">
        <w:r>
          <w:rPr>
            <w:rStyle w:val="af0"/>
            <w:rFonts w:ascii="Arial" w:hAnsi="Arial" w:cs="Arial"/>
            <w:sz w:val="16"/>
            <w:szCs w:val="16"/>
          </w:rPr>
          <w:t>http://www.torgi.gov.ru/</w:t>
        </w:r>
      </w:hyperlink>
      <w:r>
        <w:rPr>
          <w:rFonts w:ascii="Arial" w:hAnsi="Arial" w:cs="Arial"/>
          <w:sz w:val="16"/>
          <w:szCs w:val="16"/>
        </w:rPr>
        <w:t>, а также порядок проведения аукциона, установленный Положением об организации продажи госуда</w:t>
      </w:r>
      <w:r>
        <w:rPr>
          <w:rFonts w:ascii="Arial" w:hAnsi="Arial" w:cs="Arial"/>
          <w:sz w:val="16"/>
          <w:szCs w:val="16"/>
        </w:rPr>
        <w:t>р</w:t>
      </w:r>
      <w:r>
        <w:rPr>
          <w:rFonts w:ascii="Arial" w:hAnsi="Arial" w:cs="Arial"/>
          <w:sz w:val="16"/>
          <w:szCs w:val="16"/>
        </w:rPr>
        <w:t>ственного или муниципального имущества на аукционе, утвержденным постановлением Правительства Российской Федерации от 12 авг</w:t>
      </w:r>
      <w:r>
        <w:rPr>
          <w:rFonts w:ascii="Arial" w:hAnsi="Arial" w:cs="Arial"/>
          <w:sz w:val="16"/>
          <w:szCs w:val="16"/>
        </w:rPr>
        <w:t>у</w:t>
      </w:r>
      <w:r>
        <w:rPr>
          <w:rFonts w:ascii="Arial" w:hAnsi="Arial" w:cs="Arial"/>
          <w:sz w:val="16"/>
          <w:szCs w:val="16"/>
        </w:rPr>
        <w:t>ста 2002 года № 585;</w:t>
      </w:r>
    </w:p>
    <w:p w:rsidR="00DA5881" w:rsidRDefault="00DA5881" w:rsidP="00F9208A">
      <w:pPr>
        <w:ind w:right="-2" w:firstLine="708"/>
        <w:jc w:val="both"/>
        <w:rPr>
          <w:rFonts w:ascii="Arial" w:hAnsi="Arial" w:cs="Arial"/>
          <w:sz w:val="16"/>
          <w:szCs w:val="16"/>
        </w:rPr>
      </w:pPr>
      <w:r>
        <w:rPr>
          <w:rFonts w:ascii="Arial" w:hAnsi="Arial" w:cs="Arial"/>
          <w:sz w:val="16"/>
          <w:szCs w:val="16"/>
        </w:rPr>
        <w:t>2) в случае признания победителем аукциона заключить с Администрацией Валдайского муниципального района Договор купли-продажи им</w:t>
      </w:r>
      <w:r>
        <w:rPr>
          <w:rFonts w:ascii="Arial" w:hAnsi="Arial" w:cs="Arial"/>
          <w:sz w:val="16"/>
          <w:szCs w:val="16"/>
        </w:rPr>
        <w:t>у</w:t>
      </w:r>
      <w:r>
        <w:rPr>
          <w:rFonts w:ascii="Arial" w:hAnsi="Arial" w:cs="Arial"/>
          <w:sz w:val="16"/>
          <w:szCs w:val="16"/>
        </w:rPr>
        <w:t>щества.</w:t>
      </w:r>
    </w:p>
    <w:p w:rsidR="00DA5881" w:rsidRDefault="00DA5881" w:rsidP="00F9208A">
      <w:pPr>
        <w:ind w:right="-2" w:firstLine="720"/>
        <w:jc w:val="both"/>
        <w:rPr>
          <w:rFonts w:ascii="Arial" w:hAnsi="Arial" w:cs="Arial"/>
          <w:sz w:val="16"/>
          <w:szCs w:val="16"/>
        </w:rPr>
      </w:pPr>
      <w:r>
        <w:rPr>
          <w:rFonts w:ascii="Arial" w:hAnsi="Arial" w:cs="Arial"/>
          <w:sz w:val="16"/>
          <w:szCs w:val="16"/>
        </w:rPr>
        <w:t>Претенденту известно, что при признании его победителем аукциона и при уклонении (и/или непредставлении необходимого(ых) докуме</w:t>
      </w:r>
      <w:r>
        <w:rPr>
          <w:rFonts w:ascii="Arial" w:hAnsi="Arial" w:cs="Arial"/>
          <w:sz w:val="16"/>
          <w:szCs w:val="16"/>
        </w:rPr>
        <w:t>н</w:t>
      </w:r>
      <w:r>
        <w:rPr>
          <w:rFonts w:ascii="Arial" w:hAnsi="Arial" w:cs="Arial"/>
          <w:sz w:val="16"/>
          <w:szCs w:val="16"/>
        </w:rPr>
        <w:t>та(ов)) или отказе от заключения (подписания) договора купли-продажи и акта приема-передачи он утрачивает право на заключение указанного дог</w:t>
      </w:r>
      <w:r>
        <w:rPr>
          <w:rFonts w:ascii="Arial" w:hAnsi="Arial" w:cs="Arial"/>
          <w:sz w:val="16"/>
          <w:szCs w:val="16"/>
        </w:rPr>
        <w:t>о</w:t>
      </w:r>
      <w:r>
        <w:rPr>
          <w:rFonts w:ascii="Arial" w:hAnsi="Arial" w:cs="Arial"/>
          <w:sz w:val="16"/>
          <w:szCs w:val="16"/>
        </w:rPr>
        <w:t>вора купли-продажи без возвращения задатка, результаты аукциона аннулируются.</w:t>
      </w:r>
    </w:p>
    <w:p w:rsidR="00DA5881" w:rsidRPr="00DA5881" w:rsidRDefault="00DA5881" w:rsidP="00F9208A">
      <w:pPr>
        <w:ind w:right="-2" w:firstLine="720"/>
        <w:jc w:val="both"/>
        <w:rPr>
          <w:rFonts w:ascii="Arial" w:hAnsi="Arial" w:cs="Arial"/>
          <w:sz w:val="16"/>
          <w:szCs w:val="16"/>
        </w:rPr>
      </w:pPr>
      <w:r>
        <w:rPr>
          <w:rFonts w:ascii="Arial" w:hAnsi="Arial" w:cs="Arial"/>
          <w:sz w:val="16"/>
          <w:szCs w:val="16"/>
        </w:rPr>
        <w:t>Ответственность за достоверность представленной информации несет претендент.</w:t>
      </w:r>
    </w:p>
    <w:p w:rsidR="00DA5881" w:rsidRDefault="00DA5881" w:rsidP="00F9208A">
      <w:pPr>
        <w:ind w:right="-2" w:firstLine="720"/>
        <w:jc w:val="both"/>
        <w:rPr>
          <w:rFonts w:ascii="Arial" w:hAnsi="Arial" w:cs="Arial"/>
          <w:sz w:val="16"/>
          <w:szCs w:val="16"/>
        </w:rPr>
      </w:pPr>
      <w:r>
        <w:rPr>
          <w:rFonts w:ascii="Arial" w:hAnsi="Arial" w:cs="Arial"/>
          <w:b/>
          <w:sz w:val="16"/>
          <w:szCs w:val="16"/>
        </w:rPr>
        <w:t>Претендент:</w:t>
      </w:r>
      <w:r>
        <w:rPr>
          <w:rFonts w:ascii="Arial" w:hAnsi="Arial" w:cs="Arial"/>
          <w:sz w:val="16"/>
          <w:szCs w:val="16"/>
        </w:rPr>
        <w:t>____________________________________________________________</w:t>
      </w:r>
    </w:p>
    <w:p w:rsidR="00DA5881" w:rsidRDefault="00DA5881" w:rsidP="00F9208A">
      <w:pPr>
        <w:ind w:right="-2" w:firstLine="720"/>
        <w:jc w:val="both"/>
        <w:rPr>
          <w:rFonts w:ascii="Arial" w:hAnsi="Arial" w:cs="Arial"/>
          <w:b/>
          <w:sz w:val="16"/>
          <w:szCs w:val="16"/>
        </w:rPr>
      </w:pPr>
      <w:r>
        <w:rPr>
          <w:rFonts w:ascii="Arial" w:hAnsi="Arial" w:cs="Arial"/>
          <w:sz w:val="16"/>
          <w:szCs w:val="16"/>
        </w:rPr>
        <w:t xml:space="preserve">                                             (подпись претендента или его уполномоченного представителя)</w:t>
      </w:r>
      <w:r>
        <w:rPr>
          <w:rFonts w:ascii="Arial" w:hAnsi="Arial" w:cs="Arial"/>
          <w:b/>
          <w:sz w:val="16"/>
          <w:szCs w:val="16"/>
        </w:rPr>
        <w:t xml:space="preserve"> </w:t>
      </w:r>
    </w:p>
    <w:p w:rsidR="00DA5881" w:rsidRDefault="00DA5881" w:rsidP="00F9208A">
      <w:pPr>
        <w:ind w:right="-2" w:firstLine="720"/>
        <w:jc w:val="both"/>
        <w:rPr>
          <w:rFonts w:ascii="Arial" w:hAnsi="Arial" w:cs="Arial"/>
          <w:b/>
          <w:sz w:val="16"/>
          <w:szCs w:val="16"/>
        </w:rPr>
      </w:pPr>
      <w:r>
        <w:rPr>
          <w:rFonts w:ascii="Arial" w:hAnsi="Arial" w:cs="Arial"/>
          <w:b/>
          <w:sz w:val="16"/>
          <w:szCs w:val="16"/>
        </w:rPr>
        <w:t>М.П.</w:t>
      </w:r>
    </w:p>
    <w:p w:rsidR="00DA5881" w:rsidRDefault="00DA5881" w:rsidP="00F9208A">
      <w:pPr>
        <w:ind w:right="-2"/>
        <w:jc w:val="both"/>
        <w:rPr>
          <w:rFonts w:ascii="Arial" w:hAnsi="Arial" w:cs="Arial"/>
          <w:sz w:val="16"/>
          <w:szCs w:val="16"/>
        </w:rPr>
      </w:pPr>
    </w:p>
    <w:p w:rsidR="00DA5881" w:rsidRDefault="00DA5881" w:rsidP="00F9208A">
      <w:pPr>
        <w:ind w:right="-2"/>
        <w:jc w:val="both"/>
        <w:rPr>
          <w:rFonts w:ascii="Arial" w:hAnsi="Arial" w:cs="Arial"/>
          <w:sz w:val="16"/>
          <w:szCs w:val="16"/>
        </w:rPr>
      </w:pPr>
      <w:r>
        <w:rPr>
          <w:rFonts w:ascii="Arial" w:hAnsi="Arial" w:cs="Arial"/>
          <w:sz w:val="16"/>
          <w:szCs w:val="16"/>
        </w:rPr>
        <w:t>Заявка принята уполномоченным представителем продавца:</w:t>
      </w:r>
    </w:p>
    <w:p w:rsidR="00DA5881" w:rsidRDefault="00DA5881" w:rsidP="00F9208A">
      <w:pPr>
        <w:ind w:right="-2"/>
        <w:jc w:val="both"/>
        <w:rPr>
          <w:rFonts w:ascii="Arial" w:hAnsi="Arial" w:cs="Arial"/>
          <w:sz w:val="16"/>
          <w:szCs w:val="16"/>
        </w:rPr>
      </w:pPr>
      <w:r>
        <w:rPr>
          <w:rFonts w:ascii="Arial" w:hAnsi="Arial" w:cs="Arial"/>
          <w:sz w:val="16"/>
          <w:szCs w:val="16"/>
        </w:rPr>
        <w:t>______ час. ______ мин.   «_____» _______________ 2015 года   за   №______</w:t>
      </w:r>
    </w:p>
    <w:p w:rsidR="00DA5881" w:rsidRDefault="00DA5881" w:rsidP="00F9208A">
      <w:pPr>
        <w:ind w:right="-2"/>
        <w:jc w:val="both"/>
        <w:rPr>
          <w:rFonts w:ascii="Arial" w:hAnsi="Arial" w:cs="Arial"/>
          <w:sz w:val="16"/>
          <w:szCs w:val="16"/>
        </w:rPr>
      </w:pPr>
      <w:r>
        <w:rPr>
          <w:rFonts w:ascii="Arial" w:hAnsi="Arial" w:cs="Arial"/>
          <w:sz w:val="16"/>
          <w:szCs w:val="16"/>
        </w:rPr>
        <w:t>_____________________________________________________________________________</w:t>
      </w:r>
    </w:p>
    <w:p w:rsidR="00DA5881" w:rsidRDefault="00DA5881" w:rsidP="00F9208A">
      <w:pPr>
        <w:ind w:right="-2" w:firstLine="720"/>
        <w:jc w:val="center"/>
        <w:rPr>
          <w:rFonts w:ascii="Arial" w:hAnsi="Arial" w:cs="Arial"/>
          <w:sz w:val="16"/>
          <w:szCs w:val="16"/>
        </w:rPr>
      </w:pPr>
      <w:r>
        <w:rPr>
          <w:rFonts w:ascii="Arial" w:hAnsi="Arial" w:cs="Arial"/>
          <w:sz w:val="16"/>
          <w:szCs w:val="16"/>
        </w:rPr>
        <w:t>(должность, подпись, Ф.И.О.)</w:t>
      </w:r>
    </w:p>
    <w:p w:rsidR="00DA5881" w:rsidRDefault="00DA5881" w:rsidP="00F9208A">
      <w:pPr>
        <w:ind w:right="-2"/>
        <w:jc w:val="right"/>
        <w:rPr>
          <w:rFonts w:ascii="Arial" w:hAnsi="Arial" w:cs="Arial"/>
          <w:sz w:val="16"/>
          <w:szCs w:val="16"/>
        </w:rPr>
      </w:pPr>
      <w:r>
        <w:rPr>
          <w:rFonts w:ascii="Arial" w:hAnsi="Arial" w:cs="Arial"/>
          <w:sz w:val="16"/>
          <w:szCs w:val="16"/>
        </w:rPr>
        <w:t xml:space="preserve">Приложение 2 </w:t>
      </w:r>
    </w:p>
    <w:p w:rsidR="00DA5881" w:rsidRPr="00DA5881" w:rsidRDefault="00DA5881" w:rsidP="00F9208A">
      <w:pPr>
        <w:ind w:right="-2"/>
        <w:jc w:val="right"/>
        <w:rPr>
          <w:rFonts w:ascii="Arial" w:hAnsi="Arial" w:cs="Arial"/>
          <w:sz w:val="16"/>
          <w:szCs w:val="16"/>
        </w:rPr>
      </w:pPr>
      <w:r>
        <w:rPr>
          <w:rFonts w:ascii="Arial" w:hAnsi="Arial" w:cs="Arial"/>
          <w:sz w:val="16"/>
          <w:szCs w:val="16"/>
        </w:rPr>
        <w:t>ПРОЕКТ</w:t>
      </w:r>
    </w:p>
    <w:p w:rsidR="00DA5881" w:rsidRPr="00DA5881" w:rsidRDefault="00DA5881" w:rsidP="00F9208A">
      <w:pPr>
        <w:ind w:right="-2"/>
        <w:jc w:val="center"/>
        <w:rPr>
          <w:rFonts w:ascii="Arial" w:hAnsi="Arial" w:cs="Arial"/>
          <w:b/>
          <w:sz w:val="16"/>
          <w:szCs w:val="16"/>
        </w:rPr>
      </w:pPr>
      <w:r>
        <w:rPr>
          <w:rFonts w:ascii="Arial" w:hAnsi="Arial" w:cs="Arial"/>
          <w:b/>
          <w:sz w:val="16"/>
          <w:szCs w:val="16"/>
        </w:rPr>
        <w:t>ДОГОВОР О ЗАДАТКЕ №____</w:t>
      </w:r>
    </w:p>
    <w:p w:rsidR="00DA5881" w:rsidRDefault="00DA5881" w:rsidP="00F9208A">
      <w:pPr>
        <w:ind w:right="-2"/>
        <w:rPr>
          <w:rFonts w:ascii="Arial" w:hAnsi="Arial" w:cs="Arial"/>
          <w:sz w:val="16"/>
          <w:szCs w:val="16"/>
        </w:rPr>
      </w:pPr>
      <w:r>
        <w:rPr>
          <w:rFonts w:ascii="Arial" w:hAnsi="Arial" w:cs="Arial"/>
          <w:sz w:val="16"/>
          <w:szCs w:val="16"/>
        </w:rPr>
        <w:t>г.Валдай                                                                                                                                                                                         «___»________  2015 года</w:t>
      </w:r>
    </w:p>
    <w:p w:rsidR="00DA5881" w:rsidRDefault="00DA5881" w:rsidP="00F9208A">
      <w:pPr>
        <w:ind w:right="-2" w:firstLine="567"/>
        <w:jc w:val="both"/>
        <w:rPr>
          <w:rFonts w:ascii="Arial" w:hAnsi="Arial" w:cs="Arial"/>
          <w:sz w:val="16"/>
          <w:szCs w:val="16"/>
        </w:rPr>
      </w:pPr>
    </w:p>
    <w:p w:rsidR="00DA5881" w:rsidRPr="00DA5881" w:rsidRDefault="00DA5881" w:rsidP="00F9208A">
      <w:pPr>
        <w:widowControl w:val="0"/>
        <w:ind w:right="-2" w:firstLine="708"/>
        <w:jc w:val="both"/>
        <w:rPr>
          <w:rFonts w:ascii="Arial" w:hAnsi="Arial" w:cs="Arial"/>
          <w:snapToGrid w:val="0"/>
          <w:sz w:val="16"/>
          <w:szCs w:val="16"/>
        </w:rPr>
      </w:pPr>
      <w:r>
        <w:rPr>
          <w:rFonts w:ascii="Arial" w:hAnsi="Arial" w:cs="Arial"/>
          <w:sz w:val="16"/>
          <w:szCs w:val="16"/>
        </w:rPr>
        <w:t>Администрация Валдайского муниципального района, именуемая в дальнейшем «Продавец», в лице Главы Валдайского муниципального рай</w:t>
      </w:r>
      <w:r>
        <w:rPr>
          <w:rFonts w:ascii="Arial" w:hAnsi="Arial" w:cs="Arial"/>
          <w:sz w:val="16"/>
          <w:szCs w:val="16"/>
        </w:rPr>
        <w:t>о</w:t>
      </w:r>
      <w:r>
        <w:rPr>
          <w:rFonts w:ascii="Arial" w:hAnsi="Arial" w:cs="Arial"/>
          <w:sz w:val="16"/>
          <w:szCs w:val="16"/>
        </w:rPr>
        <w:t>на Тарасова Александра Александровича, действующего на основании Устава Валдайского муниципального района, с одной стороны,</w:t>
      </w:r>
      <w:r>
        <w:rPr>
          <w:rFonts w:ascii="Arial" w:hAnsi="Arial" w:cs="Arial"/>
          <w:snapToGrid w:val="0"/>
          <w:sz w:val="16"/>
          <w:szCs w:val="16"/>
        </w:rPr>
        <w:t xml:space="preserve"> и ________________________________________________________</w:t>
      </w:r>
      <w:r>
        <w:rPr>
          <w:rFonts w:ascii="Arial" w:hAnsi="Arial" w:cs="Arial"/>
          <w:bCs/>
          <w:sz w:val="16"/>
          <w:szCs w:val="16"/>
        </w:rPr>
        <w:t xml:space="preserve">, </w:t>
      </w:r>
      <w:r>
        <w:rPr>
          <w:rFonts w:ascii="Arial" w:hAnsi="Arial" w:cs="Arial"/>
          <w:sz w:val="16"/>
          <w:szCs w:val="16"/>
        </w:rPr>
        <w:t>действующий на основании ________________________________</w:t>
      </w:r>
      <w:r>
        <w:rPr>
          <w:rFonts w:ascii="Arial" w:hAnsi="Arial" w:cs="Arial"/>
          <w:snapToGrid w:val="0"/>
          <w:sz w:val="16"/>
          <w:szCs w:val="16"/>
        </w:rPr>
        <w:t>, именуемый в дал</w:t>
      </w:r>
      <w:r>
        <w:rPr>
          <w:rFonts w:ascii="Arial" w:hAnsi="Arial" w:cs="Arial"/>
          <w:snapToGrid w:val="0"/>
          <w:sz w:val="16"/>
          <w:szCs w:val="16"/>
        </w:rPr>
        <w:t>ь</w:t>
      </w:r>
      <w:r>
        <w:rPr>
          <w:rFonts w:ascii="Arial" w:hAnsi="Arial" w:cs="Arial"/>
          <w:snapToGrid w:val="0"/>
          <w:sz w:val="16"/>
          <w:szCs w:val="16"/>
        </w:rPr>
        <w:lastRenderedPageBreak/>
        <w:t xml:space="preserve">нейшем "Претендент", с другой стороны, вместе именуемые "Стороны", заключили настоящий договор о задатке </w:t>
      </w:r>
      <w:r>
        <w:rPr>
          <w:rFonts w:ascii="Arial" w:hAnsi="Arial" w:cs="Arial"/>
          <w:sz w:val="16"/>
          <w:szCs w:val="16"/>
        </w:rPr>
        <w:t>(далее  -  Договор)</w:t>
      </w:r>
      <w:r>
        <w:rPr>
          <w:rFonts w:ascii="Arial" w:hAnsi="Arial" w:cs="Arial"/>
          <w:snapToGrid w:val="0"/>
          <w:sz w:val="16"/>
          <w:szCs w:val="16"/>
        </w:rPr>
        <w:t xml:space="preserve"> о</w:t>
      </w:r>
      <w:r>
        <w:rPr>
          <w:rFonts w:ascii="Arial" w:hAnsi="Arial" w:cs="Arial"/>
          <w:snapToGrid w:val="0"/>
          <w:color w:val="FF0000"/>
          <w:sz w:val="16"/>
          <w:szCs w:val="16"/>
        </w:rPr>
        <w:t xml:space="preserve"> </w:t>
      </w:r>
      <w:r>
        <w:rPr>
          <w:rFonts w:ascii="Arial" w:hAnsi="Arial" w:cs="Arial"/>
          <w:snapToGrid w:val="0"/>
          <w:sz w:val="16"/>
          <w:szCs w:val="16"/>
        </w:rPr>
        <w:t>нижеслед</w:t>
      </w:r>
      <w:r>
        <w:rPr>
          <w:rFonts w:ascii="Arial" w:hAnsi="Arial" w:cs="Arial"/>
          <w:snapToGrid w:val="0"/>
          <w:sz w:val="16"/>
          <w:szCs w:val="16"/>
        </w:rPr>
        <w:t>у</w:t>
      </w:r>
      <w:r>
        <w:rPr>
          <w:rFonts w:ascii="Arial" w:hAnsi="Arial" w:cs="Arial"/>
          <w:snapToGrid w:val="0"/>
          <w:sz w:val="16"/>
          <w:szCs w:val="16"/>
        </w:rPr>
        <w:t>ющем:</w:t>
      </w:r>
    </w:p>
    <w:p w:rsidR="00DA5881" w:rsidRPr="00DA5881" w:rsidRDefault="00DA5881" w:rsidP="00F9208A">
      <w:pPr>
        <w:ind w:right="-2" w:firstLine="720"/>
        <w:jc w:val="center"/>
        <w:rPr>
          <w:rFonts w:ascii="Arial" w:hAnsi="Arial" w:cs="Arial"/>
          <w:b/>
          <w:sz w:val="16"/>
          <w:szCs w:val="16"/>
        </w:rPr>
      </w:pPr>
      <w:r>
        <w:rPr>
          <w:rFonts w:ascii="Arial" w:hAnsi="Arial" w:cs="Arial"/>
          <w:b/>
          <w:sz w:val="16"/>
          <w:szCs w:val="16"/>
        </w:rPr>
        <w:t>1. Предмет Договора</w:t>
      </w:r>
    </w:p>
    <w:p w:rsidR="00DA5881" w:rsidRDefault="00DA5881" w:rsidP="00F9208A">
      <w:pPr>
        <w:ind w:right="-2" w:firstLine="708"/>
        <w:jc w:val="both"/>
        <w:rPr>
          <w:rFonts w:ascii="Arial" w:hAnsi="Arial" w:cs="Arial"/>
          <w:sz w:val="16"/>
          <w:szCs w:val="16"/>
        </w:rPr>
      </w:pPr>
      <w:r>
        <w:rPr>
          <w:rFonts w:ascii="Arial" w:hAnsi="Arial" w:cs="Arial"/>
          <w:sz w:val="16"/>
          <w:szCs w:val="16"/>
        </w:rPr>
        <w:t>1.1. Для участия в аукционе по продаже муниципального имущества по лоту №1 _____ на условиях, предусмотренных  информационным соо</w:t>
      </w:r>
      <w:r>
        <w:rPr>
          <w:rFonts w:ascii="Arial" w:hAnsi="Arial" w:cs="Arial"/>
          <w:sz w:val="16"/>
          <w:szCs w:val="16"/>
        </w:rPr>
        <w:t>б</w:t>
      </w:r>
      <w:r>
        <w:rPr>
          <w:rFonts w:ascii="Arial" w:hAnsi="Arial" w:cs="Arial"/>
          <w:sz w:val="16"/>
          <w:szCs w:val="16"/>
        </w:rPr>
        <w:t>щением о проведении аукциона в периодическом печатном издании-бюллетене «Валдайский Вестник» от 05.06.2015 № 21(64), Претендент перечи</w:t>
      </w:r>
      <w:r>
        <w:rPr>
          <w:rFonts w:ascii="Arial" w:hAnsi="Arial" w:cs="Arial"/>
          <w:sz w:val="16"/>
          <w:szCs w:val="16"/>
        </w:rPr>
        <w:t>с</w:t>
      </w:r>
      <w:r>
        <w:rPr>
          <w:rFonts w:ascii="Arial" w:hAnsi="Arial" w:cs="Arial"/>
          <w:sz w:val="16"/>
          <w:szCs w:val="16"/>
        </w:rPr>
        <w:t>ляет, а Продавец принимает в качестве задатка в безналичной форме денежные средства в размере ________(_____________) руб. _____ копеек.</w:t>
      </w:r>
    </w:p>
    <w:p w:rsidR="00DA5881" w:rsidRDefault="00DA5881" w:rsidP="00F9208A">
      <w:pPr>
        <w:ind w:right="-2" w:firstLine="720"/>
        <w:jc w:val="both"/>
        <w:rPr>
          <w:rFonts w:ascii="Arial" w:hAnsi="Arial" w:cs="Arial"/>
          <w:sz w:val="16"/>
          <w:szCs w:val="16"/>
        </w:rPr>
      </w:pPr>
      <w:r>
        <w:rPr>
          <w:rFonts w:ascii="Arial" w:hAnsi="Arial" w:cs="Arial"/>
          <w:sz w:val="16"/>
          <w:szCs w:val="16"/>
        </w:rPr>
        <w:t>1.2. Задаток вносится Претендентом в счет оплаты стоимости Имущества в случае признания Претендента победителем аукциона и засчит</w:t>
      </w:r>
      <w:r>
        <w:rPr>
          <w:rFonts w:ascii="Arial" w:hAnsi="Arial" w:cs="Arial"/>
          <w:sz w:val="16"/>
          <w:szCs w:val="16"/>
        </w:rPr>
        <w:t>ы</w:t>
      </w:r>
      <w:r>
        <w:rPr>
          <w:rFonts w:ascii="Arial" w:hAnsi="Arial" w:cs="Arial"/>
          <w:sz w:val="16"/>
          <w:szCs w:val="16"/>
        </w:rPr>
        <w:t>вается в счет платежа, причитающегося с Претендента в счет оплаты  стоимости Имущества в том же случае.</w:t>
      </w:r>
    </w:p>
    <w:p w:rsidR="00DA5881" w:rsidRPr="00DA5881" w:rsidRDefault="00DA5881" w:rsidP="00F9208A">
      <w:pPr>
        <w:ind w:right="-2" w:firstLine="720"/>
        <w:jc w:val="center"/>
        <w:rPr>
          <w:rFonts w:ascii="Arial" w:hAnsi="Arial" w:cs="Arial"/>
          <w:b/>
          <w:sz w:val="16"/>
          <w:szCs w:val="16"/>
        </w:rPr>
      </w:pPr>
      <w:r>
        <w:rPr>
          <w:rFonts w:ascii="Arial" w:hAnsi="Arial" w:cs="Arial"/>
          <w:b/>
          <w:sz w:val="16"/>
          <w:szCs w:val="16"/>
        </w:rPr>
        <w:t>2. Порядок передачи денежных средств</w:t>
      </w:r>
    </w:p>
    <w:p w:rsidR="00DA5881" w:rsidRDefault="00DA5881" w:rsidP="00F9208A">
      <w:pPr>
        <w:ind w:right="-2" w:firstLine="720"/>
        <w:jc w:val="both"/>
        <w:rPr>
          <w:rFonts w:ascii="Arial" w:hAnsi="Arial" w:cs="Arial"/>
          <w:sz w:val="16"/>
          <w:szCs w:val="16"/>
        </w:rPr>
      </w:pPr>
      <w:r>
        <w:rPr>
          <w:rFonts w:ascii="Arial" w:hAnsi="Arial" w:cs="Arial"/>
          <w:sz w:val="16"/>
          <w:szCs w:val="16"/>
        </w:rPr>
        <w:t xml:space="preserve">2.1. Сумма задатка, указанная в п. 1.1 настоящего Договора, должна поступить на счет Продавца после заключения настоящего Договора и не позднее </w:t>
      </w:r>
      <w:r>
        <w:rPr>
          <w:rFonts w:ascii="Arial" w:hAnsi="Arial" w:cs="Arial"/>
          <w:b/>
          <w:sz w:val="16"/>
          <w:szCs w:val="16"/>
        </w:rPr>
        <w:t>15 часов 00 минут   02 июля 2015 года,</w:t>
      </w:r>
      <w:r>
        <w:rPr>
          <w:rFonts w:ascii="Arial" w:hAnsi="Arial" w:cs="Arial"/>
          <w:sz w:val="16"/>
          <w:szCs w:val="16"/>
        </w:rPr>
        <w:t xml:space="preserve"> и считается внесенной с момента ее зачисления на счет Продавца.</w:t>
      </w:r>
    </w:p>
    <w:p w:rsidR="00DA5881" w:rsidRDefault="00DA5881" w:rsidP="00F9208A">
      <w:pPr>
        <w:ind w:right="-2" w:firstLine="567"/>
        <w:jc w:val="both"/>
        <w:rPr>
          <w:rFonts w:ascii="Arial" w:hAnsi="Arial" w:cs="Arial"/>
          <w:sz w:val="16"/>
          <w:szCs w:val="16"/>
        </w:rPr>
      </w:pPr>
      <w:r>
        <w:rPr>
          <w:rFonts w:ascii="Arial" w:hAnsi="Arial" w:cs="Arial"/>
          <w:sz w:val="16"/>
          <w:szCs w:val="16"/>
        </w:rPr>
        <w:t>Задаток для участия в аукционе вносится в валюте Российской Федерации с указанием назначения платежа: «Задаток для участия в аукционе по продаже муниципального имущества» по следующим реквизитам: УФК по Новгородской области (Администрация Валдайского муниципального ра</w:t>
      </w:r>
      <w:r>
        <w:rPr>
          <w:rFonts w:ascii="Arial" w:hAnsi="Arial" w:cs="Arial"/>
          <w:sz w:val="16"/>
          <w:szCs w:val="16"/>
        </w:rPr>
        <w:t>й</w:t>
      </w:r>
      <w:r>
        <w:rPr>
          <w:rFonts w:ascii="Arial" w:hAnsi="Arial" w:cs="Arial"/>
          <w:sz w:val="16"/>
          <w:szCs w:val="16"/>
        </w:rPr>
        <w:t>она), КПП 530201001, ИНН 5302001218, ОКТМО 49608101, расчетный счет 40101810900000010001 в Отделении Новгород, г. Великий Новгород, БИК 044959001, код бюджетной классификации 90011402052050000410.</w:t>
      </w:r>
    </w:p>
    <w:p w:rsidR="00DA5881" w:rsidRDefault="00DA5881" w:rsidP="00F9208A">
      <w:pPr>
        <w:ind w:right="-2" w:firstLine="720"/>
        <w:jc w:val="both"/>
        <w:rPr>
          <w:rFonts w:ascii="Arial" w:hAnsi="Arial" w:cs="Arial"/>
          <w:sz w:val="16"/>
          <w:szCs w:val="16"/>
        </w:rPr>
      </w:pPr>
      <w:r>
        <w:rPr>
          <w:rFonts w:ascii="Arial" w:hAnsi="Arial" w:cs="Arial"/>
          <w:sz w:val="16"/>
          <w:szCs w:val="16"/>
        </w:rPr>
        <w:t>Документом, подтверждающим поступление задатка на Счет Продавца, является выписка с его счета.</w:t>
      </w:r>
    </w:p>
    <w:p w:rsidR="00DA5881" w:rsidRDefault="00DA5881" w:rsidP="00F9208A">
      <w:pPr>
        <w:ind w:right="-2" w:firstLine="720"/>
        <w:jc w:val="both"/>
        <w:rPr>
          <w:rFonts w:ascii="Arial" w:hAnsi="Arial" w:cs="Arial"/>
          <w:sz w:val="16"/>
          <w:szCs w:val="16"/>
        </w:rPr>
      </w:pPr>
      <w:r>
        <w:rPr>
          <w:rFonts w:ascii="Arial" w:hAnsi="Arial" w:cs="Arial"/>
          <w:sz w:val="16"/>
          <w:szCs w:val="16"/>
        </w:rPr>
        <w:t>В случае не поступления в указанный в настоящем пункте Договора срок суммы задатка на Счет Продавца, обязательства Претендента по вн</w:t>
      </w:r>
      <w:r>
        <w:rPr>
          <w:rFonts w:ascii="Arial" w:hAnsi="Arial" w:cs="Arial"/>
          <w:sz w:val="16"/>
          <w:szCs w:val="16"/>
        </w:rPr>
        <w:t>е</w:t>
      </w:r>
      <w:r>
        <w:rPr>
          <w:rFonts w:ascii="Arial" w:hAnsi="Arial" w:cs="Arial"/>
          <w:sz w:val="16"/>
          <w:szCs w:val="16"/>
        </w:rPr>
        <w:t>сению задатка считаются неисполненными.</w:t>
      </w:r>
    </w:p>
    <w:p w:rsidR="00DA5881" w:rsidRDefault="00DA5881" w:rsidP="00F9208A">
      <w:pPr>
        <w:ind w:right="-2" w:firstLine="720"/>
        <w:jc w:val="both"/>
        <w:rPr>
          <w:rFonts w:ascii="Arial" w:hAnsi="Arial" w:cs="Arial"/>
          <w:sz w:val="16"/>
          <w:szCs w:val="16"/>
        </w:rPr>
      </w:pPr>
      <w:r>
        <w:rPr>
          <w:rFonts w:ascii="Arial" w:hAnsi="Arial" w:cs="Arial"/>
          <w:sz w:val="16"/>
          <w:szCs w:val="16"/>
        </w:rPr>
        <w:t>2.2. Претендент не вправе распоряжаться денежными средствами, поступившими на Счет Продавца в качестве задатка.</w:t>
      </w:r>
    </w:p>
    <w:p w:rsidR="00DA5881" w:rsidRDefault="00DA5881" w:rsidP="00F9208A">
      <w:pPr>
        <w:ind w:right="-2" w:firstLine="720"/>
        <w:jc w:val="both"/>
        <w:rPr>
          <w:rFonts w:ascii="Arial" w:hAnsi="Arial" w:cs="Arial"/>
          <w:sz w:val="16"/>
          <w:szCs w:val="16"/>
        </w:rPr>
      </w:pPr>
      <w:r>
        <w:rPr>
          <w:rFonts w:ascii="Arial" w:hAnsi="Arial" w:cs="Arial"/>
          <w:sz w:val="16"/>
          <w:szCs w:val="16"/>
        </w:rPr>
        <w:t>2.3. На денежные средства, перечисленные Претендентом в соответствии с настоящим Договором, проценты не начисляются.</w:t>
      </w:r>
    </w:p>
    <w:p w:rsidR="00DA5881" w:rsidRPr="00DA5881" w:rsidRDefault="00DA5881" w:rsidP="00F9208A">
      <w:pPr>
        <w:ind w:right="-2" w:firstLine="720"/>
        <w:jc w:val="center"/>
        <w:rPr>
          <w:rFonts w:ascii="Arial" w:hAnsi="Arial" w:cs="Arial"/>
          <w:b/>
          <w:sz w:val="16"/>
          <w:szCs w:val="16"/>
        </w:rPr>
      </w:pPr>
      <w:r>
        <w:rPr>
          <w:rFonts w:ascii="Arial" w:hAnsi="Arial" w:cs="Arial"/>
          <w:b/>
          <w:sz w:val="16"/>
          <w:szCs w:val="16"/>
        </w:rPr>
        <w:t>3. Порядок возврата денежных средств</w:t>
      </w:r>
    </w:p>
    <w:p w:rsidR="00DA5881" w:rsidRDefault="00DA5881" w:rsidP="00F9208A">
      <w:pPr>
        <w:ind w:right="-2" w:firstLine="720"/>
        <w:jc w:val="both"/>
        <w:rPr>
          <w:rFonts w:ascii="Arial" w:hAnsi="Arial" w:cs="Arial"/>
          <w:sz w:val="16"/>
          <w:szCs w:val="16"/>
        </w:rPr>
      </w:pPr>
      <w:r>
        <w:rPr>
          <w:rFonts w:ascii="Arial" w:hAnsi="Arial" w:cs="Arial"/>
          <w:sz w:val="16"/>
          <w:szCs w:val="16"/>
        </w:rPr>
        <w:t>3.1. Возврат денежных средств в соответствии с разделом 3 настоящего Договора осуществляется на счет Претендента N _______________ в __________, г. ______________, БИК ________, КПП ________, к/с ________, ИНН _________. За правильность указания своих банковских реквиз</w:t>
      </w:r>
      <w:r>
        <w:rPr>
          <w:rFonts w:ascii="Arial" w:hAnsi="Arial" w:cs="Arial"/>
          <w:sz w:val="16"/>
          <w:szCs w:val="16"/>
        </w:rPr>
        <w:t>и</w:t>
      </w:r>
      <w:r>
        <w:rPr>
          <w:rFonts w:ascii="Arial" w:hAnsi="Arial" w:cs="Arial"/>
          <w:sz w:val="16"/>
          <w:szCs w:val="16"/>
        </w:rPr>
        <w:t>тов ответственность несет Претендент.</w:t>
      </w:r>
    </w:p>
    <w:p w:rsidR="00DA5881" w:rsidRDefault="00DA5881" w:rsidP="00F9208A">
      <w:pPr>
        <w:ind w:right="-2" w:firstLine="720"/>
        <w:jc w:val="both"/>
        <w:rPr>
          <w:rFonts w:ascii="Arial" w:hAnsi="Arial" w:cs="Arial"/>
          <w:sz w:val="16"/>
          <w:szCs w:val="16"/>
        </w:rPr>
      </w:pPr>
      <w:r>
        <w:rPr>
          <w:rFonts w:ascii="Arial" w:hAnsi="Arial" w:cs="Arial"/>
          <w:sz w:val="16"/>
          <w:szCs w:val="16"/>
        </w:rPr>
        <w:t xml:space="preserve">3.2. Продавец обязуется возвратить Претенденту сумму задатка в следующих случаях и в следующие сроки: </w:t>
      </w:r>
    </w:p>
    <w:p w:rsidR="00DA5881" w:rsidRDefault="00DA5881" w:rsidP="00F9208A">
      <w:pPr>
        <w:ind w:right="-2" w:firstLine="720"/>
        <w:jc w:val="both"/>
        <w:rPr>
          <w:rFonts w:ascii="Arial" w:hAnsi="Arial" w:cs="Arial"/>
          <w:sz w:val="16"/>
          <w:szCs w:val="16"/>
        </w:rPr>
      </w:pPr>
      <w:r>
        <w:rPr>
          <w:rFonts w:ascii="Arial" w:hAnsi="Arial" w:cs="Arial"/>
          <w:sz w:val="16"/>
          <w:szCs w:val="16"/>
        </w:rPr>
        <w:t>- в случае отзыва Претендентом заявки до даты окончания приема заявок - в течение 5 (Пяти) дней со дня поступления уведомления об отз</w:t>
      </w:r>
      <w:r>
        <w:rPr>
          <w:rFonts w:ascii="Arial" w:hAnsi="Arial" w:cs="Arial"/>
          <w:sz w:val="16"/>
          <w:szCs w:val="16"/>
        </w:rPr>
        <w:t>ы</w:t>
      </w:r>
      <w:r>
        <w:rPr>
          <w:rFonts w:ascii="Arial" w:hAnsi="Arial" w:cs="Arial"/>
          <w:sz w:val="16"/>
          <w:szCs w:val="16"/>
        </w:rPr>
        <w:t xml:space="preserve">ве заявки; </w:t>
      </w:r>
    </w:p>
    <w:p w:rsidR="00DA5881" w:rsidRDefault="00DA5881" w:rsidP="00F9208A">
      <w:pPr>
        <w:autoSpaceDE w:val="0"/>
        <w:autoSpaceDN w:val="0"/>
        <w:adjustRightInd w:val="0"/>
        <w:ind w:right="-2" w:firstLine="720"/>
        <w:jc w:val="both"/>
        <w:outlineLvl w:val="1"/>
        <w:rPr>
          <w:rFonts w:ascii="Arial" w:hAnsi="Arial" w:cs="Arial"/>
          <w:sz w:val="16"/>
          <w:szCs w:val="16"/>
        </w:rPr>
      </w:pPr>
      <w:r>
        <w:rPr>
          <w:rFonts w:ascii="Arial" w:hAnsi="Arial" w:cs="Arial"/>
          <w:sz w:val="16"/>
          <w:szCs w:val="16"/>
        </w:rPr>
        <w:t>- в случае отказа Претенденту в допуске к участию в аукционе - в течение 5 календарных дней со дня подписания протокола о признании пр</w:t>
      </w:r>
      <w:r>
        <w:rPr>
          <w:rFonts w:ascii="Arial" w:hAnsi="Arial" w:cs="Arial"/>
          <w:sz w:val="16"/>
          <w:szCs w:val="16"/>
        </w:rPr>
        <w:t>е</w:t>
      </w:r>
      <w:r>
        <w:rPr>
          <w:rFonts w:ascii="Arial" w:hAnsi="Arial" w:cs="Arial"/>
          <w:sz w:val="16"/>
          <w:szCs w:val="16"/>
        </w:rPr>
        <w:t>тендентов участниками аукциона;</w:t>
      </w:r>
    </w:p>
    <w:p w:rsidR="00DA5881" w:rsidRDefault="00DA5881" w:rsidP="00F9208A">
      <w:pPr>
        <w:ind w:right="-2" w:firstLine="720"/>
        <w:jc w:val="both"/>
        <w:rPr>
          <w:rFonts w:ascii="Arial" w:hAnsi="Arial" w:cs="Arial"/>
          <w:sz w:val="16"/>
          <w:szCs w:val="16"/>
        </w:rPr>
      </w:pPr>
      <w:r>
        <w:rPr>
          <w:rFonts w:ascii="Arial" w:hAnsi="Arial" w:cs="Arial"/>
          <w:sz w:val="16"/>
          <w:szCs w:val="16"/>
        </w:rPr>
        <w:t>- в случае не признания Претендента победителем аукциона - в течение 5 (Пяти) дней со дня подведения итогов аукциона;</w:t>
      </w:r>
    </w:p>
    <w:p w:rsidR="00DA5881" w:rsidRDefault="00DA5881" w:rsidP="00F9208A">
      <w:pPr>
        <w:ind w:right="-2" w:firstLine="720"/>
        <w:jc w:val="both"/>
        <w:rPr>
          <w:rFonts w:ascii="Arial" w:hAnsi="Arial" w:cs="Arial"/>
          <w:sz w:val="16"/>
          <w:szCs w:val="16"/>
        </w:rPr>
      </w:pPr>
      <w:r>
        <w:rPr>
          <w:rFonts w:ascii="Arial" w:hAnsi="Arial" w:cs="Arial"/>
          <w:sz w:val="16"/>
          <w:szCs w:val="16"/>
        </w:rPr>
        <w:t>- в случае признания аукциона несостоявшимся - в течение 5 (Пяти) дней с даты составления соответствующего протокола.</w:t>
      </w:r>
    </w:p>
    <w:p w:rsidR="00DA5881" w:rsidRDefault="00DA5881" w:rsidP="00F9208A">
      <w:pPr>
        <w:ind w:right="-2" w:firstLine="720"/>
        <w:jc w:val="both"/>
        <w:rPr>
          <w:rFonts w:ascii="Arial" w:hAnsi="Arial" w:cs="Arial"/>
          <w:sz w:val="16"/>
          <w:szCs w:val="16"/>
        </w:rPr>
      </w:pPr>
      <w:r>
        <w:rPr>
          <w:rFonts w:ascii="Arial" w:hAnsi="Arial" w:cs="Arial"/>
          <w:sz w:val="16"/>
          <w:szCs w:val="16"/>
        </w:rPr>
        <w:t>Продавец в вышеуказанных случаях освобождается от ответственности за несвоевременное перечисление суммы задатка на счет Претенде</w:t>
      </w:r>
      <w:r>
        <w:rPr>
          <w:rFonts w:ascii="Arial" w:hAnsi="Arial" w:cs="Arial"/>
          <w:sz w:val="16"/>
          <w:szCs w:val="16"/>
        </w:rPr>
        <w:t>н</w:t>
      </w:r>
      <w:r>
        <w:rPr>
          <w:rFonts w:ascii="Arial" w:hAnsi="Arial" w:cs="Arial"/>
          <w:sz w:val="16"/>
          <w:szCs w:val="16"/>
        </w:rPr>
        <w:t>та, если Претендент предоставил недостоверные сведения о своих реквизитах.</w:t>
      </w:r>
    </w:p>
    <w:p w:rsidR="00DA5881" w:rsidRDefault="00DA5881" w:rsidP="00F9208A">
      <w:pPr>
        <w:ind w:right="-2" w:firstLine="708"/>
        <w:jc w:val="both"/>
        <w:rPr>
          <w:rFonts w:ascii="Arial" w:hAnsi="Arial" w:cs="Arial"/>
          <w:sz w:val="16"/>
          <w:szCs w:val="16"/>
        </w:rPr>
      </w:pPr>
      <w:r>
        <w:rPr>
          <w:rFonts w:ascii="Arial" w:hAnsi="Arial" w:cs="Arial"/>
          <w:sz w:val="16"/>
          <w:szCs w:val="16"/>
        </w:rPr>
        <w:t>3.3. В  случае  если  Претендент,  признанный  победителем аукциона, в течение  15  (Пятнадцати) дней со дня подведения итогов аукциона, не заключил Договор купли-продажи Имущества, задаток ему не возвращается.</w:t>
      </w:r>
    </w:p>
    <w:p w:rsidR="00DA5881" w:rsidRDefault="00DA5881" w:rsidP="00F9208A">
      <w:pPr>
        <w:ind w:right="-2" w:firstLine="720"/>
        <w:jc w:val="both"/>
        <w:rPr>
          <w:rFonts w:ascii="Arial" w:hAnsi="Arial" w:cs="Arial"/>
          <w:sz w:val="16"/>
          <w:szCs w:val="16"/>
        </w:rPr>
      </w:pPr>
      <w:r>
        <w:rPr>
          <w:rFonts w:ascii="Arial" w:hAnsi="Arial" w:cs="Arial"/>
          <w:sz w:val="16"/>
          <w:szCs w:val="16"/>
        </w:rPr>
        <w:t>3.4. Задаток, внесенный Претендентом, признанным победителем аукциона и заключившим с Продавцом договор купли-продажи Имущества, засчитывается Продавцом в счет оплаты стоимости за  приобретаемое на аукционе Имущество.</w:t>
      </w:r>
    </w:p>
    <w:p w:rsidR="00DA5881" w:rsidRDefault="00DA5881" w:rsidP="00F9208A">
      <w:pPr>
        <w:ind w:right="-2" w:firstLine="720"/>
        <w:jc w:val="both"/>
        <w:rPr>
          <w:rFonts w:ascii="Arial" w:hAnsi="Arial" w:cs="Arial"/>
          <w:sz w:val="16"/>
          <w:szCs w:val="16"/>
        </w:rPr>
      </w:pPr>
      <w:r>
        <w:rPr>
          <w:rFonts w:ascii="Arial" w:hAnsi="Arial" w:cs="Arial"/>
          <w:sz w:val="16"/>
          <w:szCs w:val="16"/>
        </w:rPr>
        <w:t>3.5. В  случае  неисполнения  Претендентом,   признанным   победителем аукциона и заключившим с Продавцом договор купли-продажи Им</w:t>
      </w:r>
      <w:r>
        <w:rPr>
          <w:rFonts w:ascii="Arial" w:hAnsi="Arial" w:cs="Arial"/>
          <w:sz w:val="16"/>
          <w:szCs w:val="16"/>
        </w:rPr>
        <w:t>у</w:t>
      </w:r>
      <w:r>
        <w:rPr>
          <w:rFonts w:ascii="Arial" w:hAnsi="Arial" w:cs="Arial"/>
          <w:sz w:val="16"/>
          <w:szCs w:val="16"/>
        </w:rPr>
        <w:t>щества, обязанности оплатить или принять указанное имущество в соответствии с указанным договором, задаток ему не возвращается.</w:t>
      </w:r>
    </w:p>
    <w:p w:rsidR="00DA5881" w:rsidRPr="00DA5881" w:rsidRDefault="00DA5881" w:rsidP="00F9208A">
      <w:pPr>
        <w:ind w:right="-2" w:firstLine="720"/>
        <w:jc w:val="center"/>
        <w:rPr>
          <w:rFonts w:ascii="Arial" w:hAnsi="Arial" w:cs="Arial"/>
          <w:b/>
          <w:sz w:val="16"/>
          <w:szCs w:val="16"/>
        </w:rPr>
      </w:pPr>
      <w:r>
        <w:rPr>
          <w:rFonts w:ascii="Arial" w:hAnsi="Arial" w:cs="Arial"/>
          <w:b/>
          <w:sz w:val="16"/>
          <w:szCs w:val="16"/>
        </w:rPr>
        <w:t>4. Заключительные положения</w:t>
      </w:r>
    </w:p>
    <w:p w:rsidR="00DA5881" w:rsidRDefault="00DA5881" w:rsidP="00F9208A">
      <w:pPr>
        <w:ind w:right="-2" w:firstLine="720"/>
        <w:jc w:val="both"/>
        <w:rPr>
          <w:rFonts w:ascii="Arial" w:hAnsi="Arial" w:cs="Arial"/>
          <w:sz w:val="16"/>
          <w:szCs w:val="16"/>
        </w:rPr>
      </w:pPr>
      <w:r>
        <w:rPr>
          <w:rFonts w:ascii="Arial" w:hAnsi="Arial" w:cs="Arial"/>
          <w:sz w:val="16"/>
          <w:szCs w:val="16"/>
        </w:rPr>
        <w:t>4.1. Настоящий Договор вступает в силу с момента его подписания Сторонами и прекращает свое действие исполнением Сторонами обяз</w:t>
      </w:r>
      <w:r>
        <w:rPr>
          <w:rFonts w:ascii="Arial" w:hAnsi="Arial" w:cs="Arial"/>
          <w:sz w:val="16"/>
          <w:szCs w:val="16"/>
        </w:rPr>
        <w:t>а</w:t>
      </w:r>
      <w:r>
        <w:rPr>
          <w:rFonts w:ascii="Arial" w:hAnsi="Arial" w:cs="Arial"/>
          <w:sz w:val="16"/>
          <w:szCs w:val="16"/>
        </w:rPr>
        <w:t>тельств, предусмотренных Договором, или по иным основаниям, предусмотренным действующим законодательством Российской Федерации.</w:t>
      </w:r>
    </w:p>
    <w:p w:rsidR="00DA5881" w:rsidRDefault="00DA5881" w:rsidP="00F9208A">
      <w:pPr>
        <w:ind w:right="-2" w:firstLine="720"/>
        <w:jc w:val="both"/>
        <w:rPr>
          <w:rFonts w:ascii="Arial" w:hAnsi="Arial" w:cs="Arial"/>
          <w:sz w:val="16"/>
          <w:szCs w:val="16"/>
        </w:rPr>
      </w:pPr>
      <w:r>
        <w:rPr>
          <w:rFonts w:ascii="Arial" w:hAnsi="Arial" w:cs="Arial"/>
          <w:sz w:val="16"/>
          <w:szCs w:val="16"/>
        </w:rPr>
        <w:t>4.2. Все возможные споры и разногласия будут разрешаться Сторонами путем переговоров. В случае невозможности разрешения споров и ра</w:t>
      </w:r>
      <w:r>
        <w:rPr>
          <w:rFonts w:ascii="Arial" w:hAnsi="Arial" w:cs="Arial"/>
          <w:sz w:val="16"/>
          <w:szCs w:val="16"/>
        </w:rPr>
        <w:t>з</w:t>
      </w:r>
      <w:r>
        <w:rPr>
          <w:rFonts w:ascii="Arial" w:hAnsi="Arial" w:cs="Arial"/>
          <w:sz w:val="16"/>
          <w:szCs w:val="16"/>
        </w:rPr>
        <w:t>ногласий путем переговоров, они будут переданы на разрешение Арбитражного суда Новгородской области.</w:t>
      </w:r>
    </w:p>
    <w:p w:rsidR="00DA5881" w:rsidRDefault="00DA5881" w:rsidP="00F9208A">
      <w:pPr>
        <w:ind w:right="-2" w:firstLine="720"/>
        <w:rPr>
          <w:rFonts w:ascii="Arial" w:hAnsi="Arial" w:cs="Arial"/>
          <w:sz w:val="16"/>
          <w:szCs w:val="16"/>
        </w:rPr>
      </w:pPr>
      <w:r>
        <w:rPr>
          <w:rFonts w:ascii="Arial" w:hAnsi="Arial" w:cs="Arial"/>
          <w:sz w:val="16"/>
          <w:szCs w:val="16"/>
        </w:rPr>
        <w:t>4.3. Настоящий Договор составлен в двух экземплярах, один из которых находится у Претендента, другой - у Продавца.</w:t>
      </w:r>
    </w:p>
    <w:p w:rsidR="00DA5881" w:rsidRDefault="00DA5881" w:rsidP="00F9208A">
      <w:pPr>
        <w:ind w:right="-2" w:firstLine="567"/>
        <w:jc w:val="center"/>
        <w:rPr>
          <w:rFonts w:ascii="Arial" w:hAnsi="Arial" w:cs="Arial"/>
          <w:sz w:val="16"/>
          <w:szCs w:val="16"/>
        </w:rPr>
      </w:pPr>
      <w:r>
        <w:rPr>
          <w:rFonts w:ascii="Arial" w:hAnsi="Arial" w:cs="Arial"/>
          <w:b/>
          <w:bCs/>
          <w:sz w:val="16"/>
          <w:szCs w:val="16"/>
        </w:rPr>
        <w:t>5</w:t>
      </w:r>
      <w:r>
        <w:rPr>
          <w:rFonts w:ascii="Arial" w:hAnsi="Arial" w:cs="Arial"/>
          <w:sz w:val="16"/>
          <w:szCs w:val="16"/>
        </w:rPr>
        <w:t>.</w:t>
      </w:r>
      <w:r>
        <w:rPr>
          <w:rFonts w:ascii="Arial" w:hAnsi="Arial" w:cs="Arial"/>
          <w:b/>
          <w:bCs/>
          <w:sz w:val="16"/>
          <w:szCs w:val="16"/>
        </w:rPr>
        <w:t xml:space="preserve"> Юридические адреса и реквизиты сторон</w:t>
      </w:r>
    </w:p>
    <w:p w:rsidR="00DA5881" w:rsidRDefault="00DA5881" w:rsidP="00F9208A">
      <w:pPr>
        <w:ind w:right="-2"/>
        <w:jc w:val="both"/>
        <w:rPr>
          <w:rFonts w:ascii="Arial" w:hAnsi="Arial" w:cs="Arial"/>
          <w:sz w:val="16"/>
          <w:szCs w:val="16"/>
        </w:rPr>
      </w:pPr>
      <w:r>
        <w:rPr>
          <w:rFonts w:ascii="Arial" w:hAnsi="Arial" w:cs="Arial"/>
          <w:b/>
          <w:bCs/>
          <w:snapToGrid w:val="0"/>
          <w:sz w:val="16"/>
          <w:szCs w:val="16"/>
        </w:rPr>
        <w:t>Продавец:</w:t>
      </w:r>
      <w:r>
        <w:rPr>
          <w:rFonts w:ascii="Arial" w:hAnsi="Arial" w:cs="Arial"/>
          <w:snapToGrid w:val="0"/>
          <w:sz w:val="16"/>
          <w:szCs w:val="16"/>
        </w:rPr>
        <w:t xml:space="preserve"> </w:t>
      </w:r>
      <w:r>
        <w:rPr>
          <w:rFonts w:ascii="Arial" w:hAnsi="Arial" w:cs="Arial"/>
          <w:b/>
          <w:sz w:val="16"/>
          <w:szCs w:val="16"/>
        </w:rPr>
        <w:t>Администрация Валдайского муниципального района</w:t>
      </w:r>
    </w:p>
    <w:p w:rsidR="00DA5881" w:rsidRDefault="00DA5881" w:rsidP="00F9208A">
      <w:pPr>
        <w:ind w:right="-2"/>
        <w:jc w:val="both"/>
        <w:rPr>
          <w:rFonts w:ascii="Arial" w:hAnsi="Arial" w:cs="Arial"/>
          <w:sz w:val="16"/>
          <w:szCs w:val="16"/>
        </w:rPr>
      </w:pPr>
      <w:r>
        <w:rPr>
          <w:rFonts w:ascii="Arial" w:hAnsi="Arial" w:cs="Arial"/>
          <w:sz w:val="16"/>
          <w:szCs w:val="16"/>
        </w:rPr>
        <w:t>175400, Новгородская область, г. Валдай, пр. Комсомольский, д.19/21, Администрация Валдайского муниципального района,   контактный  телефон 2-13-05,</w:t>
      </w:r>
    </w:p>
    <w:p w:rsidR="00DA5881" w:rsidRPr="00DA5881" w:rsidRDefault="00DA5881" w:rsidP="00F9208A">
      <w:pPr>
        <w:ind w:right="-2"/>
        <w:jc w:val="both"/>
        <w:rPr>
          <w:rFonts w:ascii="Arial" w:hAnsi="Arial" w:cs="Arial"/>
          <w:sz w:val="16"/>
          <w:szCs w:val="16"/>
        </w:rPr>
      </w:pPr>
      <w:r>
        <w:rPr>
          <w:rFonts w:ascii="Arial" w:hAnsi="Arial" w:cs="Arial"/>
          <w:sz w:val="16"/>
          <w:szCs w:val="16"/>
        </w:rPr>
        <w:t>УФК по Новгородской области (Администрация Валдайского муниципального района), ИНН 5302001218,  КПП 530201001, расчетный счет 40101810900000010001 в Отделении Новгород, г. Великий Новгород, БИК 044959001, код ОКТМО 49608101,  код бюджетной классификации 90011402052050000410.</w:t>
      </w:r>
    </w:p>
    <w:p w:rsidR="00DA5881" w:rsidRPr="00DA5881" w:rsidRDefault="00DA5881" w:rsidP="00F9208A">
      <w:pPr>
        <w:ind w:right="-2"/>
        <w:jc w:val="both"/>
        <w:rPr>
          <w:rFonts w:ascii="Arial" w:hAnsi="Arial" w:cs="Arial"/>
          <w:b/>
          <w:snapToGrid w:val="0"/>
          <w:sz w:val="16"/>
          <w:szCs w:val="16"/>
        </w:rPr>
      </w:pPr>
      <w:r>
        <w:rPr>
          <w:rFonts w:ascii="Arial" w:hAnsi="Arial" w:cs="Arial"/>
          <w:b/>
          <w:sz w:val="16"/>
          <w:szCs w:val="16"/>
        </w:rPr>
        <w:t>Претендент:</w:t>
      </w:r>
    </w:p>
    <w:tbl>
      <w:tblPr>
        <w:tblW w:w="0" w:type="auto"/>
        <w:tblLayout w:type="fixed"/>
        <w:tblLook w:val="0000" w:firstRow="0" w:lastRow="0" w:firstColumn="0" w:lastColumn="0" w:noHBand="0" w:noVBand="0"/>
      </w:tblPr>
      <w:tblGrid>
        <w:gridCol w:w="4857"/>
        <w:gridCol w:w="4857"/>
      </w:tblGrid>
      <w:tr w:rsidR="00DA5881" w:rsidTr="00DA5881">
        <w:tc>
          <w:tcPr>
            <w:tcW w:w="4857" w:type="dxa"/>
          </w:tcPr>
          <w:p w:rsidR="00DA5881" w:rsidRPr="00DA5881" w:rsidRDefault="00DA5881" w:rsidP="00F9208A">
            <w:pPr>
              <w:ind w:right="-2"/>
              <w:rPr>
                <w:rFonts w:ascii="Arial" w:hAnsi="Arial" w:cs="Arial"/>
                <w:bCs/>
                <w:sz w:val="16"/>
                <w:szCs w:val="16"/>
              </w:rPr>
            </w:pPr>
            <w:r>
              <w:t xml:space="preserve"> </w:t>
            </w:r>
            <w:r w:rsidRPr="00DA5881">
              <w:rPr>
                <w:rFonts w:ascii="Arial" w:hAnsi="Arial" w:cs="Arial"/>
                <w:sz w:val="16"/>
                <w:szCs w:val="16"/>
              </w:rPr>
              <w:t>«Продавец»</w:t>
            </w:r>
          </w:p>
          <w:p w:rsidR="00DA5881" w:rsidRPr="00DA5881" w:rsidRDefault="00DA5881" w:rsidP="00F9208A">
            <w:pPr>
              <w:pStyle w:val="ConsNonformat"/>
              <w:ind w:right="-2"/>
              <w:rPr>
                <w:rFonts w:ascii="Arial" w:hAnsi="Arial" w:cs="Arial"/>
                <w:sz w:val="16"/>
                <w:szCs w:val="16"/>
              </w:rPr>
            </w:pPr>
            <w:r w:rsidRPr="00DA5881">
              <w:rPr>
                <w:rFonts w:ascii="Arial" w:hAnsi="Arial" w:cs="Arial"/>
                <w:sz w:val="16"/>
                <w:szCs w:val="16"/>
              </w:rPr>
              <w:t>Глава Валдайского муниципального района</w:t>
            </w:r>
          </w:p>
          <w:p w:rsidR="00DA5881" w:rsidRPr="00DA5881" w:rsidRDefault="00DA5881" w:rsidP="00F9208A">
            <w:pPr>
              <w:ind w:right="-2"/>
              <w:rPr>
                <w:rFonts w:ascii="Arial" w:hAnsi="Arial" w:cs="Arial"/>
                <w:sz w:val="16"/>
                <w:szCs w:val="16"/>
              </w:rPr>
            </w:pPr>
            <w:r w:rsidRPr="00DA5881">
              <w:rPr>
                <w:rFonts w:ascii="Arial" w:hAnsi="Arial" w:cs="Arial"/>
                <w:sz w:val="16"/>
                <w:szCs w:val="16"/>
              </w:rPr>
              <w:t>______________ А.А. Тарасов</w:t>
            </w:r>
          </w:p>
          <w:p w:rsidR="00DA5881" w:rsidRPr="00DA5881" w:rsidRDefault="00DA5881" w:rsidP="00F9208A">
            <w:pPr>
              <w:ind w:right="-2"/>
              <w:rPr>
                <w:rFonts w:ascii="Arial" w:hAnsi="Arial" w:cs="Arial"/>
                <w:sz w:val="16"/>
                <w:szCs w:val="16"/>
              </w:rPr>
            </w:pPr>
            <w:r w:rsidRPr="00DA5881">
              <w:rPr>
                <w:rFonts w:ascii="Arial" w:hAnsi="Arial" w:cs="Arial"/>
                <w:sz w:val="16"/>
                <w:szCs w:val="16"/>
              </w:rPr>
              <w:t xml:space="preserve">  «___"_____________2015 г.</w:t>
            </w:r>
          </w:p>
          <w:p w:rsidR="00DA5881" w:rsidRDefault="00DA5881" w:rsidP="00F9208A">
            <w:pPr>
              <w:ind w:right="-2"/>
              <w:rPr>
                <w:rFonts w:ascii="Arial" w:hAnsi="Arial" w:cs="Arial"/>
                <w:bCs/>
                <w:sz w:val="16"/>
                <w:szCs w:val="16"/>
              </w:rPr>
            </w:pPr>
            <w:r w:rsidRPr="00DA5881">
              <w:rPr>
                <w:rFonts w:ascii="Arial" w:hAnsi="Arial" w:cs="Arial"/>
                <w:sz w:val="16"/>
                <w:szCs w:val="16"/>
              </w:rPr>
              <w:t>М.П.</w:t>
            </w:r>
          </w:p>
        </w:tc>
        <w:tc>
          <w:tcPr>
            <w:tcW w:w="4857" w:type="dxa"/>
          </w:tcPr>
          <w:p w:rsidR="00DA5881" w:rsidRDefault="00DA5881" w:rsidP="00F9208A">
            <w:pPr>
              <w:widowControl w:val="0"/>
              <w:ind w:right="-2"/>
              <w:rPr>
                <w:rFonts w:ascii="Arial" w:hAnsi="Arial" w:cs="Arial"/>
                <w:b/>
                <w:bCs/>
                <w:color w:val="FF0000"/>
                <w:sz w:val="16"/>
                <w:szCs w:val="16"/>
              </w:rPr>
            </w:pPr>
            <w:r>
              <w:rPr>
                <w:rFonts w:ascii="Arial" w:hAnsi="Arial" w:cs="Arial"/>
                <w:sz w:val="16"/>
                <w:szCs w:val="16"/>
              </w:rPr>
              <w:t>«Претендент»</w:t>
            </w:r>
          </w:p>
          <w:p w:rsidR="00DA5881" w:rsidRDefault="00DA5881" w:rsidP="00F9208A">
            <w:pPr>
              <w:pStyle w:val="ConsNonformat"/>
              <w:ind w:right="-2"/>
              <w:rPr>
                <w:rFonts w:ascii="Arial" w:hAnsi="Arial" w:cs="Arial"/>
                <w:sz w:val="16"/>
                <w:szCs w:val="16"/>
              </w:rPr>
            </w:pPr>
            <w:r>
              <w:rPr>
                <w:rFonts w:ascii="Arial" w:hAnsi="Arial" w:cs="Arial"/>
                <w:sz w:val="16"/>
                <w:szCs w:val="16"/>
              </w:rPr>
              <w:t xml:space="preserve">_______________ </w:t>
            </w:r>
          </w:p>
          <w:p w:rsidR="00DA5881" w:rsidRDefault="00DA5881" w:rsidP="00F9208A">
            <w:pPr>
              <w:pStyle w:val="ConsNonformat"/>
              <w:ind w:right="-2"/>
              <w:rPr>
                <w:rFonts w:ascii="Arial" w:hAnsi="Arial" w:cs="Arial"/>
                <w:color w:val="FF0000"/>
                <w:sz w:val="16"/>
                <w:szCs w:val="16"/>
              </w:rPr>
            </w:pPr>
            <w:r>
              <w:rPr>
                <w:rFonts w:ascii="Arial" w:hAnsi="Arial" w:cs="Arial"/>
                <w:sz w:val="16"/>
                <w:szCs w:val="16"/>
              </w:rPr>
              <w:t xml:space="preserve"> «____»____________ 2015 года</w:t>
            </w:r>
            <w:r>
              <w:rPr>
                <w:rFonts w:ascii="Arial" w:hAnsi="Arial" w:cs="Arial"/>
                <w:color w:val="FF0000"/>
                <w:sz w:val="16"/>
                <w:szCs w:val="16"/>
              </w:rPr>
              <w:t xml:space="preserve"> </w:t>
            </w:r>
          </w:p>
          <w:p w:rsidR="00DA5881" w:rsidRDefault="00DA5881" w:rsidP="00F9208A">
            <w:pPr>
              <w:pStyle w:val="ConsNonformat"/>
              <w:ind w:right="-2"/>
              <w:rPr>
                <w:rFonts w:ascii="Arial" w:hAnsi="Arial" w:cs="Arial"/>
                <w:sz w:val="16"/>
                <w:szCs w:val="16"/>
              </w:rPr>
            </w:pPr>
            <w:r>
              <w:rPr>
                <w:rFonts w:ascii="Arial" w:hAnsi="Arial" w:cs="Arial"/>
                <w:sz w:val="16"/>
                <w:szCs w:val="16"/>
              </w:rPr>
              <w:t>М.П.</w:t>
            </w:r>
          </w:p>
        </w:tc>
      </w:tr>
    </w:tbl>
    <w:p w:rsidR="00DA5881" w:rsidRDefault="00DA5881" w:rsidP="00F9208A">
      <w:pPr>
        <w:ind w:right="-2"/>
        <w:rPr>
          <w:rFonts w:ascii="Arial" w:hAnsi="Arial" w:cs="Arial"/>
          <w:sz w:val="16"/>
          <w:szCs w:val="16"/>
        </w:rPr>
      </w:pPr>
    </w:p>
    <w:p w:rsidR="00DA5881" w:rsidRDefault="00DA5881" w:rsidP="00F9208A">
      <w:pPr>
        <w:ind w:right="-2"/>
        <w:jc w:val="right"/>
        <w:rPr>
          <w:rFonts w:ascii="Arial" w:hAnsi="Arial" w:cs="Arial"/>
          <w:sz w:val="16"/>
          <w:szCs w:val="16"/>
        </w:rPr>
      </w:pPr>
      <w:r>
        <w:rPr>
          <w:rFonts w:ascii="Arial" w:hAnsi="Arial" w:cs="Arial"/>
          <w:sz w:val="16"/>
          <w:szCs w:val="16"/>
        </w:rPr>
        <w:t>Приложение №3</w:t>
      </w:r>
    </w:p>
    <w:p w:rsidR="00DA5881" w:rsidRDefault="00DA5881" w:rsidP="00F9208A">
      <w:pPr>
        <w:ind w:right="-2"/>
        <w:jc w:val="right"/>
        <w:rPr>
          <w:rFonts w:ascii="Arial" w:hAnsi="Arial" w:cs="Arial"/>
          <w:b/>
          <w:sz w:val="16"/>
          <w:szCs w:val="16"/>
        </w:rPr>
      </w:pPr>
      <w:r>
        <w:rPr>
          <w:rFonts w:ascii="Arial" w:hAnsi="Arial" w:cs="Arial"/>
          <w:sz w:val="16"/>
          <w:szCs w:val="16"/>
        </w:rPr>
        <w:t>Проект для лота №1</w:t>
      </w:r>
    </w:p>
    <w:p w:rsidR="00DA5881" w:rsidRDefault="00DA5881" w:rsidP="00F9208A">
      <w:pPr>
        <w:ind w:right="-2"/>
        <w:jc w:val="center"/>
        <w:rPr>
          <w:rFonts w:ascii="Arial" w:hAnsi="Arial" w:cs="Arial"/>
          <w:b/>
          <w:sz w:val="16"/>
          <w:szCs w:val="16"/>
        </w:rPr>
      </w:pPr>
      <w:r>
        <w:rPr>
          <w:rFonts w:ascii="Arial" w:hAnsi="Arial" w:cs="Arial"/>
          <w:b/>
          <w:sz w:val="16"/>
          <w:szCs w:val="16"/>
        </w:rPr>
        <w:t>ДОГОВОР</w:t>
      </w:r>
    </w:p>
    <w:p w:rsidR="00DA5881" w:rsidRPr="00DA5881" w:rsidRDefault="00DA5881" w:rsidP="00F9208A">
      <w:pPr>
        <w:ind w:right="-2"/>
        <w:jc w:val="center"/>
        <w:rPr>
          <w:rFonts w:ascii="Arial" w:hAnsi="Arial" w:cs="Arial"/>
          <w:b/>
          <w:sz w:val="16"/>
          <w:szCs w:val="16"/>
        </w:rPr>
      </w:pPr>
      <w:r>
        <w:rPr>
          <w:rFonts w:ascii="Arial" w:hAnsi="Arial" w:cs="Arial"/>
          <w:b/>
          <w:sz w:val="16"/>
          <w:szCs w:val="16"/>
        </w:rPr>
        <w:t>купли – продажи с аукциона №</w:t>
      </w:r>
    </w:p>
    <w:p w:rsidR="00DA5881" w:rsidRPr="00DA5881" w:rsidRDefault="00DA5881" w:rsidP="00F9208A">
      <w:pPr>
        <w:ind w:right="-2"/>
        <w:rPr>
          <w:rFonts w:ascii="Arial" w:hAnsi="Arial" w:cs="Arial"/>
          <w:bCs/>
          <w:sz w:val="16"/>
          <w:szCs w:val="16"/>
        </w:rPr>
      </w:pPr>
      <w:r>
        <w:rPr>
          <w:rFonts w:ascii="Arial" w:hAnsi="Arial" w:cs="Arial"/>
          <w:sz w:val="16"/>
          <w:szCs w:val="16"/>
        </w:rPr>
        <w:t>г.Валдай                                                                                                                                                                                       «___»________ 2015 года</w:t>
      </w:r>
    </w:p>
    <w:p w:rsidR="00DA5881" w:rsidRPr="00DA5881" w:rsidRDefault="00DA5881" w:rsidP="00F9208A">
      <w:pPr>
        <w:widowControl w:val="0"/>
        <w:ind w:right="-2" w:firstLine="567"/>
        <w:jc w:val="both"/>
        <w:rPr>
          <w:rFonts w:ascii="Arial" w:hAnsi="Arial" w:cs="Arial"/>
          <w:snapToGrid w:val="0"/>
          <w:sz w:val="16"/>
          <w:szCs w:val="16"/>
        </w:rPr>
      </w:pPr>
      <w:r>
        <w:rPr>
          <w:rFonts w:ascii="Arial" w:hAnsi="Arial" w:cs="Arial"/>
          <w:b/>
          <w:bCs/>
          <w:sz w:val="16"/>
          <w:szCs w:val="16"/>
        </w:rPr>
        <w:t xml:space="preserve">Администрация Валдайского муниципального района </w:t>
      </w:r>
      <w:r>
        <w:rPr>
          <w:rFonts w:ascii="Arial" w:hAnsi="Arial" w:cs="Arial"/>
          <w:b/>
          <w:sz w:val="16"/>
          <w:szCs w:val="16"/>
        </w:rPr>
        <w:t>Новгородской области</w:t>
      </w:r>
      <w:r>
        <w:rPr>
          <w:rFonts w:ascii="Arial" w:hAnsi="Arial" w:cs="Arial"/>
          <w:sz w:val="16"/>
          <w:szCs w:val="16"/>
        </w:rPr>
        <w:t>, в лице</w:t>
      </w:r>
      <w:r>
        <w:rPr>
          <w:rFonts w:ascii="Arial" w:hAnsi="Arial" w:cs="Arial"/>
          <w:b/>
          <w:sz w:val="16"/>
          <w:szCs w:val="16"/>
        </w:rPr>
        <w:t xml:space="preserve"> </w:t>
      </w:r>
      <w:r>
        <w:rPr>
          <w:rFonts w:ascii="Arial" w:hAnsi="Arial" w:cs="Arial"/>
          <w:b/>
          <w:bCs/>
          <w:sz w:val="16"/>
          <w:szCs w:val="16"/>
        </w:rPr>
        <w:t>Главы Валдайского муниципального района Тар</w:t>
      </w:r>
      <w:r>
        <w:rPr>
          <w:rFonts w:ascii="Arial" w:hAnsi="Arial" w:cs="Arial"/>
          <w:b/>
          <w:bCs/>
          <w:sz w:val="16"/>
          <w:szCs w:val="16"/>
        </w:rPr>
        <w:t>а</w:t>
      </w:r>
      <w:r>
        <w:rPr>
          <w:rFonts w:ascii="Arial" w:hAnsi="Arial" w:cs="Arial"/>
          <w:b/>
          <w:bCs/>
          <w:sz w:val="16"/>
          <w:szCs w:val="16"/>
        </w:rPr>
        <w:t>сова Александра Александровича</w:t>
      </w:r>
      <w:r>
        <w:rPr>
          <w:rFonts w:ascii="Arial" w:hAnsi="Arial" w:cs="Arial"/>
          <w:sz w:val="16"/>
          <w:szCs w:val="16"/>
        </w:rPr>
        <w:t xml:space="preserve">, действующего на основании Устава Валдайского муниципального района, </w:t>
      </w:r>
      <w:r>
        <w:rPr>
          <w:rFonts w:ascii="Arial" w:hAnsi="Arial" w:cs="Arial"/>
          <w:snapToGrid w:val="0"/>
          <w:sz w:val="16"/>
          <w:szCs w:val="16"/>
        </w:rPr>
        <w:t>именуемый в дальнейшем "Прод</w:t>
      </w:r>
      <w:r>
        <w:rPr>
          <w:rFonts w:ascii="Arial" w:hAnsi="Arial" w:cs="Arial"/>
          <w:snapToGrid w:val="0"/>
          <w:sz w:val="16"/>
          <w:szCs w:val="16"/>
        </w:rPr>
        <w:t>а</w:t>
      </w:r>
      <w:r>
        <w:rPr>
          <w:rFonts w:ascii="Arial" w:hAnsi="Arial" w:cs="Arial"/>
          <w:snapToGrid w:val="0"/>
          <w:sz w:val="16"/>
          <w:szCs w:val="16"/>
        </w:rPr>
        <w:t>вец" с одной стороны, и ______________________,</w:t>
      </w:r>
      <w:r>
        <w:rPr>
          <w:rFonts w:ascii="Arial" w:hAnsi="Arial" w:cs="Arial"/>
          <w:bCs/>
          <w:sz w:val="16"/>
          <w:szCs w:val="16"/>
        </w:rPr>
        <w:t xml:space="preserve"> </w:t>
      </w:r>
      <w:r>
        <w:rPr>
          <w:rFonts w:ascii="Arial" w:hAnsi="Arial" w:cs="Arial"/>
          <w:snapToGrid w:val="0"/>
          <w:sz w:val="16"/>
          <w:szCs w:val="16"/>
        </w:rPr>
        <w:t xml:space="preserve">именуемый в дальнейшем "Покупатель", с другой стороны, совместно именуемые в дальнейшем "Стороны", заключили настоящий договор купли- продажи с аукциона </w:t>
      </w:r>
      <w:r>
        <w:rPr>
          <w:rFonts w:ascii="Arial" w:hAnsi="Arial" w:cs="Arial"/>
          <w:sz w:val="16"/>
          <w:szCs w:val="16"/>
        </w:rPr>
        <w:t>(далее  -  Договор)</w:t>
      </w:r>
      <w:r>
        <w:rPr>
          <w:rFonts w:ascii="Arial" w:hAnsi="Arial" w:cs="Arial"/>
          <w:snapToGrid w:val="0"/>
          <w:sz w:val="16"/>
          <w:szCs w:val="16"/>
        </w:rPr>
        <w:t xml:space="preserve"> о нижеследующем:</w:t>
      </w:r>
    </w:p>
    <w:p w:rsidR="00DA5881" w:rsidRDefault="00DA5881" w:rsidP="00F9208A">
      <w:pPr>
        <w:ind w:right="-2" w:firstLine="708"/>
        <w:jc w:val="center"/>
        <w:rPr>
          <w:rFonts w:ascii="Arial" w:hAnsi="Arial" w:cs="Arial"/>
          <w:b/>
          <w:bCs/>
          <w:sz w:val="16"/>
          <w:szCs w:val="16"/>
        </w:rPr>
      </w:pPr>
      <w:r>
        <w:rPr>
          <w:rFonts w:ascii="Arial" w:hAnsi="Arial" w:cs="Arial"/>
          <w:b/>
          <w:bCs/>
          <w:sz w:val="16"/>
          <w:szCs w:val="16"/>
        </w:rPr>
        <w:t>1. Предмет Договора</w:t>
      </w:r>
    </w:p>
    <w:p w:rsidR="00DA5881" w:rsidRDefault="00DA5881" w:rsidP="00F9208A">
      <w:pPr>
        <w:ind w:right="-2"/>
        <w:rPr>
          <w:rFonts w:ascii="Arial" w:hAnsi="Arial" w:cs="Arial"/>
          <w:b/>
          <w:bCs/>
          <w:sz w:val="16"/>
          <w:szCs w:val="16"/>
        </w:rPr>
      </w:pPr>
    </w:p>
    <w:p w:rsidR="00DA5881" w:rsidRDefault="00DA5881" w:rsidP="00F9208A">
      <w:pPr>
        <w:ind w:right="-2" w:firstLine="284"/>
        <w:jc w:val="both"/>
        <w:rPr>
          <w:rFonts w:ascii="Arial" w:hAnsi="Arial" w:cs="Arial"/>
          <w:bCs/>
          <w:sz w:val="16"/>
          <w:szCs w:val="16"/>
        </w:rPr>
      </w:pPr>
      <w:r>
        <w:rPr>
          <w:rFonts w:ascii="Arial" w:hAnsi="Arial" w:cs="Arial"/>
          <w:sz w:val="16"/>
          <w:szCs w:val="16"/>
        </w:rPr>
        <w:t>1.1. Продавец обязуется передать в собственность Покупателя ________________________,________года , _______________________________________</w:t>
      </w:r>
    </w:p>
    <w:p w:rsidR="00DA5881" w:rsidRDefault="00DA5881" w:rsidP="00F9208A">
      <w:pPr>
        <w:ind w:right="-2" w:firstLine="284"/>
        <w:jc w:val="both"/>
        <w:rPr>
          <w:rFonts w:ascii="Arial" w:hAnsi="Arial" w:cs="Arial"/>
          <w:sz w:val="16"/>
          <w:szCs w:val="16"/>
        </w:rPr>
      </w:pPr>
      <w:r>
        <w:rPr>
          <w:rFonts w:ascii="Arial" w:hAnsi="Arial" w:cs="Arial"/>
          <w:sz w:val="16"/>
          <w:szCs w:val="16"/>
        </w:rPr>
        <w:t>_____________________________________________________________________________, расположен__ по адресу: ______________________________  (далее Имущество) в сроки, предусмотренные Договором, а Покупатель обязуется принять Имущество и уплатить за него цену, предусмотренную Дог</w:t>
      </w:r>
      <w:r>
        <w:rPr>
          <w:rFonts w:ascii="Arial" w:hAnsi="Arial" w:cs="Arial"/>
          <w:sz w:val="16"/>
          <w:szCs w:val="16"/>
        </w:rPr>
        <w:t>о</w:t>
      </w:r>
      <w:r>
        <w:rPr>
          <w:rFonts w:ascii="Arial" w:hAnsi="Arial" w:cs="Arial"/>
          <w:sz w:val="16"/>
          <w:szCs w:val="16"/>
        </w:rPr>
        <w:t>вором.</w:t>
      </w:r>
    </w:p>
    <w:p w:rsidR="00DA5881" w:rsidRDefault="00DA5881" w:rsidP="00F9208A">
      <w:pPr>
        <w:ind w:right="-2" w:firstLine="284"/>
        <w:jc w:val="both"/>
        <w:rPr>
          <w:rFonts w:ascii="Arial" w:hAnsi="Arial" w:cs="Arial"/>
          <w:sz w:val="16"/>
          <w:szCs w:val="16"/>
        </w:rPr>
      </w:pPr>
      <w:r>
        <w:rPr>
          <w:rFonts w:ascii="Arial" w:hAnsi="Arial" w:cs="Arial"/>
          <w:sz w:val="16"/>
          <w:szCs w:val="16"/>
        </w:rPr>
        <w:t>1.2. Имущество принадлежит на праве собственности Валдайскому муниципальному району.</w:t>
      </w:r>
    </w:p>
    <w:p w:rsidR="00DA5881" w:rsidRDefault="00DA5881" w:rsidP="00F9208A">
      <w:pPr>
        <w:ind w:right="-2" w:firstLine="284"/>
        <w:jc w:val="both"/>
        <w:rPr>
          <w:rFonts w:ascii="Arial" w:hAnsi="Arial" w:cs="Arial"/>
          <w:sz w:val="16"/>
          <w:szCs w:val="16"/>
        </w:rPr>
      </w:pPr>
      <w:r>
        <w:rPr>
          <w:rFonts w:ascii="Arial" w:hAnsi="Arial" w:cs="Arial"/>
          <w:sz w:val="16"/>
          <w:szCs w:val="16"/>
        </w:rPr>
        <w:t xml:space="preserve">1.3. Состояние приобретаемого Имущества Покупателем проверено при осмотре, недостатки Покупателю известны. </w:t>
      </w:r>
    </w:p>
    <w:p w:rsidR="00DA5881" w:rsidRDefault="00DA5881" w:rsidP="00F9208A">
      <w:pPr>
        <w:pStyle w:val="ConsPlusNonformat"/>
        <w:widowControl/>
        <w:ind w:right="-2" w:firstLine="284"/>
        <w:jc w:val="both"/>
        <w:rPr>
          <w:rFonts w:ascii="Arial" w:hAnsi="Arial" w:cs="Arial"/>
          <w:snapToGrid w:val="0"/>
          <w:sz w:val="16"/>
          <w:szCs w:val="16"/>
        </w:rPr>
      </w:pPr>
      <w:r>
        <w:rPr>
          <w:rFonts w:ascii="Arial" w:hAnsi="Arial" w:cs="Arial"/>
          <w:sz w:val="16"/>
          <w:szCs w:val="16"/>
        </w:rPr>
        <w:t xml:space="preserve">1.4. Договор заключается по </w:t>
      </w:r>
      <w:r>
        <w:rPr>
          <w:rFonts w:ascii="Arial" w:hAnsi="Arial" w:cs="Arial"/>
          <w:snapToGrid w:val="0"/>
          <w:sz w:val="16"/>
          <w:szCs w:val="16"/>
        </w:rPr>
        <w:t>итогам проведения аукциона, открытого по составу участников и по форме подачи предложений о цене имущ</w:t>
      </w:r>
      <w:r>
        <w:rPr>
          <w:rFonts w:ascii="Arial" w:hAnsi="Arial" w:cs="Arial"/>
          <w:snapToGrid w:val="0"/>
          <w:sz w:val="16"/>
          <w:szCs w:val="16"/>
        </w:rPr>
        <w:t>е</w:t>
      </w:r>
      <w:r>
        <w:rPr>
          <w:rFonts w:ascii="Arial" w:hAnsi="Arial" w:cs="Arial"/>
          <w:snapToGrid w:val="0"/>
          <w:sz w:val="16"/>
          <w:szCs w:val="16"/>
        </w:rPr>
        <w:t>ства.</w:t>
      </w:r>
    </w:p>
    <w:p w:rsidR="00DA5881" w:rsidRDefault="00DA5881" w:rsidP="00F9208A">
      <w:pPr>
        <w:ind w:right="-2" w:firstLine="284"/>
        <w:jc w:val="both"/>
        <w:rPr>
          <w:rFonts w:ascii="Arial" w:hAnsi="Arial" w:cs="Arial"/>
          <w:sz w:val="16"/>
          <w:szCs w:val="16"/>
        </w:rPr>
      </w:pPr>
      <w:r>
        <w:rPr>
          <w:rFonts w:ascii="Arial" w:hAnsi="Arial" w:cs="Arial"/>
          <w:bCs/>
          <w:sz w:val="16"/>
          <w:szCs w:val="16"/>
        </w:rPr>
        <w:t>1.5</w:t>
      </w:r>
      <w:r>
        <w:rPr>
          <w:rFonts w:ascii="Arial" w:hAnsi="Arial" w:cs="Arial"/>
          <w:sz w:val="16"/>
          <w:szCs w:val="16"/>
        </w:rPr>
        <w:t>. Продавец гарантирует, что отчуждаемое Имущество, передаваемое по Договору никому другому не продано, не заложено, не является предм</w:t>
      </w:r>
      <w:r>
        <w:rPr>
          <w:rFonts w:ascii="Arial" w:hAnsi="Arial" w:cs="Arial"/>
          <w:sz w:val="16"/>
          <w:szCs w:val="16"/>
        </w:rPr>
        <w:t>е</w:t>
      </w:r>
      <w:r>
        <w:rPr>
          <w:rFonts w:ascii="Arial" w:hAnsi="Arial" w:cs="Arial"/>
          <w:sz w:val="16"/>
          <w:szCs w:val="16"/>
        </w:rPr>
        <w:t>том спора, под арестом или запретом не состоит и свободно от любых прав третьих лиц.</w:t>
      </w:r>
    </w:p>
    <w:p w:rsidR="00DA5881" w:rsidRDefault="00DA5881" w:rsidP="00F9208A">
      <w:pPr>
        <w:pStyle w:val="ConsPlusNormal"/>
        <w:widowControl/>
        <w:ind w:right="-2" w:firstLine="284"/>
        <w:jc w:val="both"/>
        <w:rPr>
          <w:sz w:val="16"/>
          <w:szCs w:val="16"/>
        </w:rPr>
      </w:pPr>
      <w:r>
        <w:rPr>
          <w:sz w:val="16"/>
          <w:szCs w:val="16"/>
        </w:rPr>
        <w:t>1.6. Передача Имущества Продавцом и принятие его Покупателем осуществляются по подписываемому Сторонами Акту приема-передачи Имущ</w:t>
      </w:r>
      <w:r>
        <w:rPr>
          <w:sz w:val="16"/>
          <w:szCs w:val="16"/>
        </w:rPr>
        <w:t>е</w:t>
      </w:r>
      <w:r>
        <w:rPr>
          <w:sz w:val="16"/>
          <w:szCs w:val="16"/>
        </w:rPr>
        <w:t>ства (приложение № 1 к Договору).</w:t>
      </w:r>
    </w:p>
    <w:p w:rsidR="00DA5881" w:rsidRDefault="00DA5881" w:rsidP="00F9208A">
      <w:pPr>
        <w:ind w:right="-2" w:firstLine="284"/>
        <w:jc w:val="center"/>
        <w:rPr>
          <w:rFonts w:ascii="Arial" w:hAnsi="Arial" w:cs="Arial"/>
          <w:b/>
          <w:sz w:val="16"/>
          <w:szCs w:val="16"/>
        </w:rPr>
      </w:pPr>
      <w:r>
        <w:rPr>
          <w:rFonts w:ascii="Arial" w:hAnsi="Arial" w:cs="Arial"/>
          <w:b/>
          <w:sz w:val="16"/>
          <w:szCs w:val="16"/>
        </w:rPr>
        <w:t>2. Стоимость Имущества и порядок расчетов</w:t>
      </w:r>
    </w:p>
    <w:p w:rsidR="00DA5881" w:rsidRPr="00402117" w:rsidRDefault="00DA5881" w:rsidP="00F9208A">
      <w:pPr>
        <w:ind w:right="-2" w:firstLine="284"/>
        <w:rPr>
          <w:rFonts w:ascii="Arial" w:hAnsi="Arial" w:cs="Arial"/>
          <w:sz w:val="16"/>
          <w:szCs w:val="16"/>
        </w:rPr>
      </w:pPr>
      <w:r>
        <w:rPr>
          <w:rFonts w:ascii="Arial" w:hAnsi="Arial" w:cs="Arial"/>
          <w:sz w:val="16"/>
          <w:szCs w:val="16"/>
        </w:rPr>
        <w:t xml:space="preserve">2.1. Окончательная стоимость Имущества составляет __________________ (_____________________) рублей 00 копеек, с </w:t>
      </w:r>
      <w:r>
        <w:rPr>
          <w:rFonts w:ascii="Arial" w:hAnsi="Arial" w:cs="Arial"/>
          <w:bCs/>
          <w:sz w:val="16"/>
          <w:szCs w:val="16"/>
        </w:rPr>
        <w:t xml:space="preserve">учетом НДС, в том </w:t>
      </w:r>
    </w:p>
    <w:p w:rsidR="00DA5881" w:rsidRDefault="00DA5881" w:rsidP="00F9208A">
      <w:pPr>
        <w:ind w:right="-2" w:firstLine="284"/>
        <w:jc w:val="both"/>
        <w:rPr>
          <w:rFonts w:ascii="Arial" w:hAnsi="Arial" w:cs="Arial"/>
          <w:bCs/>
          <w:sz w:val="16"/>
          <w:szCs w:val="16"/>
        </w:rPr>
      </w:pPr>
      <w:r>
        <w:rPr>
          <w:rFonts w:ascii="Arial" w:hAnsi="Arial" w:cs="Arial"/>
          <w:bCs/>
          <w:sz w:val="16"/>
          <w:szCs w:val="16"/>
        </w:rPr>
        <w:t xml:space="preserve">стоимость ____________ составляет ________  рублей 00 копеек, в том числе НДС ___________ рублей 00 копеек; </w:t>
      </w:r>
    </w:p>
    <w:p w:rsidR="00DA5881" w:rsidRDefault="00DA5881" w:rsidP="00F9208A">
      <w:pPr>
        <w:ind w:right="-2" w:firstLine="284"/>
        <w:jc w:val="both"/>
        <w:rPr>
          <w:rFonts w:ascii="Arial" w:hAnsi="Arial" w:cs="Arial"/>
          <w:bCs/>
          <w:sz w:val="16"/>
          <w:szCs w:val="16"/>
        </w:rPr>
      </w:pPr>
      <w:r>
        <w:rPr>
          <w:rFonts w:ascii="Arial" w:hAnsi="Arial" w:cs="Arial"/>
          <w:sz w:val="16"/>
          <w:szCs w:val="16"/>
        </w:rPr>
        <w:t>2.2. В счет оплаты Имущества засчитывается сумма задатка, внесенная Покупателем на счет Продавца для участия в аукционе, в размере _____________ (_________________) рублей 00 копеек.</w:t>
      </w:r>
    </w:p>
    <w:p w:rsidR="00DA5881" w:rsidRDefault="00DA5881" w:rsidP="00F9208A">
      <w:pPr>
        <w:ind w:right="-2" w:firstLine="284"/>
        <w:jc w:val="both"/>
        <w:rPr>
          <w:rFonts w:ascii="Arial" w:hAnsi="Arial" w:cs="Arial"/>
          <w:sz w:val="16"/>
          <w:szCs w:val="16"/>
        </w:rPr>
      </w:pPr>
      <w:r>
        <w:rPr>
          <w:rFonts w:ascii="Arial" w:hAnsi="Arial" w:cs="Arial"/>
          <w:sz w:val="16"/>
          <w:szCs w:val="16"/>
        </w:rPr>
        <w:t>Окончательный расчет за Имущество осуществляется единовременно, в соответствии с условиями настоящего Договора.</w:t>
      </w:r>
    </w:p>
    <w:p w:rsidR="00DA5881" w:rsidRDefault="00DA5881" w:rsidP="00F9208A">
      <w:pPr>
        <w:ind w:right="-2" w:firstLine="284"/>
        <w:jc w:val="both"/>
        <w:rPr>
          <w:rFonts w:ascii="Arial" w:hAnsi="Arial" w:cs="Arial"/>
          <w:sz w:val="16"/>
          <w:szCs w:val="16"/>
        </w:rPr>
      </w:pPr>
      <w:r>
        <w:rPr>
          <w:rFonts w:ascii="Arial" w:hAnsi="Arial" w:cs="Arial"/>
          <w:sz w:val="16"/>
          <w:szCs w:val="16"/>
        </w:rPr>
        <w:t>Сумма окончательного платежа за Имущество вносится в валюте Российской Федерации в течение 10 (Десяти) рабочих дней с даты заключения Д</w:t>
      </w:r>
      <w:r>
        <w:rPr>
          <w:rFonts w:ascii="Arial" w:hAnsi="Arial" w:cs="Arial"/>
          <w:sz w:val="16"/>
          <w:szCs w:val="16"/>
        </w:rPr>
        <w:t>о</w:t>
      </w:r>
      <w:r>
        <w:rPr>
          <w:rFonts w:ascii="Arial" w:hAnsi="Arial" w:cs="Arial"/>
          <w:sz w:val="16"/>
          <w:szCs w:val="16"/>
        </w:rPr>
        <w:t>говора Покупателем:</w:t>
      </w:r>
    </w:p>
    <w:p w:rsidR="00DA5881" w:rsidRDefault="00DA5881" w:rsidP="00F9208A">
      <w:pPr>
        <w:pStyle w:val="ConsNonformat"/>
        <w:ind w:right="-2" w:firstLine="284"/>
        <w:jc w:val="both"/>
        <w:rPr>
          <w:rFonts w:ascii="Arial" w:hAnsi="Arial" w:cs="Arial"/>
          <w:bCs/>
          <w:sz w:val="16"/>
          <w:szCs w:val="16"/>
        </w:rPr>
      </w:pPr>
      <w:r>
        <w:rPr>
          <w:rFonts w:ascii="Arial" w:hAnsi="Arial" w:cs="Arial"/>
          <w:sz w:val="16"/>
          <w:szCs w:val="16"/>
        </w:rPr>
        <w:lastRenderedPageBreak/>
        <w:t xml:space="preserve">УФК по Новгородской области  </w:t>
      </w:r>
      <w:r>
        <w:rPr>
          <w:rFonts w:ascii="Arial" w:hAnsi="Arial" w:cs="Arial"/>
          <w:bCs/>
          <w:sz w:val="16"/>
          <w:szCs w:val="16"/>
        </w:rPr>
        <w:t>(Администрация Валдайского муниципального района)</w:t>
      </w:r>
    </w:p>
    <w:p w:rsidR="00DA5881" w:rsidRDefault="00DA5881" w:rsidP="00F9208A">
      <w:pPr>
        <w:pStyle w:val="ConsNonformat"/>
        <w:ind w:right="-2" w:firstLine="284"/>
        <w:jc w:val="both"/>
        <w:rPr>
          <w:rFonts w:ascii="Arial" w:hAnsi="Arial" w:cs="Arial"/>
          <w:sz w:val="16"/>
          <w:szCs w:val="16"/>
        </w:rPr>
      </w:pPr>
      <w:r>
        <w:rPr>
          <w:rFonts w:ascii="Arial" w:hAnsi="Arial" w:cs="Arial"/>
          <w:bCs/>
          <w:sz w:val="16"/>
          <w:szCs w:val="16"/>
        </w:rPr>
        <w:t xml:space="preserve"> КПП 530201001</w:t>
      </w:r>
    </w:p>
    <w:p w:rsidR="00DA5881" w:rsidRDefault="00DA5881" w:rsidP="00F9208A">
      <w:pPr>
        <w:pStyle w:val="ConsNonformat"/>
        <w:ind w:right="-2" w:firstLine="284"/>
        <w:jc w:val="both"/>
        <w:rPr>
          <w:rFonts w:ascii="Arial" w:hAnsi="Arial" w:cs="Arial"/>
          <w:bCs/>
          <w:sz w:val="16"/>
          <w:szCs w:val="16"/>
        </w:rPr>
      </w:pPr>
      <w:r>
        <w:rPr>
          <w:rFonts w:ascii="Arial" w:hAnsi="Arial" w:cs="Arial"/>
          <w:bCs/>
          <w:sz w:val="16"/>
          <w:szCs w:val="16"/>
        </w:rPr>
        <w:t>ИНН 5302001218</w:t>
      </w:r>
    </w:p>
    <w:p w:rsidR="00DA5881" w:rsidRDefault="00DA5881" w:rsidP="00F9208A">
      <w:pPr>
        <w:pStyle w:val="ConsNonformat"/>
        <w:ind w:right="-2" w:firstLine="284"/>
        <w:jc w:val="both"/>
        <w:rPr>
          <w:rFonts w:ascii="Arial" w:hAnsi="Arial" w:cs="Arial"/>
          <w:sz w:val="16"/>
          <w:szCs w:val="16"/>
        </w:rPr>
      </w:pPr>
      <w:r>
        <w:rPr>
          <w:rFonts w:ascii="Arial" w:hAnsi="Arial" w:cs="Arial"/>
          <w:sz w:val="16"/>
          <w:szCs w:val="16"/>
        </w:rPr>
        <w:t>Код ОКТМО: 49608101</w:t>
      </w:r>
    </w:p>
    <w:p w:rsidR="00DA5881" w:rsidRDefault="00DA5881" w:rsidP="00F9208A">
      <w:pPr>
        <w:pStyle w:val="ConsNonformat"/>
        <w:ind w:right="-2" w:firstLine="284"/>
        <w:jc w:val="both"/>
        <w:rPr>
          <w:rFonts w:ascii="Arial" w:hAnsi="Arial" w:cs="Arial"/>
          <w:bCs/>
          <w:sz w:val="16"/>
          <w:szCs w:val="16"/>
        </w:rPr>
      </w:pPr>
      <w:r>
        <w:rPr>
          <w:rFonts w:ascii="Arial" w:hAnsi="Arial" w:cs="Arial"/>
          <w:bCs/>
          <w:sz w:val="16"/>
          <w:szCs w:val="16"/>
        </w:rPr>
        <w:t>Номер счета получателя платежа:  40101810900000010001</w:t>
      </w:r>
    </w:p>
    <w:p w:rsidR="00DA5881" w:rsidRDefault="00DA5881" w:rsidP="00F9208A">
      <w:pPr>
        <w:pStyle w:val="ConsNonformat"/>
        <w:ind w:right="-2" w:firstLine="284"/>
        <w:jc w:val="both"/>
        <w:rPr>
          <w:rFonts w:ascii="Arial" w:hAnsi="Arial" w:cs="Arial"/>
          <w:sz w:val="16"/>
          <w:szCs w:val="16"/>
        </w:rPr>
      </w:pPr>
      <w:r>
        <w:rPr>
          <w:rFonts w:ascii="Arial" w:hAnsi="Arial" w:cs="Arial"/>
          <w:sz w:val="16"/>
          <w:szCs w:val="16"/>
        </w:rPr>
        <w:t>Наименование банка: Отделение Новгород, г. Великий Новгород</w:t>
      </w:r>
    </w:p>
    <w:p w:rsidR="00DA5881" w:rsidRDefault="00DA5881" w:rsidP="00F9208A">
      <w:pPr>
        <w:pStyle w:val="ConsNonformat"/>
        <w:ind w:right="-2" w:firstLine="284"/>
        <w:jc w:val="both"/>
        <w:rPr>
          <w:rFonts w:ascii="Arial" w:hAnsi="Arial" w:cs="Arial"/>
          <w:sz w:val="16"/>
          <w:szCs w:val="16"/>
        </w:rPr>
      </w:pPr>
      <w:r>
        <w:rPr>
          <w:rFonts w:ascii="Arial" w:hAnsi="Arial" w:cs="Arial"/>
          <w:sz w:val="16"/>
          <w:szCs w:val="16"/>
        </w:rPr>
        <w:t xml:space="preserve">БИК 044959001  </w:t>
      </w:r>
    </w:p>
    <w:p w:rsidR="00DA5881" w:rsidRDefault="00DA5881" w:rsidP="00F9208A">
      <w:pPr>
        <w:ind w:right="-2" w:firstLine="284"/>
        <w:jc w:val="both"/>
        <w:rPr>
          <w:rFonts w:ascii="Arial" w:hAnsi="Arial" w:cs="Arial"/>
          <w:sz w:val="16"/>
          <w:szCs w:val="16"/>
        </w:rPr>
      </w:pPr>
      <w:r>
        <w:rPr>
          <w:rFonts w:ascii="Arial" w:hAnsi="Arial" w:cs="Arial"/>
          <w:sz w:val="16"/>
          <w:szCs w:val="16"/>
        </w:rPr>
        <w:t>Код бюджетной классификации 90011402052050000410.</w:t>
      </w:r>
    </w:p>
    <w:p w:rsidR="00DA5881" w:rsidRDefault="00DA5881" w:rsidP="00F9208A">
      <w:pPr>
        <w:ind w:right="-2" w:firstLine="284"/>
        <w:jc w:val="both"/>
        <w:rPr>
          <w:rFonts w:ascii="Arial" w:hAnsi="Arial" w:cs="Arial"/>
          <w:sz w:val="16"/>
          <w:szCs w:val="16"/>
        </w:rPr>
      </w:pPr>
      <w:r>
        <w:rPr>
          <w:rFonts w:ascii="Arial" w:hAnsi="Arial" w:cs="Arial"/>
          <w:sz w:val="16"/>
          <w:szCs w:val="16"/>
        </w:rPr>
        <w:t xml:space="preserve"> «Покупатели» – юридические лица и физические лица, являющиеся индивидуальными предпринимателями,</w:t>
      </w:r>
      <w:r>
        <w:rPr>
          <w:rFonts w:ascii="Arial" w:hAnsi="Arial" w:cs="Arial"/>
          <w:bCs/>
          <w:sz w:val="16"/>
          <w:szCs w:val="16"/>
        </w:rPr>
        <w:t xml:space="preserve"> </w:t>
      </w:r>
      <w:r>
        <w:rPr>
          <w:rFonts w:ascii="Arial" w:hAnsi="Arial" w:cs="Arial"/>
          <w:sz w:val="16"/>
          <w:szCs w:val="16"/>
        </w:rPr>
        <w:t>производят расчет по цене окончател</w:t>
      </w:r>
      <w:r>
        <w:rPr>
          <w:rFonts w:ascii="Arial" w:hAnsi="Arial" w:cs="Arial"/>
          <w:sz w:val="16"/>
          <w:szCs w:val="16"/>
        </w:rPr>
        <w:t>ь</w:t>
      </w:r>
      <w:r>
        <w:rPr>
          <w:rFonts w:ascii="Arial" w:hAnsi="Arial" w:cs="Arial"/>
          <w:sz w:val="16"/>
          <w:szCs w:val="16"/>
        </w:rPr>
        <w:t>ной стоимости имущества, путем перечисления денежных средств на счет «Продавца» (без учета НДС).</w:t>
      </w:r>
    </w:p>
    <w:p w:rsidR="00DA5881" w:rsidRDefault="00DA5881" w:rsidP="00F9208A">
      <w:pPr>
        <w:ind w:right="-2" w:firstLine="284"/>
        <w:jc w:val="both"/>
        <w:rPr>
          <w:rFonts w:ascii="Arial" w:hAnsi="Arial" w:cs="Arial"/>
          <w:sz w:val="16"/>
          <w:szCs w:val="16"/>
        </w:rPr>
      </w:pPr>
      <w:r>
        <w:rPr>
          <w:rFonts w:ascii="Arial" w:hAnsi="Arial" w:cs="Arial"/>
          <w:sz w:val="16"/>
          <w:szCs w:val="16"/>
        </w:rPr>
        <w:t>Н</w:t>
      </w:r>
      <w:r>
        <w:rPr>
          <w:rFonts w:ascii="Arial" w:hAnsi="Arial" w:cs="Arial"/>
          <w:bCs/>
          <w:sz w:val="16"/>
          <w:szCs w:val="16"/>
        </w:rPr>
        <w:t>алог на добавленную стоимость (НДС) 18% от цены арендной платы «Покупатель» оплачивает самостоятельно в бюджет.</w:t>
      </w:r>
    </w:p>
    <w:p w:rsidR="00DA5881" w:rsidRPr="00402117" w:rsidRDefault="00DA5881" w:rsidP="00F9208A">
      <w:pPr>
        <w:pStyle w:val="ConsPlusNormal"/>
        <w:widowControl/>
        <w:ind w:right="-2" w:firstLine="284"/>
        <w:jc w:val="both"/>
        <w:rPr>
          <w:color w:val="FF0000"/>
          <w:sz w:val="16"/>
          <w:szCs w:val="16"/>
        </w:rPr>
      </w:pPr>
      <w:r>
        <w:rPr>
          <w:sz w:val="16"/>
          <w:szCs w:val="16"/>
        </w:rPr>
        <w:t>2.3. Датой оплаты за Имущество считается дата списания денежных средств со счета Покупателя (внесения наличных средств гражданами через банк) для зачисления средств на счет, указанный в пункте 2.2 Договора</w:t>
      </w:r>
      <w:r>
        <w:rPr>
          <w:color w:val="FF0000"/>
          <w:sz w:val="16"/>
          <w:szCs w:val="16"/>
        </w:rPr>
        <w:t>.</w:t>
      </w:r>
    </w:p>
    <w:p w:rsidR="00DA5881" w:rsidRDefault="00DA5881" w:rsidP="00F9208A">
      <w:pPr>
        <w:pStyle w:val="ConsPlusNormal"/>
        <w:widowControl/>
        <w:ind w:right="-2" w:firstLine="284"/>
        <w:jc w:val="center"/>
        <w:rPr>
          <w:b/>
          <w:sz w:val="16"/>
          <w:szCs w:val="16"/>
        </w:rPr>
      </w:pPr>
      <w:r>
        <w:rPr>
          <w:b/>
          <w:sz w:val="16"/>
          <w:szCs w:val="16"/>
        </w:rPr>
        <w:t>3. Обязанности Сторон</w:t>
      </w:r>
    </w:p>
    <w:p w:rsidR="00DA5881" w:rsidRDefault="00DA5881" w:rsidP="00F9208A">
      <w:pPr>
        <w:pStyle w:val="ConsPlusNormal"/>
        <w:widowControl/>
        <w:ind w:right="-2" w:firstLine="284"/>
        <w:jc w:val="both"/>
        <w:rPr>
          <w:sz w:val="16"/>
          <w:szCs w:val="16"/>
        </w:rPr>
      </w:pPr>
      <w:r>
        <w:rPr>
          <w:sz w:val="16"/>
          <w:szCs w:val="16"/>
        </w:rPr>
        <w:t xml:space="preserve">3.1. </w:t>
      </w:r>
      <w:r>
        <w:rPr>
          <w:b/>
          <w:sz w:val="16"/>
          <w:szCs w:val="16"/>
        </w:rPr>
        <w:t>Покупатель обязуется:</w:t>
      </w:r>
    </w:p>
    <w:p w:rsidR="00DA5881" w:rsidRDefault="00DA5881" w:rsidP="00F9208A">
      <w:pPr>
        <w:pStyle w:val="ConsPlusNormal"/>
        <w:widowControl/>
        <w:ind w:right="-2" w:firstLine="284"/>
        <w:jc w:val="both"/>
        <w:rPr>
          <w:sz w:val="16"/>
          <w:szCs w:val="16"/>
        </w:rPr>
      </w:pPr>
      <w:r>
        <w:rPr>
          <w:sz w:val="16"/>
          <w:szCs w:val="16"/>
        </w:rPr>
        <w:t>3.1.1. Принять Имущество и полностью оплатить его стоимость в размере, порядке и сроки, установленные разделом 2 Договора.</w:t>
      </w:r>
    </w:p>
    <w:p w:rsidR="00DA5881" w:rsidRDefault="00DA5881" w:rsidP="00F9208A">
      <w:pPr>
        <w:pStyle w:val="ConsPlusNormal"/>
        <w:widowControl/>
        <w:ind w:right="-2" w:firstLine="284"/>
        <w:jc w:val="both"/>
        <w:rPr>
          <w:sz w:val="16"/>
          <w:szCs w:val="16"/>
        </w:rPr>
      </w:pPr>
      <w:r>
        <w:rPr>
          <w:sz w:val="16"/>
          <w:szCs w:val="16"/>
        </w:rPr>
        <w:t>3.1.2.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w:t>
      </w:r>
      <w:r>
        <w:rPr>
          <w:sz w:val="16"/>
          <w:szCs w:val="16"/>
        </w:rPr>
        <w:t>а</w:t>
      </w:r>
      <w:r>
        <w:rPr>
          <w:sz w:val="16"/>
          <w:szCs w:val="16"/>
        </w:rPr>
        <w:t>телю.</w:t>
      </w:r>
    </w:p>
    <w:p w:rsidR="00DA5881" w:rsidRDefault="00DA5881" w:rsidP="00F9208A">
      <w:pPr>
        <w:ind w:right="-2" w:firstLine="284"/>
        <w:jc w:val="both"/>
        <w:rPr>
          <w:rFonts w:ascii="Arial" w:hAnsi="Arial" w:cs="Arial"/>
          <w:sz w:val="16"/>
          <w:szCs w:val="16"/>
        </w:rPr>
      </w:pPr>
      <w:r>
        <w:rPr>
          <w:rFonts w:ascii="Arial" w:hAnsi="Arial" w:cs="Arial"/>
          <w:sz w:val="16"/>
          <w:szCs w:val="16"/>
        </w:rPr>
        <w:t>3.1.3. Нести расходы, связанные с оформлением перехода права собственности на Имущество.</w:t>
      </w:r>
    </w:p>
    <w:p w:rsidR="00DA5881" w:rsidRDefault="00DA5881" w:rsidP="00F9208A">
      <w:pPr>
        <w:pStyle w:val="ConsPlusNormal"/>
        <w:widowControl/>
        <w:ind w:right="-2" w:firstLine="284"/>
        <w:jc w:val="both"/>
        <w:rPr>
          <w:b/>
          <w:sz w:val="16"/>
          <w:szCs w:val="16"/>
        </w:rPr>
      </w:pPr>
      <w:r>
        <w:rPr>
          <w:sz w:val="16"/>
          <w:szCs w:val="16"/>
        </w:rPr>
        <w:t xml:space="preserve">3.2. </w:t>
      </w:r>
      <w:r>
        <w:rPr>
          <w:b/>
          <w:sz w:val="16"/>
          <w:szCs w:val="16"/>
        </w:rPr>
        <w:t>Продавец обязуется:</w:t>
      </w:r>
    </w:p>
    <w:p w:rsidR="00DA5881" w:rsidRDefault="00DA5881" w:rsidP="00F9208A">
      <w:pPr>
        <w:pStyle w:val="ConsPlusNormal"/>
        <w:widowControl/>
        <w:ind w:right="-2" w:firstLine="284"/>
        <w:jc w:val="both"/>
        <w:rPr>
          <w:sz w:val="16"/>
          <w:szCs w:val="16"/>
        </w:rPr>
      </w:pPr>
      <w:r>
        <w:rPr>
          <w:sz w:val="16"/>
          <w:szCs w:val="16"/>
        </w:rPr>
        <w:t>3.2.1. Уплатить все налоги и обязательные платежи, начисленные до момента продажи.</w:t>
      </w:r>
    </w:p>
    <w:p w:rsidR="00DA5881" w:rsidRDefault="00DA5881" w:rsidP="00F9208A">
      <w:pPr>
        <w:pStyle w:val="ConsPlusNormal"/>
        <w:widowControl/>
        <w:ind w:right="-2" w:firstLine="284"/>
        <w:jc w:val="both"/>
        <w:rPr>
          <w:sz w:val="16"/>
          <w:szCs w:val="16"/>
        </w:rPr>
      </w:pPr>
      <w:r>
        <w:rPr>
          <w:sz w:val="16"/>
          <w:szCs w:val="16"/>
        </w:rPr>
        <w:t>3.2.2. В течение 7 (семи) календарных дней со дня поступления на его расчетный счет денежных средств за Имущество в полном объеме с</w:t>
      </w:r>
      <w:r>
        <w:rPr>
          <w:sz w:val="16"/>
          <w:szCs w:val="16"/>
        </w:rPr>
        <w:t>о</w:t>
      </w:r>
      <w:r>
        <w:rPr>
          <w:sz w:val="16"/>
          <w:szCs w:val="16"/>
        </w:rPr>
        <w:t>вершить действия по передаче имущества Покупателю.</w:t>
      </w:r>
    </w:p>
    <w:p w:rsidR="00DA5881" w:rsidRDefault="00DA5881" w:rsidP="00F9208A">
      <w:pPr>
        <w:pStyle w:val="ConsPlusNormal"/>
        <w:widowControl/>
        <w:ind w:right="-2" w:firstLine="284"/>
        <w:jc w:val="both"/>
        <w:rPr>
          <w:sz w:val="16"/>
          <w:szCs w:val="16"/>
        </w:rPr>
      </w:pPr>
      <w:r>
        <w:rPr>
          <w:sz w:val="16"/>
          <w:szCs w:val="16"/>
        </w:rPr>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DA5881" w:rsidRDefault="00DA5881" w:rsidP="00F9208A">
      <w:pPr>
        <w:pStyle w:val="ConsPlusNormal"/>
        <w:widowControl/>
        <w:ind w:right="-2" w:firstLine="284"/>
        <w:jc w:val="both"/>
        <w:rPr>
          <w:sz w:val="16"/>
          <w:szCs w:val="16"/>
        </w:rPr>
      </w:pPr>
      <w:r>
        <w:rPr>
          <w:sz w:val="16"/>
          <w:szCs w:val="16"/>
        </w:rPr>
        <w:t>3.2.4. Обязанности Сторон, не урегулированные Договором, устанавливаются в соответствии с действующим законодательством.</w:t>
      </w:r>
    </w:p>
    <w:p w:rsidR="00DA5881" w:rsidRDefault="00DA5881" w:rsidP="00F9208A">
      <w:pPr>
        <w:ind w:right="-2" w:firstLine="284"/>
        <w:jc w:val="center"/>
        <w:rPr>
          <w:rFonts w:ascii="Arial" w:hAnsi="Arial" w:cs="Arial"/>
          <w:b/>
          <w:sz w:val="16"/>
          <w:szCs w:val="16"/>
        </w:rPr>
      </w:pPr>
      <w:r>
        <w:rPr>
          <w:rFonts w:ascii="Arial" w:hAnsi="Arial" w:cs="Arial"/>
          <w:b/>
          <w:sz w:val="16"/>
          <w:szCs w:val="16"/>
        </w:rPr>
        <w:t>4. Возникновение права собственности</w:t>
      </w:r>
    </w:p>
    <w:p w:rsidR="00DA5881" w:rsidRDefault="00DA5881" w:rsidP="00F9208A">
      <w:pPr>
        <w:pStyle w:val="ConsPlusNormal"/>
        <w:widowControl/>
        <w:ind w:right="-2" w:firstLine="284"/>
        <w:jc w:val="both"/>
        <w:rPr>
          <w:sz w:val="16"/>
          <w:szCs w:val="16"/>
        </w:rPr>
      </w:pPr>
      <w:r>
        <w:rPr>
          <w:sz w:val="16"/>
          <w:szCs w:val="16"/>
        </w:rPr>
        <w:t>4.1. 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выполнения Покупателем обязанн</w:t>
      </w:r>
      <w:r>
        <w:rPr>
          <w:sz w:val="16"/>
          <w:szCs w:val="16"/>
        </w:rPr>
        <w:t>о</w:t>
      </w:r>
      <w:r>
        <w:rPr>
          <w:sz w:val="16"/>
          <w:szCs w:val="16"/>
        </w:rPr>
        <w:t>сти по оплате Имущества.</w:t>
      </w:r>
    </w:p>
    <w:p w:rsidR="00DA5881" w:rsidRDefault="00DA5881" w:rsidP="00F9208A">
      <w:pPr>
        <w:tabs>
          <w:tab w:val="left" w:pos="720"/>
        </w:tabs>
        <w:ind w:right="-2" w:firstLine="284"/>
        <w:jc w:val="both"/>
        <w:rPr>
          <w:rFonts w:ascii="Arial" w:hAnsi="Arial" w:cs="Arial"/>
          <w:sz w:val="16"/>
          <w:szCs w:val="16"/>
        </w:rPr>
      </w:pPr>
      <w:r>
        <w:rPr>
          <w:rFonts w:ascii="Arial" w:hAnsi="Arial" w:cs="Arial"/>
          <w:sz w:val="16"/>
          <w:szCs w:val="16"/>
        </w:rPr>
        <w:t>4.2. Расходы, связанные с осуществлением государственной регистрации прав по Договору, возлагаются на Покупателя.</w:t>
      </w:r>
    </w:p>
    <w:p w:rsidR="00DA5881" w:rsidRDefault="00DA5881" w:rsidP="00F9208A">
      <w:pPr>
        <w:tabs>
          <w:tab w:val="left" w:pos="720"/>
        </w:tabs>
        <w:ind w:right="-2" w:firstLine="284"/>
        <w:jc w:val="both"/>
        <w:rPr>
          <w:rFonts w:ascii="Arial" w:hAnsi="Arial" w:cs="Arial"/>
          <w:sz w:val="16"/>
          <w:szCs w:val="16"/>
        </w:rPr>
      </w:pPr>
      <w:r>
        <w:rPr>
          <w:rFonts w:ascii="Arial" w:hAnsi="Arial" w:cs="Arial"/>
          <w:sz w:val="16"/>
          <w:szCs w:val="16"/>
        </w:rPr>
        <w:t>4.3. Риск случайной гибели или случайного повреждения Имущества переходит к Покупателю с момента передачи Имущества.</w:t>
      </w:r>
    </w:p>
    <w:p w:rsidR="00DA5881" w:rsidRPr="00402117" w:rsidRDefault="00DA5881" w:rsidP="00F9208A">
      <w:pPr>
        <w:pStyle w:val="ConsPlusNormal"/>
        <w:widowControl/>
        <w:tabs>
          <w:tab w:val="left" w:pos="720"/>
        </w:tabs>
        <w:ind w:right="-2" w:firstLine="284"/>
        <w:jc w:val="center"/>
        <w:rPr>
          <w:b/>
          <w:sz w:val="16"/>
          <w:szCs w:val="16"/>
        </w:rPr>
      </w:pPr>
      <w:r>
        <w:rPr>
          <w:b/>
          <w:sz w:val="16"/>
          <w:szCs w:val="16"/>
        </w:rPr>
        <w:t>5. Ответственность Сторон</w:t>
      </w:r>
    </w:p>
    <w:p w:rsidR="00DA5881" w:rsidRDefault="00DA5881" w:rsidP="00F9208A">
      <w:pPr>
        <w:pStyle w:val="ConsPlusNormal"/>
        <w:widowControl/>
        <w:tabs>
          <w:tab w:val="left" w:pos="720"/>
        </w:tabs>
        <w:ind w:right="-2" w:firstLine="284"/>
        <w:jc w:val="both"/>
        <w:rPr>
          <w:sz w:val="16"/>
          <w:szCs w:val="16"/>
        </w:rPr>
      </w:pPr>
      <w:r>
        <w:rPr>
          <w:sz w:val="16"/>
          <w:szCs w:val="16"/>
        </w:rPr>
        <w:t>5.1. В случае нарушения установленного пунктом 2.2.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w:t>
      </w:r>
      <w:r>
        <w:rPr>
          <w:sz w:val="16"/>
          <w:szCs w:val="16"/>
        </w:rPr>
        <w:t>е</w:t>
      </w:r>
      <w:r>
        <w:rPr>
          <w:sz w:val="16"/>
          <w:szCs w:val="16"/>
        </w:rPr>
        <w:t>ния денежного обязательства, от неуплаченной суммы за каждый календарный день просрочки.</w:t>
      </w:r>
    </w:p>
    <w:p w:rsidR="00DA5881" w:rsidRDefault="00DA5881" w:rsidP="00F9208A">
      <w:pPr>
        <w:pStyle w:val="ConsPlusNormal"/>
        <w:widowControl/>
        <w:tabs>
          <w:tab w:val="left" w:pos="720"/>
        </w:tabs>
        <w:ind w:right="-2" w:firstLine="284"/>
        <w:jc w:val="both"/>
        <w:rPr>
          <w:sz w:val="16"/>
          <w:szCs w:val="16"/>
        </w:rPr>
      </w:pPr>
      <w:r>
        <w:rPr>
          <w:sz w:val="16"/>
          <w:szCs w:val="16"/>
        </w:rPr>
        <w:t>5.2. Уплата неустойки не освобождает Покупателя от исполнения обязательств по Договору.</w:t>
      </w:r>
    </w:p>
    <w:p w:rsidR="00DA5881" w:rsidRDefault="00DA5881" w:rsidP="00F9208A">
      <w:pPr>
        <w:pStyle w:val="ConsPlusNormal"/>
        <w:widowControl/>
        <w:tabs>
          <w:tab w:val="left" w:pos="720"/>
        </w:tabs>
        <w:ind w:right="-2" w:firstLine="284"/>
        <w:jc w:val="both"/>
        <w:rPr>
          <w:sz w:val="16"/>
          <w:szCs w:val="16"/>
        </w:rPr>
      </w:pPr>
      <w:r>
        <w:rPr>
          <w:sz w:val="16"/>
          <w:szCs w:val="16"/>
        </w:rPr>
        <w:t>5.3. Расторжение Договора не освобождает Покупателя от уплаты неустойки в случае, если расторжение произведено вследствие нарушения Пок</w:t>
      </w:r>
      <w:r>
        <w:rPr>
          <w:sz w:val="16"/>
          <w:szCs w:val="16"/>
        </w:rPr>
        <w:t>у</w:t>
      </w:r>
      <w:r>
        <w:rPr>
          <w:sz w:val="16"/>
          <w:szCs w:val="16"/>
        </w:rPr>
        <w:t>пателем своих обязанностей по Договору.</w:t>
      </w:r>
    </w:p>
    <w:p w:rsidR="00DA5881" w:rsidRDefault="00DA5881" w:rsidP="00F9208A">
      <w:pPr>
        <w:pStyle w:val="ConsPlusNormal"/>
        <w:widowControl/>
        <w:tabs>
          <w:tab w:val="left" w:pos="720"/>
        </w:tabs>
        <w:ind w:right="-2" w:firstLine="284"/>
        <w:jc w:val="both"/>
        <w:rPr>
          <w:sz w:val="16"/>
          <w:szCs w:val="16"/>
        </w:rPr>
      </w:pPr>
      <w:r>
        <w:rPr>
          <w:sz w:val="16"/>
          <w:szCs w:val="16"/>
        </w:rPr>
        <w:t>5.4. Ответственность Сторон, не урегулированная Договором, устанавливается действующим законодательством.</w:t>
      </w:r>
    </w:p>
    <w:p w:rsidR="00DA5881" w:rsidRPr="00402117" w:rsidRDefault="00DA5881" w:rsidP="00F9208A">
      <w:pPr>
        <w:pStyle w:val="ConsPlusNormal"/>
        <w:widowControl/>
        <w:ind w:right="-2" w:firstLine="284"/>
        <w:jc w:val="center"/>
        <w:rPr>
          <w:b/>
          <w:sz w:val="16"/>
          <w:szCs w:val="16"/>
        </w:rPr>
      </w:pPr>
      <w:r>
        <w:rPr>
          <w:b/>
          <w:sz w:val="16"/>
          <w:szCs w:val="16"/>
        </w:rPr>
        <w:t>6. Особые условия Договора</w:t>
      </w:r>
    </w:p>
    <w:p w:rsidR="00DA5881" w:rsidRDefault="00DA5881" w:rsidP="00F9208A">
      <w:pPr>
        <w:pStyle w:val="ConsPlusNormal"/>
        <w:widowControl/>
        <w:ind w:right="-2" w:firstLine="284"/>
        <w:jc w:val="both"/>
        <w:rPr>
          <w:sz w:val="16"/>
          <w:szCs w:val="16"/>
        </w:rPr>
      </w:pPr>
      <w:r>
        <w:rPr>
          <w:sz w:val="16"/>
          <w:szCs w:val="16"/>
        </w:rPr>
        <w:t>6.1. Договор может быть расторгнут по основаниям, установленным действующим законодательством, в том числе в связи с неоплатой или н</w:t>
      </w:r>
      <w:r>
        <w:rPr>
          <w:sz w:val="16"/>
          <w:szCs w:val="16"/>
        </w:rPr>
        <w:t>е</w:t>
      </w:r>
      <w:r>
        <w:rPr>
          <w:sz w:val="16"/>
          <w:szCs w:val="16"/>
        </w:rPr>
        <w:t>полной оплатой Покупателем стоимости Имущества.</w:t>
      </w:r>
    </w:p>
    <w:p w:rsidR="00DA5881" w:rsidRDefault="00DA5881" w:rsidP="00F9208A">
      <w:pPr>
        <w:pStyle w:val="ConsPlusNormal"/>
        <w:widowControl/>
        <w:ind w:right="-2" w:firstLine="284"/>
        <w:jc w:val="both"/>
        <w:rPr>
          <w:sz w:val="16"/>
          <w:szCs w:val="16"/>
        </w:rPr>
      </w:pPr>
      <w:r>
        <w:rPr>
          <w:sz w:val="16"/>
          <w:szCs w:val="16"/>
        </w:rPr>
        <w:t>6.2. Все споры между Сторонами, возникающие по Договору, разрешаются в Арбитражном суде Новгородской области в соответствии с законод</w:t>
      </w:r>
      <w:r>
        <w:rPr>
          <w:sz w:val="16"/>
          <w:szCs w:val="16"/>
        </w:rPr>
        <w:t>а</w:t>
      </w:r>
      <w:r>
        <w:rPr>
          <w:sz w:val="16"/>
          <w:szCs w:val="16"/>
        </w:rPr>
        <w:t>тельством Российской Федерации.</w:t>
      </w:r>
    </w:p>
    <w:p w:rsidR="00DA5881" w:rsidRPr="00402117" w:rsidRDefault="00DA5881" w:rsidP="00F9208A">
      <w:pPr>
        <w:pStyle w:val="ConsPlusNormal"/>
        <w:widowControl/>
        <w:ind w:right="-2" w:firstLine="284"/>
        <w:jc w:val="both"/>
        <w:rPr>
          <w:sz w:val="16"/>
          <w:szCs w:val="16"/>
        </w:rPr>
      </w:pPr>
      <w:r>
        <w:rPr>
          <w:sz w:val="16"/>
          <w:szCs w:val="16"/>
        </w:rPr>
        <w:t>6.3. Договор составлен в 3 (трех) экземплярах, имеющих одинаковую юридическую силу по одному для каждой из Сторон, третий – для органа, ос</w:t>
      </w:r>
      <w:r>
        <w:rPr>
          <w:sz w:val="16"/>
          <w:szCs w:val="16"/>
        </w:rPr>
        <w:t>у</w:t>
      </w:r>
      <w:r>
        <w:rPr>
          <w:sz w:val="16"/>
          <w:szCs w:val="16"/>
        </w:rPr>
        <w:t>ществляющего государственную регистрацию прав на недвижимое имущество и сделок с ним.</w:t>
      </w:r>
    </w:p>
    <w:p w:rsidR="00DA5881" w:rsidRDefault="00DA5881" w:rsidP="00F9208A">
      <w:pPr>
        <w:ind w:right="-2" w:firstLine="567"/>
        <w:jc w:val="center"/>
        <w:rPr>
          <w:rFonts w:ascii="Arial" w:hAnsi="Arial" w:cs="Arial"/>
          <w:sz w:val="16"/>
          <w:szCs w:val="16"/>
        </w:rPr>
      </w:pPr>
      <w:r>
        <w:rPr>
          <w:rFonts w:ascii="Arial" w:hAnsi="Arial" w:cs="Arial"/>
          <w:b/>
          <w:bCs/>
          <w:sz w:val="16"/>
          <w:szCs w:val="16"/>
        </w:rPr>
        <w:t>7. Юридические адреса и реквизиты сторон</w:t>
      </w:r>
    </w:p>
    <w:p w:rsidR="00DA5881" w:rsidRDefault="00DA5881" w:rsidP="00F9208A">
      <w:pPr>
        <w:ind w:right="-2"/>
        <w:jc w:val="both"/>
        <w:rPr>
          <w:rFonts w:ascii="Arial" w:hAnsi="Arial" w:cs="Arial"/>
          <w:sz w:val="16"/>
          <w:szCs w:val="16"/>
        </w:rPr>
      </w:pPr>
      <w:r>
        <w:rPr>
          <w:rFonts w:ascii="Arial" w:hAnsi="Arial" w:cs="Arial"/>
          <w:b/>
          <w:bCs/>
          <w:snapToGrid w:val="0"/>
          <w:sz w:val="16"/>
          <w:szCs w:val="16"/>
        </w:rPr>
        <w:t>Продавец:</w:t>
      </w:r>
      <w:r>
        <w:rPr>
          <w:rFonts w:ascii="Arial" w:hAnsi="Arial" w:cs="Arial"/>
          <w:snapToGrid w:val="0"/>
          <w:sz w:val="16"/>
          <w:szCs w:val="16"/>
        </w:rPr>
        <w:t xml:space="preserve"> </w:t>
      </w:r>
      <w:r>
        <w:rPr>
          <w:rFonts w:ascii="Arial" w:hAnsi="Arial" w:cs="Arial"/>
          <w:b/>
          <w:sz w:val="16"/>
          <w:szCs w:val="16"/>
        </w:rPr>
        <w:t>Администрация Валдайского муниципального района</w:t>
      </w:r>
    </w:p>
    <w:p w:rsidR="00DA5881" w:rsidRDefault="00DA5881" w:rsidP="00F9208A">
      <w:pPr>
        <w:ind w:right="-2"/>
        <w:jc w:val="both"/>
        <w:rPr>
          <w:rFonts w:ascii="Arial" w:hAnsi="Arial" w:cs="Arial"/>
          <w:sz w:val="16"/>
          <w:szCs w:val="16"/>
        </w:rPr>
      </w:pPr>
      <w:r>
        <w:rPr>
          <w:rFonts w:ascii="Arial" w:hAnsi="Arial" w:cs="Arial"/>
          <w:sz w:val="16"/>
          <w:szCs w:val="16"/>
        </w:rPr>
        <w:t>175400, Новгородская область, г. Валдай, пр. Комсомольский, д.19/21, Администрация Валдайского муниципального района,   контактный  телефон 2-13-05,</w:t>
      </w:r>
    </w:p>
    <w:p w:rsidR="00DA5881" w:rsidRDefault="00DA5881" w:rsidP="00F9208A">
      <w:pPr>
        <w:ind w:right="-2"/>
        <w:jc w:val="both"/>
        <w:rPr>
          <w:rFonts w:ascii="Arial" w:hAnsi="Arial" w:cs="Arial"/>
          <w:b/>
          <w:sz w:val="16"/>
          <w:szCs w:val="16"/>
        </w:rPr>
      </w:pPr>
      <w:r>
        <w:rPr>
          <w:rFonts w:ascii="Arial" w:hAnsi="Arial" w:cs="Arial"/>
          <w:sz w:val="16"/>
          <w:szCs w:val="16"/>
        </w:rPr>
        <w:t>УФК по Новгородской области (Администрация Валдайского муниципального района), ИНН 5302001218,  КПП 530201001, расчетный счет 40101810900000010001 Отделение Новгород, г. Великий Новгород, БИК 044959001, код ОКТМО 49608101,  код бюджетной классификации 90011402052050000410.</w:t>
      </w:r>
    </w:p>
    <w:p w:rsidR="00DA5881" w:rsidRDefault="00DA5881" w:rsidP="00F9208A">
      <w:pPr>
        <w:ind w:right="-2"/>
        <w:jc w:val="both"/>
        <w:rPr>
          <w:rFonts w:ascii="Arial" w:hAnsi="Arial" w:cs="Arial"/>
          <w:sz w:val="16"/>
          <w:szCs w:val="16"/>
        </w:rPr>
      </w:pPr>
      <w:r>
        <w:rPr>
          <w:rFonts w:ascii="Arial" w:hAnsi="Arial" w:cs="Arial"/>
          <w:b/>
          <w:sz w:val="16"/>
          <w:szCs w:val="16"/>
        </w:rPr>
        <w:t>Покупатель: ________________________________________________________________________________</w:t>
      </w:r>
    </w:p>
    <w:p w:rsidR="00DA5881" w:rsidRDefault="00DA5881" w:rsidP="00F9208A">
      <w:pPr>
        <w:pStyle w:val="ConsNonformat"/>
        <w:widowControl/>
        <w:ind w:right="-2"/>
        <w:jc w:val="center"/>
        <w:rPr>
          <w:rFonts w:ascii="Arial" w:hAnsi="Arial" w:cs="Arial"/>
          <w:b/>
          <w:sz w:val="16"/>
          <w:szCs w:val="16"/>
        </w:rPr>
      </w:pPr>
      <w:r>
        <w:rPr>
          <w:rFonts w:ascii="Arial" w:hAnsi="Arial" w:cs="Arial"/>
          <w:b/>
          <w:sz w:val="16"/>
          <w:szCs w:val="16"/>
        </w:rPr>
        <w:t>10. Подписи сторон</w:t>
      </w:r>
    </w:p>
    <w:tbl>
      <w:tblPr>
        <w:tblW w:w="0" w:type="auto"/>
        <w:tblLayout w:type="fixed"/>
        <w:tblLook w:val="0000" w:firstRow="0" w:lastRow="0" w:firstColumn="0" w:lastColumn="0" w:noHBand="0" w:noVBand="0"/>
      </w:tblPr>
      <w:tblGrid>
        <w:gridCol w:w="4857"/>
        <w:gridCol w:w="4857"/>
      </w:tblGrid>
      <w:tr w:rsidR="00DA5881" w:rsidTr="00DA5881">
        <w:tc>
          <w:tcPr>
            <w:tcW w:w="4857" w:type="dxa"/>
          </w:tcPr>
          <w:p w:rsidR="00DA5881" w:rsidRDefault="00DA5881" w:rsidP="00F9208A">
            <w:pPr>
              <w:ind w:right="-2"/>
              <w:rPr>
                <w:rFonts w:ascii="Arial" w:hAnsi="Arial" w:cs="Arial"/>
                <w:bCs/>
                <w:sz w:val="16"/>
                <w:szCs w:val="16"/>
              </w:rPr>
            </w:pPr>
            <w:r>
              <w:rPr>
                <w:rFonts w:ascii="Arial" w:hAnsi="Arial" w:cs="Arial"/>
                <w:sz w:val="16"/>
                <w:szCs w:val="16"/>
              </w:rPr>
              <w:t>«Продавец»</w:t>
            </w:r>
          </w:p>
          <w:p w:rsidR="00DA5881" w:rsidRDefault="00DA5881" w:rsidP="00F9208A">
            <w:pPr>
              <w:pStyle w:val="ConsNonformat"/>
              <w:ind w:right="-2"/>
              <w:rPr>
                <w:rFonts w:ascii="Arial" w:hAnsi="Arial" w:cs="Arial"/>
                <w:sz w:val="16"/>
                <w:szCs w:val="16"/>
              </w:rPr>
            </w:pPr>
            <w:r>
              <w:rPr>
                <w:rFonts w:ascii="Arial" w:hAnsi="Arial" w:cs="Arial"/>
                <w:sz w:val="16"/>
                <w:szCs w:val="16"/>
              </w:rPr>
              <w:t xml:space="preserve"> Глава Валдайского муниципального района</w:t>
            </w:r>
          </w:p>
          <w:p w:rsidR="00DA5881" w:rsidRDefault="00DA5881" w:rsidP="00F9208A">
            <w:pPr>
              <w:ind w:right="-2"/>
              <w:rPr>
                <w:rFonts w:ascii="Arial" w:hAnsi="Arial" w:cs="Arial"/>
                <w:sz w:val="16"/>
                <w:szCs w:val="16"/>
              </w:rPr>
            </w:pPr>
            <w:r>
              <w:rPr>
                <w:rFonts w:ascii="Arial" w:hAnsi="Arial" w:cs="Arial"/>
                <w:sz w:val="16"/>
                <w:szCs w:val="16"/>
              </w:rPr>
              <w:t xml:space="preserve"> ______________ А.А. Тарасов</w:t>
            </w:r>
          </w:p>
          <w:p w:rsidR="00DA5881" w:rsidRDefault="00DA5881" w:rsidP="00F9208A">
            <w:pPr>
              <w:ind w:right="-2"/>
              <w:rPr>
                <w:rFonts w:ascii="Arial" w:hAnsi="Arial" w:cs="Arial"/>
                <w:sz w:val="16"/>
                <w:szCs w:val="16"/>
              </w:rPr>
            </w:pPr>
            <w:r>
              <w:rPr>
                <w:rFonts w:ascii="Arial" w:hAnsi="Arial" w:cs="Arial"/>
                <w:sz w:val="16"/>
                <w:szCs w:val="16"/>
              </w:rPr>
              <w:t>"___"_____________2015 г.</w:t>
            </w:r>
          </w:p>
          <w:p w:rsidR="00DA5881" w:rsidRDefault="00DA5881" w:rsidP="00F9208A">
            <w:pPr>
              <w:ind w:right="-2"/>
              <w:rPr>
                <w:rFonts w:ascii="Arial" w:hAnsi="Arial" w:cs="Arial"/>
                <w:bCs/>
                <w:sz w:val="16"/>
                <w:szCs w:val="16"/>
              </w:rPr>
            </w:pPr>
            <w:r>
              <w:rPr>
                <w:rFonts w:ascii="Arial" w:hAnsi="Arial" w:cs="Arial"/>
                <w:sz w:val="16"/>
                <w:szCs w:val="16"/>
              </w:rPr>
              <w:t>М.П.</w:t>
            </w:r>
          </w:p>
        </w:tc>
        <w:tc>
          <w:tcPr>
            <w:tcW w:w="4857" w:type="dxa"/>
          </w:tcPr>
          <w:p w:rsidR="00DA5881" w:rsidRDefault="00DA5881" w:rsidP="00F9208A">
            <w:pPr>
              <w:pStyle w:val="ConsNonformat"/>
              <w:ind w:right="-2"/>
              <w:rPr>
                <w:rFonts w:ascii="Arial" w:hAnsi="Arial" w:cs="Arial"/>
                <w:sz w:val="16"/>
                <w:szCs w:val="16"/>
              </w:rPr>
            </w:pPr>
            <w:r>
              <w:rPr>
                <w:rFonts w:ascii="Arial" w:hAnsi="Arial" w:cs="Arial"/>
                <w:sz w:val="16"/>
                <w:szCs w:val="16"/>
              </w:rPr>
              <w:t>«Покупатель»</w:t>
            </w:r>
          </w:p>
          <w:p w:rsidR="00DA5881" w:rsidRDefault="00DA5881" w:rsidP="00F9208A">
            <w:pPr>
              <w:pStyle w:val="ConsNonformat"/>
              <w:ind w:right="-2"/>
              <w:rPr>
                <w:rFonts w:ascii="Arial" w:hAnsi="Arial" w:cs="Arial"/>
                <w:sz w:val="16"/>
                <w:szCs w:val="16"/>
              </w:rPr>
            </w:pPr>
            <w:r>
              <w:rPr>
                <w:rFonts w:ascii="Arial" w:hAnsi="Arial" w:cs="Arial"/>
                <w:sz w:val="16"/>
                <w:szCs w:val="16"/>
              </w:rPr>
              <w:t xml:space="preserve">_______________ </w:t>
            </w:r>
          </w:p>
          <w:p w:rsidR="00DA5881" w:rsidRDefault="00DA5881" w:rsidP="00F9208A">
            <w:pPr>
              <w:pStyle w:val="ConsNonformat"/>
              <w:ind w:right="-2"/>
              <w:rPr>
                <w:rFonts w:ascii="Arial" w:hAnsi="Arial" w:cs="Arial"/>
                <w:sz w:val="16"/>
                <w:szCs w:val="16"/>
              </w:rPr>
            </w:pPr>
            <w:r>
              <w:rPr>
                <w:rFonts w:ascii="Arial" w:hAnsi="Arial" w:cs="Arial"/>
                <w:sz w:val="16"/>
                <w:szCs w:val="16"/>
              </w:rPr>
              <w:t xml:space="preserve"> «____»____________ 2015 года</w:t>
            </w:r>
          </w:p>
        </w:tc>
      </w:tr>
    </w:tbl>
    <w:p w:rsidR="00DA5881" w:rsidRDefault="00DA5881" w:rsidP="00F9208A">
      <w:pPr>
        <w:pStyle w:val="a8"/>
        <w:ind w:right="-2" w:firstLine="5940"/>
        <w:rPr>
          <w:rFonts w:ascii="Arial" w:hAnsi="Arial" w:cs="Arial"/>
          <w:bCs/>
          <w:color w:val="000000"/>
          <w:sz w:val="16"/>
          <w:szCs w:val="16"/>
          <w:lang w:val="en-US"/>
        </w:rPr>
      </w:pPr>
    </w:p>
    <w:p w:rsidR="00402117" w:rsidRDefault="00402117" w:rsidP="00F9208A">
      <w:pPr>
        <w:pStyle w:val="a8"/>
        <w:ind w:right="-2" w:firstLine="5940"/>
        <w:rPr>
          <w:rFonts w:ascii="Arial" w:hAnsi="Arial" w:cs="Arial"/>
          <w:color w:val="000000"/>
          <w:sz w:val="16"/>
          <w:szCs w:val="16"/>
        </w:rPr>
      </w:pPr>
    </w:p>
    <w:p w:rsidR="00DA5881" w:rsidRDefault="00DA5881" w:rsidP="00F9208A">
      <w:pPr>
        <w:pStyle w:val="a8"/>
        <w:ind w:right="-2" w:firstLine="5940"/>
        <w:jc w:val="right"/>
        <w:rPr>
          <w:rFonts w:ascii="Arial" w:hAnsi="Arial" w:cs="Arial"/>
          <w:color w:val="000000"/>
          <w:sz w:val="16"/>
          <w:szCs w:val="16"/>
        </w:rPr>
      </w:pPr>
      <w:r>
        <w:rPr>
          <w:rFonts w:ascii="Arial" w:hAnsi="Arial" w:cs="Arial"/>
          <w:color w:val="000000"/>
          <w:sz w:val="16"/>
          <w:szCs w:val="16"/>
        </w:rPr>
        <w:t>Приложение № 1</w:t>
      </w:r>
    </w:p>
    <w:p w:rsidR="00DA5881" w:rsidRDefault="00DA5881" w:rsidP="00F9208A">
      <w:pPr>
        <w:pStyle w:val="a8"/>
        <w:ind w:right="-2" w:firstLine="5358"/>
        <w:jc w:val="right"/>
        <w:rPr>
          <w:rFonts w:ascii="Arial" w:hAnsi="Arial" w:cs="Arial"/>
          <w:color w:val="000000"/>
          <w:sz w:val="16"/>
          <w:szCs w:val="16"/>
        </w:rPr>
      </w:pPr>
      <w:r>
        <w:rPr>
          <w:rFonts w:ascii="Arial" w:hAnsi="Arial" w:cs="Arial"/>
          <w:color w:val="000000"/>
          <w:sz w:val="16"/>
          <w:szCs w:val="16"/>
        </w:rPr>
        <w:t xml:space="preserve">           к договору купли-продажи № </w:t>
      </w:r>
    </w:p>
    <w:p w:rsidR="00DA5881" w:rsidRDefault="00DA5881" w:rsidP="00F9208A">
      <w:pPr>
        <w:pStyle w:val="a8"/>
        <w:ind w:right="-2"/>
        <w:jc w:val="right"/>
        <w:rPr>
          <w:rFonts w:ascii="Arial" w:hAnsi="Arial" w:cs="Arial"/>
          <w:color w:val="000000"/>
          <w:sz w:val="16"/>
          <w:szCs w:val="16"/>
        </w:rPr>
      </w:pPr>
      <w:r>
        <w:rPr>
          <w:rFonts w:ascii="Arial" w:hAnsi="Arial" w:cs="Arial"/>
          <w:color w:val="000000"/>
          <w:sz w:val="16"/>
          <w:szCs w:val="16"/>
        </w:rPr>
        <w:t xml:space="preserve">                                                                                                    </w:t>
      </w:r>
      <w:r w:rsidR="00402117">
        <w:rPr>
          <w:rFonts w:ascii="Arial" w:hAnsi="Arial" w:cs="Arial"/>
          <w:color w:val="000000"/>
          <w:sz w:val="16"/>
          <w:szCs w:val="16"/>
        </w:rPr>
        <w:t xml:space="preserve">                             </w:t>
      </w:r>
      <w:r>
        <w:rPr>
          <w:rFonts w:ascii="Arial" w:hAnsi="Arial" w:cs="Arial"/>
          <w:color w:val="000000"/>
          <w:sz w:val="16"/>
          <w:szCs w:val="16"/>
        </w:rPr>
        <w:t xml:space="preserve">от «___» __________ 2015 года </w:t>
      </w:r>
    </w:p>
    <w:p w:rsidR="00DA5881" w:rsidRDefault="00DA5881" w:rsidP="00F9208A">
      <w:pPr>
        <w:pStyle w:val="ConsPlusNonformat"/>
        <w:widowControl/>
        <w:ind w:right="-2"/>
        <w:jc w:val="both"/>
        <w:rPr>
          <w:rFonts w:ascii="Arial" w:hAnsi="Arial" w:cs="Arial"/>
          <w:color w:val="000000"/>
          <w:sz w:val="16"/>
          <w:szCs w:val="16"/>
        </w:rPr>
      </w:pPr>
    </w:p>
    <w:p w:rsidR="00DA5881" w:rsidRPr="00402117" w:rsidRDefault="00DA5881" w:rsidP="00F9208A">
      <w:pPr>
        <w:pStyle w:val="ConsPlusNonformat"/>
        <w:widowControl/>
        <w:ind w:right="-2" w:firstLine="709"/>
        <w:jc w:val="center"/>
        <w:rPr>
          <w:rFonts w:ascii="Arial" w:hAnsi="Arial" w:cs="Arial"/>
          <w:b/>
          <w:color w:val="000000"/>
          <w:sz w:val="16"/>
          <w:szCs w:val="16"/>
        </w:rPr>
      </w:pPr>
      <w:r>
        <w:rPr>
          <w:rFonts w:ascii="Arial" w:hAnsi="Arial" w:cs="Arial"/>
          <w:b/>
          <w:color w:val="000000"/>
          <w:sz w:val="16"/>
          <w:szCs w:val="16"/>
        </w:rPr>
        <w:t xml:space="preserve">Акт приема-передачи </w:t>
      </w:r>
      <w:r w:rsidR="00402117">
        <w:rPr>
          <w:rFonts w:ascii="Arial" w:hAnsi="Arial" w:cs="Arial"/>
          <w:b/>
          <w:color w:val="000000"/>
          <w:sz w:val="16"/>
          <w:szCs w:val="16"/>
        </w:rPr>
        <w:t>имущества</w:t>
      </w:r>
    </w:p>
    <w:p w:rsidR="00DA5881" w:rsidRDefault="00DA5881" w:rsidP="00F9208A">
      <w:pPr>
        <w:widowControl w:val="0"/>
        <w:ind w:right="-2" w:firstLine="708"/>
        <w:jc w:val="both"/>
        <w:rPr>
          <w:rFonts w:ascii="Arial" w:hAnsi="Arial" w:cs="Arial"/>
          <w:snapToGrid w:val="0"/>
          <w:sz w:val="16"/>
          <w:szCs w:val="16"/>
        </w:rPr>
      </w:pPr>
      <w:r>
        <w:rPr>
          <w:rFonts w:ascii="Arial" w:hAnsi="Arial" w:cs="Arial"/>
          <w:sz w:val="16"/>
          <w:szCs w:val="16"/>
        </w:rPr>
        <w:t>Администрация Валдайского муниципального района, именуемая в дальнейшем «Продавец», в лице Главы Валдайского муниципального рай</w:t>
      </w:r>
      <w:r>
        <w:rPr>
          <w:rFonts w:ascii="Arial" w:hAnsi="Arial" w:cs="Arial"/>
          <w:sz w:val="16"/>
          <w:szCs w:val="16"/>
        </w:rPr>
        <w:t>о</w:t>
      </w:r>
      <w:r>
        <w:rPr>
          <w:rFonts w:ascii="Arial" w:hAnsi="Arial" w:cs="Arial"/>
          <w:sz w:val="16"/>
          <w:szCs w:val="16"/>
        </w:rPr>
        <w:t>на Тарасова Александра Александровича, действующего на основании Устава Валдайского муниципального района, с одной стороны,</w:t>
      </w:r>
      <w:r>
        <w:rPr>
          <w:rFonts w:ascii="Arial" w:hAnsi="Arial" w:cs="Arial"/>
          <w:snapToGrid w:val="0"/>
          <w:sz w:val="16"/>
          <w:szCs w:val="16"/>
        </w:rPr>
        <w:t xml:space="preserve"> и __________________________________________</w:t>
      </w:r>
      <w:r>
        <w:rPr>
          <w:rFonts w:ascii="Arial" w:hAnsi="Arial" w:cs="Arial"/>
          <w:bCs/>
          <w:sz w:val="16"/>
          <w:szCs w:val="16"/>
        </w:rPr>
        <w:t xml:space="preserve">, </w:t>
      </w:r>
      <w:r>
        <w:rPr>
          <w:rFonts w:ascii="Arial" w:hAnsi="Arial" w:cs="Arial"/>
          <w:sz w:val="16"/>
          <w:szCs w:val="16"/>
        </w:rPr>
        <w:t>действующий на основании ________________________________</w:t>
      </w:r>
      <w:r>
        <w:rPr>
          <w:rFonts w:ascii="Arial" w:hAnsi="Arial" w:cs="Arial"/>
          <w:snapToGrid w:val="0"/>
          <w:sz w:val="16"/>
          <w:szCs w:val="16"/>
        </w:rPr>
        <w:t>, именуемый в дальнейшем «Покуп</w:t>
      </w:r>
      <w:r>
        <w:rPr>
          <w:rFonts w:ascii="Arial" w:hAnsi="Arial" w:cs="Arial"/>
          <w:snapToGrid w:val="0"/>
          <w:sz w:val="16"/>
          <w:szCs w:val="16"/>
        </w:rPr>
        <w:t>а</w:t>
      </w:r>
      <w:r>
        <w:rPr>
          <w:rFonts w:ascii="Arial" w:hAnsi="Arial" w:cs="Arial"/>
          <w:snapToGrid w:val="0"/>
          <w:sz w:val="16"/>
          <w:szCs w:val="16"/>
        </w:rPr>
        <w:t>тель», с другой стороны, вместе именуемые "Стороны", составили настоящий акт о нижеследующем:</w:t>
      </w:r>
    </w:p>
    <w:p w:rsidR="00DA5881" w:rsidRDefault="00DA5881" w:rsidP="00F9208A">
      <w:pPr>
        <w:ind w:right="-2" w:firstLine="720"/>
        <w:jc w:val="both"/>
        <w:rPr>
          <w:rFonts w:ascii="Arial" w:hAnsi="Arial" w:cs="Arial"/>
          <w:sz w:val="16"/>
          <w:szCs w:val="16"/>
        </w:rPr>
      </w:pPr>
      <w:r>
        <w:rPr>
          <w:rFonts w:ascii="Arial" w:hAnsi="Arial" w:cs="Arial"/>
          <w:sz w:val="16"/>
          <w:szCs w:val="16"/>
        </w:rPr>
        <w:t>1. Продавец передал, а Покупатель принял в собственность _______________________, ________ года и,  ________________________________</w:t>
      </w:r>
    </w:p>
    <w:p w:rsidR="00DA5881" w:rsidRDefault="00DA5881" w:rsidP="00F9208A">
      <w:pPr>
        <w:ind w:right="-2"/>
        <w:jc w:val="both"/>
        <w:rPr>
          <w:rFonts w:ascii="Arial" w:hAnsi="Arial" w:cs="Arial"/>
          <w:sz w:val="16"/>
          <w:szCs w:val="16"/>
        </w:rPr>
      </w:pPr>
      <w:r>
        <w:rPr>
          <w:rFonts w:ascii="Arial" w:hAnsi="Arial" w:cs="Arial"/>
          <w:sz w:val="16"/>
          <w:szCs w:val="16"/>
        </w:rPr>
        <w:t>__, расположен____ по адресу: ____________________ (далее Имущество) на условиях, определенных договором купли-продажи от «___»______2015 года № ____.</w:t>
      </w:r>
    </w:p>
    <w:p w:rsidR="00DA5881" w:rsidRDefault="00DA5881" w:rsidP="00F9208A">
      <w:pPr>
        <w:widowControl w:val="0"/>
        <w:ind w:right="-2" w:firstLine="720"/>
        <w:jc w:val="both"/>
        <w:outlineLvl w:val="0"/>
        <w:rPr>
          <w:rFonts w:ascii="Arial" w:hAnsi="Arial" w:cs="Arial"/>
          <w:sz w:val="16"/>
          <w:szCs w:val="16"/>
        </w:rPr>
      </w:pPr>
      <w:r>
        <w:rPr>
          <w:rFonts w:ascii="Arial" w:hAnsi="Arial" w:cs="Arial"/>
          <w:sz w:val="16"/>
          <w:szCs w:val="16"/>
        </w:rPr>
        <w:t>2. Состояние приобретаемого Имущества Покупателем проверено при осмотре, недостатки Покупателю известны. Претензий у Покупателя к Продавцу по передаваемому  имуществу не имеется.</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40"/>
        <w:gridCol w:w="4302"/>
      </w:tblGrid>
      <w:tr w:rsidR="00DA5881" w:rsidRPr="002734C6" w:rsidTr="002734C6">
        <w:tc>
          <w:tcPr>
            <w:tcW w:w="5388" w:type="dxa"/>
            <w:tcBorders>
              <w:top w:val="nil"/>
              <w:left w:val="nil"/>
              <w:bottom w:val="nil"/>
              <w:right w:val="nil"/>
            </w:tcBorders>
            <w:shd w:val="clear" w:color="auto" w:fill="auto"/>
          </w:tcPr>
          <w:p w:rsidR="00DA5881" w:rsidRPr="002734C6" w:rsidRDefault="00DA5881" w:rsidP="002734C6">
            <w:pPr>
              <w:pStyle w:val="24"/>
              <w:widowControl w:val="0"/>
              <w:spacing w:after="0" w:line="240" w:lineRule="auto"/>
              <w:ind w:left="0" w:right="-2"/>
              <w:rPr>
                <w:rFonts w:ascii="Arial" w:hAnsi="Arial" w:cs="Arial"/>
                <w:b/>
                <w:bCs/>
                <w:sz w:val="16"/>
                <w:szCs w:val="16"/>
              </w:rPr>
            </w:pPr>
            <w:r w:rsidRPr="002734C6">
              <w:rPr>
                <w:rFonts w:ascii="Arial" w:hAnsi="Arial" w:cs="Arial"/>
                <w:b/>
                <w:bCs/>
                <w:snapToGrid w:val="0"/>
                <w:sz w:val="16"/>
                <w:szCs w:val="16"/>
              </w:rPr>
              <w:t xml:space="preserve">       Продавец</w:t>
            </w:r>
          </w:p>
          <w:p w:rsidR="00DA5881" w:rsidRPr="002734C6" w:rsidRDefault="00DA5881" w:rsidP="002734C6">
            <w:pPr>
              <w:ind w:right="-2"/>
              <w:rPr>
                <w:rFonts w:ascii="Arial" w:hAnsi="Arial" w:cs="Arial"/>
                <w:sz w:val="16"/>
                <w:szCs w:val="16"/>
              </w:rPr>
            </w:pPr>
            <w:r w:rsidRPr="002734C6">
              <w:rPr>
                <w:rFonts w:ascii="Arial" w:hAnsi="Arial" w:cs="Arial"/>
                <w:sz w:val="16"/>
                <w:szCs w:val="16"/>
              </w:rPr>
              <w:t>Администрация Валдайского муниципального района</w:t>
            </w:r>
          </w:p>
          <w:p w:rsidR="00DA5881" w:rsidRPr="002734C6" w:rsidRDefault="00DA5881" w:rsidP="002734C6">
            <w:pPr>
              <w:ind w:right="-2"/>
              <w:rPr>
                <w:rFonts w:ascii="Arial" w:hAnsi="Arial" w:cs="Arial"/>
                <w:sz w:val="16"/>
                <w:szCs w:val="16"/>
              </w:rPr>
            </w:pPr>
            <w:r w:rsidRPr="002734C6">
              <w:rPr>
                <w:rFonts w:ascii="Arial" w:hAnsi="Arial" w:cs="Arial"/>
                <w:sz w:val="16"/>
                <w:szCs w:val="16"/>
              </w:rPr>
              <w:t>Адрес: 175400, Новгородская область,</w:t>
            </w:r>
          </w:p>
          <w:p w:rsidR="00DA5881" w:rsidRPr="002734C6" w:rsidRDefault="00DA5881" w:rsidP="002734C6">
            <w:pPr>
              <w:ind w:right="-2"/>
              <w:rPr>
                <w:rFonts w:ascii="Arial" w:hAnsi="Arial" w:cs="Arial"/>
                <w:sz w:val="16"/>
                <w:szCs w:val="16"/>
              </w:rPr>
            </w:pPr>
            <w:r w:rsidRPr="002734C6">
              <w:rPr>
                <w:rFonts w:ascii="Arial" w:hAnsi="Arial" w:cs="Arial"/>
                <w:sz w:val="16"/>
                <w:szCs w:val="16"/>
              </w:rPr>
              <w:t xml:space="preserve"> Валдайский район, г. Валдай </w:t>
            </w:r>
          </w:p>
          <w:p w:rsidR="00DA5881" w:rsidRPr="002734C6" w:rsidRDefault="00DA5881" w:rsidP="002734C6">
            <w:pPr>
              <w:ind w:right="-2"/>
              <w:rPr>
                <w:rFonts w:ascii="Arial" w:hAnsi="Arial" w:cs="Arial"/>
                <w:sz w:val="16"/>
                <w:szCs w:val="16"/>
              </w:rPr>
            </w:pPr>
            <w:r w:rsidRPr="002734C6">
              <w:rPr>
                <w:rFonts w:ascii="Arial" w:hAnsi="Arial" w:cs="Arial"/>
                <w:sz w:val="16"/>
                <w:szCs w:val="16"/>
              </w:rPr>
              <w:t>Пр. Комсомольский, д.19/21, телефон 2-03-25,</w:t>
            </w:r>
          </w:p>
          <w:p w:rsidR="00DA5881" w:rsidRPr="002734C6" w:rsidRDefault="00DA5881" w:rsidP="002734C6">
            <w:pPr>
              <w:ind w:right="-2"/>
              <w:jc w:val="both"/>
              <w:rPr>
                <w:rFonts w:ascii="Arial" w:hAnsi="Arial" w:cs="Arial"/>
                <w:sz w:val="16"/>
                <w:szCs w:val="16"/>
              </w:rPr>
            </w:pPr>
            <w:r w:rsidRPr="002734C6">
              <w:rPr>
                <w:rFonts w:ascii="Arial" w:hAnsi="Arial" w:cs="Arial"/>
                <w:sz w:val="16"/>
                <w:szCs w:val="16"/>
              </w:rPr>
              <w:t>УФК по Новгородской области (Администрация Валдайского мун</w:t>
            </w:r>
            <w:r w:rsidRPr="002734C6">
              <w:rPr>
                <w:rFonts w:ascii="Arial" w:hAnsi="Arial" w:cs="Arial"/>
                <w:sz w:val="16"/>
                <w:szCs w:val="16"/>
              </w:rPr>
              <w:t>и</w:t>
            </w:r>
            <w:r w:rsidRPr="002734C6">
              <w:rPr>
                <w:rFonts w:ascii="Arial" w:hAnsi="Arial" w:cs="Arial"/>
                <w:sz w:val="16"/>
                <w:szCs w:val="16"/>
              </w:rPr>
              <w:t>ципального района),</w:t>
            </w:r>
          </w:p>
          <w:p w:rsidR="00DA5881" w:rsidRPr="002734C6" w:rsidRDefault="00DA5881" w:rsidP="002734C6">
            <w:pPr>
              <w:ind w:right="-2"/>
              <w:jc w:val="both"/>
              <w:rPr>
                <w:rFonts w:ascii="Arial" w:hAnsi="Arial" w:cs="Arial"/>
                <w:sz w:val="16"/>
                <w:szCs w:val="16"/>
              </w:rPr>
            </w:pPr>
            <w:r w:rsidRPr="002734C6">
              <w:rPr>
                <w:rFonts w:ascii="Arial" w:hAnsi="Arial" w:cs="Arial"/>
                <w:sz w:val="16"/>
                <w:szCs w:val="16"/>
              </w:rPr>
              <w:t xml:space="preserve">ИНН 5302001218  </w:t>
            </w:r>
          </w:p>
          <w:p w:rsidR="00DA5881" w:rsidRPr="002734C6" w:rsidRDefault="00DA5881" w:rsidP="002734C6">
            <w:pPr>
              <w:ind w:right="-2"/>
              <w:jc w:val="both"/>
              <w:rPr>
                <w:rFonts w:ascii="Arial" w:hAnsi="Arial" w:cs="Arial"/>
                <w:sz w:val="16"/>
                <w:szCs w:val="16"/>
              </w:rPr>
            </w:pPr>
            <w:r w:rsidRPr="002734C6">
              <w:rPr>
                <w:rFonts w:ascii="Arial" w:hAnsi="Arial" w:cs="Arial"/>
                <w:sz w:val="16"/>
                <w:szCs w:val="16"/>
              </w:rPr>
              <w:t>КПП 530201001</w:t>
            </w:r>
          </w:p>
          <w:p w:rsidR="00DA5881" w:rsidRPr="002734C6" w:rsidRDefault="00DA5881" w:rsidP="002734C6">
            <w:pPr>
              <w:ind w:right="-2"/>
              <w:jc w:val="both"/>
              <w:rPr>
                <w:rFonts w:ascii="Arial" w:hAnsi="Arial" w:cs="Arial"/>
                <w:sz w:val="16"/>
                <w:szCs w:val="16"/>
              </w:rPr>
            </w:pPr>
            <w:r w:rsidRPr="002734C6">
              <w:rPr>
                <w:rFonts w:ascii="Arial" w:hAnsi="Arial" w:cs="Arial"/>
                <w:sz w:val="16"/>
                <w:szCs w:val="16"/>
              </w:rPr>
              <w:t xml:space="preserve">расчетный счет 40101810900000010001 </w:t>
            </w:r>
          </w:p>
          <w:p w:rsidR="00DA5881" w:rsidRPr="002734C6" w:rsidRDefault="00DA5881" w:rsidP="002734C6">
            <w:pPr>
              <w:ind w:right="-2"/>
              <w:jc w:val="both"/>
              <w:rPr>
                <w:rFonts w:ascii="Arial" w:hAnsi="Arial" w:cs="Arial"/>
                <w:sz w:val="16"/>
                <w:szCs w:val="16"/>
              </w:rPr>
            </w:pPr>
            <w:r w:rsidRPr="002734C6">
              <w:rPr>
                <w:rFonts w:ascii="Arial" w:hAnsi="Arial" w:cs="Arial"/>
                <w:sz w:val="16"/>
                <w:szCs w:val="16"/>
              </w:rPr>
              <w:t xml:space="preserve">Отделение Новгород, г. Великий Новгород </w:t>
            </w:r>
          </w:p>
          <w:p w:rsidR="00DA5881" w:rsidRPr="002734C6" w:rsidRDefault="00DA5881" w:rsidP="002734C6">
            <w:pPr>
              <w:ind w:right="-2"/>
              <w:jc w:val="both"/>
              <w:rPr>
                <w:rFonts w:ascii="Arial" w:hAnsi="Arial" w:cs="Arial"/>
                <w:sz w:val="16"/>
                <w:szCs w:val="16"/>
              </w:rPr>
            </w:pPr>
            <w:r w:rsidRPr="002734C6">
              <w:rPr>
                <w:rFonts w:ascii="Arial" w:hAnsi="Arial" w:cs="Arial"/>
                <w:sz w:val="16"/>
                <w:szCs w:val="16"/>
              </w:rPr>
              <w:lastRenderedPageBreak/>
              <w:t xml:space="preserve">БИК 044959001 </w:t>
            </w:r>
          </w:p>
          <w:p w:rsidR="00DA5881" w:rsidRPr="002734C6" w:rsidRDefault="00DA5881" w:rsidP="002734C6">
            <w:pPr>
              <w:ind w:right="-2"/>
              <w:jc w:val="both"/>
              <w:rPr>
                <w:rFonts w:ascii="Arial" w:hAnsi="Arial" w:cs="Arial"/>
                <w:sz w:val="16"/>
                <w:szCs w:val="16"/>
              </w:rPr>
            </w:pPr>
            <w:r w:rsidRPr="002734C6">
              <w:rPr>
                <w:rFonts w:ascii="Arial" w:hAnsi="Arial" w:cs="Arial"/>
                <w:sz w:val="16"/>
                <w:szCs w:val="16"/>
              </w:rPr>
              <w:t xml:space="preserve">код ОКТМО 49608101 </w:t>
            </w:r>
          </w:p>
          <w:p w:rsidR="00DA5881" w:rsidRPr="002734C6" w:rsidRDefault="00DA5881" w:rsidP="002734C6">
            <w:pPr>
              <w:ind w:right="-2"/>
              <w:jc w:val="both"/>
              <w:rPr>
                <w:rFonts w:ascii="Arial" w:hAnsi="Arial" w:cs="Arial"/>
                <w:sz w:val="16"/>
                <w:szCs w:val="16"/>
              </w:rPr>
            </w:pPr>
            <w:r w:rsidRPr="002734C6">
              <w:rPr>
                <w:rFonts w:ascii="Arial" w:hAnsi="Arial" w:cs="Arial"/>
                <w:sz w:val="16"/>
                <w:szCs w:val="16"/>
              </w:rPr>
              <w:t>код бюджетной классификации</w:t>
            </w:r>
          </w:p>
          <w:p w:rsidR="00DA5881" w:rsidRPr="002734C6" w:rsidRDefault="00DA5881" w:rsidP="002734C6">
            <w:pPr>
              <w:ind w:right="-2"/>
              <w:jc w:val="both"/>
              <w:rPr>
                <w:rFonts w:ascii="Arial" w:hAnsi="Arial" w:cs="Arial"/>
                <w:b/>
                <w:sz w:val="16"/>
                <w:szCs w:val="16"/>
              </w:rPr>
            </w:pPr>
            <w:r w:rsidRPr="002734C6">
              <w:rPr>
                <w:rFonts w:ascii="Arial" w:hAnsi="Arial" w:cs="Arial"/>
                <w:sz w:val="16"/>
                <w:szCs w:val="16"/>
              </w:rPr>
              <w:t>90011402052050000410</w:t>
            </w:r>
          </w:p>
          <w:p w:rsidR="00DA5881" w:rsidRPr="002734C6" w:rsidRDefault="00DA5881" w:rsidP="002734C6">
            <w:pPr>
              <w:tabs>
                <w:tab w:val="left" w:pos="540"/>
              </w:tabs>
              <w:ind w:right="-2"/>
              <w:rPr>
                <w:rFonts w:ascii="Arial" w:hAnsi="Arial" w:cs="Arial"/>
                <w:sz w:val="16"/>
                <w:szCs w:val="16"/>
              </w:rPr>
            </w:pPr>
            <w:r w:rsidRPr="002734C6">
              <w:rPr>
                <w:rFonts w:ascii="Arial" w:hAnsi="Arial" w:cs="Arial"/>
                <w:sz w:val="16"/>
                <w:szCs w:val="16"/>
              </w:rPr>
              <w:t>________________ А.А. Тарасов</w:t>
            </w:r>
          </w:p>
          <w:p w:rsidR="00DA5881" w:rsidRPr="002734C6" w:rsidRDefault="00DA5881" w:rsidP="002734C6">
            <w:pPr>
              <w:tabs>
                <w:tab w:val="left" w:pos="540"/>
              </w:tabs>
              <w:ind w:right="-2"/>
              <w:rPr>
                <w:rFonts w:ascii="Arial" w:hAnsi="Arial" w:cs="Arial"/>
                <w:sz w:val="16"/>
                <w:szCs w:val="16"/>
              </w:rPr>
            </w:pPr>
            <w:r w:rsidRPr="002734C6">
              <w:rPr>
                <w:rFonts w:ascii="Arial" w:hAnsi="Arial" w:cs="Arial"/>
                <w:sz w:val="16"/>
                <w:szCs w:val="16"/>
              </w:rPr>
              <w:t>«___»____________ 2015 года</w:t>
            </w:r>
          </w:p>
          <w:p w:rsidR="00DA5881" w:rsidRPr="002734C6" w:rsidRDefault="00DA5881" w:rsidP="002734C6">
            <w:pPr>
              <w:ind w:right="-2"/>
              <w:rPr>
                <w:rFonts w:ascii="Arial" w:hAnsi="Arial" w:cs="Arial"/>
                <w:sz w:val="16"/>
                <w:szCs w:val="16"/>
              </w:rPr>
            </w:pPr>
            <w:r w:rsidRPr="002734C6">
              <w:rPr>
                <w:rFonts w:ascii="Arial" w:hAnsi="Arial" w:cs="Arial"/>
                <w:sz w:val="16"/>
                <w:szCs w:val="16"/>
              </w:rPr>
              <w:t>М.П.</w:t>
            </w:r>
          </w:p>
        </w:tc>
        <w:tc>
          <w:tcPr>
            <w:tcW w:w="240" w:type="dxa"/>
            <w:tcBorders>
              <w:top w:val="nil"/>
              <w:left w:val="nil"/>
              <w:bottom w:val="nil"/>
              <w:right w:val="nil"/>
            </w:tcBorders>
            <w:shd w:val="clear" w:color="auto" w:fill="auto"/>
          </w:tcPr>
          <w:p w:rsidR="00DA5881" w:rsidRPr="002734C6" w:rsidRDefault="00DA5881" w:rsidP="002734C6">
            <w:pPr>
              <w:widowControl w:val="0"/>
              <w:ind w:right="-2"/>
              <w:jc w:val="both"/>
              <w:outlineLvl w:val="0"/>
              <w:rPr>
                <w:rFonts w:ascii="Arial" w:hAnsi="Arial" w:cs="Arial"/>
                <w:bCs/>
                <w:sz w:val="16"/>
                <w:szCs w:val="16"/>
              </w:rPr>
            </w:pPr>
          </w:p>
        </w:tc>
        <w:tc>
          <w:tcPr>
            <w:tcW w:w="4302" w:type="dxa"/>
            <w:tcBorders>
              <w:top w:val="nil"/>
              <w:left w:val="nil"/>
              <w:bottom w:val="nil"/>
              <w:right w:val="nil"/>
            </w:tcBorders>
            <w:shd w:val="clear" w:color="auto" w:fill="auto"/>
          </w:tcPr>
          <w:p w:rsidR="00DA5881" w:rsidRPr="002734C6" w:rsidRDefault="00DA5881" w:rsidP="002734C6">
            <w:pPr>
              <w:widowControl w:val="0"/>
              <w:ind w:right="-2"/>
              <w:jc w:val="center"/>
              <w:rPr>
                <w:rFonts w:ascii="Arial" w:hAnsi="Arial" w:cs="Arial"/>
                <w:b/>
                <w:bCs/>
                <w:sz w:val="16"/>
                <w:szCs w:val="16"/>
              </w:rPr>
            </w:pPr>
            <w:r w:rsidRPr="002734C6">
              <w:rPr>
                <w:rFonts w:ascii="Arial" w:hAnsi="Arial" w:cs="Arial"/>
                <w:b/>
                <w:sz w:val="16"/>
                <w:szCs w:val="16"/>
              </w:rPr>
              <w:t>Покупатель</w:t>
            </w:r>
          </w:p>
          <w:p w:rsidR="00DA5881" w:rsidRPr="002734C6" w:rsidRDefault="00DA5881" w:rsidP="002734C6">
            <w:pPr>
              <w:widowControl w:val="0"/>
              <w:ind w:right="-2"/>
              <w:rPr>
                <w:rFonts w:ascii="Arial" w:hAnsi="Arial" w:cs="Arial"/>
                <w:b/>
                <w:sz w:val="16"/>
                <w:szCs w:val="16"/>
              </w:rPr>
            </w:pPr>
          </w:p>
          <w:p w:rsidR="00DA5881" w:rsidRPr="002734C6" w:rsidRDefault="00DA5881" w:rsidP="002734C6">
            <w:pPr>
              <w:pStyle w:val="ConsNonformat"/>
              <w:ind w:right="-2"/>
              <w:rPr>
                <w:rFonts w:ascii="Arial" w:hAnsi="Arial" w:cs="Arial"/>
                <w:sz w:val="16"/>
                <w:szCs w:val="16"/>
              </w:rPr>
            </w:pPr>
          </w:p>
          <w:p w:rsidR="00DA5881" w:rsidRPr="002734C6" w:rsidRDefault="00DA5881" w:rsidP="002734C6">
            <w:pPr>
              <w:pStyle w:val="ConsNonformat"/>
              <w:ind w:right="-2"/>
              <w:rPr>
                <w:rFonts w:ascii="Arial" w:hAnsi="Arial" w:cs="Arial"/>
                <w:sz w:val="16"/>
                <w:szCs w:val="16"/>
              </w:rPr>
            </w:pPr>
          </w:p>
          <w:p w:rsidR="00DA5881" w:rsidRPr="002734C6" w:rsidRDefault="00DA5881" w:rsidP="002734C6">
            <w:pPr>
              <w:pStyle w:val="ConsNonformat"/>
              <w:ind w:right="-2"/>
              <w:rPr>
                <w:rFonts w:ascii="Arial" w:hAnsi="Arial" w:cs="Arial"/>
                <w:sz w:val="16"/>
                <w:szCs w:val="16"/>
              </w:rPr>
            </w:pPr>
          </w:p>
          <w:p w:rsidR="00DA5881" w:rsidRPr="002734C6" w:rsidRDefault="00DA5881" w:rsidP="002734C6">
            <w:pPr>
              <w:pStyle w:val="ConsNonformat"/>
              <w:ind w:right="-2"/>
              <w:rPr>
                <w:rFonts w:ascii="Arial" w:hAnsi="Arial" w:cs="Arial"/>
                <w:sz w:val="16"/>
                <w:szCs w:val="16"/>
              </w:rPr>
            </w:pPr>
            <w:r w:rsidRPr="002734C6">
              <w:rPr>
                <w:rFonts w:ascii="Arial" w:hAnsi="Arial" w:cs="Arial"/>
                <w:sz w:val="16"/>
                <w:szCs w:val="16"/>
              </w:rPr>
              <w:t xml:space="preserve">_______________ </w:t>
            </w:r>
          </w:p>
          <w:p w:rsidR="00DA5881" w:rsidRPr="002734C6" w:rsidRDefault="00DA5881" w:rsidP="002734C6">
            <w:pPr>
              <w:widowControl w:val="0"/>
              <w:ind w:right="-2"/>
              <w:rPr>
                <w:rFonts w:ascii="Arial" w:hAnsi="Arial" w:cs="Arial"/>
                <w:sz w:val="16"/>
                <w:szCs w:val="16"/>
              </w:rPr>
            </w:pPr>
            <w:r w:rsidRPr="002734C6">
              <w:rPr>
                <w:rFonts w:ascii="Arial" w:hAnsi="Arial" w:cs="Arial"/>
                <w:sz w:val="16"/>
                <w:szCs w:val="16"/>
              </w:rPr>
              <w:t>«____»____________ 201</w:t>
            </w:r>
            <w:r w:rsidRPr="002734C6">
              <w:rPr>
                <w:rFonts w:ascii="Arial" w:hAnsi="Arial" w:cs="Arial"/>
                <w:sz w:val="16"/>
                <w:szCs w:val="16"/>
                <w:lang w:val="en-US"/>
              </w:rPr>
              <w:t>5</w:t>
            </w:r>
            <w:r w:rsidRPr="002734C6">
              <w:rPr>
                <w:rFonts w:ascii="Arial" w:hAnsi="Arial" w:cs="Arial"/>
                <w:sz w:val="16"/>
                <w:szCs w:val="16"/>
              </w:rPr>
              <w:t xml:space="preserve"> года</w:t>
            </w:r>
          </w:p>
          <w:p w:rsidR="00DA5881" w:rsidRPr="002734C6" w:rsidRDefault="00DA5881" w:rsidP="002734C6">
            <w:pPr>
              <w:widowControl w:val="0"/>
              <w:ind w:right="-2"/>
              <w:jc w:val="both"/>
              <w:outlineLvl w:val="0"/>
              <w:rPr>
                <w:rFonts w:ascii="Arial" w:hAnsi="Arial" w:cs="Arial"/>
                <w:bCs/>
                <w:sz w:val="16"/>
                <w:szCs w:val="16"/>
              </w:rPr>
            </w:pPr>
            <w:r w:rsidRPr="002734C6">
              <w:rPr>
                <w:rFonts w:ascii="Arial" w:hAnsi="Arial" w:cs="Arial"/>
                <w:sz w:val="16"/>
                <w:szCs w:val="16"/>
              </w:rPr>
              <w:t>М.П.</w:t>
            </w:r>
          </w:p>
        </w:tc>
      </w:tr>
    </w:tbl>
    <w:p w:rsidR="00DA5881" w:rsidRDefault="00DA5881" w:rsidP="00F9208A">
      <w:pPr>
        <w:ind w:right="-2"/>
        <w:rPr>
          <w:rFonts w:ascii="Arial" w:hAnsi="Arial" w:cs="Arial"/>
          <w:sz w:val="16"/>
          <w:szCs w:val="16"/>
        </w:rPr>
      </w:pPr>
      <w:r>
        <w:rPr>
          <w:rFonts w:ascii="Arial" w:hAnsi="Arial" w:cs="Arial"/>
          <w:sz w:val="16"/>
          <w:szCs w:val="16"/>
        </w:rPr>
        <w:lastRenderedPageBreak/>
        <w:t xml:space="preserve">          </w:t>
      </w:r>
    </w:p>
    <w:p w:rsidR="00DA5881" w:rsidRDefault="00DA5881" w:rsidP="00F9208A">
      <w:pPr>
        <w:ind w:right="-2"/>
        <w:jc w:val="right"/>
        <w:rPr>
          <w:rFonts w:ascii="Arial" w:hAnsi="Arial" w:cs="Arial"/>
          <w:sz w:val="16"/>
          <w:szCs w:val="16"/>
        </w:rPr>
      </w:pPr>
      <w:r>
        <w:rPr>
          <w:rFonts w:ascii="Arial" w:hAnsi="Arial" w:cs="Arial"/>
          <w:sz w:val="16"/>
          <w:szCs w:val="16"/>
        </w:rPr>
        <w:t xml:space="preserve">Приложение №4     </w:t>
      </w:r>
    </w:p>
    <w:p w:rsidR="00DA5881" w:rsidRDefault="00DA5881" w:rsidP="00F9208A">
      <w:pPr>
        <w:ind w:right="-2"/>
        <w:jc w:val="center"/>
        <w:rPr>
          <w:rFonts w:ascii="Arial" w:hAnsi="Arial" w:cs="Arial"/>
          <w:b/>
          <w:sz w:val="16"/>
          <w:szCs w:val="16"/>
        </w:rPr>
      </w:pPr>
      <w:r>
        <w:rPr>
          <w:rFonts w:ascii="Arial" w:hAnsi="Arial" w:cs="Arial"/>
          <w:b/>
          <w:sz w:val="16"/>
          <w:szCs w:val="16"/>
        </w:rPr>
        <w:t>ОПИСЬ №</w:t>
      </w:r>
    </w:p>
    <w:p w:rsidR="00DA5881" w:rsidRDefault="00DA5881" w:rsidP="00F9208A">
      <w:pPr>
        <w:ind w:right="-2"/>
        <w:jc w:val="center"/>
        <w:rPr>
          <w:rFonts w:ascii="Arial" w:hAnsi="Arial" w:cs="Arial"/>
          <w:sz w:val="16"/>
          <w:szCs w:val="16"/>
        </w:rPr>
      </w:pPr>
      <w:r>
        <w:rPr>
          <w:rFonts w:ascii="Arial" w:hAnsi="Arial" w:cs="Arial"/>
          <w:sz w:val="16"/>
          <w:szCs w:val="16"/>
        </w:rPr>
        <w:t xml:space="preserve">документов представляемых вместе с заявкой на участие в открытом аукционе </w:t>
      </w:r>
      <w:r w:rsidR="00402117">
        <w:rPr>
          <w:rFonts w:ascii="Arial" w:hAnsi="Arial" w:cs="Arial"/>
          <w:sz w:val="16"/>
          <w:szCs w:val="16"/>
        </w:rPr>
        <w:t>(открытая форма подачи предложений о цене)</w:t>
      </w:r>
    </w:p>
    <w:p w:rsidR="00DA5881" w:rsidRDefault="00DA5881" w:rsidP="00F9208A">
      <w:pPr>
        <w:ind w:right="-2" w:firstLine="720"/>
        <w:jc w:val="both"/>
        <w:rPr>
          <w:rFonts w:ascii="Arial" w:hAnsi="Arial" w:cs="Arial"/>
          <w:sz w:val="16"/>
          <w:szCs w:val="16"/>
        </w:rPr>
      </w:pPr>
      <w:r>
        <w:rPr>
          <w:rFonts w:ascii="Arial" w:hAnsi="Arial" w:cs="Arial"/>
          <w:sz w:val="16"/>
          <w:szCs w:val="16"/>
        </w:rPr>
        <w:t>по продаже муниципального имущества по лоту №1- Помещение- год постройки 1906, назначение: нежилое, общей площадью 63,3 кв.м., этаж 1, инвентарный номер 1160, лит. В, расположенное по адресу: Новгородская область, Валдайский район, Валдайское городское поселение, г. Валдай, ул. Октябрьская, д.17, кадастровый номер 53:03:0102039:83, являющегося собственностью Валдайского муниципального района, запись регистрации от 19.05.2014 № 53-53-03/018/2014-135.</w:t>
      </w:r>
    </w:p>
    <w:p w:rsidR="00DA5881" w:rsidRDefault="00DA5881" w:rsidP="00F9208A">
      <w:pPr>
        <w:ind w:right="-2"/>
        <w:jc w:val="center"/>
        <w:rPr>
          <w:rFonts w:ascii="Arial" w:hAnsi="Arial" w:cs="Arial"/>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138"/>
        <w:gridCol w:w="3651"/>
      </w:tblGrid>
      <w:tr w:rsidR="00DA5881" w:rsidRPr="002734C6" w:rsidTr="002734C6">
        <w:trPr>
          <w:trHeight w:val="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 п/п</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Наименование документов</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Количество листов</w:t>
            </w:r>
          </w:p>
        </w:tc>
      </w:tr>
      <w:tr w:rsidR="00DA5881" w:rsidRPr="002734C6" w:rsidTr="002734C6">
        <w:trPr>
          <w:trHeight w:val="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1</w:t>
            </w:r>
            <w:r w:rsidR="00402117" w:rsidRPr="002734C6">
              <w:rPr>
                <w:rFonts w:ascii="Arial" w:hAnsi="Arial" w:cs="Arial"/>
                <w:sz w:val="16"/>
                <w:szCs w:val="16"/>
              </w:rPr>
              <w:t>.</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lang w:val="en-US"/>
              </w:rPr>
            </w:pPr>
          </w:p>
        </w:tc>
      </w:tr>
      <w:tr w:rsidR="00DA5881" w:rsidRPr="002734C6" w:rsidTr="002734C6">
        <w:trPr>
          <w:trHeight w:val="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2</w:t>
            </w:r>
            <w:r w:rsidR="00402117" w:rsidRPr="002734C6">
              <w:rPr>
                <w:rFonts w:ascii="Arial" w:hAnsi="Arial" w:cs="Arial"/>
                <w:sz w:val="16"/>
                <w:szCs w:val="16"/>
              </w:rPr>
              <w:t>.</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r>
      <w:tr w:rsidR="00DA5881" w:rsidRPr="002734C6" w:rsidTr="002734C6">
        <w:trPr>
          <w:trHeight w:val="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3</w:t>
            </w:r>
            <w:r w:rsidR="00402117" w:rsidRPr="002734C6">
              <w:rPr>
                <w:rFonts w:ascii="Arial" w:hAnsi="Arial" w:cs="Arial"/>
                <w:sz w:val="16"/>
                <w:szCs w:val="16"/>
              </w:rPr>
              <w:t>.</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r>
      <w:tr w:rsidR="00DA5881" w:rsidRPr="002734C6" w:rsidTr="002734C6">
        <w:trPr>
          <w:trHeight w:val="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4</w:t>
            </w:r>
            <w:r w:rsidR="00402117" w:rsidRPr="002734C6">
              <w:rPr>
                <w:rFonts w:ascii="Arial" w:hAnsi="Arial" w:cs="Arial"/>
                <w:sz w:val="16"/>
                <w:szCs w:val="16"/>
              </w:rPr>
              <w:t>.</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r>
      <w:tr w:rsidR="00DA5881" w:rsidRPr="002734C6" w:rsidTr="002734C6">
        <w:trPr>
          <w:trHeight w:val="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5</w:t>
            </w:r>
            <w:r w:rsidR="00402117" w:rsidRPr="002734C6">
              <w:rPr>
                <w:rFonts w:ascii="Arial" w:hAnsi="Arial" w:cs="Arial"/>
                <w:sz w:val="16"/>
                <w:szCs w:val="16"/>
              </w:rPr>
              <w:t>.</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r>
      <w:tr w:rsidR="00DA5881" w:rsidRPr="002734C6" w:rsidTr="002734C6">
        <w:trPr>
          <w:trHeight w:val="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r w:rsidRPr="002734C6">
              <w:rPr>
                <w:rFonts w:ascii="Arial" w:hAnsi="Arial" w:cs="Arial"/>
                <w:sz w:val="16"/>
                <w:szCs w:val="16"/>
              </w:rPr>
              <w:t>Всего листов</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DA5881" w:rsidRPr="002734C6" w:rsidRDefault="00DA5881" w:rsidP="002734C6">
            <w:pPr>
              <w:ind w:right="-2"/>
              <w:jc w:val="center"/>
              <w:rPr>
                <w:rFonts w:ascii="Arial" w:hAnsi="Arial" w:cs="Arial"/>
                <w:bCs/>
                <w:sz w:val="16"/>
                <w:szCs w:val="16"/>
              </w:rPr>
            </w:pPr>
          </w:p>
        </w:tc>
      </w:tr>
    </w:tbl>
    <w:p w:rsidR="00DA5881" w:rsidRDefault="00DA5881" w:rsidP="00F9208A">
      <w:pPr>
        <w:ind w:right="-2"/>
        <w:rPr>
          <w:rFonts w:ascii="Arial" w:hAnsi="Arial" w:cs="Arial"/>
          <w:sz w:val="16"/>
          <w:szCs w:val="16"/>
        </w:rPr>
      </w:pPr>
    </w:p>
    <w:p w:rsidR="00DA5881" w:rsidRDefault="00DA5881" w:rsidP="00F9208A">
      <w:pPr>
        <w:ind w:right="-2"/>
        <w:rPr>
          <w:rFonts w:ascii="Arial" w:hAnsi="Arial" w:cs="Arial"/>
          <w:sz w:val="16"/>
          <w:szCs w:val="16"/>
        </w:rPr>
      </w:pPr>
      <w:r>
        <w:rPr>
          <w:rFonts w:ascii="Arial" w:hAnsi="Arial" w:cs="Arial"/>
          <w:sz w:val="16"/>
          <w:szCs w:val="16"/>
        </w:rPr>
        <w:t>Заявитель  _______________________________________________/_______/</w:t>
      </w:r>
    </w:p>
    <w:p w:rsidR="00DA5881" w:rsidRDefault="00DA5881" w:rsidP="00F9208A">
      <w:pPr>
        <w:ind w:right="-2"/>
        <w:rPr>
          <w:rFonts w:ascii="Arial" w:hAnsi="Arial" w:cs="Arial"/>
          <w:sz w:val="16"/>
          <w:szCs w:val="16"/>
        </w:rPr>
      </w:pPr>
      <w:r>
        <w:rPr>
          <w:rFonts w:ascii="Arial" w:hAnsi="Arial" w:cs="Arial"/>
          <w:sz w:val="16"/>
          <w:szCs w:val="16"/>
        </w:rPr>
        <w:t xml:space="preserve">                                      (Ф.И.О. претендента – физического лица или его представителя, реквизиты</w:t>
      </w:r>
    </w:p>
    <w:p w:rsidR="00DA5881" w:rsidRDefault="00DA5881" w:rsidP="00F9208A">
      <w:pPr>
        <w:ind w:right="-2"/>
        <w:rPr>
          <w:rFonts w:ascii="Arial" w:hAnsi="Arial" w:cs="Arial"/>
          <w:sz w:val="16"/>
          <w:szCs w:val="16"/>
        </w:rPr>
      </w:pPr>
      <w:r>
        <w:rPr>
          <w:rFonts w:ascii="Arial" w:hAnsi="Arial" w:cs="Arial"/>
          <w:sz w:val="16"/>
          <w:szCs w:val="16"/>
        </w:rPr>
        <w:t xml:space="preserve">                                     документа, подтверждающие полномочия представителя, реквизиты документа,</w:t>
      </w:r>
    </w:p>
    <w:p w:rsidR="00DA5881" w:rsidRDefault="00DA5881" w:rsidP="00F9208A">
      <w:pPr>
        <w:ind w:right="-2"/>
        <w:rPr>
          <w:rFonts w:ascii="Arial" w:hAnsi="Arial" w:cs="Arial"/>
          <w:sz w:val="16"/>
          <w:szCs w:val="16"/>
        </w:rPr>
      </w:pPr>
      <w:r>
        <w:rPr>
          <w:rFonts w:ascii="Arial" w:hAnsi="Arial" w:cs="Arial"/>
          <w:sz w:val="16"/>
          <w:szCs w:val="16"/>
        </w:rPr>
        <w:t xml:space="preserve">                                      подтверждающие полномочия представителя претендента – физического лица)</w:t>
      </w:r>
    </w:p>
    <w:p w:rsidR="00A1485A" w:rsidRDefault="00DA5881" w:rsidP="00F9208A">
      <w:pPr>
        <w:ind w:right="-2"/>
        <w:rPr>
          <w:rFonts w:ascii="Arial" w:hAnsi="Arial" w:cs="Arial"/>
          <w:sz w:val="16"/>
          <w:szCs w:val="16"/>
        </w:rPr>
      </w:pPr>
      <w:r>
        <w:rPr>
          <w:rFonts w:ascii="Arial" w:hAnsi="Arial" w:cs="Arial"/>
          <w:sz w:val="16"/>
          <w:szCs w:val="16"/>
        </w:rPr>
        <w:t>Принял документы ________________/____________</w:t>
      </w:r>
    </w:p>
    <w:p w:rsidR="00DA5881" w:rsidRPr="00DA5881" w:rsidRDefault="00DA5881" w:rsidP="00F9208A">
      <w:pPr>
        <w:ind w:right="-2"/>
        <w:rPr>
          <w:rFonts w:ascii="Arial" w:hAnsi="Arial" w:cs="Arial"/>
          <w:sz w:val="16"/>
          <w:szCs w:val="16"/>
        </w:rPr>
      </w:pPr>
    </w:p>
    <w:p w:rsidR="00924CC8" w:rsidRDefault="00924CC8" w:rsidP="00F9208A">
      <w:pPr>
        <w:shd w:val="clear" w:color="auto" w:fill="FFFFFF"/>
        <w:ind w:right="-2"/>
        <w:jc w:val="center"/>
        <w:rPr>
          <w:rFonts w:ascii="Arial" w:hAnsi="Arial" w:cs="Arial"/>
          <w:b/>
          <w:color w:val="000000"/>
          <w:spacing w:val="1"/>
          <w:sz w:val="16"/>
          <w:szCs w:val="16"/>
        </w:rPr>
      </w:pPr>
      <w:r>
        <w:rPr>
          <w:rFonts w:ascii="Arial" w:hAnsi="Arial" w:cs="Arial"/>
          <w:b/>
          <w:color w:val="000000"/>
          <w:spacing w:val="1"/>
          <w:sz w:val="16"/>
          <w:szCs w:val="16"/>
        </w:rPr>
        <w:t>ООО №Вектор»</w:t>
      </w:r>
    </w:p>
    <w:p w:rsidR="00924CC8" w:rsidRDefault="00924CC8" w:rsidP="00F9208A">
      <w:pPr>
        <w:shd w:val="clear" w:color="auto" w:fill="FFFFFF"/>
        <w:ind w:right="-2"/>
        <w:jc w:val="center"/>
        <w:rPr>
          <w:rFonts w:ascii="Arial" w:hAnsi="Arial" w:cs="Arial"/>
          <w:b/>
          <w:spacing w:val="1"/>
          <w:sz w:val="16"/>
          <w:szCs w:val="16"/>
        </w:rPr>
      </w:pPr>
      <w:r>
        <w:rPr>
          <w:rFonts w:ascii="Arial" w:hAnsi="Arial" w:cs="Arial"/>
          <w:b/>
          <w:color w:val="000000"/>
          <w:spacing w:val="1"/>
          <w:sz w:val="16"/>
          <w:szCs w:val="16"/>
        </w:rPr>
        <w:t xml:space="preserve">Свидетельство </w:t>
      </w:r>
      <w:r>
        <w:rPr>
          <w:rFonts w:ascii="Arial" w:hAnsi="Arial" w:cs="Arial"/>
          <w:b/>
          <w:spacing w:val="1"/>
          <w:sz w:val="16"/>
          <w:szCs w:val="16"/>
        </w:rPr>
        <w:t>№ СРО-п-098-7814152809-10032010 от 02.03.2011</w:t>
      </w:r>
    </w:p>
    <w:p w:rsidR="00924CC8" w:rsidRDefault="00924CC8" w:rsidP="00F9208A">
      <w:pPr>
        <w:shd w:val="clear" w:color="auto" w:fill="FFFFFF"/>
        <w:ind w:right="-2"/>
        <w:jc w:val="center"/>
        <w:rPr>
          <w:rFonts w:ascii="Arial" w:hAnsi="Arial" w:cs="Arial"/>
          <w:b/>
          <w:color w:val="000000"/>
          <w:spacing w:val="1"/>
          <w:sz w:val="16"/>
          <w:szCs w:val="16"/>
        </w:rPr>
      </w:pPr>
      <w:r>
        <w:rPr>
          <w:rFonts w:ascii="Arial" w:hAnsi="Arial" w:cs="Arial"/>
          <w:b/>
          <w:color w:val="000000"/>
          <w:spacing w:val="1"/>
          <w:sz w:val="16"/>
          <w:szCs w:val="16"/>
        </w:rPr>
        <w:t>Заказчик: Администрация Валдайского муниципального  района</w:t>
      </w:r>
    </w:p>
    <w:p w:rsidR="00924CC8" w:rsidRDefault="00924CC8" w:rsidP="00F9208A">
      <w:pPr>
        <w:shd w:val="clear" w:color="auto" w:fill="FFFFFF"/>
        <w:ind w:right="-2"/>
        <w:jc w:val="right"/>
        <w:rPr>
          <w:rFonts w:ascii="Arial" w:hAnsi="Arial" w:cs="Arial"/>
          <w:color w:val="000000"/>
          <w:spacing w:val="1"/>
          <w:sz w:val="16"/>
          <w:szCs w:val="16"/>
        </w:rPr>
      </w:pPr>
      <w:r>
        <w:rPr>
          <w:rFonts w:ascii="Arial" w:hAnsi="Arial" w:cs="Arial"/>
          <w:color w:val="000000"/>
          <w:spacing w:val="1"/>
          <w:sz w:val="16"/>
          <w:szCs w:val="16"/>
        </w:rPr>
        <w:t xml:space="preserve">Утвержден </w:t>
      </w:r>
    </w:p>
    <w:p w:rsidR="00924CC8" w:rsidRDefault="00924CC8" w:rsidP="00F9208A">
      <w:pPr>
        <w:shd w:val="clear" w:color="auto" w:fill="FFFFFF"/>
        <w:ind w:right="-2"/>
        <w:jc w:val="right"/>
        <w:rPr>
          <w:rFonts w:ascii="Arial" w:hAnsi="Arial" w:cs="Arial"/>
          <w:color w:val="000000"/>
          <w:spacing w:val="1"/>
          <w:sz w:val="16"/>
          <w:szCs w:val="16"/>
        </w:rPr>
      </w:pPr>
      <w:r>
        <w:rPr>
          <w:rFonts w:ascii="Arial" w:hAnsi="Arial" w:cs="Arial"/>
          <w:color w:val="000000"/>
          <w:spacing w:val="1"/>
          <w:sz w:val="16"/>
          <w:szCs w:val="16"/>
        </w:rPr>
        <w:t xml:space="preserve">_______________________ </w:t>
      </w:r>
    </w:p>
    <w:p w:rsidR="00924CC8" w:rsidRDefault="00924CC8" w:rsidP="00F9208A">
      <w:pPr>
        <w:shd w:val="clear" w:color="auto" w:fill="FFFFFF"/>
        <w:ind w:right="-2"/>
        <w:jc w:val="right"/>
        <w:rPr>
          <w:rFonts w:ascii="Arial" w:hAnsi="Arial" w:cs="Arial"/>
          <w:color w:val="000000"/>
          <w:spacing w:val="1"/>
          <w:sz w:val="16"/>
          <w:szCs w:val="16"/>
        </w:rPr>
      </w:pPr>
      <w:r>
        <w:rPr>
          <w:rFonts w:ascii="Arial" w:hAnsi="Arial" w:cs="Arial"/>
          <w:color w:val="000000"/>
          <w:spacing w:val="1"/>
          <w:sz w:val="16"/>
          <w:szCs w:val="16"/>
        </w:rPr>
        <w:t>_______________________</w:t>
      </w:r>
    </w:p>
    <w:p w:rsidR="00924CC8" w:rsidRDefault="00924CC8" w:rsidP="00F9208A">
      <w:pPr>
        <w:shd w:val="clear" w:color="auto" w:fill="FFFFFF"/>
        <w:ind w:right="-2"/>
        <w:jc w:val="right"/>
        <w:rPr>
          <w:rFonts w:ascii="Arial" w:hAnsi="Arial" w:cs="Arial"/>
          <w:color w:val="000000"/>
          <w:spacing w:val="1"/>
          <w:sz w:val="16"/>
          <w:szCs w:val="16"/>
        </w:rPr>
      </w:pPr>
      <w:r>
        <w:rPr>
          <w:rFonts w:ascii="Arial" w:hAnsi="Arial" w:cs="Arial"/>
          <w:color w:val="000000"/>
          <w:spacing w:val="1"/>
          <w:sz w:val="16"/>
          <w:szCs w:val="16"/>
        </w:rPr>
        <w:t xml:space="preserve"> от _____________ №_____</w:t>
      </w:r>
    </w:p>
    <w:p w:rsidR="00924CC8" w:rsidRDefault="00924CC8" w:rsidP="00F9208A">
      <w:pPr>
        <w:ind w:right="-2"/>
        <w:rPr>
          <w:rFonts w:ascii="Arial" w:hAnsi="Arial" w:cs="Arial"/>
          <w:b/>
          <w:sz w:val="16"/>
          <w:szCs w:val="16"/>
        </w:rPr>
      </w:pPr>
    </w:p>
    <w:p w:rsidR="00924CC8" w:rsidRDefault="00924CC8" w:rsidP="00F9208A">
      <w:pPr>
        <w:shd w:val="clear" w:color="auto" w:fill="FFFFFF"/>
        <w:ind w:right="-2"/>
        <w:jc w:val="center"/>
        <w:rPr>
          <w:rFonts w:ascii="Arial" w:hAnsi="Arial" w:cs="Arial"/>
          <w:b/>
          <w:sz w:val="16"/>
          <w:szCs w:val="16"/>
        </w:rPr>
      </w:pPr>
      <w:r>
        <w:rPr>
          <w:rFonts w:ascii="Arial" w:hAnsi="Arial" w:cs="Arial"/>
          <w:b/>
          <w:color w:val="000000"/>
          <w:spacing w:val="1"/>
          <w:sz w:val="16"/>
          <w:szCs w:val="16"/>
        </w:rPr>
        <w:t xml:space="preserve">Автомобильная дорога общего пользования, местного значения </w:t>
      </w:r>
      <w:r>
        <w:rPr>
          <w:rFonts w:ascii="Arial" w:hAnsi="Arial" w:cs="Arial"/>
          <w:b/>
          <w:spacing w:val="1"/>
          <w:sz w:val="16"/>
          <w:szCs w:val="16"/>
        </w:rPr>
        <w:t>«Бор-Гагрино-Середея» - д.Глебово</w:t>
      </w:r>
      <w:r>
        <w:rPr>
          <w:rFonts w:ascii="Arial" w:hAnsi="Arial" w:cs="Arial"/>
          <w:b/>
          <w:color w:val="000000"/>
          <w:spacing w:val="1"/>
          <w:sz w:val="16"/>
          <w:szCs w:val="16"/>
        </w:rPr>
        <w:t xml:space="preserve"> </w:t>
      </w:r>
      <w:r w:rsidRPr="00924CC8">
        <w:rPr>
          <w:rFonts w:ascii="Arial" w:hAnsi="Arial" w:cs="Arial"/>
          <w:b/>
          <w:sz w:val="16"/>
          <w:szCs w:val="16"/>
        </w:rPr>
        <w:t xml:space="preserve">Валдайский район </w:t>
      </w:r>
    </w:p>
    <w:p w:rsidR="00924CC8" w:rsidRPr="00924CC8" w:rsidRDefault="00924CC8" w:rsidP="00F9208A">
      <w:pPr>
        <w:shd w:val="clear" w:color="auto" w:fill="FFFFFF"/>
        <w:ind w:right="-2"/>
        <w:jc w:val="center"/>
        <w:rPr>
          <w:rFonts w:ascii="Arial" w:hAnsi="Arial" w:cs="Arial"/>
          <w:b/>
          <w:color w:val="000000"/>
          <w:spacing w:val="1"/>
          <w:sz w:val="16"/>
          <w:szCs w:val="16"/>
        </w:rPr>
      </w:pPr>
      <w:r w:rsidRPr="00924CC8">
        <w:rPr>
          <w:rFonts w:ascii="Arial" w:hAnsi="Arial" w:cs="Arial"/>
          <w:b/>
          <w:sz w:val="16"/>
          <w:szCs w:val="16"/>
        </w:rPr>
        <w:t>Новгородской о</w:t>
      </w:r>
      <w:r w:rsidRPr="00924CC8">
        <w:rPr>
          <w:rFonts w:ascii="Arial" w:hAnsi="Arial" w:cs="Arial"/>
          <w:b/>
          <w:sz w:val="16"/>
          <w:szCs w:val="16"/>
        </w:rPr>
        <w:t>б</w:t>
      </w:r>
      <w:r w:rsidRPr="00924CC8">
        <w:rPr>
          <w:rFonts w:ascii="Arial" w:hAnsi="Arial" w:cs="Arial"/>
          <w:b/>
          <w:sz w:val="16"/>
          <w:szCs w:val="16"/>
        </w:rPr>
        <w:t>ласти</w:t>
      </w:r>
    </w:p>
    <w:p w:rsidR="00924CC8" w:rsidRPr="00924CC8" w:rsidRDefault="00924CC8" w:rsidP="00F9208A">
      <w:pPr>
        <w:pStyle w:val="221"/>
        <w:ind w:right="-2"/>
        <w:rPr>
          <w:rFonts w:ascii="Arial" w:hAnsi="Arial" w:cs="Arial"/>
          <w:sz w:val="16"/>
          <w:szCs w:val="16"/>
        </w:rPr>
      </w:pPr>
      <w:r w:rsidRPr="00924CC8">
        <w:rPr>
          <w:rFonts w:ascii="Arial" w:hAnsi="Arial" w:cs="Arial"/>
          <w:sz w:val="16"/>
          <w:szCs w:val="16"/>
        </w:rPr>
        <w:t xml:space="preserve"> «ПРОЕКТ МЕЖЕВАНИЯ ТЕРРИТОРИИ ДЛЯ ЛИНЕЙНОГО ОБЪЕКТА»</w:t>
      </w:r>
    </w:p>
    <w:p w:rsidR="00924CC8" w:rsidRDefault="00924CC8" w:rsidP="00F9208A">
      <w:pPr>
        <w:tabs>
          <w:tab w:val="left" w:pos="3240"/>
        </w:tabs>
        <w:ind w:right="-2"/>
        <w:jc w:val="both"/>
        <w:rPr>
          <w:rFonts w:ascii="Arial" w:hAnsi="Arial" w:cs="Arial"/>
          <w:sz w:val="16"/>
          <w:szCs w:val="16"/>
        </w:rPr>
      </w:pPr>
    </w:p>
    <w:p w:rsidR="00924CC8" w:rsidRDefault="00924CC8" w:rsidP="00F9208A">
      <w:pPr>
        <w:tabs>
          <w:tab w:val="left" w:pos="3240"/>
        </w:tabs>
        <w:ind w:right="-2" w:firstLine="1440"/>
        <w:jc w:val="both"/>
        <w:rPr>
          <w:rFonts w:ascii="Arial" w:hAnsi="Arial" w:cs="Arial"/>
          <w:sz w:val="16"/>
          <w:szCs w:val="16"/>
        </w:rPr>
      </w:pPr>
      <w:r>
        <w:rPr>
          <w:rFonts w:ascii="Arial" w:hAnsi="Arial" w:cs="Arial"/>
          <w:sz w:val="16"/>
          <w:szCs w:val="16"/>
        </w:rPr>
        <w:t>Генеральный директор</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А.И. Чернышев</w:t>
      </w:r>
    </w:p>
    <w:p w:rsidR="00924CC8" w:rsidRDefault="00924CC8" w:rsidP="00F9208A">
      <w:pPr>
        <w:ind w:right="-2" w:firstLine="1440"/>
        <w:jc w:val="both"/>
        <w:rPr>
          <w:rFonts w:ascii="Arial" w:hAnsi="Arial" w:cs="Arial"/>
          <w:sz w:val="16"/>
          <w:szCs w:val="16"/>
        </w:rPr>
      </w:pPr>
      <w:r>
        <w:rPr>
          <w:rFonts w:ascii="Arial" w:hAnsi="Arial" w:cs="Arial"/>
          <w:sz w:val="16"/>
          <w:szCs w:val="16"/>
        </w:rPr>
        <w:t>Инженер</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А.А. Кокорев</w:t>
      </w:r>
    </w:p>
    <w:p w:rsidR="00924CC8" w:rsidRDefault="00924CC8" w:rsidP="00F9208A">
      <w:pPr>
        <w:ind w:right="-2"/>
        <w:rPr>
          <w:rFonts w:ascii="Arial" w:hAnsi="Arial" w:cs="Arial"/>
          <w:sz w:val="16"/>
          <w:szCs w:val="16"/>
        </w:rPr>
      </w:pPr>
      <w:bookmarkStart w:id="1" w:name="_Toc350951288"/>
      <w:bookmarkStart w:id="2" w:name="_Toc350412616"/>
    </w:p>
    <w:p w:rsidR="00924CC8" w:rsidRPr="00924CC8" w:rsidRDefault="00924CC8" w:rsidP="00F9208A">
      <w:pPr>
        <w:pStyle w:val="1"/>
        <w:ind w:left="284" w:right="-2" w:firstLine="283"/>
        <w:rPr>
          <w:rFonts w:ascii="Arial" w:hAnsi="Arial" w:cs="Arial"/>
          <w:sz w:val="16"/>
          <w:szCs w:val="16"/>
        </w:rPr>
      </w:pPr>
      <w:r w:rsidRPr="00924CC8">
        <w:rPr>
          <w:rFonts w:ascii="Arial" w:hAnsi="Arial" w:cs="Arial"/>
          <w:sz w:val="16"/>
          <w:szCs w:val="16"/>
        </w:rPr>
        <w:t>1.Общие положения</w:t>
      </w:r>
      <w:bookmarkStart w:id="3" w:name="_Toc350951289"/>
      <w:bookmarkEnd w:id="1"/>
      <w:bookmarkEnd w:id="2"/>
    </w:p>
    <w:p w:rsidR="00924CC8" w:rsidRPr="00924CC8" w:rsidRDefault="00924CC8" w:rsidP="00F9208A">
      <w:pPr>
        <w:pStyle w:val="2"/>
        <w:ind w:right="-2"/>
        <w:jc w:val="left"/>
        <w:rPr>
          <w:rFonts w:ascii="Arial" w:hAnsi="Arial" w:cs="Arial"/>
          <w:b/>
          <w:sz w:val="16"/>
          <w:szCs w:val="16"/>
        </w:rPr>
      </w:pPr>
      <w:r w:rsidRPr="00924CC8">
        <w:rPr>
          <w:rFonts w:ascii="Arial" w:hAnsi="Arial" w:cs="Arial"/>
          <w:b/>
          <w:sz w:val="16"/>
          <w:szCs w:val="16"/>
        </w:rPr>
        <w:t>1.1.Введение</w:t>
      </w:r>
      <w:bookmarkEnd w:id="3"/>
    </w:p>
    <w:p w:rsidR="00924CC8" w:rsidRDefault="00924CC8" w:rsidP="00F9208A">
      <w:pPr>
        <w:ind w:left="284" w:right="-2"/>
        <w:jc w:val="both"/>
        <w:rPr>
          <w:rFonts w:ascii="Arial" w:hAnsi="Arial" w:cs="Arial"/>
          <w:color w:val="C00000"/>
          <w:sz w:val="16"/>
          <w:szCs w:val="16"/>
        </w:rPr>
      </w:pPr>
      <w:r>
        <w:rPr>
          <w:rFonts w:ascii="Arial" w:hAnsi="Arial" w:cs="Arial"/>
          <w:sz w:val="16"/>
          <w:szCs w:val="16"/>
        </w:rPr>
        <w:t>Проект межевания территории на объекте: «</w:t>
      </w:r>
      <w:r>
        <w:rPr>
          <w:rFonts w:ascii="Arial" w:hAnsi="Arial" w:cs="Arial"/>
          <w:color w:val="000000"/>
          <w:spacing w:val="1"/>
          <w:sz w:val="16"/>
          <w:szCs w:val="16"/>
        </w:rPr>
        <w:t>Автомобильная дорога общего пользования, местного значения «Бор-Гагрино-Середея» - д.Глебово Валдайский район Новгородской области</w:t>
      </w:r>
      <w:r>
        <w:rPr>
          <w:rFonts w:ascii="Arial" w:hAnsi="Arial" w:cs="Arial"/>
          <w:sz w:val="16"/>
          <w:szCs w:val="16"/>
        </w:rPr>
        <w:t>»  был выполнен на основании:</w:t>
      </w:r>
    </w:p>
    <w:p w:rsidR="00924CC8" w:rsidRDefault="00924CC8" w:rsidP="00F9208A">
      <w:pPr>
        <w:ind w:left="284" w:right="-2"/>
        <w:jc w:val="both"/>
        <w:rPr>
          <w:rFonts w:ascii="Arial" w:hAnsi="Arial" w:cs="Arial"/>
          <w:sz w:val="16"/>
          <w:szCs w:val="16"/>
        </w:rPr>
      </w:pPr>
      <w:r>
        <w:rPr>
          <w:rFonts w:ascii="Arial" w:hAnsi="Arial" w:cs="Arial"/>
          <w:sz w:val="16"/>
          <w:szCs w:val="16"/>
        </w:rPr>
        <w:t>- Градостроительного кодекса Российской Федерации (с изменениями на 20.07.2012 г) от 29.12.2004 №190-ФЗ;</w:t>
      </w:r>
    </w:p>
    <w:p w:rsidR="00924CC8" w:rsidRDefault="00924CC8" w:rsidP="00F9208A">
      <w:pPr>
        <w:ind w:left="284" w:right="-2"/>
        <w:jc w:val="both"/>
        <w:rPr>
          <w:rFonts w:ascii="Arial" w:hAnsi="Arial" w:cs="Arial"/>
          <w:sz w:val="16"/>
          <w:szCs w:val="16"/>
        </w:rPr>
      </w:pPr>
      <w:r>
        <w:rPr>
          <w:rFonts w:ascii="Arial" w:hAnsi="Arial" w:cs="Arial"/>
          <w:sz w:val="16"/>
          <w:szCs w:val="16"/>
        </w:rPr>
        <w:t>- Земельного кодекса Российской Федерации;</w:t>
      </w:r>
    </w:p>
    <w:p w:rsidR="00924CC8" w:rsidRDefault="00924CC8" w:rsidP="00F9208A">
      <w:pPr>
        <w:ind w:left="284" w:right="-2"/>
        <w:jc w:val="both"/>
        <w:rPr>
          <w:rFonts w:ascii="Arial" w:hAnsi="Arial" w:cs="Arial"/>
          <w:sz w:val="16"/>
          <w:szCs w:val="16"/>
        </w:rPr>
      </w:pPr>
      <w:r>
        <w:rPr>
          <w:rFonts w:ascii="Arial" w:hAnsi="Arial" w:cs="Arial"/>
          <w:sz w:val="16"/>
          <w:szCs w:val="16"/>
        </w:rPr>
        <w:t>- Правил землепользования и застройки Короцкого сельского поселения;</w:t>
      </w:r>
    </w:p>
    <w:p w:rsidR="00924CC8" w:rsidRDefault="00924CC8" w:rsidP="00F9208A">
      <w:pPr>
        <w:tabs>
          <w:tab w:val="left" w:pos="4920"/>
        </w:tabs>
        <w:ind w:left="284" w:right="-2"/>
        <w:jc w:val="both"/>
        <w:rPr>
          <w:rFonts w:ascii="Arial" w:hAnsi="Arial" w:cs="Arial"/>
          <w:color w:val="FF0000"/>
          <w:sz w:val="16"/>
          <w:szCs w:val="16"/>
        </w:rPr>
      </w:pPr>
      <w:r w:rsidRPr="00924CC8">
        <w:rPr>
          <w:rFonts w:ascii="Arial" w:hAnsi="Arial" w:cs="Arial"/>
          <w:sz w:val="16"/>
          <w:szCs w:val="16"/>
        </w:rPr>
        <w:t>-</w:t>
      </w:r>
      <w:hyperlink r:id="rId16" w:tgtFrame="_blank" w:history="1">
        <w:r w:rsidRPr="00924CC8">
          <w:rPr>
            <w:rStyle w:val="af0"/>
            <w:rFonts w:ascii="Arial" w:hAnsi="Arial" w:cs="Arial"/>
            <w:color w:val="auto"/>
            <w:sz w:val="16"/>
            <w:szCs w:val="16"/>
          </w:rPr>
          <w:t>Генерального плана Короцкого сельского поселения Валдайского муниципального района Новгородской области</w:t>
        </w:r>
      </w:hyperlink>
      <w:r>
        <w:rPr>
          <w:rFonts w:ascii="Arial" w:hAnsi="Arial" w:cs="Arial"/>
          <w:sz w:val="16"/>
          <w:szCs w:val="16"/>
        </w:rPr>
        <w:t xml:space="preserve"> (Утвержден решением  Совета д</w:t>
      </w:r>
      <w:r>
        <w:rPr>
          <w:rFonts w:ascii="Arial" w:hAnsi="Arial" w:cs="Arial"/>
          <w:sz w:val="16"/>
          <w:szCs w:val="16"/>
        </w:rPr>
        <w:t>е</w:t>
      </w:r>
      <w:r>
        <w:rPr>
          <w:rFonts w:ascii="Arial" w:hAnsi="Arial" w:cs="Arial"/>
          <w:sz w:val="16"/>
          <w:szCs w:val="16"/>
        </w:rPr>
        <w:t>путатов  Короцкого сельского поселения от 19.04.2010г. № 184);</w:t>
      </w:r>
    </w:p>
    <w:p w:rsidR="00924CC8" w:rsidRDefault="00924CC8" w:rsidP="00F9208A">
      <w:pPr>
        <w:ind w:left="284" w:right="-2"/>
        <w:jc w:val="both"/>
        <w:rPr>
          <w:rFonts w:ascii="Arial" w:hAnsi="Arial" w:cs="Arial"/>
          <w:spacing w:val="-2"/>
          <w:sz w:val="16"/>
          <w:szCs w:val="16"/>
        </w:rPr>
      </w:pPr>
      <w:r>
        <w:rPr>
          <w:rFonts w:ascii="Arial" w:hAnsi="Arial" w:cs="Arial"/>
          <w:sz w:val="16"/>
          <w:szCs w:val="16"/>
        </w:rPr>
        <w:t>- Постановления Администрации Валдайского муниципального района «О внесении изменений в Перечень автомобильных дорог общего пользов</w:t>
      </w:r>
      <w:r>
        <w:rPr>
          <w:rFonts w:ascii="Arial" w:hAnsi="Arial" w:cs="Arial"/>
          <w:sz w:val="16"/>
          <w:szCs w:val="16"/>
        </w:rPr>
        <w:t>а</w:t>
      </w:r>
      <w:r>
        <w:rPr>
          <w:rFonts w:ascii="Arial" w:hAnsi="Arial" w:cs="Arial"/>
          <w:sz w:val="16"/>
          <w:szCs w:val="16"/>
        </w:rPr>
        <w:t>ния местного значения Валдайского муниципального района» от 13.10.2014 г. №2079</w:t>
      </w:r>
      <w:r>
        <w:rPr>
          <w:rFonts w:ascii="Arial" w:hAnsi="Arial" w:cs="Arial"/>
          <w:spacing w:val="-2"/>
          <w:sz w:val="16"/>
          <w:szCs w:val="16"/>
        </w:rPr>
        <w:t>;</w:t>
      </w:r>
    </w:p>
    <w:p w:rsidR="00924CC8" w:rsidRDefault="00924CC8" w:rsidP="00F9208A">
      <w:pPr>
        <w:pStyle w:val="ae"/>
        <w:ind w:left="284" w:right="-2"/>
        <w:jc w:val="both"/>
        <w:rPr>
          <w:rFonts w:ascii="Arial" w:hAnsi="Arial" w:cs="Arial"/>
          <w:sz w:val="16"/>
          <w:szCs w:val="16"/>
        </w:rPr>
      </w:pPr>
      <w:r>
        <w:rPr>
          <w:rFonts w:ascii="Arial" w:hAnsi="Arial" w:cs="Arial"/>
          <w:sz w:val="16"/>
          <w:szCs w:val="16"/>
        </w:rPr>
        <w:t xml:space="preserve">Картографический материал выполнен в системе координат МСК-53. </w:t>
      </w:r>
    </w:p>
    <w:p w:rsidR="00924CC8" w:rsidRPr="001C7F0C" w:rsidRDefault="00924CC8" w:rsidP="00F9208A">
      <w:pPr>
        <w:pStyle w:val="2"/>
        <w:ind w:right="-2"/>
        <w:jc w:val="left"/>
        <w:rPr>
          <w:rFonts w:ascii="Arial" w:hAnsi="Arial" w:cs="Arial"/>
          <w:sz w:val="16"/>
          <w:szCs w:val="16"/>
        </w:rPr>
      </w:pPr>
      <w:bookmarkStart w:id="4" w:name="_Toc350951290"/>
      <w:r w:rsidRPr="001C7F0C">
        <w:rPr>
          <w:rFonts w:ascii="Arial" w:hAnsi="Arial" w:cs="Arial"/>
          <w:sz w:val="16"/>
          <w:szCs w:val="16"/>
        </w:rPr>
        <w:t>1.2. Цель разработки проекта:</w:t>
      </w:r>
      <w:bookmarkEnd w:id="4"/>
    </w:p>
    <w:p w:rsidR="00924CC8" w:rsidRPr="001C7F0C" w:rsidRDefault="00924CC8" w:rsidP="00F9208A">
      <w:pPr>
        <w:ind w:left="284" w:right="-2"/>
        <w:jc w:val="both"/>
        <w:rPr>
          <w:rFonts w:ascii="Arial" w:hAnsi="Arial" w:cs="Arial"/>
          <w:sz w:val="16"/>
          <w:szCs w:val="16"/>
        </w:rPr>
      </w:pPr>
      <w:r w:rsidRPr="001C7F0C">
        <w:rPr>
          <w:rFonts w:ascii="Arial" w:hAnsi="Arial" w:cs="Arial"/>
          <w:sz w:val="16"/>
          <w:szCs w:val="16"/>
        </w:rPr>
        <w:t>1. Установление правового регулирования земельных участков.</w:t>
      </w:r>
    </w:p>
    <w:p w:rsidR="00924CC8" w:rsidRPr="001C7F0C" w:rsidRDefault="00924CC8" w:rsidP="00F9208A">
      <w:pPr>
        <w:ind w:left="284" w:right="-2"/>
        <w:jc w:val="both"/>
        <w:rPr>
          <w:rFonts w:ascii="Arial" w:hAnsi="Arial" w:cs="Arial"/>
          <w:sz w:val="16"/>
          <w:szCs w:val="16"/>
        </w:rPr>
      </w:pPr>
      <w:r w:rsidRPr="001C7F0C">
        <w:rPr>
          <w:rFonts w:ascii="Arial" w:hAnsi="Arial" w:cs="Arial"/>
          <w:sz w:val="16"/>
          <w:szCs w:val="16"/>
        </w:rPr>
        <w:t>2.Установление границ застроенных земельных участков и границ незастроенных земельных участков, оценка изъятия земельных участков.</w:t>
      </w:r>
    </w:p>
    <w:p w:rsidR="00924CC8" w:rsidRPr="001C7F0C" w:rsidRDefault="00924CC8" w:rsidP="00F9208A">
      <w:pPr>
        <w:ind w:left="284" w:right="-2"/>
        <w:jc w:val="both"/>
        <w:rPr>
          <w:rFonts w:ascii="Arial" w:hAnsi="Arial" w:cs="Arial"/>
          <w:sz w:val="16"/>
          <w:szCs w:val="16"/>
        </w:rPr>
      </w:pPr>
      <w:r w:rsidRPr="001C7F0C">
        <w:rPr>
          <w:rFonts w:ascii="Arial" w:hAnsi="Arial" w:cs="Arial"/>
          <w:sz w:val="16"/>
          <w:szCs w:val="16"/>
        </w:rPr>
        <w:t>3. Повышение эффективности использования территории населенного пункта.</w:t>
      </w:r>
    </w:p>
    <w:p w:rsidR="00924CC8" w:rsidRPr="001C7F0C" w:rsidRDefault="00924CC8" w:rsidP="00F9208A">
      <w:pPr>
        <w:ind w:left="284" w:right="-2"/>
        <w:jc w:val="both"/>
        <w:rPr>
          <w:rFonts w:ascii="Arial" w:hAnsi="Arial" w:cs="Arial"/>
          <w:sz w:val="16"/>
          <w:szCs w:val="16"/>
        </w:rPr>
      </w:pPr>
      <w:r w:rsidRPr="001C7F0C">
        <w:rPr>
          <w:rFonts w:ascii="Arial" w:hAnsi="Arial" w:cs="Arial"/>
          <w:sz w:val="16"/>
          <w:szCs w:val="16"/>
        </w:rPr>
        <w:t>Задачами подготовки проекта является анализ фактического землепользования и разработка проектных решений по координированию красных л</w:t>
      </w:r>
      <w:r w:rsidRPr="001C7F0C">
        <w:rPr>
          <w:rFonts w:ascii="Arial" w:hAnsi="Arial" w:cs="Arial"/>
          <w:sz w:val="16"/>
          <w:szCs w:val="16"/>
        </w:rPr>
        <w:t>и</w:t>
      </w:r>
      <w:r w:rsidRPr="001C7F0C">
        <w:rPr>
          <w:rFonts w:ascii="Arial" w:hAnsi="Arial" w:cs="Arial"/>
          <w:sz w:val="16"/>
          <w:szCs w:val="16"/>
        </w:rPr>
        <w:t>ний и вновь формируемых земельных участков проектируемого объекта.</w:t>
      </w:r>
    </w:p>
    <w:p w:rsidR="00924CC8" w:rsidRPr="001C7F0C" w:rsidRDefault="00924CC8" w:rsidP="00F9208A">
      <w:pPr>
        <w:pStyle w:val="2"/>
        <w:ind w:right="-2"/>
        <w:jc w:val="left"/>
        <w:rPr>
          <w:rFonts w:ascii="Arial" w:hAnsi="Arial" w:cs="Arial"/>
          <w:sz w:val="16"/>
          <w:szCs w:val="16"/>
        </w:rPr>
      </w:pPr>
      <w:bookmarkStart w:id="5" w:name="_Toc350951291"/>
      <w:bookmarkStart w:id="6" w:name="_Toc350412619"/>
      <w:bookmarkStart w:id="7" w:name="_Toc220242817"/>
      <w:bookmarkStart w:id="8" w:name="_Toc40065382"/>
      <w:bookmarkStart w:id="9" w:name="_Toc3974418"/>
      <w:bookmarkStart w:id="10" w:name="_Toc529187990"/>
      <w:bookmarkStart w:id="11" w:name="_Toc507410061"/>
      <w:bookmarkStart w:id="12" w:name="_Toc507324559"/>
      <w:bookmarkStart w:id="13" w:name="_Toc498318712"/>
      <w:r w:rsidRPr="001C7F0C">
        <w:rPr>
          <w:rFonts w:ascii="Arial" w:hAnsi="Arial" w:cs="Arial"/>
          <w:sz w:val="16"/>
          <w:szCs w:val="16"/>
        </w:rPr>
        <w:t>1.3. Используемые исходные материалы:</w:t>
      </w:r>
      <w:bookmarkEnd w:id="5"/>
      <w:bookmarkEnd w:id="6"/>
    </w:p>
    <w:p w:rsidR="00924CC8" w:rsidRPr="001C7F0C" w:rsidRDefault="00924CC8" w:rsidP="00F9208A">
      <w:pPr>
        <w:ind w:left="284" w:right="-2"/>
        <w:jc w:val="both"/>
        <w:rPr>
          <w:rFonts w:ascii="Arial" w:hAnsi="Arial" w:cs="Arial"/>
          <w:noProof/>
          <w:sz w:val="16"/>
          <w:szCs w:val="16"/>
        </w:rPr>
      </w:pPr>
      <w:r w:rsidRPr="001C7F0C">
        <w:rPr>
          <w:rFonts w:ascii="Arial" w:hAnsi="Arial" w:cs="Arial"/>
          <w:noProof/>
          <w:sz w:val="16"/>
          <w:szCs w:val="16"/>
        </w:rPr>
        <w:t>– информация об установленных сервитутах и иных обременениях земельных участков;</w:t>
      </w:r>
    </w:p>
    <w:p w:rsidR="00924CC8" w:rsidRPr="001C7F0C" w:rsidRDefault="00924CC8" w:rsidP="00F9208A">
      <w:pPr>
        <w:ind w:left="284" w:right="-2"/>
        <w:jc w:val="both"/>
        <w:rPr>
          <w:rFonts w:ascii="Arial" w:hAnsi="Arial" w:cs="Arial"/>
          <w:noProof/>
          <w:sz w:val="16"/>
          <w:szCs w:val="16"/>
        </w:rPr>
      </w:pPr>
      <w:r w:rsidRPr="001C7F0C">
        <w:rPr>
          <w:rFonts w:ascii="Arial" w:hAnsi="Arial" w:cs="Arial"/>
          <w:noProof/>
          <w:sz w:val="16"/>
          <w:szCs w:val="16"/>
        </w:rPr>
        <w:t>– информация о земельных участках в пределах границ проектирования, учтенных (зарегистрированных) в государственном земельном кадастре.</w:t>
      </w:r>
      <w:bookmarkEnd w:id="7"/>
      <w:bookmarkEnd w:id="8"/>
      <w:bookmarkEnd w:id="9"/>
      <w:bookmarkEnd w:id="10"/>
      <w:bookmarkEnd w:id="11"/>
      <w:bookmarkEnd w:id="12"/>
      <w:bookmarkEnd w:id="13"/>
    </w:p>
    <w:p w:rsidR="00924CC8" w:rsidRPr="001C7F0C" w:rsidRDefault="00924CC8" w:rsidP="00F9208A">
      <w:pPr>
        <w:pStyle w:val="2"/>
        <w:ind w:right="-2"/>
        <w:jc w:val="left"/>
        <w:rPr>
          <w:rFonts w:ascii="Arial" w:hAnsi="Arial" w:cs="Arial"/>
          <w:sz w:val="16"/>
          <w:szCs w:val="16"/>
        </w:rPr>
      </w:pPr>
      <w:r w:rsidRPr="001C7F0C">
        <w:rPr>
          <w:rFonts w:ascii="Arial" w:hAnsi="Arial" w:cs="Arial"/>
          <w:sz w:val="16"/>
          <w:szCs w:val="16"/>
        </w:rPr>
        <w:t>1.4. Опорно-межевая сеть на территории проектирования</w:t>
      </w:r>
    </w:p>
    <w:p w:rsidR="00924CC8" w:rsidRDefault="00924CC8" w:rsidP="00F9208A">
      <w:pPr>
        <w:ind w:left="284" w:right="-2"/>
        <w:jc w:val="both"/>
        <w:rPr>
          <w:rFonts w:ascii="Arial" w:hAnsi="Arial" w:cs="Arial"/>
          <w:sz w:val="16"/>
          <w:szCs w:val="16"/>
        </w:rPr>
      </w:pPr>
      <w:r>
        <w:rPr>
          <w:rFonts w:ascii="Arial" w:hAnsi="Arial" w:cs="Arial"/>
          <w:sz w:val="16"/>
          <w:szCs w:val="16"/>
        </w:rPr>
        <w:t>На территории проектирования существует установления система  геодезической сети для определения координат точек земной поверхности. С</w:t>
      </w:r>
      <w:r>
        <w:rPr>
          <w:rFonts w:ascii="Arial" w:hAnsi="Arial" w:cs="Arial"/>
          <w:sz w:val="16"/>
          <w:szCs w:val="16"/>
        </w:rPr>
        <w:t>и</w:t>
      </w:r>
      <w:r>
        <w:rPr>
          <w:rFonts w:ascii="Arial" w:hAnsi="Arial" w:cs="Arial"/>
          <w:sz w:val="16"/>
          <w:szCs w:val="16"/>
        </w:rPr>
        <w:t>стема координат – МСК 53. Действующая система геодезической сети удовлетворяет  требованиям выполнения землеустроительных работ для уст</w:t>
      </w:r>
      <w:r>
        <w:rPr>
          <w:rFonts w:ascii="Arial" w:hAnsi="Arial" w:cs="Arial"/>
          <w:sz w:val="16"/>
          <w:szCs w:val="16"/>
        </w:rPr>
        <w:t>а</w:t>
      </w:r>
      <w:r>
        <w:rPr>
          <w:rFonts w:ascii="Arial" w:hAnsi="Arial" w:cs="Arial"/>
          <w:sz w:val="16"/>
          <w:szCs w:val="16"/>
        </w:rPr>
        <w:t>новления границ земельных участков на местности.</w:t>
      </w:r>
    </w:p>
    <w:p w:rsidR="00924CC8" w:rsidRDefault="00924CC8" w:rsidP="00F9208A">
      <w:pPr>
        <w:pStyle w:val="DefaultParagraphFontParaCharCharCharCharCharCharCharChar1"/>
        <w:spacing w:after="0" w:line="240" w:lineRule="auto"/>
        <w:ind w:right="-2"/>
        <w:rPr>
          <w:rFonts w:ascii="Arial" w:hAnsi="Arial" w:cs="Arial"/>
          <w:b/>
          <w:sz w:val="16"/>
          <w:szCs w:val="16"/>
          <w:lang w:val="ru-RU"/>
        </w:rPr>
      </w:pPr>
      <w:r>
        <w:rPr>
          <w:rFonts w:ascii="Arial" w:hAnsi="Arial" w:cs="Arial"/>
          <w:b/>
          <w:sz w:val="16"/>
          <w:szCs w:val="16"/>
          <w:lang w:val="ru-RU"/>
        </w:rPr>
        <w:t>1.5. Рекомендации по порядку установления границ на местности</w:t>
      </w:r>
    </w:p>
    <w:p w:rsidR="00924CC8" w:rsidRDefault="00924CC8" w:rsidP="00F9208A">
      <w:pPr>
        <w:pStyle w:val="DefaultParagraphFontParaCharCharCharCharCharCharCharChar1"/>
        <w:spacing w:after="0" w:line="240" w:lineRule="auto"/>
        <w:ind w:left="284" w:right="-2"/>
        <w:jc w:val="both"/>
        <w:rPr>
          <w:rFonts w:ascii="Arial" w:hAnsi="Arial" w:cs="Arial"/>
          <w:sz w:val="16"/>
          <w:szCs w:val="16"/>
          <w:lang w:val="ru-RU"/>
        </w:rPr>
      </w:pPr>
      <w:r>
        <w:rPr>
          <w:rFonts w:ascii="Arial" w:hAnsi="Arial" w:cs="Arial"/>
          <w:sz w:val="16"/>
          <w:szCs w:val="16"/>
          <w:lang w:val="ru-RU"/>
        </w:rPr>
        <w:t>Установление границ земельных участков на местности следует выполнять в соответствии с требованиями федерального законодательства, а та</w:t>
      </w:r>
      <w:r>
        <w:rPr>
          <w:rFonts w:ascii="Arial" w:hAnsi="Arial" w:cs="Arial"/>
          <w:sz w:val="16"/>
          <w:szCs w:val="16"/>
          <w:lang w:val="ru-RU"/>
        </w:rPr>
        <w:t>к</w:t>
      </w:r>
      <w:r>
        <w:rPr>
          <w:rFonts w:ascii="Arial" w:hAnsi="Arial" w:cs="Arial"/>
          <w:sz w:val="16"/>
          <w:szCs w:val="16"/>
          <w:lang w:val="ru-RU"/>
        </w:rPr>
        <w:t>же инструкции по проведению межевания.</w:t>
      </w:r>
    </w:p>
    <w:p w:rsidR="00924CC8" w:rsidRDefault="00924CC8" w:rsidP="00F9208A">
      <w:pPr>
        <w:pStyle w:val="DefaultParagraphFontParaCharCharCharCharCharCharCharChar1"/>
        <w:spacing w:after="0" w:line="240" w:lineRule="auto"/>
        <w:ind w:left="284" w:right="-2"/>
        <w:jc w:val="both"/>
        <w:rPr>
          <w:rFonts w:ascii="Arial" w:hAnsi="Arial" w:cs="Arial"/>
          <w:sz w:val="16"/>
          <w:szCs w:val="16"/>
          <w:lang w:val="ru-RU"/>
        </w:rPr>
      </w:pPr>
      <w:r>
        <w:rPr>
          <w:rFonts w:ascii="Arial" w:hAnsi="Arial" w:cs="Arial"/>
          <w:sz w:val="16"/>
          <w:szCs w:val="16"/>
          <w:lang w:val="ru-RU"/>
        </w:rPr>
        <w:t>Вынос межевых знаков на местность необходимо выполнить в комплексе землеустроительных работ с обеспечением мер по уведомлению заинтер</w:t>
      </w:r>
      <w:r>
        <w:rPr>
          <w:rFonts w:ascii="Arial" w:hAnsi="Arial" w:cs="Arial"/>
          <w:sz w:val="16"/>
          <w:szCs w:val="16"/>
          <w:lang w:val="ru-RU"/>
        </w:rPr>
        <w:t>е</w:t>
      </w:r>
      <w:r>
        <w:rPr>
          <w:rFonts w:ascii="Arial" w:hAnsi="Arial" w:cs="Arial"/>
          <w:sz w:val="16"/>
          <w:szCs w:val="16"/>
          <w:lang w:val="ru-RU"/>
        </w:rPr>
        <w:t xml:space="preserve">сованных лиц и согласованию  с ними границ. </w:t>
      </w:r>
    </w:p>
    <w:p w:rsidR="00924CC8" w:rsidRDefault="00924CC8" w:rsidP="00F9208A">
      <w:pPr>
        <w:pStyle w:val="DefaultParagraphFontParaCharCharCharCharCharCharCharChar1"/>
        <w:spacing w:after="0" w:line="240" w:lineRule="auto"/>
        <w:ind w:right="-2"/>
        <w:rPr>
          <w:rFonts w:ascii="Arial" w:hAnsi="Arial" w:cs="Arial"/>
          <w:b/>
          <w:sz w:val="16"/>
          <w:szCs w:val="16"/>
          <w:lang w:val="ru-RU"/>
        </w:rPr>
      </w:pPr>
      <w:bookmarkStart w:id="14" w:name="_Toc350951294"/>
      <w:r>
        <w:rPr>
          <w:rFonts w:ascii="Arial" w:hAnsi="Arial" w:cs="Arial"/>
          <w:b/>
          <w:sz w:val="16"/>
          <w:szCs w:val="16"/>
          <w:lang w:val="ru-RU"/>
        </w:rPr>
        <w:t>1.6. Структура территории, образуемая в результате межевания</w:t>
      </w:r>
      <w:bookmarkEnd w:id="14"/>
    </w:p>
    <w:p w:rsidR="00924CC8" w:rsidRDefault="00924CC8" w:rsidP="00F9208A">
      <w:pPr>
        <w:ind w:left="284" w:right="-2"/>
        <w:jc w:val="both"/>
        <w:rPr>
          <w:rFonts w:ascii="Arial" w:hAnsi="Arial" w:cs="Arial"/>
          <w:sz w:val="16"/>
          <w:szCs w:val="16"/>
        </w:rPr>
      </w:pPr>
      <w:r>
        <w:rPr>
          <w:rFonts w:ascii="Arial" w:hAnsi="Arial" w:cs="Arial"/>
          <w:sz w:val="16"/>
          <w:szCs w:val="16"/>
        </w:rPr>
        <w:t xml:space="preserve">Данным проектом предусматривается создание участка для размещения автомобильной дороги  общего пользования, местного значения </w:t>
      </w:r>
      <w:r>
        <w:rPr>
          <w:rFonts w:ascii="Arial" w:hAnsi="Arial" w:cs="Arial"/>
          <w:color w:val="000000"/>
          <w:spacing w:val="1"/>
          <w:sz w:val="16"/>
          <w:szCs w:val="16"/>
        </w:rPr>
        <w:t>«Бор-Гагрино-Середея» - д.Глебово</w:t>
      </w:r>
      <w:r>
        <w:rPr>
          <w:rFonts w:ascii="Arial" w:hAnsi="Arial" w:cs="Arial"/>
          <w:sz w:val="16"/>
          <w:szCs w:val="16"/>
        </w:rPr>
        <w:t>.</w:t>
      </w:r>
    </w:p>
    <w:p w:rsidR="00924CC8" w:rsidRDefault="00924CC8" w:rsidP="00F9208A">
      <w:pPr>
        <w:ind w:left="284" w:right="-2"/>
        <w:jc w:val="both"/>
        <w:rPr>
          <w:rFonts w:ascii="Arial" w:hAnsi="Arial" w:cs="Arial"/>
          <w:sz w:val="16"/>
          <w:szCs w:val="16"/>
        </w:rPr>
      </w:pPr>
      <w:r>
        <w:rPr>
          <w:rFonts w:ascii="Arial" w:hAnsi="Arial" w:cs="Arial"/>
          <w:sz w:val="16"/>
          <w:szCs w:val="16"/>
        </w:rPr>
        <w:t xml:space="preserve">В административном отношении участок изысканий находится на территории администрации Короцкого сельского поселения Валдайского района  Новгородской области. </w:t>
      </w:r>
    </w:p>
    <w:p w:rsidR="00924CC8" w:rsidRPr="001C7F0C" w:rsidRDefault="00924CC8" w:rsidP="00F9208A">
      <w:pPr>
        <w:pStyle w:val="af2"/>
        <w:suppressAutoHyphens/>
        <w:spacing w:after="0"/>
        <w:ind w:left="284" w:right="-2"/>
        <w:rPr>
          <w:rFonts w:ascii="Arial" w:hAnsi="Arial" w:cs="Arial"/>
          <w:color w:val="FF6600"/>
          <w:sz w:val="16"/>
          <w:szCs w:val="16"/>
        </w:rPr>
      </w:pPr>
      <w:r w:rsidRPr="001C7F0C">
        <w:rPr>
          <w:rFonts w:ascii="Arial" w:hAnsi="Arial" w:cs="Arial"/>
          <w:sz w:val="16"/>
          <w:szCs w:val="16"/>
        </w:rPr>
        <w:t>Категория земель: земли населенных пунктов, земли промышленности.</w:t>
      </w:r>
    </w:p>
    <w:p w:rsidR="00924CC8" w:rsidRDefault="00924CC8" w:rsidP="00F9208A">
      <w:pPr>
        <w:pStyle w:val="DefaultParagraphFontParaCharCharCharCharCharCharCharChar1"/>
        <w:spacing w:after="0" w:line="240" w:lineRule="auto"/>
        <w:ind w:right="-2"/>
        <w:rPr>
          <w:rFonts w:ascii="Arial" w:hAnsi="Arial" w:cs="Arial"/>
          <w:b/>
          <w:sz w:val="16"/>
          <w:szCs w:val="16"/>
          <w:lang w:val="ru-RU"/>
        </w:rPr>
      </w:pPr>
      <w:bookmarkStart w:id="15" w:name="_Toc350951295"/>
      <w:r>
        <w:rPr>
          <w:rFonts w:ascii="Arial" w:hAnsi="Arial" w:cs="Arial"/>
          <w:b/>
          <w:sz w:val="16"/>
          <w:szCs w:val="16"/>
          <w:lang w:val="ru-RU"/>
        </w:rPr>
        <w:t>1.7. Сервитуты и иные обременения</w:t>
      </w:r>
      <w:bookmarkEnd w:id="15"/>
    </w:p>
    <w:p w:rsidR="00924CC8" w:rsidRDefault="00924CC8" w:rsidP="00F9208A">
      <w:pPr>
        <w:pStyle w:val="DefaultParagraphFontParaCharCharCharCharCharCharCharChar1"/>
        <w:spacing w:after="0" w:line="240" w:lineRule="auto"/>
        <w:ind w:left="284" w:right="-2"/>
        <w:jc w:val="both"/>
        <w:rPr>
          <w:rFonts w:ascii="Arial" w:hAnsi="Arial" w:cs="Arial"/>
          <w:sz w:val="16"/>
          <w:szCs w:val="16"/>
          <w:lang w:val="ru-RU"/>
        </w:rPr>
      </w:pPr>
      <w:r>
        <w:rPr>
          <w:rFonts w:ascii="Arial" w:hAnsi="Arial" w:cs="Arial"/>
          <w:sz w:val="16"/>
          <w:szCs w:val="16"/>
          <w:lang w:val="ru-RU"/>
        </w:rPr>
        <w:t>На проектируемом участке расположены:</w:t>
      </w:r>
    </w:p>
    <w:p w:rsidR="00924CC8" w:rsidRDefault="00924CC8" w:rsidP="00F9208A">
      <w:pPr>
        <w:pStyle w:val="DefaultParagraphFontParaCharCharCharCharCharCharCharChar1"/>
        <w:spacing w:after="0" w:line="240" w:lineRule="auto"/>
        <w:ind w:left="284" w:right="-2"/>
        <w:jc w:val="both"/>
        <w:rPr>
          <w:rFonts w:ascii="Arial" w:hAnsi="Arial" w:cs="Arial"/>
          <w:sz w:val="16"/>
          <w:szCs w:val="16"/>
          <w:lang w:val="ru-RU"/>
        </w:rPr>
      </w:pPr>
      <w:r>
        <w:rPr>
          <w:rFonts w:ascii="Arial" w:hAnsi="Arial" w:cs="Arial"/>
          <w:sz w:val="16"/>
          <w:szCs w:val="16"/>
          <w:lang w:val="ru-RU"/>
        </w:rPr>
        <w:t>- Водоохранная зона озера Находно.</w:t>
      </w:r>
    </w:p>
    <w:p w:rsidR="00924CC8" w:rsidRDefault="00924CC8" w:rsidP="00F9208A">
      <w:pPr>
        <w:pStyle w:val="DefaultParagraphFontParaCharCharCharCharCharCharCharChar1"/>
        <w:spacing w:after="0" w:line="240" w:lineRule="auto"/>
        <w:ind w:right="-2"/>
        <w:jc w:val="center"/>
        <w:rPr>
          <w:rFonts w:ascii="Arial" w:hAnsi="Arial" w:cs="Arial"/>
          <w:b/>
          <w:sz w:val="16"/>
          <w:szCs w:val="16"/>
          <w:lang w:val="ru-RU"/>
        </w:rPr>
      </w:pPr>
      <w:bookmarkStart w:id="16" w:name="_Toc350951296"/>
      <w:r>
        <w:rPr>
          <w:rFonts w:ascii="Arial" w:hAnsi="Arial" w:cs="Arial"/>
          <w:b/>
          <w:sz w:val="16"/>
          <w:szCs w:val="16"/>
          <w:lang w:val="ru-RU"/>
        </w:rPr>
        <w:t>2. Формирование земельных участков проектируемого линейного объекта</w:t>
      </w:r>
      <w:bookmarkEnd w:id="16"/>
    </w:p>
    <w:p w:rsidR="00924CC8" w:rsidRDefault="00924CC8" w:rsidP="00F9208A">
      <w:pPr>
        <w:ind w:left="284" w:right="-2"/>
        <w:jc w:val="both"/>
        <w:rPr>
          <w:rFonts w:ascii="Arial" w:hAnsi="Arial" w:cs="Arial"/>
          <w:color w:val="000000"/>
          <w:spacing w:val="1"/>
          <w:sz w:val="16"/>
          <w:szCs w:val="16"/>
        </w:rPr>
      </w:pPr>
      <w:r>
        <w:rPr>
          <w:rFonts w:ascii="Arial" w:hAnsi="Arial" w:cs="Arial"/>
          <w:sz w:val="16"/>
          <w:szCs w:val="16"/>
        </w:rPr>
        <w:t xml:space="preserve">Проектом предусматривается формирование земельных участков под объект: автомобильная дорога  общего пользования , местного значения </w:t>
      </w:r>
      <w:r>
        <w:rPr>
          <w:rFonts w:ascii="Arial" w:hAnsi="Arial" w:cs="Arial"/>
          <w:color w:val="000000"/>
          <w:spacing w:val="1"/>
          <w:sz w:val="16"/>
          <w:szCs w:val="16"/>
        </w:rPr>
        <w:t>«Бор-Гагрино-Середея» - д.Глебово.</w:t>
      </w:r>
    </w:p>
    <w:p w:rsidR="00924CC8" w:rsidRDefault="00924CC8" w:rsidP="00F9208A">
      <w:pPr>
        <w:ind w:left="284" w:right="-2"/>
        <w:jc w:val="both"/>
        <w:rPr>
          <w:rFonts w:ascii="Arial" w:hAnsi="Arial" w:cs="Arial"/>
          <w:sz w:val="16"/>
          <w:szCs w:val="16"/>
        </w:rPr>
      </w:pPr>
      <w:r>
        <w:rPr>
          <w:rFonts w:ascii="Arial" w:hAnsi="Arial" w:cs="Arial"/>
          <w:sz w:val="16"/>
          <w:szCs w:val="16"/>
        </w:rPr>
        <w:t xml:space="preserve"> Подготовка проектов межевания территорий осуществляется применительно к застроенным и незастроенным территориям.</w:t>
      </w:r>
    </w:p>
    <w:p w:rsidR="00924CC8" w:rsidRDefault="00924CC8" w:rsidP="00F9208A">
      <w:pPr>
        <w:ind w:left="284" w:right="-2"/>
        <w:jc w:val="both"/>
        <w:rPr>
          <w:rFonts w:ascii="Arial" w:hAnsi="Arial" w:cs="Arial"/>
          <w:sz w:val="16"/>
          <w:szCs w:val="16"/>
        </w:rPr>
      </w:pPr>
      <w:r>
        <w:rPr>
          <w:rFonts w:ascii="Arial" w:hAnsi="Arial" w:cs="Arial"/>
          <w:sz w:val="16"/>
          <w:szCs w:val="16"/>
        </w:rPr>
        <w:lastRenderedPageBreak/>
        <w:t>Сформированный земельный участок должен обеспечить:</w:t>
      </w:r>
    </w:p>
    <w:p w:rsidR="00924CC8" w:rsidRDefault="00924CC8" w:rsidP="00F9208A">
      <w:pPr>
        <w:widowControl w:val="0"/>
        <w:numPr>
          <w:ilvl w:val="0"/>
          <w:numId w:val="12"/>
        </w:numPr>
        <w:suppressAutoHyphens/>
        <w:autoSpaceDE w:val="0"/>
        <w:ind w:left="284" w:right="-2" w:firstLine="0"/>
        <w:jc w:val="both"/>
        <w:rPr>
          <w:rFonts w:ascii="Arial" w:hAnsi="Arial" w:cs="Arial"/>
          <w:sz w:val="16"/>
          <w:szCs w:val="16"/>
        </w:rPr>
      </w:pPr>
      <w:r>
        <w:rPr>
          <w:rFonts w:ascii="Arial" w:hAnsi="Arial" w:cs="Arial"/>
          <w:sz w:val="16"/>
          <w:szCs w:val="16"/>
        </w:rPr>
        <w:t>возможность полноценной реализации права собственности на объект недвижимого имущества, для которого формируется земельный участок, включая возможность полноценного использования этого имущества в соответствии с тем назначением, и теми эксплуатационными качествами, которые присущи этому имуществу на момент межевания;</w:t>
      </w:r>
    </w:p>
    <w:p w:rsidR="00924CC8" w:rsidRDefault="00924CC8" w:rsidP="00F9208A">
      <w:pPr>
        <w:widowControl w:val="0"/>
        <w:numPr>
          <w:ilvl w:val="0"/>
          <w:numId w:val="12"/>
        </w:numPr>
        <w:suppressAutoHyphens/>
        <w:autoSpaceDE w:val="0"/>
        <w:ind w:left="284" w:right="-2" w:firstLine="0"/>
        <w:jc w:val="both"/>
        <w:rPr>
          <w:rFonts w:ascii="Arial" w:hAnsi="Arial" w:cs="Arial"/>
          <w:sz w:val="16"/>
          <w:szCs w:val="16"/>
        </w:rPr>
      </w:pPr>
      <w:r>
        <w:rPr>
          <w:rFonts w:ascii="Arial" w:hAnsi="Arial" w:cs="Arial"/>
          <w:sz w:val="16"/>
          <w:szCs w:val="16"/>
        </w:rPr>
        <w:t>возможность долгосрочного использования земельного участка, предполагающая, в том числе, возможность многовариантного пространственного развития недвижимости в соответствии с правилами землепользования и застройки, градостроительными нормативами;</w:t>
      </w:r>
    </w:p>
    <w:p w:rsidR="00924CC8" w:rsidRDefault="00924CC8" w:rsidP="00F9208A">
      <w:pPr>
        <w:widowControl w:val="0"/>
        <w:numPr>
          <w:ilvl w:val="0"/>
          <w:numId w:val="12"/>
        </w:numPr>
        <w:suppressAutoHyphens/>
        <w:autoSpaceDE w:val="0"/>
        <w:ind w:left="284" w:right="-2" w:firstLine="0"/>
        <w:jc w:val="both"/>
        <w:rPr>
          <w:rFonts w:ascii="Arial" w:hAnsi="Arial" w:cs="Arial"/>
          <w:sz w:val="16"/>
          <w:szCs w:val="16"/>
        </w:rPr>
      </w:pPr>
      <w:r>
        <w:rPr>
          <w:rFonts w:ascii="Arial" w:hAnsi="Arial" w:cs="Arial"/>
          <w:sz w:val="16"/>
          <w:szCs w:val="16"/>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924CC8" w:rsidRDefault="00924CC8" w:rsidP="00F9208A">
      <w:pPr>
        <w:ind w:left="284" w:right="-2"/>
        <w:jc w:val="both"/>
        <w:rPr>
          <w:rFonts w:ascii="Arial" w:hAnsi="Arial" w:cs="Arial"/>
          <w:sz w:val="16"/>
          <w:szCs w:val="16"/>
        </w:rPr>
      </w:pPr>
      <w:r>
        <w:rPr>
          <w:rFonts w:ascii="Arial" w:hAnsi="Arial" w:cs="Arial"/>
          <w:sz w:val="16"/>
          <w:szCs w:val="16"/>
        </w:rPr>
        <w:t>Площади земельных участков вынесенных в натуру могут отличаться от проектных площадей, расхождение площадей обусловлено точностью з</w:t>
      </w:r>
      <w:r>
        <w:rPr>
          <w:rFonts w:ascii="Arial" w:hAnsi="Arial" w:cs="Arial"/>
          <w:sz w:val="16"/>
          <w:szCs w:val="16"/>
        </w:rPr>
        <w:t>а</w:t>
      </w:r>
      <w:r>
        <w:rPr>
          <w:rFonts w:ascii="Arial" w:hAnsi="Arial" w:cs="Arial"/>
          <w:sz w:val="16"/>
          <w:szCs w:val="16"/>
        </w:rPr>
        <w:t>крепления земельных участков на местности.</w:t>
      </w:r>
    </w:p>
    <w:p w:rsidR="00924CC8" w:rsidRDefault="00924CC8" w:rsidP="00F9208A">
      <w:pPr>
        <w:pStyle w:val="DefaultParagraphFontParaCharCharCharCharCharCharCharChar1"/>
        <w:spacing w:after="0" w:line="240" w:lineRule="auto"/>
        <w:ind w:right="-2"/>
        <w:rPr>
          <w:rFonts w:ascii="Arial" w:hAnsi="Arial" w:cs="Arial"/>
          <w:b/>
          <w:sz w:val="16"/>
          <w:szCs w:val="16"/>
          <w:lang w:val="ru-RU"/>
        </w:rPr>
      </w:pPr>
      <w:bookmarkStart w:id="17" w:name="_Toc350951297"/>
      <w:r>
        <w:rPr>
          <w:rFonts w:ascii="Arial" w:hAnsi="Arial" w:cs="Arial"/>
          <w:b/>
          <w:sz w:val="16"/>
          <w:szCs w:val="16"/>
          <w:lang w:val="ru-RU"/>
        </w:rPr>
        <w:t>2.1. Параметры проектируемых земельных участков:</w:t>
      </w:r>
      <w:bookmarkEnd w:id="17"/>
    </w:p>
    <w:p w:rsidR="00924CC8" w:rsidRDefault="00924CC8" w:rsidP="00F9208A">
      <w:pPr>
        <w:ind w:left="284" w:right="-2"/>
        <w:jc w:val="both"/>
        <w:rPr>
          <w:rFonts w:ascii="Arial" w:hAnsi="Arial" w:cs="Arial"/>
          <w:sz w:val="16"/>
          <w:szCs w:val="16"/>
        </w:rPr>
      </w:pPr>
      <w:r>
        <w:rPr>
          <w:rFonts w:ascii="Arial" w:hAnsi="Arial" w:cs="Arial"/>
          <w:sz w:val="16"/>
          <w:szCs w:val="16"/>
        </w:rPr>
        <w:t xml:space="preserve">Адрес участка: </w:t>
      </w:r>
      <w:r>
        <w:rPr>
          <w:rStyle w:val="FontStyle149"/>
          <w:rFonts w:ascii="Arial" w:hAnsi="Arial" w:cs="Arial"/>
          <w:sz w:val="16"/>
          <w:szCs w:val="16"/>
        </w:rPr>
        <w:t>Новгородская область,  Валдайский район, администрация Короцкого сельского поселения.</w:t>
      </w:r>
    </w:p>
    <w:p w:rsidR="00924CC8" w:rsidRDefault="00924CC8" w:rsidP="00F9208A">
      <w:pPr>
        <w:ind w:left="284" w:right="-2"/>
        <w:jc w:val="both"/>
        <w:rPr>
          <w:rFonts w:ascii="Arial" w:hAnsi="Arial" w:cs="Arial"/>
          <w:sz w:val="16"/>
          <w:szCs w:val="16"/>
        </w:rPr>
      </w:pPr>
      <w:r>
        <w:rPr>
          <w:rFonts w:ascii="Arial" w:hAnsi="Arial" w:cs="Arial"/>
          <w:sz w:val="16"/>
          <w:szCs w:val="16"/>
        </w:rPr>
        <w:t>Исходные данные предоставлены заказчиком.</w:t>
      </w:r>
    </w:p>
    <w:p w:rsidR="00924CC8" w:rsidRDefault="00924CC8" w:rsidP="00F9208A">
      <w:pPr>
        <w:ind w:left="284" w:right="-2"/>
        <w:jc w:val="both"/>
        <w:rPr>
          <w:rFonts w:ascii="Arial" w:hAnsi="Arial" w:cs="Arial"/>
          <w:sz w:val="16"/>
          <w:szCs w:val="16"/>
        </w:rPr>
      </w:pPr>
      <w:r>
        <w:rPr>
          <w:rFonts w:ascii="Arial" w:hAnsi="Arial" w:cs="Arial"/>
          <w:sz w:val="16"/>
          <w:szCs w:val="16"/>
        </w:rPr>
        <w:t>Общие характеристики реконструируемого участка автодороги:</w:t>
      </w:r>
    </w:p>
    <w:p w:rsidR="00924CC8" w:rsidRDefault="00924CC8" w:rsidP="00F9208A">
      <w:pPr>
        <w:widowControl w:val="0"/>
        <w:numPr>
          <w:ilvl w:val="0"/>
          <w:numId w:val="13"/>
        </w:numPr>
        <w:suppressAutoHyphens/>
        <w:autoSpaceDE w:val="0"/>
        <w:ind w:left="284" w:right="-2" w:firstLine="0"/>
        <w:jc w:val="both"/>
        <w:rPr>
          <w:rFonts w:ascii="Arial" w:hAnsi="Arial" w:cs="Arial"/>
          <w:sz w:val="16"/>
          <w:szCs w:val="16"/>
        </w:rPr>
      </w:pPr>
      <w:r>
        <w:rPr>
          <w:rFonts w:ascii="Arial" w:hAnsi="Arial" w:cs="Arial"/>
          <w:sz w:val="16"/>
          <w:szCs w:val="16"/>
        </w:rPr>
        <w:t xml:space="preserve">Длина трассы составляет: </w:t>
      </w:r>
      <w:smartTag w:uri="urn:schemas-microsoft-com:office:smarttags" w:element="metricconverter">
        <w:smartTagPr>
          <w:attr w:name="ProductID" w:val="1658 м"/>
        </w:smartTagPr>
        <w:r>
          <w:rPr>
            <w:rFonts w:ascii="Arial" w:hAnsi="Arial" w:cs="Arial"/>
            <w:sz w:val="16"/>
            <w:szCs w:val="16"/>
          </w:rPr>
          <w:t>1658 м</w:t>
        </w:r>
      </w:smartTag>
      <w:r>
        <w:rPr>
          <w:rFonts w:ascii="Arial" w:hAnsi="Arial" w:cs="Arial"/>
          <w:sz w:val="16"/>
          <w:szCs w:val="16"/>
        </w:rPr>
        <w:t>.</w:t>
      </w:r>
    </w:p>
    <w:p w:rsidR="00924CC8" w:rsidRDefault="00924CC8" w:rsidP="00F9208A">
      <w:pPr>
        <w:widowControl w:val="0"/>
        <w:numPr>
          <w:ilvl w:val="0"/>
          <w:numId w:val="13"/>
        </w:numPr>
        <w:suppressAutoHyphens/>
        <w:autoSpaceDE w:val="0"/>
        <w:ind w:left="284" w:right="-2" w:firstLine="0"/>
        <w:jc w:val="both"/>
        <w:rPr>
          <w:rFonts w:ascii="Arial" w:hAnsi="Arial" w:cs="Arial"/>
          <w:sz w:val="16"/>
          <w:szCs w:val="16"/>
        </w:rPr>
      </w:pPr>
      <w:r>
        <w:rPr>
          <w:rFonts w:ascii="Arial" w:hAnsi="Arial" w:cs="Arial"/>
          <w:sz w:val="16"/>
          <w:szCs w:val="16"/>
        </w:rPr>
        <w:t xml:space="preserve">Общая площадь земельных участков автодороги составляет </w:t>
      </w:r>
      <w:smartTag w:uri="urn:schemas-microsoft-com:office:smarttags" w:element="metricconverter">
        <w:smartTagPr>
          <w:attr w:name="ProductID" w:val="1,64 га"/>
        </w:smartTagPr>
        <w:r>
          <w:rPr>
            <w:rFonts w:ascii="Arial" w:hAnsi="Arial" w:cs="Arial"/>
            <w:sz w:val="16"/>
            <w:szCs w:val="16"/>
          </w:rPr>
          <w:t>1,64 га</w:t>
        </w:r>
      </w:smartTag>
      <w:r>
        <w:rPr>
          <w:rFonts w:ascii="Arial" w:hAnsi="Arial" w:cs="Arial"/>
          <w:color w:val="FF0000"/>
          <w:sz w:val="16"/>
          <w:szCs w:val="16"/>
        </w:rPr>
        <w:t>.</w:t>
      </w:r>
    </w:p>
    <w:p w:rsidR="00924CC8" w:rsidRDefault="00924CC8" w:rsidP="00F9208A">
      <w:pPr>
        <w:ind w:left="284" w:right="-2"/>
        <w:jc w:val="both"/>
        <w:rPr>
          <w:rFonts w:ascii="Arial" w:hAnsi="Arial" w:cs="Arial"/>
          <w:sz w:val="16"/>
          <w:szCs w:val="16"/>
        </w:rPr>
      </w:pPr>
      <w:r>
        <w:rPr>
          <w:rFonts w:ascii="Arial" w:hAnsi="Arial" w:cs="Arial"/>
          <w:sz w:val="16"/>
          <w:szCs w:val="16"/>
        </w:rPr>
        <w:t>Полосой отвода автодороги является сумма земельных участков для её эксплуатации.</w:t>
      </w:r>
    </w:p>
    <w:p w:rsidR="00924CC8" w:rsidRDefault="00924CC8" w:rsidP="00F9208A">
      <w:pPr>
        <w:ind w:right="-2"/>
        <w:jc w:val="both"/>
        <w:rPr>
          <w:rFonts w:ascii="Arial" w:hAnsi="Arial" w:cs="Arial"/>
          <w:sz w:val="16"/>
          <w:szCs w:val="16"/>
        </w:rPr>
      </w:pPr>
      <w:bookmarkStart w:id="18" w:name="_Toc350951298"/>
      <w:r>
        <w:rPr>
          <w:rFonts w:ascii="Arial" w:hAnsi="Arial" w:cs="Arial"/>
          <w:sz w:val="16"/>
          <w:szCs w:val="16"/>
        </w:rPr>
        <w:t xml:space="preserve">Площади формируемых земельных участков для размещения автомобильной дороги  общего пользования , местного значения </w:t>
      </w:r>
      <w:r>
        <w:rPr>
          <w:rFonts w:ascii="Arial" w:hAnsi="Arial" w:cs="Arial"/>
          <w:spacing w:val="1"/>
          <w:sz w:val="16"/>
          <w:szCs w:val="16"/>
        </w:rPr>
        <w:t>«Бор-Гагрино-Середея» - д.Глебово</w:t>
      </w:r>
      <w:r>
        <w:rPr>
          <w:rFonts w:ascii="Arial" w:hAnsi="Arial" w:cs="Arial"/>
          <w:sz w:val="16"/>
          <w:szCs w:val="16"/>
        </w:rPr>
        <w:t xml:space="preserve"> в Таблице 1:</w:t>
      </w:r>
    </w:p>
    <w:p w:rsidR="00924CC8" w:rsidRDefault="00924CC8" w:rsidP="00F9208A">
      <w:pPr>
        <w:ind w:right="-2"/>
        <w:rPr>
          <w:rFonts w:ascii="Arial" w:hAnsi="Arial" w:cs="Arial"/>
          <w:sz w:val="16"/>
          <w:szCs w:val="16"/>
        </w:rPr>
      </w:pPr>
      <w:r>
        <w:rPr>
          <w:rFonts w:ascii="Arial" w:hAnsi="Arial" w:cs="Arial"/>
          <w:b/>
          <w:sz w:val="16"/>
          <w:szCs w:val="16"/>
        </w:rPr>
        <w:t xml:space="preserve">                 </w:t>
      </w:r>
      <w:r>
        <w:rPr>
          <w:rFonts w:ascii="Arial" w:hAnsi="Arial" w:cs="Arial"/>
          <w:sz w:val="16"/>
          <w:szCs w:val="16"/>
        </w:rPr>
        <w:t>Таблица 1</w:t>
      </w:r>
    </w:p>
    <w:tbl>
      <w:tblPr>
        <w:tblW w:w="0" w:type="auto"/>
        <w:jc w:val="center"/>
        <w:tblLayout w:type="fixed"/>
        <w:tblCellMar>
          <w:left w:w="28" w:type="dxa"/>
          <w:right w:w="28" w:type="dxa"/>
        </w:tblCellMar>
        <w:tblLook w:val="00A0" w:firstRow="1" w:lastRow="0" w:firstColumn="1" w:lastColumn="0" w:noHBand="0" w:noVBand="0"/>
      </w:tblPr>
      <w:tblGrid>
        <w:gridCol w:w="638"/>
        <w:gridCol w:w="5398"/>
        <w:gridCol w:w="1260"/>
        <w:gridCol w:w="3307"/>
      </w:tblGrid>
      <w:tr w:rsidR="00924CC8" w:rsidTr="00F9208A">
        <w:trPr>
          <w:trHeight w:val="20"/>
          <w:tblHeader/>
          <w:jc w:val="center"/>
        </w:trPr>
        <w:tc>
          <w:tcPr>
            <w:tcW w:w="638" w:type="dxa"/>
            <w:tcBorders>
              <w:top w:val="single" w:sz="4" w:space="0" w:color="auto"/>
              <w:left w:val="single" w:sz="4" w:space="0" w:color="auto"/>
              <w:bottom w:val="single" w:sz="4" w:space="0" w:color="auto"/>
              <w:right w:val="single" w:sz="4" w:space="0" w:color="auto"/>
            </w:tcBorders>
            <w:vAlign w:val="center"/>
          </w:tcPr>
          <w:p w:rsidR="00924CC8" w:rsidRDefault="00924CC8" w:rsidP="00F9208A">
            <w:pPr>
              <w:ind w:right="-2"/>
              <w:jc w:val="center"/>
              <w:rPr>
                <w:rFonts w:ascii="Arial" w:eastAsia="Calibri" w:hAnsi="Arial" w:cs="Arial"/>
                <w:b/>
                <w:sz w:val="16"/>
                <w:szCs w:val="16"/>
              </w:rPr>
            </w:pPr>
            <w:r>
              <w:rPr>
                <w:rFonts w:ascii="Arial" w:hAnsi="Arial" w:cs="Arial"/>
                <w:b/>
                <w:sz w:val="16"/>
                <w:szCs w:val="16"/>
              </w:rPr>
              <w:t>№ з/у</w:t>
            </w:r>
          </w:p>
        </w:tc>
        <w:tc>
          <w:tcPr>
            <w:tcW w:w="5398" w:type="dxa"/>
            <w:tcBorders>
              <w:top w:val="single" w:sz="4" w:space="0" w:color="auto"/>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b/>
                <w:sz w:val="16"/>
                <w:szCs w:val="16"/>
              </w:rPr>
            </w:pPr>
            <w:r>
              <w:rPr>
                <w:rFonts w:ascii="Arial" w:hAnsi="Arial" w:cs="Arial"/>
                <w:b/>
                <w:sz w:val="16"/>
                <w:szCs w:val="16"/>
              </w:rPr>
              <w:t>Наименование</w:t>
            </w:r>
          </w:p>
        </w:tc>
        <w:tc>
          <w:tcPr>
            <w:tcW w:w="1260" w:type="dxa"/>
            <w:tcBorders>
              <w:top w:val="single" w:sz="4" w:space="0" w:color="auto"/>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b/>
                <w:sz w:val="16"/>
                <w:szCs w:val="16"/>
              </w:rPr>
            </w:pPr>
            <w:r>
              <w:rPr>
                <w:rFonts w:ascii="Arial" w:hAnsi="Arial" w:cs="Arial"/>
                <w:b/>
                <w:sz w:val="16"/>
                <w:szCs w:val="16"/>
              </w:rPr>
              <w:t>Площадь з/у, га</w:t>
            </w:r>
          </w:p>
        </w:tc>
        <w:tc>
          <w:tcPr>
            <w:tcW w:w="3307" w:type="dxa"/>
            <w:tcBorders>
              <w:top w:val="single" w:sz="4" w:space="0" w:color="auto"/>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b/>
                <w:sz w:val="16"/>
                <w:szCs w:val="16"/>
              </w:rPr>
            </w:pPr>
            <w:r>
              <w:rPr>
                <w:rFonts w:ascii="Arial" w:hAnsi="Arial" w:cs="Arial"/>
                <w:b/>
                <w:sz w:val="16"/>
                <w:szCs w:val="16"/>
              </w:rPr>
              <w:t>Примечание</w:t>
            </w:r>
          </w:p>
        </w:tc>
      </w:tr>
      <w:tr w:rsidR="00924CC8" w:rsidTr="00F9208A">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r>
              <w:rPr>
                <w:rFonts w:ascii="Arial" w:hAnsi="Arial" w:cs="Arial"/>
                <w:sz w:val="16"/>
                <w:szCs w:val="16"/>
              </w:rPr>
              <w:t>1.</w:t>
            </w:r>
          </w:p>
        </w:tc>
        <w:tc>
          <w:tcPr>
            <w:tcW w:w="5398" w:type="dxa"/>
            <w:tcBorders>
              <w:top w:val="nil"/>
              <w:left w:val="nil"/>
              <w:bottom w:val="single" w:sz="4" w:space="0" w:color="auto"/>
              <w:right w:val="single" w:sz="4" w:space="0" w:color="auto"/>
            </w:tcBorders>
            <w:noWrap/>
            <w:vAlign w:val="center"/>
          </w:tcPr>
          <w:p w:rsidR="00924CC8" w:rsidRDefault="00924CC8" w:rsidP="00F9208A">
            <w:pPr>
              <w:ind w:right="-2"/>
              <w:jc w:val="center"/>
              <w:rPr>
                <w:rFonts w:ascii="Arial" w:eastAsia="Calibri" w:hAnsi="Arial" w:cs="Arial"/>
                <w:sz w:val="16"/>
                <w:szCs w:val="16"/>
              </w:rPr>
            </w:pPr>
            <w:r>
              <w:rPr>
                <w:rFonts w:ascii="Arial" w:hAnsi="Arial" w:cs="Arial"/>
                <w:sz w:val="16"/>
                <w:szCs w:val="16"/>
              </w:rPr>
              <w:t>Для размещения автомобильной дороги  общего пользования , мес</w:t>
            </w:r>
            <w:r>
              <w:rPr>
                <w:rFonts w:ascii="Arial" w:hAnsi="Arial" w:cs="Arial"/>
                <w:sz w:val="16"/>
                <w:szCs w:val="16"/>
              </w:rPr>
              <w:t>т</w:t>
            </w:r>
            <w:r>
              <w:rPr>
                <w:rFonts w:ascii="Arial" w:hAnsi="Arial" w:cs="Arial"/>
                <w:sz w:val="16"/>
                <w:szCs w:val="16"/>
              </w:rPr>
              <w:t xml:space="preserve">ного значения </w:t>
            </w:r>
            <w:r>
              <w:rPr>
                <w:rFonts w:ascii="Arial" w:hAnsi="Arial" w:cs="Arial"/>
                <w:spacing w:val="1"/>
                <w:sz w:val="16"/>
                <w:szCs w:val="16"/>
              </w:rPr>
              <w:t>«Бор-Гагрино-Середея» - д.Глебово</w:t>
            </w:r>
          </w:p>
        </w:tc>
        <w:tc>
          <w:tcPr>
            <w:tcW w:w="1260" w:type="dxa"/>
            <w:tcBorders>
              <w:top w:val="nil"/>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r>
              <w:rPr>
                <w:rFonts w:ascii="Arial" w:hAnsi="Arial" w:cs="Arial"/>
                <w:sz w:val="16"/>
                <w:szCs w:val="16"/>
              </w:rPr>
              <w:t>1,49</w:t>
            </w:r>
          </w:p>
        </w:tc>
        <w:tc>
          <w:tcPr>
            <w:tcW w:w="3307" w:type="dxa"/>
            <w:tcBorders>
              <w:top w:val="nil"/>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r>
              <w:rPr>
                <w:rFonts w:ascii="Arial" w:hAnsi="Arial" w:cs="Arial"/>
                <w:sz w:val="16"/>
                <w:szCs w:val="16"/>
              </w:rPr>
              <w:t>земли администрации Валдайского мун</w:t>
            </w:r>
            <w:r>
              <w:rPr>
                <w:rFonts w:ascii="Arial" w:hAnsi="Arial" w:cs="Arial"/>
                <w:sz w:val="16"/>
                <w:szCs w:val="16"/>
              </w:rPr>
              <w:t>и</w:t>
            </w:r>
            <w:r>
              <w:rPr>
                <w:rFonts w:ascii="Arial" w:hAnsi="Arial" w:cs="Arial"/>
                <w:sz w:val="16"/>
                <w:szCs w:val="16"/>
              </w:rPr>
              <w:t>ципального района</w:t>
            </w:r>
          </w:p>
        </w:tc>
      </w:tr>
      <w:tr w:rsidR="00924CC8" w:rsidTr="00F9208A">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p>
        </w:tc>
        <w:tc>
          <w:tcPr>
            <w:tcW w:w="5398" w:type="dxa"/>
            <w:tcBorders>
              <w:top w:val="nil"/>
              <w:left w:val="nil"/>
              <w:bottom w:val="single" w:sz="4" w:space="0" w:color="auto"/>
              <w:right w:val="single" w:sz="4" w:space="0" w:color="auto"/>
            </w:tcBorders>
            <w:noWrap/>
            <w:vAlign w:val="center"/>
          </w:tcPr>
          <w:p w:rsidR="00924CC8" w:rsidRDefault="00924CC8" w:rsidP="00F9208A">
            <w:pPr>
              <w:ind w:right="-2"/>
              <w:jc w:val="center"/>
              <w:rPr>
                <w:rFonts w:ascii="Arial" w:eastAsia="Calibri" w:hAnsi="Arial" w:cs="Arial"/>
                <w:color w:val="FF0000"/>
                <w:sz w:val="16"/>
                <w:szCs w:val="16"/>
              </w:rPr>
            </w:pPr>
            <w:r>
              <w:rPr>
                <w:rFonts w:ascii="Arial" w:hAnsi="Arial" w:cs="Arial"/>
                <w:sz w:val="16"/>
                <w:szCs w:val="16"/>
              </w:rPr>
              <w:t>Для размещения автомобильной дороги  общего пользования , мес</w:t>
            </w:r>
            <w:r>
              <w:rPr>
                <w:rFonts w:ascii="Arial" w:hAnsi="Arial" w:cs="Arial"/>
                <w:sz w:val="16"/>
                <w:szCs w:val="16"/>
              </w:rPr>
              <w:t>т</w:t>
            </w:r>
            <w:r>
              <w:rPr>
                <w:rFonts w:ascii="Arial" w:hAnsi="Arial" w:cs="Arial"/>
                <w:sz w:val="16"/>
                <w:szCs w:val="16"/>
              </w:rPr>
              <w:t xml:space="preserve">ного значения </w:t>
            </w:r>
            <w:r>
              <w:rPr>
                <w:rFonts w:ascii="Arial" w:hAnsi="Arial" w:cs="Arial"/>
                <w:spacing w:val="1"/>
                <w:sz w:val="16"/>
                <w:szCs w:val="16"/>
              </w:rPr>
              <w:t>«Бор-Гагрино-Середея» - д.Глебово</w:t>
            </w:r>
          </w:p>
        </w:tc>
        <w:tc>
          <w:tcPr>
            <w:tcW w:w="1260" w:type="dxa"/>
            <w:tcBorders>
              <w:top w:val="nil"/>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r>
              <w:rPr>
                <w:rFonts w:ascii="Arial" w:hAnsi="Arial" w:cs="Arial"/>
                <w:sz w:val="16"/>
                <w:szCs w:val="16"/>
              </w:rPr>
              <w:t>0,123</w:t>
            </w:r>
          </w:p>
        </w:tc>
        <w:tc>
          <w:tcPr>
            <w:tcW w:w="3307" w:type="dxa"/>
            <w:tcBorders>
              <w:top w:val="nil"/>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r>
              <w:rPr>
                <w:rFonts w:ascii="Arial" w:hAnsi="Arial" w:cs="Arial"/>
                <w:sz w:val="16"/>
                <w:szCs w:val="16"/>
              </w:rPr>
              <w:t>земли администрации Валдайского мун</w:t>
            </w:r>
            <w:r>
              <w:rPr>
                <w:rFonts w:ascii="Arial" w:hAnsi="Arial" w:cs="Arial"/>
                <w:sz w:val="16"/>
                <w:szCs w:val="16"/>
              </w:rPr>
              <w:t>и</w:t>
            </w:r>
            <w:r>
              <w:rPr>
                <w:rFonts w:ascii="Arial" w:hAnsi="Arial" w:cs="Arial"/>
                <w:sz w:val="16"/>
                <w:szCs w:val="16"/>
              </w:rPr>
              <w:t>ципального района</w:t>
            </w:r>
          </w:p>
        </w:tc>
      </w:tr>
      <w:tr w:rsidR="00924CC8" w:rsidTr="00F9208A">
        <w:trPr>
          <w:cantSplit/>
          <w:trHeight w:val="20"/>
          <w:jc w:val="center"/>
        </w:trPr>
        <w:tc>
          <w:tcPr>
            <w:tcW w:w="638" w:type="dxa"/>
            <w:tcBorders>
              <w:top w:val="single" w:sz="4" w:space="0" w:color="auto"/>
              <w:left w:val="single" w:sz="4" w:space="0" w:color="auto"/>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r>
              <w:rPr>
                <w:rFonts w:ascii="Arial" w:eastAsia="Calibri" w:hAnsi="Arial" w:cs="Arial"/>
                <w:sz w:val="16"/>
                <w:szCs w:val="16"/>
              </w:rPr>
              <w:t>2.</w:t>
            </w:r>
          </w:p>
        </w:tc>
        <w:tc>
          <w:tcPr>
            <w:tcW w:w="5398" w:type="dxa"/>
            <w:tcBorders>
              <w:top w:val="nil"/>
              <w:left w:val="nil"/>
              <w:bottom w:val="single" w:sz="4" w:space="0" w:color="auto"/>
              <w:right w:val="single" w:sz="4" w:space="0" w:color="auto"/>
            </w:tcBorders>
            <w:noWrap/>
            <w:vAlign w:val="center"/>
          </w:tcPr>
          <w:p w:rsidR="00924CC8" w:rsidRDefault="00924CC8" w:rsidP="00F9208A">
            <w:pPr>
              <w:ind w:right="-2"/>
              <w:jc w:val="center"/>
              <w:rPr>
                <w:rFonts w:ascii="Arial" w:eastAsia="Calibri" w:hAnsi="Arial" w:cs="Arial"/>
                <w:color w:val="FF0000"/>
                <w:sz w:val="16"/>
                <w:szCs w:val="16"/>
              </w:rPr>
            </w:pPr>
            <w:r>
              <w:rPr>
                <w:rFonts w:ascii="Arial" w:hAnsi="Arial" w:cs="Arial"/>
                <w:sz w:val="16"/>
                <w:szCs w:val="16"/>
              </w:rPr>
              <w:t>Для размещения автомобильной дороги  общего пользования , мес</w:t>
            </w:r>
            <w:r>
              <w:rPr>
                <w:rFonts w:ascii="Arial" w:hAnsi="Arial" w:cs="Arial"/>
                <w:sz w:val="16"/>
                <w:szCs w:val="16"/>
              </w:rPr>
              <w:t>т</w:t>
            </w:r>
            <w:r>
              <w:rPr>
                <w:rFonts w:ascii="Arial" w:hAnsi="Arial" w:cs="Arial"/>
                <w:sz w:val="16"/>
                <w:szCs w:val="16"/>
              </w:rPr>
              <w:t xml:space="preserve">ного значения </w:t>
            </w:r>
            <w:r>
              <w:rPr>
                <w:rFonts w:ascii="Arial" w:hAnsi="Arial" w:cs="Arial"/>
                <w:spacing w:val="1"/>
                <w:sz w:val="16"/>
                <w:szCs w:val="16"/>
              </w:rPr>
              <w:t>«Бор-Гагрино-Середея» - д.Глебово</w:t>
            </w:r>
          </w:p>
        </w:tc>
        <w:tc>
          <w:tcPr>
            <w:tcW w:w="1260" w:type="dxa"/>
            <w:tcBorders>
              <w:top w:val="nil"/>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r>
              <w:rPr>
                <w:rFonts w:ascii="Arial" w:hAnsi="Arial" w:cs="Arial"/>
                <w:sz w:val="16"/>
                <w:szCs w:val="16"/>
              </w:rPr>
              <w:t>0,034</w:t>
            </w:r>
          </w:p>
        </w:tc>
        <w:tc>
          <w:tcPr>
            <w:tcW w:w="3307" w:type="dxa"/>
            <w:tcBorders>
              <w:top w:val="nil"/>
              <w:left w:val="nil"/>
              <w:bottom w:val="single" w:sz="4" w:space="0" w:color="auto"/>
              <w:right w:val="single" w:sz="4" w:space="0" w:color="auto"/>
            </w:tcBorders>
            <w:vAlign w:val="center"/>
          </w:tcPr>
          <w:p w:rsidR="00924CC8" w:rsidRDefault="00924CC8" w:rsidP="00F9208A">
            <w:pPr>
              <w:ind w:right="-2"/>
              <w:jc w:val="center"/>
              <w:rPr>
                <w:rFonts w:ascii="Arial" w:eastAsia="Calibri" w:hAnsi="Arial" w:cs="Arial"/>
                <w:sz w:val="16"/>
                <w:szCs w:val="16"/>
              </w:rPr>
            </w:pPr>
            <w:r>
              <w:rPr>
                <w:rFonts w:ascii="Arial" w:hAnsi="Arial" w:cs="Arial"/>
                <w:sz w:val="16"/>
                <w:szCs w:val="16"/>
              </w:rPr>
              <w:t>в населенном пункте д. Глебово</w:t>
            </w:r>
          </w:p>
        </w:tc>
      </w:tr>
    </w:tbl>
    <w:p w:rsidR="00924CC8" w:rsidRDefault="00924CC8" w:rsidP="00F9208A">
      <w:pPr>
        <w:pStyle w:val="DefaultParagraphFontParaCharCharCharCharCharCharCharChar1"/>
        <w:spacing w:after="0" w:line="240" w:lineRule="auto"/>
        <w:ind w:right="-2" w:firstLine="567"/>
        <w:rPr>
          <w:rFonts w:ascii="Arial" w:hAnsi="Arial" w:cs="Arial"/>
          <w:b/>
          <w:sz w:val="16"/>
          <w:szCs w:val="16"/>
          <w:lang w:val="ru-RU"/>
        </w:rPr>
      </w:pPr>
      <w:r>
        <w:rPr>
          <w:rFonts w:ascii="Arial" w:hAnsi="Arial" w:cs="Arial"/>
          <w:b/>
          <w:sz w:val="16"/>
          <w:szCs w:val="16"/>
          <w:lang w:val="ru-RU"/>
        </w:rPr>
        <w:t>2.2. Формирование красных линий</w:t>
      </w:r>
      <w:bookmarkEnd w:id="18"/>
    </w:p>
    <w:p w:rsidR="00924CC8" w:rsidRDefault="00924CC8" w:rsidP="00F9208A">
      <w:pPr>
        <w:pStyle w:val="DefaultParagraphFontParaCharCharCharCharCharCharCharChar1"/>
        <w:spacing w:after="0" w:line="240" w:lineRule="auto"/>
        <w:ind w:left="284" w:right="-2" w:hanging="284"/>
        <w:jc w:val="both"/>
        <w:rPr>
          <w:rFonts w:ascii="Arial" w:hAnsi="Arial" w:cs="Arial"/>
          <w:sz w:val="16"/>
          <w:szCs w:val="16"/>
          <w:lang w:val="ru-RU"/>
        </w:rPr>
      </w:pPr>
      <w:r>
        <w:rPr>
          <w:rFonts w:ascii="Arial" w:hAnsi="Arial" w:cs="Arial"/>
          <w:sz w:val="16"/>
          <w:szCs w:val="16"/>
          <w:lang w:val="ru-RU"/>
        </w:rPr>
        <w:t>Проектируемые полосы отвода имеют постоянную ширину в условиях сложившейся застройки с учетом интересов владельцев земельных участков. Фо</w:t>
      </w:r>
      <w:r>
        <w:rPr>
          <w:rFonts w:ascii="Arial" w:hAnsi="Arial" w:cs="Arial"/>
          <w:sz w:val="16"/>
          <w:szCs w:val="16"/>
          <w:lang w:val="ru-RU"/>
        </w:rPr>
        <w:t>р</w:t>
      </w:r>
      <w:r>
        <w:rPr>
          <w:rFonts w:ascii="Arial" w:hAnsi="Arial" w:cs="Arial"/>
          <w:sz w:val="16"/>
          <w:szCs w:val="16"/>
          <w:lang w:val="ru-RU"/>
        </w:rPr>
        <w:t>мирование красных линий на рассматриваемой территории не требуется.</w:t>
      </w:r>
    </w:p>
    <w:p w:rsidR="00924CC8" w:rsidRDefault="00924CC8" w:rsidP="00F9208A">
      <w:pPr>
        <w:pStyle w:val="DefaultParagraphFontParaCharCharCharCharCharCharCharChar1"/>
        <w:spacing w:after="0" w:line="240" w:lineRule="auto"/>
        <w:ind w:right="-2" w:hanging="284"/>
        <w:rPr>
          <w:rFonts w:ascii="Arial" w:hAnsi="Arial" w:cs="Arial"/>
          <w:b/>
          <w:sz w:val="16"/>
          <w:szCs w:val="16"/>
          <w:lang w:val="ru-RU"/>
        </w:rPr>
      </w:pPr>
      <w:bookmarkStart w:id="19" w:name="_Toc350951299"/>
      <w:r>
        <w:rPr>
          <w:rFonts w:ascii="Arial" w:hAnsi="Arial" w:cs="Arial"/>
          <w:b/>
          <w:sz w:val="16"/>
          <w:szCs w:val="16"/>
          <w:lang w:val="ru-RU"/>
        </w:rPr>
        <w:t xml:space="preserve">     2.3. Таблица координат поворотных точек формируемых земельных участков совмещенная с таблицей координат поворотных точек охра</w:t>
      </w:r>
      <w:r>
        <w:rPr>
          <w:rFonts w:ascii="Arial" w:hAnsi="Arial" w:cs="Arial"/>
          <w:b/>
          <w:sz w:val="16"/>
          <w:szCs w:val="16"/>
          <w:lang w:val="ru-RU"/>
        </w:rPr>
        <w:t>н</w:t>
      </w:r>
      <w:r>
        <w:rPr>
          <w:rFonts w:ascii="Arial" w:hAnsi="Arial" w:cs="Arial"/>
          <w:b/>
          <w:sz w:val="16"/>
          <w:szCs w:val="16"/>
          <w:lang w:val="ru-RU"/>
        </w:rPr>
        <w:t>ной зоны проектируемых объектов</w:t>
      </w:r>
      <w:bookmarkEnd w:id="19"/>
    </w:p>
    <w:p w:rsidR="00924CC8" w:rsidRDefault="00924CC8" w:rsidP="00F9208A">
      <w:pPr>
        <w:pStyle w:val="DefaultParagraphFontParaCharCharCharCharCharCharCharChar1"/>
        <w:spacing w:after="0" w:line="240" w:lineRule="auto"/>
        <w:ind w:left="360" w:right="-2" w:firstLine="540"/>
        <w:jc w:val="both"/>
        <w:rPr>
          <w:rFonts w:ascii="Arial" w:hAnsi="Arial" w:cs="Arial"/>
          <w:sz w:val="16"/>
          <w:szCs w:val="16"/>
          <w:lang w:val="ru-RU"/>
        </w:rPr>
      </w:pPr>
      <w:r>
        <w:rPr>
          <w:rFonts w:ascii="Arial" w:hAnsi="Arial" w:cs="Arial"/>
          <w:sz w:val="16"/>
          <w:szCs w:val="16"/>
          <w:lang w:val="ru-RU"/>
        </w:rPr>
        <w:t xml:space="preserve">   Таблица</w:t>
      </w:r>
      <w:r>
        <w:rPr>
          <w:rFonts w:ascii="Arial" w:hAnsi="Arial" w:cs="Arial"/>
          <w:sz w:val="16"/>
          <w:szCs w:val="16"/>
        </w:rPr>
        <w:t> </w:t>
      </w:r>
      <w:r>
        <w:rPr>
          <w:rFonts w:ascii="Arial" w:hAnsi="Arial" w:cs="Arial"/>
          <w:sz w:val="16"/>
          <w:szCs w:val="16"/>
          <w:lang w:val="ru-RU"/>
        </w:rPr>
        <w:t>2 Координаты поворотных точек ЗУ1(1).</w:t>
      </w:r>
    </w:p>
    <w:tbl>
      <w:tblPr>
        <w:tblW w:w="1065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803"/>
        <w:gridCol w:w="4275"/>
        <w:gridCol w:w="5580"/>
      </w:tblGrid>
      <w:tr w:rsidR="00924CC8" w:rsidTr="00F9208A">
        <w:trPr>
          <w:trHeight w:val="113"/>
        </w:trPr>
        <w:tc>
          <w:tcPr>
            <w:tcW w:w="803" w:type="dxa"/>
            <w:tcBorders>
              <w:top w:val="single" w:sz="4"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 то</w:t>
            </w:r>
            <w:r>
              <w:rPr>
                <w:rFonts w:ascii="Arial" w:hAnsi="Arial" w:cs="Arial"/>
                <w:color w:val="000000"/>
                <w:sz w:val="16"/>
                <w:szCs w:val="16"/>
              </w:rPr>
              <w:t>ч</w:t>
            </w:r>
            <w:r>
              <w:rPr>
                <w:rFonts w:ascii="Arial" w:hAnsi="Arial" w:cs="Arial"/>
                <w:color w:val="000000"/>
                <w:sz w:val="16"/>
                <w:szCs w:val="16"/>
              </w:rPr>
              <w:t>ки</w:t>
            </w:r>
          </w:p>
        </w:tc>
        <w:tc>
          <w:tcPr>
            <w:tcW w:w="4275" w:type="dxa"/>
            <w:tcBorders>
              <w:top w:val="single" w:sz="4"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X</w:t>
            </w:r>
          </w:p>
        </w:tc>
        <w:tc>
          <w:tcPr>
            <w:tcW w:w="5580" w:type="dxa"/>
            <w:tcBorders>
              <w:top w:val="single" w:sz="4"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Y</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508614.41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2291740.44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508627.06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2291752.47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508647.73</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2291777.48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508656.18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2291785.69</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508756.74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2291847.86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508800.32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2291868.28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508851.84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2291884.71</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8</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508952.26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2291907.41</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9</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509021.59</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2291946.08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10</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509049.47</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2291978.86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509072.16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2292009.18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12</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509118.35</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2292098.86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13</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509140.81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2292158.12</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14</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509173.78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2292202.58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15</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509210.39</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2292260.53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509242.82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2292305.22</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509256.54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2292326.42</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18</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509265.83</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2292346.68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19</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509282.73</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2292395.46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20</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509303.82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2292485.44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509313.44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2292514.12</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509340.74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2292558.08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23</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509360.8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2292599.86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24</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509393.21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2292644.87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25</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509452.1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2292755.69</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509500.74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2292830.66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509507.18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2292836.03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28</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509510.42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2292837.58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29</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509509.67</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2292842.42</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30</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509508.82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2292847.9</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509501.73</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2292844.51</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32</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509493.17</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2292837.37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33</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509443.47</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2292760.76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34</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509384.7</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2292650.16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35</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509352.16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2292604.99</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509331.96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2292562.9</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509304.33</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2292518.4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38</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509294.18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2292488.17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39</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509273.12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2292398.24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40</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509256.54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2292350.41</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509247.76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2292331.25</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42</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509234.57</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2292310.88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43</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509202.11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2292266.14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44</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509165.53</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2292208.24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45</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509131.95</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2292162.96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509109.2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2292102.93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509063.65</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2292014.5</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48</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509041.65</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2291985.1</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lastRenderedPageBreak/>
              <w:t>49</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509015.14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2291953.94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508948.65</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2291916.85</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508849.22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2291894.36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52</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508796.67</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2291877.61</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53</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508751.89</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2291856.63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54</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508652.01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2291794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55</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508641.01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2291785.05</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508619.98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2291759.6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508610.06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2291750.16</w:t>
            </w:r>
          </w:p>
        </w:tc>
      </w:tr>
      <w:tr w:rsidR="00924CC8" w:rsidTr="00F9208A">
        <w:trPr>
          <w:trHeight w:val="113"/>
        </w:trPr>
        <w:tc>
          <w:tcPr>
            <w:tcW w:w="803" w:type="dxa"/>
            <w:tcBorders>
              <w:top w:val="single" w:sz="6" w:space="0" w:color="auto"/>
              <w:left w:val="single" w:sz="4" w:space="0" w:color="auto"/>
              <w:bottom w:val="single" w:sz="4"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58</w:t>
            </w:r>
          </w:p>
        </w:tc>
        <w:tc>
          <w:tcPr>
            <w:tcW w:w="4275" w:type="dxa"/>
            <w:tcBorders>
              <w:top w:val="single" w:sz="6" w:space="0" w:color="auto"/>
              <w:left w:val="single" w:sz="6" w:space="0" w:color="auto"/>
              <w:bottom w:val="single" w:sz="4"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508608.72</w:t>
            </w:r>
          </w:p>
        </w:tc>
        <w:tc>
          <w:tcPr>
            <w:tcW w:w="5580" w:type="dxa"/>
            <w:tcBorders>
              <w:top w:val="single" w:sz="6" w:space="0" w:color="auto"/>
              <w:left w:val="single" w:sz="6" w:space="0" w:color="auto"/>
              <w:bottom w:val="single" w:sz="4"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2291746.07</w:t>
            </w:r>
          </w:p>
        </w:tc>
      </w:tr>
    </w:tbl>
    <w:p w:rsidR="00924CC8" w:rsidRDefault="00924CC8" w:rsidP="00F9208A">
      <w:pPr>
        <w:pStyle w:val="DefaultParagraphFontParaCharCharCharCharCharCharCharChar1"/>
        <w:spacing w:after="0" w:line="240" w:lineRule="auto"/>
        <w:ind w:right="-2"/>
        <w:jc w:val="both"/>
        <w:rPr>
          <w:rFonts w:ascii="Arial" w:hAnsi="Arial" w:cs="Arial"/>
          <w:sz w:val="16"/>
          <w:szCs w:val="16"/>
          <w:lang w:val="ru-RU"/>
        </w:rPr>
      </w:pPr>
    </w:p>
    <w:p w:rsidR="00924CC8" w:rsidRDefault="00924CC8" w:rsidP="00F9208A">
      <w:pPr>
        <w:pStyle w:val="DefaultParagraphFontParaCharCharCharCharCharCharCharChar1"/>
        <w:spacing w:after="0" w:line="240" w:lineRule="auto"/>
        <w:ind w:left="360" w:right="-2" w:firstLine="540"/>
        <w:jc w:val="both"/>
        <w:rPr>
          <w:rFonts w:ascii="Arial" w:hAnsi="Arial" w:cs="Arial"/>
          <w:sz w:val="16"/>
          <w:szCs w:val="16"/>
          <w:lang w:val="ru-RU"/>
        </w:rPr>
      </w:pPr>
      <w:r>
        <w:rPr>
          <w:rFonts w:ascii="Arial" w:hAnsi="Arial" w:cs="Arial"/>
          <w:sz w:val="16"/>
          <w:szCs w:val="16"/>
          <w:lang w:val="ru-RU"/>
        </w:rPr>
        <w:t>Таблица</w:t>
      </w:r>
      <w:r>
        <w:rPr>
          <w:rFonts w:ascii="Arial" w:hAnsi="Arial" w:cs="Arial"/>
          <w:sz w:val="16"/>
          <w:szCs w:val="16"/>
        </w:rPr>
        <w:t> </w:t>
      </w:r>
      <w:r>
        <w:rPr>
          <w:rFonts w:ascii="Arial" w:hAnsi="Arial" w:cs="Arial"/>
          <w:sz w:val="16"/>
          <w:szCs w:val="16"/>
          <w:lang w:val="ru-RU"/>
        </w:rPr>
        <w:t>3 Координаты поворотных точек ЗУ1(2).</w:t>
      </w:r>
    </w:p>
    <w:tbl>
      <w:tblPr>
        <w:tblW w:w="1065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803"/>
        <w:gridCol w:w="4275"/>
        <w:gridCol w:w="5580"/>
      </w:tblGrid>
      <w:tr w:rsidR="00924CC8" w:rsidTr="00F9208A">
        <w:trPr>
          <w:trHeight w:val="113"/>
        </w:trPr>
        <w:tc>
          <w:tcPr>
            <w:tcW w:w="803" w:type="dxa"/>
            <w:tcBorders>
              <w:top w:val="single" w:sz="4"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w:t>
            </w:r>
          </w:p>
        </w:tc>
        <w:tc>
          <w:tcPr>
            <w:tcW w:w="4275" w:type="dxa"/>
            <w:tcBorders>
              <w:top w:val="single" w:sz="4"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X</w:t>
            </w:r>
          </w:p>
        </w:tc>
        <w:tc>
          <w:tcPr>
            <w:tcW w:w="5580" w:type="dxa"/>
            <w:tcBorders>
              <w:top w:val="single" w:sz="4"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Y</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59</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508554.752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2291602.228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60</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508557.492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2291604.16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508569.03</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2291612.29</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62</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508570.15</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2291615.37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63</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508564.42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2291640.23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64</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508564.67</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2291655.24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65</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508568.1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2291670.68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508592.48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2291720.97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508586.238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2291722.63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68</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508580.588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2291720.668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69</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508558.59</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2291673.99</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70</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508554.69</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2291656.42</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71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508554.41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2291639.17</w:t>
            </w:r>
          </w:p>
        </w:tc>
      </w:tr>
      <w:tr w:rsidR="00924CC8" w:rsidTr="00F9208A">
        <w:trPr>
          <w:trHeight w:val="113"/>
        </w:trPr>
        <w:tc>
          <w:tcPr>
            <w:tcW w:w="803" w:type="dxa"/>
            <w:tcBorders>
              <w:top w:val="single" w:sz="6" w:space="0" w:color="auto"/>
              <w:left w:val="single" w:sz="4" w:space="0" w:color="auto"/>
              <w:bottom w:val="single" w:sz="4"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72</w:t>
            </w:r>
          </w:p>
        </w:tc>
        <w:tc>
          <w:tcPr>
            <w:tcW w:w="4275" w:type="dxa"/>
            <w:tcBorders>
              <w:top w:val="single" w:sz="6" w:space="0" w:color="auto"/>
              <w:left w:val="single" w:sz="6" w:space="0" w:color="auto"/>
              <w:bottom w:val="single" w:sz="4"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508559.74</w:t>
            </w:r>
          </w:p>
        </w:tc>
        <w:tc>
          <w:tcPr>
            <w:tcW w:w="5580" w:type="dxa"/>
            <w:tcBorders>
              <w:top w:val="single" w:sz="6" w:space="0" w:color="auto"/>
              <w:left w:val="single" w:sz="6" w:space="0" w:color="auto"/>
              <w:bottom w:val="single" w:sz="4"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2291616</w:t>
            </w:r>
          </w:p>
        </w:tc>
      </w:tr>
    </w:tbl>
    <w:p w:rsidR="00924CC8" w:rsidRDefault="00924CC8" w:rsidP="00F9208A">
      <w:pPr>
        <w:pStyle w:val="DefaultParagraphFontParaCharCharCharCharCharCharCharChar1"/>
        <w:spacing w:after="0" w:line="240" w:lineRule="auto"/>
        <w:ind w:left="360" w:right="-2" w:firstLine="540"/>
        <w:jc w:val="both"/>
        <w:rPr>
          <w:rFonts w:ascii="Arial" w:hAnsi="Arial" w:cs="Arial"/>
          <w:sz w:val="16"/>
          <w:szCs w:val="16"/>
          <w:lang w:val="ru-RU"/>
        </w:rPr>
      </w:pPr>
    </w:p>
    <w:p w:rsidR="00924CC8" w:rsidRDefault="00924CC8" w:rsidP="00F9208A">
      <w:pPr>
        <w:pStyle w:val="DefaultParagraphFontParaCharCharCharCharCharCharCharChar1"/>
        <w:spacing w:after="0" w:line="240" w:lineRule="auto"/>
        <w:ind w:left="360" w:right="-2" w:firstLine="540"/>
        <w:jc w:val="both"/>
        <w:rPr>
          <w:rFonts w:ascii="Arial" w:hAnsi="Arial" w:cs="Arial"/>
          <w:sz w:val="16"/>
          <w:szCs w:val="16"/>
          <w:lang w:val="ru-RU"/>
        </w:rPr>
      </w:pPr>
      <w:r>
        <w:rPr>
          <w:rFonts w:ascii="Arial" w:hAnsi="Arial" w:cs="Arial"/>
          <w:sz w:val="16"/>
          <w:szCs w:val="16"/>
          <w:lang w:val="ru-RU"/>
        </w:rPr>
        <w:t>Таблица</w:t>
      </w:r>
      <w:r>
        <w:rPr>
          <w:rFonts w:ascii="Arial" w:hAnsi="Arial" w:cs="Arial"/>
          <w:sz w:val="16"/>
          <w:szCs w:val="16"/>
        </w:rPr>
        <w:t> </w:t>
      </w:r>
      <w:r>
        <w:rPr>
          <w:rFonts w:ascii="Arial" w:hAnsi="Arial" w:cs="Arial"/>
          <w:sz w:val="16"/>
          <w:szCs w:val="16"/>
          <w:lang w:val="ru-RU"/>
        </w:rPr>
        <w:t>4 Координаты поворотных точек ЗУ2.</w:t>
      </w:r>
    </w:p>
    <w:tbl>
      <w:tblPr>
        <w:tblW w:w="1065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803"/>
        <w:gridCol w:w="4275"/>
        <w:gridCol w:w="5580"/>
      </w:tblGrid>
      <w:tr w:rsidR="00924CC8" w:rsidTr="00F9208A">
        <w:trPr>
          <w:trHeight w:val="113"/>
        </w:trPr>
        <w:tc>
          <w:tcPr>
            <w:tcW w:w="803" w:type="dxa"/>
            <w:tcBorders>
              <w:top w:val="single" w:sz="4"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w:t>
            </w:r>
          </w:p>
        </w:tc>
        <w:tc>
          <w:tcPr>
            <w:tcW w:w="4275" w:type="dxa"/>
            <w:tcBorders>
              <w:top w:val="single" w:sz="4"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X</w:t>
            </w:r>
          </w:p>
        </w:tc>
        <w:tc>
          <w:tcPr>
            <w:tcW w:w="5580" w:type="dxa"/>
            <w:tcBorders>
              <w:top w:val="single" w:sz="4"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Y</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68</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508580.59</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2291720.67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508586.24</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2291722.63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66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508592.48</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2291720.97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76</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508595.1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2291726.38</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77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508612.51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2291738.63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508614.41</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2291740.44</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58</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508608.72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2291746.07</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57</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508610.06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2291750.16</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81</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508605.72</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2291746.03</w:t>
            </w:r>
          </w:p>
        </w:tc>
      </w:tr>
      <w:tr w:rsidR="00924CC8" w:rsidTr="00F9208A">
        <w:trPr>
          <w:trHeight w:val="113"/>
        </w:trPr>
        <w:tc>
          <w:tcPr>
            <w:tcW w:w="803" w:type="dxa"/>
            <w:tcBorders>
              <w:top w:val="single" w:sz="6" w:space="0" w:color="auto"/>
              <w:left w:val="single" w:sz="4"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82</w:t>
            </w:r>
          </w:p>
        </w:tc>
        <w:tc>
          <w:tcPr>
            <w:tcW w:w="4275" w:type="dxa"/>
            <w:tcBorders>
              <w:top w:val="single" w:sz="6" w:space="0" w:color="auto"/>
              <w:left w:val="single" w:sz="6" w:space="0" w:color="auto"/>
              <w:bottom w:val="single" w:sz="6"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508587.06</w:t>
            </w:r>
          </w:p>
        </w:tc>
        <w:tc>
          <w:tcPr>
            <w:tcW w:w="5580" w:type="dxa"/>
            <w:tcBorders>
              <w:top w:val="single" w:sz="6" w:space="0" w:color="auto"/>
              <w:left w:val="single" w:sz="6" w:space="0" w:color="auto"/>
              <w:bottom w:val="single" w:sz="6"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2291732.73</w:t>
            </w:r>
          </w:p>
        </w:tc>
      </w:tr>
      <w:tr w:rsidR="00924CC8" w:rsidTr="00F9208A">
        <w:trPr>
          <w:trHeight w:val="113"/>
        </w:trPr>
        <w:tc>
          <w:tcPr>
            <w:tcW w:w="803" w:type="dxa"/>
            <w:tcBorders>
              <w:top w:val="single" w:sz="6" w:space="0" w:color="auto"/>
              <w:left w:val="single" w:sz="4" w:space="0" w:color="auto"/>
              <w:bottom w:val="single" w:sz="4"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83</w:t>
            </w:r>
          </w:p>
        </w:tc>
        <w:tc>
          <w:tcPr>
            <w:tcW w:w="4275" w:type="dxa"/>
            <w:tcBorders>
              <w:top w:val="single" w:sz="6" w:space="0" w:color="auto"/>
              <w:left w:val="single" w:sz="6" w:space="0" w:color="auto"/>
              <w:bottom w:val="single" w:sz="4" w:space="0" w:color="auto"/>
              <w:right w:val="single" w:sz="6"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508580.59</w:t>
            </w:r>
          </w:p>
        </w:tc>
        <w:tc>
          <w:tcPr>
            <w:tcW w:w="5580" w:type="dxa"/>
            <w:tcBorders>
              <w:top w:val="single" w:sz="6" w:space="0" w:color="auto"/>
              <w:left w:val="single" w:sz="6" w:space="0" w:color="auto"/>
              <w:bottom w:val="single" w:sz="4" w:space="0" w:color="auto"/>
              <w:right w:val="single" w:sz="4" w:space="0" w:color="auto"/>
            </w:tcBorders>
            <w:noWrap/>
            <w:vAlign w:val="center"/>
          </w:tcPr>
          <w:p w:rsidR="00924CC8" w:rsidRDefault="00924CC8" w:rsidP="00F9208A">
            <w:pPr>
              <w:ind w:right="-2"/>
              <w:jc w:val="center"/>
              <w:rPr>
                <w:rFonts w:ascii="Arial" w:eastAsia="Calibri" w:hAnsi="Arial" w:cs="Arial"/>
                <w:color w:val="000000"/>
                <w:sz w:val="16"/>
                <w:szCs w:val="16"/>
              </w:rPr>
            </w:pPr>
            <w:r>
              <w:rPr>
                <w:rFonts w:ascii="Arial" w:hAnsi="Arial" w:cs="Arial"/>
                <w:color w:val="000000"/>
                <w:sz w:val="16"/>
                <w:szCs w:val="16"/>
              </w:rPr>
              <w:t>2291720.67</w:t>
            </w:r>
          </w:p>
        </w:tc>
      </w:tr>
    </w:tbl>
    <w:p w:rsidR="00924CC8" w:rsidRDefault="00924CC8" w:rsidP="00F9208A">
      <w:pPr>
        <w:pStyle w:val="DefaultParagraphFontParaCharCharCharCharCharCharCharChar1"/>
        <w:tabs>
          <w:tab w:val="left" w:pos="9781"/>
        </w:tabs>
        <w:spacing w:after="0" w:line="240" w:lineRule="auto"/>
        <w:ind w:left="284" w:right="-2" w:firstLine="283"/>
        <w:jc w:val="both"/>
        <w:rPr>
          <w:rFonts w:ascii="Arial" w:hAnsi="Arial" w:cs="Arial"/>
          <w:b/>
          <w:sz w:val="16"/>
          <w:szCs w:val="16"/>
          <w:lang w:val="ru-RU"/>
        </w:rPr>
      </w:pPr>
      <w:bookmarkStart w:id="20" w:name="_Toc350951300"/>
    </w:p>
    <w:p w:rsidR="00924CC8" w:rsidRDefault="00924CC8" w:rsidP="00F9208A">
      <w:pPr>
        <w:pStyle w:val="DefaultParagraphFontParaCharCharCharCharCharCharCharChar1"/>
        <w:tabs>
          <w:tab w:val="left" w:pos="9781"/>
        </w:tabs>
        <w:spacing w:after="0" w:line="240" w:lineRule="auto"/>
        <w:ind w:right="-2"/>
        <w:rPr>
          <w:rFonts w:ascii="Arial" w:hAnsi="Arial" w:cs="Arial"/>
          <w:b/>
          <w:sz w:val="16"/>
          <w:szCs w:val="16"/>
          <w:lang w:val="ru-RU"/>
        </w:rPr>
      </w:pPr>
      <w:r>
        <w:rPr>
          <w:rFonts w:ascii="Arial" w:hAnsi="Arial" w:cs="Arial"/>
          <w:b/>
          <w:sz w:val="16"/>
          <w:szCs w:val="16"/>
          <w:lang w:val="ru-RU"/>
        </w:rPr>
        <w:t xml:space="preserve">            2.4. Правовой статус объектов межевания</w:t>
      </w:r>
      <w:bookmarkEnd w:id="20"/>
    </w:p>
    <w:p w:rsidR="00924CC8" w:rsidRDefault="00924CC8" w:rsidP="00F9208A">
      <w:pPr>
        <w:tabs>
          <w:tab w:val="left" w:pos="9781"/>
        </w:tabs>
        <w:ind w:right="-2"/>
        <w:jc w:val="both"/>
        <w:rPr>
          <w:rFonts w:ascii="Arial" w:hAnsi="Arial" w:cs="Arial"/>
          <w:sz w:val="16"/>
          <w:szCs w:val="16"/>
        </w:rPr>
      </w:pPr>
      <w:r>
        <w:rPr>
          <w:rFonts w:ascii="Arial" w:hAnsi="Arial" w:cs="Arial"/>
          <w:sz w:val="16"/>
          <w:szCs w:val="16"/>
        </w:rPr>
        <w:t>На период подготовки проекта межевания территория в населенном пункте объект находится на незастроенной территории и не имеются действу</w:t>
      </w:r>
      <w:r>
        <w:rPr>
          <w:rFonts w:ascii="Arial" w:hAnsi="Arial" w:cs="Arial"/>
          <w:sz w:val="16"/>
          <w:szCs w:val="16"/>
        </w:rPr>
        <w:t>ю</w:t>
      </w:r>
      <w:r>
        <w:rPr>
          <w:rFonts w:ascii="Arial" w:hAnsi="Arial" w:cs="Arial"/>
          <w:sz w:val="16"/>
          <w:szCs w:val="16"/>
        </w:rPr>
        <w:t>щие линейные объекты инженерных сетей.</w:t>
      </w:r>
    </w:p>
    <w:p w:rsidR="00924CC8" w:rsidRDefault="00924CC8" w:rsidP="00F9208A">
      <w:pPr>
        <w:tabs>
          <w:tab w:val="left" w:pos="9781"/>
        </w:tabs>
        <w:ind w:right="-2"/>
        <w:jc w:val="both"/>
        <w:rPr>
          <w:rFonts w:ascii="Arial" w:hAnsi="Arial" w:cs="Arial"/>
          <w:sz w:val="16"/>
          <w:szCs w:val="16"/>
        </w:rPr>
      </w:pPr>
      <w:r>
        <w:rPr>
          <w:rFonts w:ascii="Arial" w:hAnsi="Arial" w:cs="Arial"/>
          <w:sz w:val="16"/>
          <w:szCs w:val="16"/>
        </w:rPr>
        <w:t>По границам проектируемой территории существуют объекты недвижимости, оформленные в установленном законом порядке. Объекты сам</w:t>
      </w:r>
      <w:r>
        <w:rPr>
          <w:rFonts w:ascii="Arial" w:hAnsi="Arial" w:cs="Arial"/>
          <w:sz w:val="16"/>
          <w:szCs w:val="16"/>
        </w:rPr>
        <w:t>о</w:t>
      </w:r>
      <w:r>
        <w:rPr>
          <w:rFonts w:ascii="Arial" w:hAnsi="Arial" w:cs="Arial"/>
          <w:sz w:val="16"/>
          <w:szCs w:val="16"/>
        </w:rPr>
        <w:t>вольного размещения отсутствуют.</w:t>
      </w:r>
    </w:p>
    <w:p w:rsidR="00924CC8" w:rsidRDefault="00924CC8" w:rsidP="00F9208A">
      <w:pPr>
        <w:pStyle w:val="DefaultParagraphFontParaCharCharCharCharCharCharCharChar1"/>
        <w:tabs>
          <w:tab w:val="left" w:pos="9781"/>
        </w:tabs>
        <w:spacing w:after="0" w:line="240" w:lineRule="auto"/>
        <w:ind w:right="-2"/>
        <w:rPr>
          <w:rFonts w:ascii="Arial" w:hAnsi="Arial" w:cs="Arial"/>
          <w:b/>
          <w:sz w:val="16"/>
          <w:szCs w:val="16"/>
          <w:lang w:val="ru-RU"/>
        </w:rPr>
      </w:pPr>
      <w:bookmarkStart w:id="21" w:name="_Toc350951301"/>
      <w:r>
        <w:rPr>
          <w:rFonts w:ascii="Arial" w:hAnsi="Arial" w:cs="Arial"/>
          <w:sz w:val="16"/>
          <w:szCs w:val="16"/>
          <w:lang w:val="ru-RU"/>
        </w:rPr>
        <w:t xml:space="preserve">            </w:t>
      </w:r>
      <w:r>
        <w:rPr>
          <w:rFonts w:ascii="Arial" w:hAnsi="Arial" w:cs="Arial"/>
          <w:b/>
          <w:sz w:val="16"/>
          <w:szCs w:val="16"/>
          <w:lang w:val="ru-RU"/>
        </w:rPr>
        <w:t>2.5. Основные показатели по проекту межевания</w:t>
      </w:r>
      <w:bookmarkEnd w:id="21"/>
    </w:p>
    <w:p w:rsidR="00924CC8" w:rsidRDefault="00924CC8" w:rsidP="00F9208A">
      <w:pPr>
        <w:pStyle w:val="DefaultParagraphFontParaCharCharCharCharCharCharCharChar1"/>
        <w:tabs>
          <w:tab w:val="left" w:pos="9781"/>
        </w:tabs>
        <w:spacing w:after="0" w:line="240" w:lineRule="auto"/>
        <w:ind w:right="-2"/>
        <w:jc w:val="both"/>
        <w:rPr>
          <w:rFonts w:ascii="Arial" w:hAnsi="Arial" w:cs="Arial"/>
          <w:sz w:val="16"/>
          <w:szCs w:val="16"/>
          <w:lang w:val="ru-RU"/>
        </w:rPr>
      </w:pPr>
      <w:r>
        <w:rPr>
          <w:rFonts w:ascii="Arial" w:hAnsi="Arial" w:cs="Arial"/>
          <w:sz w:val="16"/>
          <w:szCs w:val="16"/>
          <w:lang w:val="ru-RU"/>
        </w:rPr>
        <w:t>Настоящий проект обеспечивает равные права и возможности правообладателей земельных участков в соответствии с действующим законодател</w:t>
      </w:r>
      <w:r>
        <w:rPr>
          <w:rFonts w:ascii="Arial" w:hAnsi="Arial" w:cs="Arial"/>
          <w:sz w:val="16"/>
          <w:szCs w:val="16"/>
          <w:lang w:val="ru-RU"/>
        </w:rPr>
        <w:t>ь</w:t>
      </w:r>
      <w:r>
        <w:rPr>
          <w:rFonts w:ascii="Arial" w:hAnsi="Arial" w:cs="Arial"/>
          <w:sz w:val="16"/>
          <w:szCs w:val="16"/>
          <w:lang w:val="ru-RU"/>
        </w:rPr>
        <w:t>ством. Сформированные границы земельного участка позволяют обеспечить необходимые требования по содержанию и обслуживанию объектов жилой з</w:t>
      </w:r>
      <w:r>
        <w:rPr>
          <w:rFonts w:ascii="Arial" w:hAnsi="Arial" w:cs="Arial"/>
          <w:sz w:val="16"/>
          <w:szCs w:val="16"/>
          <w:lang w:val="ru-RU"/>
        </w:rPr>
        <w:t>а</w:t>
      </w:r>
      <w:r>
        <w:rPr>
          <w:rFonts w:ascii="Arial" w:hAnsi="Arial" w:cs="Arial"/>
          <w:sz w:val="16"/>
          <w:szCs w:val="16"/>
          <w:lang w:val="ru-RU"/>
        </w:rPr>
        <w:t>стройки в условиях сложившейся планировочной системы территории проектирования.</w:t>
      </w:r>
    </w:p>
    <w:p w:rsidR="00924CC8" w:rsidRDefault="00924CC8" w:rsidP="00F9208A">
      <w:pPr>
        <w:pStyle w:val="DefaultParagraphFontParaCharCharCharCharCharCharCharChar1"/>
        <w:tabs>
          <w:tab w:val="left" w:pos="9781"/>
        </w:tabs>
        <w:spacing w:after="0" w:line="240" w:lineRule="auto"/>
        <w:ind w:right="-2"/>
        <w:rPr>
          <w:rFonts w:ascii="Arial" w:hAnsi="Arial" w:cs="Arial"/>
          <w:b/>
          <w:sz w:val="16"/>
          <w:szCs w:val="16"/>
          <w:lang w:val="ru-RU"/>
        </w:rPr>
      </w:pPr>
      <w:bookmarkStart w:id="22" w:name="_Toc350951302"/>
      <w:r>
        <w:rPr>
          <w:rFonts w:ascii="Arial" w:hAnsi="Arial" w:cs="Arial"/>
          <w:b/>
          <w:sz w:val="16"/>
          <w:szCs w:val="16"/>
          <w:lang w:val="ru-RU"/>
        </w:rPr>
        <w:t xml:space="preserve">            2.6. Основные технико-экономические показатели проекта планировки</w:t>
      </w:r>
      <w:bookmarkEnd w:id="22"/>
    </w:p>
    <w:p w:rsidR="00924CC8" w:rsidRDefault="00924CC8" w:rsidP="00F9208A">
      <w:pPr>
        <w:pStyle w:val="DefaultParagraphFontParaCharCharCharCharCharCharCharChar1"/>
        <w:tabs>
          <w:tab w:val="left" w:pos="9781"/>
        </w:tabs>
        <w:spacing w:after="0" w:line="240" w:lineRule="auto"/>
        <w:ind w:right="-2"/>
        <w:jc w:val="both"/>
        <w:rPr>
          <w:rFonts w:ascii="Arial" w:hAnsi="Arial" w:cs="Arial"/>
          <w:sz w:val="16"/>
          <w:szCs w:val="16"/>
          <w:lang w:val="ru-RU"/>
        </w:rPr>
      </w:pPr>
      <w:r>
        <w:rPr>
          <w:rFonts w:ascii="Arial" w:hAnsi="Arial" w:cs="Arial"/>
          <w:sz w:val="16"/>
          <w:szCs w:val="16"/>
          <w:lang w:val="ru-RU"/>
        </w:rPr>
        <w:t>Основные технико-экономические показатели проекта планировки представлены в таблице 5.</w:t>
      </w:r>
    </w:p>
    <w:p w:rsidR="00924CC8" w:rsidRDefault="00924CC8" w:rsidP="00F9208A">
      <w:pPr>
        <w:pStyle w:val="DefaultParagraphFontParaCharCharCharCharCharCharCharChar1"/>
        <w:spacing w:after="0" w:line="240" w:lineRule="auto"/>
        <w:ind w:right="-2"/>
        <w:jc w:val="both"/>
        <w:rPr>
          <w:rFonts w:ascii="Arial" w:hAnsi="Arial" w:cs="Arial"/>
          <w:sz w:val="16"/>
          <w:szCs w:val="16"/>
          <w:lang w:val="ru-RU"/>
        </w:rPr>
      </w:pPr>
      <w:r>
        <w:rPr>
          <w:rFonts w:ascii="Arial" w:hAnsi="Arial" w:cs="Arial"/>
          <w:sz w:val="16"/>
          <w:szCs w:val="16"/>
          <w:lang w:val="ru-RU"/>
        </w:rPr>
        <w:t>Таблица</w:t>
      </w:r>
      <w:r>
        <w:rPr>
          <w:rFonts w:ascii="Arial" w:hAnsi="Arial" w:cs="Arial"/>
          <w:sz w:val="16"/>
          <w:szCs w:val="16"/>
        </w:rPr>
        <w:t> </w:t>
      </w:r>
      <w:r>
        <w:rPr>
          <w:rFonts w:ascii="Arial" w:hAnsi="Arial" w:cs="Arial"/>
          <w:sz w:val="16"/>
          <w:szCs w:val="16"/>
          <w:lang w:val="ru-RU"/>
        </w:rPr>
        <w:t>5 - Основные технико-экономические показатели проекта</w:t>
      </w:r>
    </w:p>
    <w:tbl>
      <w:tblPr>
        <w:tblW w:w="10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520"/>
        <w:gridCol w:w="2400"/>
      </w:tblGrid>
      <w:tr w:rsidR="00924CC8" w:rsidTr="00C234A7">
        <w:tc>
          <w:tcPr>
            <w:tcW w:w="5940" w:type="dxa"/>
            <w:tcBorders>
              <w:top w:val="single" w:sz="4" w:space="0" w:color="auto"/>
              <w:left w:val="single" w:sz="4" w:space="0" w:color="auto"/>
              <w:bottom w:val="single" w:sz="4" w:space="0" w:color="auto"/>
              <w:right w:val="single" w:sz="4" w:space="0" w:color="auto"/>
            </w:tcBorders>
            <w:vAlign w:val="center"/>
          </w:tcPr>
          <w:p w:rsidR="00924CC8" w:rsidRDefault="00924CC8" w:rsidP="00F9208A">
            <w:pPr>
              <w:pStyle w:val="DefaultParagraphFontParaCharCharCharCharCharCharCharChar1"/>
              <w:tabs>
                <w:tab w:val="left" w:pos="2754"/>
              </w:tabs>
              <w:spacing w:after="0" w:line="240" w:lineRule="auto"/>
              <w:ind w:left="-146" w:right="-2"/>
              <w:jc w:val="center"/>
              <w:rPr>
                <w:rFonts w:ascii="Arial" w:hAnsi="Arial" w:cs="Arial"/>
                <w:sz w:val="16"/>
                <w:szCs w:val="16"/>
              </w:rPr>
            </w:pPr>
            <w:r>
              <w:rPr>
                <w:rFonts w:ascii="Arial" w:hAnsi="Arial" w:cs="Arial"/>
                <w:sz w:val="16"/>
                <w:szCs w:val="16"/>
              </w:rPr>
              <w:t>Наименование земельного участка</w:t>
            </w:r>
          </w:p>
        </w:tc>
        <w:tc>
          <w:tcPr>
            <w:tcW w:w="2520" w:type="dxa"/>
            <w:tcBorders>
              <w:top w:val="single" w:sz="4" w:space="0" w:color="auto"/>
              <w:left w:val="single" w:sz="4" w:space="0" w:color="auto"/>
              <w:bottom w:val="single" w:sz="4" w:space="0" w:color="auto"/>
              <w:right w:val="single" w:sz="4" w:space="0" w:color="auto"/>
            </w:tcBorders>
            <w:vAlign w:val="center"/>
          </w:tcPr>
          <w:p w:rsidR="00924CC8" w:rsidRDefault="00924CC8" w:rsidP="00F9208A">
            <w:pPr>
              <w:pStyle w:val="DefaultParagraphFontParaCharCharCharCharCharCharCharChar1"/>
              <w:spacing w:after="0" w:line="240" w:lineRule="auto"/>
              <w:ind w:left="360" w:right="-2" w:firstLine="540"/>
              <w:jc w:val="both"/>
              <w:rPr>
                <w:rFonts w:ascii="Arial" w:hAnsi="Arial" w:cs="Arial"/>
                <w:sz w:val="16"/>
                <w:szCs w:val="16"/>
              </w:rPr>
            </w:pPr>
            <w:r>
              <w:rPr>
                <w:rFonts w:ascii="Arial" w:hAnsi="Arial" w:cs="Arial"/>
                <w:sz w:val="16"/>
                <w:szCs w:val="16"/>
              </w:rPr>
              <w:t>Площадь, га</w:t>
            </w:r>
          </w:p>
        </w:tc>
        <w:tc>
          <w:tcPr>
            <w:tcW w:w="2400" w:type="dxa"/>
            <w:tcBorders>
              <w:top w:val="single" w:sz="4" w:space="0" w:color="auto"/>
              <w:left w:val="single" w:sz="4" w:space="0" w:color="auto"/>
              <w:bottom w:val="single" w:sz="4" w:space="0" w:color="auto"/>
              <w:right w:val="single" w:sz="4" w:space="0" w:color="auto"/>
            </w:tcBorders>
            <w:vAlign w:val="center"/>
          </w:tcPr>
          <w:p w:rsidR="00924CC8" w:rsidRDefault="00924CC8" w:rsidP="00F9208A">
            <w:pPr>
              <w:pStyle w:val="DefaultParagraphFontParaCharCharCharCharCharCharCharChar1"/>
              <w:spacing w:after="0" w:line="240" w:lineRule="auto"/>
              <w:ind w:left="360" w:right="-2" w:firstLine="540"/>
              <w:jc w:val="both"/>
              <w:rPr>
                <w:rFonts w:ascii="Arial" w:hAnsi="Arial" w:cs="Arial"/>
                <w:sz w:val="16"/>
                <w:szCs w:val="16"/>
              </w:rPr>
            </w:pPr>
            <w:r>
              <w:rPr>
                <w:rFonts w:ascii="Arial" w:hAnsi="Arial" w:cs="Arial"/>
                <w:sz w:val="16"/>
                <w:szCs w:val="16"/>
              </w:rPr>
              <w:t>Длина, м</w:t>
            </w:r>
          </w:p>
        </w:tc>
      </w:tr>
      <w:tr w:rsidR="00924CC8" w:rsidTr="00C234A7">
        <w:trPr>
          <w:trHeight w:val="719"/>
        </w:trPr>
        <w:tc>
          <w:tcPr>
            <w:tcW w:w="5940" w:type="dxa"/>
            <w:tcBorders>
              <w:top w:val="single" w:sz="4" w:space="0" w:color="auto"/>
              <w:left w:val="single" w:sz="4" w:space="0" w:color="auto"/>
              <w:bottom w:val="single" w:sz="4" w:space="0" w:color="auto"/>
              <w:right w:val="single" w:sz="4" w:space="0" w:color="auto"/>
            </w:tcBorders>
          </w:tcPr>
          <w:p w:rsidR="00924CC8" w:rsidRDefault="00924CC8" w:rsidP="00F9208A">
            <w:pPr>
              <w:pStyle w:val="DefaultParagraphFontParaCharCharCharCharCharCharCharChar1"/>
              <w:spacing w:after="0" w:line="240" w:lineRule="auto"/>
              <w:ind w:left="-146" w:right="-2" w:hanging="81"/>
              <w:jc w:val="center"/>
              <w:rPr>
                <w:rFonts w:ascii="Arial" w:hAnsi="Arial" w:cs="Arial"/>
                <w:sz w:val="16"/>
                <w:szCs w:val="16"/>
                <w:lang w:val="ru-RU"/>
              </w:rPr>
            </w:pPr>
            <w:r>
              <w:rPr>
                <w:rFonts w:ascii="Arial" w:hAnsi="Arial" w:cs="Arial"/>
                <w:sz w:val="16"/>
                <w:szCs w:val="16"/>
                <w:lang w:val="ru-RU"/>
              </w:rPr>
              <w:t xml:space="preserve">Для размещения автомобильной дороги  общего пользования , местного значения </w:t>
            </w:r>
            <w:r>
              <w:rPr>
                <w:rFonts w:ascii="Arial" w:hAnsi="Arial" w:cs="Arial"/>
                <w:spacing w:val="1"/>
                <w:sz w:val="16"/>
                <w:szCs w:val="16"/>
                <w:lang w:val="ru-RU"/>
              </w:rPr>
              <w:t>«Бор-Гагрино-Середея» - д.Глебово</w:t>
            </w:r>
            <w:r>
              <w:rPr>
                <w:rFonts w:ascii="Arial" w:hAnsi="Arial" w:cs="Arial"/>
                <w:sz w:val="16"/>
                <w:szCs w:val="16"/>
                <w:lang w:val="ru-RU"/>
              </w:rPr>
              <w:t xml:space="preserve"> и</w:t>
            </w:r>
          </w:p>
        </w:tc>
        <w:tc>
          <w:tcPr>
            <w:tcW w:w="2520" w:type="dxa"/>
            <w:tcBorders>
              <w:top w:val="single" w:sz="4" w:space="0" w:color="auto"/>
              <w:left w:val="single" w:sz="4" w:space="0" w:color="auto"/>
              <w:bottom w:val="single" w:sz="4" w:space="0" w:color="auto"/>
              <w:right w:val="single" w:sz="4" w:space="0" w:color="auto"/>
            </w:tcBorders>
          </w:tcPr>
          <w:p w:rsidR="00924CC8" w:rsidRDefault="00924CC8" w:rsidP="00F9208A">
            <w:pPr>
              <w:pStyle w:val="DefaultParagraphFontParaCharCharCharCharCharCharCharChar1"/>
              <w:spacing w:after="0" w:line="240" w:lineRule="auto"/>
              <w:ind w:left="360" w:right="-2" w:firstLine="540"/>
              <w:jc w:val="center"/>
              <w:rPr>
                <w:rFonts w:ascii="Arial" w:hAnsi="Arial" w:cs="Arial"/>
                <w:color w:val="FF0000"/>
                <w:sz w:val="16"/>
                <w:szCs w:val="16"/>
                <w:lang w:val="ru-RU"/>
              </w:rPr>
            </w:pPr>
          </w:p>
          <w:p w:rsidR="00924CC8" w:rsidRDefault="00924CC8" w:rsidP="00F9208A">
            <w:pPr>
              <w:pStyle w:val="DefaultParagraphFontParaCharCharCharCharCharCharCharChar1"/>
              <w:spacing w:after="0" w:line="240" w:lineRule="auto"/>
              <w:ind w:left="360" w:right="-2" w:firstLine="540"/>
              <w:jc w:val="center"/>
              <w:rPr>
                <w:rFonts w:ascii="Arial" w:hAnsi="Arial" w:cs="Arial"/>
                <w:sz w:val="16"/>
                <w:szCs w:val="16"/>
                <w:lang w:val="ru-RU"/>
              </w:rPr>
            </w:pPr>
            <w:r>
              <w:rPr>
                <w:rFonts w:ascii="Arial" w:hAnsi="Arial" w:cs="Arial"/>
                <w:sz w:val="16"/>
                <w:szCs w:val="16"/>
              </w:rPr>
              <w:t>1,</w:t>
            </w:r>
            <w:r>
              <w:rPr>
                <w:rFonts w:ascii="Arial" w:hAnsi="Arial" w:cs="Arial"/>
                <w:sz w:val="16"/>
                <w:szCs w:val="16"/>
                <w:lang w:val="ru-RU"/>
              </w:rPr>
              <w:t>488- ЗУ1(1)</w:t>
            </w:r>
          </w:p>
          <w:p w:rsidR="00924CC8" w:rsidRDefault="00924CC8" w:rsidP="00F9208A">
            <w:pPr>
              <w:pStyle w:val="DefaultParagraphFontParaCharCharCharCharCharCharCharChar1"/>
              <w:spacing w:after="0" w:line="240" w:lineRule="auto"/>
              <w:ind w:left="360" w:right="-2" w:firstLine="540"/>
              <w:jc w:val="center"/>
              <w:rPr>
                <w:rFonts w:ascii="Arial" w:hAnsi="Arial" w:cs="Arial"/>
                <w:sz w:val="16"/>
                <w:szCs w:val="16"/>
                <w:lang w:val="ru-RU"/>
              </w:rPr>
            </w:pPr>
            <w:r>
              <w:rPr>
                <w:rFonts w:ascii="Arial" w:hAnsi="Arial" w:cs="Arial"/>
                <w:sz w:val="16"/>
                <w:szCs w:val="16"/>
              </w:rPr>
              <w:t>0,</w:t>
            </w:r>
            <w:r>
              <w:rPr>
                <w:rFonts w:ascii="Arial" w:hAnsi="Arial" w:cs="Arial"/>
                <w:sz w:val="16"/>
                <w:szCs w:val="16"/>
                <w:lang w:val="ru-RU"/>
              </w:rPr>
              <w:t>123-ЗУ1(2)</w:t>
            </w:r>
          </w:p>
          <w:p w:rsidR="00924CC8" w:rsidRDefault="00924CC8" w:rsidP="00F9208A">
            <w:pPr>
              <w:pStyle w:val="DefaultParagraphFontParaCharCharCharCharCharCharCharChar1"/>
              <w:spacing w:after="0" w:line="240" w:lineRule="auto"/>
              <w:ind w:left="360" w:right="-2" w:firstLine="540"/>
              <w:jc w:val="center"/>
              <w:rPr>
                <w:rFonts w:ascii="Arial" w:hAnsi="Arial" w:cs="Arial"/>
                <w:sz w:val="16"/>
                <w:szCs w:val="16"/>
                <w:lang w:val="ru-RU"/>
              </w:rPr>
            </w:pPr>
            <w:r>
              <w:rPr>
                <w:rFonts w:ascii="Arial" w:hAnsi="Arial" w:cs="Arial"/>
                <w:sz w:val="16"/>
                <w:szCs w:val="16"/>
              </w:rPr>
              <w:t>0,</w:t>
            </w:r>
            <w:r>
              <w:rPr>
                <w:rFonts w:ascii="Arial" w:hAnsi="Arial" w:cs="Arial"/>
                <w:sz w:val="16"/>
                <w:szCs w:val="16"/>
                <w:lang w:val="ru-RU"/>
              </w:rPr>
              <w:t>034-ЗУ2</w:t>
            </w:r>
          </w:p>
        </w:tc>
        <w:tc>
          <w:tcPr>
            <w:tcW w:w="2400" w:type="dxa"/>
            <w:tcBorders>
              <w:top w:val="single" w:sz="4" w:space="0" w:color="auto"/>
              <w:left w:val="single" w:sz="4" w:space="0" w:color="auto"/>
              <w:bottom w:val="single" w:sz="4" w:space="0" w:color="auto"/>
              <w:right w:val="single" w:sz="4" w:space="0" w:color="auto"/>
            </w:tcBorders>
          </w:tcPr>
          <w:p w:rsidR="00924CC8" w:rsidRDefault="00924CC8" w:rsidP="00F9208A">
            <w:pPr>
              <w:pStyle w:val="DefaultParagraphFontParaCharCharCharCharCharCharCharChar1"/>
              <w:spacing w:after="0" w:line="240" w:lineRule="auto"/>
              <w:ind w:left="360" w:right="-2" w:firstLine="540"/>
              <w:jc w:val="center"/>
              <w:rPr>
                <w:rFonts w:ascii="Arial" w:hAnsi="Arial" w:cs="Arial"/>
                <w:sz w:val="16"/>
                <w:szCs w:val="16"/>
                <w:lang w:val="ru-RU"/>
              </w:rPr>
            </w:pPr>
          </w:p>
          <w:p w:rsidR="00924CC8" w:rsidRDefault="00924CC8" w:rsidP="00F9208A">
            <w:pPr>
              <w:pStyle w:val="DefaultParagraphFontParaCharCharCharCharCharCharCharChar1"/>
              <w:spacing w:after="0" w:line="240" w:lineRule="auto"/>
              <w:ind w:left="360" w:right="-2" w:firstLine="540"/>
              <w:jc w:val="center"/>
              <w:rPr>
                <w:rFonts w:ascii="Arial" w:hAnsi="Arial" w:cs="Arial"/>
                <w:sz w:val="16"/>
                <w:szCs w:val="16"/>
                <w:lang w:val="ru-RU"/>
              </w:rPr>
            </w:pPr>
            <w:r>
              <w:rPr>
                <w:rFonts w:ascii="Arial" w:hAnsi="Arial" w:cs="Arial"/>
                <w:sz w:val="16"/>
                <w:szCs w:val="16"/>
                <w:lang w:val="ru-RU"/>
              </w:rPr>
              <w:t>1658</w:t>
            </w:r>
          </w:p>
        </w:tc>
      </w:tr>
    </w:tbl>
    <w:p w:rsidR="006B1984" w:rsidRPr="006B1984" w:rsidRDefault="006B1984" w:rsidP="00F9208A">
      <w:pPr>
        <w:shd w:val="clear" w:color="auto" w:fill="FFFFFF"/>
        <w:ind w:left="19" w:right="-2"/>
        <w:jc w:val="center"/>
        <w:rPr>
          <w:rFonts w:ascii="Arial" w:hAnsi="Arial" w:cs="Arial"/>
          <w:sz w:val="16"/>
          <w:szCs w:val="16"/>
        </w:rPr>
      </w:pPr>
      <w:r w:rsidRPr="006B1984">
        <w:rPr>
          <w:rFonts w:ascii="Arial" w:hAnsi="Arial" w:cs="Arial"/>
          <w:spacing w:val="-1"/>
          <w:sz w:val="16"/>
          <w:szCs w:val="16"/>
        </w:rPr>
        <w:t>ПРОЕКТ МЕЖЕВАНИЯ ТЕРРИТОРИИ предназначенной для размещения автомобильной дороги общего пользованиямес</w:t>
      </w:r>
      <w:r w:rsidRPr="006B1984">
        <w:rPr>
          <w:rFonts w:ascii="Arial" w:hAnsi="Arial" w:cs="Arial"/>
          <w:spacing w:val="-1"/>
          <w:sz w:val="16"/>
          <w:szCs w:val="16"/>
        </w:rPr>
        <w:t>т</w:t>
      </w:r>
      <w:r w:rsidRPr="006B1984">
        <w:rPr>
          <w:rFonts w:ascii="Arial" w:hAnsi="Arial" w:cs="Arial"/>
          <w:spacing w:val="-1"/>
          <w:sz w:val="16"/>
          <w:szCs w:val="16"/>
        </w:rPr>
        <w:t xml:space="preserve">ного значения </w:t>
      </w:r>
      <w:r w:rsidRPr="006B1984">
        <w:rPr>
          <w:rFonts w:ascii="Arial" w:hAnsi="Arial" w:cs="Arial"/>
          <w:sz w:val="16"/>
          <w:szCs w:val="16"/>
        </w:rPr>
        <w:t>«Бор-Гагрино-Середея» - д.Глебово Валдайский район Новгородской области</w:t>
      </w:r>
    </w:p>
    <w:p w:rsidR="006B1984" w:rsidRPr="006B1984" w:rsidRDefault="006B1984" w:rsidP="00F9208A">
      <w:pPr>
        <w:shd w:val="clear" w:color="auto" w:fill="FFFFFF"/>
        <w:ind w:left="29" w:right="-2"/>
        <w:jc w:val="center"/>
        <w:rPr>
          <w:rFonts w:ascii="Arial" w:hAnsi="Arial" w:cs="Arial"/>
          <w:sz w:val="16"/>
          <w:szCs w:val="16"/>
        </w:rPr>
      </w:pPr>
      <w:r w:rsidRPr="006B1984">
        <w:rPr>
          <w:rFonts w:ascii="Arial" w:hAnsi="Arial" w:cs="Arial"/>
          <w:b/>
          <w:bCs/>
          <w:sz w:val="16"/>
          <w:szCs w:val="16"/>
        </w:rPr>
        <w:t xml:space="preserve">ЧЕРТЕЖ      </w:t>
      </w:r>
      <w:r w:rsidRPr="006B1984">
        <w:rPr>
          <w:rFonts w:ascii="Arial" w:hAnsi="Arial" w:cs="Arial"/>
          <w:sz w:val="16"/>
          <w:szCs w:val="16"/>
        </w:rPr>
        <w:t>Масштаб 1:5000</w:t>
      </w:r>
    </w:p>
    <w:p w:rsidR="00A1485A" w:rsidRPr="001C7F0C" w:rsidRDefault="00037603" w:rsidP="00F9208A">
      <w:pPr>
        <w:ind w:right="-2"/>
        <w:jc w:val="center"/>
        <w:rPr>
          <w:rFonts w:ascii="Arial" w:hAnsi="Arial" w:cs="Arial"/>
          <w:sz w:val="16"/>
          <w:szCs w:val="16"/>
        </w:rPr>
      </w:pPr>
      <w:r>
        <w:rPr>
          <w:noProof/>
        </w:rPr>
        <w:drawing>
          <wp:inline distT="0" distB="0" distL="0" distR="0">
            <wp:extent cx="1473200" cy="1079500"/>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1079500"/>
                    </a:xfrm>
                    <a:prstGeom prst="rect">
                      <a:avLst/>
                    </a:prstGeom>
                    <a:noFill/>
                    <a:ln>
                      <a:noFill/>
                    </a:ln>
                  </pic:spPr>
                </pic:pic>
              </a:graphicData>
            </a:graphic>
          </wp:inline>
        </w:drawing>
      </w:r>
    </w:p>
    <w:p w:rsidR="00A1485A" w:rsidRPr="00A1485A" w:rsidRDefault="00A1485A" w:rsidP="00F9208A">
      <w:pPr>
        <w:ind w:right="-2"/>
        <w:jc w:val="center"/>
        <w:rPr>
          <w:rFonts w:ascii="Arial" w:hAnsi="Arial" w:cs="Arial"/>
          <w:b/>
          <w:sz w:val="16"/>
          <w:szCs w:val="16"/>
        </w:rPr>
      </w:pPr>
      <w:r w:rsidRPr="00A1485A">
        <w:rPr>
          <w:rFonts w:ascii="Arial" w:hAnsi="Arial" w:cs="Arial"/>
          <w:b/>
          <w:sz w:val="16"/>
          <w:szCs w:val="16"/>
        </w:rPr>
        <w:t>Администрация муниципального района</w:t>
      </w:r>
      <w:r w:rsidR="00111F3C">
        <w:rPr>
          <w:rFonts w:ascii="Arial" w:hAnsi="Arial" w:cs="Arial"/>
          <w:b/>
          <w:sz w:val="16"/>
          <w:szCs w:val="16"/>
        </w:rPr>
        <w:t xml:space="preserve"> </w:t>
      </w:r>
      <w:r w:rsidRPr="00A1485A">
        <w:rPr>
          <w:rFonts w:ascii="Arial" w:hAnsi="Arial" w:cs="Arial"/>
          <w:b/>
          <w:sz w:val="16"/>
          <w:szCs w:val="16"/>
        </w:rPr>
        <w:t>сообщает о предстоящем проведении конкурса</w:t>
      </w:r>
    </w:p>
    <w:p w:rsidR="00A1485A" w:rsidRPr="00A1485A" w:rsidRDefault="00A1485A" w:rsidP="00F9208A">
      <w:pPr>
        <w:ind w:right="-2"/>
        <w:jc w:val="center"/>
        <w:rPr>
          <w:rFonts w:ascii="Arial" w:hAnsi="Arial" w:cs="Arial"/>
          <w:b/>
          <w:sz w:val="16"/>
          <w:szCs w:val="16"/>
        </w:rPr>
      </w:pPr>
      <w:r w:rsidRPr="00A1485A">
        <w:rPr>
          <w:rFonts w:ascii="Arial" w:hAnsi="Arial" w:cs="Arial"/>
          <w:b/>
          <w:sz w:val="16"/>
          <w:szCs w:val="16"/>
        </w:rPr>
        <w:t>на замещение вакантной должности муниципальной службы:</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Главный специалист отдела жилищно-коммунального, транспортного, дорожного хозяйства и энергообеспечения</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Документы для участия в конкурсном отборе принимаются</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с 8 по 29 июня 2015 года</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в рабочие дни с 08.00. до 17.00. (перерыв с 12.00. до 13.00.)</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Администрация муниципального района, кабинеты 309, 411</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Предполагаемые дата и место проведения конкурса:</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 xml:space="preserve">Администрация муниципального района, вторая декада июля </w:t>
      </w:r>
      <w:smartTag w:uri="urn:schemas-microsoft-com:office:smarttags" w:element="metricconverter">
        <w:smartTagPr>
          <w:attr w:name="ProductID" w:val="2015 г"/>
        </w:smartTagPr>
        <w:r w:rsidRPr="00A1485A">
          <w:rPr>
            <w:rFonts w:ascii="Arial" w:hAnsi="Arial" w:cs="Arial"/>
            <w:sz w:val="16"/>
            <w:szCs w:val="16"/>
          </w:rPr>
          <w:t>2015 г</w:t>
        </w:r>
      </w:smartTag>
      <w:r w:rsidRPr="00A1485A">
        <w:rPr>
          <w:rFonts w:ascii="Arial" w:hAnsi="Arial" w:cs="Arial"/>
          <w:sz w:val="16"/>
          <w:szCs w:val="16"/>
        </w:rPr>
        <w:t>.</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Админ</w:t>
      </w:r>
      <w:r w:rsidRPr="00A1485A">
        <w:rPr>
          <w:rFonts w:ascii="Arial" w:hAnsi="Arial" w:cs="Arial"/>
          <w:sz w:val="16"/>
          <w:szCs w:val="16"/>
        </w:rPr>
        <w:t>и</w:t>
      </w:r>
      <w:r w:rsidRPr="00A1485A">
        <w:rPr>
          <w:rFonts w:ascii="Arial" w:hAnsi="Arial" w:cs="Arial"/>
          <w:sz w:val="16"/>
          <w:szCs w:val="16"/>
        </w:rPr>
        <w:t xml:space="preserve">страции муниципального района </w:t>
      </w:r>
      <w:r w:rsidRPr="00A1485A">
        <w:rPr>
          <w:rFonts w:ascii="Arial" w:hAnsi="Arial" w:cs="Arial"/>
          <w:sz w:val="16"/>
          <w:szCs w:val="16"/>
          <w:lang w:val="en-US"/>
        </w:rPr>
        <w:t>valdayadm</w:t>
      </w:r>
      <w:r w:rsidRPr="00A1485A">
        <w:rPr>
          <w:rFonts w:ascii="Arial" w:hAnsi="Arial" w:cs="Arial"/>
          <w:sz w:val="16"/>
          <w:szCs w:val="16"/>
        </w:rPr>
        <w:t>.</w:t>
      </w:r>
      <w:r w:rsidRPr="00A1485A">
        <w:rPr>
          <w:rFonts w:ascii="Arial" w:hAnsi="Arial" w:cs="Arial"/>
          <w:sz w:val="16"/>
          <w:szCs w:val="16"/>
          <w:lang w:val="en-US"/>
        </w:rPr>
        <w:t>ru</w:t>
      </w:r>
      <w:r w:rsidRPr="00A1485A">
        <w:rPr>
          <w:rFonts w:ascii="Arial" w:hAnsi="Arial" w:cs="Arial"/>
          <w:sz w:val="16"/>
          <w:szCs w:val="16"/>
        </w:rPr>
        <w:t xml:space="preserve"> (вкладка «Конкурсы», главная страница)</w:t>
      </w:r>
    </w:p>
    <w:p w:rsidR="00A1485A" w:rsidRPr="00111F3C" w:rsidRDefault="00A1485A" w:rsidP="00F9208A">
      <w:pPr>
        <w:ind w:right="-2"/>
        <w:jc w:val="center"/>
        <w:rPr>
          <w:rFonts w:ascii="Arial" w:hAnsi="Arial" w:cs="Arial"/>
          <w:sz w:val="16"/>
          <w:szCs w:val="16"/>
        </w:rPr>
      </w:pPr>
      <w:r w:rsidRPr="00A1485A">
        <w:rPr>
          <w:rFonts w:ascii="Arial" w:hAnsi="Arial" w:cs="Arial"/>
          <w:sz w:val="16"/>
          <w:szCs w:val="16"/>
        </w:rPr>
        <w:t>Справки по телефонам: 2-19-64, 2-36-01</w:t>
      </w:r>
    </w:p>
    <w:p w:rsidR="00A1485A" w:rsidRPr="00A1485A" w:rsidRDefault="00A1485A" w:rsidP="00F9208A">
      <w:pPr>
        <w:ind w:right="-2"/>
        <w:jc w:val="center"/>
        <w:rPr>
          <w:rFonts w:ascii="Arial" w:hAnsi="Arial" w:cs="Arial"/>
          <w:sz w:val="16"/>
          <w:szCs w:val="16"/>
        </w:rPr>
      </w:pPr>
      <w:r w:rsidRPr="00A1485A">
        <w:rPr>
          <w:rFonts w:ascii="Arial" w:hAnsi="Arial" w:cs="Arial"/>
          <w:b/>
          <w:sz w:val="16"/>
          <w:szCs w:val="16"/>
        </w:rPr>
        <w:t>Квалификационные требования к претендентам</w:t>
      </w:r>
      <w:r w:rsidRPr="00A1485A">
        <w:rPr>
          <w:rFonts w:ascii="Arial" w:hAnsi="Arial" w:cs="Arial"/>
          <w:sz w:val="16"/>
          <w:szCs w:val="16"/>
        </w:rPr>
        <w:t>:</w:t>
      </w:r>
    </w:p>
    <w:p w:rsidR="00A1485A" w:rsidRPr="00A1485A" w:rsidRDefault="00A1485A" w:rsidP="00F9208A">
      <w:pPr>
        <w:ind w:right="-2" w:firstLine="720"/>
        <w:jc w:val="both"/>
        <w:rPr>
          <w:rFonts w:ascii="Arial" w:hAnsi="Arial" w:cs="Arial"/>
          <w:sz w:val="16"/>
          <w:szCs w:val="16"/>
        </w:rPr>
      </w:pPr>
      <w:r w:rsidRPr="00A1485A">
        <w:rPr>
          <w:rFonts w:ascii="Arial" w:hAnsi="Arial" w:cs="Arial"/>
          <w:sz w:val="16"/>
          <w:szCs w:val="16"/>
        </w:rPr>
        <w:t>1. Наличие высшего профессионального образования.</w:t>
      </w:r>
    </w:p>
    <w:p w:rsidR="00A1485A" w:rsidRPr="00A1485A" w:rsidRDefault="00A1485A" w:rsidP="00F9208A">
      <w:pPr>
        <w:autoSpaceDE w:val="0"/>
        <w:autoSpaceDN w:val="0"/>
        <w:adjustRightInd w:val="0"/>
        <w:ind w:right="-2" w:firstLine="720"/>
        <w:jc w:val="both"/>
        <w:outlineLvl w:val="0"/>
        <w:rPr>
          <w:rFonts w:ascii="Arial" w:hAnsi="Arial" w:cs="Arial"/>
          <w:sz w:val="16"/>
          <w:szCs w:val="16"/>
        </w:rPr>
      </w:pPr>
      <w:r w:rsidRPr="00A1485A">
        <w:rPr>
          <w:rFonts w:ascii="Arial" w:hAnsi="Arial" w:cs="Arial"/>
          <w:sz w:val="16"/>
          <w:szCs w:val="16"/>
        </w:rPr>
        <w:lastRenderedPageBreak/>
        <w:t>2. Профессиональные знания: Конституции Российской Федерации, Устава Валдайского муниципального района, нормативных актов и служе</w:t>
      </w:r>
      <w:r w:rsidRPr="00A1485A">
        <w:rPr>
          <w:rFonts w:ascii="Arial" w:hAnsi="Arial" w:cs="Arial"/>
          <w:sz w:val="16"/>
          <w:szCs w:val="16"/>
        </w:rPr>
        <w:t>б</w:t>
      </w:r>
      <w:r w:rsidRPr="00A1485A">
        <w:rPr>
          <w:rFonts w:ascii="Arial" w:hAnsi="Arial" w:cs="Arial"/>
          <w:sz w:val="16"/>
          <w:szCs w:val="16"/>
        </w:rPr>
        <w:t>ных документов, регулирующих развитие соответствующей сферы деятельности применительно к исполнению конкретных должностных обязанн</w:t>
      </w:r>
      <w:r w:rsidRPr="00A1485A">
        <w:rPr>
          <w:rFonts w:ascii="Arial" w:hAnsi="Arial" w:cs="Arial"/>
          <w:sz w:val="16"/>
          <w:szCs w:val="16"/>
        </w:rPr>
        <w:t>о</w:t>
      </w:r>
      <w:r w:rsidRPr="00A1485A">
        <w:rPr>
          <w:rFonts w:ascii="Arial" w:hAnsi="Arial" w:cs="Arial"/>
          <w:sz w:val="16"/>
          <w:szCs w:val="16"/>
        </w:rPr>
        <w:t>стей; основ управления и организации труда; норм делового общения; форм и методов работы с применением автоматизированных средств управления; а</w:t>
      </w:r>
      <w:r w:rsidRPr="00A1485A">
        <w:rPr>
          <w:rFonts w:ascii="Arial" w:hAnsi="Arial" w:cs="Arial"/>
          <w:sz w:val="16"/>
          <w:szCs w:val="16"/>
        </w:rPr>
        <w:t>п</w:t>
      </w:r>
      <w:r w:rsidRPr="00A1485A">
        <w:rPr>
          <w:rFonts w:ascii="Arial" w:hAnsi="Arial" w:cs="Arial"/>
          <w:sz w:val="16"/>
          <w:szCs w:val="16"/>
        </w:rPr>
        <w:t>паратного и программного обеспечения; возможностей и особенностей применения современных информационно-коммуникационных технологий в гос</w:t>
      </w:r>
      <w:r w:rsidRPr="00A1485A">
        <w:rPr>
          <w:rFonts w:ascii="Arial" w:hAnsi="Arial" w:cs="Arial"/>
          <w:sz w:val="16"/>
          <w:szCs w:val="16"/>
        </w:rPr>
        <w:t>у</w:t>
      </w:r>
      <w:r w:rsidRPr="00A1485A">
        <w:rPr>
          <w:rFonts w:ascii="Arial" w:hAnsi="Arial" w:cs="Arial"/>
          <w:sz w:val="16"/>
          <w:szCs w:val="16"/>
        </w:rPr>
        <w:t>дарственных органах, включая использование возможностей межведомственного документооборота; общих вопросов в области обеспечения информ</w:t>
      </w:r>
      <w:r w:rsidRPr="00A1485A">
        <w:rPr>
          <w:rFonts w:ascii="Arial" w:hAnsi="Arial" w:cs="Arial"/>
          <w:sz w:val="16"/>
          <w:szCs w:val="16"/>
        </w:rPr>
        <w:t>а</w:t>
      </w:r>
      <w:r w:rsidRPr="00A1485A">
        <w:rPr>
          <w:rFonts w:ascii="Arial" w:hAnsi="Arial" w:cs="Arial"/>
          <w:sz w:val="16"/>
          <w:szCs w:val="16"/>
        </w:rPr>
        <w:t>ционной безопасности; порядка работы со служебной информацией; основ делопроизводства; правил охраны труда и противопожарной бе</w:t>
      </w:r>
      <w:r w:rsidRPr="00A1485A">
        <w:rPr>
          <w:rFonts w:ascii="Arial" w:hAnsi="Arial" w:cs="Arial"/>
          <w:sz w:val="16"/>
          <w:szCs w:val="16"/>
        </w:rPr>
        <w:t>з</w:t>
      </w:r>
      <w:r w:rsidRPr="00A1485A">
        <w:rPr>
          <w:rFonts w:ascii="Arial" w:hAnsi="Arial" w:cs="Arial"/>
          <w:sz w:val="16"/>
          <w:szCs w:val="16"/>
        </w:rPr>
        <w:t>опасности.</w:t>
      </w:r>
    </w:p>
    <w:p w:rsidR="00A1485A" w:rsidRPr="00A1485A" w:rsidRDefault="00A1485A" w:rsidP="00F9208A">
      <w:pPr>
        <w:autoSpaceDE w:val="0"/>
        <w:autoSpaceDN w:val="0"/>
        <w:adjustRightInd w:val="0"/>
        <w:ind w:right="-2" w:firstLine="720"/>
        <w:jc w:val="both"/>
        <w:rPr>
          <w:rFonts w:ascii="Arial" w:hAnsi="Arial" w:cs="Arial"/>
          <w:sz w:val="16"/>
          <w:szCs w:val="16"/>
        </w:rPr>
      </w:pPr>
      <w:r w:rsidRPr="00A1485A">
        <w:rPr>
          <w:rFonts w:ascii="Arial" w:hAnsi="Arial" w:cs="Arial"/>
          <w:sz w:val="16"/>
          <w:szCs w:val="16"/>
        </w:rPr>
        <w:t>Профессиональные навыки: работы в сфере, соответствующей направлению деятельности структурного подразделения, обеспечения выпо</w:t>
      </w:r>
      <w:r w:rsidRPr="00A1485A">
        <w:rPr>
          <w:rFonts w:ascii="Arial" w:hAnsi="Arial" w:cs="Arial"/>
          <w:sz w:val="16"/>
          <w:szCs w:val="16"/>
        </w:rPr>
        <w:t>л</w:t>
      </w:r>
      <w:r w:rsidRPr="00A1485A">
        <w:rPr>
          <w:rFonts w:ascii="Arial" w:hAnsi="Arial" w:cs="Arial"/>
          <w:sz w:val="16"/>
          <w:szCs w:val="16"/>
        </w:rPr>
        <w:t>нения поставленных руководством задач, эффективного планирования служебного времени, анализа и прогнозирования деятельности в поруче</w:t>
      </w:r>
      <w:r w:rsidRPr="00A1485A">
        <w:rPr>
          <w:rFonts w:ascii="Arial" w:hAnsi="Arial" w:cs="Arial"/>
          <w:sz w:val="16"/>
          <w:szCs w:val="16"/>
        </w:rPr>
        <w:t>н</w:t>
      </w:r>
      <w:r w:rsidRPr="00A1485A">
        <w:rPr>
          <w:rFonts w:ascii="Arial" w:hAnsi="Arial" w:cs="Arial"/>
          <w:sz w:val="16"/>
          <w:szCs w:val="16"/>
        </w:rPr>
        <w:t>ной сфере, использования опыта и мнения коллег, обеспечения выполнения задач и функций по организационному, информационному, документационн</w:t>
      </w:r>
      <w:r w:rsidRPr="00A1485A">
        <w:rPr>
          <w:rFonts w:ascii="Arial" w:hAnsi="Arial" w:cs="Arial"/>
          <w:sz w:val="16"/>
          <w:szCs w:val="16"/>
        </w:rPr>
        <w:t>о</w:t>
      </w:r>
      <w:r w:rsidRPr="00A1485A">
        <w:rPr>
          <w:rFonts w:ascii="Arial" w:hAnsi="Arial" w:cs="Arial"/>
          <w:sz w:val="16"/>
          <w:szCs w:val="16"/>
        </w:rPr>
        <w:t>му, финансово-экономическому, хозяйственному и иному обеспечению деятельности, исполнительской дисциплины, работы с внутренними и периферийн</w:t>
      </w:r>
      <w:r w:rsidRPr="00A1485A">
        <w:rPr>
          <w:rFonts w:ascii="Arial" w:hAnsi="Arial" w:cs="Arial"/>
          <w:sz w:val="16"/>
          <w:szCs w:val="16"/>
        </w:rPr>
        <w:t>ы</w:t>
      </w:r>
      <w:r w:rsidRPr="00A1485A">
        <w:rPr>
          <w:rFonts w:ascii="Arial" w:hAnsi="Arial" w:cs="Arial"/>
          <w:sz w:val="16"/>
          <w:szCs w:val="16"/>
        </w:rPr>
        <w:t>ми устройствами компьютера, работы с информационно-телекоммуникационными сетями, в том числе сетью «Интернет», работы в операционной сист</w:t>
      </w:r>
      <w:r w:rsidRPr="00A1485A">
        <w:rPr>
          <w:rFonts w:ascii="Arial" w:hAnsi="Arial" w:cs="Arial"/>
          <w:sz w:val="16"/>
          <w:szCs w:val="16"/>
        </w:rPr>
        <w:t>е</w:t>
      </w:r>
      <w:r w:rsidRPr="00A1485A">
        <w:rPr>
          <w:rFonts w:ascii="Arial" w:hAnsi="Arial" w:cs="Arial"/>
          <w:sz w:val="16"/>
          <w:szCs w:val="16"/>
        </w:rPr>
        <w:t>ме, управления электронной почтой, работы в текстовом редакторе, работы с электронными таблицами, подготовки презентаций, использования граф</w:t>
      </w:r>
      <w:r w:rsidRPr="00A1485A">
        <w:rPr>
          <w:rFonts w:ascii="Arial" w:hAnsi="Arial" w:cs="Arial"/>
          <w:sz w:val="16"/>
          <w:szCs w:val="16"/>
        </w:rPr>
        <w:t>и</w:t>
      </w:r>
      <w:r w:rsidRPr="00A1485A">
        <w:rPr>
          <w:rFonts w:ascii="Arial" w:hAnsi="Arial" w:cs="Arial"/>
          <w:sz w:val="16"/>
          <w:szCs w:val="16"/>
        </w:rPr>
        <w:t>ческих объектов в электронных документах, работы с базами данных,</w:t>
      </w:r>
      <w:r w:rsidRPr="00A1485A">
        <w:rPr>
          <w:rFonts w:ascii="Arial" w:hAnsi="Arial" w:cs="Arial"/>
          <w:b/>
          <w:sz w:val="16"/>
          <w:szCs w:val="16"/>
        </w:rPr>
        <w:t xml:space="preserve"> </w:t>
      </w:r>
      <w:r w:rsidRPr="00A1485A">
        <w:rPr>
          <w:rFonts w:ascii="Arial" w:hAnsi="Arial" w:cs="Arial"/>
          <w:sz w:val="16"/>
          <w:szCs w:val="16"/>
        </w:rPr>
        <w:t>подготовки деловой корреспонденции.</w:t>
      </w:r>
    </w:p>
    <w:p w:rsidR="00A1485A" w:rsidRPr="00A1485A" w:rsidRDefault="00A1485A" w:rsidP="00F9208A">
      <w:pPr>
        <w:ind w:right="-2"/>
        <w:jc w:val="center"/>
        <w:rPr>
          <w:rFonts w:ascii="Arial" w:hAnsi="Arial" w:cs="Arial"/>
          <w:b/>
          <w:sz w:val="16"/>
          <w:szCs w:val="16"/>
        </w:rPr>
      </w:pPr>
      <w:r w:rsidRPr="00A1485A">
        <w:rPr>
          <w:rFonts w:ascii="Arial" w:hAnsi="Arial" w:cs="Arial"/>
          <w:b/>
          <w:sz w:val="16"/>
          <w:szCs w:val="16"/>
        </w:rPr>
        <w:t>Перечень документов для участия в конкурсе</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1) личное заявление с просьбой об участии в конкурсе;</w:t>
      </w:r>
    </w:p>
    <w:p w:rsidR="00A1485A" w:rsidRPr="00A1485A" w:rsidRDefault="00A1485A" w:rsidP="00F9208A">
      <w:pPr>
        <w:adjustRightInd w:val="0"/>
        <w:ind w:right="-2" w:firstLine="720"/>
        <w:jc w:val="both"/>
        <w:rPr>
          <w:rFonts w:ascii="Arial" w:hAnsi="Arial" w:cs="Arial"/>
          <w:sz w:val="16"/>
          <w:szCs w:val="16"/>
        </w:rPr>
      </w:pPr>
      <w:r w:rsidRPr="00A1485A">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4) документы, подтверждающие необходимое профессиональное образование, стаж работы и квалификацию:</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sidRPr="00A1485A">
        <w:rPr>
          <w:rFonts w:ascii="Arial" w:hAnsi="Arial" w:cs="Arial"/>
          <w:sz w:val="16"/>
          <w:szCs w:val="16"/>
        </w:rPr>
        <w:t>а</w:t>
      </w:r>
      <w:r w:rsidRPr="00A1485A">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sidRPr="00A1485A">
        <w:rPr>
          <w:rFonts w:ascii="Arial" w:hAnsi="Arial" w:cs="Arial"/>
          <w:sz w:val="16"/>
          <w:szCs w:val="16"/>
        </w:rPr>
        <w:t>р</w:t>
      </w:r>
      <w:r w:rsidRPr="00A1485A">
        <w:rPr>
          <w:rFonts w:ascii="Arial" w:hAnsi="Arial" w:cs="Arial"/>
          <w:sz w:val="16"/>
          <w:szCs w:val="16"/>
        </w:rPr>
        <w:t>ме, установленной приказом Минздравсоцразвития Российской Федерации от 14 декабря 2009 года № 984н (приложение 2).</w:t>
      </w:r>
    </w:p>
    <w:p w:rsidR="00A1485A" w:rsidRPr="00111F3C" w:rsidRDefault="00A1485A" w:rsidP="00F9208A">
      <w:pPr>
        <w:ind w:right="-2"/>
        <w:jc w:val="right"/>
        <w:rPr>
          <w:rFonts w:ascii="Arial" w:hAnsi="Arial" w:cs="Arial"/>
          <w:sz w:val="16"/>
          <w:szCs w:val="16"/>
        </w:rPr>
      </w:pPr>
      <w:r w:rsidRPr="00A1485A">
        <w:rPr>
          <w:rFonts w:ascii="Arial" w:hAnsi="Arial" w:cs="Arial"/>
          <w:sz w:val="16"/>
          <w:szCs w:val="16"/>
        </w:rPr>
        <w:t>Приложение №1</w:t>
      </w:r>
    </w:p>
    <w:p w:rsidR="00A1485A" w:rsidRPr="00A1485A" w:rsidRDefault="00A1485A" w:rsidP="00F9208A">
      <w:pPr>
        <w:ind w:right="-2"/>
        <w:jc w:val="center"/>
        <w:rPr>
          <w:rFonts w:ascii="Arial" w:hAnsi="Arial" w:cs="Arial"/>
          <w:b/>
          <w:bCs/>
          <w:sz w:val="16"/>
          <w:szCs w:val="16"/>
        </w:rPr>
      </w:pPr>
      <w:r w:rsidRPr="00A1485A">
        <w:rPr>
          <w:rFonts w:ascii="Arial" w:hAnsi="Arial" w:cs="Arial"/>
          <w:b/>
          <w:bCs/>
          <w:sz w:val="16"/>
          <w:szCs w:val="16"/>
        </w:rPr>
        <w:t>АНКЕТА</w:t>
      </w:r>
      <w:r w:rsidRPr="00A1485A">
        <w:rPr>
          <w:rFonts w:ascii="Arial" w:hAnsi="Arial" w:cs="Arial"/>
          <w:b/>
          <w:bCs/>
          <w:sz w:val="16"/>
          <w:szCs w:val="1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170"/>
        <w:gridCol w:w="2040"/>
      </w:tblGrid>
      <w:tr w:rsidR="00A1485A" w:rsidRPr="00A1485A" w:rsidTr="00924CC8">
        <w:trPr>
          <w:cantSplit/>
          <w:trHeight w:val="182"/>
        </w:trPr>
        <w:tc>
          <w:tcPr>
            <w:tcW w:w="9286" w:type="dxa"/>
            <w:gridSpan w:val="5"/>
          </w:tcPr>
          <w:p w:rsidR="00A1485A" w:rsidRPr="00A1485A" w:rsidRDefault="00A1485A" w:rsidP="00F9208A">
            <w:pPr>
              <w:ind w:right="-2"/>
              <w:rPr>
                <w:rFonts w:ascii="Arial" w:hAnsi="Arial" w:cs="Arial"/>
                <w:sz w:val="16"/>
                <w:szCs w:val="16"/>
              </w:rPr>
            </w:pP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Место</w:t>
            </w:r>
            <w:r w:rsidRPr="00A1485A">
              <w:rPr>
                <w:rFonts w:ascii="Arial" w:hAnsi="Arial" w:cs="Arial"/>
                <w:sz w:val="16"/>
                <w:szCs w:val="16"/>
              </w:rPr>
              <w:br/>
              <w:t>для</w:t>
            </w:r>
            <w:r w:rsidRPr="00A1485A">
              <w:rPr>
                <w:rFonts w:ascii="Arial" w:hAnsi="Arial" w:cs="Arial"/>
                <w:sz w:val="16"/>
                <w:szCs w:val="16"/>
              </w:rPr>
              <w:br/>
              <w:t>фотографии</w:t>
            </w:r>
          </w:p>
        </w:tc>
      </w:tr>
      <w:tr w:rsidR="00A1485A" w:rsidRPr="00A1485A" w:rsidTr="00A1485A">
        <w:trPr>
          <w:cantSplit/>
          <w:trHeight w:val="421"/>
        </w:trPr>
        <w:tc>
          <w:tcPr>
            <w:tcW w:w="364" w:type="dxa"/>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1.</w:t>
            </w:r>
          </w:p>
        </w:tc>
        <w:tc>
          <w:tcPr>
            <w:tcW w:w="1118" w:type="dxa"/>
            <w:gridSpan w:val="2"/>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Фамилия</w:t>
            </w:r>
          </w:p>
        </w:tc>
        <w:tc>
          <w:tcPr>
            <w:tcW w:w="5634"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170" w:type="dxa"/>
            <w:vAlign w:val="bottom"/>
          </w:tcPr>
          <w:p w:rsidR="00A1485A" w:rsidRPr="00A1485A" w:rsidRDefault="00A1485A" w:rsidP="00F9208A">
            <w:pPr>
              <w:ind w:right="-2"/>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rPr>
                <w:rFonts w:ascii="Arial" w:hAnsi="Arial" w:cs="Arial"/>
                <w:sz w:val="16"/>
                <w:szCs w:val="16"/>
              </w:rPr>
            </w:pPr>
          </w:p>
        </w:tc>
      </w:tr>
      <w:tr w:rsidR="00A1485A" w:rsidRPr="00A1485A" w:rsidTr="00A1485A">
        <w:trPr>
          <w:cantSplit/>
          <w:trHeight w:val="414"/>
        </w:trPr>
        <w:tc>
          <w:tcPr>
            <w:tcW w:w="364" w:type="dxa"/>
            <w:vAlign w:val="bottom"/>
          </w:tcPr>
          <w:p w:rsidR="00A1485A" w:rsidRPr="00A1485A" w:rsidRDefault="00A1485A" w:rsidP="00F9208A">
            <w:pPr>
              <w:ind w:right="-2"/>
              <w:rPr>
                <w:rFonts w:ascii="Arial" w:hAnsi="Arial" w:cs="Arial"/>
                <w:sz w:val="16"/>
                <w:szCs w:val="16"/>
              </w:rPr>
            </w:pPr>
          </w:p>
        </w:tc>
        <w:tc>
          <w:tcPr>
            <w:tcW w:w="559" w:type="dxa"/>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170" w:type="dxa"/>
            <w:vAlign w:val="bottom"/>
          </w:tcPr>
          <w:p w:rsidR="00A1485A" w:rsidRPr="00A1485A" w:rsidRDefault="00A1485A" w:rsidP="00F9208A">
            <w:pPr>
              <w:ind w:right="-2"/>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rPr>
                <w:rFonts w:ascii="Arial" w:hAnsi="Arial" w:cs="Arial"/>
                <w:sz w:val="16"/>
                <w:szCs w:val="16"/>
              </w:rPr>
            </w:pPr>
          </w:p>
        </w:tc>
      </w:tr>
      <w:tr w:rsidR="00A1485A" w:rsidRPr="00A1485A" w:rsidTr="00A1485A">
        <w:trPr>
          <w:cantSplit/>
          <w:trHeight w:val="420"/>
        </w:trPr>
        <w:tc>
          <w:tcPr>
            <w:tcW w:w="364" w:type="dxa"/>
            <w:vAlign w:val="bottom"/>
          </w:tcPr>
          <w:p w:rsidR="00A1485A" w:rsidRPr="00A1485A" w:rsidRDefault="00A1485A" w:rsidP="00F9208A">
            <w:pPr>
              <w:ind w:right="-2"/>
              <w:rPr>
                <w:rFonts w:ascii="Arial" w:hAnsi="Arial" w:cs="Arial"/>
                <w:sz w:val="16"/>
                <w:szCs w:val="16"/>
              </w:rPr>
            </w:pPr>
          </w:p>
        </w:tc>
        <w:tc>
          <w:tcPr>
            <w:tcW w:w="1118" w:type="dxa"/>
            <w:gridSpan w:val="2"/>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170" w:type="dxa"/>
            <w:vAlign w:val="bottom"/>
          </w:tcPr>
          <w:p w:rsidR="00A1485A" w:rsidRPr="00A1485A" w:rsidRDefault="00A1485A" w:rsidP="00F9208A">
            <w:pPr>
              <w:ind w:right="-2"/>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rPr>
                <w:rFonts w:ascii="Arial" w:hAnsi="Arial" w:cs="Arial"/>
                <w:sz w:val="16"/>
                <w:szCs w:val="16"/>
              </w:rPr>
            </w:pPr>
          </w:p>
        </w:tc>
      </w:tr>
    </w:tbl>
    <w:p w:rsidR="00A1485A" w:rsidRPr="00A1485A" w:rsidRDefault="00A1485A" w:rsidP="00F9208A">
      <w:pPr>
        <w:ind w:right="-2"/>
        <w:rPr>
          <w:rFonts w:ascii="Arial" w:hAnsi="Arial" w:cs="Arial"/>
          <w:sz w:val="16"/>
          <w:szCs w:val="16"/>
        </w:rPr>
      </w:pPr>
    </w:p>
    <w:tbl>
      <w:tblPr>
        <w:tblW w:w="114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6"/>
        <w:gridCol w:w="4302"/>
      </w:tblGrid>
      <w:tr w:rsidR="00A1485A" w:rsidRPr="00A1485A" w:rsidTr="00F9208A">
        <w:trPr>
          <w:trHeight w:val="113"/>
        </w:trPr>
        <w:tc>
          <w:tcPr>
            <w:tcW w:w="7126" w:type="dxa"/>
            <w:tcBorders>
              <w:top w:val="single" w:sz="4" w:space="0" w:color="auto"/>
              <w:left w:val="nil"/>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2. Если изменяли фамилию, имя или отчество,</w:t>
            </w:r>
            <w:r w:rsidRPr="00A1485A">
              <w:rPr>
                <w:rFonts w:ascii="Arial" w:hAnsi="Arial" w:cs="Arial"/>
                <w:sz w:val="16"/>
                <w:szCs w:val="16"/>
              </w:rPr>
              <w:br/>
              <w:t>то укажите их, а также когда, где и по какой причине изменяли</w:t>
            </w:r>
          </w:p>
        </w:tc>
        <w:tc>
          <w:tcPr>
            <w:tcW w:w="4302" w:type="dxa"/>
            <w:tcBorders>
              <w:top w:val="single" w:sz="4" w:space="0" w:color="auto"/>
              <w:left w:val="single" w:sz="4" w:space="0" w:color="auto"/>
              <w:bottom w:val="single" w:sz="4" w:space="0" w:color="auto"/>
              <w:right w:val="nil"/>
            </w:tcBorders>
            <w:vAlign w:val="center"/>
          </w:tcPr>
          <w:p w:rsidR="00A1485A" w:rsidRPr="00A1485A" w:rsidRDefault="00A1485A" w:rsidP="00F9208A">
            <w:pPr>
              <w:ind w:right="-2"/>
              <w:jc w:val="center"/>
              <w:rPr>
                <w:rFonts w:ascii="Arial" w:hAnsi="Arial" w:cs="Arial"/>
                <w:sz w:val="16"/>
                <w:szCs w:val="16"/>
              </w:rPr>
            </w:pPr>
          </w:p>
        </w:tc>
      </w:tr>
      <w:tr w:rsidR="00A1485A" w:rsidRPr="00A1485A" w:rsidTr="00F9208A">
        <w:trPr>
          <w:trHeight w:val="113"/>
        </w:trPr>
        <w:tc>
          <w:tcPr>
            <w:tcW w:w="7126" w:type="dxa"/>
            <w:tcBorders>
              <w:top w:val="single" w:sz="4" w:space="0" w:color="auto"/>
              <w:left w:val="nil"/>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3. Число, месяц, год и место рождения (село, деревня, город, район, область, край, респу</w:t>
            </w:r>
            <w:r w:rsidRPr="00A1485A">
              <w:rPr>
                <w:rFonts w:ascii="Arial" w:hAnsi="Arial" w:cs="Arial"/>
                <w:sz w:val="16"/>
                <w:szCs w:val="16"/>
              </w:rPr>
              <w:t>б</w:t>
            </w:r>
            <w:r w:rsidRPr="00A1485A">
              <w:rPr>
                <w:rFonts w:ascii="Arial" w:hAnsi="Arial" w:cs="Arial"/>
                <w:sz w:val="16"/>
                <w:szCs w:val="16"/>
              </w:rPr>
              <w:t>лика, страна)</w:t>
            </w:r>
          </w:p>
        </w:tc>
        <w:tc>
          <w:tcPr>
            <w:tcW w:w="4302" w:type="dxa"/>
            <w:tcBorders>
              <w:top w:val="single" w:sz="4" w:space="0" w:color="auto"/>
              <w:left w:val="single" w:sz="4" w:space="0" w:color="auto"/>
              <w:bottom w:val="single" w:sz="4" w:space="0" w:color="auto"/>
              <w:right w:val="nil"/>
            </w:tcBorders>
            <w:vAlign w:val="center"/>
          </w:tcPr>
          <w:p w:rsidR="00A1485A" w:rsidRPr="00A1485A" w:rsidRDefault="00A1485A" w:rsidP="00F9208A">
            <w:pPr>
              <w:ind w:right="-2"/>
              <w:jc w:val="center"/>
              <w:rPr>
                <w:rFonts w:ascii="Arial" w:hAnsi="Arial" w:cs="Arial"/>
                <w:sz w:val="16"/>
                <w:szCs w:val="16"/>
              </w:rPr>
            </w:pPr>
          </w:p>
        </w:tc>
      </w:tr>
      <w:tr w:rsidR="00A1485A" w:rsidRPr="00A1485A" w:rsidTr="00F9208A">
        <w:trPr>
          <w:trHeight w:val="113"/>
        </w:trPr>
        <w:tc>
          <w:tcPr>
            <w:tcW w:w="7126" w:type="dxa"/>
            <w:tcBorders>
              <w:top w:val="single" w:sz="4" w:space="0" w:color="auto"/>
              <w:left w:val="nil"/>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4. Гражданство (если изменяли, то укажите, когда и по какой причине, если имеете гражда</w:t>
            </w:r>
            <w:r w:rsidRPr="00A1485A">
              <w:rPr>
                <w:rFonts w:ascii="Arial" w:hAnsi="Arial" w:cs="Arial"/>
                <w:sz w:val="16"/>
                <w:szCs w:val="16"/>
              </w:rPr>
              <w:t>н</w:t>
            </w:r>
            <w:r w:rsidRPr="00A1485A">
              <w:rPr>
                <w:rFonts w:ascii="Arial" w:hAnsi="Arial" w:cs="Arial"/>
                <w:sz w:val="16"/>
                <w:szCs w:val="16"/>
              </w:rPr>
              <w:t>ство другого государства – укажите)</w:t>
            </w:r>
          </w:p>
        </w:tc>
        <w:tc>
          <w:tcPr>
            <w:tcW w:w="4302" w:type="dxa"/>
            <w:tcBorders>
              <w:top w:val="single" w:sz="4" w:space="0" w:color="auto"/>
              <w:left w:val="single" w:sz="4" w:space="0" w:color="auto"/>
              <w:bottom w:val="single" w:sz="4" w:space="0" w:color="auto"/>
              <w:right w:val="nil"/>
            </w:tcBorders>
            <w:vAlign w:val="center"/>
          </w:tcPr>
          <w:p w:rsidR="00A1485A" w:rsidRPr="00A1485A" w:rsidRDefault="00A1485A" w:rsidP="00F9208A">
            <w:pPr>
              <w:ind w:right="-2"/>
              <w:jc w:val="center"/>
              <w:rPr>
                <w:rFonts w:ascii="Arial" w:hAnsi="Arial" w:cs="Arial"/>
                <w:sz w:val="16"/>
                <w:szCs w:val="16"/>
              </w:rPr>
            </w:pPr>
          </w:p>
        </w:tc>
      </w:tr>
      <w:tr w:rsidR="00A1485A" w:rsidRPr="00A1485A" w:rsidTr="00F9208A">
        <w:trPr>
          <w:trHeight w:val="113"/>
        </w:trPr>
        <w:tc>
          <w:tcPr>
            <w:tcW w:w="7126" w:type="dxa"/>
            <w:tcBorders>
              <w:top w:val="single" w:sz="4" w:space="0" w:color="auto"/>
              <w:left w:val="nil"/>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5. Образование (когда и какие учебные заведения окончили, ном</w:t>
            </w:r>
            <w:r w:rsidRPr="00A1485A">
              <w:rPr>
                <w:rFonts w:ascii="Arial" w:hAnsi="Arial" w:cs="Arial"/>
                <w:sz w:val="16"/>
                <w:szCs w:val="16"/>
              </w:rPr>
              <w:t>е</w:t>
            </w:r>
            <w:r w:rsidRPr="00A1485A">
              <w:rPr>
                <w:rFonts w:ascii="Arial" w:hAnsi="Arial" w:cs="Arial"/>
                <w:sz w:val="16"/>
                <w:szCs w:val="16"/>
              </w:rPr>
              <w:t>ра дипломов)</w:t>
            </w:r>
          </w:p>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Направление подготовки или специальность по диплому</w:t>
            </w:r>
            <w:r w:rsidRPr="00A1485A">
              <w:rPr>
                <w:rFonts w:ascii="Arial" w:hAnsi="Arial" w:cs="Arial"/>
                <w:sz w:val="16"/>
                <w:szCs w:val="16"/>
              </w:rPr>
              <w:br/>
              <w:t>Квалификация по диплому</w:t>
            </w:r>
          </w:p>
        </w:tc>
        <w:tc>
          <w:tcPr>
            <w:tcW w:w="4302" w:type="dxa"/>
            <w:tcBorders>
              <w:top w:val="single" w:sz="4" w:space="0" w:color="auto"/>
              <w:left w:val="single" w:sz="4" w:space="0" w:color="auto"/>
              <w:bottom w:val="single" w:sz="4" w:space="0" w:color="auto"/>
              <w:right w:val="nil"/>
            </w:tcBorders>
            <w:vAlign w:val="center"/>
          </w:tcPr>
          <w:p w:rsidR="00A1485A" w:rsidRPr="00A1485A" w:rsidRDefault="00A1485A" w:rsidP="00F9208A">
            <w:pPr>
              <w:ind w:right="-2"/>
              <w:jc w:val="center"/>
              <w:rPr>
                <w:rFonts w:ascii="Arial" w:hAnsi="Arial" w:cs="Arial"/>
                <w:sz w:val="16"/>
                <w:szCs w:val="16"/>
              </w:rPr>
            </w:pPr>
          </w:p>
        </w:tc>
      </w:tr>
      <w:tr w:rsidR="00A1485A" w:rsidRPr="00A1485A" w:rsidTr="00F9208A">
        <w:trPr>
          <w:trHeight w:val="113"/>
        </w:trPr>
        <w:tc>
          <w:tcPr>
            <w:tcW w:w="7126" w:type="dxa"/>
            <w:tcBorders>
              <w:top w:val="single" w:sz="4" w:space="0" w:color="auto"/>
              <w:left w:val="nil"/>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1485A">
              <w:rPr>
                <w:rFonts w:ascii="Arial" w:hAnsi="Arial" w:cs="Arial"/>
                <w:sz w:val="16"/>
                <w:szCs w:val="16"/>
              </w:rPr>
              <w:br/>
              <w:t>Ученая степень, ученое звание (когда присвоены, номера дипл</w:t>
            </w:r>
            <w:r w:rsidRPr="00A1485A">
              <w:rPr>
                <w:rFonts w:ascii="Arial" w:hAnsi="Arial" w:cs="Arial"/>
                <w:sz w:val="16"/>
                <w:szCs w:val="16"/>
              </w:rPr>
              <w:t>о</w:t>
            </w:r>
            <w:r w:rsidRPr="00A1485A">
              <w:rPr>
                <w:rFonts w:ascii="Arial" w:hAnsi="Arial" w:cs="Arial"/>
                <w:sz w:val="16"/>
                <w:szCs w:val="16"/>
              </w:rPr>
              <w:t>мов, аттестатов)</w:t>
            </w:r>
          </w:p>
        </w:tc>
        <w:tc>
          <w:tcPr>
            <w:tcW w:w="4302" w:type="dxa"/>
            <w:tcBorders>
              <w:top w:val="single" w:sz="4" w:space="0" w:color="auto"/>
              <w:left w:val="single" w:sz="4" w:space="0" w:color="auto"/>
              <w:bottom w:val="single" w:sz="4" w:space="0" w:color="auto"/>
              <w:right w:val="nil"/>
            </w:tcBorders>
            <w:vAlign w:val="center"/>
          </w:tcPr>
          <w:p w:rsidR="00A1485A" w:rsidRPr="00A1485A" w:rsidRDefault="00A1485A" w:rsidP="00F9208A">
            <w:pPr>
              <w:ind w:right="-2"/>
              <w:jc w:val="center"/>
              <w:rPr>
                <w:rFonts w:ascii="Arial" w:hAnsi="Arial" w:cs="Arial"/>
                <w:sz w:val="16"/>
                <w:szCs w:val="16"/>
              </w:rPr>
            </w:pPr>
          </w:p>
        </w:tc>
      </w:tr>
      <w:tr w:rsidR="00A1485A" w:rsidRPr="00A1485A" w:rsidTr="00F9208A">
        <w:trPr>
          <w:trHeight w:val="113"/>
        </w:trPr>
        <w:tc>
          <w:tcPr>
            <w:tcW w:w="7126" w:type="dxa"/>
            <w:tcBorders>
              <w:top w:val="single" w:sz="4" w:space="0" w:color="auto"/>
              <w:left w:val="nil"/>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02" w:type="dxa"/>
            <w:tcBorders>
              <w:top w:val="single" w:sz="4" w:space="0" w:color="auto"/>
              <w:left w:val="single" w:sz="4" w:space="0" w:color="auto"/>
              <w:bottom w:val="single" w:sz="4" w:space="0" w:color="auto"/>
              <w:right w:val="nil"/>
            </w:tcBorders>
            <w:vAlign w:val="center"/>
          </w:tcPr>
          <w:p w:rsidR="00A1485A" w:rsidRPr="00A1485A" w:rsidRDefault="00A1485A" w:rsidP="00F9208A">
            <w:pPr>
              <w:ind w:right="-2"/>
              <w:jc w:val="center"/>
              <w:rPr>
                <w:rFonts w:ascii="Arial" w:hAnsi="Arial" w:cs="Arial"/>
                <w:sz w:val="16"/>
                <w:szCs w:val="16"/>
              </w:rPr>
            </w:pPr>
          </w:p>
        </w:tc>
      </w:tr>
      <w:tr w:rsidR="00A1485A" w:rsidRPr="00A1485A" w:rsidTr="00F9208A">
        <w:trPr>
          <w:trHeight w:val="113"/>
        </w:trPr>
        <w:tc>
          <w:tcPr>
            <w:tcW w:w="7126" w:type="dxa"/>
            <w:tcBorders>
              <w:top w:val="single" w:sz="4" w:space="0" w:color="auto"/>
              <w:left w:val="nil"/>
              <w:bottom w:val="nil"/>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8. Классный чин федеральной гражданской службы, дипломатич</w:t>
            </w:r>
            <w:r w:rsidRPr="00A1485A">
              <w:rPr>
                <w:rFonts w:ascii="Arial" w:hAnsi="Arial" w:cs="Arial"/>
                <w:sz w:val="16"/>
                <w:szCs w:val="16"/>
              </w:rPr>
              <w:t>е</w:t>
            </w:r>
            <w:r w:rsidRPr="00A1485A">
              <w:rPr>
                <w:rFonts w:ascii="Arial" w:hAnsi="Arial" w:cs="Arial"/>
                <w:sz w:val="16"/>
                <w:szCs w:val="16"/>
              </w:rPr>
              <w:t>ский ранг, воинское или специальное звание, классный чин прав</w:t>
            </w:r>
            <w:r w:rsidRPr="00A1485A">
              <w:rPr>
                <w:rFonts w:ascii="Arial" w:hAnsi="Arial" w:cs="Arial"/>
                <w:sz w:val="16"/>
                <w:szCs w:val="16"/>
              </w:rPr>
              <w:t>о</w:t>
            </w:r>
            <w:r w:rsidRPr="00A1485A">
              <w:rPr>
                <w:rFonts w:ascii="Arial" w:hAnsi="Arial" w:cs="Arial"/>
                <w:sz w:val="16"/>
                <w:szCs w:val="16"/>
              </w:rPr>
              <w:t>охранительной службы, классный чин гражданской службы субъекта Российской Федерации, квалификационный разряд государственной слу</w:t>
            </w:r>
            <w:r w:rsidRPr="00A1485A">
              <w:rPr>
                <w:rFonts w:ascii="Arial" w:hAnsi="Arial" w:cs="Arial"/>
                <w:sz w:val="16"/>
                <w:szCs w:val="16"/>
              </w:rPr>
              <w:t>ж</w:t>
            </w:r>
            <w:r w:rsidRPr="00A1485A">
              <w:rPr>
                <w:rFonts w:ascii="Arial" w:hAnsi="Arial" w:cs="Arial"/>
                <w:sz w:val="16"/>
                <w:szCs w:val="16"/>
              </w:rPr>
              <w:t>бы, квалификационный разряд или классный чин муниципальной службы (кем и когда пр</w:t>
            </w:r>
            <w:r w:rsidRPr="00A1485A">
              <w:rPr>
                <w:rFonts w:ascii="Arial" w:hAnsi="Arial" w:cs="Arial"/>
                <w:sz w:val="16"/>
                <w:szCs w:val="16"/>
              </w:rPr>
              <w:t>и</w:t>
            </w:r>
            <w:r w:rsidRPr="00A1485A">
              <w:rPr>
                <w:rFonts w:ascii="Arial" w:hAnsi="Arial" w:cs="Arial"/>
                <w:sz w:val="16"/>
                <w:szCs w:val="16"/>
              </w:rPr>
              <w:t>своены)</w:t>
            </w:r>
          </w:p>
        </w:tc>
        <w:tc>
          <w:tcPr>
            <w:tcW w:w="4302" w:type="dxa"/>
            <w:tcBorders>
              <w:top w:val="single" w:sz="4" w:space="0" w:color="auto"/>
              <w:left w:val="single" w:sz="4" w:space="0" w:color="auto"/>
              <w:bottom w:val="nil"/>
              <w:right w:val="nil"/>
            </w:tcBorders>
            <w:vAlign w:val="center"/>
          </w:tcPr>
          <w:p w:rsidR="00A1485A" w:rsidRPr="00A1485A" w:rsidRDefault="00A1485A" w:rsidP="00F9208A">
            <w:pPr>
              <w:ind w:right="-2"/>
              <w:jc w:val="center"/>
              <w:rPr>
                <w:rFonts w:ascii="Arial" w:hAnsi="Arial" w:cs="Arial"/>
                <w:sz w:val="16"/>
                <w:szCs w:val="16"/>
              </w:rPr>
            </w:pPr>
          </w:p>
        </w:tc>
      </w:tr>
      <w:tr w:rsidR="00A1485A" w:rsidRPr="00A1485A" w:rsidTr="00F9208A">
        <w:trPr>
          <w:trHeight w:val="113"/>
        </w:trPr>
        <w:tc>
          <w:tcPr>
            <w:tcW w:w="7126" w:type="dxa"/>
            <w:tcBorders>
              <w:top w:val="single" w:sz="4" w:space="0" w:color="auto"/>
              <w:left w:val="nil"/>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9. Были ли Вы судимы, когда и за что (заполняется при поступл</w:t>
            </w:r>
            <w:r w:rsidRPr="00A1485A">
              <w:rPr>
                <w:rFonts w:ascii="Arial" w:hAnsi="Arial" w:cs="Arial"/>
                <w:sz w:val="16"/>
                <w:szCs w:val="16"/>
              </w:rPr>
              <w:t>е</w:t>
            </w:r>
            <w:r w:rsidRPr="00A1485A">
              <w:rPr>
                <w:rFonts w:ascii="Arial" w:hAnsi="Arial" w:cs="Arial"/>
                <w:sz w:val="16"/>
                <w:szCs w:val="16"/>
              </w:rPr>
              <w:t>нии на государственную гражданскую службу Российской Федер</w:t>
            </w:r>
            <w:r w:rsidRPr="00A1485A">
              <w:rPr>
                <w:rFonts w:ascii="Arial" w:hAnsi="Arial" w:cs="Arial"/>
                <w:sz w:val="16"/>
                <w:szCs w:val="16"/>
              </w:rPr>
              <w:t>а</w:t>
            </w:r>
            <w:r w:rsidRPr="00A1485A">
              <w:rPr>
                <w:rFonts w:ascii="Arial" w:hAnsi="Arial" w:cs="Arial"/>
                <w:sz w:val="16"/>
                <w:szCs w:val="16"/>
              </w:rPr>
              <w:t>ции)</w:t>
            </w:r>
          </w:p>
        </w:tc>
        <w:tc>
          <w:tcPr>
            <w:tcW w:w="4302" w:type="dxa"/>
            <w:tcBorders>
              <w:top w:val="single" w:sz="4" w:space="0" w:color="auto"/>
              <w:left w:val="single" w:sz="4" w:space="0" w:color="auto"/>
              <w:bottom w:val="single" w:sz="4" w:space="0" w:color="auto"/>
              <w:right w:val="nil"/>
            </w:tcBorders>
            <w:vAlign w:val="center"/>
          </w:tcPr>
          <w:p w:rsidR="00A1485A" w:rsidRPr="00A1485A" w:rsidRDefault="00A1485A" w:rsidP="00F9208A">
            <w:pPr>
              <w:pageBreakBefore/>
              <w:ind w:right="-2"/>
              <w:jc w:val="center"/>
              <w:rPr>
                <w:rFonts w:ascii="Arial" w:hAnsi="Arial" w:cs="Arial"/>
                <w:sz w:val="16"/>
                <w:szCs w:val="16"/>
              </w:rPr>
            </w:pPr>
          </w:p>
        </w:tc>
      </w:tr>
      <w:tr w:rsidR="00A1485A" w:rsidRPr="00A1485A" w:rsidTr="00F9208A">
        <w:trPr>
          <w:trHeight w:val="113"/>
        </w:trPr>
        <w:tc>
          <w:tcPr>
            <w:tcW w:w="7126" w:type="dxa"/>
            <w:tcBorders>
              <w:top w:val="single" w:sz="4" w:space="0" w:color="auto"/>
              <w:left w:val="nil"/>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10. Допуск к государственной тайне, оформленный за период р</w:t>
            </w:r>
            <w:r w:rsidRPr="00A1485A">
              <w:rPr>
                <w:rFonts w:ascii="Arial" w:hAnsi="Arial" w:cs="Arial"/>
                <w:sz w:val="16"/>
                <w:szCs w:val="16"/>
              </w:rPr>
              <w:t>а</w:t>
            </w:r>
            <w:r w:rsidRPr="00A1485A">
              <w:rPr>
                <w:rFonts w:ascii="Arial" w:hAnsi="Arial" w:cs="Arial"/>
                <w:sz w:val="16"/>
                <w:szCs w:val="16"/>
              </w:rPr>
              <w:t>боты, службы, учебы, его форма, номер и дата (если имеется)</w:t>
            </w:r>
          </w:p>
        </w:tc>
        <w:tc>
          <w:tcPr>
            <w:tcW w:w="4302" w:type="dxa"/>
            <w:tcBorders>
              <w:top w:val="single" w:sz="4" w:space="0" w:color="auto"/>
              <w:left w:val="single" w:sz="4" w:space="0" w:color="auto"/>
              <w:bottom w:val="single" w:sz="4" w:space="0" w:color="auto"/>
              <w:right w:val="nil"/>
            </w:tcBorders>
            <w:vAlign w:val="center"/>
          </w:tcPr>
          <w:p w:rsidR="00A1485A" w:rsidRPr="00A1485A" w:rsidRDefault="00A1485A" w:rsidP="00F9208A">
            <w:pPr>
              <w:ind w:right="-2"/>
              <w:jc w:val="center"/>
              <w:rPr>
                <w:rFonts w:ascii="Arial" w:hAnsi="Arial" w:cs="Arial"/>
                <w:sz w:val="16"/>
                <w:szCs w:val="16"/>
              </w:rPr>
            </w:pPr>
          </w:p>
        </w:tc>
      </w:tr>
    </w:tbl>
    <w:p w:rsidR="00A1485A" w:rsidRPr="00A1485A" w:rsidRDefault="00A1485A" w:rsidP="00F9208A">
      <w:pPr>
        <w:ind w:right="-2"/>
        <w:rPr>
          <w:rFonts w:ascii="Arial" w:hAnsi="Arial" w:cs="Arial"/>
          <w:sz w:val="16"/>
          <w:szCs w:val="16"/>
        </w:rPr>
      </w:pPr>
      <w:r w:rsidRPr="00A1485A">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sidRPr="00A1485A">
        <w:rPr>
          <w:rFonts w:ascii="Arial" w:hAnsi="Arial" w:cs="Arial"/>
          <w:sz w:val="16"/>
          <w:szCs w:val="16"/>
        </w:rPr>
        <w:t>о</w:t>
      </w:r>
      <w:r w:rsidRPr="00A1485A">
        <w:rPr>
          <w:rFonts w:ascii="Arial" w:hAnsi="Arial" w:cs="Arial"/>
          <w:sz w:val="16"/>
          <w:szCs w:val="16"/>
        </w:rPr>
        <w:t>ту по совместительству, предпринимательскую деятельность и т.п.).</w:t>
      </w:r>
    </w:p>
    <w:p w:rsidR="00A1485A" w:rsidRPr="00A1485A" w:rsidRDefault="00A1485A" w:rsidP="00F9208A">
      <w:pPr>
        <w:ind w:right="-2"/>
        <w:rPr>
          <w:rFonts w:ascii="Arial" w:hAnsi="Arial" w:cs="Arial"/>
          <w:sz w:val="16"/>
          <w:szCs w:val="16"/>
        </w:rPr>
      </w:pPr>
      <w:r w:rsidRPr="00A1485A">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596"/>
      </w:tblGrid>
      <w:tr w:rsidR="00A1485A" w:rsidRPr="00A1485A" w:rsidTr="00A1485A">
        <w:trPr>
          <w:cantSplit/>
        </w:trPr>
        <w:tc>
          <w:tcPr>
            <w:tcW w:w="2580" w:type="dxa"/>
            <w:gridSpan w:val="2"/>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Должность с указанием</w:t>
            </w:r>
            <w:r w:rsidRPr="00A1485A">
              <w:rPr>
                <w:rFonts w:ascii="Arial" w:hAnsi="Arial" w:cs="Arial"/>
                <w:sz w:val="16"/>
                <w:szCs w:val="16"/>
              </w:rPr>
              <w:br/>
              <w:t>организации</w:t>
            </w:r>
          </w:p>
        </w:tc>
        <w:tc>
          <w:tcPr>
            <w:tcW w:w="4596" w:type="dxa"/>
            <w:vMerge w:val="restart"/>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Адрес</w:t>
            </w:r>
            <w:r w:rsidRPr="00A1485A">
              <w:rPr>
                <w:rFonts w:ascii="Arial" w:hAnsi="Arial" w:cs="Arial"/>
                <w:sz w:val="16"/>
                <w:szCs w:val="16"/>
              </w:rPr>
              <w:br/>
              <w:t>организации</w:t>
            </w:r>
            <w:r w:rsidRPr="00A1485A">
              <w:rPr>
                <w:rFonts w:ascii="Arial" w:hAnsi="Arial" w:cs="Arial"/>
                <w:sz w:val="16"/>
                <w:szCs w:val="16"/>
              </w:rPr>
              <w:br/>
              <w:t>(в т.ч. за границей)</w:t>
            </w: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поступ</w:t>
            </w:r>
            <w:r w:rsidRPr="00A1485A">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rPr>
                <w:rFonts w:ascii="Arial" w:hAnsi="Arial" w:cs="Arial"/>
                <w:sz w:val="16"/>
                <w:szCs w:val="16"/>
              </w:rPr>
            </w:pPr>
          </w:p>
        </w:tc>
        <w:tc>
          <w:tcPr>
            <w:tcW w:w="4596" w:type="dxa"/>
            <w:vMerge/>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bl>
    <w:p w:rsidR="00A1485A" w:rsidRPr="00A1485A" w:rsidRDefault="00A1485A" w:rsidP="00F9208A">
      <w:pPr>
        <w:ind w:right="-2"/>
        <w:rPr>
          <w:rFonts w:ascii="Arial" w:hAnsi="Arial" w:cs="Arial"/>
          <w:sz w:val="16"/>
          <w:szCs w:val="16"/>
        </w:rPr>
      </w:pPr>
      <w:r w:rsidRPr="00A1485A">
        <w:rPr>
          <w:rFonts w:ascii="Arial" w:hAnsi="Arial" w:cs="Arial"/>
          <w:sz w:val="16"/>
          <w:szCs w:val="16"/>
        </w:rPr>
        <w:t>12. Государственные награды, иные награды и знаки отличия</w:t>
      </w: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ind w:right="-2"/>
        <w:jc w:val="both"/>
        <w:rPr>
          <w:rFonts w:ascii="Arial" w:hAnsi="Arial" w:cs="Arial"/>
          <w:sz w:val="16"/>
          <w:szCs w:val="16"/>
        </w:rPr>
      </w:pPr>
      <w:r w:rsidRPr="00A1485A">
        <w:rPr>
          <w:rFonts w:ascii="Arial" w:hAnsi="Arial" w:cs="Arial"/>
          <w:sz w:val="16"/>
          <w:szCs w:val="16"/>
        </w:rPr>
        <w:t>13. Ваши близкие родственники (отец, мать, братья, сестры и дети), а также муж (жена), в том числе бывшие.</w:t>
      </w:r>
    </w:p>
    <w:p w:rsidR="00A1485A" w:rsidRPr="00A1485A" w:rsidRDefault="00A1485A" w:rsidP="00F9208A">
      <w:pPr>
        <w:ind w:right="-2" w:firstLine="567"/>
        <w:jc w:val="both"/>
        <w:rPr>
          <w:rFonts w:ascii="Arial" w:hAnsi="Arial" w:cs="Arial"/>
          <w:sz w:val="16"/>
          <w:szCs w:val="16"/>
        </w:rPr>
      </w:pPr>
      <w:r w:rsidRPr="00A1485A">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3241"/>
      </w:tblGrid>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Фамилия, имя,</w:t>
            </w:r>
            <w:r w:rsidRPr="00A1485A">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Место работы (наимен</w:t>
            </w:r>
            <w:r w:rsidRPr="00A1485A">
              <w:rPr>
                <w:rFonts w:ascii="Arial" w:hAnsi="Arial" w:cs="Arial"/>
                <w:sz w:val="16"/>
                <w:szCs w:val="16"/>
              </w:rPr>
              <w:t>о</w:t>
            </w:r>
            <w:r w:rsidRPr="00A1485A">
              <w:rPr>
                <w:rFonts w:ascii="Arial" w:hAnsi="Arial" w:cs="Arial"/>
                <w:sz w:val="16"/>
                <w:szCs w:val="16"/>
              </w:rPr>
              <w:t>вание и адрес организ</w:t>
            </w:r>
            <w:r w:rsidRPr="00A1485A">
              <w:rPr>
                <w:rFonts w:ascii="Arial" w:hAnsi="Arial" w:cs="Arial"/>
                <w:sz w:val="16"/>
                <w:szCs w:val="16"/>
              </w:rPr>
              <w:t>а</w:t>
            </w:r>
            <w:r w:rsidRPr="00A1485A">
              <w:rPr>
                <w:rFonts w:ascii="Arial" w:hAnsi="Arial" w:cs="Arial"/>
                <w:sz w:val="16"/>
                <w:szCs w:val="16"/>
              </w:rPr>
              <w:t>ции), должность</w:t>
            </w:r>
          </w:p>
        </w:tc>
        <w:tc>
          <w:tcPr>
            <w:tcW w:w="3241" w:type="dxa"/>
            <w:tcBorders>
              <w:top w:val="single" w:sz="4" w:space="0" w:color="auto"/>
              <w:left w:val="single" w:sz="4" w:space="0" w:color="auto"/>
              <w:bottom w:val="single" w:sz="4" w:space="0" w:color="auto"/>
              <w:right w:val="single" w:sz="4" w:space="0" w:color="auto"/>
            </w:tcBorders>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Домашний адрес (адрес регистр</w:t>
            </w:r>
            <w:r w:rsidRPr="00A1485A">
              <w:rPr>
                <w:rFonts w:ascii="Arial" w:hAnsi="Arial" w:cs="Arial"/>
                <w:sz w:val="16"/>
                <w:szCs w:val="16"/>
              </w:rPr>
              <w:t>а</w:t>
            </w:r>
            <w:r w:rsidRPr="00A1485A">
              <w:rPr>
                <w:rFonts w:ascii="Arial" w:hAnsi="Arial" w:cs="Arial"/>
                <w:sz w:val="16"/>
                <w:szCs w:val="16"/>
              </w:rPr>
              <w:t>ции, фактического проживания)</w:t>
            </w: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r w:rsidR="00A1485A" w:rsidRPr="00A1485A" w:rsidTr="00A1485A">
        <w:trPr>
          <w:cantSplit/>
        </w:trPr>
        <w:tc>
          <w:tcPr>
            <w:tcW w:w="1729"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A1485A" w:rsidRPr="00A1485A" w:rsidRDefault="00A1485A" w:rsidP="00F9208A">
            <w:pPr>
              <w:ind w:right="-2"/>
              <w:rPr>
                <w:rFonts w:ascii="Arial" w:hAnsi="Arial" w:cs="Arial"/>
                <w:sz w:val="16"/>
                <w:szCs w:val="16"/>
              </w:rPr>
            </w:pPr>
          </w:p>
        </w:tc>
      </w:tr>
    </w:tbl>
    <w:p w:rsidR="00A1485A" w:rsidRPr="00A1485A" w:rsidRDefault="00A1485A" w:rsidP="00F9208A">
      <w:pPr>
        <w:ind w:right="-2"/>
        <w:jc w:val="both"/>
        <w:rPr>
          <w:rFonts w:ascii="Arial" w:hAnsi="Arial" w:cs="Arial"/>
          <w:sz w:val="16"/>
          <w:szCs w:val="16"/>
        </w:rPr>
      </w:pPr>
      <w:r w:rsidRPr="00A1485A">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1485A" w:rsidRPr="00A1485A" w:rsidRDefault="00A1485A" w:rsidP="00F9208A">
      <w:pPr>
        <w:pBdr>
          <w:top w:val="single" w:sz="4" w:space="1" w:color="auto"/>
        </w:pBdr>
        <w:ind w:left="5670" w:right="-2"/>
        <w:jc w:val="center"/>
        <w:rPr>
          <w:rFonts w:ascii="Arial" w:hAnsi="Arial" w:cs="Arial"/>
          <w:sz w:val="16"/>
          <w:szCs w:val="16"/>
        </w:rPr>
      </w:pPr>
      <w:r w:rsidRPr="00A1485A">
        <w:rPr>
          <w:rFonts w:ascii="Arial" w:hAnsi="Arial" w:cs="Arial"/>
          <w:sz w:val="16"/>
          <w:szCs w:val="16"/>
        </w:rPr>
        <w:t>(фамилия, имя, отчество,</w:t>
      </w: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jc w:val="center"/>
        <w:rPr>
          <w:rFonts w:ascii="Arial" w:hAnsi="Arial" w:cs="Arial"/>
          <w:sz w:val="16"/>
          <w:szCs w:val="16"/>
        </w:rPr>
      </w:pPr>
      <w:r w:rsidRPr="00A1485A">
        <w:rPr>
          <w:rFonts w:ascii="Arial" w:hAnsi="Arial" w:cs="Arial"/>
          <w:sz w:val="16"/>
          <w:szCs w:val="16"/>
        </w:rPr>
        <w:t>с какого времени они проживают за границей)</w:t>
      </w: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tabs>
          <w:tab w:val="left" w:pos="8505"/>
        </w:tabs>
        <w:ind w:right="-2"/>
        <w:rPr>
          <w:rFonts w:ascii="Arial" w:hAnsi="Arial" w:cs="Arial"/>
          <w:sz w:val="16"/>
          <w:szCs w:val="16"/>
        </w:rPr>
      </w:pPr>
      <w:r w:rsidRPr="00A1485A">
        <w:rPr>
          <w:rFonts w:ascii="Arial" w:hAnsi="Arial" w:cs="Arial"/>
          <w:sz w:val="16"/>
          <w:szCs w:val="16"/>
        </w:rPr>
        <w:t xml:space="preserve">15. Пребывание за границей (когда, где, с какой целью)  </w:t>
      </w: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tabs>
          <w:tab w:val="left" w:pos="8505"/>
        </w:tabs>
        <w:ind w:right="-2"/>
        <w:rPr>
          <w:rFonts w:ascii="Arial" w:hAnsi="Arial" w:cs="Arial"/>
          <w:sz w:val="16"/>
          <w:szCs w:val="16"/>
        </w:rPr>
      </w:pPr>
      <w:r w:rsidRPr="00A1485A">
        <w:rPr>
          <w:rFonts w:ascii="Arial" w:hAnsi="Arial" w:cs="Arial"/>
          <w:sz w:val="16"/>
          <w:szCs w:val="16"/>
        </w:rPr>
        <w:t xml:space="preserve">16. Отношение к воинской обязанности и воинское звание  </w:t>
      </w:r>
    </w:p>
    <w:p w:rsidR="00A1485A" w:rsidRPr="00A1485A" w:rsidRDefault="00A1485A" w:rsidP="00F9208A">
      <w:pPr>
        <w:pBdr>
          <w:top w:val="single" w:sz="4" w:space="1" w:color="auto"/>
        </w:pBdr>
        <w:tabs>
          <w:tab w:val="left" w:pos="8505"/>
        </w:tabs>
        <w:ind w:left="6124" w:right="-2"/>
        <w:rPr>
          <w:rFonts w:ascii="Arial" w:hAnsi="Arial" w:cs="Arial"/>
          <w:sz w:val="16"/>
          <w:szCs w:val="16"/>
        </w:rPr>
      </w:pP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tabs>
          <w:tab w:val="left" w:pos="8505"/>
        </w:tabs>
        <w:ind w:right="-2"/>
        <w:jc w:val="both"/>
        <w:rPr>
          <w:rFonts w:ascii="Arial" w:hAnsi="Arial" w:cs="Arial"/>
          <w:sz w:val="16"/>
          <w:szCs w:val="16"/>
        </w:rPr>
      </w:pPr>
      <w:r w:rsidRPr="00A1485A">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1485A" w:rsidRPr="00A1485A" w:rsidRDefault="00A1485A" w:rsidP="00F9208A">
      <w:pPr>
        <w:pBdr>
          <w:top w:val="single" w:sz="4" w:space="1" w:color="auto"/>
        </w:pBdr>
        <w:tabs>
          <w:tab w:val="left" w:pos="8505"/>
        </w:tabs>
        <w:ind w:left="1174" w:right="-2"/>
        <w:rPr>
          <w:rFonts w:ascii="Arial" w:hAnsi="Arial" w:cs="Arial"/>
          <w:sz w:val="16"/>
          <w:szCs w:val="16"/>
        </w:rPr>
      </w:pP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tabs>
          <w:tab w:val="left" w:pos="8505"/>
        </w:tabs>
        <w:ind w:right="-2"/>
        <w:rPr>
          <w:rFonts w:ascii="Arial" w:hAnsi="Arial" w:cs="Arial"/>
          <w:sz w:val="16"/>
          <w:szCs w:val="16"/>
        </w:rPr>
      </w:pPr>
      <w:r w:rsidRPr="00A1485A">
        <w:rPr>
          <w:rFonts w:ascii="Arial" w:hAnsi="Arial" w:cs="Arial"/>
          <w:sz w:val="16"/>
          <w:szCs w:val="16"/>
        </w:rPr>
        <w:t xml:space="preserve">18. Паспорт или документ, его заменяющий  </w:t>
      </w:r>
    </w:p>
    <w:p w:rsidR="00A1485A" w:rsidRPr="00A1485A" w:rsidRDefault="00A1485A" w:rsidP="00F9208A">
      <w:pPr>
        <w:pBdr>
          <w:top w:val="single" w:sz="4" w:space="1" w:color="auto"/>
        </w:pBdr>
        <w:tabs>
          <w:tab w:val="left" w:pos="8505"/>
        </w:tabs>
        <w:ind w:left="4640" w:right="-2"/>
        <w:jc w:val="center"/>
        <w:rPr>
          <w:rFonts w:ascii="Arial" w:hAnsi="Arial" w:cs="Arial"/>
          <w:sz w:val="16"/>
          <w:szCs w:val="16"/>
        </w:rPr>
      </w:pPr>
      <w:r w:rsidRPr="00A1485A">
        <w:rPr>
          <w:rFonts w:ascii="Arial" w:hAnsi="Arial" w:cs="Arial"/>
          <w:sz w:val="16"/>
          <w:szCs w:val="16"/>
        </w:rPr>
        <w:t>(серия, номер, кем и когда выдан)</w:t>
      </w: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tabs>
          <w:tab w:val="left" w:pos="8505"/>
        </w:tabs>
        <w:ind w:right="-2"/>
        <w:rPr>
          <w:rFonts w:ascii="Arial" w:hAnsi="Arial" w:cs="Arial"/>
          <w:sz w:val="16"/>
          <w:szCs w:val="16"/>
        </w:rPr>
      </w:pPr>
      <w:r w:rsidRPr="00A1485A">
        <w:rPr>
          <w:rFonts w:ascii="Arial" w:hAnsi="Arial" w:cs="Arial"/>
          <w:sz w:val="16"/>
          <w:szCs w:val="16"/>
        </w:rPr>
        <w:t xml:space="preserve">19. Наличие заграничного паспорта  </w:t>
      </w:r>
    </w:p>
    <w:p w:rsidR="00A1485A" w:rsidRPr="00A1485A" w:rsidRDefault="00A1485A" w:rsidP="00F9208A">
      <w:pPr>
        <w:pBdr>
          <w:top w:val="single" w:sz="4" w:space="1" w:color="auto"/>
        </w:pBdr>
        <w:ind w:left="3771" w:right="-2"/>
        <w:jc w:val="center"/>
        <w:rPr>
          <w:rFonts w:ascii="Arial" w:hAnsi="Arial" w:cs="Arial"/>
          <w:sz w:val="16"/>
          <w:szCs w:val="16"/>
        </w:rPr>
      </w:pPr>
      <w:r w:rsidRPr="00A1485A">
        <w:rPr>
          <w:rFonts w:ascii="Arial" w:hAnsi="Arial" w:cs="Arial"/>
          <w:sz w:val="16"/>
          <w:szCs w:val="16"/>
        </w:rPr>
        <w:t>(серия, номер, кем и когда выдан)</w:t>
      </w: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ind w:right="-2"/>
        <w:jc w:val="both"/>
        <w:rPr>
          <w:rFonts w:ascii="Arial" w:hAnsi="Arial" w:cs="Arial"/>
          <w:sz w:val="16"/>
          <w:szCs w:val="16"/>
        </w:rPr>
      </w:pPr>
      <w:r w:rsidRPr="00A1485A">
        <w:rPr>
          <w:rFonts w:ascii="Arial" w:hAnsi="Arial" w:cs="Arial"/>
          <w:sz w:val="16"/>
          <w:szCs w:val="16"/>
        </w:rPr>
        <w:t>20. Номер страхового свидетельства обязательного пенсионного страхования (если имеется)</w:t>
      </w:r>
      <w:r w:rsidRPr="00A1485A">
        <w:rPr>
          <w:rFonts w:ascii="Arial" w:hAnsi="Arial" w:cs="Arial"/>
          <w:sz w:val="16"/>
          <w:szCs w:val="16"/>
        </w:rPr>
        <w:br/>
      </w: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ind w:right="-2"/>
        <w:rPr>
          <w:rFonts w:ascii="Arial" w:hAnsi="Arial" w:cs="Arial"/>
          <w:sz w:val="16"/>
          <w:szCs w:val="16"/>
        </w:rPr>
      </w:pPr>
      <w:r w:rsidRPr="00A1485A">
        <w:rPr>
          <w:rFonts w:ascii="Arial" w:hAnsi="Arial" w:cs="Arial"/>
          <w:sz w:val="16"/>
          <w:szCs w:val="16"/>
        </w:rPr>
        <w:t xml:space="preserve">21. ИНН (если имеется)  </w:t>
      </w:r>
    </w:p>
    <w:p w:rsidR="00A1485A" w:rsidRPr="00A1485A" w:rsidRDefault="00A1485A" w:rsidP="00F9208A">
      <w:pPr>
        <w:pBdr>
          <w:top w:val="single" w:sz="4" w:space="1" w:color="auto"/>
        </w:pBdr>
        <w:ind w:left="2523" w:right="-2"/>
        <w:rPr>
          <w:rFonts w:ascii="Arial" w:hAnsi="Arial" w:cs="Arial"/>
          <w:sz w:val="16"/>
          <w:szCs w:val="16"/>
        </w:rPr>
      </w:pPr>
    </w:p>
    <w:p w:rsidR="00A1485A" w:rsidRPr="00A1485A" w:rsidRDefault="00A1485A" w:rsidP="00F9208A">
      <w:pPr>
        <w:ind w:right="-2"/>
        <w:jc w:val="both"/>
        <w:rPr>
          <w:rFonts w:ascii="Arial" w:hAnsi="Arial" w:cs="Arial"/>
          <w:sz w:val="16"/>
          <w:szCs w:val="16"/>
        </w:rPr>
      </w:pPr>
      <w:r w:rsidRPr="00A1485A">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A1485A" w:rsidRPr="00A1485A" w:rsidRDefault="00A1485A" w:rsidP="00F9208A">
      <w:pPr>
        <w:pBdr>
          <w:top w:val="single" w:sz="4" w:space="1" w:color="auto"/>
        </w:pBdr>
        <w:ind w:left="5075" w:right="-2"/>
        <w:rPr>
          <w:rFonts w:ascii="Arial" w:hAnsi="Arial" w:cs="Arial"/>
          <w:sz w:val="16"/>
          <w:szCs w:val="16"/>
        </w:rPr>
      </w:pP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ind w:right="-2"/>
        <w:jc w:val="both"/>
        <w:rPr>
          <w:rFonts w:ascii="Arial" w:hAnsi="Arial" w:cs="Arial"/>
          <w:sz w:val="16"/>
          <w:szCs w:val="16"/>
        </w:rPr>
      </w:pPr>
      <w:r w:rsidRPr="00A1485A">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sidRPr="00A1485A">
        <w:rPr>
          <w:rFonts w:ascii="Arial" w:hAnsi="Arial" w:cs="Arial"/>
          <w:sz w:val="16"/>
          <w:szCs w:val="16"/>
        </w:rPr>
        <w:t>ж</w:t>
      </w:r>
      <w:r w:rsidRPr="00A1485A">
        <w:rPr>
          <w:rFonts w:ascii="Arial" w:hAnsi="Arial" w:cs="Arial"/>
          <w:sz w:val="16"/>
          <w:szCs w:val="16"/>
        </w:rPr>
        <w:t>бу в Российской Федерации.</w:t>
      </w:r>
    </w:p>
    <w:p w:rsidR="00A1485A" w:rsidRPr="00A1485A" w:rsidRDefault="00A1485A" w:rsidP="00F9208A">
      <w:pPr>
        <w:ind w:right="-2" w:firstLine="567"/>
        <w:rPr>
          <w:rFonts w:ascii="Arial" w:hAnsi="Arial" w:cs="Arial"/>
          <w:sz w:val="16"/>
          <w:szCs w:val="16"/>
        </w:rPr>
      </w:pPr>
      <w:r w:rsidRPr="00A1485A">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3407"/>
      </w:tblGrid>
      <w:tr w:rsidR="00A1485A" w:rsidRPr="00A1485A" w:rsidTr="00A1485A">
        <w:tc>
          <w:tcPr>
            <w:tcW w:w="170" w:type="dxa"/>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w:t>
            </w:r>
          </w:p>
        </w:tc>
        <w:tc>
          <w:tcPr>
            <w:tcW w:w="425"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84" w:type="dxa"/>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w:t>
            </w:r>
          </w:p>
        </w:tc>
        <w:tc>
          <w:tcPr>
            <w:tcW w:w="1984"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426" w:type="dxa"/>
            <w:vAlign w:val="bottom"/>
          </w:tcPr>
          <w:p w:rsidR="00A1485A" w:rsidRPr="00A1485A" w:rsidRDefault="00A1485A" w:rsidP="00F9208A">
            <w:pPr>
              <w:ind w:right="-2"/>
              <w:jc w:val="right"/>
              <w:rPr>
                <w:rFonts w:ascii="Arial" w:hAnsi="Arial" w:cs="Arial"/>
                <w:sz w:val="16"/>
                <w:szCs w:val="16"/>
              </w:rPr>
            </w:pPr>
            <w:r w:rsidRPr="00A1485A">
              <w:rPr>
                <w:rFonts w:ascii="Arial" w:hAnsi="Arial" w:cs="Arial"/>
                <w:sz w:val="16"/>
                <w:szCs w:val="16"/>
              </w:rPr>
              <w:t>20</w:t>
            </w:r>
          </w:p>
        </w:tc>
        <w:tc>
          <w:tcPr>
            <w:tcW w:w="317" w:type="dxa"/>
            <w:tcBorders>
              <w:top w:val="nil"/>
              <w:left w:val="nil"/>
              <w:bottom w:val="single" w:sz="4" w:space="0" w:color="auto"/>
              <w:right w:val="nil"/>
            </w:tcBorders>
            <w:vAlign w:val="bottom"/>
          </w:tcPr>
          <w:p w:rsidR="00A1485A" w:rsidRPr="00A1485A" w:rsidRDefault="00A1485A" w:rsidP="00F9208A">
            <w:pPr>
              <w:ind w:right="-2"/>
              <w:rPr>
                <w:rFonts w:ascii="Arial" w:hAnsi="Arial" w:cs="Arial"/>
                <w:sz w:val="16"/>
                <w:szCs w:val="16"/>
              </w:rPr>
            </w:pPr>
          </w:p>
        </w:tc>
        <w:tc>
          <w:tcPr>
            <w:tcW w:w="4313" w:type="dxa"/>
            <w:vAlign w:val="bottom"/>
          </w:tcPr>
          <w:p w:rsidR="00A1485A" w:rsidRPr="00A1485A" w:rsidRDefault="00A1485A" w:rsidP="00F9208A">
            <w:pPr>
              <w:tabs>
                <w:tab w:val="left" w:pos="3270"/>
              </w:tabs>
              <w:ind w:right="-2"/>
              <w:rPr>
                <w:rFonts w:ascii="Arial" w:hAnsi="Arial" w:cs="Arial"/>
                <w:sz w:val="16"/>
                <w:szCs w:val="16"/>
              </w:rPr>
            </w:pPr>
            <w:r w:rsidRPr="00A1485A">
              <w:rPr>
                <w:rFonts w:ascii="Arial" w:hAnsi="Arial" w:cs="Arial"/>
                <w:sz w:val="16"/>
                <w:szCs w:val="16"/>
              </w:rPr>
              <w:t xml:space="preserve"> г.</w:t>
            </w:r>
            <w:r w:rsidRPr="00A1485A">
              <w:rPr>
                <w:rFonts w:ascii="Arial" w:hAnsi="Arial" w:cs="Arial"/>
                <w:sz w:val="16"/>
                <w:szCs w:val="16"/>
              </w:rPr>
              <w:tab/>
              <w:t>Подпись</w:t>
            </w:r>
          </w:p>
        </w:tc>
        <w:tc>
          <w:tcPr>
            <w:tcW w:w="3407"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r>
    </w:tbl>
    <w:p w:rsidR="00A1485A" w:rsidRPr="00A1485A" w:rsidRDefault="00A1485A" w:rsidP="00F9208A">
      <w:pPr>
        <w:ind w:right="-2"/>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9313"/>
      </w:tblGrid>
      <w:tr w:rsidR="00A1485A" w:rsidRPr="00A1485A" w:rsidTr="00A1485A">
        <w:tc>
          <w:tcPr>
            <w:tcW w:w="2013" w:type="dxa"/>
            <w:vAlign w:val="center"/>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М.П.</w:t>
            </w:r>
          </w:p>
        </w:tc>
        <w:tc>
          <w:tcPr>
            <w:tcW w:w="9313" w:type="dxa"/>
          </w:tcPr>
          <w:p w:rsidR="00A1485A" w:rsidRPr="00A1485A" w:rsidRDefault="00A1485A" w:rsidP="00F9208A">
            <w:pPr>
              <w:ind w:right="-2"/>
              <w:jc w:val="both"/>
              <w:rPr>
                <w:rFonts w:ascii="Arial" w:hAnsi="Arial" w:cs="Arial"/>
                <w:sz w:val="16"/>
                <w:szCs w:val="16"/>
              </w:rPr>
            </w:pPr>
            <w:r w:rsidRPr="00A1485A">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w:t>
            </w:r>
            <w:r w:rsidRPr="00A1485A">
              <w:rPr>
                <w:rFonts w:ascii="Arial" w:hAnsi="Arial" w:cs="Arial"/>
                <w:sz w:val="16"/>
                <w:szCs w:val="16"/>
              </w:rPr>
              <w:t>н</w:t>
            </w:r>
            <w:r w:rsidRPr="00A1485A">
              <w:rPr>
                <w:rFonts w:ascii="Arial" w:hAnsi="Arial" w:cs="Arial"/>
                <w:sz w:val="16"/>
                <w:szCs w:val="16"/>
              </w:rPr>
              <w:t>там, удостоверяющим личность, записям в трудовой книжке, документам об образовании и воинской службе.</w:t>
            </w:r>
          </w:p>
        </w:tc>
      </w:tr>
    </w:tbl>
    <w:p w:rsidR="00A1485A" w:rsidRPr="00A1485A" w:rsidRDefault="00A1485A" w:rsidP="00F9208A">
      <w:pPr>
        <w:ind w:right="-2"/>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5202"/>
      </w:tblGrid>
      <w:tr w:rsidR="00A1485A" w:rsidRPr="00A1485A" w:rsidTr="00A1485A">
        <w:trPr>
          <w:cantSplit/>
        </w:trPr>
        <w:tc>
          <w:tcPr>
            <w:tcW w:w="170" w:type="dxa"/>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w:t>
            </w:r>
          </w:p>
        </w:tc>
        <w:tc>
          <w:tcPr>
            <w:tcW w:w="425"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84" w:type="dxa"/>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w:t>
            </w:r>
          </w:p>
        </w:tc>
        <w:tc>
          <w:tcPr>
            <w:tcW w:w="1984"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426" w:type="dxa"/>
            <w:vAlign w:val="bottom"/>
          </w:tcPr>
          <w:p w:rsidR="00A1485A" w:rsidRPr="00A1485A" w:rsidRDefault="00A1485A" w:rsidP="00F9208A">
            <w:pPr>
              <w:ind w:right="-2"/>
              <w:jc w:val="right"/>
              <w:rPr>
                <w:rFonts w:ascii="Arial" w:hAnsi="Arial" w:cs="Arial"/>
                <w:sz w:val="16"/>
                <w:szCs w:val="16"/>
              </w:rPr>
            </w:pPr>
            <w:r w:rsidRPr="00A1485A">
              <w:rPr>
                <w:rFonts w:ascii="Arial" w:hAnsi="Arial" w:cs="Arial"/>
                <w:sz w:val="16"/>
                <w:szCs w:val="16"/>
              </w:rPr>
              <w:t>20</w:t>
            </w:r>
          </w:p>
        </w:tc>
        <w:tc>
          <w:tcPr>
            <w:tcW w:w="317" w:type="dxa"/>
            <w:tcBorders>
              <w:top w:val="nil"/>
              <w:left w:val="nil"/>
              <w:bottom w:val="single" w:sz="4" w:space="0" w:color="auto"/>
              <w:right w:val="nil"/>
            </w:tcBorders>
            <w:vAlign w:val="bottom"/>
          </w:tcPr>
          <w:p w:rsidR="00A1485A" w:rsidRPr="00A1485A" w:rsidRDefault="00A1485A" w:rsidP="00F9208A">
            <w:pPr>
              <w:ind w:right="-2"/>
              <w:rPr>
                <w:rFonts w:ascii="Arial" w:hAnsi="Arial" w:cs="Arial"/>
                <w:sz w:val="16"/>
                <w:szCs w:val="16"/>
              </w:rPr>
            </w:pPr>
          </w:p>
        </w:tc>
        <w:tc>
          <w:tcPr>
            <w:tcW w:w="675" w:type="dxa"/>
            <w:vAlign w:val="bottom"/>
          </w:tcPr>
          <w:p w:rsidR="00A1485A" w:rsidRPr="00A1485A" w:rsidRDefault="00A1485A" w:rsidP="00F9208A">
            <w:pPr>
              <w:tabs>
                <w:tab w:val="left" w:pos="3270"/>
              </w:tabs>
              <w:ind w:right="-2"/>
              <w:rPr>
                <w:rFonts w:ascii="Arial" w:hAnsi="Arial" w:cs="Arial"/>
                <w:sz w:val="16"/>
                <w:szCs w:val="16"/>
              </w:rPr>
            </w:pPr>
            <w:r w:rsidRPr="00A1485A">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5202"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r>
      <w:tr w:rsidR="00A1485A" w:rsidRPr="00A1485A" w:rsidTr="00A1485A">
        <w:tc>
          <w:tcPr>
            <w:tcW w:w="170" w:type="dxa"/>
          </w:tcPr>
          <w:p w:rsidR="00A1485A" w:rsidRPr="00A1485A" w:rsidRDefault="00A1485A" w:rsidP="00F9208A">
            <w:pPr>
              <w:ind w:right="-2"/>
              <w:rPr>
                <w:rFonts w:ascii="Arial" w:hAnsi="Arial" w:cs="Arial"/>
                <w:sz w:val="16"/>
                <w:szCs w:val="16"/>
              </w:rPr>
            </w:pPr>
          </w:p>
        </w:tc>
        <w:tc>
          <w:tcPr>
            <w:tcW w:w="425" w:type="dxa"/>
          </w:tcPr>
          <w:p w:rsidR="00A1485A" w:rsidRPr="00A1485A" w:rsidRDefault="00A1485A" w:rsidP="00F9208A">
            <w:pPr>
              <w:ind w:right="-2"/>
              <w:jc w:val="center"/>
              <w:rPr>
                <w:rFonts w:ascii="Arial" w:hAnsi="Arial" w:cs="Arial"/>
                <w:sz w:val="16"/>
                <w:szCs w:val="16"/>
              </w:rPr>
            </w:pPr>
          </w:p>
        </w:tc>
        <w:tc>
          <w:tcPr>
            <w:tcW w:w="284" w:type="dxa"/>
          </w:tcPr>
          <w:p w:rsidR="00A1485A" w:rsidRPr="00A1485A" w:rsidRDefault="00A1485A" w:rsidP="00F9208A">
            <w:pPr>
              <w:ind w:right="-2"/>
              <w:rPr>
                <w:rFonts w:ascii="Arial" w:hAnsi="Arial" w:cs="Arial"/>
                <w:sz w:val="16"/>
                <w:szCs w:val="16"/>
              </w:rPr>
            </w:pPr>
          </w:p>
        </w:tc>
        <w:tc>
          <w:tcPr>
            <w:tcW w:w="1984" w:type="dxa"/>
          </w:tcPr>
          <w:p w:rsidR="00A1485A" w:rsidRPr="00A1485A" w:rsidRDefault="00A1485A" w:rsidP="00F9208A">
            <w:pPr>
              <w:ind w:right="-2"/>
              <w:jc w:val="center"/>
              <w:rPr>
                <w:rFonts w:ascii="Arial" w:hAnsi="Arial" w:cs="Arial"/>
                <w:sz w:val="16"/>
                <w:szCs w:val="16"/>
              </w:rPr>
            </w:pPr>
          </w:p>
        </w:tc>
        <w:tc>
          <w:tcPr>
            <w:tcW w:w="426" w:type="dxa"/>
          </w:tcPr>
          <w:p w:rsidR="00A1485A" w:rsidRPr="00A1485A" w:rsidRDefault="00A1485A" w:rsidP="00F9208A">
            <w:pPr>
              <w:ind w:right="-2"/>
              <w:jc w:val="right"/>
              <w:rPr>
                <w:rFonts w:ascii="Arial" w:hAnsi="Arial" w:cs="Arial"/>
                <w:sz w:val="16"/>
                <w:szCs w:val="16"/>
              </w:rPr>
            </w:pPr>
          </w:p>
        </w:tc>
        <w:tc>
          <w:tcPr>
            <w:tcW w:w="317" w:type="dxa"/>
          </w:tcPr>
          <w:p w:rsidR="00A1485A" w:rsidRPr="00A1485A" w:rsidRDefault="00A1485A" w:rsidP="00F9208A">
            <w:pPr>
              <w:ind w:right="-2"/>
              <w:rPr>
                <w:rFonts w:ascii="Arial" w:hAnsi="Arial" w:cs="Arial"/>
                <w:sz w:val="16"/>
                <w:szCs w:val="16"/>
              </w:rPr>
            </w:pPr>
          </w:p>
        </w:tc>
        <w:tc>
          <w:tcPr>
            <w:tcW w:w="675" w:type="dxa"/>
          </w:tcPr>
          <w:p w:rsidR="00A1485A" w:rsidRPr="00A1485A" w:rsidRDefault="00A1485A" w:rsidP="00F9208A">
            <w:pPr>
              <w:tabs>
                <w:tab w:val="left" w:pos="3270"/>
              </w:tabs>
              <w:ind w:right="-2"/>
              <w:rPr>
                <w:rFonts w:ascii="Arial" w:hAnsi="Arial" w:cs="Arial"/>
                <w:sz w:val="16"/>
                <w:szCs w:val="16"/>
              </w:rPr>
            </w:pPr>
          </w:p>
        </w:tc>
        <w:tc>
          <w:tcPr>
            <w:tcW w:w="7045" w:type="dxa"/>
            <w:gridSpan w:val="2"/>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(подпись, фамилия работника кадровой службы)</w:t>
            </w:r>
          </w:p>
        </w:tc>
      </w:tr>
    </w:tbl>
    <w:p w:rsidR="00A1485A" w:rsidRPr="00A1485A" w:rsidRDefault="00A1485A" w:rsidP="00F9208A">
      <w:pPr>
        <w:ind w:right="-2"/>
        <w:rPr>
          <w:rFonts w:ascii="Arial" w:hAnsi="Arial" w:cs="Arial"/>
          <w:b/>
          <w:bCs/>
          <w:sz w:val="16"/>
          <w:szCs w:val="16"/>
        </w:rPr>
      </w:pPr>
    </w:p>
    <w:p w:rsidR="00A1485A" w:rsidRPr="00A1485A" w:rsidRDefault="00A1485A" w:rsidP="00F9208A">
      <w:pPr>
        <w:ind w:right="-2"/>
        <w:jc w:val="right"/>
        <w:rPr>
          <w:rFonts w:ascii="Arial" w:hAnsi="Arial" w:cs="Arial"/>
          <w:sz w:val="16"/>
          <w:szCs w:val="16"/>
        </w:rPr>
      </w:pPr>
      <w:r w:rsidRPr="00A1485A">
        <w:rPr>
          <w:rFonts w:ascii="Arial" w:hAnsi="Arial" w:cs="Arial"/>
          <w:sz w:val="16"/>
          <w:szCs w:val="16"/>
        </w:rPr>
        <w:t>Приложение №2</w:t>
      </w:r>
    </w:p>
    <w:p w:rsidR="00A1485A" w:rsidRPr="00A1485A" w:rsidRDefault="00A1485A" w:rsidP="00F9208A">
      <w:pPr>
        <w:ind w:right="-2"/>
        <w:jc w:val="center"/>
        <w:rPr>
          <w:rFonts w:ascii="Arial" w:hAnsi="Arial" w:cs="Arial"/>
          <w:b/>
          <w:bCs/>
          <w:sz w:val="16"/>
          <w:szCs w:val="16"/>
        </w:rPr>
      </w:pPr>
    </w:p>
    <w:p w:rsidR="00A1485A" w:rsidRPr="00A1485A" w:rsidRDefault="00A1485A" w:rsidP="00F9208A">
      <w:pPr>
        <w:ind w:right="-2"/>
        <w:jc w:val="center"/>
        <w:rPr>
          <w:rFonts w:ascii="Arial" w:hAnsi="Arial" w:cs="Arial"/>
          <w:b/>
          <w:bCs/>
          <w:sz w:val="16"/>
          <w:szCs w:val="16"/>
        </w:rPr>
      </w:pPr>
      <w:r w:rsidRPr="00A1485A">
        <w:rPr>
          <w:rFonts w:ascii="Arial" w:hAnsi="Arial" w:cs="Arial"/>
          <w:b/>
          <w:bCs/>
          <w:sz w:val="16"/>
          <w:szCs w:val="16"/>
        </w:rPr>
        <w:t>ЗАКЛЮЧЕНИЕ</w:t>
      </w:r>
      <w:r w:rsidRPr="00A1485A">
        <w:rPr>
          <w:rFonts w:ascii="Arial" w:hAnsi="Arial" w:cs="Arial"/>
          <w:b/>
          <w:bCs/>
          <w:sz w:val="16"/>
          <w:szCs w:val="16"/>
        </w:rPr>
        <w:br/>
        <w:t>медицинского учреждения о наличии (отсутствии) заболевания, препятствующего поступлению на государственную</w:t>
      </w:r>
      <w:r w:rsidRPr="00A1485A">
        <w:rPr>
          <w:rFonts w:ascii="Arial" w:hAnsi="Arial" w:cs="Arial"/>
          <w:b/>
          <w:bCs/>
          <w:sz w:val="16"/>
          <w:szCs w:val="16"/>
        </w:rPr>
        <w:br/>
        <w:t>гражданскую службу Российской Федерации и муниципальную службу или ее прохо</w:t>
      </w:r>
      <w:r w:rsidRPr="00A1485A">
        <w:rPr>
          <w:rFonts w:ascii="Arial" w:hAnsi="Arial" w:cs="Arial"/>
          <w:b/>
          <w:bCs/>
          <w:sz w:val="16"/>
          <w:szCs w:val="16"/>
        </w:rPr>
        <w:t>ж</w:t>
      </w:r>
      <w:r w:rsidRPr="00A1485A">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A1485A" w:rsidRPr="00A1485A" w:rsidTr="00A1485A">
        <w:trPr>
          <w:jc w:val="center"/>
        </w:trPr>
        <w:tc>
          <w:tcPr>
            <w:tcW w:w="482" w:type="dxa"/>
            <w:vAlign w:val="bottom"/>
          </w:tcPr>
          <w:p w:rsidR="00A1485A" w:rsidRPr="00A1485A" w:rsidRDefault="00A1485A" w:rsidP="00F9208A">
            <w:pPr>
              <w:ind w:right="-2"/>
              <w:jc w:val="right"/>
              <w:rPr>
                <w:rFonts w:ascii="Arial" w:hAnsi="Arial" w:cs="Arial"/>
                <w:sz w:val="16"/>
                <w:szCs w:val="16"/>
              </w:rPr>
            </w:pPr>
            <w:r w:rsidRPr="00A1485A">
              <w:rPr>
                <w:rFonts w:ascii="Arial" w:hAnsi="Arial" w:cs="Arial"/>
                <w:sz w:val="16"/>
                <w:szCs w:val="16"/>
              </w:rPr>
              <w:t>от “</w:t>
            </w:r>
          </w:p>
        </w:tc>
        <w:tc>
          <w:tcPr>
            <w:tcW w:w="397"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44" w:type="dxa"/>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w:t>
            </w:r>
          </w:p>
        </w:tc>
        <w:tc>
          <w:tcPr>
            <w:tcW w:w="1418"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397" w:type="dxa"/>
            <w:vAlign w:val="bottom"/>
          </w:tcPr>
          <w:p w:rsidR="00A1485A" w:rsidRPr="00A1485A" w:rsidRDefault="00A1485A" w:rsidP="00F9208A">
            <w:pPr>
              <w:ind w:right="-2"/>
              <w:jc w:val="right"/>
              <w:rPr>
                <w:rFonts w:ascii="Arial" w:hAnsi="Arial" w:cs="Arial"/>
                <w:sz w:val="16"/>
                <w:szCs w:val="16"/>
              </w:rPr>
            </w:pPr>
            <w:r w:rsidRPr="00A1485A">
              <w:rPr>
                <w:rFonts w:ascii="Arial" w:hAnsi="Arial" w:cs="Arial"/>
                <w:sz w:val="16"/>
                <w:szCs w:val="16"/>
              </w:rPr>
              <w:t>20</w:t>
            </w:r>
          </w:p>
        </w:tc>
        <w:tc>
          <w:tcPr>
            <w:tcW w:w="397" w:type="dxa"/>
            <w:tcBorders>
              <w:top w:val="nil"/>
              <w:left w:val="nil"/>
              <w:bottom w:val="single" w:sz="4" w:space="0" w:color="auto"/>
              <w:right w:val="nil"/>
            </w:tcBorders>
            <w:vAlign w:val="bottom"/>
          </w:tcPr>
          <w:p w:rsidR="00A1485A" w:rsidRPr="00A1485A" w:rsidRDefault="00A1485A" w:rsidP="00F9208A">
            <w:pPr>
              <w:ind w:right="-2"/>
              <w:rPr>
                <w:rFonts w:ascii="Arial" w:hAnsi="Arial" w:cs="Arial"/>
                <w:sz w:val="16"/>
                <w:szCs w:val="16"/>
              </w:rPr>
            </w:pPr>
          </w:p>
        </w:tc>
        <w:tc>
          <w:tcPr>
            <w:tcW w:w="284" w:type="dxa"/>
            <w:vAlign w:val="bottom"/>
          </w:tcPr>
          <w:p w:rsidR="00A1485A" w:rsidRPr="00A1485A" w:rsidRDefault="00A1485A" w:rsidP="00F9208A">
            <w:pPr>
              <w:ind w:left="57" w:right="-2"/>
              <w:rPr>
                <w:rFonts w:ascii="Arial" w:hAnsi="Arial" w:cs="Arial"/>
                <w:sz w:val="16"/>
                <w:szCs w:val="16"/>
              </w:rPr>
            </w:pPr>
            <w:r w:rsidRPr="00A1485A">
              <w:rPr>
                <w:rFonts w:ascii="Arial" w:hAnsi="Arial" w:cs="Arial"/>
                <w:sz w:val="16"/>
                <w:szCs w:val="16"/>
              </w:rPr>
              <w:t>г.</w:t>
            </w:r>
          </w:p>
        </w:tc>
      </w:tr>
    </w:tbl>
    <w:p w:rsidR="00A1485A" w:rsidRPr="00A1485A" w:rsidRDefault="00A1485A" w:rsidP="00F9208A">
      <w:pPr>
        <w:ind w:right="-2"/>
        <w:rPr>
          <w:rFonts w:ascii="Arial" w:hAnsi="Arial" w:cs="Arial"/>
          <w:sz w:val="16"/>
          <w:szCs w:val="16"/>
        </w:rPr>
      </w:pPr>
      <w:r w:rsidRPr="00A1485A">
        <w:rPr>
          <w:rFonts w:ascii="Arial" w:hAnsi="Arial" w:cs="Arial"/>
          <w:sz w:val="16"/>
          <w:szCs w:val="16"/>
        </w:rPr>
        <w:t xml:space="preserve">1. Выдано  </w:t>
      </w:r>
    </w:p>
    <w:p w:rsidR="00A1485A" w:rsidRPr="00A1485A" w:rsidRDefault="00A1485A" w:rsidP="00F9208A">
      <w:pPr>
        <w:pBdr>
          <w:top w:val="single" w:sz="4" w:space="1" w:color="auto"/>
        </w:pBdr>
        <w:ind w:left="1160" w:right="-2"/>
        <w:jc w:val="center"/>
        <w:rPr>
          <w:rFonts w:ascii="Arial" w:hAnsi="Arial" w:cs="Arial"/>
          <w:sz w:val="16"/>
          <w:szCs w:val="16"/>
        </w:rPr>
      </w:pPr>
      <w:r w:rsidRPr="00A1485A">
        <w:rPr>
          <w:rFonts w:ascii="Arial" w:hAnsi="Arial" w:cs="Arial"/>
          <w:sz w:val="16"/>
          <w:szCs w:val="16"/>
        </w:rPr>
        <w:t>(наименование и адрес учреждения здравоохранения)</w:t>
      </w:r>
    </w:p>
    <w:p w:rsidR="00A1485A" w:rsidRPr="00A1485A" w:rsidRDefault="00A1485A" w:rsidP="00F9208A">
      <w:pPr>
        <w:ind w:right="-2"/>
        <w:jc w:val="both"/>
        <w:rPr>
          <w:rFonts w:ascii="Arial" w:hAnsi="Arial" w:cs="Arial"/>
          <w:sz w:val="16"/>
          <w:szCs w:val="16"/>
        </w:rPr>
      </w:pPr>
      <w:r w:rsidRPr="00A1485A">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A1485A">
        <w:rPr>
          <w:rStyle w:val="affff3"/>
          <w:rFonts w:ascii="Arial" w:hAnsi="Arial" w:cs="Arial"/>
          <w:sz w:val="16"/>
          <w:szCs w:val="16"/>
        </w:rPr>
        <w:footnoteReference w:customMarkFollows="1" w:id="1"/>
        <w:t>*</w:t>
      </w:r>
      <w:r w:rsidRPr="00A1485A">
        <w:rPr>
          <w:rFonts w:ascii="Arial" w:hAnsi="Arial" w:cs="Arial"/>
          <w:sz w:val="16"/>
          <w:szCs w:val="16"/>
        </w:rPr>
        <w:t xml:space="preserve">, куда представляется Заключение  </w:t>
      </w:r>
    </w:p>
    <w:p w:rsidR="00A1485A" w:rsidRPr="00A1485A" w:rsidRDefault="00A1485A" w:rsidP="00F9208A">
      <w:pPr>
        <w:pBdr>
          <w:top w:val="single" w:sz="4" w:space="1" w:color="auto"/>
        </w:pBdr>
        <w:ind w:left="5075" w:right="-2"/>
        <w:rPr>
          <w:rFonts w:ascii="Arial" w:hAnsi="Arial" w:cs="Arial"/>
          <w:sz w:val="16"/>
          <w:szCs w:val="16"/>
        </w:rPr>
      </w:pPr>
    </w:p>
    <w:p w:rsidR="00A1485A" w:rsidRPr="00A1485A" w:rsidRDefault="00A1485A" w:rsidP="00F9208A">
      <w:pPr>
        <w:ind w:right="-2"/>
        <w:rPr>
          <w:rFonts w:ascii="Arial" w:hAnsi="Arial" w:cs="Arial"/>
          <w:sz w:val="16"/>
          <w:szCs w:val="16"/>
        </w:rPr>
      </w:pPr>
    </w:p>
    <w:p w:rsidR="00A1485A" w:rsidRPr="00A1485A" w:rsidRDefault="00A1485A" w:rsidP="00F9208A">
      <w:pPr>
        <w:pBdr>
          <w:top w:val="single" w:sz="4" w:space="1" w:color="auto"/>
        </w:pBdr>
        <w:ind w:right="-2"/>
        <w:rPr>
          <w:rFonts w:ascii="Arial" w:hAnsi="Arial" w:cs="Arial"/>
          <w:sz w:val="16"/>
          <w:szCs w:val="16"/>
        </w:rPr>
      </w:pPr>
    </w:p>
    <w:p w:rsidR="00A1485A" w:rsidRPr="00A1485A" w:rsidRDefault="00A1485A" w:rsidP="00F9208A">
      <w:pPr>
        <w:ind w:right="-2"/>
        <w:rPr>
          <w:rFonts w:ascii="Arial" w:hAnsi="Arial" w:cs="Arial"/>
          <w:sz w:val="16"/>
          <w:szCs w:val="16"/>
        </w:rPr>
      </w:pPr>
      <w:r w:rsidRPr="00A1485A">
        <w:rPr>
          <w:rFonts w:ascii="Arial" w:hAnsi="Arial" w:cs="Arial"/>
          <w:sz w:val="16"/>
          <w:szCs w:val="16"/>
        </w:rPr>
        <w:t xml:space="preserve">3. Фамилия, имя, отчество  </w:t>
      </w:r>
    </w:p>
    <w:p w:rsidR="00A1485A" w:rsidRPr="00A1485A" w:rsidRDefault="00A1485A" w:rsidP="00F9208A">
      <w:pPr>
        <w:pBdr>
          <w:top w:val="single" w:sz="4" w:space="1" w:color="auto"/>
        </w:pBdr>
        <w:ind w:left="2837" w:right="-2"/>
        <w:jc w:val="center"/>
        <w:rPr>
          <w:rFonts w:ascii="Arial" w:hAnsi="Arial" w:cs="Arial"/>
          <w:sz w:val="16"/>
          <w:szCs w:val="16"/>
        </w:rPr>
      </w:pPr>
      <w:r w:rsidRPr="00A1485A">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A1485A" w:rsidRPr="00A1485A" w:rsidRDefault="00A1485A" w:rsidP="00F9208A">
      <w:pPr>
        <w:ind w:right="-2"/>
        <w:rPr>
          <w:rFonts w:ascii="Arial" w:hAnsi="Arial" w:cs="Arial"/>
          <w:sz w:val="16"/>
          <w:szCs w:val="16"/>
        </w:rPr>
      </w:pPr>
      <w:r w:rsidRPr="00A1485A">
        <w:rPr>
          <w:rFonts w:ascii="Arial" w:hAnsi="Arial" w:cs="Arial"/>
          <w:sz w:val="16"/>
          <w:szCs w:val="16"/>
        </w:rPr>
        <w:t xml:space="preserve">4. Пол (мужской/женский)*  </w:t>
      </w:r>
    </w:p>
    <w:p w:rsidR="00A1485A" w:rsidRPr="00A1485A" w:rsidRDefault="00A1485A" w:rsidP="00F9208A">
      <w:pPr>
        <w:pBdr>
          <w:top w:val="single" w:sz="4" w:space="1" w:color="auto"/>
        </w:pBdr>
        <w:ind w:left="2963" w:right="-2"/>
        <w:rPr>
          <w:rFonts w:ascii="Arial" w:hAnsi="Arial" w:cs="Arial"/>
          <w:sz w:val="16"/>
          <w:szCs w:val="16"/>
        </w:rPr>
      </w:pPr>
    </w:p>
    <w:p w:rsidR="00A1485A" w:rsidRPr="00A1485A" w:rsidRDefault="00A1485A" w:rsidP="00F9208A">
      <w:pPr>
        <w:ind w:right="-2"/>
        <w:rPr>
          <w:rFonts w:ascii="Arial" w:hAnsi="Arial" w:cs="Arial"/>
          <w:sz w:val="16"/>
          <w:szCs w:val="16"/>
        </w:rPr>
      </w:pPr>
      <w:r w:rsidRPr="00A1485A">
        <w:rPr>
          <w:rFonts w:ascii="Arial" w:hAnsi="Arial" w:cs="Arial"/>
          <w:sz w:val="16"/>
          <w:szCs w:val="16"/>
        </w:rPr>
        <w:t xml:space="preserve">5. Дата рождения  </w:t>
      </w:r>
    </w:p>
    <w:p w:rsidR="00A1485A" w:rsidRPr="00A1485A" w:rsidRDefault="00A1485A" w:rsidP="00F9208A">
      <w:pPr>
        <w:pBdr>
          <w:top w:val="single" w:sz="4" w:space="1" w:color="auto"/>
        </w:pBdr>
        <w:ind w:left="1899" w:right="-2"/>
        <w:rPr>
          <w:rFonts w:ascii="Arial" w:hAnsi="Arial" w:cs="Arial"/>
          <w:sz w:val="16"/>
          <w:szCs w:val="16"/>
        </w:rPr>
      </w:pPr>
    </w:p>
    <w:p w:rsidR="00A1485A" w:rsidRPr="00A1485A" w:rsidRDefault="00A1485A" w:rsidP="00F9208A">
      <w:pPr>
        <w:ind w:right="-2"/>
        <w:rPr>
          <w:rFonts w:ascii="Arial" w:hAnsi="Arial" w:cs="Arial"/>
          <w:sz w:val="16"/>
          <w:szCs w:val="16"/>
        </w:rPr>
      </w:pPr>
      <w:r w:rsidRPr="00A1485A">
        <w:rPr>
          <w:rFonts w:ascii="Arial" w:hAnsi="Arial" w:cs="Arial"/>
          <w:sz w:val="16"/>
          <w:szCs w:val="16"/>
        </w:rPr>
        <w:lastRenderedPageBreak/>
        <w:t xml:space="preserve">6. Адрес места жительства  </w:t>
      </w:r>
    </w:p>
    <w:p w:rsidR="00A1485A" w:rsidRPr="00A1485A" w:rsidRDefault="00A1485A" w:rsidP="00F9208A">
      <w:pPr>
        <w:pBdr>
          <w:top w:val="single" w:sz="4" w:space="1" w:color="auto"/>
        </w:pBdr>
        <w:ind w:left="2835" w:right="-2"/>
        <w:rPr>
          <w:rFonts w:ascii="Arial" w:hAnsi="Arial" w:cs="Arial"/>
          <w:sz w:val="16"/>
          <w:szCs w:val="16"/>
        </w:rPr>
      </w:pPr>
    </w:p>
    <w:p w:rsidR="00A1485A" w:rsidRPr="00A1485A" w:rsidRDefault="00A1485A" w:rsidP="00F9208A">
      <w:pPr>
        <w:ind w:right="-2"/>
        <w:rPr>
          <w:rFonts w:ascii="Arial" w:hAnsi="Arial" w:cs="Arial"/>
          <w:sz w:val="16"/>
          <w:szCs w:val="16"/>
        </w:rPr>
      </w:pPr>
      <w:r w:rsidRPr="00A1485A">
        <w:rPr>
          <w:rFonts w:ascii="Arial" w:hAnsi="Arial" w:cs="Arial"/>
          <w:sz w:val="16"/>
          <w:szCs w:val="16"/>
        </w:rPr>
        <w:t>7. Заключение</w:t>
      </w:r>
    </w:p>
    <w:p w:rsidR="00A1485A" w:rsidRPr="00A1485A" w:rsidRDefault="00A1485A" w:rsidP="00F9208A">
      <w:pPr>
        <w:ind w:right="-2"/>
        <w:jc w:val="both"/>
        <w:rPr>
          <w:rFonts w:ascii="Arial" w:hAnsi="Arial" w:cs="Arial"/>
          <w:sz w:val="16"/>
          <w:szCs w:val="16"/>
        </w:rPr>
      </w:pPr>
      <w:r w:rsidRPr="00A1485A">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sidRPr="00A1485A">
        <w:rPr>
          <w:rFonts w:ascii="Arial" w:hAnsi="Arial" w:cs="Arial"/>
          <w:sz w:val="16"/>
          <w:szCs w:val="16"/>
        </w:rPr>
        <w:t>и</w:t>
      </w:r>
      <w:r w:rsidRPr="00A1485A">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A1485A" w:rsidRPr="00A1485A" w:rsidTr="00A1485A">
        <w:tc>
          <w:tcPr>
            <w:tcW w:w="4479"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27" w:type="dxa"/>
            <w:vAlign w:val="bottom"/>
          </w:tcPr>
          <w:p w:rsidR="00A1485A" w:rsidRPr="00A1485A" w:rsidRDefault="00A1485A" w:rsidP="00F9208A">
            <w:pPr>
              <w:ind w:right="-2"/>
              <w:rPr>
                <w:rFonts w:ascii="Arial" w:hAnsi="Arial" w:cs="Arial"/>
                <w:sz w:val="16"/>
                <w:szCs w:val="16"/>
              </w:rPr>
            </w:pPr>
          </w:p>
        </w:tc>
        <w:tc>
          <w:tcPr>
            <w:tcW w:w="1644"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27" w:type="dxa"/>
            <w:vAlign w:val="bottom"/>
          </w:tcPr>
          <w:p w:rsidR="00A1485A" w:rsidRPr="00A1485A" w:rsidRDefault="00A1485A" w:rsidP="00F9208A">
            <w:pPr>
              <w:ind w:right="-2"/>
              <w:rPr>
                <w:rFonts w:ascii="Arial" w:hAnsi="Arial" w:cs="Arial"/>
                <w:sz w:val="16"/>
                <w:szCs w:val="16"/>
              </w:rPr>
            </w:pPr>
          </w:p>
        </w:tc>
        <w:tc>
          <w:tcPr>
            <w:tcW w:w="3402"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r>
      <w:tr w:rsidR="00A1485A" w:rsidRPr="00A1485A" w:rsidTr="00A1485A">
        <w:tc>
          <w:tcPr>
            <w:tcW w:w="4479" w:type="dxa"/>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(должность врача, выдавшего заключение)</w:t>
            </w:r>
          </w:p>
        </w:tc>
        <w:tc>
          <w:tcPr>
            <w:tcW w:w="227" w:type="dxa"/>
          </w:tcPr>
          <w:p w:rsidR="00A1485A" w:rsidRPr="00A1485A" w:rsidRDefault="00A1485A" w:rsidP="00F9208A">
            <w:pPr>
              <w:ind w:right="-2"/>
              <w:rPr>
                <w:rFonts w:ascii="Arial" w:hAnsi="Arial" w:cs="Arial"/>
                <w:sz w:val="16"/>
                <w:szCs w:val="16"/>
              </w:rPr>
            </w:pPr>
          </w:p>
        </w:tc>
        <w:tc>
          <w:tcPr>
            <w:tcW w:w="1644" w:type="dxa"/>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(подпись)</w:t>
            </w:r>
          </w:p>
        </w:tc>
        <w:tc>
          <w:tcPr>
            <w:tcW w:w="227" w:type="dxa"/>
          </w:tcPr>
          <w:p w:rsidR="00A1485A" w:rsidRPr="00A1485A" w:rsidRDefault="00A1485A" w:rsidP="00F9208A">
            <w:pPr>
              <w:ind w:right="-2"/>
              <w:rPr>
                <w:rFonts w:ascii="Arial" w:hAnsi="Arial" w:cs="Arial"/>
                <w:sz w:val="16"/>
                <w:szCs w:val="16"/>
              </w:rPr>
            </w:pPr>
          </w:p>
        </w:tc>
        <w:tc>
          <w:tcPr>
            <w:tcW w:w="3402" w:type="dxa"/>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(Ф.И.О.)</w:t>
            </w:r>
          </w:p>
        </w:tc>
      </w:tr>
    </w:tbl>
    <w:p w:rsidR="00A1485A" w:rsidRPr="00A1485A" w:rsidRDefault="00A1485A" w:rsidP="00F9208A">
      <w:pPr>
        <w:ind w:right="-2"/>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A1485A" w:rsidRPr="00A1485A" w:rsidTr="00A1485A">
        <w:tc>
          <w:tcPr>
            <w:tcW w:w="4706" w:type="dxa"/>
            <w:vAlign w:val="bottom"/>
          </w:tcPr>
          <w:p w:rsidR="00A1485A" w:rsidRPr="00A1485A" w:rsidRDefault="00A1485A" w:rsidP="00F9208A">
            <w:pPr>
              <w:ind w:right="-2"/>
              <w:rPr>
                <w:rFonts w:ascii="Arial" w:hAnsi="Arial" w:cs="Arial"/>
                <w:sz w:val="16"/>
                <w:szCs w:val="16"/>
              </w:rPr>
            </w:pPr>
            <w:r w:rsidRPr="00A1485A">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c>
          <w:tcPr>
            <w:tcW w:w="227" w:type="dxa"/>
            <w:vAlign w:val="bottom"/>
          </w:tcPr>
          <w:p w:rsidR="00A1485A" w:rsidRPr="00A1485A" w:rsidRDefault="00A1485A" w:rsidP="00F9208A">
            <w:pPr>
              <w:ind w:right="-2"/>
              <w:rPr>
                <w:rFonts w:ascii="Arial" w:hAnsi="Arial" w:cs="Arial"/>
                <w:sz w:val="16"/>
                <w:szCs w:val="16"/>
              </w:rPr>
            </w:pPr>
          </w:p>
        </w:tc>
        <w:tc>
          <w:tcPr>
            <w:tcW w:w="3402" w:type="dxa"/>
            <w:tcBorders>
              <w:top w:val="nil"/>
              <w:left w:val="nil"/>
              <w:bottom w:val="single" w:sz="4" w:space="0" w:color="auto"/>
              <w:right w:val="nil"/>
            </w:tcBorders>
            <w:vAlign w:val="bottom"/>
          </w:tcPr>
          <w:p w:rsidR="00A1485A" w:rsidRPr="00A1485A" w:rsidRDefault="00A1485A" w:rsidP="00F9208A">
            <w:pPr>
              <w:ind w:right="-2"/>
              <w:jc w:val="center"/>
              <w:rPr>
                <w:rFonts w:ascii="Arial" w:hAnsi="Arial" w:cs="Arial"/>
                <w:sz w:val="16"/>
                <w:szCs w:val="16"/>
              </w:rPr>
            </w:pPr>
          </w:p>
        </w:tc>
      </w:tr>
      <w:tr w:rsidR="00A1485A" w:rsidRPr="00A1485A" w:rsidTr="00A1485A">
        <w:tc>
          <w:tcPr>
            <w:tcW w:w="4706" w:type="dxa"/>
          </w:tcPr>
          <w:p w:rsidR="00A1485A" w:rsidRPr="00A1485A" w:rsidRDefault="00A1485A" w:rsidP="00F9208A">
            <w:pPr>
              <w:ind w:right="-2"/>
              <w:rPr>
                <w:rFonts w:ascii="Arial" w:hAnsi="Arial" w:cs="Arial"/>
                <w:sz w:val="16"/>
                <w:szCs w:val="16"/>
              </w:rPr>
            </w:pPr>
          </w:p>
        </w:tc>
        <w:tc>
          <w:tcPr>
            <w:tcW w:w="1644" w:type="dxa"/>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(подпись)</w:t>
            </w:r>
          </w:p>
        </w:tc>
        <w:tc>
          <w:tcPr>
            <w:tcW w:w="227" w:type="dxa"/>
          </w:tcPr>
          <w:p w:rsidR="00A1485A" w:rsidRPr="00A1485A" w:rsidRDefault="00A1485A" w:rsidP="00F9208A">
            <w:pPr>
              <w:ind w:right="-2"/>
              <w:rPr>
                <w:rFonts w:ascii="Arial" w:hAnsi="Arial" w:cs="Arial"/>
                <w:sz w:val="16"/>
                <w:szCs w:val="16"/>
              </w:rPr>
            </w:pPr>
          </w:p>
        </w:tc>
        <w:tc>
          <w:tcPr>
            <w:tcW w:w="3402" w:type="dxa"/>
          </w:tcPr>
          <w:p w:rsidR="00A1485A" w:rsidRPr="00A1485A" w:rsidRDefault="00A1485A" w:rsidP="00F9208A">
            <w:pPr>
              <w:ind w:right="-2"/>
              <w:jc w:val="center"/>
              <w:rPr>
                <w:rFonts w:ascii="Arial" w:hAnsi="Arial" w:cs="Arial"/>
                <w:sz w:val="16"/>
                <w:szCs w:val="16"/>
              </w:rPr>
            </w:pPr>
            <w:r w:rsidRPr="00A1485A">
              <w:rPr>
                <w:rFonts w:ascii="Arial" w:hAnsi="Arial" w:cs="Arial"/>
                <w:sz w:val="16"/>
                <w:szCs w:val="16"/>
              </w:rPr>
              <w:t>(Ф.И.О.)</w:t>
            </w:r>
          </w:p>
        </w:tc>
      </w:tr>
    </w:tbl>
    <w:p w:rsidR="00A1485A" w:rsidRPr="00A1485A" w:rsidRDefault="00A1485A" w:rsidP="00F9208A">
      <w:pPr>
        <w:ind w:right="-2"/>
        <w:rPr>
          <w:rFonts w:ascii="Arial" w:hAnsi="Arial" w:cs="Arial"/>
          <w:sz w:val="16"/>
          <w:szCs w:val="16"/>
        </w:rPr>
      </w:pPr>
      <w:r w:rsidRPr="00A1485A">
        <w:rPr>
          <w:rFonts w:ascii="Arial" w:hAnsi="Arial" w:cs="Arial"/>
          <w:sz w:val="16"/>
          <w:szCs w:val="16"/>
        </w:rPr>
        <w:t>М.П.</w:t>
      </w:r>
    </w:p>
    <w:p w:rsidR="00A1485A" w:rsidRPr="00A1485A" w:rsidRDefault="00A1485A" w:rsidP="00F9208A">
      <w:pPr>
        <w:ind w:right="-2"/>
        <w:jc w:val="center"/>
        <w:rPr>
          <w:rFonts w:ascii="Arial" w:hAnsi="Arial" w:cs="Arial"/>
          <w:b/>
          <w:sz w:val="16"/>
          <w:szCs w:val="16"/>
        </w:rPr>
      </w:pPr>
      <w:r w:rsidRPr="00A1485A">
        <w:rPr>
          <w:rFonts w:ascii="Arial" w:hAnsi="Arial" w:cs="Arial"/>
          <w:b/>
          <w:sz w:val="16"/>
          <w:szCs w:val="16"/>
        </w:rPr>
        <w:t>Проект трудового договора</w:t>
      </w:r>
    </w:p>
    <w:p w:rsidR="00A1485A" w:rsidRPr="00A1485A" w:rsidRDefault="00A1485A" w:rsidP="00F9208A">
      <w:pPr>
        <w:ind w:right="-2"/>
        <w:jc w:val="center"/>
        <w:rPr>
          <w:rFonts w:ascii="Arial" w:hAnsi="Arial" w:cs="Arial"/>
          <w:b/>
          <w:sz w:val="16"/>
          <w:szCs w:val="16"/>
        </w:rPr>
      </w:pPr>
      <w:r w:rsidRPr="00A1485A">
        <w:rPr>
          <w:rFonts w:ascii="Arial" w:hAnsi="Arial" w:cs="Arial"/>
          <w:b/>
          <w:sz w:val="16"/>
          <w:szCs w:val="16"/>
        </w:rPr>
        <w:t>«ТРУДОВОЙ  ДОГОВОР № ______</w:t>
      </w:r>
    </w:p>
    <w:p w:rsidR="00A1485A" w:rsidRPr="00A1485A" w:rsidRDefault="00A1485A" w:rsidP="00F9208A">
      <w:pPr>
        <w:ind w:right="-2"/>
        <w:jc w:val="center"/>
        <w:rPr>
          <w:rFonts w:ascii="Arial" w:hAnsi="Arial" w:cs="Arial"/>
          <w:b/>
          <w:sz w:val="16"/>
          <w:szCs w:val="16"/>
        </w:rPr>
      </w:pPr>
    </w:p>
    <w:p w:rsidR="00A1485A" w:rsidRPr="00A1485A" w:rsidRDefault="00A1485A" w:rsidP="00F9208A">
      <w:pPr>
        <w:ind w:right="-2"/>
        <w:jc w:val="center"/>
        <w:rPr>
          <w:rFonts w:ascii="Arial" w:hAnsi="Arial" w:cs="Arial"/>
          <w:b/>
          <w:sz w:val="16"/>
          <w:szCs w:val="16"/>
        </w:rPr>
      </w:pPr>
      <w:r w:rsidRPr="00A1485A">
        <w:rPr>
          <w:rFonts w:ascii="Arial" w:hAnsi="Arial" w:cs="Arial"/>
          <w:b/>
          <w:sz w:val="16"/>
          <w:szCs w:val="16"/>
        </w:rPr>
        <w:t>«___» __________ 2015 года</w:t>
      </w:r>
      <w:r w:rsidRPr="00A1485A">
        <w:rPr>
          <w:rFonts w:ascii="Arial" w:hAnsi="Arial" w:cs="Arial"/>
          <w:b/>
          <w:sz w:val="16"/>
          <w:szCs w:val="16"/>
        </w:rPr>
        <w:tab/>
      </w:r>
      <w:r w:rsidRPr="00A1485A">
        <w:rPr>
          <w:rFonts w:ascii="Arial" w:hAnsi="Arial" w:cs="Arial"/>
          <w:b/>
          <w:sz w:val="16"/>
          <w:szCs w:val="16"/>
        </w:rPr>
        <w:tab/>
      </w:r>
      <w:r w:rsidRPr="00A1485A">
        <w:rPr>
          <w:rFonts w:ascii="Arial" w:hAnsi="Arial" w:cs="Arial"/>
          <w:b/>
          <w:sz w:val="16"/>
          <w:szCs w:val="16"/>
        </w:rPr>
        <w:tab/>
      </w:r>
      <w:r w:rsidRPr="00A1485A">
        <w:rPr>
          <w:rFonts w:ascii="Arial" w:hAnsi="Arial" w:cs="Arial"/>
          <w:b/>
          <w:sz w:val="16"/>
          <w:szCs w:val="16"/>
        </w:rPr>
        <w:tab/>
      </w:r>
      <w:r w:rsidRPr="00A1485A">
        <w:rPr>
          <w:rFonts w:ascii="Arial" w:hAnsi="Arial" w:cs="Arial"/>
          <w:b/>
          <w:sz w:val="16"/>
          <w:szCs w:val="16"/>
        </w:rPr>
        <w:tab/>
      </w:r>
      <w:r w:rsidRPr="00A1485A">
        <w:rPr>
          <w:rFonts w:ascii="Arial" w:hAnsi="Arial" w:cs="Arial"/>
          <w:b/>
          <w:sz w:val="16"/>
          <w:szCs w:val="16"/>
        </w:rPr>
        <w:tab/>
      </w:r>
      <w:r w:rsidRPr="00A1485A">
        <w:rPr>
          <w:rFonts w:ascii="Arial" w:hAnsi="Arial" w:cs="Arial"/>
          <w:b/>
          <w:sz w:val="16"/>
          <w:szCs w:val="16"/>
        </w:rPr>
        <w:tab/>
        <w:t>г. Валдай</w:t>
      </w:r>
    </w:p>
    <w:p w:rsidR="00A1485A" w:rsidRPr="00A1485A" w:rsidRDefault="00A1485A" w:rsidP="00F9208A">
      <w:pPr>
        <w:ind w:right="-2" w:firstLine="720"/>
        <w:jc w:val="both"/>
        <w:rPr>
          <w:rFonts w:ascii="Arial" w:hAnsi="Arial" w:cs="Arial"/>
          <w:sz w:val="16"/>
          <w:szCs w:val="16"/>
        </w:rPr>
      </w:pPr>
      <w:r w:rsidRPr="00A1485A">
        <w:rPr>
          <w:rFonts w:ascii="Arial" w:hAnsi="Arial" w:cs="Arial"/>
          <w:b/>
          <w:bCs/>
          <w:sz w:val="16"/>
          <w:szCs w:val="16"/>
        </w:rPr>
        <w:t>Представитель нанимателя</w:t>
      </w:r>
      <w:r w:rsidRPr="00A1485A">
        <w:rPr>
          <w:rFonts w:ascii="Arial" w:hAnsi="Arial" w:cs="Arial"/>
          <w:sz w:val="16"/>
          <w:szCs w:val="16"/>
        </w:rPr>
        <w:t xml:space="preserve"> в лице Главы Валдайского муниципального района </w:t>
      </w:r>
      <w:r w:rsidRPr="00A1485A">
        <w:rPr>
          <w:rFonts w:ascii="Arial" w:hAnsi="Arial" w:cs="Arial"/>
          <w:b/>
          <w:i/>
          <w:sz w:val="16"/>
          <w:szCs w:val="16"/>
        </w:rPr>
        <w:t>_________________________________</w:t>
      </w:r>
      <w:r w:rsidRPr="00A1485A">
        <w:rPr>
          <w:rFonts w:ascii="Arial" w:hAnsi="Arial" w:cs="Arial"/>
          <w:b/>
          <w:sz w:val="16"/>
          <w:szCs w:val="16"/>
        </w:rPr>
        <w:t xml:space="preserve">, </w:t>
      </w:r>
      <w:r w:rsidRPr="00A1485A">
        <w:rPr>
          <w:rFonts w:ascii="Arial" w:hAnsi="Arial" w:cs="Arial"/>
          <w:sz w:val="16"/>
          <w:szCs w:val="16"/>
        </w:rPr>
        <w:t>действующего на о</w:t>
      </w:r>
      <w:r w:rsidRPr="00A1485A">
        <w:rPr>
          <w:rFonts w:ascii="Arial" w:hAnsi="Arial" w:cs="Arial"/>
          <w:sz w:val="16"/>
          <w:szCs w:val="16"/>
        </w:rPr>
        <w:t>с</w:t>
      </w:r>
      <w:r w:rsidRPr="00A1485A">
        <w:rPr>
          <w:rFonts w:ascii="Arial" w:hAnsi="Arial" w:cs="Arial"/>
          <w:sz w:val="16"/>
          <w:szCs w:val="16"/>
        </w:rPr>
        <w:t xml:space="preserve">новании Устава Валдайского муниципального района, именуемый в дальнейшем </w:t>
      </w:r>
      <w:r w:rsidRPr="00A1485A">
        <w:rPr>
          <w:rFonts w:ascii="Arial" w:hAnsi="Arial" w:cs="Arial"/>
          <w:b/>
          <w:sz w:val="16"/>
          <w:szCs w:val="16"/>
        </w:rPr>
        <w:t xml:space="preserve">"Работодатель", </w:t>
      </w:r>
      <w:r w:rsidRPr="00A1485A">
        <w:rPr>
          <w:rFonts w:ascii="Arial" w:hAnsi="Arial" w:cs="Arial"/>
          <w:bCs/>
          <w:sz w:val="16"/>
          <w:szCs w:val="16"/>
        </w:rPr>
        <w:t>с одной стороны</w:t>
      </w:r>
      <w:r w:rsidRPr="00A1485A">
        <w:rPr>
          <w:rFonts w:ascii="Arial" w:hAnsi="Arial" w:cs="Arial"/>
          <w:sz w:val="16"/>
          <w:szCs w:val="16"/>
        </w:rPr>
        <w:t>, и гражданин Российской Фед</w:t>
      </w:r>
      <w:r w:rsidRPr="00A1485A">
        <w:rPr>
          <w:rFonts w:ascii="Arial" w:hAnsi="Arial" w:cs="Arial"/>
          <w:sz w:val="16"/>
          <w:szCs w:val="16"/>
        </w:rPr>
        <w:t>е</w:t>
      </w:r>
      <w:r w:rsidRPr="00A1485A">
        <w:rPr>
          <w:rFonts w:ascii="Arial" w:hAnsi="Arial" w:cs="Arial"/>
          <w:sz w:val="16"/>
          <w:szCs w:val="16"/>
        </w:rPr>
        <w:t xml:space="preserve">рации </w:t>
      </w:r>
      <w:r w:rsidRPr="00A1485A">
        <w:rPr>
          <w:rFonts w:ascii="Arial" w:hAnsi="Arial" w:cs="Arial"/>
          <w:b/>
          <w:i/>
          <w:sz w:val="16"/>
          <w:szCs w:val="16"/>
        </w:rPr>
        <w:t>____________________________________</w:t>
      </w:r>
      <w:r w:rsidRPr="00A1485A">
        <w:rPr>
          <w:rFonts w:ascii="Arial" w:hAnsi="Arial" w:cs="Arial"/>
          <w:sz w:val="16"/>
          <w:szCs w:val="16"/>
        </w:rPr>
        <w:t xml:space="preserve">, именуемый в дальнейшем </w:t>
      </w:r>
      <w:r w:rsidRPr="00A1485A">
        <w:rPr>
          <w:rFonts w:ascii="Arial" w:hAnsi="Arial" w:cs="Arial"/>
          <w:b/>
          <w:sz w:val="16"/>
          <w:szCs w:val="16"/>
        </w:rPr>
        <w:t>"Муниципальный служащий" ("Работник")</w:t>
      </w:r>
      <w:r w:rsidRPr="00A1485A">
        <w:rPr>
          <w:rFonts w:ascii="Arial" w:hAnsi="Arial" w:cs="Arial"/>
          <w:sz w:val="16"/>
          <w:szCs w:val="16"/>
        </w:rPr>
        <w:t>, с другой стороны,</w:t>
      </w:r>
      <w:r w:rsidRPr="00A1485A">
        <w:rPr>
          <w:rFonts w:ascii="Arial" w:hAnsi="Arial" w:cs="Arial"/>
          <w:b/>
          <w:sz w:val="16"/>
          <w:szCs w:val="16"/>
        </w:rPr>
        <w:t xml:space="preserve"> </w:t>
      </w:r>
      <w:r w:rsidRPr="00A1485A">
        <w:rPr>
          <w:rFonts w:ascii="Arial" w:hAnsi="Arial" w:cs="Arial"/>
          <w:sz w:val="16"/>
          <w:szCs w:val="16"/>
        </w:rPr>
        <w:t>вм</w:t>
      </w:r>
      <w:r w:rsidRPr="00A1485A">
        <w:rPr>
          <w:rFonts w:ascii="Arial" w:hAnsi="Arial" w:cs="Arial"/>
          <w:sz w:val="16"/>
          <w:szCs w:val="16"/>
        </w:rPr>
        <w:t>е</w:t>
      </w:r>
      <w:r w:rsidRPr="00A1485A">
        <w:rPr>
          <w:rFonts w:ascii="Arial" w:hAnsi="Arial" w:cs="Arial"/>
          <w:sz w:val="16"/>
          <w:szCs w:val="16"/>
        </w:rPr>
        <w:t>сте именуемые стороны, заключили трудовой договор (далее – договор) о нижеследующем.</w:t>
      </w:r>
    </w:p>
    <w:p w:rsidR="00A1485A" w:rsidRPr="00A1485A" w:rsidRDefault="00A1485A" w:rsidP="00F9208A">
      <w:pPr>
        <w:ind w:right="-2"/>
        <w:jc w:val="center"/>
        <w:rPr>
          <w:rFonts w:ascii="Arial" w:hAnsi="Arial" w:cs="Arial"/>
          <w:b/>
          <w:sz w:val="16"/>
          <w:szCs w:val="16"/>
        </w:rPr>
      </w:pPr>
      <w:r w:rsidRPr="00A1485A">
        <w:rPr>
          <w:rFonts w:ascii="Arial" w:hAnsi="Arial" w:cs="Arial"/>
          <w:b/>
          <w:sz w:val="16"/>
          <w:szCs w:val="16"/>
        </w:rPr>
        <w:t>1. ПРЕДМЕТ  ДОГОВОРА</w:t>
      </w:r>
    </w:p>
    <w:p w:rsidR="00A1485A" w:rsidRPr="00A1485A" w:rsidRDefault="00A1485A" w:rsidP="00F9208A">
      <w:pPr>
        <w:ind w:right="-2" w:firstLine="709"/>
        <w:jc w:val="both"/>
        <w:rPr>
          <w:rFonts w:ascii="Arial" w:hAnsi="Arial" w:cs="Arial"/>
          <w:b/>
          <w:sz w:val="16"/>
          <w:szCs w:val="16"/>
        </w:rPr>
      </w:pPr>
      <w:r w:rsidRPr="00A1485A">
        <w:rPr>
          <w:rFonts w:ascii="Arial" w:hAnsi="Arial" w:cs="Arial"/>
          <w:sz w:val="16"/>
          <w:szCs w:val="16"/>
        </w:rPr>
        <w:t>1.1.</w:t>
      </w:r>
      <w:r w:rsidRPr="00A1485A">
        <w:rPr>
          <w:rFonts w:ascii="Arial" w:hAnsi="Arial" w:cs="Arial"/>
          <w:b/>
          <w:sz w:val="16"/>
          <w:szCs w:val="16"/>
        </w:rPr>
        <w:t xml:space="preserve"> Муниципальный служащий ("Работник")</w:t>
      </w:r>
      <w:r w:rsidRPr="00A1485A">
        <w:rPr>
          <w:rFonts w:ascii="Arial" w:hAnsi="Arial" w:cs="Arial"/>
          <w:sz w:val="16"/>
          <w:szCs w:val="16"/>
        </w:rPr>
        <w:t xml:space="preserve"> принимается на </w:t>
      </w:r>
      <w:r w:rsidRPr="00A1485A">
        <w:rPr>
          <w:rFonts w:ascii="Arial" w:hAnsi="Arial" w:cs="Arial"/>
          <w:b/>
          <w:i/>
          <w:sz w:val="16"/>
          <w:szCs w:val="16"/>
        </w:rPr>
        <w:t xml:space="preserve">муниципальную службу (работу) </w:t>
      </w:r>
      <w:r w:rsidRPr="00A1485A">
        <w:rPr>
          <w:rFonts w:ascii="Arial" w:hAnsi="Arial" w:cs="Arial"/>
          <w:sz w:val="16"/>
          <w:szCs w:val="16"/>
        </w:rPr>
        <w:t>в</w:t>
      </w:r>
      <w:r w:rsidRPr="00A1485A">
        <w:rPr>
          <w:rFonts w:ascii="Arial" w:hAnsi="Arial" w:cs="Arial"/>
          <w:b/>
          <w:i/>
          <w:sz w:val="16"/>
          <w:szCs w:val="16"/>
        </w:rPr>
        <w:t xml:space="preserve"> Администрацию Валдайского мун</w:t>
      </w:r>
      <w:r w:rsidRPr="00A1485A">
        <w:rPr>
          <w:rFonts w:ascii="Arial" w:hAnsi="Arial" w:cs="Arial"/>
          <w:b/>
          <w:i/>
          <w:sz w:val="16"/>
          <w:szCs w:val="16"/>
        </w:rPr>
        <w:t>и</w:t>
      </w:r>
      <w:r w:rsidRPr="00A1485A">
        <w:rPr>
          <w:rFonts w:ascii="Arial" w:hAnsi="Arial" w:cs="Arial"/>
          <w:b/>
          <w:i/>
          <w:sz w:val="16"/>
          <w:szCs w:val="16"/>
        </w:rPr>
        <w:t>ципального района</w:t>
      </w:r>
      <w:r w:rsidRPr="00A1485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A1485A">
        <w:rPr>
          <w:rFonts w:ascii="Arial" w:hAnsi="Arial" w:cs="Arial"/>
          <w:b/>
          <w:sz w:val="16"/>
          <w:szCs w:val="16"/>
        </w:rPr>
        <w:t>.</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 xml:space="preserve">1.2. Работа по договору является для </w:t>
      </w:r>
      <w:r w:rsidRPr="00A1485A">
        <w:rPr>
          <w:rFonts w:ascii="Arial" w:hAnsi="Arial" w:cs="Arial"/>
          <w:b/>
          <w:sz w:val="16"/>
          <w:szCs w:val="16"/>
        </w:rPr>
        <w:t>Муниципального служащего (Работника)</w:t>
      </w:r>
      <w:r w:rsidRPr="00A1485A">
        <w:rPr>
          <w:rFonts w:ascii="Arial" w:hAnsi="Arial" w:cs="Arial"/>
          <w:sz w:val="16"/>
          <w:szCs w:val="16"/>
        </w:rPr>
        <w:t xml:space="preserve"> основным местом работы.</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1.3. Договор заключается на неопределенный срок (бессрочный).</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A1485A">
        <w:rPr>
          <w:rFonts w:ascii="Arial" w:hAnsi="Arial" w:cs="Arial"/>
          <w:b/>
          <w:bCs/>
          <w:sz w:val="16"/>
          <w:szCs w:val="16"/>
        </w:rPr>
        <w:t>Муниц</w:t>
      </w:r>
      <w:r w:rsidRPr="00A1485A">
        <w:rPr>
          <w:rFonts w:ascii="Arial" w:hAnsi="Arial" w:cs="Arial"/>
          <w:b/>
          <w:bCs/>
          <w:sz w:val="16"/>
          <w:szCs w:val="16"/>
        </w:rPr>
        <w:t>и</w:t>
      </w:r>
      <w:r w:rsidRPr="00A1485A">
        <w:rPr>
          <w:rFonts w:ascii="Arial" w:hAnsi="Arial" w:cs="Arial"/>
          <w:b/>
          <w:bCs/>
          <w:sz w:val="16"/>
          <w:szCs w:val="16"/>
        </w:rPr>
        <w:t>пальным служащим</w:t>
      </w:r>
      <w:r w:rsidRPr="00A1485A">
        <w:rPr>
          <w:rFonts w:ascii="Arial" w:hAnsi="Arial" w:cs="Arial"/>
          <w:sz w:val="16"/>
          <w:szCs w:val="16"/>
        </w:rPr>
        <w:t>, отнесена к старшей группе должностей</w:t>
      </w:r>
      <w:r w:rsidRPr="00A1485A">
        <w:rPr>
          <w:rFonts w:ascii="Arial" w:hAnsi="Arial" w:cs="Arial"/>
          <w:bCs/>
          <w:sz w:val="16"/>
          <w:szCs w:val="16"/>
        </w:rPr>
        <w:t>.</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1.5. Дата начала работы ____________________</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 xml:space="preserve">1.6. </w:t>
      </w:r>
      <w:r w:rsidRPr="00A1485A">
        <w:rPr>
          <w:rFonts w:ascii="Arial" w:hAnsi="Arial" w:cs="Arial"/>
          <w:b/>
          <w:sz w:val="16"/>
          <w:szCs w:val="16"/>
        </w:rPr>
        <w:t>Муниципальный служащий</w:t>
      </w:r>
      <w:r w:rsidRPr="00A1485A">
        <w:rPr>
          <w:rFonts w:ascii="Arial" w:hAnsi="Arial" w:cs="Arial"/>
          <w:sz w:val="16"/>
          <w:szCs w:val="16"/>
        </w:rPr>
        <w:t xml:space="preserve"> </w:t>
      </w:r>
      <w:r w:rsidRPr="00A1485A">
        <w:rPr>
          <w:rFonts w:ascii="Arial" w:hAnsi="Arial" w:cs="Arial"/>
          <w:b/>
          <w:sz w:val="16"/>
          <w:szCs w:val="16"/>
        </w:rPr>
        <w:t>(Работник)</w:t>
      </w:r>
      <w:r w:rsidRPr="00A1485A">
        <w:rPr>
          <w:rFonts w:ascii="Arial" w:hAnsi="Arial" w:cs="Arial"/>
          <w:sz w:val="16"/>
          <w:szCs w:val="16"/>
        </w:rPr>
        <w:t xml:space="preserve"> принят без испытания/ с испытательным сроком </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1.7.</w:t>
      </w:r>
      <w:r w:rsidRPr="00A1485A">
        <w:rPr>
          <w:rFonts w:ascii="Arial" w:hAnsi="Arial" w:cs="Arial"/>
          <w:b/>
          <w:sz w:val="16"/>
          <w:szCs w:val="16"/>
        </w:rPr>
        <w:t xml:space="preserve"> Муниципальный служащий (Работник) </w:t>
      </w:r>
      <w:r w:rsidRPr="00A1485A">
        <w:rPr>
          <w:rFonts w:ascii="Arial" w:hAnsi="Arial" w:cs="Arial"/>
          <w:sz w:val="16"/>
          <w:szCs w:val="16"/>
        </w:rPr>
        <w:t>непосредственно</w:t>
      </w:r>
      <w:r w:rsidRPr="00A1485A">
        <w:rPr>
          <w:rFonts w:ascii="Arial" w:hAnsi="Arial" w:cs="Arial"/>
          <w:b/>
          <w:sz w:val="16"/>
          <w:szCs w:val="16"/>
        </w:rPr>
        <w:t xml:space="preserve"> </w:t>
      </w:r>
      <w:r w:rsidRPr="00A1485A">
        <w:rPr>
          <w:rFonts w:ascii="Arial" w:hAnsi="Arial" w:cs="Arial"/>
          <w:sz w:val="16"/>
          <w:szCs w:val="16"/>
        </w:rPr>
        <w:t>подчиняется</w:t>
      </w:r>
      <w:r w:rsidRPr="00A1485A">
        <w:rPr>
          <w:rFonts w:ascii="Arial" w:hAnsi="Arial" w:cs="Arial"/>
          <w:b/>
          <w:sz w:val="16"/>
          <w:szCs w:val="16"/>
        </w:rPr>
        <w:t xml:space="preserve"> </w:t>
      </w:r>
      <w:r w:rsidRPr="00A1485A">
        <w:rPr>
          <w:rFonts w:ascii="Arial" w:hAnsi="Arial" w:cs="Arial"/>
          <w:sz w:val="16"/>
          <w:szCs w:val="16"/>
        </w:rPr>
        <w:t>_________________________________________________________________________.</w:t>
      </w:r>
      <w:r w:rsidRPr="00A1485A">
        <w:rPr>
          <w:rFonts w:ascii="Arial" w:hAnsi="Arial" w:cs="Arial"/>
          <w:b/>
          <w:sz w:val="16"/>
          <w:szCs w:val="16"/>
        </w:rPr>
        <w:t xml:space="preserve"> </w:t>
      </w:r>
      <w:r w:rsidRPr="00A1485A">
        <w:rPr>
          <w:rFonts w:ascii="Arial" w:hAnsi="Arial" w:cs="Arial"/>
          <w:sz w:val="16"/>
          <w:szCs w:val="16"/>
        </w:rPr>
        <w:t xml:space="preserve">Его указания в рамках должностной инструкции являются для </w:t>
      </w:r>
      <w:r w:rsidRPr="00A1485A">
        <w:rPr>
          <w:rFonts w:ascii="Arial" w:hAnsi="Arial" w:cs="Arial"/>
          <w:b/>
          <w:sz w:val="16"/>
          <w:szCs w:val="16"/>
        </w:rPr>
        <w:t>Муниципального служащего (Работника)</w:t>
      </w:r>
      <w:r w:rsidRPr="00A1485A">
        <w:rPr>
          <w:rFonts w:ascii="Arial" w:hAnsi="Arial" w:cs="Arial"/>
          <w:sz w:val="16"/>
          <w:szCs w:val="16"/>
        </w:rPr>
        <w:t xml:space="preserve"> обязательными.</w:t>
      </w:r>
    </w:p>
    <w:p w:rsidR="00A1485A" w:rsidRPr="00A1485A" w:rsidRDefault="00A1485A" w:rsidP="00F9208A">
      <w:pPr>
        <w:ind w:right="-2"/>
        <w:jc w:val="center"/>
        <w:rPr>
          <w:rFonts w:ascii="Arial" w:hAnsi="Arial" w:cs="Arial"/>
          <w:b/>
          <w:sz w:val="16"/>
          <w:szCs w:val="16"/>
        </w:rPr>
      </w:pPr>
      <w:r w:rsidRPr="00A1485A">
        <w:rPr>
          <w:rFonts w:ascii="Arial" w:hAnsi="Arial" w:cs="Arial"/>
          <w:b/>
          <w:sz w:val="16"/>
          <w:szCs w:val="16"/>
        </w:rPr>
        <w:t>2. ПРАВА И ОБЯЗАННОСТИ МУНИЦИПАЛЬНОГО СЛУЖАЩЕГО (РАБОТНИКА)</w:t>
      </w:r>
    </w:p>
    <w:p w:rsidR="00A1485A" w:rsidRPr="00A1485A" w:rsidRDefault="00A1485A" w:rsidP="00F9208A">
      <w:pPr>
        <w:ind w:right="-2" w:firstLine="720"/>
        <w:jc w:val="both"/>
        <w:rPr>
          <w:rFonts w:ascii="Arial" w:hAnsi="Arial" w:cs="Arial"/>
          <w:b/>
          <w:sz w:val="16"/>
          <w:szCs w:val="16"/>
        </w:rPr>
      </w:pPr>
      <w:r w:rsidRPr="00A1485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1485A" w:rsidRPr="00A1485A" w:rsidRDefault="00A1485A" w:rsidP="00F9208A">
      <w:pPr>
        <w:ind w:right="-2" w:firstLine="720"/>
        <w:jc w:val="both"/>
        <w:rPr>
          <w:rFonts w:ascii="Arial" w:hAnsi="Arial" w:cs="Arial"/>
          <w:sz w:val="16"/>
          <w:szCs w:val="16"/>
        </w:rPr>
      </w:pPr>
      <w:r w:rsidRPr="00A1485A">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sidRPr="00A1485A">
        <w:rPr>
          <w:rFonts w:ascii="Arial" w:hAnsi="Arial" w:cs="Arial"/>
          <w:sz w:val="16"/>
          <w:szCs w:val="16"/>
        </w:rPr>
        <w:t>я</w:t>
      </w:r>
      <w:r w:rsidRPr="00A1485A">
        <w:rPr>
          <w:rFonts w:ascii="Arial" w:hAnsi="Arial" w:cs="Arial"/>
          <w:sz w:val="16"/>
          <w:szCs w:val="16"/>
        </w:rPr>
        <w:t xml:space="preserve">жения, инструкции, другие локальные правовые акты </w:t>
      </w:r>
      <w:r w:rsidRPr="00A1485A">
        <w:rPr>
          <w:rFonts w:ascii="Arial" w:hAnsi="Arial" w:cs="Arial"/>
          <w:b/>
          <w:sz w:val="16"/>
          <w:szCs w:val="16"/>
        </w:rPr>
        <w:t>Работодателя</w:t>
      </w:r>
      <w:r w:rsidRPr="00A1485A">
        <w:rPr>
          <w:rFonts w:ascii="Arial" w:hAnsi="Arial" w:cs="Arial"/>
          <w:sz w:val="16"/>
          <w:szCs w:val="16"/>
        </w:rPr>
        <w:t>.</w:t>
      </w:r>
    </w:p>
    <w:p w:rsidR="00A1485A" w:rsidRPr="00A1485A" w:rsidRDefault="00A1485A" w:rsidP="00F9208A">
      <w:pPr>
        <w:ind w:right="-2" w:firstLine="720"/>
        <w:jc w:val="both"/>
        <w:rPr>
          <w:rFonts w:ascii="Arial" w:hAnsi="Arial" w:cs="Arial"/>
          <w:sz w:val="16"/>
          <w:szCs w:val="16"/>
        </w:rPr>
      </w:pPr>
      <w:r w:rsidRPr="00A1485A">
        <w:rPr>
          <w:rFonts w:ascii="Arial" w:hAnsi="Arial" w:cs="Arial"/>
          <w:sz w:val="16"/>
          <w:szCs w:val="16"/>
        </w:rPr>
        <w:t xml:space="preserve">2.2. Выполнять распоряжения </w:t>
      </w:r>
      <w:r w:rsidRPr="00A1485A">
        <w:rPr>
          <w:rFonts w:ascii="Arial" w:hAnsi="Arial" w:cs="Arial"/>
          <w:b/>
          <w:sz w:val="16"/>
          <w:szCs w:val="16"/>
        </w:rPr>
        <w:t>Работодателя</w:t>
      </w:r>
      <w:r w:rsidRPr="00A1485A">
        <w:rPr>
          <w:rFonts w:ascii="Arial" w:hAnsi="Arial" w:cs="Arial"/>
          <w:sz w:val="16"/>
          <w:szCs w:val="16"/>
        </w:rPr>
        <w:t xml:space="preserve"> и непосредственного руководителя в полном объеме и в установленные сроки.</w:t>
      </w:r>
    </w:p>
    <w:p w:rsidR="00A1485A" w:rsidRPr="00A1485A" w:rsidRDefault="00A1485A" w:rsidP="00F9208A">
      <w:pPr>
        <w:ind w:right="-2" w:firstLine="720"/>
        <w:jc w:val="both"/>
        <w:rPr>
          <w:rFonts w:ascii="Arial" w:hAnsi="Arial" w:cs="Arial"/>
          <w:sz w:val="16"/>
          <w:szCs w:val="16"/>
        </w:rPr>
      </w:pPr>
      <w:r w:rsidRPr="00A1485A">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A1485A">
        <w:rPr>
          <w:rFonts w:ascii="Arial" w:hAnsi="Arial" w:cs="Arial"/>
          <w:sz w:val="16"/>
          <w:szCs w:val="16"/>
        </w:rPr>
        <w:t>и</w:t>
      </w:r>
      <w:r w:rsidRPr="00A1485A">
        <w:rPr>
          <w:rFonts w:ascii="Arial" w:hAnsi="Arial" w:cs="Arial"/>
          <w:sz w:val="16"/>
          <w:szCs w:val="16"/>
        </w:rPr>
        <w:t xml:space="preserve">тельно сообщать </w:t>
      </w:r>
      <w:r w:rsidRPr="00A1485A">
        <w:rPr>
          <w:rFonts w:ascii="Arial" w:hAnsi="Arial" w:cs="Arial"/>
          <w:b/>
          <w:sz w:val="16"/>
          <w:szCs w:val="16"/>
        </w:rPr>
        <w:t>Работодателю</w:t>
      </w:r>
      <w:r w:rsidRPr="00A1485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sidRPr="00A1485A">
        <w:rPr>
          <w:rFonts w:ascii="Arial" w:hAnsi="Arial" w:cs="Arial"/>
          <w:sz w:val="16"/>
          <w:szCs w:val="16"/>
        </w:rPr>
        <w:t>ю</w:t>
      </w:r>
      <w:r w:rsidRPr="00A1485A">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незамедлительно с</w:t>
      </w:r>
      <w:r w:rsidRPr="00A1485A">
        <w:rPr>
          <w:rFonts w:ascii="Arial" w:hAnsi="Arial" w:cs="Arial"/>
          <w:sz w:val="16"/>
          <w:szCs w:val="16"/>
        </w:rPr>
        <w:t>о</w:t>
      </w:r>
      <w:r w:rsidRPr="00A1485A">
        <w:rPr>
          <w:rFonts w:ascii="Arial" w:hAnsi="Arial" w:cs="Arial"/>
          <w:sz w:val="16"/>
          <w:szCs w:val="16"/>
        </w:rPr>
        <w:t xml:space="preserve">общать о случившемся </w:t>
      </w:r>
      <w:r w:rsidRPr="00A1485A">
        <w:rPr>
          <w:rFonts w:ascii="Arial" w:hAnsi="Arial" w:cs="Arial"/>
          <w:b/>
          <w:sz w:val="16"/>
          <w:szCs w:val="16"/>
        </w:rPr>
        <w:t>Работодателю</w:t>
      </w:r>
      <w:r w:rsidRPr="00A1485A">
        <w:rPr>
          <w:rFonts w:ascii="Arial" w:hAnsi="Arial" w:cs="Arial"/>
          <w:sz w:val="16"/>
          <w:szCs w:val="16"/>
        </w:rPr>
        <w:t>.</w:t>
      </w:r>
    </w:p>
    <w:p w:rsidR="00A1485A" w:rsidRPr="00A1485A" w:rsidRDefault="00A1485A" w:rsidP="00F9208A">
      <w:pPr>
        <w:ind w:right="-2" w:firstLine="720"/>
        <w:jc w:val="both"/>
        <w:rPr>
          <w:rFonts w:ascii="Arial" w:hAnsi="Arial" w:cs="Arial"/>
          <w:sz w:val="16"/>
          <w:szCs w:val="16"/>
        </w:rPr>
      </w:pPr>
      <w:r w:rsidRPr="00A1485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1485A" w:rsidRPr="00A1485A" w:rsidRDefault="00A1485A" w:rsidP="00F9208A">
      <w:pPr>
        <w:ind w:right="-2" w:firstLine="720"/>
        <w:jc w:val="both"/>
        <w:rPr>
          <w:rFonts w:ascii="Arial" w:hAnsi="Arial" w:cs="Arial"/>
          <w:sz w:val="16"/>
          <w:szCs w:val="16"/>
        </w:rPr>
      </w:pPr>
      <w:r w:rsidRPr="00A1485A">
        <w:rPr>
          <w:rFonts w:ascii="Arial" w:hAnsi="Arial" w:cs="Arial"/>
          <w:sz w:val="16"/>
          <w:szCs w:val="16"/>
        </w:rPr>
        <w:t xml:space="preserve">2.4. В трехдневный срок представлять </w:t>
      </w:r>
      <w:r w:rsidRPr="00A1485A">
        <w:rPr>
          <w:rFonts w:ascii="Arial" w:hAnsi="Arial" w:cs="Arial"/>
          <w:b/>
          <w:sz w:val="16"/>
          <w:szCs w:val="16"/>
        </w:rPr>
        <w:t>Работодателю</w:t>
      </w:r>
      <w:r w:rsidRPr="00A1485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1485A" w:rsidRPr="00A1485A" w:rsidRDefault="00A1485A" w:rsidP="00F9208A">
      <w:pPr>
        <w:ind w:right="-2" w:firstLine="720"/>
        <w:jc w:val="both"/>
        <w:rPr>
          <w:rFonts w:ascii="Arial" w:hAnsi="Arial" w:cs="Arial"/>
          <w:sz w:val="16"/>
          <w:szCs w:val="16"/>
        </w:rPr>
      </w:pPr>
      <w:r w:rsidRPr="00A1485A">
        <w:rPr>
          <w:rFonts w:ascii="Arial" w:hAnsi="Arial" w:cs="Arial"/>
          <w:sz w:val="16"/>
          <w:szCs w:val="16"/>
        </w:rPr>
        <w:t xml:space="preserve">2.5. Бережно относиться к имуществу </w:t>
      </w:r>
      <w:r w:rsidRPr="00A1485A">
        <w:rPr>
          <w:rFonts w:ascii="Arial" w:hAnsi="Arial" w:cs="Arial"/>
          <w:b/>
          <w:sz w:val="16"/>
          <w:szCs w:val="16"/>
        </w:rPr>
        <w:t>Работодателя</w:t>
      </w:r>
      <w:r w:rsidRPr="00A1485A">
        <w:rPr>
          <w:rFonts w:ascii="Arial" w:hAnsi="Arial" w:cs="Arial"/>
          <w:sz w:val="16"/>
          <w:szCs w:val="16"/>
        </w:rPr>
        <w:t xml:space="preserve"> (в том числе к имуществу третьих лиц, находящемуся у </w:t>
      </w:r>
      <w:r w:rsidRPr="00A1485A">
        <w:rPr>
          <w:rFonts w:ascii="Arial" w:hAnsi="Arial" w:cs="Arial"/>
          <w:b/>
          <w:sz w:val="16"/>
          <w:szCs w:val="16"/>
        </w:rPr>
        <w:t>Работодателя</w:t>
      </w:r>
      <w:r w:rsidRPr="00A1485A">
        <w:rPr>
          <w:rFonts w:ascii="Arial" w:hAnsi="Arial" w:cs="Arial"/>
          <w:sz w:val="16"/>
          <w:szCs w:val="16"/>
        </w:rPr>
        <w:t xml:space="preserve">, если </w:t>
      </w:r>
      <w:r w:rsidRPr="00A1485A">
        <w:rPr>
          <w:rFonts w:ascii="Arial" w:hAnsi="Arial" w:cs="Arial"/>
          <w:b/>
          <w:sz w:val="16"/>
          <w:szCs w:val="16"/>
        </w:rPr>
        <w:t>Работод</w:t>
      </w:r>
      <w:r w:rsidRPr="00A1485A">
        <w:rPr>
          <w:rFonts w:ascii="Arial" w:hAnsi="Arial" w:cs="Arial"/>
          <w:b/>
          <w:sz w:val="16"/>
          <w:szCs w:val="16"/>
        </w:rPr>
        <w:t>а</w:t>
      </w:r>
      <w:r w:rsidRPr="00A1485A">
        <w:rPr>
          <w:rFonts w:ascii="Arial" w:hAnsi="Arial" w:cs="Arial"/>
          <w:b/>
          <w:sz w:val="16"/>
          <w:szCs w:val="16"/>
        </w:rPr>
        <w:t>тель</w:t>
      </w:r>
      <w:r w:rsidRPr="00A1485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1485A" w:rsidRPr="00A1485A" w:rsidRDefault="00A1485A" w:rsidP="00F9208A">
      <w:pPr>
        <w:ind w:right="-2" w:firstLine="720"/>
        <w:jc w:val="both"/>
        <w:rPr>
          <w:rFonts w:ascii="Arial" w:hAnsi="Arial" w:cs="Arial"/>
          <w:sz w:val="16"/>
          <w:szCs w:val="16"/>
        </w:rPr>
      </w:pPr>
      <w:r w:rsidRPr="00A1485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A1485A">
        <w:rPr>
          <w:rFonts w:ascii="Arial" w:hAnsi="Arial" w:cs="Arial"/>
          <w:b/>
          <w:sz w:val="16"/>
          <w:szCs w:val="16"/>
        </w:rPr>
        <w:t>М</w:t>
      </w:r>
      <w:r w:rsidRPr="00A1485A">
        <w:rPr>
          <w:rFonts w:ascii="Arial" w:hAnsi="Arial" w:cs="Arial"/>
          <w:b/>
          <w:sz w:val="16"/>
          <w:szCs w:val="16"/>
        </w:rPr>
        <w:t>у</w:t>
      </w:r>
      <w:r w:rsidRPr="00A1485A">
        <w:rPr>
          <w:rFonts w:ascii="Arial" w:hAnsi="Arial" w:cs="Arial"/>
          <w:b/>
          <w:sz w:val="16"/>
          <w:szCs w:val="16"/>
        </w:rPr>
        <w:t>ниципальному служащему (Работнику) Работодателем</w:t>
      </w:r>
      <w:r w:rsidRPr="00A1485A">
        <w:rPr>
          <w:rFonts w:ascii="Arial" w:hAnsi="Arial" w:cs="Arial"/>
          <w:sz w:val="16"/>
          <w:szCs w:val="16"/>
        </w:rPr>
        <w:t xml:space="preserve"> для выполнения трудовых обязанностей.</w:t>
      </w:r>
    </w:p>
    <w:p w:rsidR="00A1485A" w:rsidRPr="00A1485A" w:rsidRDefault="00A1485A" w:rsidP="00F9208A">
      <w:pPr>
        <w:ind w:right="-2" w:firstLine="720"/>
        <w:jc w:val="both"/>
        <w:rPr>
          <w:rFonts w:ascii="Arial" w:hAnsi="Arial" w:cs="Arial"/>
          <w:b/>
          <w:sz w:val="16"/>
          <w:szCs w:val="16"/>
        </w:rPr>
      </w:pPr>
      <w:r w:rsidRPr="00A1485A">
        <w:rPr>
          <w:rFonts w:ascii="Arial" w:hAnsi="Arial" w:cs="Arial"/>
          <w:b/>
          <w:sz w:val="16"/>
          <w:szCs w:val="16"/>
        </w:rPr>
        <w:t>Муниципальный служащий (Работник) имеет право:</w:t>
      </w:r>
    </w:p>
    <w:p w:rsidR="00A1485A" w:rsidRPr="00A1485A" w:rsidRDefault="00A1485A" w:rsidP="00F9208A">
      <w:pPr>
        <w:tabs>
          <w:tab w:val="left" w:pos="360"/>
        </w:tabs>
        <w:ind w:right="-2" w:firstLine="720"/>
        <w:jc w:val="both"/>
        <w:rPr>
          <w:rFonts w:ascii="Arial" w:hAnsi="Arial" w:cs="Arial"/>
          <w:sz w:val="16"/>
          <w:szCs w:val="16"/>
        </w:rPr>
      </w:pPr>
      <w:r w:rsidRPr="00A1485A">
        <w:rPr>
          <w:rFonts w:ascii="Arial" w:hAnsi="Arial" w:cs="Arial"/>
          <w:sz w:val="16"/>
          <w:szCs w:val="16"/>
        </w:rPr>
        <w:t>2.7. На предоставление ему работы, обусловленной договором.</w:t>
      </w:r>
    </w:p>
    <w:p w:rsidR="00A1485A" w:rsidRPr="00A1485A" w:rsidRDefault="00A1485A" w:rsidP="00F9208A">
      <w:pPr>
        <w:tabs>
          <w:tab w:val="left" w:pos="360"/>
        </w:tabs>
        <w:ind w:right="-2" w:firstLine="720"/>
        <w:jc w:val="both"/>
        <w:rPr>
          <w:rFonts w:ascii="Arial" w:hAnsi="Arial" w:cs="Arial"/>
          <w:spacing w:val="-8"/>
          <w:sz w:val="16"/>
          <w:szCs w:val="16"/>
        </w:rPr>
      </w:pPr>
      <w:r w:rsidRPr="00A1485A">
        <w:rPr>
          <w:rFonts w:ascii="Arial" w:hAnsi="Arial" w:cs="Arial"/>
          <w:sz w:val="16"/>
          <w:szCs w:val="16"/>
        </w:rPr>
        <w:t xml:space="preserve">2.8. </w:t>
      </w:r>
      <w:r w:rsidRPr="00A1485A">
        <w:rPr>
          <w:rFonts w:ascii="Arial" w:hAnsi="Arial" w:cs="Arial"/>
          <w:spacing w:val="-8"/>
          <w:sz w:val="16"/>
          <w:szCs w:val="16"/>
        </w:rPr>
        <w:t>На полную достоверную информацию об условиях труда и требованиях охраны труда.</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2.9. На своевременную и в полном объеме выплату заработной платы.</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2.11. </w:t>
      </w:r>
      <w:r w:rsidRPr="00A1485A">
        <w:rPr>
          <w:rFonts w:ascii="Arial" w:hAnsi="Arial" w:cs="Arial"/>
          <w:spacing w:val="-4"/>
          <w:sz w:val="16"/>
          <w:szCs w:val="16"/>
        </w:rPr>
        <w:t xml:space="preserve">На возмещение вреда, причиненного </w:t>
      </w:r>
      <w:r w:rsidRPr="00A1485A">
        <w:rPr>
          <w:rFonts w:ascii="Arial" w:hAnsi="Arial" w:cs="Arial"/>
          <w:b/>
          <w:spacing w:val="-4"/>
          <w:sz w:val="16"/>
          <w:szCs w:val="16"/>
        </w:rPr>
        <w:t>Муниципальному служащему (Работнику)</w:t>
      </w:r>
      <w:r w:rsidRPr="00A1485A">
        <w:rPr>
          <w:rFonts w:ascii="Arial" w:hAnsi="Arial" w:cs="Arial"/>
          <w:spacing w:val="-4"/>
          <w:sz w:val="16"/>
          <w:szCs w:val="16"/>
        </w:rPr>
        <w:t xml:space="preserve"> </w:t>
      </w:r>
      <w:r w:rsidRPr="00A1485A">
        <w:rPr>
          <w:rFonts w:ascii="Arial" w:hAnsi="Arial" w:cs="Arial"/>
          <w:sz w:val="16"/>
          <w:szCs w:val="16"/>
        </w:rPr>
        <w:t xml:space="preserve">в связи с исполнением трудовых обязанностей. </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sidRPr="00A1485A">
        <w:rPr>
          <w:rFonts w:ascii="Arial" w:hAnsi="Arial" w:cs="Arial"/>
          <w:sz w:val="16"/>
          <w:szCs w:val="16"/>
        </w:rPr>
        <w:t>ь</w:t>
      </w:r>
      <w:r w:rsidRPr="00A1485A">
        <w:rPr>
          <w:rFonts w:ascii="Arial" w:hAnsi="Arial" w:cs="Arial"/>
          <w:sz w:val="16"/>
          <w:szCs w:val="16"/>
        </w:rPr>
        <w:t>ных выходных дней, нерабочих праздничных дней.</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2.13. На ежегодный основной оплачиваемый отпуск продолжительностью </w:t>
      </w:r>
      <w:r w:rsidRPr="00A1485A">
        <w:rPr>
          <w:rFonts w:ascii="Arial" w:hAnsi="Arial" w:cs="Arial"/>
          <w:b/>
          <w:sz w:val="16"/>
          <w:szCs w:val="16"/>
        </w:rPr>
        <w:t>30</w:t>
      </w:r>
      <w:r w:rsidRPr="00A1485A">
        <w:rPr>
          <w:rFonts w:ascii="Arial" w:hAnsi="Arial" w:cs="Arial"/>
          <w:sz w:val="16"/>
          <w:szCs w:val="16"/>
        </w:rPr>
        <w:t xml:space="preserve"> календарных дней.</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w:t>
      </w:r>
      <w:r w:rsidRPr="00A1485A">
        <w:rPr>
          <w:rFonts w:ascii="Arial" w:hAnsi="Arial" w:cs="Arial"/>
          <w:sz w:val="16"/>
          <w:szCs w:val="16"/>
        </w:rPr>
        <w:t>и</w:t>
      </w:r>
      <w:r w:rsidRPr="00A1485A">
        <w:rPr>
          <w:rFonts w:ascii="Arial" w:hAnsi="Arial" w:cs="Arial"/>
          <w:sz w:val="16"/>
          <w:szCs w:val="16"/>
        </w:rPr>
        <w:t>ципальной службе и областными нормативными правовыми актами; иные дополнительные оплачиваемые отпуска, предусмотренные действующим зак</w:t>
      </w:r>
      <w:r w:rsidRPr="00A1485A">
        <w:rPr>
          <w:rFonts w:ascii="Arial" w:hAnsi="Arial" w:cs="Arial"/>
          <w:sz w:val="16"/>
          <w:szCs w:val="16"/>
        </w:rPr>
        <w:t>о</w:t>
      </w:r>
      <w:r w:rsidRPr="00A1485A">
        <w:rPr>
          <w:rFonts w:ascii="Arial" w:hAnsi="Arial" w:cs="Arial"/>
          <w:sz w:val="16"/>
          <w:szCs w:val="16"/>
        </w:rPr>
        <w:t>нодательством Российской Федерации и областными нормативными правовыми актами.</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2.15. Требовать от </w:t>
      </w:r>
      <w:r w:rsidRPr="00A1485A">
        <w:rPr>
          <w:rFonts w:ascii="Arial" w:hAnsi="Arial" w:cs="Arial"/>
          <w:b/>
          <w:sz w:val="16"/>
          <w:szCs w:val="16"/>
        </w:rPr>
        <w:t>Работодателя</w:t>
      </w:r>
      <w:r w:rsidRPr="00A1485A">
        <w:rPr>
          <w:rFonts w:ascii="Arial" w:hAnsi="Arial" w:cs="Arial"/>
          <w:sz w:val="16"/>
          <w:szCs w:val="16"/>
        </w:rPr>
        <w:t xml:space="preserve"> соблюдения всех условий договора, действующего законодательства.</w:t>
      </w:r>
    </w:p>
    <w:p w:rsidR="00A1485A" w:rsidRPr="00035674"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2.16. </w:t>
      </w:r>
      <w:r w:rsidRPr="00A1485A">
        <w:rPr>
          <w:rFonts w:ascii="Arial" w:hAnsi="Arial" w:cs="Arial"/>
          <w:b/>
          <w:sz w:val="16"/>
          <w:szCs w:val="16"/>
        </w:rPr>
        <w:t>Муниципальный служащий (Работник)</w:t>
      </w:r>
      <w:r w:rsidRPr="00A1485A">
        <w:rPr>
          <w:rFonts w:ascii="Arial" w:hAnsi="Arial" w:cs="Arial"/>
          <w:sz w:val="16"/>
          <w:szCs w:val="16"/>
        </w:rPr>
        <w:t xml:space="preserve"> имеет также иные права, предоставленные ему законодательством.</w:t>
      </w:r>
    </w:p>
    <w:p w:rsidR="00A1485A" w:rsidRPr="00A1485A" w:rsidRDefault="00A1485A" w:rsidP="00F9208A">
      <w:pPr>
        <w:tabs>
          <w:tab w:val="left" w:pos="360"/>
          <w:tab w:val="left" w:pos="720"/>
          <w:tab w:val="left" w:pos="1260"/>
        </w:tabs>
        <w:ind w:right="-2"/>
        <w:jc w:val="center"/>
        <w:rPr>
          <w:rFonts w:ascii="Arial" w:hAnsi="Arial" w:cs="Arial"/>
          <w:b/>
          <w:i/>
          <w:sz w:val="16"/>
          <w:szCs w:val="16"/>
        </w:rPr>
      </w:pPr>
      <w:r w:rsidRPr="00A1485A">
        <w:rPr>
          <w:rFonts w:ascii="Arial" w:hAnsi="Arial" w:cs="Arial"/>
          <w:b/>
          <w:i/>
          <w:sz w:val="16"/>
          <w:szCs w:val="16"/>
        </w:rPr>
        <w:t>ОСНОВНЫЕ ПРАВА МУНИЦИПАЛЬНОГО СЛУЖАЩЕГО</w:t>
      </w:r>
    </w:p>
    <w:p w:rsidR="00A1485A" w:rsidRPr="00A1485A" w:rsidRDefault="00A1485A" w:rsidP="00F9208A">
      <w:pPr>
        <w:tabs>
          <w:tab w:val="left" w:pos="360"/>
          <w:tab w:val="left" w:pos="720"/>
          <w:tab w:val="left" w:pos="1260"/>
        </w:tabs>
        <w:ind w:right="-2"/>
        <w:jc w:val="center"/>
        <w:rPr>
          <w:rFonts w:ascii="Arial" w:hAnsi="Arial" w:cs="Arial"/>
          <w:i/>
          <w:sz w:val="16"/>
          <w:szCs w:val="16"/>
        </w:rPr>
      </w:pPr>
      <w:r w:rsidRPr="00A1485A">
        <w:rPr>
          <w:rFonts w:ascii="Arial" w:hAnsi="Arial" w:cs="Arial"/>
          <w:i/>
          <w:sz w:val="16"/>
          <w:szCs w:val="16"/>
        </w:rPr>
        <w:t>(статья 11 Федерального закона от 2 марта 2007 года № 25-ФЗ</w:t>
      </w:r>
    </w:p>
    <w:p w:rsidR="00A1485A" w:rsidRPr="00035674" w:rsidRDefault="00A1485A" w:rsidP="00F9208A">
      <w:pPr>
        <w:tabs>
          <w:tab w:val="left" w:pos="360"/>
          <w:tab w:val="left" w:pos="720"/>
          <w:tab w:val="left" w:pos="1260"/>
        </w:tabs>
        <w:ind w:right="-2"/>
        <w:jc w:val="center"/>
        <w:rPr>
          <w:rFonts w:ascii="Arial" w:hAnsi="Arial" w:cs="Arial"/>
          <w:i/>
          <w:sz w:val="16"/>
          <w:szCs w:val="16"/>
        </w:rPr>
      </w:pPr>
      <w:r w:rsidRPr="00A1485A">
        <w:rPr>
          <w:rFonts w:ascii="Arial" w:hAnsi="Arial" w:cs="Arial"/>
          <w:i/>
          <w:sz w:val="16"/>
          <w:szCs w:val="16"/>
        </w:rPr>
        <w:t xml:space="preserve"> </w:t>
      </w:r>
      <w:r w:rsidRPr="00A1485A">
        <w:rPr>
          <w:rFonts w:ascii="Arial" w:hAnsi="Arial" w:cs="Arial"/>
          <w:sz w:val="16"/>
          <w:szCs w:val="16"/>
        </w:rPr>
        <w:sym w:font="Symbol" w:char="00B2"/>
      </w:r>
      <w:r w:rsidRPr="00A1485A">
        <w:rPr>
          <w:rFonts w:ascii="Arial" w:hAnsi="Arial" w:cs="Arial"/>
          <w:i/>
          <w:sz w:val="16"/>
          <w:szCs w:val="16"/>
        </w:rPr>
        <w:t>О муниципальной службе в Российской Федерации</w:t>
      </w:r>
      <w:r w:rsidRPr="00A1485A">
        <w:rPr>
          <w:rFonts w:ascii="Arial" w:hAnsi="Arial" w:cs="Arial"/>
          <w:sz w:val="16"/>
          <w:szCs w:val="16"/>
        </w:rPr>
        <w:sym w:font="Symbol" w:char="00B2"/>
      </w:r>
      <w:r w:rsidRPr="00A1485A">
        <w:rPr>
          <w:rFonts w:ascii="Arial" w:hAnsi="Arial" w:cs="Arial"/>
          <w:sz w:val="16"/>
          <w:szCs w:val="16"/>
        </w:rPr>
        <w:t>)</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1. Муниципальный служащий имеет право на:</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2) обеспечение организационно-технических условий, необходимых для исполнения должностных обязанностей;</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 xml:space="preserve">3) оплату труда и другие выплаты в соответствии с трудовым </w:t>
      </w:r>
      <w:hyperlink r:id="rId18" w:history="1">
        <w:r w:rsidRPr="00A1485A">
          <w:rPr>
            <w:rStyle w:val="af0"/>
            <w:rFonts w:ascii="Arial" w:hAnsi="Arial" w:cs="Arial"/>
            <w:color w:val="auto"/>
            <w:sz w:val="16"/>
            <w:szCs w:val="16"/>
            <w:u w:val="none"/>
          </w:rPr>
          <w:t>законодательством</w:t>
        </w:r>
      </w:hyperlink>
      <w:r w:rsidRPr="00A1485A">
        <w:rPr>
          <w:rFonts w:ascii="Arial" w:hAnsi="Arial" w:cs="Arial"/>
          <w:sz w:val="16"/>
          <w:szCs w:val="16"/>
        </w:rPr>
        <w:t xml:space="preserve">, </w:t>
      </w:r>
      <w:hyperlink r:id="rId19" w:anchor="Par344#Par344" w:history="1">
        <w:r w:rsidRPr="00A1485A">
          <w:rPr>
            <w:rStyle w:val="af0"/>
            <w:rFonts w:ascii="Arial" w:hAnsi="Arial" w:cs="Arial"/>
            <w:color w:val="auto"/>
            <w:sz w:val="16"/>
            <w:szCs w:val="16"/>
            <w:u w:val="none"/>
          </w:rPr>
          <w:t>законодательством</w:t>
        </w:r>
      </w:hyperlink>
      <w:r w:rsidRPr="00A1485A">
        <w:rPr>
          <w:rFonts w:ascii="Arial" w:hAnsi="Arial" w:cs="Arial"/>
          <w:sz w:val="16"/>
          <w:szCs w:val="16"/>
        </w:rPr>
        <w:t xml:space="preserve"> о муниципальной службе и трудовым дог</w:t>
      </w:r>
      <w:r w:rsidRPr="00A1485A">
        <w:rPr>
          <w:rFonts w:ascii="Arial" w:hAnsi="Arial" w:cs="Arial"/>
          <w:sz w:val="16"/>
          <w:szCs w:val="16"/>
        </w:rPr>
        <w:t>о</w:t>
      </w:r>
      <w:r w:rsidRPr="00A1485A">
        <w:rPr>
          <w:rFonts w:ascii="Arial" w:hAnsi="Arial" w:cs="Arial"/>
          <w:sz w:val="16"/>
          <w:szCs w:val="16"/>
        </w:rPr>
        <w:t>вором (контрактом);</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A1485A">
        <w:rPr>
          <w:rFonts w:ascii="Arial" w:hAnsi="Arial" w:cs="Arial"/>
          <w:sz w:val="16"/>
          <w:szCs w:val="16"/>
        </w:rPr>
        <w:t>е</w:t>
      </w:r>
      <w:r w:rsidRPr="00A1485A">
        <w:rPr>
          <w:rFonts w:ascii="Arial" w:hAnsi="Arial" w:cs="Arial"/>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6) участие по своей инициативе в конкурсе на замещение вакантной должности муниципальной службы;</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8) защиту своих персональных данных;</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sidRPr="00A1485A">
        <w:rPr>
          <w:rFonts w:ascii="Arial" w:hAnsi="Arial" w:cs="Arial"/>
          <w:sz w:val="16"/>
          <w:szCs w:val="16"/>
        </w:rPr>
        <w:t>е</w:t>
      </w:r>
      <w:r w:rsidRPr="00A1485A">
        <w:rPr>
          <w:rFonts w:ascii="Arial" w:hAnsi="Arial" w:cs="Arial"/>
          <w:sz w:val="16"/>
          <w:szCs w:val="16"/>
        </w:rPr>
        <w:t>ния их в его личное дело, а также на приобщение к личному делу его письменных объяснений;</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 xml:space="preserve">11) рассмотрение индивидуальных трудовых споров в соответствии с трудовым </w:t>
      </w:r>
      <w:hyperlink r:id="rId20" w:history="1">
        <w:r w:rsidRPr="00A1485A">
          <w:rPr>
            <w:rStyle w:val="af0"/>
            <w:rFonts w:ascii="Arial" w:hAnsi="Arial" w:cs="Arial"/>
            <w:color w:val="auto"/>
            <w:sz w:val="16"/>
            <w:szCs w:val="16"/>
            <w:u w:val="none"/>
          </w:rPr>
          <w:t>законодательством</w:t>
        </w:r>
      </w:hyperlink>
      <w:r w:rsidRPr="00A1485A">
        <w:rPr>
          <w:rFonts w:ascii="Arial" w:hAnsi="Arial" w:cs="Arial"/>
          <w:sz w:val="16"/>
          <w:szCs w:val="16"/>
        </w:rPr>
        <w:t>, защиту своих прав и законных интересов на муниципальной службе, включая обжалование в суд их нарушений;</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12) пенсионное обеспечение в соответствии с законодательством Российской Федерации.</w:t>
      </w:r>
    </w:p>
    <w:p w:rsidR="00A1485A" w:rsidRPr="00035674" w:rsidRDefault="00A1485A" w:rsidP="00F9208A">
      <w:pPr>
        <w:widowControl w:val="0"/>
        <w:autoSpaceDE w:val="0"/>
        <w:autoSpaceDN w:val="0"/>
        <w:adjustRightInd w:val="0"/>
        <w:ind w:right="-2" w:firstLine="540"/>
        <w:jc w:val="both"/>
        <w:rPr>
          <w:rFonts w:ascii="Arial" w:hAnsi="Arial" w:cs="Arial"/>
          <w:sz w:val="16"/>
          <w:szCs w:val="16"/>
        </w:rPr>
      </w:pPr>
      <w:bookmarkStart w:id="23" w:name="Par132"/>
      <w:bookmarkEnd w:id="23"/>
      <w:r w:rsidRPr="00A1485A">
        <w:rPr>
          <w:rFonts w:ascii="Arial" w:hAnsi="Arial" w:cs="Arial"/>
          <w:sz w:val="16"/>
          <w:szCs w:val="16"/>
        </w:rPr>
        <w:t>2. Муниципальный служащий, за исключением муниципального служащего, замещающего должность главы местной администрации по контра</w:t>
      </w:r>
      <w:r w:rsidRPr="00A1485A">
        <w:rPr>
          <w:rFonts w:ascii="Arial" w:hAnsi="Arial" w:cs="Arial"/>
          <w:sz w:val="16"/>
          <w:szCs w:val="16"/>
        </w:rPr>
        <w:t>к</w:t>
      </w:r>
      <w:r w:rsidRPr="00A1485A">
        <w:rPr>
          <w:rFonts w:ascii="Arial" w:hAnsi="Arial" w:cs="Arial"/>
          <w:sz w:val="16"/>
          <w:szCs w:val="16"/>
        </w:rPr>
        <w:t xml:space="preserve">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21" w:anchor="Par175#Par175" w:history="1">
        <w:r w:rsidRPr="00A1485A">
          <w:rPr>
            <w:rStyle w:val="af0"/>
            <w:rFonts w:ascii="Arial" w:hAnsi="Arial" w:cs="Arial"/>
            <w:color w:val="auto"/>
            <w:sz w:val="16"/>
            <w:szCs w:val="16"/>
            <w:u w:val="none"/>
          </w:rPr>
          <w:t>законом</w:t>
        </w:r>
      </w:hyperlink>
      <w:r w:rsidRPr="00A1485A">
        <w:rPr>
          <w:rFonts w:ascii="Arial" w:hAnsi="Arial" w:cs="Arial"/>
          <w:sz w:val="16"/>
          <w:szCs w:val="16"/>
        </w:rPr>
        <w:t>.</w:t>
      </w:r>
    </w:p>
    <w:p w:rsidR="00A1485A" w:rsidRPr="00A1485A" w:rsidRDefault="00A1485A" w:rsidP="00F9208A">
      <w:pPr>
        <w:tabs>
          <w:tab w:val="left" w:pos="360"/>
          <w:tab w:val="left" w:pos="720"/>
          <w:tab w:val="left" w:pos="1260"/>
        </w:tabs>
        <w:ind w:right="-2"/>
        <w:jc w:val="center"/>
        <w:rPr>
          <w:rFonts w:ascii="Arial" w:hAnsi="Arial" w:cs="Arial"/>
          <w:b/>
          <w:i/>
          <w:sz w:val="16"/>
          <w:szCs w:val="16"/>
        </w:rPr>
      </w:pPr>
      <w:r w:rsidRPr="00A1485A">
        <w:rPr>
          <w:rFonts w:ascii="Arial" w:hAnsi="Arial" w:cs="Arial"/>
          <w:b/>
          <w:i/>
          <w:sz w:val="16"/>
          <w:szCs w:val="16"/>
        </w:rPr>
        <w:lastRenderedPageBreak/>
        <w:t>ОСНОВНЫЕ ОБЯЗАННОСТИ МУНИЦИПАЛЬНОГО СЛУЖАЩЕГО</w:t>
      </w:r>
    </w:p>
    <w:p w:rsidR="00A1485A" w:rsidRPr="00A1485A" w:rsidRDefault="00A1485A" w:rsidP="00F9208A">
      <w:pPr>
        <w:autoSpaceDE w:val="0"/>
        <w:autoSpaceDN w:val="0"/>
        <w:adjustRightInd w:val="0"/>
        <w:ind w:right="-2" w:firstLine="540"/>
        <w:jc w:val="center"/>
        <w:outlineLvl w:val="1"/>
        <w:rPr>
          <w:rFonts w:ascii="Arial" w:hAnsi="Arial" w:cs="Arial"/>
          <w:sz w:val="16"/>
          <w:szCs w:val="16"/>
        </w:rPr>
      </w:pPr>
      <w:r w:rsidRPr="00A1485A">
        <w:rPr>
          <w:rFonts w:ascii="Arial" w:hAnsi="Arial" w:cs="Arial"/>
          <w:sz w:val="16"/>
          <w:szCs w:val="16"/>
        </w:rPr>
        <w:t>(статья 12 Федерального закона от 2 марта 2007 года № 25-ФЗ «О муниципальной службе в Российской Федерации»)</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1. Муниципальный служащий обязан:</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 xml:space="preserve">1) соблюдать </w:t>
      </w:r>
      <w:hyperlink r:id="rId22" w:history="1">
        <w:r w:rsidRPr="00A1485A">
          <w:rPr>
            <w:rStyle w:val="af0"/>
            <w:rFonts w:ascii="Arial" w:hAnsi="Arial" w:cs="Arial"/>
            <w:color w:val="auto"/>
            <w:sz w:val="16"/>
            <w:szCs w:val="16"/>
            <w:u w:val="none"/>
          </w:rPr>
          <w:t>Конституцию</w:t>
        </w:r>
      </w:hyperlink>
      <w:r w:rsidRPr="00A1485A">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A1485A">
        <w:rPr>
          <w:rFonts w:ascii="Arial" w:hAnsi="Arial" w:cs="Arial"/>
          <w:sz w:val="16"/>
          <w:szCs w:val="16"/>
        </w:rPr>
        <w:t>о</w:t>
      </w:r>
      <w:r w:rsidRPr="00A1485A">
        <w:rPr>
          <w:rFonts w:ascii="Arial" w:hAnsi="Arial" w:cs="Arial"/>
          <w:sz w:val="16"/>
          <w:szCs w:val="16"/>
        </w:rPr>
        <w:t>го образования и иные муниципальные правовые акты и обеспечивать их исполнение;</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2) исполнять должностные обязанности в соответствии с должностной инструкцией;</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A1485A">
        <w:rPr>
          <w:rFonts w:ascii="Arial" w:hAnsi="Arial" w:cs="Arial"/>
          <w:sz w:val="16"/>
          <w:szCs w:val="16"/>
        </w:rPr>
        <w:t>и</w:t>
      </w:r>
      <w:r w:rsidRPr="00A1485A">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A1485A">
        <w:rPr>
          <w:rFonts w:ascii="Arial" w:hAnsi="Arial" w:cs="Arial"/>
          <w:sz w:val="16"/>
          <w:szCs w:val="16"/>
        </w:rPr>
        <w:t>т</w:t>
      </w:r>
      <w:r w:rsidRPr="00A1485A">
        <w:rPr>
          <w:rFonts w:ascii="Arial" w:hAnsi="Arial" w:cs="Arial"/>
          <w:sz w:val="16"/>
          <w:szCs w:val="16"/>
        </w:rPr>
        <w:t>реннего трудового распорядка, должностную инструкцию, порядок работы со служебной информацией;</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 xml:space="preserve">6) не разглашать </w:t>
      </w:r>
      <w:hyperlink r:id="rId23" w:history="1">
        <w:r w:rsidRPr="00A1485A">
          <w:rPr>
            <w:rStyle w:val="af0"/>
            <w:rFonts w:ascii="Arial" w:hAnsi="Arial" w:cs="Arial"/>
            <w:color w:val="auto"/>
            <w:sz w:val="16"/>
            <w:szCs w:val="16"/>
            <w:u w:val="none"/>
          </w:rPr>
          <w:t>сведения</w:t>
        </w:r>
      </w:hyperlink>
      <w:r w:rsidRPr="00A1485A">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A1485A">
        <w:rPr>
          <w:rFonts w:ascii="Arial" w:hAnsi="Arial" w:cs="Arial"/>
          <w:sz w:val="16"/>
          <w:szCs w:val="16"/>
        </w:rPr>
        <w:t>ю</w:t>
      </w:r>
      <w:r w:rsidRPr="00A1485A">
        <w:rPr>
          <w:rFonts w:ascii="Arial" w:hAnsi="Arial" w:cs="Arial"/>
          <w:sz w:val="16"/>
          <w:szCs w:val="16"/>
        </w:rPr>
        <w:t>щие их честь и достоинство;</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 xml:space="preserve">8) представлять в установленном порядке предусмотренные </w:t>
      </w:r>
      <w:hyperlink r:id="rId24" w:history="1">
        <w:r w:rsidRPr="00A1485A">
          <w:rPr>
            <w:rStyle w:val="af0"/>
            <w:rFonts w:ascii="Arial" w:hAnsi="Arial" w:cs="Arial"/>
            <w:color w:val="auto"/>
            <w:sz w:val="16"/>
            <w:szCs w:val="16"/>
            <w:u w:val="none"/>
          </w:rPr>
          <w:t>законодательством</w:t>
        </w:r>
      </w:hyperlink>
      <w:r w:rsidRPr="00A1485A">
        <w:rPr>
          <w:rFonts w:ascii="Arial" w:hAnsi="Arial" w:cs="Arial"/>
          <w:sz w:val="16"/>
          <w:szCs w:val="16"/>
        </w:rPr>
        <w:t xml:space="preserve"> Российской Федерации сведения о себе и членах своей с</w:t>
      </w:r>
      <w:r w:rsidRPr="00A1485A">
        <w:rPr>
          <w:rFonts w:ascii="Arial" w:hAnsi="Arial" w:cs="Arial"/>
          <w:sz w:val="16"/>
          <w:szCs w:val="16"/>
        </w:rPr>
        <w:t>е</w:t>
      </w:r>
      <w:r w:rsidRPr="00A1485A">
        <w:rPr>
          <w:rFonts w:ascii="Arial" w:hAnsi="Arial" w:cs="Arial"/>
          <w:sz w:val="16"/>
          <w:szCs w:val="16"/>
        </w:rPr>
        <w:t>мьи;</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A1485A">
        <w:rPr>
          <w:rFonts w:ascii="Arial" w:hAnsi="Arial" w:cs="Arial"/>
          <w:sz w:val="16"/>
          <w:szCs w:val="16"/>
        </w:rPr>
        <w:t>й</w:t>
      </w:r>
      <w:r w:rsidRPr="00A1485A">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sidRPr="00A1485A">
        <w:rPr>
          <w:rFonts w:ascii="Arial" w:hAnsi="Arial" w:cs="Arial"/>
          <w:sz w:val="16"/>
          <w:szCs w:val="16"/>
        </w:rPr>
        <w:t>у</w:t>
      </w:r>
      <w:r w:rsidRPr="00A1485A">
        <w:rPr>
          <w:rFonts w:ascii="Arial" w:hAnsi="Arial" w:cs="Arial"/>
          <w:sz w:val="16"/>
          <w:szCs w:val="16"/>
        </w:rPr>
        <w:t>гими федеральными законами;</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w:t>
      </w:r>
      <w:r w:rsidRPr="00A1485A">
        <w:rPr>
          <w:rFonts w:ascii="Arial" w:hAnsi="Arial" w:cs="Arial"/>
          <w:sz w:val="16"/>
          <w:szCs w:val="16"/>
        </w:rPr>
        <w:t>н</w:t>
      </w:r>
      <w:r w:rsidRPr="00A1485A">
        <w:rPr>
          <w:rFonts w:ascii="Arial" w:hAnsi="Arial" w:cs="Arial"/>
          <w:sz w:val="16"/>
          <w:szCs w:val="16"/>
        </w:rPr>
        <w:t>ностей, которая может привести к конфликту интересов, и принимать меры по предотвращению подобного конфликта.</w:t>
      </w:r>
    </w:p>
    <w:p w:rsidR="00A1485A" w:rsidRPr="00A1485A" w:rsidRDefault="00A1485A" w:rsidP="00F9208A">
      <w:pPr>
        <w:autoSpaceDE w:val="0"/>
        <w:autoSpaceDN w:val="0"/>
        <w:adjustRightInd w:val="0"/>
        <w:ind w:right="-2" w:firstLine="540"/>
        <w:jc w:val="both"/>
        <w:rPr>
          <w:rFonts w:ascii="Arial" w:hAnsi="Arial" w:cs="Arial"/>
          <w:sz w:val="16"/>
          <w:szCs w:val="16"/>
        </w:rPr>
      </w:pPr>
      <w:r w:rsidRPr="00A1485A">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w:t>
      </w:r>
      <w:r w:rsidRPr="00A1485A">
        <w:rPr>
          <w:rFonts w:ascii="Arial" w:hAnsi="Arial" w:cs="Arial"/>
          <w:sz w:val="16"/>
          <w:szCs w:val="16"/>
        </w:rPr>
        <w:t>о</w:t>
      </w:r>
      <w:r w:rsidRPr="00A1485A">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sidRPr="00A1485A">
        <w:rPr>
          <w:rFonts w:ascii="Arial" w:hAnsi="Arial" w:cs="Arial"/>
          <w:sz w:val="16"/>
          <w:szCs w:val="16"/>
        </w:rPr>
        <w:t>в</w:t>
      </w:r>
      <w:r w:rsidRPr="00A1485A">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sidRPr="00A1485A">
        <w:rPr>
          <w:rFonts w:ascii="Arial" w:hAnsi="Arial" w:cs="Arial"/>
          <w:sz w:val="16"/>
          <w:szCs w:val="16"/>
        </w:rPr>
        <w:t>а</w:t>
      </w:r>
      <w:r w:rsidRPr="00A1485A">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sidRPr="00A1485A">
        <w:rPr>
          <w:rFonts w:ascii="Arial" w:hAnsi="Arial" w:cs="Arial"/>
          <w:sz w:val="16"/>
          <w:szCs w:val="16"/>
        </w:rPr>
        <w:t>о</w:t>
      </w:r>
      <w:r w:rsidRPr="00A1485A">
        <w:rPr>
          <w:rFonts w:ascii="Arial" w:hAnsi="Arial" w:cs="Arial"/>
          <w:sz w:val="16"/>
          <w:szCs w:val="16"/>
        </w:rPr>
        <w:t>вых актов, которые могут быть нарушены при исполнении данного поручения. В случае подтверждения руководителем данного поручения в письменной форме м</w:t>
      </w:r>
      <w:r w:rsidRPr="00A1485A">
        <w:rPr>
          <w:rFonts w:ascii="Arial" w:hAnsi="Arial" w:cs="Arial"/>
          <w:sz w:val="16"/>
          <w:szCs w:val="16"/>
        </w:rPr>
        <w:t>у</w:t>
      </w:r>
      <w:r w:rsidRPr="00A1485A">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sidRPr="00A1485A">
        <w:rPr>
          <w:rFonts w:ascii="Arial" w:hAnsi="Arial" w:cs="Arial"/>
          <w:sz w:val="16"/>
          <w:szCs w:val="16"/>
        </w:rPr>
        <w:t>а</w:t>
      </w:r>
      <w:r w:rsidRPr="00A1485A">
        <w:rPr>
          <w:rFonts w:ascii="Arial" w:hAnsi="Arial" w:cs="Arial"/>
          <w:sz w:val="16"/>
          <w:szCs w:val="16"/>
        </w:rPr>
        <w:t>щий и давший это поручение руководитель несут ответственность в соответствии с законодательством Российской Федерации.</w:t>
      </w:r>
    </w:p>
    <w:p w:rsidR="00A1485A" w:rsidRPr="00A1485A" w:rsidRDefault="00A1485A" w:rsidP="00F9208A">
      <w:pPr>
        <w:tabs>
          <w:tab w:val="left" w:pos="360"/>
          <w:tab w:val="left" w:pos="720"/>
          <w:tab w:val="left" w:pos="1260"/>
        </w:tabs>
        <w:ind w:right="-2"/>
        <w:jc w:val="center"/>
        <w:rPr>
          <w:rFonts w:ascii="Arial" w:hAnsi="Arial" w:cs="Arial"/>
          <w:b/>
          <w:sz w:val="16"/>
          <w:szCs w:val="16"/>
        </w:rPr>
      </w:pPr>
      <w:r w:rsidRPr="00A1485A">
        <w:rPr>
          <w:rFonts w:ascii="Arial" w:hAnsi="Arial" w:cs="Arial"/>
          <w:b/>
          <w:sz w:val="16"/>
          <w:szCs w:val="16"/>
        </w:rPr>
        <w:t>3. ПРАВА И ОБЯЗАННОСТИ РАБОТОДАТЕЛЯ</w:t>
      </w:r>
    </w:p>
    <w:p w:rsidR="00A1485A" w:rsidRPr="00A1485A" w:rsidRDefault="00A1485A" w:rsidP="00F9208A">
      <w:pPr>
        <w:tabs>
          <w:tab w:val="left" w:pos="360"/>
          <w:tab w:val="left" w:pos="720"/>
          <w:tab w:val="left" w:pos="1260"/>
        </w:tabs>
        <w:ind w:right="-2" w:firstLine="720"/>
        <w:rPr>
          <w:rFonts w:ascii="Arial" w:hAnsi="Arial" w:cs="Arial"/>
          <w:b/>
          <w:sz w:val="16"/>
          <w:szCs w:val="16"/>
        </w:rPr>
      </w:pPr>
      <w:r w:rsidRPr="00A1485A">
        <w:rPr>
          <w:rFonts w:ascii="Arial" w:hAnsi="Arial" w:cs="Arial"/>
          <w:b/>
          <w:sz w:val="16"/>
          <w:szCs w:val="16"/>
        </w:rPr>
        <w:t>Работодатель принимает на себя следующие обязательства по отношению к</w:t>
      </w:r>
    </w:p>
    <w:p w:rsidR="00A1485A" w:rsidRPr="00A1485A" w:rsidRDefault="00A1485A" w:rsidP="00F9208A">
      <w:pPr>
        <w:tabs>
          <w:tab w:val="left" w:pos="360"/>
          <w:tab w:val="left" w:pos="720"/>
          <w:tab w:val="left" w:pos="1260"/>
        </w:tabs>
        <w:ind w:right="-2"/>
        <w:rPr>
          <w:rFonts w:ascii="Arial" w:hAnsi="Arial" w:cs="Arial"/>
          <w:b/>
          <w:sz w:val="16"/>
          <w:szCs w:val="16"/>
        </w:rPr>
      </w:pPr>
      <w:r w:rsidRPr="00A1485A">
        <w:rPr>
          <w:rFonts w:ascii="Arial" w:hAnsi="Arial" w:cs="Arial"/>
          <w:b/>
          <w:sz w:val="16"/>
          <w:szCs w:val="16"/>
        </w:rPr>
        <w:t>Муниципальному служащему (Работнику):</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3.1. Создать для </w:t>
      </w:r>
      <w:r w:rsidRPr="00A1485A">
        <w:rPr>
          <w:rFonts w:ascii="Arial" w:hAnsi="Arial" w:cs="Arial"/>
          <w:b/>
          <w:sz w:val="16"/>
          <w:szCs w:val="16"/>
        </w:rPr>
        <w:t>Муниципального служащего (Работника)</w:t>
      </w:r>
      <w:r w:rsidRPr="00A1485A">
        <w:rPr>
          <w:rFonts w:ascii="Arial" w:hAnsi="Arial" w:cs="Arial"/>
          <w:sz w:val="16"/>
          <w:szCs w:val="16"/>
        </w:rPr>
        <w:t xml:space="preserve"> в соответствии с действующим законодательством об охране труда и санита</w:t>
      </w:r>
      <w:r w:rsidRPr="00A1485A">
        <w:rPr>
          <w:rFonts w:ascii="Arial" w:hAnsi="Arial" w:cs="Arial"/>
          <w:sz w:val="16"/>
          <w:szCs w:val="16"/>
        </w:rPr>
        <w:t>р</w:t>
      </w:r>
      <w:r w:rsidRPr="00A1485A">
        <w:rPr>
          <w:rFonts w:ascii="Arial" w:hAnsi="Arial" w:cs="Arial"/>
          <w:sz w:val="16"/>
          <w:szCs w:val="16"/>
        </w:rPr>
        <w:t xml:space="preserve">ными нормами условия, необходимые для нормального исполнения </w:t>
      </w:r>
      <w:r w:rsidRPr="00A1485A">
        <w:rPr>
          <w:rFonts w:ascii="Arial" w:hAnsi="Arial" w:cs="Arial"/>
          <w:b/>
          <w:sz w:val="16"/>
          <w:szCs w:val="16"/>
        </w:rPr>
        <w:t>Муниципальным служащим (Работником)</w:t>
      </w:r>
      <w:r w:rsidRPr="00A1485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3.2. Осуществлять обязательное социальное страхование </w:t>
      </w:r>
      <w:r w:rsidRPr="00A1485A">
        <w:rPr>
          <w:rFonts w:ascii="Arial" w:hAnsi="Arial" w:cs="Arial"/>
          <w:b/>
          <w:sz w:val="16"/>
          <w:szCs w:val="16"/>
        </w:rPr>
        <w:t>Муниципального служащего (Работника)</w:t>
      </w:r>
      <w:r w:rsidRPr="00A1485A">
        <w:rPr>
          <w:rFonts w:ascii="Arial" w:hAnsi="Arial" w:cs="Arial"/>
          <w:sz w:val="16"/>
          <w:szCs w:val="16"/>
        </w:rPr>
        <w:t xml:space="preserve"> в порядке, установленном федерал</w:t>
      </w:r>
      <w:r w:rsidRPr="00A1485A">
        <w:rPr>
          <w:rFonts w:ascii="Arial" w:hAnsi="Arial" w:cs="Arial"/>
          <w:sz w:val="16"/>
          <w:szCs w:val="16"/>
        </w:rPr>
        <w:t>ь</w:t>
      </w:r>
      <w:r w:rsidRPr="00A1485A">
        <w:rPr>
          <w:rFonts w:ascii="Arial" w:hAnsi="Arial" w:cs="Arial"/>
          <w:sz w:val="16"/>
          <w:szCs w:val="16"/>
        </w:rPr>
        <w:t>ным законодательством.</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3.3. Обеспечивать </w:t>
      </w:r>
      <w:r w:rsidRPr="00A1485A">
        <w:rPr>
          <w:rFonts w:ascii="Arial" w:hAnsi="Arial" w:cs="Arial"/>
          <w:b/>
          <w:sz w:val="16"/>
          <w:szCs w:val="16"/>
        </w:rPr>
        <w:t>Муниципальному служащему (Работнику)</w:t>
      </w:r>
      <w:r w:rsidRPr="00A1485A">
        <w:rPr>
          <w:rFonts w:ascii="Arial" w:hAnsi="Arial" w:cs="Arial"/>
          <w:sz w:val="16"/>
          <w:szCs w:val="16"/>
        </w:rPr>
        <w:t xml:space="preserve"> своевременную и в полном объеме выплату заработной платы.</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3.4. Знакомить </w:t>
      </w:r>
      <w:r w:rsidRPr="00A1485A">
        <w:rPr>
          <w:rFonts w:ascii="Arial" w:hAnsi="Arial" w:cs="Arial"/>
          <w:b/>
          <w:sz w:val="16"/>
          <w:szCs w:val="16"/>
        </w:rPr>
        <w:t>Муниципального служащего (Работника)</w:t>
      </w:r>
      <w:r w:rsidRPr="00A1485A">
        <w:rPr>
          <w:rFonts w:ascii="Arial" w:hAnsi="Arial" w:cs="Arial"/>
          <w:sz w:val="16"/>
          <w:szCs w:val="16"/>
        </w:rPr>
        <w:t xml:space="preserve"> под роспись с принимаемыми локальными правовыми актами, непосредственно св</w:t>
      </w:r>
      <w:r w:rsidRPr="00A1485A">
        <w:rPr>
          <w:rFonts w:ascii="Arial" w:hAnsi="Arial" w:cs="Arial"/>
          <w:sz w:val="16"/>
          <w:szCs w:val="16"/>
        </w:rPr>
        <w:t>я</w:t>
      </w:r>
      <w:r w:rsidRPr="00A1485A">
        <w:rPr>
          <w:rFonts w:ascii="Arial" w:hAnsi="Arial" w:cs="Arial"/>
          <w:sz w:val="16"/>
          <w:szCs w:val="16"/>
        </w:rPr>
        <w:t>занными с его трудовой деятельностью.</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3.5. </w:t>
      </w:r>
      <w:r w:rsidRPr="00A1485A">
        <w:rPr>
          <w:rFonts w:ascii="Arial" w:hAnsi="Arial" w:cs="Arial"/>
          <w:b/>
          <w:sz w:val="16"/>
          <w:szCs w:val="16"/>
        </w:rPr>
        <w:t>Работодатель</w:t>
      </w:r>
      <w:r w:rsidRPr="00A1485A">
        <w:rPr>
          <w:rFonts w:ascii="Arial" w:hAnsi="Arial" w:cs="Arial"/>
          <w:sz w:val="16"/>
          <w:szCs w:val="16"/>
        </w:rPr>
        <w:t xml:space="preserve"> обязуется выполнять и иные обязанности в соответствии с действующим законодательством.</w:t>
      </w:r>
    </w:p>
    <w:p w:rsidR="00A1485A" w:rsidRPr="00A1485A" w:rsidRDefault="00A1485A" w:rsidP="00F9208A">
      <w:pPr>
        <w:tabs>
          <w:tab w:val="left" w:pos="360"/>
          <w:tab w:val="left" w:pos="720"/>
          <w:tab w:val="left" w:pos="1260"/>
        </w:tabs>
        <w:ind w:right="-2" w:firstLine="720"/>
        <w:jc w:val="both"/>
        <w:rPr>
          <w:rFonts w:ascii="Arial" w:hAnsi="Arial" w:cs="Arial"/>
          <w:b/>
          <w:sz w:val="16"/>
          <w:szCs w:val="16"/>
        </w:rPr>
      </w:pPr>
      <w:r w:rsidRPr="00A1485A">
        <w:rPr>
          <w:rFonts w:ascii="Arial" w:hAnsi="Arial" w:cs="Arial"/>
          <w:b/>
          <w:sz w:val="16"/>
          <w:szCs w:val="16"/>
        </w:rPr>
        <w:t>Работодатель имеет право:</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3.6. Требовать от </w:t>
      </w:r>
      <w:r w:rsidRPr="00A1485A">
        <w:rPr>
          <w:rFonts w:ascii="Arial" w:hAnsi="Arial" w:cs="Arial"/>
          <w:b/>
          <w:sz w:val="16"/>
          <w:szCs w:val="16"/>
        </w:rPr>
        <w:t xml:space="preserve">Муниципального служащего (Работника) </w:t>
      </w:r>
      <w:r w:rsidRPr="00A1485A">
        <w:rPr>
          <w:rFonts w:ascii="Arial" w:hAnsi="Arial" w:cs="Arial"/>
          <w:sz w:val="16"/>
          <w:szCs w:val="16"/>
        </w:rPr>
        <w:t>исполнения им трудовых обязанностей в соответствии с договором и должнос</w:t>
      </w:r>
      <w:r w:rsidRPr="00A1485A">
        <w:rPr>
          <w:rFonts w:ascii="Arial" w:hAnsi="Arial" w:cs="Arial"/>
          <w:sz w:val="16"/>
          <w:szCs w:val="16"/>
        </w:rPr>
        <w:t>т</w:t>
      </w:r>
      <w:r w:rsidRPr="00A1485A">
        <w:rPr>
          <w:rFonts w:ascii="Arial" w:hAnsi="Arial" w:cs="Arial"/>
          <w:sz w:val="16"/>
          <w:szCs w:val="16"/>
        </w:rPr>
        <w:t xml:space="preserve">ной инструкцией, бережного отношения к имуществу </w:t>
      </w:r>
      <w:r w:rsidRPr="00A1485A">
        <w:rPr>
          <w:rFonts w:ascii="Arial" w:hAnsi="Arial" w:cs="Arial"/>
          <w:b/>
          <w:sz w:val="16"/>
          <w:szCs w:val="16"/>
        </w:rPr>
        <w:t>Работодателя</w:t>
      </w:r>
      <w:r w:rsidRPr="00A1485A">
        <w:rPr>
          <w:rFonts w:ascii="Arial" w:hAnsi="Arial" w:cs="Arial"/>
          <w:sz w:val="16"/>
          <w:szCs w:val="16"/>
        </w:rPr>
        <w:t xml:space="preserve"> (в том числе к имуществу третьих лиц, находящемуся у </w:t>
      </w:r>
      <w:r w:rsidRPr="00A1485A">
        <w:rPr>
          <w:rFonts w:ascii="Arial" w:hAnsi="Arial" w:cs="Arial"/>
          <w:b/>
          <w:sz w:val="16"/>
          <w:szCs w:val="16"/>
        </w:rPr>
        <w:t>Работодателя</w:t>
      </w:r>
      <w:r w:rsidRPr="00A1485A">
        <w:rPr>
          <w:rFonts w:ascii="Arial" w:hAnsi="Arial" w:cs="Arial"/>
          <w:sz w:val="16"/>
          <w:szCs w:val="16"/>
        </w:rPr>
        <w:t xml:space="preserve">, если </w:t>
      </w:r>
      <w:r w:rsidRPr="00A1485A">
        <w:rPr>
          <w:rFonts w:ascii="Arial" w:hAnsi="Arial" w:cs="Arial"/>
          <w:b/>
          <w:sz w:val="16"/>
          <w:szCs w:val="16"/>
        </w:rPr>
        <w:t>Работод</w:t>
      </w:r>
      <w:r w:rsidRPr="00A1485A">
        <w:rPr>
          <w:rFonts w:ascii="Arial" w:hAnsi="Arial" w:cs="Arial"/>
          <w:b/>
          <w:sz w:val="16"/>
          <w:szCs w:val="16"/>
        </w:rPr>
        <w:t>а</w:t>
      </w:r>
      <w:r w:rsidRPr="00A1485A">
        <w:rPr>
          <w:rFonts w:ascii="Arial" w:hAnsi="Arial" w:cs="Arial"/>
          <w:b/>
          <w:sz w:val="16"/>
          <w:szCs w:val="16"/>
        </w:rPr>
        <w:t>тель</w:t>
      </w:r>
      <w:r w:rsidRPr="00A1485A">
        <w:rPr>
          <w:rFonts w:ascii="Arial" w:hAnsi="Arial" w:cs="Arial"/>
          <w:sz w:val="16"/>
          <w:szCs w:val="16"/>
        </w:rPr>
        <w:t xml:space="preserve"> несет ответственность за сохранность этого имущества) и других работников.</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3.7. Оценивать качество работы </w:t>
      </w:r>
      <w:r w:rsidRPr="00A1485A">
        <w:rPr>
          <w:rFonts w:ascii="Arial" w:hAnsi="Arial" w:cs="Arial"/>
          <w:b/>
          <w:sz w:val="16"/>
          <w:szCs w:val="16"/>
        </w:rPr>
        <w:t>Муниципального служащего (Работника)</w:t>
      </w:r>
      <w:r w:rsidRPr="00A1485A">
        <w:rPr>
          <w:rFonts w:ascii="Arial" w:hAnsi="Arial" w:cs="Arial"/>
          <w:sz w:val="16"/>
          <w:szCs w:val="16"/>
        </w:rPr>
        <w:t>, контролировать его работу по срокам, объему.</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3.8. Поощрять </w:t>
      </w:r>
      <w:r w:rsidRPr="00A1485A">
        <w:rPr>
          <w:rFonts w:ascii="Arial" w:hAnsi="Arial" w:cs="Arial"/>
          <w:b/>
          <w:sz w:val="16"/>
          <w:szCs w:val="16"/>
        </w:rPr>
        <w:t>Муниципального служащего (Работника)</w:t>
      </w:r>
      <w:r w:rsidRPr="00A1485A">
        <w:rPr>
          <w:rFonts w:ascii="Arial" w:hAnsi="Arial" w:cs="Arial"/>
          <w:sz w:val="16"/>
          <w:szCs w:val="16"/>
        </w:rPr>
        <w:t xml:space="preserve"> за добросовестный эффективный труд.</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sidRPr="00A1485A">
        <w:rPr>
          <w:rFonts w:ascii="Arial" w:hAnsi="Arial" w:cs="Arial"/>
          <w:sz w:val="16"/>
          <w:szCs w:val="16"/>
        </w:rPr>
        <w:t>у</w:t>
      </w:r>
      <w:r w:rsidRPr="00A1485A">
        <w:rPr>
          <w:rFonts w:ascii="Arial" w:hAnsi="Arial" w:cs="Arial"/>
          <w:sz w:val="16"/>
          <w:szCs w:val="16"/>
        </w:rPr>
        <w:t xml:space="preserve">гие причины), определенные </w:t>
      </w:r>
      <w:r w:rsidRPr="00A1485A">
        <w:rPr>
          <w:rFonts w:ascii="Arial" w:hAnsi="Arial" w:cs="Arial"/>
          <w:spacing w:val="-4"/>
          <w:sz w:val="16"/>
          <w:szCs w:val="16"/>
        </w:rPr>
        <w:t xml:space="preserve">сторонами условия договора, за исключением изменения трудовой функции (должности) </w:t>
      </w:r>
      <w:r w:rsidRPr="00A1485A">
        <w:rPr>
          <w:rFonts w:ascii="Arial" w:hAnsi="Arial" w:cs="Arial"/>
          <w:b/>
          <w:spacing w:val="-4"/>
          <w:sz w:val="16"/>
          <w:szCs w:val="16"/>
        </w:rPr>
        <w:t>Муниципального служащего (Рабо</w:t>
      </w:r>
      <w:r w:rsidRPr="00A1485A">
        <w:rPr>
          <w:rFonts w:ascii="Arial" w:hAnsi="Arial" w:cs="Arial"/>
          <w:b/>
          <w:spacing w:val="-4"/>
          <w:sz w:val="16"/>
          <w:szCs w:val="16"/>
        </w:rPr>
        <w:t>т</w:t>
      </w:r>
      <w:r w:rsidRPr="00A1485A">
        <w:rPr>
          <w:rFonts w:ascii="Arial" w:hAnsi="Arial" w:cs="Arial"/>
          <w:b/>
          <w:spacing w:val="-4"/>
          <w:sz w:val="16"/>
          <w:szCs w:val="16"/>
        </w:rPr>
        <w:t xml:space="preserve">ника) </w:t>
      </w:r>
      <w:r w:rsidRPr="00A1485A">
        <w:rPr>
          <w:rFonts w:ascii="Arial" w:hAnsi="Arial" w:cs="Arial"/>
          <w:spacing w:val="-4"/>
          <w:sz w:val="16"/>
          <w:szCs w:val="16"/>
        </w:rPr>
        <w:t>в порядке,</w:t>
      </w:r>
      <w:r w:rsidRPr="00A1485A">
        <w:rPr>
          <w:rFonts w:ascii="Arial" w:hAnsi="Arial" w:cs="Arial"/>
          <w:b/>
          <w:spacing w:val="-4"/>
          <w:sz w:val="16"/>
          <w:szCs w:val="16"/>
        </w:rPr>
        <w:t xml:space="preserve"> </w:t>
      </w:r>
      <w:r w:rsidRPr="00A1485A">
        <w:rPr>
          <w:rFonts w:ascii="Arial" w:hAnsi="Arial" w:cs="Arial"/>
          <w:spacing w:val="-4"/>
          <w:sz w:val="16"/>
          <w:szCs w:val="16"/>
        </w:rPr>
        <w:t>предусмотренном трудовым законодательством.</w:t>
      </w:r>
    </w:p>
    <w:p w:rsidR="00A1485A" w:rsidRPr="00A1485A" w:rsidRDefault="00A1485A" w:rsidP="00F9208A">
      <w:pPr>
        <w:tabs>
          <w:tab w:val="left" w:pos="360"/>
          <w:tab w:val="left" w:pos="720"/>
          <w:tab w:val="left" w:pos="1260"/>
        </w:tabs>
        <w:ind w:right="-2" w:firstLine="720"/>
        <w:jc w:val="both"/>
        <w:rPr>
          <w:rFonts w:ascii="Arial" w:hAnsi="Arial" w:cs="Arial"/>
          <w:sz w:val="16"/>
          <w:szCs w:val="16"/>
        </w:rPr>
      </w:pPr>
      <w:r w:rsidRPr="00A1485A">
        <w:rPr>
          <w:rFonts w:ascii="Arial" w:hAnsi="Arial" w:cs="Arial"/>
          <w:sz w:val="16"/>
          <w:szCs w:val="16"/>
        </w:rPr>
        <w:t xml:space="preserve">3.10. Привлекать </w:t>
      </w:r>
      <w:r w:rsidRPr="00A1485A">
        <w:rPr>
          <w:rFonts w:ascii="Arial" w:hAnsi="Arial" w:cs="Arial"/>
          <w:b/>
          <w:sz w:val="16"/>
          <w:szCs w:val="16"/>
        </w:rPr>
        <w:t>Муниципального служащего (Работника)</w:t>
      </w:r>
      <w:r w:rsidRPr="00A1485A">
        <w:rPr>
          <w:rFonts w:ascii="Arial" w:hAnsi="Arial" w:cs="Arial"/>
          <w:sz w:val="16"/>
          <w:szCs w:val="16"/>
        </w:rPr>
        <w:t xml:space="preserve"> к дисциплинарной и материальной ответственности в порядке, установленном з</w:t>
      </w:r>
      <w:r w:rsidRPr="00A1485A">
        <w:rPr>
          <w:rFonts w:ascii="Arial" w:hAnsi="Arial" w:cs="Arial"/>
          <w:sz w:val="16"/>
          <w:szCs w:val="16"/>
        </w:rPr>
        <w:t>а</w:t>
      </w:r>
      <w:r w:rsidRPr="00A1485A">
        <w:rPr>
          <w:rFonts w:ascii="Arial" w:hAnsi="Arial" w:cs="Arial"/>
          <w:sz w:val="16"/>
          <w:szCs w:val="16"/>
        </w:rPr>
        <w:t>конодательством.</w:t>
      </w:r>
    </w:p>
    <w:p w:rsidR="00A1485A" w:rsidRPr="00A1485A" w:rsidRDefault="00A1485A" w:rsidP="00F9208A">
      <w:pPr>
        <w:tabs>
          <w:tab w:val="left" w:pos="360"/>
          <w:tab w:val="left" w:pos="720"/>
          <w:tab w:val="left" w:pos="1260"/>
        </w:tabs>
        <w:ind w:right="-2"/>
        <w:jc w:val="center"/>
        <w:rPr>
          <w:rFonts w:ascii="Arial" w:hAnsi="Arial" w:cs="Arial"/>
          <w:b/>
          <w:sz w:val="16"/>
          <w:szCs w:val="16"/>
        </w:rPr>
      </w:pPr>
      <w:r w:rsidRPr="00A1485A">
        <w:rPr>
          <w:rFonts w:ascii="Arial" w:hAnsi="Arial" w:cs="Arial"/>
          <w:b/>
          <w:sz w:val="16"/>
          <w:szCs w:val="16"/>
        </w:rPr>
        <w:t>4. ОПЛАТА ТРУДА</w:t>
      </w:r>
    </w:p>
    <w:p w:rsidR="00A1485A" w:rsidRPr="00A1485A" w:rsidRDefault="00A1485A" w:rsidP="00F9208A">
      <w:pPr>
        <w:ind w:right="-2" w:firstLine="720"/>
        <w:jc w:val="both"/>
        <w:rPr>
          <w:rFonts w:ascii="Arial" w:hAnsi="Arial" w:cs="Arial"/>
          <w:spacing w:val="-4"/>
          <w:sz w:val="16"/>
          <w:szCs w:val="16"/>
        </w:rPr>
      </w:pPr>
      <w:r w:rsidRPr="00A1485A">
        <w:rPr>
          <w:rFonts w:ascii="Arial" w:hAnsi="Arial" w:cs="Arial"/>
          <w:sz w:val="16"/>
          <w:szCs w:val="16"/>
        </w:rPr>
        <w:t xml:space="preserve">4.1. </w:t>
      </w:r>
      <w:r w:rsidRPr="00A1485A">
        <w:rPr>
          <w:rFonts w:ascii="Arial" w:hAnsi="Arial" w:cs="Arial"/>
          <w:b/>
          <w:sz w:val="16"/>
          <w:szCs w:val="16"/>
        </w:rPr>
        <w:t>Муниципальному служащему (Работнику)</w:t>
      </w:r>
      <w:r w:rsidRPr="00A1485A">
        <w:rPr>
          <w:rFonts w:ascii="Arial" w:hAnsi="Arial" w:cs="Arial"/>
          <w:sz w:val="16"/>
          <w:szCs w:val="16"/>
        </w:rPr>
        <w:t xml:space="preserve"> устанавливается должностной оклад в размере ___________ </w:t>
      </w:r>
      <w:r w:rsidRPr="00A1485A">
        <w:rPr>
          <w:rFonts w:ascii="Arial" w:hAnsi="Arial" w:cs="Arial"/>
          <w:i/>
          <w:sz w:val="16"/>
          <w:szCs w:val="16"/>
        </w:rPr>
        <w:t xml:space="preserve">рублей </w:t>
      </w:r>
      <w:r w:rsidRPr="00A1485A">
        <w:rPr>
          <w:rFonts w:ascii="Arial" w:hAnsi="Arial" w:cs="Arial"/>
          <w:sz w:val="16"/>
          <w:szCs w:val="16"/>
        </w:rPr>
        <w:t xml:space="preserve">в месяц </w:t>
      </w:r>
      <w:r w:rsidRPr="00A1485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1485A" w:rsidRPr="00A1485A" w:rsidRDefault="00A1485A" w:rsidP="00F9208A">
      <w:pPr>
        <w:ind w:right="-2" w:firstLine="709"/>
        <w:rPr>
          <w:rFonts w:ascii="Arial" w:hAnsi="Arial" w:cs="Arial"/>
          <w:sz w:val="16"/>
          <w:szCs w:val="16"/>
        </w:rPr>
      </w:pPr>
      <w:r w:rsidRPr="00A1485A">
        <w:rPr>
          <w:rFonts w:ascii="Arial" w:hAnsi="Arial" w:cs="Arial"/>
          <w:sz w:val="16"/>
          <w:szCs w:val="16"/>
        </w:rPr>
        <w:t xml:space="preserve">4.2. </w:t>
      </w:r>
      <w:r w:rsidRPr="00A1485A">
        <w:rPr>
          <w:rFonts w:ascii="Arial" w:hAnsi="Arial" w:cs="Arial"/>
          <w:b/>
          <w:sz w:val="16"/>
          <w:szCs w:val="16"/>
        </w:rPr>
        <w:t>Муниципальному служащему (Работнику)</w:t>
      </w:r>
      <w:r w:rsidRPr="00A1485A">
        <w:rPr>
          <w:rFonts w:ascii="Arial" w:hAnsi="Arial" w:cs="Arial"/>
          <w:sz w:val="16"/>
          <w:szCs w:val="16"/>
        </w:rPr>
        <w:t xml:space="preserve"> устанавливаются надбавки и премии в соответствии с </w:t>
      </w:r>
      <w:r w:rsidRPr="00A1485A">
        <w:rPr>
          <w:rFonts w:ascii="Arial" w:hAnsi="Arial" w:cs="Arial"/>
          <w:b/>
          <w:i/>
          <w:sz w:val="16"/>
          <w:szCs w:val="16"/>
        </w:rPr>
        <w:t>распорядительными актами Адм</w:t>
      </w:r>
      <w:r w:rsidRPr="00A1485A">
        <w:rPr>
          <w:rFonts w:ascii="Arial" w:hAnsi="Arial" w:cs="Arial"/>
          <w:b/>
          <w:i/>
          <w:sz w:val="16"/>
          <w:szCs w:val="16"/>
        </w:rPr>
        <w:t>и</w:t>
      </w:r>
      <w:r w:rsidRPr="00A1485A">
        <w:rPr>
          <w:rFonts w:ascii="Arial" w:hAnsi="Arial" w:cs="Arial"/>
          <w:b/>
          <w:i/>
          <w:sz w:val="16"/>
          <w:szCs w:val="16"/>
        </w:rPr>
        <w:t>нистрации Валдайского муниципального района</w:t>
      </w:r>
      <w:r w:rsidRPr="00A1485A">
        <w:rPr>
          <w:rFonts w:ascii="Arial" w:hAnsi="Arial" w:cs="Arial"/>
          <w:sz w:val="16"/>
          <w:szCs w:val="16"/>
        </w:rPr>
        <w:t>.</w:t>
      </w:r>
    </w:p>
    <w:p w:rsidR="00A1485A" w:rsidRPr="00A1485A" w:rsidRDefault="00A1485A" w:rsidP="00F9208A">
      <w:pPr>
        <w:ind w:right="-2"/>
        <w:rPr>
          <w:rFonts w:ascii="Arial" w:hAnsi="Arial" w:cs="Arial"/>
          <w:i/>
          <w:sz w:val="16"/>
          <w:szCs w:val="16"/>
        </w:rPr>
      </w:pPr>
      <w:r w:rsidRPr="00A1485A">
        <w:rPr>
          <w:rFonts w:ascii="Arial" w:hAnsi="Arial" w:cs="Arial"/>
          <w:i/>
          <w:sz w:val="16"/>
          <w:szCs w:val="16"/>
        </w:rPr>
        <w:t>-ежемесячная надбавка за выслугу лет на муниципальной службе;</w:t>
      </w:r>
    </w:p>
    <w:p w:rsidR="00A1485A" w:rsidRPr="00A1485A" w:rsidRDefault="00A1485A" w:rsidP="00F9208A">
      <w:pPr>
        <w:ind w:right="-2"/>
        <w:rPr>
          <w:rFonts w:ascii="Arial" w:hAnsi="Arial" w:cs="Arial"/>
          <w:i/>
          <w:sz w:val="16"/>
          <w:szCs w:val="16"/>
        </w:rPr>
      </w:pPr>
      <w:r w:rsidRPr="00A1485A">
        <w:rPr>
          <w:rFonts w:ascii="Arial" w:hAnsi="Arial" w:cs="Arial"/>
          <w:i/>
          <w:sz w:val="16"/>
          <w:szCs w:val="16"/>
        </w:rPr>
        <w:t>-ежемесячное денежное поощрение;</w:t>
      </w:r>
    </w:p>
    <w:p w:rsidR="00A1485A" w:rsidRPr="00A1485A" w:rsidRDefault="00A1485A" w:rsidP="00F9208A">
      <w:pPr>
        <w:ind w:right="-2"/>
        <w:rPr>
          <w:rFonts w:ascii="Arial" w:hAnsi="Arial" w:cs="Arial"/>
          <w:i/>
          <w:sz w:val="16"/>
          <w:szCs w:val="16"/>
        </w:rPr>
      </w:pPr>
      <w:r w:rsidRPr="00A1485A">
        <w:rPr>
          <w:rFonts w:ascii="Arial" w:hAnsi="Arial" w:cs="Arial"/>
          <w:i/>
          <w:sz w:val="16"/>
          <w:szCs w:val="16"/>
        </w:rPr>
        <w:t xml:space="preserve">-ежемесячная надбавка за особые условия муниципальной службы </w:t>
      </w:r>
    </w:p>
    <w:p w:rsidR="00A1485A" w:rsidRPr="00A1485A" w:rsidRDefault="00A1485A" w:rsidP="00F9208A">
      <w:pPr>
        <w:ind w:right="-2"/>
        <w:rPr>
          <w:rFonts w:ascii="Arial" w:hAnsi="Arial" w:cs="Arial"/>
          <w:i/>
          <w:sz w:val="16"/>
          <w:szCs w:val="16"/>
        </w:rPr>
      </w:pPr>
      <w:r w:rsidRPr="00A1485A">
        <w:rPr>
          <w:rFonts w:ascii="Arial" w:hAnsi="Arial" w:cs="Arial"/>
          <w:i/>
          <w:sz w:val="16"/>
          <w:szCs w:val="16"/>
        </w:rPr>
        <w:t>-ежемесячная квалификационная надбавка (за профессиональные знания и навыки);</w:t>
      </w:r>
    </w:p>
    <w:p w:rsidR="00A1485A" w:rsidRPr="00A1485A" w:rsidRDefault="00A1485A" w:rsidP="00F9208A">
      <w:pPr>
        <w:ind w:right="-2"/>
        <w:rPr>
          <w:rFonts w:ascii="Arial" w:hAnsi="Arial" w:cs="Arial"/>
          <w:i/>
          <w:sz w:val="16"/>
          <w:szCs w:val="16"/>
        </w:rPr>
      </w:pPr>
      <w:r w:rsidRPr="00A1485A">
        <w:rPr>
          <w:rFonts w:ascii="Arial" w:hAnsi="Arial" w:cs="Arial"/>
          <w:i/>
          <w:sz w:val="16"/>
          <w:szCs w:val="16"/>
        </w:rPr>
        <w:t>-премии по результатам работы (за выполнение особо важных и сложных заданий);</w:t>
      </w:r>
    </w:p>
    <w:p w:rsidR="00A1485A" w:rsidRPr="00A1485A" w:rsidRDefault="00A1485A" w:rsidP="00F9208A">
      <w:pPr>
        <w:ind w:right="-2"/>
        <w:rPr>
          <w:rFonts w:ascii="Arial" w:hAnsi="Arial" w:cs="Arial"/>
          <w:i/>
          <w:sz w:val="16"/>
          <w:szCs w:val="16"/>
        </w:rPr>
      </w:pPr>
      <w:r w:rsidRPr="00A1485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A1485A" w:rsidRPr="00A1485A" w:rsidRDefault="00A1485A" w:rsidP="00F9208A">
      <w:pPr>
        <w:ind w:right="-2"/>
        <w:rPr>
          <w:rFonts w:ascii="Arial" w:hAnsi="Arial" w:cs="Arial"/>
          <w:i/>
          <w:sz w:val="16"/>
          <w:szCs w:val="16"/>
        </w:rPr>
      </w:pPr>
      <w:r w:rsidRPr="00A1485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 xml:space="preserve">4.3. Заработная плата выплачивается </w:t>
      </w:r>
      <w:r w:rsidRPr="00A1485A">
        <w:rPr>
          <w:rFonts w:ascii="Arial" w:hAnsi="Arial" w:cs="Arial"/>
          <w:b/>
          <w:sz w:val="16"/>
          <w:szCs w:val="16"/>
        </w:rPr>
        <w:t>Муниципальному служащему (Работнику)</w:t>
      </w:r>
      <w:r w:rsidRPr="00A1485A">
        <w:rPr>
          <w:rFonts w:ascii="Arial" w:hAnsi="Arial" w:cs="Arial"/>
          <w:sz w:val="16"/>
          <w:szCs w:val="16"/>
        </w:rPr>
        <w:t xml:space="preserve"> не реже, чем два раза в месяц-  2 и 16 числа каждого мес</w:t>
      </w:r>
      <w:r w:rsidRPr="00A1485A">
        <w:rPr>
          <w:rFonts w:ascii="Arial" w:hAnsi="Arial" w:cs="Arial"/>
          <w:sz w:val="16"/>
          <w:szCs w:val="16"/>
        </w:rPr>
        <w:t>я</w:t>
      </w:r>
      <w:r w:rsidRPr="00A1485A">
        <w:rPr>
          <w:rFonts w:ascii="Arial" w:hAnsi="Arial" w:cs="Arial"/>
          <w:sz w:val="16"/>
          <w:szCs w:val="16"/>
        </w:rPr>
        <w:t>ца.</w:t>
      </w:r>
    </w:p>
    <w:p w:rsidR="00A1485A" w:rsidRPr="00A1485A" w:rsidRDefault="00A1485A" w:rsidP="00F9208A">
      <w:pPr>
        <w:ind w:right="-2" w:firstLine="709"/>
        <w:jc w:val="center"/>
        <w:rPr>
          <w:rFonts w:ascii="Arial" w:hAnsi="Arial" w:cs="Arial"/>
          <w:b/>
          <w:sz w:val="16"/>
          <w:szCs w:val="16"/>
        </w:rPr>
      </w:pPr>
      <w:r w:rsidRPr="00A1485A">
        <w:rPr>
          <w:rFonts w:ascii="Arial" w:hAnsi="Arial" w:cs="Arial"/>
          <w:b/>
          <w:sz w:val="16"/>
          <w:szCs w:val="16"/>
        </w:rPr>
        <w:t>5. ОТВЕТСТВЕННОСТЬ СТОРОН</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sidRPr="00A1485A">
        <w:rPr>
          <w:rFonts w:ascii="Arial" w:hAnsi="Arial" w:cs="Arial"/>
          <w:sz w:val="16"/>
          <w:szCs w:val="16"/>
        </w:rPr>
        <w:t>в</w:t>
      </w:r>
      <w:r w:rsidRPr="00A1485A">
        <w:rPr>
          <w:rFonts w:ascii="Arial" w:hAnsi="Arial" w:cs="Arial"/>
          <w:sz w:val="16"/>
          <w:szCs w:val="16"/>
        </w:rPr>
        <w:t xml:space="preserve">ную ответственность в соответствии с действующим законодательством. </w:t>
      </w:r>
    </w:p>
    <w:p w:rsidR="00A1485A" w:rsidRPr="00A1485A" w:rsidRDefault="00A1485A" w:rsidP="00F9208A">
      <w:pPr>
        <w:numPr>
          <w:ilvl w:val="0"/>
          <w:numId w:val="11"/>
        </w:numPr>
        <w:ind w:left="714" w:right="-2" w:hanging="357"/>
        <w:jc w:val="center"/>
        <w:rPr>
          <w:rFonts w:ascii="Arial" w:hAnsi="Arial" w:cs="Arial"/>
          <w:b/>
          <w:i/>
          <w:sz w:val="16"/>
          <w:szCs w:val="16"/>
        </w:rPr>
      </w:pPr>
      <w:r w:rsidRPr="00A1485A">
        <w:rPr>
          <w:rFonts w:ascii="Arial" w:hAnsi="Arial" w:cs="Arial"/>
          <w:b/>
          <w:i/>
          <w:sz w:val="16"/>
          <w:szCs w:val="16"/>
        </w:rPr>
        <w:t>ОСНОВАНИЯ ПРЕКРАЩЕНИЯ ДОГОВОРА</w:t>
      </w:r>
    </w:p>
    <w:p w:rsidR="00A1485A" w:rsidRPr="00A1485A" w:rsidRDefault="00A1485A" w:rsidP="00F9208A">
      <w:pPr>
        <w:autoSpaceDE w:val="0"/>
        <w:autoSpaceDN w:val="0"/>
        <w:adjustRightInd w:val="0"/>
        <w:ind w:right="-2" w:firstLine="720"/>
        <w:jc w:val="center"/>
        <w:outlineLvl w:val="1"/>
        <w:rPr>
          <w:rFonts w:ascii="Arial" w:hAnsi="Arial" w:cs="Arial"/>
          <w:sz w:val="16"/>
          <w:szCs w:val="16"/>
        </w:rPr>
      </w:pPr>
      <w:r w:rsidRPr="00A1485A">
        <w:rPr>
          <w:rFonts w:ascii="Arial" w:hAnsi="Arial" w:cs="Arial"/>
          <w:sz w:val="16"/>
          <w:szCs w:val="16"/>
        </w:rPr>
        <w:t>(статья 19 Федерального закона от 2 марта 2007 года № 25-ФЗ «О муниципальной службе в Российской Федерации»)</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 xml:space="preserve">1. Помимо оснований для расторжения трудового договора, предусмотренных Трудовым </w:t>
      </w:r>
      <w:hyperlink r:id="rId25" w:history="1">
        <w:r w:rsidRPr="00A1485A">
          <w:rPr>
            <w:rStyle w:val="af0"/>
            <w:rFonts w:ascii="Arial" w:hAnsi="Arial" w:cs="Arial"/>
            <w:color w:val="auto"/>
            <w:sz w:val="16"/>
            <w:szCs w:val="16"/>
            <w:u w:val="none"/>
          </w:rPr>
          <w:t>кодексом</w:t>
        </w:r>
      </w:hyperlink>
      <w:r w:rsidRPr="00A1485A">
        <w:rPr>
          <w:rFonts w:ascii="Arial" w:hAnsi="Arial" w:cs="Arial"/>
          <w:sz w:val="16"/>
          <w:szCs w:val="16"/>
        </w:rPr>
        <w:t xml:space="preserve"> Российской Федерации, трудовой договор с м</w:t>
      </w:r>
      <w:r w:rsidRPr="00A1485A">
        <w:rPr>
          <w:rFonts w:ascii="Arial" w:hAnsi="Arial" w:cs="Arial"/>
          <w:sz w:val="16"/>
          <w:szCs w:val="16"/>
        </w:rPr>
        <w:t>у</w:t>
      </w:r>
      <w:r w:rsidRPr="00A1485A">
        <w:rPr>
          <w:rFonts w:ascii="Arial" w:hAnsi="Arial" w:cs="Arial"/>
          <w:sz w:val="16"/>
          <w:szCs w:val="16"/>
        </w:rPr>
        <w:t>ниципальным служащим может быть также расторгнут по инициативе представителя нанимателя (работодателя) в случае:</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1) достижения предельного возраста, установленного для замещения должности муниципальной службы;</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A1485A">
        <w:rPr>
          <w:rFonts w:ascii="Arial" w:hAnsi="Arial" w:cs="Arial"/>
          <w:sz w:val="16"/>
          <w:szCs w:val="16"/>
        </w:rPr>
        <w:t>о</w:t>
      </w:r>
      <w:r w:rsidRPr="00A1485A">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A1485A">
        <w:rPr>
          <w:rFonts w:ascii="Arial" w:hAnsi="Arial" w:cs="Arial"/>
          <w:sz w:val="16"/>
          <w:szCs w:val="16"/>
        </w:rPr>
        <w:t>ж</w:t>
      </w:r>
      <w:r w:rsidRPr="00A1485A">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A1485A">
        <w:rPr>
          <w:rFonts w:ascii="Arial" w:hAnsi="Arial" w:cs="Arial"/>
          <w:sz w:val="16"/>
          <w:szCs w:val="16"/>
        </w:rPr>
        <w:t>а</w:t>
      </w:r>
      <w:r w:rsidRPr="00A1485A">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A1485A">
        <w:rPr>
          <w:rFonts w:ascii="Arial" w:hAnsi="Arial" w:cs="Arial"/>
          <w:sz w:val="16"/>
          <w:szCs w:val="16"/>
        </w:rPr>
        <w:t>е</w:t>
      </w:r>
      <w:r w:rsidRPr="00A1485A">
        <w:rPr>
          <w:rFonts w:ascii="Arial" w:hAnsi="Arial" w:cs="Arial"/>
          <w:sz w:val="16"/>
          <w:szCs w:val="16"/>
        </w:rPr>
        <w:t>рации, в соответствии с которым гражданин Российской Федерации, имеющий гражданство иностранного государства, имеет право находиться на мун</w:t>
      </w:r>
      <w:r w:rsidRPr="00A1485A">
        <w:rPr>
          <w:rFonts w:ascii="Arial" w:hAnsi="Arial" w:cs="Arial"/>
          <w:sz w:val="16"/>
          <w:szCs w:val="16"/>
        </w:rPr>
        <w:t>и</w:t>
      </w:r>
      <w:r w:rsidRPr="00A1485A">
        <w:rPr>
          <w:rFonts w:ascii="Arial" w:hAnsi="Arial" w:cs="Arial"/>
          <w:sz w:val="16"/>
          <w:szCs w:val="16"/>
        </w:rPr>
        <w:t>ципальной службе;</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26" w:anchor="Par154#Par154" w:history="1">
        <w:r w:rsidRPr="00A1485A">
          <w:rPr>
            <w:rStyle w:val="af0"/>
            <w:rFonts w:ascii="Arial" w:hAnsi="Arial" w:cs="Arial"/>
            <w:color w:val="auto"/>
            <w:sz w:val="16"/>
            <w:szCs w:val="16"/>
            <w:u w:val="none"/>
          </w:rPr>
          <w:t>статьями 13</w:t>
        </w:r>
      </w:hyperlink>
      <w:r w:rsidRPr="00A1485A">
        <w:rPr>
          <w:rFonts w:ascii="Arial" w:hAnsi="Arial" w:cs="Arial"/>
          <w:sz w:val="16"/>
          <w:szCs w:val="16"/>
        </w:rPr>
        <w:t xml:space="preserve">, </w:t>
      </w:r>
      <w:hyperlink r:id="rId27" w:anchor="Par175#Par175" w:history="1">
        <w:r w:rsidRPr="00A1485A">
          <w:rPr>
            <w:rStyle w:val="af0"/>
            <w:rFonts w:ascii="Arial" w:hAnsi="Arial" w:cs="Arial"/>
            <w:color w:val="auto"/>
            <w:sz w:val="16"/>
            <w:szCs w:val="16"/>
            <w:u w:val="none"/>
          </w:rPr>
          <w:t>14</w:t>
        </w:r>
      </w:hyperlink>
      <w:r w:rsidRPr="00A1485A">
        <w:rPr>
          <w:rFonts w:ascii="Arial" w:hAnsi="Arial" w:cs="Arial"/>
          <w:sz w:val="16"/>
          <w:szCs w:val="16"/>
        </w:rPr>
        <w:t xml:space="preserve">, </w:t>
      </w:r>
      <w:hyperlink r:id="rId28" w:anchor="Par205#Par205" w:history="1">
        <w:r w:rsidRPr="00A1485A">
          <w:rPr>
            <w:rStyle w:val="af0"/>
            <w:rFonts w:ascii="Arial" w:hAnsi="Arial" w:cs="Arial"/>
            <w:color w:val="auto"/>
            <w:sz w:val="16"/>
            <w:szCs w:val="16"/>
            <w:u w:val="none"/>
          </w:rPr>
          <w:t>14.1</w:t>
        </w:r>
      </w:hyperlink>
      <w:r w:rsidRPr="00A1485A">
        <w:rPr>
          <w:rFonts w:ascii="Arial" w:hAnsi="Arial" w:cs="Arial"/>
          <w:sz w:val="16"/>
          <w:szCs w:val="16"/>
        </w:rPr>
        <w:t xml:space="preserve"> и </w:t>
      </w:r>
      <w:hyperlink r:id="rId29" w:anchor="Par240#Par240" w:history="1">
        <w:r w:rsidRPr="00A1485A">
          <w:rPr>
            <w:rStyle w:val="af0"/>
            <w:rFonts w:ascii="Arial" w:hAnsi="Arial" w:cs="Arial"/>
            <w:color w:val="auto"/>
            <w:sz w:val="16"/>
            <w:szCs w:val="16"/>
            <w:u w:val="none"/>
          </w:rPr>
          <w:t>15</w:t>
        </w:r>
      </w:hyperlink>
      <w:r w:rsidRPr="00A1485A">
        <w:rPr>
          <w:rFonts w:ascii="Arial" w:hAnsi="Arial" w:cs="Arial"/>
          <w:sz w:val="16"/>
          <w:szCs w:val="16"/>
        </w:rPr>
        <w:t xml:space="preserve"> настоящего Фед</w:t>
      </w:r>
      <w:r w:rsidRPr="00A1485A">
        <w:rPr>
          <w:rFonts w:ascii="Arial" w:hAnsi="Arial" w:cs="Arial"/>
          <w:sz w:val="16"/>
          <w:szCs w:val="16"/>
        </w:rPr>
        <w:t>е</w:t>
      </w:r>
      <w:r w:rsidRPr="00A1485A">
        <w:rPr>
          <w:rFonts w:ascii="Arial" w:hAnsi="Arial" w:cs="Arial"/>
          <w:sz w:val="16"/>
          <w:szCs w:val="16"/>
        </w:rPr>
        <w:t>рального закона;</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 xml:space="preserve">4) применения административного наказания в виде </w:t>
      </w:r>
      <w:hyperlink r:id="rId30" w:history="1">
        <w:r w:rsidRPr="00A1485A">
          <w:rPr>
            <w:rStyle w:val="af0"/>
            <w:rFonts w:ascii="Arial" w:hAnsi="Arial" w:cs="Arial"/>
            <w:color w:val="auto"/>
            <w:sz w:val="16"/>
            <w:szCs w:val="16"/>
            <w:u w:val="none"/>
          </w:rPr>
          <w:t>дисквалификации</w:t>
        </w:r>
      </w:hyperlink>
      <w:r w:rsidRPr="00A1485A">
        <w:rPr>
          <w:rFonts w:ascii="Arial" w:hAnsi="Arial" w:cs="Arial"/>
          <w:sz w:val="16"/>
          <w:szCs w:val="16"/>
        </w:rPr>
        <w:t>.</w:t>
      </w:r>
    </w:p>
    <w:p w:rsidR="00A1485A" w:rsidRPr="00A1485A" w:rsidRDefault="00A1485A" w:rsidP="00F9208A">
      <w:pPr>
        <w:widowControl w:val="0"/>
        <w:autoSpaceDE w:val="0"/>
        <w:autoSpaceDN w:val="0"/>
        <w:adjustRightInd w:val="0"/>
        <w:ind w:right="-2" w:firstLine="540"/>
        <w:jc w:val="both"/>
        <w:rPr>
          <w:rFonts w:ascii="Arial" w:hAnsi="Arial" w:cs="Arial"/>
          <w:sz w:val="16"/>
          <w:szCs w:val="16"/>
        </w:rPr>
      </w:pPr>
      <w:r w:rsidRPr="00A1485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w:t>
      </w:r>
      <w:r w:rsidRPr="00A1485A">
        <w:rPr>
          <w:rFonts w:ascii="Arial" w:hAnsi="Arial" w:cs="Arial"/>
          <w:sz w:val="16"/>
          <w:szCs w:val="16"/>
        </w:rPr>
        <w:t>н</w:t>
      </w:r>
      <w:r w:rsidRPr="00A1485A">
        <w:rPr>
          <w:rFonts w:ascii="Arial" w:hAnsi="Arial" w:cs="Arial"/>
          <w:sz w:val="16"/>
          <w:szCs w:val="16"/>
        </w:rPr>
        <w:t>ного для замещения должности муниципальной службы. Однократное продление срока нахождения на муниципальной службе муниципального служащ</w:t>
      </w:r>
      <w:r w:rsidRPr="00A1485A">
        <w:rPr>
          <w:rFonts w:ascii="Arial" w:hAnsi="Arial" w:cs="Arial"/>
          <w:sz w:val="16"/>
          <w:szCs w:val="16"/>
        </w:rPr>
        <w:t>е</w:t>
      </w:r>
      <w:r w:rsidRPr="00A1485A">
        <w:rPr>
          <w:rFonts w:ascii="Arial" w:hAnsi="Arial" w:cs="Arial"/>
          <w:sz w:val="16"/>
          <w:szCs w:val="16"/>
        </w:rPr>
        <w:t>го допускается не более чем на один год.</w:t>
      </w:r>
    </w:p>
    <w:p w:rsidR="00A1485A" w:rsidRPr="00A1485A" w:rsidRDefault="00A1485A" w:rsidP="00F9208A">
      <w:pPr>
        <w:numPr>
          <w:ilvl w:val="0"/>
          <w:numId w:val="11"/>
        </w:numPr>
        <w:ind w:left="714" w:right="-2" w:hanging="357"/>
        <w:jc w:val="center"/>
        <w:rPr>
          <w:rFonts w:ascii="Arial" w:hAnsi="Arial" w:cs="Arial"/>
          <w:b/>
          <w:sz w:val="16"/>
          <w:szCs w:val="16"/>
        </w:rPr>
      </w:pPr>
      <w:r w:rsidRPr="00A1485A">
        <w:rPr>
          <w:rFonts w:ascii="Arial" w:hAnsi="Arial" w:cs="Arial"/>
          <w:b/>
          <w:sz w:val="16"/>
          <w:szCs w:val="16"/>
        </w:rPr>
        <w:t>ЗАКЛЮЧИТЕЛЬНЫЕ ПОЛОЖЕНИЯ</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lastRenderedPageBreak/>
        <w:t xml:space="preserve">7.1. </w:t>
      </w:r>
      <w:r w:rsidRPr="00A1485A">
        <w:rPr>
          <w:rFonts w:ascii="Arial" w:hAnsi="Arial" w:cs="Arial"/>
          <w:bCs/>
          <w:sz w:val="16"/>
          <w:szCs w:val="16"/>
        </w:rPr>
        <w:t>В</w:t>
      </w:r>
      <w:r w:rsidRPr="00A1485A">
        <w:rPr>
          <w:rFonts w:ascii="Arial" w:hAnsi="Arial" w:cs="Arial"/>
          <w:b/>
          <w:bCs/>
          <w:sz w:val="16"/>
          <w:szCs w:val="16"/>
        </w:rPr>
        <w:t xml:space="preserve"> </w:t>
      </w:r>
      <w:r w:rsidRPr="00A1485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sidRPr="00A1485A">
        <w:rPr>
          <w:rFonts w:ascii="Arial" w:hAnsi="Arial" w:cs="Arial"/>
          <w:bCs/>
          <w:sz w:val="16"/>
          <w:szCs w:val="16"/>
        </w:rPr>
        <w:t>е</w:t>
      </w:r>
      <w:r w:rsidRPr="00A1485A">
        <w:rPr>
          <w:rFonts w:ascii="Arial" w:hAnsi="Arial" w:cs="Arial"/>
          <w:bCs/>
          <w:sz w:val="16"/>
          <w:szCs w:val="16"/>
        </w:rPr>
        <w:t>гулирован таким образом, он подлежит разрешению</w:t>
      </w:r>
      <w:r w:rsidRPr="00A1485A">
        <w:rPr>
          <w:rFonts w:ascii="Arial" w:hAnsi="Arial" w:cs="Arial"/>
          <w:b/>
          <w:bCs/>
          <w:sz w:val="16"/>
          <w:szCs w:val="16"/>
        </w:rPr>
        <w:t xml:space="preserve"> </w:t>
      </w:r>
      <w:r w:rsidRPr="00A1485A">
        <w:rPr>
          <w:rFonts w:ascii="Arial" w:hAnsi="Arial" w:cs="Arial"/>
          <w:bCs/>
          <w:sz w:val="16"/>
          <w:szCs w:val="16"/>
        </w:rPr>
        <w:t>в порядке, предусмотренном действующим законодательством</w:t>
      </w:r>
      <w:r w:rsidRPr="00A1485A">
        <w:rPr>
          <w:rFonts w:ascii="Arial" w:hAnsi="Arial" w:cs="Arial"/>
          <w:sz w:val="16"/>
          <w:szCs w:val="16"/>
        </w:rPr>
        <w:t>.</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 xml:space="preserve">7.2. </w:t>
      </w:r>
      <w:r w:rsidRPr="00A1485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A1485A">
        <w:rPr>
          <w:rFonts w:ascii="Arial" w:hAnsi="Arial" w:cs="Arial"/>
          <w:sz w:val="16"/>
          <w:szCs w:val="16"/>
        </w:rPr>
        <w:t>законодательством Росси</w:t>
      </w:r>
      <w:r w:rsidRPr="00A1485A">
        <w:rPr>
          <w:rFonts w:ascii="Arial" w:hAnsi="Arial" w:cs="Arial"/>
          <w:sz w:val="16"/>
          <w:szCs w:val="16"/>
        </w:rPr>
        <w:t>й</w:t>
      </w:r>
      <w:r w:rsidRPr="00A1485A">
        <w:rPr>
          <w:rFonts w:ascii="Arial" w:hAnsi="Arial" w:cs="Arial"/>
          <w:sz w:val="16"/>
          <w:szCs w:val="16"/>
        </w:rPr>
        <w:t>ской Федерации.</w:t>
      </w:r>
    </w:p>
    <w:p w:rsidR="00A1485A" w:rsidRPr="00A1485A" w:rsidRDefault="00A1485A" w:rsidP="00F9208A">
      <w:pPr>
        <w:ind w:right="-2" w:firstLine="709"/>
        <w:jc w:val="both"/>
        <w:rPr>
          <w:rFonts w:ascii="Arial" w:hAnsi="Arial" w:cs="Arial"/>
          <w:sz w:val="16"/>
          <w:szCs w:val="16"/>
        </w:rPr>
      </w:pPr>
      <w:r w:rsidRPr="00A1485A">
        <w:rPr>
          <w:rFonts w:ascii="Arial" w:hAnsi="Arial" w:cs="Arial"/>
          <w:sz w:val="16"/>
          <w:szCs w:val="16"/>
        </w:rPr>
        <w:t xml:space="preserve">7.3. Договор может быть расторгнут по основаниям, предусмотренным </w:t>
      </w:r>
      <w:r w:rsidRPr="00A1485A">
        <w:rPr>
          <w:rFonts w:ascii="Arial" w:hAnsi="Arial" w:cs="Arial"/>
          <w:bCs/>
          <w:sz w:val="16"/>
          <w:szCs w:val="16"/>
        </w:rPr>
        <w:t xml:space="preserve">трудовым </w:t>
      </w:r>
      <w:r w:rsidRPr="00A1485A">
        <w:rPr>
          <w:rFonts w:ascii="Arial" w:hAnsi="Arial" w:cs="Arial"/>
          <w:sz w:val="16"/>
          <w:szCs w:val="16"/>
        </w:rPr>
        <w:t>законодательством Российской Федерации.</w:t>
      </w:r>
    </w:p>
    <w:p w:rsidR="00A1485A" w:rsidRPr="00035674" w:rsidRDefault="00A1485A" w:rsidP="00F9208A">
      <w:pPr>
        <w:ind w:right="-2" w:firstLine="708"/>
        <w:jc w:val="both"/>
        <w:rPr>
          <w:rFonts w:ascii="Arial" w:hAnsi="Arial" w:cs="Arial"/>
          <w:sz w:val="16"/>
          <w:szCs w:val="16"/>
        </w:rPr>
      </w:pPr>
      <w:r w:rsidRPr="00A1485A">
        <w:rPr>
          <w:rFonts w:ascii="Arial" w:hAnsi="Arial" w:cs="Arial"/>
          <w:sz w:val="16"/>
          <w:szCs w:val="16"/>
        </w:rPr>
        <w:t xml:space="preserve">7.4. Договор составлен в двух экземплярах. Один экземпляр трудового договора хранится </w:t>
      </w:r>
      <w:r w:rsidRPr="00A1485A">
        <w:rPr>
          <w:rFonts w:ascii="Arial" w:hAnsi="Arial" w:cs="Arial"/>
          <w:b/>
          <w:sz w:val="16"/>
          <w:szCs w:val="16"/>
        </w:rPr>
        <w:t>Работодателем</w:t>
      </w:r>
      <w:r w:rsidRPr="00A1485A">
        <w:rPr>
          <w:rFonts w:ascii="Arial" w:hAnsi="Arial" w:cs="Arial"/>
          <w:sz w:val="16"/>
          <w:szCs w:val="16"/>
        </w:rPr>
        <w:t xml:space="preserve"> в личном деле </w:t>
      </w:r>
      <w:r w:rsidRPr="00A1485A">
        <w:rPr>
          <w:rFonts w:ascii="Arial" w:hAnsi="Arial" w:cs="Arial"/>
          <w:b/>
          <w:sz w:val="16"/>
          <w:szCs w:val="16"/>
        </w:rPr>
        <w:t>Муниципального служащего (Работника)</w:t>
      </w:r>
      <w:r w:rsidRPr="00A1485A">
        <w:rPr>
          <w:rFonts w:ascii="Arial" w:hAnsi="Arial" w:cs="Arial"/>
          <w:sz w:val="16"/>
          <w:szCs w:val="16"/>
        </w:rPr>
        <w:t xml:space="preserve">, второй - у </w:t>
      </w:r>
      <w:r w:rsidRPr="00A1485A">
        <w:rPr>
          <w:rFonts w:ascii="Arial" w:hAnsi="Arial" w:cs="Arial"/>
          <w:b/>
          <w:sz w:val="16"/>
          <w:szCs w:val="16"/>
        </w:rPr>
        <w:t>Муниципального служащего (Работника)</w:t>
      </w:r>
      <w:r w:rsidRPr="00A1485A">
        <w:rPr>
          <w:rFonts w:ascii="Arial" w:hAnsi="Arial" w:cs="Arial"/>
          <w:sz w:val="16"/>
          <w:szCs w:val="16"/>
        </w:rPr>
        <w:t>. Оба экземпляра имеют одинаковую юридическую силу.</w:t>
      </w:r>
    </w:p>
    <w:p w:rsidR="00A1485A" w:rsidRDefault="00A1485A" w:rsidP="00F9208A">
      <w:pPr>
        <w:ind w:right="-2" w:hanging="142"/>
        <w:jc w:val="center"/>
        <w:rPr>
          <w:rFonts w:ascii="Arial" w:hAnsi="Arial" w:cs="Arial"/>
          <w:b/>
          <w:sz w:val="16"/>
          <w:szCs w:val="16"/>
        </w:rPr>
      </w:pPr>
      <w:r>
        <w:rPr>
          <w:rFonts w:ascii="Arial" w:hAnsi="Arial" w:cs="Arial"/>
          <w:b/>
          <w:sz w:val="16"/>
          <w:szCs w:val="16"/>
        </w:rPr>
        <w:t>8. ДОПОЛНИТЕЛЬНЫЕ УСЛОВИЯ</w:t>
      </w:r>
    </w:p>
    <w:p w:rsidR="00A1485A" w:rsidRPr="00035674" w:rsidRDefault="00A1485A" w:rsidP="00F9208A">
      <w:pPr>
        <w:ind w:right="-2"/>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1485A" w:rsidRDefault="00A1485A" w:rsidP="00F9208A">
      <w:pPr>
        <w:ind w:right="-2" w:hanging="142"/>
        <w:jc w:val="center"/>
        <w:rPr>
          <w:rFonts w:ascii="Arial" w:hAnsi="Arial" w:cs="Arial"/>
          <w:b/>
          <w:sz w:val="16"/>
          <w:szCs w:val="16"/>
        </w:rPr>
      </w:pPr>
      <w:r>
        <w:rPr>
          <w:rFonts w:ascii="Arial" w:hAnsi="Arial" w:cs="Arial"/>
          <w:b/>
          <w:sz w:val="16"/>
          <w:szCs w:val="16"/>
        </w:rPr>
        <w:t>9. РЕКВИЗИТЫ СТОРОН:</w:t>
      </w:r>
    </w:p>
    <w:p w:rsidR="00A1485A" w:rsidRDefault="00A1485A" w:rsidP="00F9208A">
      <w:pPr>
        <w:ind w:right="-2"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A1485A" w:rsidTr="00A1485A">
        <w:tc>
          <w:tcPr>
            <w:tcW w:w="3853" w:type="dxa"/>
          </w:tcPr>
          <w:p w:rsidR="00A1485A" w:rsidRDefault="00A1485A" w:rsidP="00F9208A">
            <w:pPr>
              <w:ind w:right="-2"/>
              <w:jc w:val="center"/>
              <w:rPr>
                <w:rFonts w:ascii="Arial" w:hAnsi="Arial" w:cs="Arial"/>
                <w:b/>
                <w:sz w:val="16"/>
                <w:szCs w:val="16"/>
              </w:rPr>
            </w:pPr>
            <w:r>
              <w:rPr>
                <w:rFonts w:ascii="Arial" w:hAnsi="Arial" w:cs="Arial"/>
                <w:b/>
                <w:sz w:val="16"/>
                <w:szCs w:val="16"/>
              </w:rPr>
              <w:t>Администрация Валдайского муниципальн</w:t>
            </w:r>
            <w:r>
              <w:rPr>
                <w:rFonts w:ascii="Arial" w:hAnsi="Arial" w:cs="Arial"/>
                <w:b/>
                <w:sz w:val="16"/>
                <w:szCs w:val="16"/>
              </w:rPr>
              <w:t>о</w:t>
            </w:r>
            <w:r>
              <w:rPr>
                <w:rFonts w:ascii="Arial" w:hAnsi="Arial" w:cs="Arial"/>
                <w:b/>
                <w:sz w:val="16"/>
                <w:szCs w:val="16"/>
              </w:rPr>
              <w:t>го района</w:t>
            </w:r>
          </w:p>
        </w:tc>
        <w:tc>
          <w:tcPr>
            <w:tcW w:w="1526" w:type="dxa"/>
          </w:tcPr>
          <w:p w:rsidR="00A1485A" w:rsidRDefault="00A1485A" w:rsidP="00F9208A">
            <w:pPr>
              <w:ind w:right="-2"/>
              <w:jc w:val="center"/>
              <w:rPr>
                <w:rFonts w:ascii="Arial" w:hAnsi="Arial" w:cs="Arial"/>
                <w:b/>
                <w:sz w:val="16"/>
                <w:szCs w:val="16"/>
              </w:rPr>
            </w:pPr>
          </w:p>
        </w:tc>
        <w:tc>
          <w:tcPr>
            <w:tcW w:w="4513" w:type="dxa"/>
          </w:tcPr>
          <w:p w:rsidR="00A1485A" w:rsidRDefault="00A1485A" w:rsidP="00F9208A">
            <w:pPr>
              <w:ind w:right="-2"/>
              <w:jc w:val="center"/>
              <w:rPr>
                <w:rFonts w:ascii="Arial" w:hAnsi="Arial" w:cs="Arial"/>
                <w:b/>
                <w:sz w:val="16"/>
                <w:szCs w:val="16"/>
              </w:rPr>
            </w:pPr>
            <w:r>
              <w:rPr>
                <w:rFonts w:ascii="Arial" w:hAnsi="Arial" w:cs="Arial"/>
                <w:b/>
                <w:sz w:val="16"/>
                <w:szCs w:val="16"/>
              </w:rPr>
              <w:t>Муниципальный служащий (Работник)</w:t>
            </w:r>
          </w:p>
        </w:tc>
      </w:tr>
    </w:tbl>
    <w:p w:rsidR="00A1485A" w:rsidRDefault="00A1485A" w:rsidP="00F9208A">
      <w:pPr>
        <w:ind w:right="-2"/>
        <w:rPr>
          <w:rFonts w:ascii="Arial" w:hAnsi="Arial" w:cs="Arial"/>
          <w:b/>
          <w:sz w:val="16"/>
          <w:szCs w:val="16"/>
        </w:rPr>
      </w:pPr>
    </w:p>
    <w:p w:rsidR="00A1485A" w:rsidRDefault="00A1485A" w:rsidP="00F9208A">
      <w:pPr>
        <w:ind w:right="-2"/>
        <w:rPr>
          <w:rFonts w:ascii="Arial" w:hAnsi="Arial" w:cs="Arial"/>
          <w:sz w:val="16"/>
          <w:szCs w:val="16"/>
        </w:rPr>
      </w:pPr>
      <w:r>
        <w:rPr>
          <w:rFonts w:ascii="Arial" w:hAnsi="Arial" w:cs="Arial"/>
          <w:sz w:val="16"/>
          <w:szCs w:val="16"/>
        </w:rPr>
        <w:t xml:space="preserve">Экземпляр трудового договора получил(а)________________"_______"__________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w:t>
      </w:r>
    </w:p>
    <w:p w:rsidR="00A1485A" w:rsidRDefault="00A1485A" w:rsidP="00F9208A">
      <w:pPr>
        <w:pStyle w:val="2"/>
        <w:ind w:right="-2"/>
        <w:jc w:val="left"/>
        <w:rPr>
          <w:rFonts w:ascii="Arial" w:hAnsi="Arial" w:cs="Arial"/>
          <w:color w:val="000000"/>
          <w:sz w:val="16"/>
          <w:szCs w:val="16"/>
        </w:rPr>
      </w:pPr>
    </w:p>
    <w:p w:rsidR="005737D8" w:rsidRPr="005737D8" w:rsidRDefault="005737D8" w:rsidP="00F9208A">
      <w:pPr>
        <w:pStyle w:val="2"/>
        <w:ind w:right="-2"/>
        <w:rPr>
          <w:rFonts w:ascii="Arial" w:hAnsi="Arial" w:cs="Arial"/>
          <w:color w:val="000000"/>
          <w:sz w:val="16"/>
          <w:szCs w:val="16"/>
        </w:rPr>
      </w:pPr>
      <w:r w:rsidRPr="005737D8">
        <w:rPr>
          <w:rFonts w:ascii="Arial" w:hAnsi="Arial" w:cs="Arial"/>
          <w:color w:val="000000"/>
          <w:sz w:val="16"/>
          <w:szCs w:val="16"/>
        </w:rPr>
        <w:t>АДМИНИСТРАЦИЯ ВАЛДАЙСКОГО МУНИЦИПАЛЬНОГО РАЙОНА</w:t>
      </w:r>
    </w:p>
    <w:p w:rsidR="005737D8" w:rsidRPr="005737D8" w:rsidRDefault="005737D8" w:rsidP="00F9208A">
      <w:pPr>
        <w:pStyle w:val="3"/>
        <w:ind w:right="-2"/>
        <w:rPr>
          <w:rFonts w:ascii="Arial" w:hAnsi="Arial" w:cs="Arial"/>
          <w:b w:val="0"/>
          <w:color w:val="000000"/>
          <w:sz w:val="16"/>
          <w:szCs w:val="16"/>
        </w:rPr>
      </w:pPr>
      <w:r w:rsidRPr="005737D8">
        <w:rPr>
          <w:rFonts w:ascii="Arial" w:hAnsi="Arial" w:cs="Arial"/>
          <w:b w:val="0"/>
          <w:sz w:val="16"/>
          <w:szCs w:val="16"/>
        </w:rPr>
        <w:t>П О С Т А Н О В Л Е Н И Е    28.05.2015    №879</w:t>
      </w:r>
    </w:p>
    <w:p w:rsidR="005737D8" w:rsidRDefault="005737D8" w:rsidP="00F9208A">
      <w:pPr>
        <w:ind w:right="-2"/>
        <w:jc w:val="center"/>
        <w:rPr>
          <w:rFonts w:ascii="Arial" w:hAnsi="Arial" w:cs="Arial"/>
          <w:b/>
          <w:sz w:val="16"/>
          <w:szCs w:val="16"/>
        </w:rPr>
      </w:pPr>
      <w:r>
        <w:rPr>
          <w:rFonts w:ascii="Arial" w:hAnsi="Arial" w:cs="Arial"/>
          <w:b/>
          <w:sz w:val="16"/>
          <w:szCs w:val="16"/>
        </w:rPr>
        <w:t>Об утверждении Положения о порядке разработки документации по планировке территории</w:t>
      </w:r>
    </w:p>
    <w:p w:rsidR="005737D8" w:rsidRPr="005737D8" w:rsidRDefault="005737D8" w:rsidP="00F9208A">
      <w:pPr>
        <w:widowControl w:val="0"/>
        <w:autoSpaceDE w:val="0"/>
        <w:autoSpaceDN w:val="0"/>
        <w:adjustRightInd w:val="0"/>
        <w:ind w:right="-2" w:firstLine="708"/>
        <w:jc w:val="both"/>
        <w:rPr>
          <w:rFonts w:ascii="Arial" w:hAnsi="Arial" w:cs="Arial"/>
          <w:sz w:val="16"/>
          <w:szCs w:val="16"/>
        </w:rPr>
      </w:pPr>
      <w:r>
        <w:rPr>
          <w:rFonts w:ascii="Arial" w:hAnsi="Arial" w:cs="Arial"/>
          <w:sz w:val="16"/>
          <w:szCs w:val="16"/>
        </w:rPr>
        <w:t xml:space="preserve">В соответствии со </w:t>
      </w:r>
      <w:hyperlink r:id="rId31" w:history="1">
        <w:r w:rsidRPr="005737D8">
          <w:rPr>
            <w:rStyle w:val="af0"/>
            <w:rFonts w:ascii="Arial" w:hAnsi="Arial" w:cs="Arial"/>
            <w:color w:val="auto"/>
            <w:sz w:val="16"/>
            <w:szCs w:val="16"/>
            <w:u w:val="none"/>
          </w:rPr>
          <w:t>статьями 41</w:t>
        </w:r>
      </w:hyperlink>
      <w:r w:rsidRPr="005737D8">
        <w:rPr>
          <w:rFonts w:ascii="Arial" w:hAnsi="Arial" w:cs="Arial"/>
          <w:sz w:val="16"/>
          <w:szCs w:val="16"/>
        </w:rPr>
        <w:t xml:space="preserve">, </w:t>
      </w:r>
      <w:hyperlink r:id="rId32" w:history="1">
        <w:r w:rsidRPr="005737D8">
          <w:rPr>
            <w:rStyle w:val="af0"/>
            <w:rFonts w:ascii="Arial" w:hAnsi="Arial" w:cs="Arial"/>
            <w:color w:val="auto"/>
            <w:sz w:val="16"/>
            <w:szCs w:val="16"/>
            <w:u w:val="none"/>
          </w:rPr>
          <w:t>42</w:t>
        </w:r>
      </w:hyperlink>
      <w:r w:rsidRPr="005737D8">
        <w:rPr>
          <w:rFonts w:ascii="Arial" w:hAnsi="Arial" w:cs="Arial"/>
          <w:sz w:val="16"/>
          <w:szCs w:val="16"/>
        </w:rPr>
        <w:t xml:space="preserve">, </w:t>
      </w:r>
      <w:hyperlink r:id="rId33" w:history="1">
        <w:r w:rsidRPr="005737D8">
          <w:rPr>
            <w:rStyle w:val="af0"/>
            <w:rFonts w:ascii="Arial" w:hAnsi="Arial" w:cs="Arial"/>
            <w:color w:val="auto"/>
            <w:sz w:val="16"/>
            <w:szCs w:val="16"/>
            <w:u w:val="none"/>
          </w:rPr>
          <w:t>43</w:t>
        </w:r>
      </w:hyperlink>
      <w:r w:rsidRPr="005737D8">
        <w:rPr>
          <w:rFonts w:ascii="Arial" w:hAnsi="Arial" w:cs="Arial"/>
          <w:sz w:val="16"/>
          <w:szCs w:val="16"/>
        </w:rPr>
        <w:t xml:space="preserve">, </w:t>
      </w:r>
      <w:hyperlink r:id="rId34" w:history="1">
        <w:r w:rsidRPr="005737D8">
          <w:rPr>
            <w:rStyle w:val="af0"/>
            <w:rFonts w:ascii="Arial" w:hAnsi="Arial" w:cs="Arial"/>
            <w:color w:val="auto"/>
            <w:sz w:val="16"/>
            <w:szCs w:val="16"/>
            <w:u w:val="none"/>
          </w:rPr>
          <w:t>частью 20 статьи 45</w:t>
        </w:r>
      </w:hyperlink>
      <w:r w:rsidRPr="005737D8">
        <w:rPr>
          <w:rFonts w:ascii="Arial" w:hAnsi="Arial" w:cs="Arial"/>
          <w:sz w:val="16"/>
          <w:szCs w:val="16"/>
        </w:rPr>
        <w:t xml:space="preserve">, </w:t>
      </w:r>
      <w:hyperlink r:id="rId35" w:history="1">
        <w:r w:rsidRPr="005737D8">
          <w:rPr>
            <w:rStyle w:val="af0"/>
            <w:rFonts w:ascii="Arial" w:hAnsi="Arial" w:cs="Arial"/>
            <w:color w:val="auto"/>
            <w:sz w:val="16"/>
            <w:szCs w:val="16"/>
            <w:u w:val="none"/>
          </w:rPr>
          <w:t>статьей 46</w:t>
        </w:r>
      </w:hyperlink>
      <w:r w:rsidRPr="005737D8">
        <w:rPr>
          <w:rFonts w:ascii="Arial" w:hAnsi="Arial" w:cs="Arial"/>
          <w:sz w:val="16"/>
          <w:szCs w:val="16"/>
        </w:rPr>
        <w:t xml:space="preserve"> Градостроительного кодекса Российской Федерации, Федеральным </w:t>
      </w:r>
      <w:hyperlink r:id="rId36" w:history="1">
        <w:r w:rsidRPr="005737D8">
          <w:rPr>
            <w:rStyle w:val="af0"/>
            <w:rFonts w:ascii="Arial" w:hAnsi="Arial" w:cs="Arial"/>
            <w:color w:val="auto"/>
            <w:sz w:val="16"/>
            <w:szCs w:val="16"/>
            <w:u w:val="none"/>
          </w:rPr>
          <w:t>з</w:t>
        </w:r>
        <w:r w:rsidRPr="005737D8">
          <w:rPr>
            <w:rStyle w:val="af0"/>
            <w:rFonts w:ascii="Arial" w:hAnsi="Arial" w:cs="Arial"/>
            <w:color w:val="auto"/>
            <w:sz w:val="16"/>
            <w:szCs w:val="16"/>
            <w:u w:val="none"/>
          </w:rPr>
          <w:t>а</w:t>
        </w:r>
        <w:r w:rsidRPr="005737D8">
          <w:rPr>
            <w:rStyle w:val="af0"/>
            <w:rFonts w:ascii="Arial" w:hAnsi="Arial" w:cs="Arial"/>
            <w:color w:val="auto"/>
            <w:sz w:val="16"/>
            <w:szCs w:val="16"/>
            <w:u w:val="none"/>
          </w:rPr>
          <w:t>коном</w:t>
        </w:r>
      </w:hyperlink>
      <w:r w:rsidRPr="005737D8">
        <w:rPr>
          <w:rFonts w:ascii="Arial" w:hAnsi="Arial" w:cs="Arial"/>
          <w:sz w:val="16"/>
          <w:szCs w:val="16"/>
        </w:rPr>
        <w:t xml:space="preserve"> от 6 октября 2003 года  №131-ФЗ «Об общих принципах организации местного самоуправления в Российской Федерации» Администрация Валда</w:t>
      </w:r>
      <w:r w:rsidRPr="005737D8">
        <w:rPr>
          <w:rFonts w:ascii="Arial" w:hAnsi="Arial" w:cs="Arial"/>
          <w:sz w:val="16"/>
          <w:szCs w:val="16"/>
        </w:rPr>
        <w:t>й</w:t>
      </w:r>
      <w:r w:rsidRPr="005737D8">
        <w:rPr>
          <w:rFonts w:ascii="Arial" w:hAnsi="Arial" w:cs="Arial"/>
          <w:sz w:val="16"/>
          <w:szCs w:val="16"/>
        </w:rPr>
        <w:t xml:space="preserve">ского муниципального района </w:t>
      </w:r>
      <w:r w:rsidRPr="005737D8">
        <w:rPr>
          <w:rFonts w:ascii="Arial" w:hAnsi="Arial" w:cs="Arial"/>
          <w:b/>
          <w:sz w:val="16"/>
          <w:szCs w:val="16"/>
        </w:rPr>
        <w:t>ПОСТАНОВЛЯЕТ:</w:t>
      </w:r>
    </w:p>
    <w:p w:rsidR="005737D8" w:rsidRDefault="005737D8" w:rsidP="00F9208A">
      <w:pPr>
        <w:widowControl w:val="0"/>
        <w:autoSpaceDE w:val="0"/>
        <w:autoSpaceDN w:val="0"/>
        <w:adjustRightInd w:val="0"/>
        <w:ind w:right="-2" w:firstLine="708"/>
        <w:jc w:val="both"/>
        <w:rPr>
          <w:rFonts w:ascii="Arial" w:hAnsi="Arial" w:cs="Arial"/>
          <w:sz w:val="16"/>
          <w:szCs w:val="16"/>
        </w:rPr>
      </w:pPr>
      <w:r w:rsidRPr="005737D8">
        <w:rPr>
          <w:rFonts w:ascii="Arial" w:hAnsi="Arial" w:cs="Arial"/>
          <w:sz w:val="16"/>
          <w:szCs w:val="16"/>
        </w:rPr>
        <w:t xml:space="preserve">1. Утвердить прилагаемое </w:t>
      </w:r>
      <w:hyperlink r:id="rId37" w:anchor="Par28#Par28" w:history="1">
        <w:r w:rsidRPr="005737D8">
          <w:rPr>
            <w:rStyle w:val="af0"/>
            <w:rFonts w:ascii="Arial" w:hAnsi="Arial" w:cs="Arial"/>
            <w:color w:val="auto"/>
            <w:sz w:val="16"/>
            <w:szCs w:val="16"/>
            <w:u w:val="none"/>
          </w:rPr>
          <w:t>Положение</w:t>
        </w:r>
      </w:hyperlink>
      <w:r w:rsidRPr="005737D8">
        <w:rPr>
          <w:rFonts w:ascii="Arial" w:hAnsi="Arial" w:cs="Arial"/>
          <w:sz w:val="16"/>
          <w:szCs w:val="16"/>
        </w:rPr>
        <w:t xml:space="preserve"> о</w:t>
      </w:r>
      <w:r>
        <w:rPr>
          <w:rFonts w:ascii="Arial" w:hAnsi="Arial" w:cs="Arial"/>
          <w:sz w:val="16"/>
          <w:szCs w:val="16"/>
        </w:rPr>
        <w:t xml:space="preserve"> порядке разработки документации по планировке территории.</w:t>
      </w:r>
    </w:p>
    <w:p w:rsidR="005737D8" w:rsidRDefault="005737D8" w:rsidP="00F9208A">
      <w:pPr>
        <w:widowControl w:val="0"/>
        <w:autoSpaceDE w:val="0"/>
        <w:autoSpaceDN w:val="0"/>
        <w:adjustRightInd w:val="0"/>
        <w:ind w:right="-2"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CB5EEA" w:rsidRDefault="005737D8" w:rsidP="00F9208A">
      <w:pPr>
        <w:ind w:left="709" w:right="-2"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CB5EEA" w:rsidRPr="00CB5EEA" w:rsidRDefault="00CB5EEA" w:rsidP="00F9208A">
      <w:pPr>
        <w:widowControl w:val="0"/>
        <w:autoSpaceDE w:val="0"/>
        <w:autoSpaceDN w:val="0"/>
        <w:adjustRightInd w:val="0"/>
        <w:ind w:left="3120" w:right="-2"/>
        <w:jc w:val="center"/>
        <w:outlineLvl w:val="0"/>
        <w:rPr>
          <w:rFonts w:ascii="Arial" w:hAnsi="Arial" w:cs="Arial"/>
          <w:sz w:val="16"/>
          <w:szCs w:val="16"/>
        </w:rPr>
      </w:pPr>
      <w:r w:rsidRPr="00CB5EEA">
        <w:rPr>
          <w:rFonts w:ascii="Arial" w:hAnsi="Arial" w:cs="Arial"/>
          <w:sz w:val="16"/>
          <w:szCs w:val="16"/>
        </w:rPr>
        <w:t>УТВЕРЖДЕНО</w:t>
      </w:r>
    </w:p>
    <w:p w:rsidR="00CB5EEA" w:rsidRPr="00CB5EEA" w:rsidRDefault="00CB5EEA" w:rsidP="00F9208A">
      <w:pPr>
        <w:widowControl w:val="0"/>
        <w:autoSpaceDE w:val="0"/>
        <w:autoSpaceDN w:val="0"/>
        <w:adjustRightInd w:val="0"/>
        <w:ind w:left="3120" w:right="-2"/>
        <w:jc w:val="center"/>
        <w:rPr>
          <w:rFonts w:ascii="Arial" w:hAnsi="Arial" w:cs="Arial"/>
          <w:sz w:val="16"/>
          <w:szCs w:val="16"/>
        </w:rPr>
      </w:pPr>
      <w:r w:rsidRPr="00CB5EEA">
        <w:rPr>
          <w:rFonts w:ascii="Arial" w:hAnsi="Arial" w:cs="Arial"/>
          <w:sz w:val="16"/>
          <w:szCs w:val="16"/>
        </w:rPr>
        <w:t>постановлением Администрации муниципального района от  28.05.2015  №879</w:t>
      </w:r>
    </w:p>
    <w:p w:rsidR="00CB5EEA" w:rsidRDefault="00CB5EEA" w:rsidP="00F9208A">
      <w:pPr>
        <w:widowControl w:val="0"/>
        <w:autoSpaceDE w:val="0"/>
        <w:autoSpaceDN w:val="0"/>
        <w:adjustRightInd w:val="0"/>
        <w:ind w:right="-2"/>
        <w:jc w:val="center"/>
        <w:rPr>
          <w:rFonts w:ascii="Arial" w:hAnsi="Arial" w:cs="Arial"/>
          <w:bCs/>
          <w:sz w:val="16"/>
          <w:szCs w:val="16"/>
        </w:rPr>
      </w:pPr>
      <w:bookmarkStart w:id="24" w:name="Par28"/>
      <w:bookmarkEnd w:id="24"/>
      <w:r w:rsidRPr="00CB5EEA">
        <w:rPr>
          <w:rFonts w:ascii="Arial" w:hAnsi="Arial" w:cs="Arial"/>
          <w:b/>
          <w:bCs/>
          <w:sz w:val="16"/>
          <w:szCs w:val="16"/>
        </w:rPr>
        <w:t>ПОЛОЖЕНИЕ</w:t>
      </w:r>
      <w:r w:rsidRPr="00CB5EEA">
        <w:rPr>
          <w:rFonts w:ascii="Arial" w:hAnsi="Arial" w:cs="Arial"/>
          <w:bCs/>
          <w:sz w:val="16"/>
          <w:szCs w:val="16"/>
        </w:rPr>
        <w:t xml:space="preserve"> </w:t>
      </w:r>
    </w:p>
    <w:p w:rsidR="00CB5EEA" w:rsidRPr="00CB5EEA" w:rsidRDefault="00CB5EEA" w:rsidP="00F9208A">
      <w:pPr>
        <w:widowControl w:val="0"/>
        <w:autoSpaceDE w:val="0"/>
        <w:autoSpaceDN w:val="0"/>
        <w:adjustRightInd w:val="0"/>
        <w:ind w:right="-2"/>
        <w:jc w:val="center"/>
        <w:rPr>
          <w:rFonts w:ascii="Arial" w:hAnsi="Arial" w:cs="Arial"/>
          <w:bCs/>
          <w:sz w:val="16"/>
          <w:szCs w:val="16"/>
        </w:rPr>
      </w:pPr>
      <w:r w:rsidRPr="00CB5EEA">
        <w:rPr>
          <w:rFonts w:ascii="Arial" w:hAnsi="Arial" w:cs="Arial"/>
          <w:bCs/>
          <w:sz w:val="16"/>
          <w:szCs w:val="16"/>
        </w:rPr>
        <w:t>о порядке разработки документации по планировке территории</w:t>
      </w:r>
    </w:p>
    <w:p w:rsidR="00CB5EEA" w:rsidRPr="00CB5EEA" w:rsidRDefault="00CB5EEA" w:rsidP="00F9208A">
      <w:pPr>
        <w:widowControl w:val="0"/>
        <w:autoSpaceDE w:val="0"/>
        <w:autoSpaceDN w:val="0"/>
        <w:adjustRightInd w:val="0"/>
        <w:ind w:right="-2"/>
        <w:jc w:val="center"/>
        <w:outlineLvl w:val="1"/>
        <w:rPr>
          <w:rFonts w:ascii="Arial" w:hAnsi="Arial" w:cs="Arial"/>
          <w:b/>
          <w:sz w:val="16"/>
          <w:szCs w:val="16"/>
        </w:rPr>
      </w:pPr>
      <w:bookmarkStart w:id="25" w:name="Par32"/>
      <w:bookmarkEnd w:id="25"/>
      <w:r w:rsidRPr="00CB5EEA">
        <w:rPr>
          <w:rFonts w:ascii="Arial" w:hAnsi="Arial" w:cs="Arial"/>
          <w:b/>
          <w:sz w:val="16"/>
          <w:szCs w:val="16"/>
        </w:rPr>
        <w:t>1. Общие положения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1.1. Подготовка документации по планировке территории осуществляется в целях обеспечения устойчивого развития территорий Валдайского городского поселения и сельских поселений, расположенных на территории Валдайского муниципального района, выделения элементов планирово</w:t>
      </w:r>
      <w:r w:rsidRPr="00CB5EEA">
        <w:rPr>
          <w:rFonts w:ascii="Arial" w:hAnsi="Arial" w:cs="Arial"/>
          <w:sz w:val="16"/>
          <w:szCs w:val="16"/>
        </w:rPr>
        <w:t>ч</w:t>
      </w:r>
      <w:r w:rsidRPr="00CB5EEA">
        <w:rPr>
          <w:rFonts w:ascii="Arial" w:hAnsi="Arial" w:cs="Arial"/>
          <w:sz w:val="16"/>
          <w:szCs w:val="16"/>
        </w:rPr>
        <w:t>ной структуры (кварталов, микрорайонов, иных элементов), установления границ земельных участков, на которых расположены объекты капитального стро</w:t>
      </w:r>
      <w:r w:rsidRPr="00CB5EEA">
        <w:rPr>
          <w:rFonts w:ascii="Arial" w:hAnsi="Arial" w:cs="Arial"/>
          <w:sz w:val="16"/>
          <w:szCs w:val="16"/>
        </w:rPr>
        <w:t>и</w:t>
      </w:r>
      <w:r w:rsidRPr="00CB5EEA">
        <w:rPr>
          <w:rFonts w:ascii="Arial" w:hAnsi="Arial" w:cs="Arial"/>
          <w:sz w:val="16"/>
          <w:szCs w:val="16"/>
        </w:rPr>
        <w:t>тельства, границ земельных участков, предназначенных для строительства и размещения линейных объектов.</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1.2. Подготовка документации по планировке территории, предусмотренной настоящим Положением, осуществляется в отношении застрое</w:t>
      </w:r>
      <w:r w:rsidRPr="00CB5EEA">
        <w:rPr>
          <w:rFonts w:ascii="Arial" w:hAnsi="Arial" w:cs="Arial"/>
          <w:sz w:val="16"/>
          <w:szCs w:val="16"/>
        </w:rPr>
        <w:t>н</w:t>
      </w:r>
      <w:r w:rsidRPr="00CB5EEA">
        <w:rPr>
          <w:rFonts w:ascii="Arial" w:hAnsi="Arial" w:cs="Arial"/>
          <w:sz w:val="16"/>
          <w:szCs w:val="16"/>
        </w:rPr>
        <w:t>ных или подлежащих застройке территорий.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1.3. Для целей настоящего Положения определены следующие основные понятия: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документация по планировке территории - проекты планировки территорий, проекты межевания территорий, проекты планировки и межевания территорий линейных объектов, градостроительные планы земельных участков;</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элемент планировочной структуры - планировочная зона (массив), планировочный район, жилой район, микрорайон, квартал, земельный уч</w:t>
      </w:r>
      <w:r w:rsidRPr="00CB5EEA">
        <w:rPr>
          <w:rFonts w:ascii="Arial" w:hAnsi="Arial" w:cs="Arial"/>
          <w:sz w:val="16"/>
          <w:szCs w:val="16"/>
        </w:rPr>
        <w:t>а</w:t>
      </w:r>
      <w:r w:rsidRPr="00CB5EEA">
        <w:rPr>
          <w:rFonts w:ascii="Arial" w:hAnsi="Arial" w:cs="Arial"/>
          <w:sz w:val="16"/>
          <w:szCs w:val="16"/>
        </w:rPr>
        <w:t>сток;</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объект капитального строительства - здание, строение, сооружение, объекты, строительство которых не завершено, за исключением време</w:t>
      </w:r>
      <w:r w:rsidRPr="00CB5EEA">
        <w:rPr>
          <w:rFonts w:ascii="Arial" w:hAnsi="Arial" w:cs="Arial"/>
          <w:sz w:val="16"/>
          <w:szCs w:val="16"/>
        </w:rPr>
        <w:t>н</w:t>
      </w:r>
      <w:r w:rsidRPr="00CB5EEA">
        <w:rPr>
          <w:rFonts w:ascii="Arial" w:hAnsi="Arial" w:cs="Arial"/>
          <w:sz w:val="16"/>
          <w:szCs w:val="16"/>
        </w:rPr>
        <w:t>ных построек, киосков, навесов и других подобных построек;</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красные линии - линии, которые обозначают существующие, планируемые (изменяемые, вновь образуемые) границы территорий общего пол</w:t>
      </w:r>
      <w:r w:rsidRPr="00CB5EEA">
        <w:rPr>
          <w:rFonts w:ascii="Arial" w:hAnsi="Arial" w:cs="Arial"/>
          <w:sz w:val="16"/>
          <w:szCs w:val="16"/>
        </w:rPr>
        <w:t>ь</w:t>
      </w:r>
      <w:r w:rsidRPr="00CB5EEA">
        <w:rPr>
          <w:rFonts w:ascii="Arial" w:hAnsi="Arial" w:cs="Arial"/>
          <w:sz w:val="16"/>
          <w:szCs w:val="16"/>
        </w:rPr>
        <w:t>зования, границы земельных участков, на которых расположены линии электропередачи, линии связи (в том числе линейно-кабельные сооружения), тр</w:t>
      </w:r>
      <w:r w:rsidRPr="00CB5EEA">
        <w:rPr>
          <w:rFonts w:ascii="Arial" w:hAnsi="Arial" w:cs="Arial"/>
          <w:sz w:val="16"/>
          <w:szCs w:val="16"/>
        </w:rPr>
        <w:t>у</w:t>
      </w:r>
      <w:r w:rsidRPr="00CB5EEA">
        <w:rPr>
          <w:rFonts w:ascii="Arial" w:hAnsi="Arial" w:cs="Arial"/>
          <w:sz w:val="16"/>
          <w:szCs w:val="16"/>
        </w:rPr>
        <w:t>бопроводы, автомобильные дороги, железнодорожные линии и другие подобные сооружения (далее - линейные объекты).</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1.4. При подготовке документации по планировке территории может осуществляться разработка проектов планировки территории, проектов м</w:t>
      </w:r>
      <w:r w:rsidRPr="00CB5EEA">
        <w:rPr>
          <w:rFonts w:ascii="Arial" w:hAnsi="Arial" w:cs="Arial"/>
          <w:sz w:val="16"/>
          <w:szCs w:val="16"/>
        </w:rPr>
        <w:t>е</w:t>
      </w:r>
      <w:r w:rsidRPr="00CB5EEA">
        <w:rPr>
          <w:rFonts w:ascii="Arial" w:hAnsi="Arial" w:cs="Arial"/>
          <w:sz w:val="16"/>
          <w:szCs w:val="16"/>
        </w:rPr>
        <w:t>жевания территории и градостроительных планов земельных участков.</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1.5. В случае если по инициативе правообладателей земельных участков осуществляется разделение земельного участка на несколько з</w:t>
      </w:r>
      <w:r w:rsidRPr="00CB5EEA">
        <w:rPr>
          <w:rFonts w:ascii="Arial" w:hAnsi="Arial" w:cs="Arial"/>
          <w:sz w:val="16"/>
          <w:szCs w:val="16"/>
        </w:rPr>
        <w:t>е</w:t>
      </w:r>
      <w:r w:rsidRPr="00CB5EEA">
        <w:rPr>
          <w:rFonts w:ascii="Arial" w:hAnsi="Arial" w:cs="Arial"/>
          <w:sz w:val="16"/>
          <w:szCs w:val="16"/>
        </w:rPr>
        <w:t>мельных участков, объединение земельных участков в один земельный участок, изменение общей границы земельных участков, подготовка документ</w:t>
      </w:r>
      <w:r w:rsidRPr="00CB5EEA">
        <w:rPr>
          <w:rFonts w:ascii="Arial" w:hAnsi="Arial" w:cs="Arial"/>
          <w:sz w:val="16"/>
          <w:szCs w:val="16"/>
        </w:rPr>
        <w:t>а</w:t>
      </w:r>
      <w:r w:rsidRPr="00CB5EEA">
        <w:rPr>
          <w:rFonts w:ascii="Arial" w:hAnsi="Arial" w:cs="Arial"/>
          <w:sz w:val="16"/>
          <w:szCs w:val="16"/>
        </w:rPr>
        <w:t>ции по планировке территории не требуется. При этом размеры образованных земельных участков не должны превышать предусмотренные градостро</w:t>
      </w:r>
      <w:r w:rsidRPr="00CB5EEA">
        <w:rPr>
          <w:rFonts w:ascii="Arial" w:hAnsi="Arial" w:cs="Arial"/>
          <w:sz w:val="16"/>
          <w:szCs w:val="16"/>
        </w:rPr>
        <w:t>и</w:t>
      </w:r>
      <w:r w:rsidRPr="00CB5EEA">
        <w:rPr>
          <w:rFonts w:ascii="Arial" w:hAnsi="Arial" w:cs="Arial"/>
          <w:sz w:val="16"/>
          <w:szCs w:val="16"/>
        </w:rPr>
        <w:t>тельным регламентом максимальные размеры земельных участков и не должны быть меньше предусмотренных градостроительным регламентом мин</w:t>
      </w:r>
      <w:r w:rsidRPr="00CB5EEA">
        <w:rPr>
          <w:rFonts w:ascii="Arial" w:hAnsi="Arial" w:cs="Arial"/>
          <w:sz w:val="16"/>
          <w:szCs w:val="16"/>
        </w:rPr>
        <w:t>и</w:t>
      </w:r>
      <w:r w:rsidRPr="00CB5EEA">
        <w:rPr>
          <w:rFonts w:ascii="Arial" w:hAnsi="Arial" w:cs="Arial"/>
          <w:sz w:val="16"/>
          <w:szCs w:val="16"/>
        </w:rPr>
        <w:t>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w:t>
      </w:r>
      <w:r w:rsidRPr="00CB5EEA">
        <w:rPr>
          <w:rFonts w:ascii="Arial" w:hAnsi="Arial" w:cs="Arial"/>
          <w:sz w:val="16"/>
          <w:szCs w:val="16"/>
        </w:rPr>
        <w:t>с</w:t>
      </w:r>
      <w:r w:rsidRPr="00CB5EEA">
        <w:rPr>
          <w:rFonts w:ascii="Arial" w:hAnsi="Arial" w:cs="Arial"/>
          <w:sz w:val="16"/>
          <w:szCs w:val="16"/>
        </w:rPr>
        <w:t>кается только при условии, если образованный земельный участок будет находиться в границах одной территориальной зоны.</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1.6. Вопросы, касающиеся подготовки, разработки, содержания и утверждения документации по планировке территории, неурегулированные настоящим Положением, регулируются действующим законодательством Российской Федерации.</w:t>
      </w:r>
    </w:p>
    <w:p w:rsidR="00CB5EEA" w:rsidRPr="00CB5EEA" w:rsidRDefault="00CB5EEA" w:rsidP="00F9208A">
      <w:pPr>
        <w:widowControl w:val="0"/>
        <w:autoSpaceDE w:val="0"/>
        <w:autoSpaceDN w:val="0"/>
        <w:adjustRightInd w:val="0"/>
        <w:ind w:right="-2"/>
        <w:jc w:val="center"/>
        <w:outlineLvl w:val="1"/>
        <w:rPr>
          <w:rFonts w:ascii="Arial" w:hAnsi="Arial" w:cs="Arial"/>
          <w:b/>
          <w:sz w:val="16"/>
          <w:szCs w:val="16"/>
        </w:rPr>
      </w:pPr>
      <w:bookmarkStart w:id="26" w:name="Par45"/>
      <w:bookmarkEnd w:id="26"/>
      <w:r w:rsidRPr="00CB5EEA">
        <w:rPr>
          <w:rFonts w:ascii="Arial" w:hAnsi="Arial" w:cs="Arial"/>
          <w:b/>
          <w:sz w:val="16"/>
          <w:szCs w:val="16"/>
        </w:rPr>
        <w:t>2. Проект планировки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2.1. Решение о подготовке проекта планировки территории принимается Главой Валдайского муниципального района по собственной инициат</w:t>
      </w:r>
      <w:r w:rsidRPr="00CB5EEA">
        <w:rPr>
          <w:rFonts w:ascii="Arial" w:hAnsi="Arial" w:cs="Arial"/>
          <w:sz w:val="16"/>
          <w:szCs w:val="16"/>
        </w:rPr>
        <w:t>и</w:t>
      </w:r>
      <w:r w:rsidRPr="00CB5EEA">
        <w:rPr>
          <w:rFonts w:ascii="Arial" w:hAnsi="Arial" w:cs="Arial"/>
          <w:sz w:val="16"/>
          <w:szCs w:val="16"/>
        </w:rPr>
        <w:t>ве либо на основании предложений физических или юридических лиц о подготовке проекта планировки территории, а также на основании зая</w:t>
      </w:r>
      <w:r w:rsidRPr="00CB5EEA">
        <w:rPr>
          <w:rFonts w:ascii="Arial" w:hAnsi="Arial" w:cs="Arial"/>
          <w:sz w:val="16"/>
          <w:szCs w:val="16"/>
        </w:rPr>
        <w:t>в</w:t>
      </w:r>
      <w:r w:rsidRPr="00CB5EEA">
        <w:rPr>
          <w:rFonts w:ascii="Arial" w:hAnsi="Arial" w:cs="Arial"/>
          <w:sz w:val="16"/>
          <w:szCs w:val="16"/>
        </w:rPr>
        <w:t>лений о принятии решений о подготовке проекта планировки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Указанное решение оформляется постановлением Администрации Валдайского муниципального района и подлежит опубликованию в поря</w:t>
      </w:r>
      <w:r w:rsidRPr="00CB5EEA">
        <w:rPr>
          <w:rFonts w:ascii="Arial" w:hAnsi="Arial" w:cs="Arial"/>
          <w:sz w:val="16"/>
          <w:szCs w:val="16"/>
        </w:rPr>
        <w:t>д</w:t>
      </w:r>
      <w:r w:rsidRPr="00CB5EEA">
        <w:rPr>
          <w:rFonts w:ascii="Arial" w:hAnsi="Arial" w:cs="Arial"/>
          <w:sz w:val="16"/>
          <w:szCs w:val="16"/>
        </w:rPr>
        <w:t>ке, установленном для официального опубликования муниципальных правовых актов.</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2.2. Подготовка проекта планировки территории осуществляется Администрацией Валдайского муниципального района самостоятельно л</w:t>
      </w:r>
      <w:r w:rsidRPr="00CB5EEA">
        <w:rPr>
          <w:rFonts w:ascii="Arial" w:hAnsi="Arial" w:cs="Arial"/>
          <w:sz w:val="16"/>
          <w:szCs w:val="16"/>
        </w:rPr>
        <w:t>и</w:t>
      </w:r>
      <w:r w:rsidRPr="00CB5EEA">
        <w:rPr>
          <w:rFonts w:ascii="Arial" w:hAnsi="Arial" w:cs="Arial"/>
          <w:sz w:val="16"/>
          <w:szCs w:val="16"/>
        </w:rPr>
        <w:t>бо на основании муниципального контракта, заключенного по итогам размещения заказа в соответствии с законодательством Российской Федерации о разм</w:t>
      </w:r>
      <w:r w:rsidRPr="00CB5EEA">
        <w:rPr>
          <w:rFonts w:ascii="Arial" w:hAnsi="Arial" w:cs="Arial"/>
          <w:sz w:val="16"/>
          <w:szCs w:val="16"/>
        </w:rPr>
        <w:t>е</w:t>
      </w:r>
      <w:r w:rsidRPr="00CB5EEA">
        <w:rPr>
          <w:rFonts w:ascii="Arial" w:hAnsi="Arial" w:cs="Arial"/>
          <w:sz w:val="16"/>
          <w:szCs w:val="16"/>
        </w:rPr>
        <w:t>щении заказов на поставки товаров, выполнение работ, оказание услуг для государственных и муниципальных нужд.</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2.3. Подготовка проекта планировки территории осуществляется на основании Генерального плана Валдайского городского поселения, сел</w:t>
      </w:r>
      <w:r w:rsidRPr="00CB5EEA">
        <w:rPr>
          <w:rFonts w:ascii="Arial" w:hAnsi="Arial" w:cs="Arial"/>
          <w:sz w:val="16"/>
          <w:szCs w:val="16"/>
        </w:rPr>
        <w:t>ь</w:t>
      </w:r>
      <w:r w:rsidRPr="00CB5EEA">
        <w:rPr>
          <w:rFonts w:ascii="Arial" w:hAnsi="Arial" w:cs="Arial"/>
          <w:sz w:val="16"/>
          <w:szCs w:val="16"/>
        </w:rPr>
        <w:t>ских поселений, Правил землепользования и застройки Валдайского городского поселения, сельских поселений в соответствии с требованиями технич</w:t>
      </w:r>
      <w:r w:rsidRPr="00CB5EEA">
        <w:rPr>
          <w:rFonts w:ascii="Arial" w:hAnsi="Arial" w:cs="Arial"/>
          <w:sz w:val="16"/>
          <w:szCs w:val="16"/>
        </w:rPr>
        <w:t>е</w:t>
      </w:r>
      <w:r w:rsidRPr="00CB5EEA">
        <w:rPr>
          <w:rFonts w:ascii="Arial" w:hAnsi="Arial" w:cs="Arial"/>
          <w:sz w:val="16"/>
          <w:szCs w:val="16"/>
        </w:rPr>
        <w:t>ских регламентов, нормативов градостроительного проектирования, градостроительных регламентов с учетом границ территорий объектов культу</w:t>
      </w:r>
      <w:r w:rsidRPr="00CB5EEA">
        <w:rPr>
          <w:rFonts w:ascii="Arial" w:hAnsi="Arial" w:cs="Arial"/>
          <w:sz w:val="16"/>
          <w:szCs w:val="16"/>
        </w:rPr>
        <w:t>р</w:t>
      </w:r>
      <w:r w:rsidRPr="00CB5EEA">
        <w:rPr>
          <w:rFonts w:ascii="Arial" w:hAnsi="Arial" w:cs="Arial"/>
          <w:sz w:val="16"/>
          <w:szCs w:val="16"/>
        </w:rPr>
        <w:t>ного наследия, включенных в единый государственный реестр объектов культурного наследия (памятников истории и культуры) народов Российской Федер</w:t>
      </w:r>
      <w:r w:rsidRPr="00CB5EEA">
        <w:rPr>
          <w:rFonts w:ascii="Arial" w:hAnsi="Arial" w:cs="Arial"/>
          <w:sz w:val="16"/>
          <w:szCs w:val="16"/>
        </w:rPr>
        <w:t>а</w:t>
      </w:r>
      <w:r w:rsidRPr="00CB5EEA">
        <w:rPr>
          <w:rFonts w:ascii="Arial" w:hAnsi="Arial" w:cs="Arial"/>
          <w:sz w:val="16"/>
          <w:szCs w:val="16"/>
        </w:rPr>
        <w:t>ции, границ территорий вновь выявленных объектов культурного наследия, границ зон с особыми условиями использования террит</w:t>
      </w:r>
      <w:r w:rsidRPr="00CB5EEA">
        <w:rPr>
          <w:rFonts w:ascii="Arial" w:hAnsi="Arial" w:cs="Arial"/>
          <w:sz w:val="16"/>
          <w:szCs w:val="16"/>
        </w:rPr>
        <w:t>о</w:t>
      </w:r>
      <w:r w:rsidRPr="00CB5EEA">
        <w:rPr>
          <w:rFonts w:ascii="Arial" w:hAnsi="Arial" w:cs="Arial"/>
          <w:sz w:val="16"/>
          <w:szCs w:val="16"/>
        </w:rPr>
        <w:t>рий.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2.4. Проект планировки территории, подготовленный на основании постановления Администрации Валдайского муниципального района, до его утверждения подлежит обязательному рассмотрению на публичных слушаниях.</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Порядок организации и проведения публичных слушаний по проекту планировки территории определён уставом Администрации Валдайского муниципального района.</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Глава Валдайского муниципального района принимает решение об утверждении проекта планировки территории или о его отклонении и о направлении его на доработку с учетом протокола публичных слушаний по проекту планировки территории и заключения о результатах публичных сл</w:t>
      </w:r>
      <w:r w:rsidRPr="00CB5EEA">
        <w:rPr>
          <w:rFonts w:ascii="Arial" w:hAnsi="Arial" w:cs="Arial"/>
          <w:sz w:val="16"/>
          <w:szCs w:val="16"/>
        </w:rPr>
        <w:t>у</w:t>
      </w:r>
      <w:r w:rsidRPr="00CB5EEA">
        <w:rPr>
          <w:rFonts w:ascii="Arial" w:hAnsi="Arial" w:cs="Arial"/>
          <w:sz w:val="16"/>
          <w:szCs w:val="16"/>
        </w:rPr>
        <w:t>шаний.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2.5. Подготовка проекта планировки территории осуществляется для выделения элементов планировочной структуры, установления параме</w:t>
      </w:r>
      <w:r w:rsidRPr="00CB5EEA">
        <w:rPr>
          <w:rFonts w:ascii="Arial" w:hAnsi="Arial" w:cs="Arial"/>
          <w:sz w:val="16"/>
          <w:szCs w:val="16"/>
        </w:rPr>
        <w:t>т</w:t>
      </w:r>
      <w:r w:rsidRPr="00CB5EEA">
        <w:rPr>
          <w:rFonts w:ascii="Arial" w:hAnsi="Arial" w:cs="Arial"/>
          <w:sz w:val="16"/>
          <w:szCs w:val="16"/>
        </w:rPr>
        <w:t>ров планируемого развития элементов планировочной структуры, зон планируемого размещения объектов федерального значения, объектов регионал</w:t>
      </w:r>
      <w:r w:rsidRPr="00CB5EEA">
        <w:rPr>
          <w:rFonts w:ascii="Arial" w:hAnsi="Arial" w:cs="Arial"/>
          <w:sz w:val="16"/>
          <w:szCs w:val="16"/>
        </w:rPr>
        <w:t>ь</w:t>
      </w:r>
      <w:r w:rsidRPr="00CB5EEA">
        <w:rPr>
          <w:rFonts w:ascii="Arial" w:hAnsi="Arial" w:cs="Arial"/>
          <w:sz w:val="16"/>
          <w:szCs w:val="16"/>
        </w:rPr>
        <w:t>ного значения, объектов местного значения.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2.6. Проект планировки территории состоит из основной части, которая подлежит утверждению, и материалов по ее обоснованию.</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2.7. Основная часть проекта планировки территории включает в себя: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2.7.1. Чертеж или чертежи планировки территории, на которых отображаются: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красные линии;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lastRenderedPageBreak/>
        <w:t>границы зон планируемого размещения объектов федерального значения, объектов регионального значения, объектов местного значения;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2.7.2. Положения о размещении объектов капитального строительства федерального, регионального или местного значения, а также о характ</w:t>
      </w:r>
      <w:r w:rsidRPr="00CB5EEA">
        <w:rPr>
          <w:rFonts w:ascii="Arial" w:hAnsi="Arial" w:cs="Arial"/>
          <w:sz w:val="16"/>
          <w:szCs w:val="16"/>
        </w:rPr>
        <w:t>е</w:t>
      </w:r>
      <w:r w:rsidRPr="00CB5EEA">
        <w:rPr>
          <w:rFonts w:ascii="Arial" w:hAnsi="Arial" w:cs="Arial"/>
          <w:sz w:val="16"/>
          <w:szCs w:val="16"/>
        </w:rPr>
        <w:t>ристиках планируемого развития территории, в том числе плотности и параметрах застройки территории и характеристиках развития систем социальн</w:t>
      </w:r>
      <w:r w:rsidRPr="00CB5EEA">
        <w:rPr>
          <w:rFonts w:ascii="Arial" w:hAnsi="Arial" w:cs="Arial"/>
          <w:sz w:val="16"/>
          <w:szCs w:val="16"/>
        </w:rPr>
        <w:t>о</w:t>
      </w:r>
      <w:r w:rsidRPr="00CB5EEA">
        <w:rPr>
          <w:rFonts w:ascii="Arial" w:hAnsi="Arial" w:cs="Arial"/>
          <w:sz w:val="16"/>
          <w:szCs w:val="16"/>
        </w:rPr>
        <w:t>го, транспортного обслуживания и инженерно-технического обеспечения, необходимых для развития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2.8. Материалы по обоснованию проекта планировки территории включают в себя материалы в графической форме и пояснительную запи</w:t>
      </w:r>
      <w:r w:rsidRPr="00CB5EEA">
        <w:rPr>
          <w:rFonts w:ascii="Arial" w:hAnsi="Arial" w:cs="Arial"/>
          <w:sz w:val="16"/>
          <w:szCs w:val="16"/>
        </w:rPr>
        <w:t>с</w:t>
      </w:r>
      <w:r w:rsidRPr="00CB5EEA">
        <w:rPr>
          <w:rFonts w:ascii="Arial" w:hAnsi="Arial" w:cs="Arial"/>
          <w:sz w:val="16"/>
          <w:szCs w:val="16"/>
        </w:rPr>
        <w:t>ку.</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2.9. Материалы по обоснованию проекта планировки территории в графической форме содержат:</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схему расположения элемента планировочной структуры;</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схему использования территории в период подготовки проекта планировки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схему организации улично-дорожной сети, которая включает в себя схему размещения парковок (парковочных мест), схему велосипедных д</w:t>
      </w:r>
      <w:r w:rsidRPr="00CB5EEA">
        <w:rPr>
          <w:rFonts w:ascii="Arial" w:hAnsi="Arial" w:cs="Arial"/>
          <w:sz w:val="16"/>
          <w:szCs w:val="16"/>
        </w:rPr>
        <w:t>о</w:t>
      </w:r>
      <w:r w:rsidRPr="00CB5EEA">
        <w:rPr>
          <w:rFonts w:ascii="Arial" w:hAnsi="Arial" w:cs="Arial"/>
          <w:sz w:val="16"/>
          <w:szCs w:val="16"/>
        </w:rPr>
        <w:t>рожек и схему движения транспорта на соответствующей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схему границ территорий объектов культурного наследия;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схему границ зон с особыми условиями использования территорий;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схему вертикальной планировки и инженерной подготовки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схему расположения объектов капитального строительства в границах элемента планировочной структуры;</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иные материалы в графической форме для обоснования положений о планировке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2.10. Пояснительная записка должна содержать описание и обоснование положений, касающихся: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определения параметров планируемого строительства систем социального, транспортного обслуживания и инженерно-технического обеспеч</w:t>
      </w:r>
      <w:r w:rsidRPr="00CB5EEA">
        <w:rPr>
          <w:rFonts w:ascii="Arial" w:hAnsi="Arial" w:cs="Arial"/>
          <w:sz w:val="16"/>
          <w:szCs w:val="16"/>
        </w:rPr>
        <w:t>е</w:t>
      </w:r>
      <w:r w:rsidRPr="00CB5EEA">
        <w:rPr>
          <w:rFonts w:ascii="Arial" w:hAnsi="Arial" w:cs="Arial"/>
          <w:sz w:val="16"/>
          <w:szCs w:val="16"/>
        </w:rPr>
        <w:t>ния, необходимых для развития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защиты территории от чрезвычайных ситуаций природного и техногенного характера, проведения мероприятий по гражданской обороне и обе</w:t>
      </w:r>
      <w:r w:rsidRPr="00CB5EEA">
        <w:rPr>
          <w:rFonts w:ascii="Arial" w:hAnsi="Arial" w:cs="Arial"/>
          <w:sz w:val="16"/>
          <w:szCs w:val="16"/>
        </w:rPr>
        <w:t>с</w:t>
      </w:r>
      <w:r w:rsidRPr="00CB5EEA">
        <w:rPr>
          <w:rFonts w:ascii="Arial" w:hAnsi="Arial" w:cs="Arial"/>
          <w:sz w:val="16"/>
          <w:szCs w:val="16"/>
        </w:rPr>
        <w:t>печению пожарной безопасности;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иных вопросов планировки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2.11. Проект планировки территории является основой для разработки проектов межевания территорий.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2.12. Проект планировки территории выполняется на основании технического задания отдела архитектуры, градостроительства и строител</w:t>
      </w:r>
      <w:r w:rsidRPr="00CB5EEA">
        <w:rPr>
          <w:rFonts w:ascii="Arial" w:hAnsi="Arial" w:cs="Arial"/>
          <w:sz w:val="16"/>
          <w:szCs w:val="16"/>
        </w:rPr>
        <w:t>ь</w:t>
      </w:r>
      <w:r w:rsidRPr="00CB5EEA">
        <w:rPr>
          <w:rFonts w:ascii="Arial" w:hAnsi="Arial" w:cs="Arial"/>
          <w:sz w:val="16"/>
          <w:szCs w:val="16"/>
        </w:rPr>
        <w:t>ства Администрации Валдайского муниципального района.</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2.13. При разработке проектов планировки территории необходимо:</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учитывать требования законодательства Российской Федерации в области формирования доступной среды жизнедеятельности маломобил</w:t>
      </w:r>
      <w:r w:rsidRPr="00CB5EEA">
        <w:rPr>
          <w:rFonts w:ascii="Arial" w:hAnsi="Arial" w:cs="Arial"/>
          <w:sz w:val="16"/>
          <w:szCs w:val="16"/>
        </w:rPr>
        <w:t>ь</w:t>
      </w:r>
      <w:r w:rsidRPr="00CB5EEA">
        <w:rPr>
          <w:rFonts w:ascii="Arial" w:hAnsi="Arial" w:cs="Arial"/>
          <w:sz w:val="16"/>
          <w:szCs w:val="16"/>
        </w:rPr>
        <w:t>ных групп населения;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включать в состав проекта планировки территории раздел "Решение по обеспечению безбарьерной доступности городской среды для инвал</w:t>
      </w:r>
      <w:r w:rsidRPr="00CB5EEA">
        <w:rPr>
          <w:rFonts w:ascii="Arial" w:hAnsi="Arial" w:cs="Arial"/>
          <w:sz w:val="16"/>
          <w:szCs w:val="16"/>
        </w:rPr>
        <w:t>и</w:t>
      </w:r>
      <w:r w:rsidRPr="00CB5EEA">
        <w:rPr>
          <w:rFonts w:ascii="Arial" w:hAnsi="Arial" w:cs="Arial"/>
          <w:sz w:val="16"/>
          <w:szCs w:val="16"/>
        </w:rPr>
        <w:t>дов и маломобильных групп населения";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отражать в рамках действующего законодательства Российской Федерации и рекомендаций обществ инвалидов мероприятия по доступности общественных и жилых зданий, а также городской среды, включая зоны отдыха и сооружений для занятий спортом;</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учитывать все нормативные правовые акты Администрации Валдайского муниципального района, Думы Валдайского муниципального района, Администрации Валдайского городского поселения, Совета депутатов Валдайского городского поселения, субъекта Российской Федерации, действу</w:t>
      </w:r>
      <w:r w:rsidRPr="00CB5EEA">
        <w:rPr>
          <w:rFonts w:ascii="Arial" w:hAnsi="Arial" w:cs="Arial"/>
          <w:sz w:val="16"/>
          <w:szCs w:val="16"/>
        </w:rPr>
        <w:t>ю</w:t>
      </w:r>
      <w:r w:rsidRPr="00CB5EEA">
        <w:rPr>
          <w:rFonts w:ascii="Arial" w:hAnsi="Arial" w:cs="Arial"/>
          <w:sz w:val="16"/>
          <w:szCs w:val="16"/>
        </w:rPr>
        <w:t>щие в границах проектирования;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учитывать имущественно-правовые вопросы правообладателей земельных участков и объектов недвижимости в границах проектирования;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вести проектирование в увязке с утвержденной и разрабатываемой планировочной документацией на смежные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учитывать нормативные требования к размещению парковочных мест на проектируемой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 xml:space="preserve">2.14. Согласование и утверждение проекта планировки осуществляется разработчиком проекта в соответствии с Градостроительным </w:t>
      </w:r>
      <w:hyperlink r:id="rId38" w:history="1">
        <w:r w:rsidRPr="00CB5EEA">
          <w:rPr>
            <w:rStyle w:val="af0"/>
            <w:rFonts w:ascii="Arial" w:hAnsi="Arial" w:cs="Arial"/>
            <w:color w:val="auto"/>
            <w:sz w:val="16"/>
            <w:szCs w:val="16"/>
            <w:u w:val="none"/>
          </w:rPr>
          <w:t>коде</w:t>
        </w:r>
        <w:r w:rsidRPr="00CB5EEA">
          <w:rPr>
            <w:rStyle w:val="af0"/>
            <w:rFonts w:ascii="Arial" w:hAnsi="Arial" w:cs="Arial"/>
            <w:color w:val="auto"/>
            <w:sz w:val="16"/>
            <w:szCs w:val="16"/>
            <w:u w:val="none"/>
          </w:rPr>
          <w:t>к</w:t>
        </w:r>
        <w:r w:rsidRPr="00CB5EEA">
          <w:rPr>
            <w:rStyle w:val="af0"/>
            <w:rFonts w:ascii="Arial" w:hAnsi="Arial" w:cs="Arial"/>
            <w:color w:val="auto"/>
            <w:sz w:val="16"/>
            <w:szCs w:val="16"/>
            <w:u w:val="none"/>
          </w:rPr>
          <w:t>сом</w:t>
        </w:r>
      </w:hyperlink>
      <w:r w:rsidRPr="00CB5EEA">
        <w:rPr>
          <w:rFonts w:ascii="Arial" w:hAnsi="Arial" w:cs="Arial"/>
          <w:sz w:val="16"/>
          <w:szCs w:val="16"/>
        </w:rPr>
        <w:t xml:space="preserve"> Российской Федерации, Федеральным </w:t>
      </w:r>
      <w:hyperlink r:id="rId39" w:history="1">
        <w:r w:rsidRPr="00CB5EEA">
          <w:rPr>
            <w:rStyle w:val="af0"/>
            <w:rFonts w:ascii="Arial" w:hAnsi="Arial" w:cs="Arial"/>
            <w:color w:val="auto"/>
            <w:sz w:val="16"/>
            <w:szCs w:val="16"/>
            <w:u w:val="none"/>
          </w:rPr>
          <w:t>законом</w:t>
        </w:r>
      </w:hyperlink>
      <w:r w:rsidRPr="00CB5EEA">
        <w:rPr>
          <w:rFonts w:ascii="Arial" w:hAnsi="Arial" w:cs="Arial"/>
          <w:sz w:val="16"/>
          <w:szCs w:val="16"/>
        </w:rPr>
        <w:t xml:space="preserve"> от 25 июня </w:t>
      </w:r>
      <w:smartTag w:uri="urn:schemas-microsoft-com:office:smarttags" w:element="metricconverter">
        <w:smartTagPr>
          <w:attr w:name="ProductID" w:val="2002 г"/>
        </w:smartTagPr>
        <w:r w:rsidRPr="00CB5EEA">
          <w:rPr>
            <w:rFonts w:ascii="Arial" w:hAnsi="Arial" w:cs="Arial"/>
            <w:sz w:val="16"/>
            <w:szCs w:val="16"/>
          </w:rPr>
          <w:t>2002 г</w:t>
        </w:r>
      </w:smartTag>
      <w:r w:rsidRPr="00CB5EEA">
        <w:rPr>
          <w:rFonts w:ascii="Arial" w:hAnsi="Arial" w:cs="Arial"/>
          <w:sz w:val="16"/>
          <w:szCs w:val="16"/>
        </w:rPr>
        <w:t>. N 73-ФЗ "Об объектах культурного наследия (памятниках истории и кул</w:t>
      </w:r>
      <w:r w:rsidRPr="00CB5EEA">
        <w:rPr>
          <w:rFonts w:ascii="Arial" w:hAnsi="Arial" w:cs="Arial"/>
          <w:sz w:val="16"/>
          <w:szCs w:val="16"/>
        </w:rPr>
        <w:t>ь</w:t>
      </w:r>
      <w:r w:rsidRPr="00CB5EEA">
        <w:rPr>
          <w:rFonts w:ascii="Arial" w:hAnsi="Arial" w:cs="Arial"/>
          <w:sz w:val="16"/>
          <w:szCs w:val="16"/>
        </w:rPr>
        <w:t>туры) народов Российской Федерации" и иными законодательными актами Российской Федерации. Разработчик проекта планировки выполняет согласов</w:t>
      </w:r>
      <w:r w:rsidRPr="00CB5EEA">
        <w:rPr>
          <w:rFonts w:ascii="Arial" w:hAnsi="Arial" w:cs="Arial"/>
          <w:sz w:val="16"/>
          <w:szCs w:val="16"/>
        </w:rPr>
        <w:t>а</w:t>
      </w:r>
      <w:r w:rsidRPr="00CB5EEA">
        <w:rPr>
          <w:rFonts w:ascii="Arial" w:hAnsi="Arial" w:cs="Arial"/>
          <w:sz w:val="16"/>
          <w:szCs w:val="16"/>
        </w:rPr>
        <w:t>ние проекта в организациях инженерно-технического обеспечения на соответствие техническим условиям.</w:t>
      </w:r>
    </w:p>
    <w:p w:rsidR="00CB5EEA" w:rsidRPr="00CB5EEA" w:rsidRDefault="00CB5EEA" w:rsidP="00F9208A">
      <w:pPr>
        <w:widowControl w:val="0"/>
        <w:autoSpaceDE w:val="0"/>
        <w:autoSpaceDN w:val="0"/>
        <w:adjustRightInd w:val="0"/>
        <w:ind w:right="-2"/>
        <w:jc w:val="center"/>
        <w:outlineLvl w:val="1"/>
        <w:rPr>
          <w:rFonts w:ascii="Arial" w:hAnsi="Arial" w:cs="Arial"/>
          <w:b/>
          <w:sz w:val="16"/>
          <w:szCs w:val="16"/>
        </w:rPr>
      </w:pPr>
      <w:bookmarkStart w:id="27" w:name="Par91"/>
      <w:bookmarkEnd w:id="27"/>
      <w:r w:rsidRPr="00CB5EEA">
        <w:rPr>
          <w:rFonts w:ascii="Arial" w:hAnsi="Arial" w:cs="Arial"/>
          <w:b/>
          <w:sz w:val="16"/>
          <w:szCs w:val="16"/>
        </w:rPr>
        <w:t>3. Проект межевания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3.1. Решение о подготовке проекта межевания территории принимается Главой Валдайского муниципального района по собственной инициат</w:t>
      </w:r>
      <w:r w:rsidRPr="00CB5EEA">
        <w:rPr>
          <w:rFonts w:ascii="Arial" w:hAnsi="Arial" w:cs="Arial"/>
          <w:sz w:val="16"/>
          <w:szCs w:val="16"/>
        </w:rPr>
        <w:t>и</w:t>
      </w:r>
      <w:r w:rsidRPr="00CB5EEA">
        <w:rPr>
          <w:rFonts w:ascii="Arial" w:hAnsi="Arial" w:cs="Arial"/>
          <w:sz w:val="16"/>
          <w:szCs w:val="16"/>
        </w:rPr>
        <w:t>ве либо на основании предложений физических или юридических лиц о подготовке проекта межевания территории, а также на основании заявл</w:t>
      </w:r>
      <w:r w:rsidRPr="00CB5EEA">
        <w:rPr>
          <w:rFonts w:ascii="Arial" w:hAnsi="Arial" w:cs="Arial"/>
          <w:sz w:val="16"/>
          <w:szCs w:val="16"/>
        </w:rPr>
        <w:t>е</w:t>
      </w:r>
      <w:r w:rsidRPr="00CB5EEA">
        <w:rPr>
          <w:rFonts w:ascii="Arial" w:hAnsi="Arial" w:cs="Arial"/>
          <w:sz w:val="16"/>
          <w:szCs w:val="16"/>
        </w:rPr>
        <w:t>ний о принятии решений о подготовке проекта планировки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Указанное решение оформляется постановлением Администрации Валдайского муниципального района и подлежит опубликованию в поря</w:t>
      </w:r>
      <w:r w:rsidRPr="00CB5EEA">
        <w:rPr>
          <w:rFonts w:ascii="Arial" w:hAnsi="Arial" w:cs="Arial"/>
          <w:sz w:val="16"/>
          <w:szCs w:val="16"/>
        </w:rPr>
        <w:t>д</w:t>
      </w:r>
      <w:r w:rsidRPr="00CB5EEA">
        <w:rPr>
          <w:rFonts w:ascii="Arial" w:hAnsi="Arial" w:cs="Arial"/>
          <w:sz w:val="16"/>
          <w:szCs w:val="16"/>
        </w:rPr>
        <w:t>ке, установленном для официального опубликования муниципальных правовых актов.</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3.2. Подготовка проекта межевания территории осуществляется Администрацией Валдайского муниципального района самостоятельно л</w:t>
      </w:r>
      <w:r w:rsidRPr="00CB5EEA">
        <w:rPr>
          <w:rFonts w:ascii="Arial" w:hAnsi="Arial" w:cs="Arial"/>
          <w:sz w:val="16"/>
          <w:szCs w:val="16"/>
        </w:rPr>
        <w:t>и</w:t>
      </w:r>
      <w:r w:rsidRPr="00CB5EEA">
        <w:rPr>
          <w:rFonts w:ascii="Arial" w:hAnsi="Arial" w:cs="Arial"/>
          <w:sz w:val="16"/>
          <w:szCs w:val="16"/>
        </w:rPr>
        <w:t>бо на основании муниципального контракта, заключенного по итогам размещения заказа в соответствии с законодательством Российской Федерации о разм</w:t>
      </w:r>
      <w:r w:rsidRPr="00CB5EEA">
        <w:rPr>
          <w:rFonts w:ascii="Arial" w:hAnsi="Arial" w:cs="Arial"/>
          <w:sz w:val="16"/>
          <w:szCs w:val="16"/>
        </w:rPr>
        <w:t>е</w:t>
      </w:r>
      <w:r w:rsidRPr="00CB5EEA">
        <w:rPr>
          <w:rFonts w:ascii="Arial" w:hAnsi="Arial" w:cs="Arial"/>
          <w:sz w:val="16"/>
          <w:szCs w:val="16"/>
        </w:rPr>
        <w:t>щении заказов на поставки товаров, выполнение работ, оказание услуг для государственных и муниципальных нужд.</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3.3. Подготовка проекта межевания территории осуществляется на основании Генерального плана Валдайского городского поселения, сел</w:t>
      </w:r>
      <w:r w:rsidRPr="00CB5EEA">
        <w:rPr>
          <w:rFonts w:ascii="Arial" w:hAnsi="Arial" w:cs="Arial"/>
          <w:sz w:val="16"/>
          <w:szCs w:val="16"/>
        </w:rPr>
        <w:t>ь</w:t>
      </w:r>
      <w:r w:rsidRPr="00CB5EEA">
        <w:rPr>
          <w:rFonts w:ascii="Arial" w:hAnsi="Arial" w:cs="Arial"/>
          <w:sz w:val="16"/>
          <w:szCs w:val="16"/>
        </w:rPr>
        <w:t>ских поселений, Правил землепользования и застройки Валдайского городского поселения, сельских поселения, в соответствии с требованиями техн</w:t>
      </w:r>
      <w:r w:rsidRPr="00CB5EEA">
        <w:rPr>
          <w:rFonts w:ascii="Arial" w:hAnsi="Arial" w:cs="Arial"/>
          <w:sz w:val="16"/>
          <w:szCs w:val="16"/>
        </w:rPr>
        <w:t>и</w:t>
      </w:r>
      <w:r w:rsidRPr="00CB5EEA">
        <w:rPr>
          <w:rFonts w:ascii="Arial" w:hAnsi="Arial" w:cs="Arial"/>
          <w:sz w:val="16"/>
          <w:szCs w:val="16"/>
        </w:rPr>
        <w:t>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w:t>
      </w:r>
      <w:r w:rsidRPr="00CB5EEA">
        <w:rPr>
          <w:rFonts w:ascii="Arial" w:hAnsi="Arial" w:cs="Arial"/>
          <w:sz w:val="16"/>
          <w:szCs w:val="16"/>
        </w:rPr>
        <w:t>а</w:t>
      </w:r>
      <w:r w:rsidRPr="00CB5EEA">
        <w:rPr>
          <w:rFonts w:ascii="Arial" w:hAnsi="Arial" w:cs="Arial"/>
          <w:sz w:val="16"/>
          <w:szCs w:val="16"/>
        </w:rPr>
        <w:t>ции, границ территорий вновь выявленных объектов культурного наследия, границ зон с особыми условиями использования террит</w:t>
      </w:r>
      <w:r w:rsidRPr="00CB5EEA">
        <w:rPr>
          <w:rFonts w:ascii="Arial" w:hAnsi="Arial" w:cs="Arial"/>
          <w:sz w:val="16"/>
          <w:szCs w:val="16"/>
        </w:rPr>
        <w:t>о</w:t>
      </w:r>
      <w:r w:rsidRPr="00CB5EEA">
        <w:rPr>
          <w:rFonts w:ascii="Arial" w:hAnsi="Arial" w:cs="Arial"/>
          <w:sz w:val="16"/>
          <w:szCs w:val="16"/>
        </w:rPr>
        <w:t>рий.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3.4. Проект межевания территории, подготовленный на основании постановления Администрации Валдайского муниципального района, до его утверждения подлежит обязательному рассмотрению на публичных слушаниях.</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Порядок организации и проведения публичных слушаний по проекту межевания территории определён уставом Валдайского муниципального района.</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Глава Валдайского муниципального района принимает решение об утверждении проекта межевания территории или о его отклонении и о направлении его на доработку с учетом протокола публичных слушаний по проекту межевания территории и заключения о результатах публичных сл</w:t>
      </w:r>
      <w:r w:rsidRPr="00CB5EEA">
        <w:rPr>
          <w:rFonts w:ascii="Arial" w:hAnsi="Arial" w:cs="Arial"/>
          <w:sz w:val="16"/>
          <w:szCs w:val="16"/>
        </w:rPr>
        <w:t>у</w:t>
      </w:r>
      <w:r w:rsidRPr="00CB5EEA">
        <w:rPr>
          <w:rFonts w:ascii="Arial" w:hAnsi="Arial" w:cs="Arial"/>
          <w:sz w:val="16"/>
          <w:szCs w:val="16"/>
        </w:rPr>
        <w:t>шаний.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3.5. Подготовка проектов межевания территорий осуществляется применительно к застроенным и подлежащим застройке территориям, расп</w:t>
      </w:r>
      <w:r w:rsidRPr="00CB5EEA">
        <w:rPr>
          <w:rFonts w:ascii="Arial" w:hAnsi="Arial" w:cs="Arial"/>
          <w:sz w:val="16"/>
          <w:szCs w:val="16"/>
        </w:rPr>
        <w:t>о</w:t>
      </w:r>
      <w:r w:rsidRPr="00CB5EEA">
        <w:rPr>
          <w:rFonts w:ascii="Arial" w:hAnsi="Arial" w:cs="Arial"/>
          <w:sz w:val="16"/>
          <w:szCs w:val="16"/>
        </w:rPr>
        <w:t>ложенным в границах элементов планировочной структуры.</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3.6. Подготовка проектов межевания застроенных территорий осуществляется в целях установления границ застроенных земельных учас</w:t>
      </w:r>
      <w:r w:rsidRPr="00CB5EEA">
        <w:rPr>
          <w:rFonts w:ascii="Arial" w:hAnsi="Arial" w:cs="Arial"/>
          <w:sz w:val="16"/>
          <w:szCs w:val="16"/>
        </w:rPr>
        <w:t>т</w:t>
      </w:r>
      <w:r w:rsidRPr="00CB5EEA">
        <w:rPr>
          <w:rFonts w:ascii="Arial" w:hAnsi="Arial" w:cs="Arial"/>
          <w:sz w:val="16"/>
          <w:szCs w:val="16"/>
        </w:rPr>
        <w:t>ков и границ незастроенных земельных участков. Подготовка проектов межевания подлежащих застройке территорий осуществляется в целях установл</w:t>
      </w:r>
      <w:r w:rsidRPr="00CB5EEA">
        <w:rPr>
          <w:rFonts w:ascii="Arial" w:hAnsi="Arial" w:cs="Arial"/>
          <w:sz w:val="16"/>
          <w:szCs w:val="16"/>
        </w:rPr>
        <w:t>е</w:t>
      </w:r>
      <w:r w:rsidRPr="00CB5EEA">
        <w:rPr>
          <w:rFonts w:ascii="Arial" w:hAnsi="Arial" w:cs="Arial"/>
          <w:sz w:val="16"/>
          <w:szCs w:val="16"/>
        </w:rPr>
        <w:t>ния границ незастроенных земельных участков, планируемых для предоставления физическим и юридическим лицам для строительства, а также границ з</w:t>
      </w:r>
      <w:r w:rsidRPr="00CB5EEA">
        <w:rPr>
          <w:rFonts w:ascii="Arial" w:hAnsi="Arial" w:cs="Arial"/>
          <w:sz w:val="16"/>
          <w:szCs w:val="16"/>
        </w:rPr>
        <w:t>е</w:t>
      </w:r>
      <w:r w:rsidRPr="00CB5EEA">
        <w:rPr>
          <w:rFonts w:ascii="Arial" w:hAnsi="Arial" w:cs="Arial"/>
          <w:sz w:val="16"/>
          <w:szCs w:val="16"/>
        </w:rPr>
        <w:t>мельных участков, предназначенных для размещения объектов капитального строительства федерального, регионального или местного знач</w:t>
      </w:r>
      <w:r w:rsidRPr="00CB5EEA">
        <w:rPr>
          <w:rFonts w:ascii="Arial" w:hAnsi="Arial" w:cs="Arial"/>
          <w:sz w:val="16"/>
          <w:szCs w:val="16"/>
        </w:rPr>
        <w:t>е</w:t>
      </w:r>
      <w:r w:rsidRPr="00CB5EEA">
        <w:rPr>
          <w:rFonts w:ascii="Arial" w:hAnsi="Arial" w:cs="Arial"/>
          <w:sz w:val="16"/>
          <w:szCs w:val="16"/>
        </w:rPr>
        <w:t>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3.7. Подготовка проектов межевания территорий осуществляется в составе проектов планировки территорий или в виде отдельного докуме</w:t>
      </w:r>
      <w:r w:rsidRPr="00CB5EEA">
        <w:rPr>
          <w:rFonts w:ascii="Arial" w:hAnsi="Arial" w:cs="Arial"/>
          <w:sz w:val="16"/>
          <w:szCs w:val="16"/>
        </w:rPr>
        <w:t>н</w:t>
      </w:r>
      <w:r w:rsidRPr="00CB5EEA">
        <w:rPr>
          <w:rFonts w:ascii="Arial" w:hAnsi="Arial" w:cs="Arial"/>
          <w:sz w:val="16"/>
          <w:szCs w:val="16"/>
        </w:rPr>
        <w:t>та.</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3.8. Размеры земельных участков в границах застроенных территорий устанавливаются с учетом фактического землепользования и градостр</w:t>
      </w:r>
      <w:r w:rsidRPr="00CB5EEA">
        <w:rPr>
          <w:rFonts w:ascii="Arial" w:hAnsi="Arial" w:cs="Arial"/>
          <w:sz w:val="16"/>
          <w:szCs w:val="16"/>
        </w:rPr>
        <w:t>о</w:t>
      </w:r>
      <w:r w:rsidRPr="00CB5EEA">
        <w:rPr>
          <w:rFonts w:ascii="Arial" w:hAnsi="Arial" w:cs="Arial"/>
          <w:sz w:val="16"/>
          <w:szCs w:val="16"/>
        </w:rPr>
        <w:t>ительных нормативов и правил, действовавших в период застройки указанных территорий. Если в процессе межевания территорий выявляются земел</w:t>
      </w:r>
      <w:r w:rsidRPr="00CB5EEA">
        <w:rPr>
          <w:rFonts w:ascii="Arial" w:hAnsi="Arial" w:cs="Arial"/>
          <w:sz w:val="16"/>
          <w:szCs w:val="16"/>
        </w:rPr>
        <w:t>ь</w:t>
      </w:r>
      <w:r w:rsidRPr="00CB5EEA">
        <w:rPr>
          <w:rFonts w:ascii="Arial" w:hAnsi="Arial" w:cs="Arial"/>
          <w:sz w:val="16"/>
          <w:szCs w:val="16"/>
        </w:rPr>
        <w:t>ные участки, размеры которых превышают установленные градостроительным регламентом предельные (минимальные и (или) максимал</w:t>
      </w:r>
      <w:r w:rsidRPr="00CB5EEA">
        <w:rPr>
          <w:rFonts w:ascii="Arial" w:hAnsi="Arial" w:cs="Arial"/>
          <w:sz w:val="16"/>
          <w:szCs w:val="16"/>
        </w:rPr>
        <w:t>ь</w:t>
      </w:r>
      <w:r w:rsidRPr="00CB5EEA">
        <w:rPr>
          <w:rFonts w:ascii="Arial" w:hAnsi="Arial" w:cs="Arial"/>
          <w:sz w:val="16"/>
          <w:szCs w:val="16"/>
        </w:rPr>
        <w:t>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3.9. В проекте межевания территорий, подготовленном применительно к территории исторического поселения, учитываются элементы планир</w:t>
      </w:r>
      <w:r w:rsidRPr="00CB5EEA">
        <w:rPr>
          <w:rFonts w:ascii="Arial" w:hAnsi="Arial" w:cs="Arial"/>
          <w:sz w:val="16"/>
          <w:szCs w:val="16"/>
        </w:rPr>
        <w:t>о</w:t>
      </w:r>
      <w:r w:rsidRPr="00CB5EEA">
        <w:rPr>
          <w:rFonts w:ascii="Arial" w:hAnsi="Arial" w:cs="Arial"/>
          <w:sz w:val="16"/>
          <w:szCs w:val="16"/>
        </w:rPr>
        <w:t xml:space="preserve">вочной структуры, обеспечение сохранности которых предусмотрено </w:t>
      </w:r>
      <w:hyperlink r:id="rId40" w:history="1">
        <w:r w:rsidRPr="00CB5EEA">
          <w:rPr>
            <w:rStyle w:val="af0"/>
            <w:rFonts w:ascii="Arial" w:hAnsi="Arial" w:cs="Arial"/>
            <w:color w:val="auto"/>
            <w:sz w:val="16"/>
            <w:szCs w:val="16"/>
            <w:u w:val="none"/>
          </w:rPr>
          <w:t>статьями 59</w:t>
        </w:r>
      </w:hyperlink>
      <w:r w:rsidRPr="00CB5EEA">
        <w:rPr>
          <w:rFonts w:ascii="Arial" w:hAnsi="Arial" w:cs="Arial"/>
          <w:sz w:val="16"/>
          <w:szCs w:val="16"/>
        </w:rPr>
        <w:t xml:space="preserve"> и </w:t>
      </w:r>
      <w:hyperlink r:id="rId41" w:history="1">
        <w:r w:rsidRPr="00CB5EEA">
          <w:rPr>
            <w:rStyle w:val="af0"/>
            <w:rFonts w:ascii="Arial" w:hAnsi="Arial" w:cs="Arial"/>
            <w:color w:val="auto"/>
            <w:sz w:val="16"/>
            <w:szCs w:val="16"/>
            <w:u w:val="none"/>
          </w:rPr>
          <w:t>60</w:t>
        </w:r>
      </w:hyperlink>
      <w:r w:rsidRPr="00CB5EEA">
        <w:rPr>
          <w:rFonts w:ascii="Arial" w:hAnsi="Arial" w:cs="Arial"/>
          <w:sz w:val="16"/>
          <w:szCs w:val="16"/>
        </w:rPr>
        <w:t xml:space="preserve"> Федерального закона от 25 июня </w:t>
      </w:r>
      <w:smartTag w:uri="urn:schemas-microsoft-com:office:smarttags" w:element="metricconverter">
        <w:smartTagPr>
          <w:attr w:name="ProductID" w:val="2002 г"/>
        </w:smartTagPr>
        <w:r w:rsidRPr="00CB5EEA">
          <w:rPr>
            <w:rFonts w:ascii="Arial" w:hAnsi="Arial" w:cs="Arial"/>
            <w:sz w:val="16"/>
            <w:szCs w:val="16"/>
          </w:rPr>
          <w:t>2002 г</w:t>
        </w:r>
      </w:smartTag>
      <w:r w:rsidRPr="00CB5EEA">
        <w:rPr>
          <w:rFonts w:ascii="Arial" w:hAnsi="Arial" w:cs="Arial"/>
          <w:sz w:val="16"/>
          <w:szCs w:val="16"/>
        </w:rPr>
        <w:t>. N 73-ФЗ "Об об</w:t>
      </w:r>
      <w:r w:rsidRPr="00CB5EEA">
        <w:rPr>
          <w:rFonts w:ascii="Arial" w:hAnsi="Arial" w:cs="Arial"/>
          <w:sz w:val="16"/>
          <w:szCs w:val="16"/>
        </w:rPr>
        <w:t>ъ</w:t>
      </w:r>
      <w:r w:rsidRPr="00CB5EEA">
        <w:rPr>
          <w:rFonts w:ascii="Arial" w:hAnsi="Arial" w:cs="Arial"/>
          <w:sz w:val="16"/>
          <w:szCs w:val="16"/>
        </w:rPr>
        <w:t>ектах культурного наследия (памятниках истории и культуры) народов Российской Федерации".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3.10. Проект межевания территории включает в себя чертежи межевания территории, на которых отображаются: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красные линии, утвержденные в составе проекта планировки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линии отступа от красных линий в целях определения места допустимого размещения зданий, строений, сооружений;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границы застроенных земельных участков, в том числе границы земельных участков, на которых расположены линейные объекты;</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границы формируемых земельных участков, планируемых для предоставления физическим и юридическим лицам для строительства;</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границы земельных участков, предназначенных для размещения объектов капитального строительства федерального, регионального или мес</w:t>
      </w:r>
      <w:r w:rsidRPr="00CB5EEA">
        <w:rPr>
          <w:rFonts w:ascii="Arial" w:hAnsi="Arial" w:cs="Arial"/>
          <w:sz w:val="16"/>
          <w:szCs w:val="16"/>
        </w:rPr>
        <w:t>т</w:t>
      </w:r>
      <w:r w:rsidRPr="00CB5EEA">
        <w:rPr>
          <w:rFonts w:ascii="Arial" w:hAnsi="Arial" w:cs="Arial"/>
          <w:sz w:val="16"/>
          <w:szCs w:val="16"/>
        </w:rPr>
        <w:t>ного значения;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границы территорий объектов культурного наследия;</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границы зон с особыми условиями использования территорий;</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границы зон действия публичных сервитутов.</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3.11. В составе проектов межевания территорий осуществляется подготовка градостроительных планов земельных участков, подлежащих з</w:t>
      </w:r>
      <w:r w:rsidRPr="00CB5EEA">
        <w:rPr>
          <w:rFonts w:ascii="Arial" w:hAnsi="Arial" w:cs="Arial"/>
          <w:sz w:val="16"/>
          <w:szCs w:val="16"/>
        </w:rPr>
        <w:t>а</w:t>
      </w:r>
      <w:r w:rsidRPr="00CB5EEA">
        <w:rPr>
          <w:rFonts w:ascii="Arial" w:hAnsi="Arial" w:cs="Arial"/>
          <w:sz w:val="16"/>
          <w:szCs w:val="16"/>
        </w:rPr>
        <w:t>стройке, и может осуществляться подготовка градостроительных планов застроенных земельных участков.</w:t>
      </w:r>
    </w:p>
    <w:p w:rsidR="00CB5EEA" w:rsidRPr="00CB5EEA" w:rsidRDefault="00CB5EEA" w:rsidP="00F9208A">
      <w:pPr>
        <w:widowControl w:val="0"/>
        <w:autoSpaceDE w:val="0"/>
        <w:autoSpaceDN w:val="0"/>
        <w:adjustRightInd w:val="0"/>
        <w:ind w:right="-2"/>
        <w:jc w:val="center"/>
        <w:outlineLvl w:val="1"/>
        <w:rPr>
          <w:rFonts w:ascii="Arial" w:hAnsi="Arial" w:cs="Arial"/>
          <w:b/>
          <w:sz w:val="16"/>
          <w:szCs w:val="16"/>
        </w:rPr>
      </w:pPr>
      <w:bookmarkStart w:id="28" w:name="Par116"/>
      <w:bookmarkEnd w:id="28"/>
      <w:r w:rsidRPr="00CB5EEA">
        <w:rPr>
          <w:rFonts w:ascii="Arial" w:hAnsi="Arial" w:cs="Arial"/>
          <w:b/>
          <w:sz w:val="16"/>
          <w:szCs w:val="16"/>
        </w:rPr>
        <w:lastRenderedPageBreak/>
        <w:t>4. Проект планировки и межевания территории линейного объекта</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 xml:space="preserve">До утверждения на федеральном и региональном уровнях соответствующей нормативно-правовой базы, регулирующей порядок подготовки проектов планировки и межевания территорий линейных объектов, подготовка таких проектов осуществляется в порядке, установленном </w:t>
      </w:r>
      <w:hyperlink r:id="rId42" w:history="1">
        <w:r w:rsidRPr="00CB5EEA">
          <w:rPr>
            <w:rStyle w:val="af0"/>
            <w:rFonts w:ascii="Arial" w:hAnsi="Arial" w:cs="Arial"/>
            <w:color w:val="auto"/>
            <w:sz w:val="16"/>
            <w:szCs w:val="16"/>
            <w:u w:val="none"/>
          </w:rPr>
          <w:t>главой 5</w:t>
        </w:r>
      </w:hyperlink>
      <w:r w:rsidRPr="00CB5EEA">
        <w:rPr>
          <w:rFonts w:ascii="Arial" w:hAnsi="Arial" w:cs="Arial"/>
          <w:sz w:val="16"/>
          <w:szCs w:val="16"/>
        </w:rPr>
        <w:t xml:space="preserve"> Град</w:t>
      </w:r>
      <w:r w:rsidRPr="00CB5EEA">
        <w:rPr>
          <w:rFonts w:ascii="Arial" w:hAnsi="Arial" w:cs="Arial"/>
          <w:sz w:val="16"/>
          <w:szCs w:val="16"/>
        </w:rPr>
        <w:t>о</w:t>
      </w:r>
      <w:r w:rsidRPr="00CB5EEA">
        <w:rPr>
          <w:rFonts w:ascii="Arial" w:hAnsi="Arial" w:cs="Arial"/>
          <w:sz w:val="16"/>
          <w:szCs w:val="16"/>
        </w:rPr>
        <w:t xml:space="preserve">строительного кодекса Российской Федерации, а также </w:t>
      </w:r>
      <w:hyperlink r:id="rId43" w:anchor="Par45#Par45" w:history="1">
        <w:r w:rsidRPr="00CB5EEA">
          <w:rPr>
            <w:rStyle w:val="af0"/>
            <w:rFonts w:ascii="Arial" w:hAnsi="Arial" w:cs="Arial"/>
            <w:color w:val="auto"/>
            <w:sz w:val="16"/>
            <w:szCs w:val="16"/>
            <w:u w:val="none"/>
          </w:rPr>
          <w:t>разделами 2</w:t>
        </w:r>
      </w:hyperlink>
      <w:r w:rsidRPr="00CB5EEA">
        <w:rPr>
          <w:rFonts w:ascii="Arial" w:hAnsi="Arial" w:cs="Arial"/>
          <w:sz w:val="16"/>
          <w:szCs w:val="16"/>
        </w:rPr>
        <w:t xml:space="preserve">, </w:t>
      </w:r>
      <w:hyperlink r:id="rId44" w:anchor="Par91#Par91" w:history="1">
        <w:r w:rsidRPr="00CB5EEA">
          <w:rPr>
            <w:rStyle w:val="af0"/>
            <w:rFonts w:ascii="Arial" w:hAnsi="Arial" w:cs="Arial"/>
            <w:color w:val="auto"/>
            <w:sz w:val="16"/>
            <w:szCs w:val="16"/>
            <w:u w:val="none"/>
          </w:rPr>
          <w:t>3</w:t>
        </w:r>
      </w:hyperlink>
      <w:r w:rsidRPr="00CB5EEA">
        <w:rPr>
          <w:rFonts w:ascii="Arial" w:hAnsi="Arial" w:cs="Arial"/>
          <w:sz w:val="16"/>
          <w:szCs w:val="16"/>
        </w:rPr>
        <w:t xml:space="preserve"> и </w:t>
      </w:r>
      <w:hyperlink r:id="rId45" w:anchor="Par121#Par121" w:history="1">
        <w:r w:rsidRPr="00CB5EEA">
          <w:rPr>
            <w:rStyle w:val="af0"/>
            <w:rFonts w:ascii="Arial" w:hAnsi="Arial" w:cs="Arial"/>
            <w:color w:val="auto"/>
            <w:sz w:val="16"/>
            <w:szCs w:val="16"/>
            <w:u w:val="none"/>
          </w:rPr>
          <w:t>5</w:t>
        </w:r>
      </w:hyperlink>
      <w:r w:rsidRPr="00CB5EEA">
        <w:rPr>
          <w:rFonts w:ascii="Arial" w:hAnsi="Arial" w:cs="Arial"/>
          <w:sz w:val="16"/>
          <w:szCs w:val="16"/>
        </w:rPr>
        <w:t xml:space="preserve"> настоящего Положения.</w:t>
      </w:r>
    </w:p>
    <w:p w:rsidR="00CB5EEA" w:rsidRPr="00CB5EEA" w:rsidRDefault="00CB5EEA" w:rsidP="00F9208A">
      <w:pPr>
        <w:widowControl w:val="0"/>
        <w:autoSpaceDE w:val="0"/>
        <w:autoSpaceDN w:val="0"/>
        <w:adjustRightInd w:val="0"/>
        <w:ind w:right="-2"/>
        <w:jc w:val="center"/>
        <w:outlineLvl w:val="1"/>
        <w:rPr>
          <w:rFonts w:ascii="Arial" w:hAnsi="Arial" w:cs="Arial"/>
          <w:b/>
          <w:sz w:val="16"/>
          <w:szCs w:val="16"/>
        </w:rPr>
      </w:pPr>
      <w:bookmarkStart w:id="29" w:name="Par121"/>
      <w:bookmarkEnd w:id="29"/>
      <w:r w:rsidRPr="00CB5EEA">
        <w:rPr>
          <w:rFonts w:ascii="Arial" w:hAnsi="Arial" w:cs="Arial"/>
          <w:b/>
          <w:sz w:val="16"/>
          <w:szCs w:val="16"/>
        </w:rPr>
        <w:t>5. Особенности подготовки документации по планировке территории</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5.1. Разработчик документации по планировке территории готовит соответствующие материалы документации по планировке территории для проведения публичных слушаний и выступает на публичных слушаниях с докладом о выполненной работе.</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5.2. Документация по планировке территории выполняется на бумажных и электронных носителях. Документация по планировке территории на электронных носителях должна выполняться в местной системе координат"МСК 53.</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5.3. Картографические материалы, подготовленные на топографической подоснове, выполняются в масштабе 1:2000.</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Материалы по обоснованию документации по планировке территории должны включать текстовые, табличные и графические материалы. Гр</w:t>
      </w:r>
      <w:r w:rsidRPr="00CB5EEA">
        <w:rPr>
          <w:rFonts w:ascii="Arial" w:hAnsi="Arial" w:cs="Arial"/>
          <w:sz w:val="16"/>
          <w:szCs w:val="16"/>
        </w:rPr>
        <w:t>а</w:t>
      </w:r>
      <w:r w:rsidRPr="00CB5EEA">
        <w:rPr>
          <w:rFonts w:ascii="Arial" w:hAnsi="Arial" w:cs="Arial"/>
          <w:sz w:val="16"/>
          <w:szCs w:val="16"/>
        </w:rPr>
        <w:t>фические материалы, характеризующие расположение проектируемой территории, выполняются в масштабе 1:10000 - 1:5000; графические мат</w:t>
      </w:r>
      <w:r w:rsidRPr="00CB5EEA">
        <w:rPr>
          <w:rFonts w:ascii="Arial" w:hAnsi="Arial" w:cs="Arial"/>
          <w:sz w:val="16"/>
          <w:szCs w:val="16"/>
        </w:rPr>
        <w:t>е</w:t>
      </w:r>
      <w:r w:rsidRPr="00CB5EEA">
        <w:rPr>
          <w:rFonts w:ascii="Arial" w:hAnsi="Arial" w:cs="Arial"/>
          <w:sz w:val="16"/>
          <w:szCs w:val="16"/>
        </w:rPr>
        <w:t>риалы, содержащие варианты развития территории, характеризующие существующее состояние, тенденции развития территории, а также материалы, обосн</w:t>
      </w:r>
      <w:r w:rsidRPr="00CB5EEA">
        <w:rPr>
          <w:rFonts w:ascii="Arial" w:hAnsi="Arial" w:cs="Arial"/>
          <w:sz w:val="16"/>
          <w:szCs w:val="16"/>
        </w:rPr>
        <w:t>о</w:t>
      </w:r>
      <w:r w:rsidRPr="00CB5EEA">
        <w:rPr>
          <w:rFonts w:ascii="Arial" w:hAnsi="Arial" w:cs="Arial"/>
          <w:sz w:val="16"/>
          <w:szCs w:val="16"/>
        </w:rPr>
        <w:t>вывающие проектное решение, - в масштабе 1:5000 - 1:2000. В целях выявления ограничений использования, резервов и объемов з</w:t>
      </w:r>
      <w:r w:rsidRPr="00CB5EEA">
        <w:rPr>
          <w:rFonts w:ascii="Arial" w:hAnsi="Arial" w:cs="Arial"/>
          <w:sz w:val="16"/>
          <w:szCs w:val="16"/>
        </w:rPr>
        <w:t>а</w:t>
      </w:r>
      <w:r w:rsidRPr="00CB5EEA">
        <w:rPr>
          <w:rFonts w:ascii="Arial" w:hAnsi="Arial" w:cs="Arial"/>
          <w:sz w:val="16"/>
          <w:szCs w:val="16"/>
        </w:rPr>
        <w:t>стройки участков территории в составе материалов по обоснованию документации по планировке территории могут использоваться топографические планы с инженерн</w:t>
      </w:r>
      <w:r w:rsidRPr="00CB5EEA">
        <w:rPr>
          <w:rFonts w:ascii="Arial" w:hAnsi="Arial" w:cs="Arial"/>
          <w:sz w:val="16"/>
          <w:szCs w:val="16"/>
        </w:rPr>
        <w:t>ы</w:t>
      </w:r>
      <w:r w:rsidRPr="00CB5EEA">
        <w:rPr>
          <w:rFonts w:ascii="Arial" w:hAnsi="Arial" w:cs="Arial"/>
          <w:sz w:val="16"/>
          <w:szCs w:val="16"/>
        </w:rPr>
        <w:t>ми коммуникациями в масштабе 1:500, а также могут выполняться аналитические и предпроектные проработки по застройке участков территории в ма</w:t>
      </w:r>
      <w:r w:rsidRPr="00CB5EEA">
        <w:rPr>
          <w:rFonts w:ascii="Arial" w:hAnsi="Arial" w:cs="Arial"/>
          <w:sz w:val="16"/>
          <w:szCs w:val="16"/>
        </w:rPr>
        <w:t>с</w:t>
      </w:r>
      <w:r w:rsidRPr="00CB5EEA">
        <w:rPr>
          <w:rFonts w:ascii="Arial" w:hAnsi="Arial" w:cs="Arial"/>
          <w:sz w:val="16"/>
          <w:szCs w:val="16"/>
        </w:rPr>
        <w:t>штабе 1:500.</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5.4. Пояснительная записка должна содержать все необходимые таблицы, карты (схемы), должна быть напечатана с использованием шрифта Times New Roman и быть в едином файле в формате Word 97/2000/2003 (doc*). Электронная версия документов с описанием представленных матери</w:t>
      </w:r>
      <w:r w:rsidRPr="00CB5EEA">
        <w:rPr>
          <w:rFonts w:ascii="Arial" w:hAnsi="Arial" w:cs="Arial"/>
          <w:sz w:val="16"/>
          <w:szCs w:val="16"/>
        </w:rPr>
        <w:t>а</w:t>
      </w:r>
      <w:r w:rsidRPr="00CB5EEA">
        <w:rPr>
          <w:rFonts w:ascii="Arial" w:hAnsi="Arial" w:cs="Arial"/>
          <w:sz w:val="16"/>
          <w:szCs w:val="16"/>
        </w:rPr>
        <w:t>лов должна полностью соответствовать бумажной версии документов. Документация по планировке территории сдается в отдел Архитектуры, град</w:t>
      </w:r>
      <w:r w:rsidRPr="00CB5EEA">
        <w:rPr>
          <w:rFonts w:ascii="Arial" w:hAnsi="Arial" w:cs="Arial"/>
          <w:sz w:val="16"/>
          <w:szCs w:val="16"/>
        </w:rPr>
        <w:t>о</w:t>
      </w:r>
      <w:r w:rsidRPr="00CB5EEA">
        <w:rPr>
          <w:rFonts w:ascii="Arial" w:hAnsi="Arial" w:cs="Arial"/>
          <w:sz w:val="16"/>
          <w:szCs w:val="16"/>
        </w:rPr>
        <w:t>строительства и строительства Администрации Валдайского муниципального района в двух экземплярах: на бумажном носителе - по</w:t>
      </w:r>
      <w:r w:rsidRPr="00CB5EEA">
        <w:rPr>
          <w:rFonts w:ascii="Arial" w:hAnsi="Arial" w:cs="Arial"/>
          <w:sz w:val="16"/>
          <w:szCs w:val="16"/>
        </w:rPr>
        <w:t>д</w:t>
      </w:r>
      <w:r w:rsidRPr="00CB5EEA">
        <w:rPr>
          <w:rFonts w:ascii="Arial" w:hAnsi="Arial" w:cs="Arial"/>
          <w:sz w:val="16"/>
          <w:szCs w:val="16"/>
        </w:rPr>
        <w:t>линник в цвете (2 шт.) и на электронном носителе (2 шт.).</w:t>
      </w:r>
    </w:p>
    <w:p w:rsidR="00CB5EEA" w:rsidRP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5.5. Употребление наименований элементов улично-дорожной сети и плоскостных градостроительных планировочных элементов при подгото</w:t>
      </w:r>
      <w:r w:rsidRPr="00CB5EEA">
        <w:rPr>
          <w:rFonts w:ascii="Arial" w:hAnsi="Arial" w:cs="Arial"/>
          <w:sz w:val="16"/>
          <w:szCs w:val="16"/>
        </w:rPr>
        <w:t>в</w:t>
      </w:r>
      <w:r w:rsidRPr="00CB5EEA">
        <w:rPr>
          <w:rFonts w:ascii="Arial" w:hAnsi="Arial" w:cs="Arial"/>
          <w:sz w:val="16"/>
          <w:szCs w:val="16"/>
        </w:rPr>
        <w:t>ке документации по планировке территории осуществляется в соответствии с наименованиями элементов улично-дорожной сети и плоскостных град</w:t>
      </w:r>
      <w:r w:rsidRPr="00CB5EEA">
        <w:rPr>
          <w:rFonts w:ascii="Arial" w:hAnsi="Arial" w:cs="Arial"/>
          <w:sz w:val="16"/>
          <w:szCs w:val="16"/>
        </w:rPr>
        <w:t>о</w:t>
      </w:r>
      <w:r w:rsidRPr="00CB5EEA">
        <w:rPr>
          <w:rFonts w:ascii="Arial" w:hAnsi="Arial" w:cs="Arial"/>
          <w:sz w:val="16"/>
          <w:szCs w:val="16"/>
        </w:rPr>
        <w:t>строительных планировочных элементов..</w:t>
      </w:r>
    </w:p>
    <w:p w:rsidR="00CB5EEA" w:rsidRDefault="00CB5EEA" w:rsidP="00F9208A">
      <w:pPr>
        <w:widowControl w:val="0"/>
        <w:autoSpaceDE w:val="0"/>
        <w:autoSpaceDN w:val="0"/>
        <w:adjustRightInd w:val="0"/>
        <w:ind w:right="-2" w:firstLine="708"/>
        <w:jc w:val="both"/>
        <w:rPr>
          <w:rFonts w:ascii="Arial" w:hAnsi="Arial" w:cs="Arial"/>
          <w:sz w:val="16"/>
          <w:szCs w:val="16"/>
        </w:rPr>
      </w:pPr>
      <w:r w:rsidRPr="00CB5EEA">
        <w:rPr>
          <w:rFonts w:ascii="Arial" w:hAnsi="Arial" w:cs="Arial"/>
          <w:sz w:val="16"/>
          <w:szCs w:val="16"/>
        </w:rPr>
        <w:t>5.6. Исходная информация (документация) для подготовки документации по планировке территории, а также иные требования к подготовке, с</w:t>
      </w:r>
      <w:r w:rsidRPr="00CB5EEA">
        <w:rPr>
          <w:rFonts w:ascii="Arial" w:hAnsi="Arial" w:cs="Arial"/>
          <w:sz w:val="16"/>
          <w:szCs w:val="16"/>
        </w:rPr>
        <w:t>о</w:t>
      </w:r>
      <w:r w:rsidRPr="00CB5EEA">
        <w:rPr>
          <w:rFonts w:ascii="Arial" w:hAnsi="Arial" w:cs="Arial"/>
          <w:sz w:val="16"/>
          <w:szCs w:val="16"/>
        </w:rPr>
        <w:t>держанию документации по планировке территории представляются отделом архитектуры, градостроительства и строительства Администрации Валда</w:t>
      </w:r>
      <w:r w:rsidRPr="00CB5EEA">
        <w:rPr>
          <w:rFonts w:ascii="Arial" w:hAnsi="Arial" w:cs="Arial"/>
          <w:sz w:val="16"/>
          <w:szCs w:val="16"/>
        </w:rPr>
        <w:t>й</w:t>
      </w:r>
      <w:r w:rsidRPr="00CB5EEA">
        <w:rPr>
          <w:rFonts w:ascii="Arial" w:hAnsi="Arial" w:cs="Arial"/>
          <w:sz w:val="16"/>
          <w:szCs w:val="16"/>
        </w:rPr>
        <w:t>ского муниципального района и комитетом по управлению муниципальным имуществом Администрации Валдайского муниципального района и опред</w:t>
      </w:r>
      <w:r w:rsidRPr="00CB5EEA">
        <w:rPr>
          <w:rFonts w:ascii="Arial" w:hAnsi="Arial" w:cs="Arial"/>
          <w:sz w:val="16"/>
          <w:szCs w:val="16"/>
        </w:rPr>
        <w:t>е</w:t>
      </w:r>
      <w:r w:rsidRPr="00CB5EEA">
        <w:rPr>
          <w:rFonts w:ascii="Arial" w:hAnsi="Arial" w:cs="Arial"/>
          <w:sz w:val="16"/>
          <w:szCs w:val="16"/>
        </w:rPr>
        <w:t xml:space="preserve">ляются техническим </w:t>
      </w:r>
      <w:hyperlink r:id="rId46" w:anchor="Par154#Par154" w:history="1">
        <w:r w:rsidRPr="00CB5EEA">
          <w:rPr>
            <w:rStyle w:val="af0"/>
            <w:rFonts w:ascii="Arial" w:hAnsi="Arial" w:cs="Arial"/>
            <w:color w:val="auto"/>
            <w:sz w:val="16"/>
            <w:szCs w:val="16"/>
            <w:u w:val="none"/>
          </w:rPr>
          <w:t>заданием</w:t>
        </w:r>
      </w:hyperlink>
      <w:r w:rsidRPr="00CB5EEA">
        <w:rPr>
          <w:rFonts w:ascii="Arial" w:hAnsi="Arial" w:cs="Arial"/>
          <w:sz w:val="16"/>
          <w:szCs w:val="16"/>
        </w:rPr>
        <w:t xml:space="preserve"> на выполнение работ по подготовке документации по планировке территории.</w:t>
      </w:r>
    </w:p>
    <w:p w:rsidR="00AC3ECF" w:rsidRDefault="00AC3ECF" w:rsidP="00F9208A">
      <w:pPr>
        <w:widowControl w:val="0"/>
        <w:autoSpaceDE w:val="0"/>
        <w:autoSpaceDN w:val="0"/>
        <w:adjustRightInd w:val="0"/>
        <w:ind w:right="-2" w:firstLine="708"/>
        <w:jc w:val="both"/>
        <w:rPr>
          <w:rFonts w:ascii="Arial" w:hAnsi="Arial" w:cs="Arial"/>
          <w:sz w:val="16"/>
          <w:szCs w:val="16"/>
        </w:rPr>
      </w:pPr>
    </w:p>
    <w:p w:rsidR="00AC3ECF" w:rsidRPr="00AC3ECF" w:rsidRDefault="00AC3ECF" w:rsidP="00F9208A">
      <w:pPr>
        <w:pStyle w:val="2"/>
        <w:ind w:right="-2"/>
        <w:rPr>
          <w:rFonts w:ascii="Arial" w:hAnsi="Arial" w:cs="Arial"/>
          <w:color w:val="000000"/>
          <w:sz w:val="16"/>
          <w:szCs w:val="16"/>
        </w:rPr>
      </w:pPr>
      <w:r w:rsidRPr="00AC3ECF">
        <w:rPr>
          <w:rFonts w:ascii="Arial" w:hAnsi="Arial" w:cs="Arial"/>
          <w:color w:val="000000"/>
          <w:sz w:val="16"/>
          <w:szCs w:val="16"/>
        </w:rPr>
        <w:t>АДМИНИСТРАЦИЯ ВАЛДАЙСКОГО МУНИЦИПАЛЬНОГО РАЙОНА</w:t>
      </w:r>
    </w:p>
    <w:p w:rsidR="00AC3ECF" w:rsidRPr="00AC3ECF" w:rsidRDefault="00AC3ECF" w:rsidP="00F9208A">
      <w:pPr>
        <w:pStyle w:val="3"/>
        <w:ind w:right="-2"/>
        <w:rPr>
          <w:rFonts w:ascii="Arial" w:hAnsi="Arial" w:cs="Arial"/>
          <w:b w:val="0"/>
          <w:color w:val="000000"/>
          <w:sz w:val="16"/>
          <w:szCs w:val="16"/>
        </w:rPr>
      </w:pPr>
      <w:r w:rsidRPr="00AC3ECF">
        <w:rPr>
          <w:rFonts w:ascii="Arial" w:hAnsi="Arial" w:cs="Arial"/>
          <w:b w:val="0"/>
          <w:sz w:val="16"/>
          <w:szCs w:val="16"/>
        </w:rPr>
        <w:t>П О С Т А Н О В Л Е Н И Е 29.05.2015    №883</w:t>
      </w:r>
    </w:p>
    <w:p w:rsidR="00AC3ECF" w:rsidRDefault="00AC3ECF" w:rsidP="00F9208A">
      <w:pPr>
        <w:ind w:left="-108" w:right="-2"/>
        <w:jc w:val="center"/>
        <w:rPr>
          <w:rFonts w:ascii="Arial" w:eastAsia="A" w:hAnsi="Arial" w:cs="Arial"/>
          <w:b/>
          <w:sz w:val="16"/>
          <w:szCs w:val="16"/>
        </w:rPr>
      </w:pPr>
      <w:r>
        <w:rPr>
          <w:rFonts w:ascii="Arial" w:eastAsia="A" w:hAnsi="Arial" w:cs="Arial"/>
          <w:b/>
          <w:sz w:val="16"/>
          <w:szCs w:val="16"/>
        </w:rPr>
        <w:t>О внесении изменений в перечень лагерей с дневным пребыванием, лагерей труда и отдыха на летний период 2015 года</w:t>
      </w:r>
    </w:p>
    <w:p w:rsidR="00AC3ECF" w:rsidRDefault="00AC3ECF" w:rsidP="00F9208A">
      <w:pPr>
        <w:ind w:right="-2"/>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AC3ECF" w:rsidRDefault="00AC3ECF" w:rsidP="00F9208A">
      <w:pPr>
        <w:ind w:right="-2"/>
        <w:jc w:val="both"/>
        <w:rPr>
          <w:rFonts w:ascii="Arial" w:eastAsia="A" w:hAnsi="Arial" w:cs="Arial"/>
          <w:sz w:val="16"/>
          <w:szCs w:val="16"/>
        </w:rPr>
      </w:pPr>
      <w:r>
        <w:rPr>
          <w:rFonts w:ascii="Arial" w:hAnsi="Arial" w:cs="Arial"/>
          <w:b/>
          <w:sz w:val="16"/>
          <w:szCs w:val="16"/>
        </w:rPr>
        <w:tab/>
      </w:r>
      <w:r>
        <w:rPr>
          <w:rFonts w:ascii="Arial" w:hAnsi="Arial" w:cs="Arial"/>
          <w:sz w:val="16"/>
          <w:szCs w:val="16"/>
        </w:rPr>
        <w:t xml:space="preserve">1.Внести изменения  в перечень лагерей с дневным пребыванием, лагерей труда и отдыха </w:t>
      </w:r>
      <w:r>
        <w:rPr>
          <w:rFonts w:ascii="Arial" w:eastAsia="A" w:hAnsi="Arial" w:cs="Arial"/>
          <w:sz w:val="16"/>
          <w:szCs w:val="16"/>
        </w:rPr>
        <w:t>на летний период 2015 года,</w:t>
      </w:r>
      <w:r>
        <w:rPr>
          <w:rFonts w:ascii="Arial" w:hAnsi="Arial" w:cs="Arial"/>
          <w:sz w:val="16"/>
          <w:szCs w:val="16"/>
        </w:rPr>
        <w:t xml:space="preserve"> утвержденный пост</w:t>
      </w:r>
      <w:r>
        <w:rPr>
          <w:rFonts w:ascii="Arial" w:hAnsi="Arial" w:cs="Arial"/>
          <w:sz w:val="16"/>
          <w:szCs w:val="16"/>
        </w:rPr>
        <w:t>а</w:t>
      </w:r>
      <w:r>
        <w:rPr>
          <w:rFonts w:ascii="Arial" w:hAnsi="Arial" w:cs="Arial"/>
          <w:sz w:val="16"/>
          <w:szCs w:val="16"/>
        </w:rPr>
        <w:t xml:space="preserve">новлением Администрации Валдайского муниципального района </w:t>
      </w:r>
      <w:r>
        <w:rPr>
          <w:rFonts w:ascii="Arial" w:eastAsia="A" w:hAnsi="Arial" w:cs="Arial"/>
          <w:sz w:val="16"/>
          <w:szCs w:val="16"/>
        </w:rPr>
        <w:t>от 23.03.2015 №480», изложив в редакции:</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4391"/>
        <w:gridCol w:w="5318"/>
        <w:gridCol w:w="1200"/>
      </w:tblGrid>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
                <w:bCs/>
                <w:sz w:val="15"/>
                <w:szCs w:val="15"/>
              </w:rPr>
            </w:pPr>
            <w:r w:rsidRPr="002734C6">
              <w:rPr>
                <w:rFonts w:ascii="Arial" w:hAnsi="Arial" w:cs="Arial"/>
                <w:b/>
                <w:bCs/>
                <w:sz w:val="15"/>
                <w:szCs w:val="15"/>
              </w:rPr>
              <w:t>№ п/п</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
                <w:bCs/>
                <w:sz w:val="15"/>
                <w:szCs w:val="15"/>
              </w:rPr>
            </w:pPr>
            <w:r w:rsidRPr="002734C6">
              <w:rPr>
                <w:rFonts w:ascii="Arial" w:hAnsi="Arial" w:cs="Arial"/>
                <w:b/>
                <w:bCs/>
                <w:sz w:val="15"/>
                <w:szCs w:val="15"/>
              </w:rPr>
              <w:t>Название лагеря</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
                <w:bCs/>
                <w:sz w:val="15"/>
                <w:szCs w:val="15"/>
              </w:rPr>
            </w:pPr>
            <w:r w:rsidRPr="002734C6">
              <w:rPr>
                <w:rFonts w:ascii="Arial" w:hAnsi="Arial" w:cs="Arial"/>
                <w:b/>
                <w:bCs/>
                <w:sz w:val="15"/>
                <w:szCs w:val="15"/>
              </w:rPr>
              <w:t>Место расположения</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
                <w:bCs/>
                <w:sz w:val="15"/>
                <w:szCs w:val="15"/>
              </w:rPr>
            </w:pPr>
            <w:r w:rsidRPr="002734C6">
              <w:rPr>
                <w:rFonts w:ascii="Arial" w:hAnsi="Arial" w:cs="Arial"/>
                <w:b/>
                <w:bCs/>
                <w:sz w:val="15"/>
                <w:szCs w:val="15"/>
              </w:rPr>
              <w:t>Период</w:t>
            </w:r>
          </w:p>
          <w:p w:rsidR="00AC3ECF" w:rsidRPr="002734C6" w:rsidRDefault="00AC3ECF" w:rsidP="002734C6">
            <w:pPr>
              <w:ind w:right="-2"/>
              <w:jc w:val="center"/>
              <w:rPr>
                <w:rFonts w:ascii="Arial" w:hAnsi="Arial" w:cs="Arial"/>
                <w:b/>
                <w:bCs/>
                <w:sz w:val="15"/>
                <w:szCs w:val="15"/>
              </w:rPr>
            </w:pPr>
            <w:r w:rsidRPr="002734C6">
              <w:rPr>
                <w:rFonts w:ascii="Arial" w:hAnsi="Arial" w:cs="Arial"/>
                <w:b/>
                <w:bCs/>
                <w:sz w:val="15"/>
                <w:szCs w:val="15"/>
              </w:rPr>
              <w:t>работы</w:t>
            </w:r>
          </w:p>
        </w:tc>
      </w:tr>
      <w:tr w:rsidR="00AC3ECF" w:rsidRPr="002734C6" w:rsidTr="002734C6">
        <w:trPr>
          <w:trHeight w:val="20"/>
        </w:trPr>
        <w:tc>
          <w:tcPr>
            <w:tcW w:w="1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
                <w:bCs/>
                <w:sz w:val="15"/>
                <w:szCs w:val="15"/>
              </w:rPr>
            </w:pPr>
            <w:r w:rsidRPr="002734C6">
              <w:rPr>
                <w:rFonts w:ascii="Arial" w:hAnsi="Arial" w:cs="Arial"/>
                <w:b/>
                <w:bCs/>
                <w:sz w:val="15"/>
                <w:szCs w:val="15"/>
              </w:rPr>
              <w:t>Лагеря с дневным пребыванием</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w:t>
            </w:r>
          </w:p>
          <w:p w:rsidR="00AC3ECF" w:rsidRPr="002734C6" w:rsidRDefault="00AC3ECF" w:rsidP="002734C6">
            <w:pPr>
              <w:ind w:right="-2"/>
              <w:jc w:val="center"/>
              <w:rPr>
                <w:rFonts w:ascii="Arial" w:hAnsi="Arial" w:cs="Arial"/>
                <w:bCs/>
                <w:sz w:val="15"/>
                <w:szCs w:val="15"/>
              </w:rPr>
            </w:pP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Профильный лагерь спортивно-оздоровительной напра</w:t>
            </w:r>
            <w:r w:rsidRPr="002734C6">
              <w:rPr>
                <w:rFonts w:ascii="Arial" w:hAnsi="Arial" w:cs="Arial"/>
                <w:bCs/>
                <w:sz w:val="15"/>
                <w:szCs w:val="15"/>
              </w:rPr>
              <w:t>в</w:t>
            </w:r>
            <w:r w:rsidRPr="002734C6">
              <w:rPr>
                <w:rFonts w:ascii="Arial" w:hAnsi="Arial" w:cs="Arial"/>
                <w:bCs/>
                <w:sz w:val="15"/>
                <w:szCs w:val="15"/>
              </w:rPr>
              <w:t>ленности «Здоровёнок»</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муниципальное автономное учреждение дополнительного образ</w:t>
            </w:r>
            <w:r w:rsidRPr="002734C6">
              <w:rPr>
                <w:rFonts w:ascii="Arial" w:hAnsi="Arial" w:cs="Arial"/>
                <w:bCs/>
                <w:sz w:val="15"/>
                <w:szCs w:val="15"/>
              </w:rPr>
              <w:t>о</w:t>
            </w:r>
            <w:r w:rsidRPr="002734C6">
              <w:rPr>
                <w:rFonts w:ascii="Arial" w:hAnsi="Arial" w:cs="Arial"/>
                <w:bCs/>
                <w:sz w:val="15"/>
                <w:szCs w:val="15"/>
              </w:rPr>
              <w:t>вания «Детско-юношеская спортивная школа»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08.06 - 26.06</w:t>
            </w:r>
          </w:p>
          <w:p w:rsidR="00AC3ECF" w:rsidRPr="002734C6" w:rsidRDefault="00AC3ECF" w:rsidP="002734C6">
            <w:pPr>
              <w:ind w:right="-2"/>
              <w:jc w:val="center"/>
              <w:rPr>
                <w:rFonts w:ascii="Arial" w:hAnsi="Arial" w:cs="Arial"/>
                <w:b/>
                <w:bCs/>
                <w:sz w:val="15"/>
                <w:szCs w:val="15"/>
              </w:rPr>
            </w:pP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2.</w:t>
            </w:r>
          </w:p>
          <w:p w:rsidR="00AC3ECF" w:rsidRPr="002734C6" w:rsidRDefault="00AC3ECF" w:rsidP="002734C6">
            <w:pPr>
              <w:ind w:right="-2"/>
              <w:jc w:val="center"/>
              <w:rPr>
                <w:rFonts w:ascii="Arial" w:hAnsi="Arial" w:cs="Arial"/>
                <w:bCs/>
                <w:sz w:val="15"/>
                <w:szCs w:val="15"/>
              </w:rPr>
            </w:pP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Профильный лагерь «Муравей» эколого-туристической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муниципальное автономное учреждение Молодежный центр «Юность»</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p w:rsidR="00AC3ECF" w:rsidRPr="002734C6" w:rsidRDefault="00AC3ECF" w:rsidP="002734C6">
            <w:pPr>
              <w:ind w:right="-2"/>
              <w:jc w:val="center"/>
              <w:rPr>
                <w:rFonts w:ascii="Arial" w:hAnsi="Arial" w:cs="Arial"/>
                <w:b/>
                <w:bCs/>
                <w:sz w:val="15"/>
                <w:szCs w:val="15"/>
              </w:rPr>
            </w:pP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3.</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Профильная смена лагеря «Патриот» оборонно-спортивной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муниципальное автономное учреждение Молодежный центр «Юность»</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01.07 - 14.07</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4.</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«Юный Валдаец» краеведческой направленн</w:t>
            </w:r>
            <w:r w:rsidRPr="002734C6">
              <w:rPr>
                <w:rFonts w:ascii="Arial" w:hAnsi="Arial" w:cs="Arial"/>
                <w:bCs/>
                <w:sz w:val="15"/>
                <w:szCs w:val="15"/>
              </w:rPr>
              <w:t>о</w:t>
            </w:r>
            <w:r w:rsidRPr="002734C6">
              <w:rPr>
                <w:rFonts w:ascii="Arial" w:hAnsi="Arial" w:cs="Arial"/>
                <w:bCs/>
                <w:sz w:val="15"/>
                <w:szCs w:val="15"/>
              </w:rPr>
              <w:t>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муниципальное автономное учреждение дополнительного образ</w:t>
            </w:r>
            <w:r w:rsidRPr="002734C6">
              <w:rPr>
                <w:rFonts w:ascii="Arial" w:hAnsi="Arial" w:cs="Arial"/>
                <w:sz w:val="15"/>
                <w:szCs w:val="15"/>
              </w:rPr>
              <w:t>о</w:t>
            </w:r>
            <w:r w:rsidRPr="002734C6">
              <w:rPr>
                <w:rFonts w:ascii="Arial" w:hAnsi="Arial" w:cs="Arial"/>
                <w:sz w:val="15"/>
                <w:szCs w:val="15"/>
              </w:rPr>
              <w:t>вания «Центр «Пульс» г.Валдай»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5.</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Профильный лагерь «Футболист» спортивной направле</w:t>
            </w:r>
            <w:r w:rsidRPr="002734C6">
              <w:rPr>
                <w:rFonts w:ascii="Arial" w:hAnsi="Arial" w:cs="Arial"/>
                <w:bCs/>
                <w:sz w:val="15"/>
                <w:szCs w:val="15"/>
              </w:rPr>
              <w:t>н</w:t>
            </w:r>
            <w:r w:rsidRPr="002734C6">
              <w:rPr>
                <w:rFonts w:ascii="Arial" w:hAnsi="Arial" w:cs="Arial"/>
                <w:bCs/>
                <w:sz w:val="15"/>
                <w:szCs w:val="15"/>
              </w:rPr>
              <w:t>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муниципальное автономное учреждение дополнительного образ</w:t>
            </w:r>
            <w:r w:rsidRPr="002734C6">
              <w:rPr>
                <w:rFonts w:ascii="Arial" w:hAnsi="Arial" w:cs="Arial"/>
                <w:sz w:val="15"/>
                <w:szCs w:val="15"/>
              </w:rPr>
              <w:t>о</w:t>
            </w:r>
            <w:r w:rsidRPr="002734C6">
              <w:rPr>
                <w:rFonts w:ascii="Arial" w:hAnsi="Arial" w:cs="Arial"/>
                <w:sz w:val="15"/>
                <w:szCs w:val="15"/>
              </w:rPr>
              <w:t>вания «Центр «Пульс» г.Валдай»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01.07 - 17.07</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6.</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Профильный лагерь «Родник» туристско-краеведческой направленности для детей, находящихся в трудной жи</w:t>
            </w:r>
            <w:r w:rsidRPr="002734C6">
              <w:rPr>
                <w:rFonts w:ascii="Arial" w:hAnsi="Arial" w:cs="Arial"/>
                <w:bCs/>
                <w:sz w:val="15"/>
                <w:szCs w:val="15"/>
              </w:rPr>
              <w:t>з</w:t>
            </w:r>
            <w:r w:rsidRPr="002734C6">
              <w:rPr>
                <w:rFonts w:ascii="Arial" w:hAnsi="Arial" w:cs="Arial"/>
                <w:bCs/>
                <w:sz w:val="15"/>
                <w:szCs w:val="15"/>
              </w:rPr>
              <w:t>ненной ситуации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eastAsia="A" w:hAnsi="Arial" w:cs="Arial"/>
                <w:sz w:val="15"/>
                <w:szCs w:val="15"/>
              </w:rPr>
            </w:pPr>
            <w:r w:rsidRPr="002734C6">
              <w:rPr>
                <w:rFonts w:ascii="Arial" w:hAnsi="Arial" w:cs="Arial"/>
                <w:sz w:val="15"/>
                <w:szCs w:val="15"/>
              </w:rPr>
              <w:t>областное автономное учреждение социального обслуживания «Ва</w:t>
            </w:r>
            <w:r w:rsidRPr="002734C6">
              <w:rPr>
                <w:rFonts w:ascii="Arial" w:hAnsi="Arial" w:cs="Arial"/>
                <w:sz w:val="15"/>
                <w:szCs w:val="15"/>
              </w:rPr>
              <w:t>л</w:t>
            </w:r>
            <w:r w:rsidRPr="002734C6">
              <w:rPr>
                <w:rFonts w:ascii="Arial" w:hAnsi="Arial" w:cs="Arial"/>
                <w:sz w:val="15"/>
                <w:szCs w:val="15"/>
              </w:rPr>
              <w:t>дайский комплексный центр социального обслуживания</w:t>
            </w:r>
          </w:p>
          <w:p w:rsidR="00AC3ECF" w:rsidRPr="002734C6" w:rsidRDefault="00AC3ECF" w:rsidP="002734C6">
            <w:pPr>
              <w:ind w:right="-2"/>
              <w:jc w:val="center"/>
              <w:rPr>
                <w:rFonts w:ascii="Arial" w:hAnsi="Arial" w:cs="Arial"/>
                <w:bCs/>
                <w:sz w:val="15"/>
                <w:szCs w:val="15"/>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01.06 - 27.06</w:t>
            </w:r>
          </w:p>
          <w:p w:rsidR="00AC3ECF" w:rsidRPr="002734C6" w:rsidRDefault="00AC3ECF" w:rsidP="002734C6">
            <w:pPr>
              <w:ind w:right="-2"/>
              <w:jc w:val="center"/>
              <w:rPr>
                <w:rFonts w:ascii="Arial" w:hAnsi="Arial" w:cs="Arial"/>
                <w:bCs/>
                <w:sz w:val="15"/>
                <w:szCs w:val="15"/>
              </w:rPr>
            </w:pPr>
          </w:p>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01.07 - 27.07</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7.</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«Улыбка» творческой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firstLine="37"/>
              <w:jc w:val="center"/>
              <w:rPr>
                <w:rFonts w:ascii="Arial" w:hAnsi="Arial" w:cs="Arial"/>
                <w:sz w:val="15"/>
                <w:szCs w:val="15"/>
              </w:rPr>
            </w:pPr>
            <w:r w:rsidRPr="002734C6">
              <w:rPr>
                <w:rFonts w:ascii="Arial" w:hAnsi="Arial" w:cs="Arial"/>
                <w:sz w:val="15"/>
                <w:szCs w:val="15"/>
              </w:rPr>
              <w:t>муниципальное автономное общеобразовательное учреждение «Сре</w:t>
            </w:r>
            <w:r w:rsidRPr="002734C6">
              <w:rPr>
                <w:rFonts w:ascii="Arial" w:hAnsi="Arial" w:cs="Arial"/>
                <w:sz w:val="15"/>
                <w:szCs w:val="15"/>
              </w:rPr>
              <w:t>д</w:t>
            </w:r>
            <w:r w:rsidRPr="002734C6">
              <w:rPr>
                <w:rFonts w:ascii="Arial" w:hAnsi="Arial" w:cs="Arial"/>
                <w:sz w:val="15"/>
                <w:szCs w:val="15"/>
              </w:rPr>
              <w:t>няя школа №1 им.М.Аверина г.Валдай»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8.</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«Солнышко» творческой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филиал муниципального автономного общеобразовательного учрежд</w:t>
            </w:r>
            <w:r w:rsidRPr="002734C6">
              <w:rPr>
                <w:rFonts w:ascii="Arial" w:hAnsi="Arial" w:cs="Arial"/>
                <w:sz w:val="15"/>
                <w:szCs w:val="15"/>
              </w:rPr>
              <w:t>е</w:t>
            </w:r>
            <w:r w:rsidRPr="002734C6">
              <w:rPr>
                <w:rFonts w:ascii="Arial" w:hAnsi="Arial" w:cs="Arial"/>
                <w:sz w:val="15"/>
                <w:szCs w:val="15"/>
              </w:rPr>
              <w:t>ния «Средняя школа №1 им.М.Аверина г.Валдай» в с. Е</w:t>
            </w:r>
            <w:r w:rsidRPr="002734C6">
              <w:rPr>
                <w:rFonts w:ascii="Arial" w:hAnsi="Arial" w:cs="Arial"/>
                <w:sz w:val="15"/>
                <w:szCs w:val="15"/>
              </w:rPr>
              <w:t>д</w:t>
            </w:r>
            <w:r w:rsidRPr="002734C6">
              <w:rPr>
                <w:rFonts w:ascii="Arial" w:hAnsi="Arial" w:cs="Arial"/>
                <w:sz w:val="15"/>
                <w:szCs w:val="15"/>
              </w:rPr>
              <w:t>рово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9.</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bCs/>
                <w:sz w:val="15"/>
                <w:szCs w:val="15"/>
              </w:rPr>
              <w:t>Лагерь</w:t>
            </w:r>
            <w:r w:rsidRPr="002734C6">
              <w:rPr>
                <w:rFonts w:ascii="Arial" w:hAnsi="Arial" w:cs="Arial"/>
                <w:sz w:val="15"/>
                <w:szCs w:val="15"/>
              </w:rPr>
              <w:t xml:space="preserve"> «Бригантина» экологической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муниципальное автономное общеобразовательное учреждение «Сре</w:t>
            </w:r>
            <w:r w:rsidRPr="002734C6">
              <w:rPr>
                <w:rFonts w:ascii="Arial" w:hAnsi="Arial" w:cs="Arial"/>
                <w:sz w:val="15"/>
                <w:szCs w:val="15"/>
              </w:rPr>
              <w:t>д</w:t>
            </w:r>
            <w:r w:rsidRPr="002734C6">
              <w:rPr>
                <w:rFonts w:ascii="Arial" w:hAnsi="Arial" w:cs="Arial"/>
                <w:sz w:val="15"/>
                <w:szCs w:val="15"/>
              </w:rPr>
              <w:t>няя школа №1 им.М.Аверина г.Валдай»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10.</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«Непоседы» спортивно-оздоровительной напра</w:t>
            </w:r>
            <w:r w:rsidRPr="002734C6">
              <w:rPr>
                <w:rFonts w:ascii="Arial" w:hAnsi="Arial" w:cs="Arial"/>
                <w:bCs/>
                <w:sz w:val="15"/>
                <w:szCs w:val="15"/>
              </w:rPr>
              <w:t>в</w:t>
            </w:r>
            <w:r w:rsidRPr="002734C6">
              <w:rPr>
                <w:rFonts w:ascii="Arial" w:hAnsi="Arial" w:cs="Arial"/>
                <w:bCs/>
                <w:sz w:val="15"/>
                <w:szCs w:val="15"/>
              </w:rPr>
              <w:t>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«Сре</w:t>
            </w:r>
            <w:r w:rsidRPr="002734C6">
              <w:rPr>
                <w:rFonts w:ascii="Arial" w:hAnsi="Arial" w:cs="Arial"/>
                <w:sz w:val="15"/>
                <w:szCs w:val="15"/>
              </w:rPr>
              <w:t>д</w:t>
            </w:r>
            <w:r w:rsidRPr="002734C6">
              <w:rPr>
                <w:rFonts w:ascii="Arial" w:hAnsi="Arial" w:cs="Arial"/>
                <w:sz w:val="15"/>
                <w:szCs w:val="15"/>
              </w:rPr>
              <w:t xml:space="preserve">няя школа № </w:t>
            </w:r>
            <w:smartTag w:uri="urn:schemas-microsoft-com:office:smarttags" w:element="metricconverter">
              <w:smartTagPr>
                <w:attr w:name="ProductID" w:val="2 г"/>
              </w:smartTagPr>
              <w:r w:rsidRPr="002734C6">
                <w:rPr>
                  <w:rFonts w:ascii="Arial" w:hAnsi="Arial" w:cs="Arial"/>
                  <w:sz w:val="15"/>
                  <w:szCs w:val="15"/>
                </w:rPr>
                <w:t>2 г</w:t>
              </w:r>
            </w:smartTag>
            <w:r w:rsidRPr="002734C6">
              <w:rPr>
                <w:rFonts w:ascii="Arial" w:hAnsi="Arial" w:cs="Arial"/>
                <w:sz w:val="15"/>
                <w:szCs w:val="15"/>
              </w:rPr>
              <w:t>.Валдай»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11.</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«Муравейник» исследовательской направле</w:t>
            </w:r>
            <w:r w:rsidRPr="002734C6">
              <w:rPr>
                <w:rFonts w:ascii="Arial" w:hAnsi="Arial" w:cs="Arial"/>
                <w:bCs/>
                <w:sz w:val="15"/>
                <w:szCs w:val="15"/>
              </w:rPr>
              <w:t>н</w:t>
            </w:r>
            <w:r w:rsidRPr="002734C6">
              <w:rPr>
                <w:rFonts w:ascii="Arial" w:hAnsi="Arial" w:cs="Arial"/>
                <w:bCs/>
                <w:sz w:val="15"/>
                <w:szCs w:val="15"/>
              </w:rPr>
              <w:t>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«Сре</w:t>
            </w:r>
            <w:r w:rsidRPr="002734C6">
              <w:rPr>
                <w:rFonts w:ascii="Arial" w:hAnsi="Arial" w:cs="Arial"/>
                <w:sz w:val="15"/>
                <w:szCs w:val="15"/>
              </w:rPr>
              <w:t>д</w:t>
            </w:r>
            <w:r w:rsidRPr="002734C6">
              <w:rPr>
                <w:rFonts w:ascii="Arial" w:hAnsi="Arial" w:cs="Arial"/>
                <w:sz w:val="15"/>
                <w:szCs w:val="15"/>
              </w:rPr>
              <w:t xml:space="preserve">няя школа № </w:t>
            </w:r>
            <w:smartTag w:uri="urn:schemas-microsoft-com:office:smarttags" w:element="metricconverter">
              <w:smartTagPr>
                <w:attr w:name="ProductID" w:val="2 г"/>
              </w:smartTagPr>
              <w:r w:rsidRPr="002734C6">
                <w:rPr>
                  <w:rFonts w:ascii="Arial" w:hAnsi="Arial" w:cs="Arial"/>
                  <w:sz w:val="15"/>
                  <w:szCs w:val="15"/>
                </w:rPr>
                <w:t>2 г</w:t>
              </w:r>
            </w:smartTag>
            <w:r w:rsidRPr="002734C6">
              <w:rPr>
                <w:rFonts w:ascii="Arial" w:hAnsi="Arial" w:cs="Arial"/>
                <w:sz w:val="15"/>
                <w:szCs w:val="15"/>
              </w:rPr>
              <w:t>.Валдай»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12.</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«Радуга» туристско-краеведческой направле</w:t>
            </w:r>
            <w:r w:rsidRPr="002734C6">
              <w:rPr>
                <w:rFonts w:ascii="Arial" w:hAnsi="Arial" w:cs="Arial"/>
                <w:bCs/>
                <w:sz w:val="15"/>
                <w:szCs w:val="15"/>
              </w:rPr>
              <w:t>н</w:t>
            </w:r>
            <w:r w:rsidRPr="002734C6">
              <w:rPr>
                <w:rFonts w:ascii="Arial" w:hAnsi="Arial" w:cs="Arial"/>
                <w:bCs/>
                <w:sz w:val="15"/>
                <w:szCs w:val="15"/>
              </w:rPr>
              <w:t>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филиал муниципального автономного общеобразовательного учрежд</w:t>
            </w:r>
            <w:r w:rsidRPr="002734C6">
              <w:rPr>
                <w:rFonts w:ascii="Arial" w:hAnsi="Arial" w:cs="Arial"/>
                <w:sz w:val="15"/>
                <w:szCs w:val="15"/>
              </w:rPr>
              <w:t>е</w:t>
            </w:r>
            <w:r w:rsidRPr="002734C6">
              <w:rPr>
                <w:rFonts w:ascii="Arial" w:hAnsi="Arial" w:cs="Arial"/>
                <w:sz w:val="15"/>
                <w:szCs w:val="15"/>
              </w:rPr>
              <w:t xml:space="preserve">ния «Средняя школа № </w:t>
            </w:r>
            <w:smartTag w:uri="urn:schemas-microsoft-com:office:smarttags" w:element="metricconverter">
              <w:smartTagPr>
                <w:attr w:name="ProductID" w:val="2 г"/>
              </w:smartTagPr>
              <w:r w:rsidRPr="002734C6">
                <w:rPr>
                  <w:rFonts w:ascii="Arial" w:hAnsi="Arial" w:cs="Arial"/>
                  <w:sz w:val="15"/>
                  <w:szCs w:val="15"/>
                </w:rPr>
                <w:t>2 г</w:t>
              </w:r>
            </w:smartTag>
            <w:r w:rsidRPr="002734C6">
              <w:rPr>
                <w:rFonts w:ascii="Arial" w:hAnsi="Arial" w:cs="Arial"/>
                <w:sz w:val="15"/>
                <w:szCs w:val="15"/>
              </w:rPr>
              <w:t>.Валдай» в п.Рощино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13.</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Профильный лагерь «Умники и умницы» спортивной и исследовательской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«Ги</w:t>
            </w:r>
            <w:r w:rsidRPr="002734C6">
              <w:rPr>
                <w:rFonts w:ascii="Arial" w:hAnsi="Arial" w:cs="Arial"/>
                <w:sz w:val="15"/>
                <w:szCs w:val="15"/>
              </w:rPr>
              <w:t>м</w:t>
            </w:r>
            <w:r w:rsidRPr="002734C6">
              <w:rPr>
                <w:rFonts w:ascii="Arial" w:hAnsi="Arial" w:cs="Arial"/>
                <w:sz w:val="15"/>
                <w:szCs w:val="15"/>
              </w:rPr>
              <w:t>назия» г.Валдай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14.</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«Лето» творческой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«Ги</w:t>
            </w:r>
            <w:r w:rsidRPr="002734C6">
              <w:rPr>
                <w:rFonts w:ascii="Arial" w:hAnsi="Arial" w:cs="Arial"/>
                <w:sz w:val="15"/>
                <w:szCs w:val="15"/>
              </w:rPr>
              <w:t>м</w:t>
            </w:r>
            <w:r w:rsidRPr="002734C6">
              <w:rPr>
                <w:rFonts w:ascii="Arial" w:hAnsi="Arial" w:cs="Arial"/>
                <w:sz w:val="15"/>
                <w:szCs w:val="15"/>
              </w:rPr>
              <w:t>назия» г.Валдай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15.</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«Дятел» нравственно-эстетического и краеведч</w:t>
            </w:r>
            <w:r w:rsidRPr="002734C6">
              <w:rPr>
                <w:rFonts w:ascii="Arial" w:hAnsi="Arial" w:cs="Arial"/>
                <w:bCs/>
                <w:sz w:val="15"/>
                <w:szCs w:val="15"/>
              </w:rPr>
              <w:t>е</w:t>
            </w:r>
            <w:r w:rsidRPr="002734C6">
              <w:rPr>
                <w:rFonts w:ascii="Arial" w:hAnsi="Arial" w:cs="Arial"/>
                <w:bCs/>
                <w:sz w:val="15"/>
                <w:szCs w:val="15"/>
              </w:rPr>
              <w:t>ского направления</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w:t>
            </w:r>
            <w:r w:rsidRPr="002734C6">
              <w:rPr>
                <w:rFonts w:ascii="Arial" w:hAnsi="Arial" w:cs="Arial"/>
                <w:bCs/>
                <w:sz w:val="15"/>
                <w:szCs w:val="15"/>
              </w:rPr>
              <w:t>Сре</w:t>
            </w:r>
            <w:r w:rsidRPr="002734C6">
              <w:rPr>
                <w:rFonts w:ascii="Arial" w:hAnsi="Arial" w:cs="Arial"/>
                <w:bCs/>
                <w:sz w:val="15"/>
                <w:szCs w:val="15"/>
              </w:rPr>
              <w:t>д</w:t>
            </w:r>
            <w:r w:rsidRPr="002734C6">
              <w:rPr>
                <w:rFonts w:ascii="Arial" w:hAnsi="Arial" w:cs="Arial"/>
                <w:bCs/>
                <w:sz w:val="15"/>
                <w:szCs w:val="15"/>
              </w:rPr>
              <w:t>няя школа № 4 с.Яжелбицы</w:t>
            </w:r>
            <w:r w:rsidRPr="002734C6">
              <w:rPr>
                <w:rFonts w:ascii="Arial" w:hAnsi="Arial" w:cs="Arial"/>
                <w:sz w:val="15"/>
                <w:szCs w:val="15"/>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16.</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«Футболист» спортивной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w:t>
            </w:r>
            <w:r w:rsidRPr="002734C6">
              <w:rPr>
                <w:rFonts w:ascii="Arial" w:hAnsi="Arial" w:cs="Arial"/>
                <w:bCs/>
                <w:sz w:val="15"/>
                <w:szCs w:val="15"/>
              </w:rPr>
              <w:t>Сре</w:t>
            </w:r>
            <w:r w:rsidRPr="002734C6">
              <w:rPr>
                <w:rFonts w:ascii="Arial" w:hAnsi="Arial" w:cs="Arial"/>
                <w:bCs/>
                <w:sz w:val="15"/>
                <w:szCs w:val="15"/>
              </w:rPr>
              <w:t>д</w:t>
            </w:r>
            <w:r w:rsidRPr="002734C6">
              <w:rPr>
                <w:rFonts w:ascii="Arial" w:hAnsi="Arial" w:cs="Arial"/>
                <w:bCs/>
                <w:sz w:val="15"/>
                <w:szCs w:val="15"/>
              </w:rPr>
              <w:t>няя школа № 4 с.Яжелбицы</w:t>
            </w:r>
            <w:r w:rsidRPr="002734C6">
              <w:rPr>
                <w:rFonts w:ascii="Arial" w:hAnsi="Arial" w:cs="Arial"/>
                <w:sz w:val="15"/>
                <w:szCs w:val="15"/>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17.</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bCs/>
                <w:sz w:val="15"/>
                <w:szCs w:val="15"/>
              </w:rPr>
              <w:t xml:space="preserve">Лагерь </w:t>
            </w:r>
            <w:r w:rsidRPr="002734C6">
              <w:rPr>
                <w:rFonts w:ascii="Arial" w:hAnsi="Arial" w:cs="Arial"/>
                <w:sz w:val="15"/>
                <w:szCs w:val="15"/>
              </w:rPr>
              <w:t>«Робинзоны» краеведческой направленности</w:t>
            </w:r>
          </w:p>
          <w:p w:rsidR="00AC3ECF" w:rsidRPr="002734C6" w:rsidRDefault="00AC3ECF" w:rsidP="002734C6">
            <w:pPr>
              <w:ind w:right="-2"/>
              <w:jc w:val="center"/>
              <w:rPr>
                <w:rFonts w:ascii="Arial" w:hAnsi="Arial" w:cs="Arial"/>
                <w:bCs/>
                <w:sz w:val="15"/>
                <w:szCs w:val="15"/>
              </w:rPr>
            </w:pP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филиал муниципального автономного общеобразовательного учрежд</w:t>
            </w:r>
            <w:r w:rsidRPr="002734C6">
              <w:rPr>
                <w:rFonts w:ascii="Arial" w:hAnsi="Arial" w:cs="Arial"/>
                <w:sz w:val="15"/>
                <w:szCs w:val="15"/>
              </w:rPr>
              <w:t>е</w:t>
            </w:r>
            <w:r w:rsidRPr="002734C6">
              <w:rPr>
                <w:rFonts w:ascii="Arial" w:hAnsi="Arial" w:cs="Arial"/>
                <w:sz w:val="15"/>
                <w:szCs w:val="15"/>
              </w:rPr>
              <w:t xml:space="preserve">ния «Средняя школа </w:t>
            </w:r>
            <w:r w:rsidRPr="002734C6">
              <w:rPr>
                <w:rFonts w:ascii="Arial" w:hAnsi="Arial" w:cs="Arial"/>
                <w:bCs/>
                <w:sz w:val="15"/>
                <w:szCs w:val="15"/>
              </w:rPr>
              <w:t>№ 4 с.Яжелбицы</w:t>
            </w:r>
            <w:r w:rsidRPr="002734C6">
              <w:rPr>
                <w:rFonts w:ascii="Arial" w:hAnsi="Arial" w:cs="Arial"/>
                <w:sz w:val="15"/>
                <w:szCs w:val="15"/>
              </w:rPr>
              <w:t>» в д.Любница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18.</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bCs/>
                <w:sz w:val="15"/>
                <w:szCs w:val="15"/>
              </w:rPr>
              <w:t>Лагерь «Крепыш» краеведческой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филиал муниципального автономного общеобразовательного учрежд</w:t>
            </w:r>
            <w:r w:rsidRPr="002734C6">
              <w:rPr>
                <w:rFonts w:ascii="Arial" w:hAnsi="Arial" w:cs="Arial"/>
                <w:sz w:val="15"/>
                <w:szCs w:val="15"/>
              </w:rPr>
              <w:t>е</w:t>
            </w:r>
            <w:r w:rsidRPr="002734C6">
              <w:rPr>
                <w:rFonts w:ascii="Arial" w:hAnsi="Arial" w:cs="Arial"/>
                <w:sz w:val="15"/>
                <w:szCs w:val="15"/>
              </w:rPr>
              <w:t xml:space="preserve">ния «Средняя школа </w:t>
            </w:r>
            <w:r w:rsidRPr="002734C6">
              <w:rPr>
                <w:rFonts w:ascii="Arial" w:hAnsi="Arial" w:cs="Arial"/>
                <w:bCs/>
                <w:sz w:val="15"/>
                <w:szCs w:val="15"/>
              </w:rPr>
              <w:t>№ 4 с.Яжелбицы</w:t>
            </w:r>
            <w:r w:rsidRPr="002734C6">
              <w:rPr>
                <w:rFonts w:ascii="Arial" w:hAnsi="Arial" w:cs="Arial"/>
                <w:sz w:val="15"/>
                <w:szCs w:val="15"/>
              </w:rPr>
              <w:t>» в д.Семеновщина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19.</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Лагерь «Город  здоровья» спортивно-оздоровительной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муниципальное автономное общеобразовательное учреждение «О</w:t>
            </w:r>
            <w:r w:rsidRPr="002734C6">
              <w:rPr>
                <w:rFonts w:ascii="Arial" w:hAnsi="Arial" w:cs="Arial"/>
                <w:sz w:val="15"/>
                <w:szCs w:val="15"/>
              </w:rPr>
              <w:t>с</w:t>
            </w:r>
            <w:r w:rsidRPr="002734C6">
              <w:rPr>
                <w:rFonts w:ascii="Arial" w:hAnsi="Arial" w:cs="Arial"/>
                <w:sz w:val="15"/>
                <w:szCs w:val="15"/>
              </w:rPr>
              <w:t xml:space="preserve">новная школа № </w:t>
            </w:r>
            <w:smartTag w:uri="urn:schemas-microsoft-com:office:smarttags" w:element="metricconverter">
              <w:smartTagPr>
                <w:attr w:name="ProductID" w:val="6 г"/>
              </w:smartTagPr>
              <w:r w:rsidRPr="002734C6">
                <w:rPr>
                  <w:rFonts w:ascii="Arial" w:hAnsi="Arial" w:cs="Arial"/>
                  <w:sz w:val="15"/>
                  <w:szCs w:val="15"/>
                </w:rPr>
                <w:t>6 г</w:t>
              </w:r>
            </w:smartTag>
            <w:r w:rsidRPr="002734C6">
              <w:rPr>
                <w:rFonts w:ascii="Arial" w:hAnsi="Arial" w:cs="Arial"/>
                <w:sz w:val="15"/>
                <w:szCs w:val="15"/>
              </w:rPr>
              <w:t>.Валдай-3»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01.06 - 30.06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20.</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 xml:space="preserve">Лагерь </w:t>
            </w:r>
            <w:r w:rsidRPr="002734C6">
              <w:rPr>
                <w:rFonts w:ascii="Arial" w:hAnsi="Arial" w:cs="Arial"/>
                <w:sz w:val="15"/>
                <w:szCs w:val="15"/>
              </w:rPr>
              <w:t>«Сириус» творческой направленности</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«Сре</w:t>
            </w:r>
            <w:r w:rsidRPr="002734C6">
              <w:rPr>
                <w:rFonts w:ascii="Arial" w:hAnsi="Arial" w:cs="Arial"/>
                <w:sz w:val="15"/>
                <w:szCs w:val="15"/>
              </w:rPr>
              <w:t>д</w:t>
            </w:r>
            <w:r w:rsidRPr="002734C6">
              <w:rPr>
                <w:rFonts w:ascii="Arial" w:hAnsi="Arial" w:cs="Arial"/>
                <w:sz w:val="15"/>
                <w:szCs w:val="15"/>
              </w:rPr>
              <w:t>няя школа № 7 д.Ивантеево»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01.06 - 27.06</w:t>
            </w:r>
          </w:p>
        </w:tc>
      </w:tr>
      <w:tr w:rsidR="00AC3ECF" w:rsidRPr="002734C6" w:rsidTr="002734C6">
        <w:trPr>
          <w:trHeight w:val="20"/>
        </w:trPr>
        <w:tc>
          <w:tcPr>
            <w:tcW w:w="1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
                <w:bCs/>
                <w:sz w:val="15"/>
                <w:szCs w:val="15"/>
              </w:rPr>
              <w:t>Лагеря труда и отдыха</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1.</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Лагерь труда и отдыха</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«Сре</w:t>
            </w:r>
            <w:r w:rsidRPr="002734C6">
              <w:rPr>
                <w:rFonts w:ascii="Arial" w:hAnsi="Arial" w:cs="Arial"/>
                <w:sz w:val="15"/>
                <w:szCs w:val="15"/>
              </w:rPr>
              <w:t>д</w:t>
            </w:r>
            <w:r w:rsidRPr="002734C6">
              <w:rPr>
                <w:rFonts w:ascii="Arial" w:hAnsi="Arial" w:cs="Arial"/>
                <w:sz w:val="15"/>
                <w:szCs w:val="15"/>
              </w:rPr>
              <w:t xml:space="preserve">няя школа № </w:t>
            </w:r>
            <w:smartTag w:uri="urn:schemas-microsoft-com:office:smarttags" w:element="metricconverter">
              <w:smartTagPr>
                <w:attr w:name="ProductID" w:val="2 г"/>
              </w:smartTagPr>
              <w:r w:rsidRPr="002734C6">
                <w:rPr>
                  <w:rFonts w:ascii="Arial" w:hAnsi="Arial" w:cs="Arial"/>
                  <w:sz w:val="15"/>
                  <w:szCs w:val="15"/>
                </w:rPr>
                <w:t>2 г</w:t>
              </w:r>
            </w:smartTag>
            <w:r w:rsidRPr="002734C6">
              <w:rPr>
                <w:rFonts w:ascii="Arial" w:hAnsi="Arial" w:cs="Arial"/>
                <w:sz w:val="15"/>
                <w:szCs w:val="15"/>
              </w:rPr>
              <w:t>.Валдай»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r w:rsidR="00AC3ECF" w:rsidRPr="002734C6" w:rsidTr="002734C6">
        <w:trPr>
          <w:trHeight w:val="2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2.</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sz w:val="15"/>
                <w:szCs w:val="15"/>
              </w:rPr>
            </w:pPr>
            <w:r w:rsidRPr="002734C6">
              <w:rPr>
                <w:rFonts w:ascii="Arial" w:hAnsi="Arial" w:cs="Arial"/>
                <w:sz w:val="15"/>
                <w:szCs w:val="15"/>
              </w:rPr>
              <w:t>Лагерь труда и отдыха</w:t>
            </w:r>
          </w:p>
        </w:tc>
        <w:tc>
          <w:tcPr>
            <w:tcW w:w="5318"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sz w:val="15"/>
                <w:szCs w:val="15"/>
              </w:rPr>
              <w:t>муниципальное автономное общеобразовательное учреждение «Ги</w:t>
            </w:r>
            <w:r w:rsidRPr="002734C6">
              <w:rPr>
                <w:rFonts w:ascii="Arial" w:hAnsi="Arial" w:cs="Arial"/>
                <w:sz w:val="15"/>
                <w:szCs w:val="15"/>
              </w:rPr>
              <w:t>м</w:t>
            </w:r>
            <w:r w:rsidRPr="002734C6">
              <w:rPr>
                <w:rFonts w:ascii="Arial" w:hAnsi="Arial" w:cs="Arial"/>
                <w:sz w:val="15"/>
                <w:szCs w:val="15"/>
              </w:rPr>
              <w:t>назия» г.Валдай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C3ECF" w:rsidRPr="002734C6" w:rsidRDefault="00AC3ECF" w:rsidP="002734C6">
            <w:pPr>
              <w:ind w:right="-2"/>
              <w:jc w:val="center"/>
              <w:rPr>
                <w:rFonts w:ascii="Arial" w:hAnsi="Arial" w:cs="Arial"/>
                <w:bCs/>
                <w:sz w:val="15"/>
                <w:szCs w:val="15"/>
              </w:rPr>
            </w:pPr>
            <w:r w:rsidRPr="002734C6">
              <w:rPr>
                <w:rFonts w:ascii="Arial" w:hAnsi="Arial" w:cs="Arial"/>
                <w:bCs/>
                <w:sz w:val="15"/>
                <w:szCs w:val="15"/>
              </w:rPr>
              <w:t>01.06 – 26.06</w:t>
            </w:r>
          </w:p>
        </w:tc>
      </w:tr>
    </w:tbl>
    <w:p w:rsidR="00AC3ECF" w:rsidRDefault="00AC3ECF" w:rsidP="00F9208A">
      <w:pPr>
        <w:ind w:right="-2" w:firstLine="720"/>
        <w:jc w:val="both"/>
        <w:rPr>
          <w:rFonts w:ascii="Arial" w:eastAsia="A" w:hAnsi="Arial" w:cs="Arial"/>
          <w:sz w:val="16"/>
          <w:szCs w:val="16"/>
        </w:rPr>
      </w:pPr>
      <w:r>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AC3ECF" w:rsidRDefault="00AC3ECF" w:rsidP="00F9208A">
      <w:pPr>
        <w:ind w:right="-2"/>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3948F0" w:rsidRDefault="003948F0" w:rsidP="00F9208A">
      <w:pPr>
        <w:ind w:right="-2"/>
        <w:rPr>
          <w:rFonts w:ascii="Arial" w:hAnsi="Arial" w:cs="Arial"/>
          <w:sz w:val="16"/>
          <w:szCs w:val="16"/>
        </w:rPr>
      </w:pPr>
    </w:p>
    <w:p w:rsidR="003948F0" w:rsidRPr="004149B3" w:rsidRDefault="003948F0" w:rsidP="00F9208A">
      <w:pPr>
        <w:pStyle w:val="2"/>
        <w:ind w:right="-2"/>
        <w:rPr>
          <w:rFonts w:ascii="Arial" w:hAnsi="Arial" w:cs="Arial"/>
          <w:color w:val="000000"/>
          <w:sz w:val="16"/>
          <w:szCs w:val="16"/>
        </w:rPr>
      </w:pPr>
      <w:r w:rsidRPr="004149B3">
        <w:rPr>
          <w:rFonts w:ascii="Arial" w:hAnsi="Arial" w:cs="Arial"/>
          <w:color w:val="000000"/>
          <w:sz w:val="16"/>
          <w:szCs w:val="16"/>
        </w:rPr>
        <w:lastRenderedPageBreak/>
        <w:t>АДМИНИСТРАЦИЯ ВАЛДАЙСКОГО МУНИЦИПАЛЬНОГО РАЙОНА</w:t>
      </w:r>
    </w:p>
    <w:p w:rsidR="003948F0" w:rsidRPr="004149B3" w:rsidRDefault="003948F0" w:rsidP="00F9208A">
      <w:pPr>
        <w:pStyle w:val="3"/>
        <w:ind w:right="-2"/>
        <w:rPr>
          <w:rFonts w:ascii="Arial" w:hAnsi="Arial" w:cs="Arial"/>
          <w:b w:val="0"/>
          <w:color w:val="000000"/>
          <w:sz w:val="16"/>
          <w:szCs w:val="16"/>
        </w:rPr>
      </w:pPr>
      <w:r w:rsidRPr="004149B3">
        <w:rPr>
          <w:rFonts w:ascii="Arial" w:hAnsi="Arial" w:cs="Arial"/>
          <w:b w:val="0"/>
          <w:sz w:val="16"/>
          <w:szCs w:val="16"/>
        </w:rPr>
        <w:t>П О С Т А Н О В Л Е Н И Е     29.05.2015    №884</w:t>
      </w:r>
    </w:p>
    <w:p w:rsidR="003948F0" w:rsidRDefault="003948F0" w:rsidP="00F9208A">
      <w:pPr>
        <w:ind w:right="-2"/>
        <w:jc w:val="center"/>
        <w:rPr>
          <w:rFonts w:ascii="Arial" w:hAnsi="Arial" w:cs="Arial"/>
          <w:color w:val="000000"/>
          <w:sz w:val="16"/>
          <w:szCs w:val="16"/>
        </w:rPr>
      </w:pPr>
      <w:r>
        <w:rPr>
          <w:rFonts w:ascii="Arial" w:hAnsi="Arial" w:cs="Arial"/>
          <w:b/>
          <w:bCs/>
          <w:sz w:val="16"/>
          <w:szCs w:val="16"/>
        </w:rPr>
        <w:t>Об утверждении перечня площадок  детского отдыха на территории Валдайского муниципального района</w:t>
      </w:r>
    </w:p>
    <w:p w:rsidR="003948F0" w:rsidRPr="004149B3" w:rsidRDefault="003948F0" w:rsidP="00F9208A">
      <w:pPr>
        <w:pStyle w:val="3"/>
        <w:ind w:right="-2"/>
        <w:rPr>
          <w:rFonts w:ascii="Arial" w:hAnsi="Arial" w:cs="Arial"/>
          <w:bCs/>
          <w:color w:val="000000"/>
          <w:sz w:val="16"/>
          <w:szCs w:val="16"/>
        </w:rPr>
      </w:pPr>
      <w:r w:rsidRPr="004149B3">
        <w:rPr>
          <w:rFonts w:ascii="Arial" w:hAnsi="Arial" w:cs="Arial"/>
          <w:bCs/>
          <w:sz w:val="16"/>
          <w:szCs w:val="16"/>
        </w:rPr>
        <w:t>на летний период2015 года</w:t>
      </w:r>
    </w:p>
    <w:p w:rsidR="003948F0" w:rsidRDefault="003948F0" w:rsidP="00F9208A">
      <w:pPr>
        <w:ind w:right="-2" w:firstLine="720"/>
        <w:rPr>
          <w:rFonts w:ascii="Arial" w:hAnsi="Arial" w:cs="Arial"/>
          <w:bCs/>
          <w:sz w:val="16"/>
          <w:szCs w:val="16"/>
        </w:rPr>
      </w:pPr>
      <w:r>
        <w:rPr>
          <w:rFonts w:ascii="Arial" w:hAnsi="Arial" w:cs="Arial"/>
          <w:bCs/>
          <w:sz w:val="16"/>
          <w:szCs w:val="16"/>
        </w:rPr>
        <w:t>В целях обеспечения отдыха, оздоровления и занятости детей в летний период 2015 года Администрация Валдайского муниципального рай</w:t>
      </w:r>
      <w:r>
        <w:rPr>
          <w:rFonts w:ascii="Arial" w:hAnsi="Arial" w:cs="Arial"/>
          <w:bCs/>
          <w:sz w:val="16"/>
          <w:szCs w:val="16"/>
        </w:rPr>
        <w:t>о</w:t>
      </w:r>
      <w:r>
        <w:rPr>
          <w:rFonts w:ascii="Arial" w:hAnsi="Arial" w:cs="Arial"/>
          <w:bCs/>
          <w:sz w:val="16"/>
          <w:szCs w:val="16"/>
        </w:rPr>
        <w:t xml:space="preserve">на </w:t>
      </w:r>
      <w:r>
        <w:rPr>
          <w:rFonts w:ascii="Arial" w:hAnsi="Arial" w:cs="Arial"/>
          <w:b/>
          <w:bCs/>
          <w:sz w:val="16"/>
          <w:szCs w:val="16"/>
        </w:rPr>
        <w:t>ПОСТАНОВЛЯЕТ:</w:t>
      </w:r>
    </w:p>
    <w:p w:rsidR="003948F0" w:rsidRDefault="003948F0" w:rsidP="00F9208A">
      <w:pPr>
        <w:ind w:right="-2" w:firstLine="720"/>
        <w:jc w:val="both"/>
        <w:rPr>
          <w:rFonts w:ascii="Arial" w:hAnsi="Arial" w:cs="Arial"/>
          <w:sz w:val="16"/>
          <w:szCs w:val="16"/>
        </w:rPr>
      </w:pPr>
      <w:r>
        <w:rPr>
          <w:rFonts w:ascii="Arial" w:hAnsi="Arial" w:cs="Arial"/>
          <w:bCs/>
          <w:sz w:val="16"/>
          <w:szCs w:val="16"/>
        </w:rPr>
        <w:t>1.</w:t>
      </w:r>
      <w:r>
        <w:rPr>
          <w:rFonts w:ascii="Arial" w:hAnsi="Arial" w:cs="Arial"/>
          <w:sz w:val="16"/>
          <w:szCs w:val="16"/>
        </w:rPr>
        <w:t>Утвердить прилагаемый перечень площадок детского отдыха на территории Валдайского муниципального района на летний период  2015 г</w:t>
      </w:r>
      <w:r>
        <w:rPr>
          <w:rFonts w:ascii="Arial" w:hAnsi="Arial" w:cs="Arial"/>
          <w:sz w:val="16"/>
          <w:szCs w:val="16"/>
        </w:rPr>
        <w:t>о</w:t>
      </w:r>
      <w:r>
        <w:rPr>
          <w:rFonts w:ascii="Arial" w:hAnsi="Arial" w:cs="Arial"/>
          <w:sz w:val="16"/>
          <w:szCs w:val="16"/>
        </w:rPr>
        <w:t xml:space="preserve">да. </w:t>
      </w:r>
    </w:p>
    <w:p w:rsidR="003948F0" w:rsidRDefault="003948F0" w:rsidP="00F9208A">
      <w:pPr>
        <w:ind w:right="-2"/>
        <w:jc w:val="both"/>
        <w:rPr>
          <w:rFonts w:ascii="Arial" w:hAnsi="Arial" w:cs="Arial"/>
          <w:sz w:val="16"/>
          <w:szCs w:val="16"/>
        </w:rPr>
      </w:pPr>
      <w:r>
        <w:rPr>
          <w:rFonts w:ascii="Arial" w:hAnsi="Arial" w:cs="Arial"/>
          <w:sz w:val="16"/>
          <w:szCs w:val="16"/>
        </w:rPr>
        <w:tab/>
        <w:t>2.Опубликовать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3948F0" w:rsidRDefault="003948F0" w:rsidP="00F9208A">
      <w:pPr>
        <w:ind w:left="709" w:right="-2"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3948F0" w:rsidRDefault="003948F0" w:rsidP="00F9208A">
      <w:pPr>
        <w:ind w:left="3700" w:right="-2"/>
        <w:jc w:val="center"/>
        <w:rPr>
          <w:rFonts w:ascii="Arial" w:hAnsi="Arial" w:cs="Arial"/>
          <w:bCs/>
          <w:sz w:val="16"/>
          <w:szCs w:val="16"/>
        </w:rPr>
      </w:pPr>
      <w:r>
        <w:rPr>
          <w:rFonts w:ascii="Arial" w:hAnsi="Arial" w:cs="Arial"/>
          <w:bCs/>
          <w:sz w:val="16"/>
          <w:szCs w:val="16"/>
        </w:rPr>
        <w:t>УТВЕРЖДЕН</w:t>
      </w:r>
      <w:r w:rsidR="00BB3E3D">
        <w:rPr>
          <w:rFonts w:ascii="Arial" w:hAnsi="Arial" w:cs="Arial"/>
          <w:bCs/>
          <w:sz w:val="16"/>
          <w:szCs w:val="16"/>
        </w:rPr>
        <w:t xml:space="preserve"> </w:t>
      </w:r>
      <w:r>
        <w:rPr>
          <w:rFonts w:ascii="Arial" w:hAnsi="Arial" w:cs="Arial"/>
          <w:bCs/>
          <w:sz w:val="16"/>
          <w:szCs w:val="16"/>
        </w:rPr>
        <w:t>постановлением Администрации муниципального района от 29.05.2015 №884</w:t>
      </w:r>
    </w:p>
    <w:p w:rsidR="003948F0" w:rsidRDefault="003948F0" w:rsidP="00F9208A">
      <w:pPr>
        <w:ind w:right="-2"/>
        <w:jc w:val="center"/>
        <w:rPr>
          <w:rFonts w:ascii="Arial" w:hAnsi="Arial" w:cs="Arial"/>
          <w:sz w:val="16"/>
          <w:szCs w:val="16"/>
        </w:rPr>
      </w:pPr>
      <w:r>
        <w:rPr>
          <w:rFonts w:ascii="Arial" w:hAnsi="Arial" w:cs="Arial"/>
          <w:b/>
          <w:bCs/>
          <w:sz w:val="16"/>
          <w:szCs w:val="16"/>
        </w:rPr>
        <w:t>ПЕРЕЧЕНЬ</w:t>
      </w:r>
      <w:r w:rsidR="00BB3E3D">
        <w:rPr>
          <w:rFonts w:ascii="Arial" w:hAnsi="Arial" w:cs="Arial"/>
          <w:b/>
          <w:bCs/>
          <w:sz w:val="16"/>
          <w:szCs w:val="16"/>
        </w:rPr>
        <w:t xml:space="preserve"> </w:t>
      </w:r>
      <w:r>
        <w:rPr>
          <w:rFonts w:ascii="Arial" w:hAnsi="Arial" w:cs="Arial"/>
          <w:bCs/>
          <w:sz w:val="16"/>
          <w:szCs w:val="16"/>
        </w:rPr>
        <w:t>п</w:t>
      </w:r>
      <w:r>
        <w:rPr>
          <w:rFonts w:ascii="Arial" w:hAnsi="Arial" w:cs="Arial"/>
          <w:sz w:val="16"/>
          <w:szCs w:val="16"/>
        </w:rPr>
        <w:t>лощадок детского отдыха на территории Валдайского муниципального  района на летний период 2015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094"/>
        <w:gridCol w:w="2409"/>
        <w:gridCol w:w="3897"/>
        <w:gridCol w:w="2421"/>
      </w:tblGrid>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
                <w:sz w:val="15"/>
                <w:szCs w:val="15"/>
              </w:rPr>
            </w:pPr>
            <w:r w:rsidRPr="00C5473F">
              <w:rPr>
                <w:rFonts w:ascii="Arial" w:hAnsi="Arial" w:cs="Arial"/>
                <w:b/>
                <w:sz w:val="15"/>
                <w:szCs w:val="15"/>
              </w:rPr>
              <w:t>№</w:t>
            </w:r>
          </w:p>
          <w:p w:rsidR="003948F0" w:rsidRPr="00C5473F" w:rsidRDefault="003948F0" w:rsidP="00BB3E3D">
            <w:pPr>
              <w:ind w:right="-2"/>
              <w:jc w:val="center"/>
              <w:rPr>
                <w:rFonts w:ascii="Arial" w:hAnsi="Arial" w:cs="Arial"/>
                <w:b/>
                <w:sz w:val="15"/>
                <w:szCs w:val="15"/>
              </w:rPr>
            </w:pPr>
            <w:r w:rsidRPr="00C5473F">
              <w:rPr>
                <w:rFonts w:ascii="Arial" w:hAnsi="Arial" w:cs="Arial"/>
                <w:b/>
                <w:sz w:val="15"/>
                <w:szCs w:val="15"/>
              </w:rPr>
              <w:t>п/п</w:t>
            </w: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
                <w:sz w:val="15"/>
                <w:szCs w:val="15"/>
              </w:rPr>
            </w:pPr>
            <w:r w:rsidRPr="00C5473F">
              <w:rPr>
                <w:rFonts w:ascii="Arial" w:hAnsi="Arial" w:cs="Arial"/>
                <w:b/>
                <w:sz w:val="15"/>
                <w:szCs w:val="15"/>
              </w:rPr>
              <w:t>Название</w:t>
            </w:r>
          </w:p>
          <w:p w:rsidR="003948F0" w:rsidRPr="00C5473F" w:rsidRDefault="003948F0" w:rsidP="00BB3E3D">
            <w:pPr>
              <w:ind w:right="-2"/>
              <w:jc w:val="center"/>
              <w:rPr>
                <w:rFonts w:ascii="Arial" w:hAnsi="Arial" w:cs="Arial"/>
                <w:b/>
                <w:sz w:val="15"/>
                <w:szCs w:val="15"/>
              </w:rPr>
            </w:pP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
                <w:sz w:val="15"/>
                <w:szCs w:val="15"/>
              </w:rPr>
            </w:pPr>
            <w:r w:rsidRPr="00C5473F">
              <w:rPr>
                <w:rFonts w:ascii="Arial" w:hAnsi="Arial" w:cs="Arial"/>
                <w:b/>
                <w:sz w:val="15"/>
                <w:szCs w:val="15"/>
              </w:rPr>
              <w:t>Адрес</w:t>
            </w: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
                <w:sz w:val="15"/>
                <w:szCs w:val="15"/>
              </w:rPr>
            </w:pPr>
            <w:r w:rsidRPr="00C5473F">
              <w:rPr>
                <w:rFonts w:ascii="Arial" w:hAnsi="Arial" w:cs="Arial"/>
                <w:b/>
                <w:sz w:val="15"/>
                <w:szCs w:val="15"/>
              </w:rPr>
              <w:t>Ответственный</w:t>
            </w: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
                <w:sz w:val="15"/>
                <w:szCs w:val="15"/>
              </w:rPr>
            </w:pPr>
            <w:r w:rsidRPr="00C5473F">
              <w:rPr>
                <w:rFonts w:ascii="Arial" w:hAnsi="Arial" w:cs="Arial"/>
                <w:b/>
                <w:sz w:val="15"/>
                <w:szCs w:val="15"/>
              </w:rPr>
              <w:t>Период</w:t>
            </w:r>
          </w:p>
          <w:p w:rsidR="003948F0" w:rsidRPr="00C5473F" w:rsidRDefault="003948F0" w:rsidP="00BB3E3D">
            <w:pPr>
              <w:ind w:right="-2"/>
              <w:jc w:val="center"/>
              <w:rPr>
                <w:rFonts w:ascii="Arial" w:hAnsi="Arial" w:cs="Arial"/>
                <w:b/>
                <w:sz w:val="15"/>
                <w:szCs w:val="15"/>
              </w:rPr>
            </w:pPr>
            <w:r w:rsidRPr="00C5473F">
              <w:rPr>
                <w:rFonts w:ascii="Arial" w:hAnsi="Arial" w:cs="Arial"/>
                <w:b/>
                <w:sz w:val="15"/>
                <w:szCs w:val="15"/>
              </w:rPr>
              <w:t>работы</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1.</w:t>
            </w:r>
          </w:p>
          <w:p w:rsidR="003948F0" w:rsidRPr="00C5473F" w:rsidRDefault="003948F0" w:rsidP="00BB3E3D">
            <w:pPr>
              <w:ind w:right="-2"/>
              <w:jc w:val="center"/>
              <w:rPr>
                <w:rFonts w:ascii="Arial" w:hAnsi="Arial" w:cs="Arial"/>
                <w:sz w:val="15"/>
                <w:szCs w:val="15"/>
                <w:lang w:val="en-US"/>
              </w:rPr>
            </w:pP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г.Валдай,</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ул. Луначарского,  д.27</w:t>
            </w: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муниципальное автономное общеобразовател</w:t>
            </w:r>
            <w:r w:rsidRPr="00C5473F">
              <w:rPr>
                <w:rFonts w:ascii="Arial" w:hAnsi="Arial" w:cs="Arial"/>
                <w:sz w:val="15"/>
                <w:szCs w:val="15"/>
              </w:rPr>
              <w:t>ь</w:t>
            </w:r>
            <w:r w:rsidRPr="00C5473F">
              <w:rPr>
                <w:rFonts w:ascii="Arial" w:hAnsi="Arial" w:cs="Arial"/>
                <w:sz w:val="15"/>
                <w:szCs w:val="15"/>
              </w:rPr>
              <w:t>ное учреждение «Средняя школа № 1 им.М.Аверина г.Валдай»</w:t>
            </w: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17.08 - 28.08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понедельник, среда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9.00 до 12.00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2.</w:t>
            </w: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г.Валдай, ул. Труда,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 63 «а»</w:t>
            </w:r>
          </w:p>
          <w:p w:rsidR="003948F0" w:rsidRPr="00C5473F" w:rsidRDefault="003948F0" w:rsidP="00BB3E3D">
            <w:pPr>
              <w:ind w:right="-2"/>
              <w:jc w:val="center"/>
              <w:rPr>
                <w:rFonts w:ascii="Arial" w:hAnsi="Arial" w:cs="Arial"/>
                <w:sz w:val="15"/>
                <w:szCs w:val="15"/>
              </w:rPr>
            </w:pP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Cs/>
                <w:sz w:val="15"/>
                <w:szCs w:val="15"/>
              </w:rPr>
            </w:pPr>
            <w:r w:rsidRPr="00C5473F">
              <w:rPr>
                <w:rFonts w:ascii="Arial" w:hAnsi="Arial" w:cs="Arial"/>
                <w:sz w:val="15"/>
                <w:szCs w:val="15"/>
              </w:rPr>
              <w:t>муниципальное автономное общеобразовател</w:t>
            </w:r>
            <w:r w:rsidRPr="00C5473F">
              <w:rPr>
                <w:rFonts w:ascii="Arial" w:hAnsi="Arial" w:cs="Arial"/>
                <w:sz w:val="15"/>
                <w:szCs w:val="15"/>
              </w:rPr>
              <w:t>ь</w:t>
            </w:r>
            <w:r w:rsidRPr="00C5473F">
              <w:rPr>
                <w:rFonts w:ascii="Arial" w:hAnsi="Arial" w:cs="Arial"/>
                <w:sz w:val="15"/>
                <w:szCs w:val="15"/>
              </w:rPr>
              <w:t xml:space="preserve">ное учреждение «Средняя школа № </w:t>
            </w:r>
            <w:smartTag w:uri="urn:schemas-microsoft-com:office:smarttags" w:element="metricconverter">
              <w:smartTagPr>
                <w:attr w:name="ProductID" w:val="2 г"/>
              </w:smartTagPr>
              <w:r w:rsidRPr="00C5473F">
                <w:rPr>
                  <w:rFonts w:ascii="Arial" w:hAnsi="Arial" w:cs="Arial"/>
                  <w:sz w:val="15"/>
                  <w:szCs w:val="15"/>
                </w:rPr>
                <w:t>2 г</w:t>
              </w:r>
            </w:smartTag>
            <w:r w:rsidRPr="00C5473F">
              <w:rPr>
                <w:rFonts w:ascii="Arial" w:hAnsi="Arial" w:cs="Arial"/>
                <w:sz w:val="15"/>
                <w:szCs w:val="15"/>
              </w:rPr>
              <w:t>.Валдай»</w:t>
            </w: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17.08 - 28.08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вторник,</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четверг</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10.00 до 13.00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3.</w:t>
            </w: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г.Валдай,</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ул. Молодежная, д.14</w:t>
            </w:r>
          </w:p>
          <w:p w:rsidR="003948F0" w:rsidRPr="00C5473F" w:rsidRDefault="003948F0" w:rsidP="00BB3E3D">
            <w:pPr>
              <w:ind w:right="-2"/>
              <w:jc w:val="center"/>
              <w:rPr>
                <w:rFonts w:ascii="Arial" w:hAnsi="Arial" w:cs="Arial"/>
                <w:sz w:val="15"/>
                <w:szCs w:val="15"/>
              </w:rPr>
            </w:pP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Cs/>
                <w:sz w:val="15"/>
                <w:szCs w:val="15"/>
              </w:rPr>
            </w:pPr>
            <w:r w:rsidRPr="00C5473F">
              <w:rPr>
                <w:rFonts w:ascii="Arial" w:hAnsi="Arial" w:cs="Arial"/>
                <w:sz w:val="15"/>
                <w:szCs w:val="15"/>
              </w:rPr>
              <w:t>муниципальное автономное общеобразовател</w:t>
            </w:r>
            <w:r w:rsidRPr="00C5473F">
              <w:rPr>
                <w:rFonts w:ascii="Arial" w:hAnsi="Arial" w:cs="Arial"/>
                <w:sz w:val="15"/>
                <w:szCs w:val="15"/>
              </w:rPr>
              <w:t>ь</w:t>
            </w:r>
            <w:r w:rsidRPr="00C5473F">
              <w:rPr>
                <w:rFonts w:ascii="Arial" w:hAnsi="Arial" w:cs="Arial"/>
                <w:sz w:val="15"/>
                <w:szCs w:val="15"/>
              </w:rPr>
              <w:t>ное учреждение «Гимназия» г.Валдай</w:t>
            </w:r>
          </w:p>
          <w:p w:rsidR="003948F0" w:rsidRPr="00C5473F" w:rsidRDefault="003948F0" w:rsidP="00BB3E3D">
            <w:pPr>
              <w:ind w:right="-2"/>
              <w:jc w:val="center"/>
              <w:rPr>
                <w:rFonts w:ascii="Arial" w:hAnsi="Arial" w:cs="Arial"/>
                <w:sz w:val="15"/>
                <w:szCs w:val="15"/>
              </w:rPr>
            </w:pP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17.08 - 28.08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понедельник, среда, пятница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9.00 до 12.00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lang w:val="en-US"/>
              </w:rPr>
            </w:pPr>
            <w:r w:rsidRPr="00C5473F">
              <w:rPr>
                <w:rFonts w:ascii="Arial" w:hAnsi="Arial" w:cs="Arial"/>
                <w:sz w:val="15"/>
                <w:szCs w:val="15"/>
              </w:rPr>
              <w:t>4.</w:t>
            </w:r>
          </w:p>
          <w:p w:rsidR="003948F0" w:rsidRPr="00C5473F" w:rsidRDefault="003948F0" w:rsidP="00BB3E3D">
            <w:pPr>
              <w:ind w:right="-2"/>
              <w:jc w:val="center"/>
              <w:rPr>
                <w:rFonts w:ascii="Arial" w:hAnsi="Arial" w:cs="Arial"/>
                <w:sz w:val="15"/>
                <w:szCs w:val="15"/>
              </w:rPr>
            </w:pP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Cs/>
                <w:sz w:val="15"/>
                <w:szCs w:val="15"/>
              </w:rPr>
            </w:pPr>
            <w:r w:rsidRPr="00C5473F">
              <w:rPr>
                <w:rFonts w:ascii="Arial" w:hAnsi="Arial" w:cs="Arial"/>
                <w:bCs/>
                <w:sz w:val="15"/>
                <w:szCs w:val="15"/>
              </w:rPr>
              <w:t xml:space="preserve">с.Яжелбицы», </w:t>
            </w:r>
            <w:r w:rsidRPr="00C5473F">
              <w:rPr>
                <w:rFonts w:ascii="Arial" w:hAnsi="Arial" w:cs="Arial"/>
                <w:sz w:val="15"/>
                <w:szCs w:val="15"/>
              </w:rPr>
              <w:t>Усадьба, д.28</w:t>
            </w: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муниципальное автономное общеобразовател</w:t>
            </w:r>
            <w:r w:rsidRPr="00C5473F">
              <w:rPr>
                <w:rFonts w:ascii="Arial" w:hAnsi="Arial" w:cs="Arial"/>
                <w:sz w:val="15"/>
                <w:szCs w:val="15"/>
              </w:rPr>
              <w:t>ь</w:t>
            </w:r>
            <w:r w:rsidRPr="00C5473F">
              <w:rPr>
                <w:rFonts w:ascii="Arial" w:hAnsi="Arial" w:cs="Arial"/>
                <w:sz w:val="15"/>
                <w:szCs w:val="15"/>
              </w:rPr>
              <w:t>ное учреждение «</w:t>
            </w:r>
            <w:r w:rsidRPr="00C5473F">
              <w:rPr>
                <w:rFonts w:ascii="Arial" w:hAnsi="Arial" w:cs="Arial"/>
                <w:bCs/>
                <w:sz w:val="15"/>
                <w:szCs w:val="15"/>
              </w:rPr>
              <w:t>Средняя школа № 4 с.Яжелбицы</w:t>
            </w:r>
            <w:r w:rsidRPr="00C5473F">
              <w:rPr>
                <w:rFonts w:ascii="Arial" w:hAnsi="Arial" w:cs="Arial"/>
                <w:sz w:val="15"/>
                <w:szCs w:val="15"/>
              </w:rPr>
              <w:t>»</w:t>
            </w:r>
          </w:p>
          <w:p w:rsidR="003948F0" w:rsidRPr="00C5473F" w:rsidRDefault="003948F0" w:rsidP="00BB3E3D">
            <w:pPr>
              <w:ind w:right="-2"/>
              <w:jc w:val="center"/>
              <w:rPr>
                <w:rFonts w:ascii="Arial" w:hAnsi="Arial" w:cs="Arial"/>
                <w:bCs/>
                <w:sz w:val="15"/>
                <w:szCs w:val="15"/>
              </w:rPr>
            </w:pP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17.08 - 28.08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вторник, среда,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четверг</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10.00 до 12.00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5.</w:t>
            </w: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для игры в баскетбол</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г.Валдай, ул. Гагарина,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 42а</w:t>
            </w: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Cs/>
                <w:sz w:val="15"/>
                <w:szCs w:val="15"/>
              </w:rPr>
            </w:pPr>
            <w:r w:rsidRPr="00C5473F">
              <w:rPr>
                <w:rFonts w:ascii="Arial" w:hAnsi="Arial" w:cs="Arial"/>
                <w:bCs/>
                <w:sz w:val="15"/>
                <w:szCs w:val="15"/>
              </w:rPr>
              <w:t>муниципальное автономное учреждение дополн</w:t>
            </w:r>
            <w:r w:rsidRPr="00C5473F">
              <w:rPr>
                <w:rFonts w:ascii="Arial" w:hAnsi="Arial" w:cs="Arial"/>
                <w:bCs/>
                <w:sz w:val="15"/>
                <w:szCs w:val="15"/>
              </w:rPr>
              <w:t>и</w:t>
            </w:r>
            <w:r w:rsidRPr="00C5473F">
              <w:rPr>
                <w:rFonts w:ascii="Arial" w:hAnsi="Arial" w:cs="Arial"/>
                <w:bCs/>
                <w:sz w:val="15"/>
                <w:szCs w:val="15"/>
              </w:rPr>
              <w:t>тельного образования «Детско-юношеская спо</w:t>
            </w:r>
            <w:r w:rsidRPr="00C5473F">
              <w:rPr>
                <w:rFonts w:ascii="Arial" w:hAnsi="Arial" w:cs="Arial"/>
                <w:bCs/>
                <w:sz w:val="15"/>
                <w:szCs w:val="15"/>
              </w:rPr>
              <w:t>р</w:t>
            </w:r>
            <w:r w:rsidRPr="00C5473F">
              <w:rPr>
                <w:rFonts w:ascii="Arial" w:hAnsi="Arial" w:cs="Arial"/>
                <w:bCs/>
                <w:sz w:val="15"/>
                <w:szCs w:val="15"/>
              </w:rPr>
              <w:t>тивная школа»</w:t>
            </w: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01.06 - 31.07</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понедельник - пятница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9.00 до 16.30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lang w:val="en-US"/>
              </w:rPr>
            </w:pPr>
            <w:r w:rsidRPr="00C5473F">
              <w:rPr>
                <w:rFonts w:ascii="Arial" w:hAnsi="Arial" w:cs="Arial"/>
                <w:sz w:val="15"/>
                <w:szCs w:val="15"/>
              </w:rPr>
              <w:t>6.</w:t>
            </w:r>
          </w:p>
          <w:p w:rsidR="003948F0" w:rsidRPr="00C5473F" w:rsidRDefault="003948F0" w:rsidP="00BB3E3D">
            <w:pPr>
              <w:ind w:right="-2"/>
              <w:jc w:val="center"/>
              <w:rPr>
                <w:rFonts w:ascii="Arial" w:hAnsi="Arial" w:cs="Arial"/>
                <w:sz w:val="15"/>
                <w:szCs w:val="15"/>
              </w:rPr>
            </w:pP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для игры в мини-футбол</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г.Валдай, пр. Советский,</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д.25</w:t>
            </w: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bCs/>
                <w:sz w:val="15"/>
                <w:szCs w:val="15"/>
              </w:rPr>
            </w:pPr>
            <w:r w:rsidRPr="00C5473F">
              <w:rPr>
                <w:rFonts w:ascii="Arial" w:hAnsi="Arial" w:cs="Arial"/>
                <w:bCs/>
                <w:sz w:val="15"/>
                <w:szCs w:val="15"/>
              </w:rPr>
              <w:t>муниципальное автономное учреждение дополн</w:t>
            </w:r>
            <w:r w:rsidRPr="00C5473F">
              <w:rPr>
                <w:rFonts w:ascii="Arial" w:hAnsi="Arial" w:cs="Arial"/>
                <w:bCs/>
                <w:sz w:val="15"/>
                <w:szCs w:val="15"/>
              </w:rPr>
              <w:t>и</w:t>
            </w:r>
            <w:r w:rsidRPr="00C5473F">
              <w:rPr>
                <w:rFonts w:ascii="Arial" w:hAnsi="Arial" w:cs="Arial"/>
                <w:bCs/>
                <w:sz w:val="15"/>
                <w:szCs w:val="15"/>
              </w:rPr>
              <w:t>тельного образования «Детско-юношеская спо</w:t>
            </w:r>
            <w:r w:rsidRPr="00C5473F">
              <w:rPr>
                <w:rFonts w:ascii="Arial" w:hAnsi="Arial" w:cs="Arial"/>
                <w:bCs/>
                <w:sz w:val="15"/>
                <w:szCs w:val="15"/>
              </w:rPr>
              <w:t>р</w:t>
            </w:r>
            <w:r w:rsidRPr="00C5473F">
              <w:rPr>
                <w:rFonts w:ascii="Arial" w:hAnsi="Arial" w:cs="Arial"/>
                <w:bCs/>
                <w:sz w:val="15"/>
                <w:szCs w:val="15"/>
              </w:rPr>
              <w:t>тивная школа»</w:t>
            </w: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01.06 - 31.07</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понедельник - пятница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9.00 до 16.30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lang w:val="en-US"/>
              </w:rPr>
            </w:pPr>
            <w:r w:rsidRPr="00C5473F">
              <w:rPr>
                <w:rFonts w:ascii="Arial" w:hAnsi="Arial" w:cs="Arial"/>
                <w:sz w:val="15"/>
                <w:szCs w:val="15"/>
              </w:rPr>
              <w:t>7.</w:t>
            </w: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Волейбольная площадка</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с.Едрово</w:t>
            </w:r>
          </w:p>
          <w:p w:rsidR="003948F0" w:rsidRPr="00C5473F" w:rsidRDefault="003948F0" w:rsidP="00BB3E3D">
            <w:pPr>
              <w:ind w:right="-2"/>
              <w:jc w:val="center"/>
              <w:rPr>
                <w:rFonts w:ascii="Arial" w:hAnsi="Arial" w:cs="Arial"/>
                <w:sz w:val="15"/>
                <w:szCs w:val="15"/>
              </w:rPr>
            </w:pP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Администрация Едровского сельского посел</w:t>
            </w:r>
            <w:r w:rsidRPr="00C5473F">
              <w:rPr>
                <w:rFonts w:ascii="Arial" w:hAnsi="Arial" w:cs="Arial"/>
                <w:sz w:val="15"/>
                <w:szCs w:val="15"/>
              </w:rPr>
              <w:t>е</w:t>
            </w:r>
            <w:r w:rsidRPr="00C5473F">
              <w:rPr>
                <w:rFonts w:ascii="Arial" w:hAnsi="Arial" w:cs="Arial"/>
                <w:sz w:val="15"/>
                <w:szCs w:val="15"/>
              </w:rPr>
              <w:t>ния (по согласованию)</w:t>
            </w:r>
          </w:p>
          <w:p w:rsidR="003948F0" w:rsidRPr="00C5473F" w:rsidRDefault="003948F0" w:rsidP="00BB3E3D">
            <w:pPr>
              <w:ind w:right="-2"/>
              <w:jc w:val="center"/>
              <w:rPr>
                <w:rFonts w:ascii="Arial" w:hAnsi="Arial" w:cs="Arial"/>
                <w:bCs/>
                <w:sz w:val="15"/>
                <w:szCs w:val="15"/>
              </w:rPr>
            </w:pP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01.06 -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понедельник- пятница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 xml:space="preserve">с </w:t>
            </w:r>
            <w:r w:rsidRPr="00C5473F">
              <w:rPr>
                <w:rFonts w:ascii="Arial" w:hAnsi="Arial" w:cs="Arial"/>
                <w:sz w:val="15"/>
                <w:szCs w:val="15"/>
                <w:lang w:val="en-US"/>
              </w:rPr>
              <w:t>1</w:t>
            </w:r>
            <w:r w:rsidRPr="00C5473F">
              <w:rPr>
                <w:rFonts w:ascii="Arial" w:hAnsi="Arial" w:cs="Arial"/>
                <w:sz w:val="15"/>
                <w:szCs w:val="15"/>
              </w:rPr>
              <w:t>8.00 до 2</w:t>
            </w:r>
            <w:r w:rsidRPr="00C5473F">
              <w:rPr>
                <w:rFonts w:ascii="Arial" w:hAnsi="Arial" w:cs="Arial"/>
                <w:sz w:val="15"/>
                <w:szCs w:val="15"/>
                <w:lang w:val="en-US"/>
              </w:rPr>
              <w:t>1</w:t>
            </w:r>
            <w:r w:rsidRPr="00C5473F">
              <w:rPr>
                <w:rFonts w:ascii="Arial" w:hAnsi="Arial" w:cs="Arial"/>
                <w:sz w:val="15"/>
                <w:szCs w:val="15"/>
              </w:rPr>
              <w:t>.00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8.</w:t>
            </w: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Футбольная площадка</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с.Едрово  ЗАО «Лидер»</w:t>
            </w: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Администрация Едровского сельского посел</w:t>
            </w:r>
            <w:r w:rsidRPr="00C5473F">
              <w:rPr>
                <w:rFonts w:ascii="Arial" w:hAnsi="Arial" w:cs="Arial"/>
                <w:sz w:val="15"/>
                <w:szCs w:val="15"/>
              </w:rPr>
              <w:t>е</w:t>
            </w:r>
            <w:r w:rsidRPr="00C5473F">
              <w:rPr>
                <w:rFonts w:ascii="Arial" w:hAnsi="Arial" w:cs="Arial"/>
                <w:sz w:val="15"/>
                <w:szCs w:val="15"/>
              </w:rPr>
              <w:t>ния (по согласованию)</w:t>
            </w:r>
          </w:p>
          <w:p w:rsidR="003948F0" w:rsidRPr="00C5473F" w:rsidRDefault="003948F0" w:rsidP="00BB3E3D">
            <w:pPr>
              <w:ind w:right="-2"/>
              <w:jc w:val="center"/>
              <w:rPr>
                <w:rFonts w:ascii="Arial" w:hAnsi="Arial" w:cs="Arial"/>
                <w:sz w:val="15"/>
                <w:szCs w:val="15"/>
              </w:rPr>
            </w:pP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01.06 -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ежедневно</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18.00 до 21.00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lang w:val="en-US"/>
              </w:rPr>
            </w:pPr>
            <w:r w:rsidRPr="00C5473F">
              <w:rPr>
                <w:rFonts w:ascii="Arial" w:hAnsi="Arial" w:cs="Arial"/>
                <w:sz w:val="15"/>
                <w:szCs w:val="15"/>
              </w:rPr>
              <w:t>9.</w:t>
            </w:r>
          </w:p>
          <w:p w:rsidR="003948F0" w:rsidRPr="00C5473F" w:rsidRDefault="003948F0" w:rsidP="00BB3E3D">
            <w:pPr>
              <w:ind w:right="-2"/>
              <w:jc w:val="center"/>
              <w:rPr>
                <w:rFonts w:ascii="Arial" w:hAnsi="Arial" w:cs="Arial"/>
                <w:sz w:val="15"/>
                <w:szCs w:val="15"/>
              </w:rPr>
            </w:pPr>
          </w:p>
          <w:p w:rsidR="003948F0" w:rsidRPr="00C5473F" w:rsidRDefault="003948F0" w:rsidP="00BB3E3D">
            <w:pPr>
              <w:ind w:right="-2"/>
              <w:jc w:val="center"/>
              <w:rPr>
                <w:rFonts w:ascii="Arial" w:hAnsi="Arial" w:cs="Arial"/>
                <w:sz w:val="15"/>
                <w:szCs w:val="15"/>
              </w:rPr>
            </w:pP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Детский спортивный игр</w:t>
            </w:r>
            <w:r w:rsidRPr="00C5473F">
              <w:rPr>
                <w:rFonts w:ascii="Arial" w:hAnsi="Arial" w:cs="Arial"/>
                <w:sz w:val="15"/>
                <w:szCs w:val="15"/>
              </w:rPr>
              <w:t>о</w:t>
            </w:r>
            <w:r w:rsidRPr="00C5473F">
              <w:rPr>
                <w:rFonts w:ascii="Arial" w:hAnsi="Arial" w:cs="Arial"/>
                <w:sz w:val="15"/>
                <w:szCs w:val="15"/>
              </w:rPr>
              <w:t>вой комплекс</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с.Едрово, ул. Сосновая</w:t>
            </w: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Администрация Едровского сельского посел</w:t>
            </w:r>
            <w:r w:rsidRPr="00C5473F">
              <w:rPr>
                <w:rFonts w:ascii="Arial" w:hAnsi="Arial" w:cs="Arial"/>
                <w:sz w:val="15"/>
                <w:szCs w:val="15"/>
              </w:rPr>
              <w:t>е</w:t>
            </w:r>
            <w:r w:rsidRPr="00C5473F">
              <w:rPr>
                <w:rFonts w:ascii="Arial" w:hAnsi="Arial" w:cs="Arial"/>
                <w:sz w:val="15"/>
                <w:szCs w:val="15"/>
              </w:rPr>
              <w:t>ния (по согласованию)</w:t>
            </w:r>
          </w:p>
          <w:p w:rsidR="003948F0" w:rsidRPr="00C5473F" w:rsidRDefault="003948F0" w:rsidP="00BB3E3D">
            <w:pPr>
              <w:ind w:right="-2"/>
              <w:jc w:val="center"/>
              <w:rPr>
                <w:rFonts w:ascii="Arial" w:hAnsi="Arial" w:cs="Arial"/>
                <w:sz w:val="15"/>
                <w:szCs w:val="15"/>
              </w:rPr>
            </w:pP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01.06 -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ежедневно</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10.00 до 21.00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10.</w:t>
            </w:r>
          </w:p>
          <w:p w:rsidR="003948F0" w:rsidRPr="00C5473F" w:rsidRDefault="003948F0" w:rsidP="00BB3E3D">
            <w:pPr>
              <w:ind w:right="-2"/>
              <w:jc w:val="center"/>
              <w:rPr>
                <w:rFonts w:ascii="Arial" w:hAnsi="Arial" w:cs="Arial"/>
                <w:sz w:val="15"/>
                <w:szCs w:val="15"/>
              </w:rPr>
            </w:pP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 «М</w:t>
            </w:r>
            <w:r w:rsidRPr="00C5473F">
              <w:rPr>
                <w:rFonts w:ascii="Arial" w:hAnsi="Arial" w:cs="Arial"/>
                <w:sz w:val="15"/>
                <w:szCs w:val="15"/>
              </w:rPr>
              <w:t>и</w:t>
            </w:r>
            <w:r w:rsidRPr="00C5473F">
              <w:rPr>
                <w:rFonts w:ascii="Arial" w:hAnsi="Arial" w:cs="Arial"/>
                <w:sz w:val="15"/>
                <w:szCs w:val="15"/>
              </w:rPr>
              <w:t>ни-футбол»</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д.Ивантеево</w:t>
            </w: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Администрация Ивантеевского сельского посел</w:t>
            </w:r>
            <w:r w:rsidRPr="00C5473F">
              <w:rPr>
                <w:rFonts w:ascii="Arial" w:hAnsi="Arial" w:cs="Arial"/>
                <w:sz w:val="15"/>
                <w:szCs w:val="15"/>
              </w:rPr>
              <w:t>е</w:t>
            </w:r>
            <w:r w:rsidRPr="00C5473F">
              <w:rPr>
                <w:rFonts w:ascii="Arial" w:hAnsi="Arial" w:cs="Arial"/>
                <w:sz w:val="15"/>
                <w:szCs w:val="15"/>
              </w:rPr>
              <w:t>ния (по согласованию)</w:t>
            </w:r>
          </w:p>
          <w:p w:rsidR="003948F0" w:rsidRPr="00C5473F" w:rsidRDefault="003948F0" w:rsidP="00BB3E3D">
            <w:pPr>
              <w:ind w:right="-2"/>
              <w:jc w:val="center"/>
              <w:rPr>
                <w:rFonts w:ascii="Arial" w:hAnsi="Arial" w:cs="Arial"/>
                <w:sz w:val="15"/>
                <w:szCs w:val="15"/>
              </w:rPr>
            </w:pP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lang w:val="en-US"/>
              </w:rPr>
            </w:pPr>
            <w:r w:rsidRPr="00C5473F">
              <w:rPr>
                <w:rFonts w:ascii="Arial" w:hAnsi="Arial" w:cs="Arial"/>
                <w:sz w:val="15"/>
                <w:szCs w:val="15"/>
              </w:rPr>
              <w:t>01.06  - 30.0</w:t>
            </w:r>
            <w:r w:rsidRPr="00C5473F">
              <w:rPr>
                <w:rFonts w:ascii="Arial" w:hAnsi="Arial" w:cs="Arial"/>
                <w:sz w:val="15"/>
                <w:szCs w:val="15"/>
                <w:lang w:val="en-US"/>
              </w:rPr>
              <w:t>6</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понедельник -</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пятница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9.00 до 16.00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11.</w:t>
            </w: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д.Любница,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ул. Молодежная</w:t>
            </w:r>
          </w:p>
          <w:p w:rsidR="003948F0" w:rsidRPr="00C5473F" w:rsidRDefault="003948F0" w:rsidP="00BB3E3D">
            <w:pPr>
              <w:ind w:right="-2"/>
              <w:jc w:val="center"/>
              <w:rPr>
                <w:rFonts w:ascii="Arial" w:hAnsi="Arial" w:cs="Arial"/>
                <w:sz w:val="15"/>
                <w:szCs w:val="15"/>
              </w:rPr>
            </w:pP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Администрация Любницкого сельского посел</w:t>
            </w:r>
            <w:r w:rsidRPr="00C5473F">
              <w:rPr>
                <w:rFonts w:ascii="Arial" w:hAnsi="Arial" w:cs="Arial"/>
                <w:sz w:val="15"/>
                <w:szCs w:val="15"/>
              </w:rPr>
              <w:t>е</w:t>
            </w:r>
            <w:r w:rsidRPr="00C5473F">
              <w:rPr>
                <w:rFonts w:ascii="Arial" w:hAnsi="Arial" w:cs="Arial"/>
                <w:sz w:val="15"/>
                <w:szCs w:val="15"/>
              </w:rPr>
              <w:t>ния (по согласованию)</w:t>
            </w:r>
          </w:p>
          <w:p w:rsidR="003948F0" w:rsidRPr="00C5473F" w:rsidRDefault="003948F0" w:rsidP="00BB3E3D">
            <w:pPr>
              <w:ind w:right="-2"/>
              <w:jc w:val="center"/>
              <w:rPr>
                <w:rFonts w:ascii="Arial" w:hAnsi="Arial" w:cs="Arial"/>
                <w:sz w:val="15"/>
                <w:szCs w:val="15"/>
              </w:rPr>
            </w:pP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01.06 - 28.08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понедельник - пятница</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14.00 до 17.00</w:t>
            </w:r>
          </w:p>
        </w:tc>
      </w:tr>
      <w:tr w:rsidR="003948F0" w:rsidRPr="00C5473F" w:rsidTr="00BB3E3D">
        <w:trPr>
          <w:trHeight w:val="20"/>
        </w:trPr>
        <w:tc>
          <w:tcPr>
            <w:tcW w:w="600"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lang w:val="en-US"/>
              </w:rPr>
              <w:t>1</w:t>
            </w:r>
            <w:r w:rsidRPr="00C5473F">
              <w:rPr>
                <w:rFonts w:ascii="Arial" w:hAnsi="Arial" w:cs="Arial"/>
                <w:sz w:val="15"/>
                <w:szCs w:val="15"/>
              </w:rPr>
              <w:t>2.</w:t>
            </w:r>
          </w:p>
          <w:p w:rsidR="003948F0" w:rsidRPr="00C5473F" w:rsidRDefault="003948F0" w:rsidP="00BB3E3D">
            <w:pPr>
              <w:ind w:right="-2"/>
              <w:jc w:val="center"/>
              <w:rPr>
                <w:rFonts w:ascii="Arial" w:hAnsi="Arial" w:cs="Arial"/>
                <w:sz w:val="15"/>
                <w:szCs w:val="15"/>
              </w:rPr>
            </w:pPr>
          </w:p>
        </w:tc>
        <w:tc>
          <w:tcPr>
            <w:tcW w:w="2094"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Спортивная площадка</w:t>
            </w:r>
          </w:p>
        </w:tc>
        <w:tc>
          <w:tcPr>
            <w:tcW w:w="2409"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д.Семеновщина</w:t>
            </w:r>
          </w:p>
          <w:p w:rsidR="003948F0" w:rsidRPr="00C5473F" w:rsidRDefault="003948F0" w:rsidP="00BB3E3D">
            <w:pPr>
              <w:ind w:right="-2"/>
              <w:jc w:val="center"/>
              <w:rPr>
                <w:rFonts w:ascii="Arial" w:hAnsi="Arial" w:cs="Arial"/>
                <w:sz w:val="15"/>
                <w:szCs w:val="15"/>
              </w:rPr>
            </w:pPr>
          </w:p>
        </w:tc>
        <w:tc>
          <w:tcPr>
            <w:tcW w:w="3897"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Администрация</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Семеновщинского сельского поселения (по соглас</w:t>
            </w:r>
            <w:r w:rsidRPr="00C5473F">
              <w:rPr>
                <w:rFonts w:ascii="Arial" w:hAnsi="Arial" w:cs="Arial"/>
                <w:sz w:val="15"/>
                <w:szCs w:val="15"/>
              </w:rPr>
              <w:t>о</w:t>
            </w:r>
            <w:r w:rsidRPr="00C5473F">
              <w:rPr>
                <w:rFonts w:ascii="Arial" w:hAnsi="Arial" w:cs="Arial"/>
                <w:sz w:val="15"/>
                <w:szCs w:val="15"/>
              </w:rPr>
              <w:t>ванию)</w:t>
            </w:r>
          </w:p>
          <w:p w:rsidR="003948F0" w:rsidRPr="00C5473F" w:rsidRDefault="003948F0" w:rsidP="00BB3E3D">
            <w:pPr>
              <w:ind w:right="-2"/>
              <w:jc w:val="center"/>
              <w:rPr>
                <w:rFonts w:ascii="Arial" w:hAnsi="Arial" w:cs="Arial"/>
                <w:sz w:val="15"/>
                <w:szCs w:val="15"/>
              </w:rPr>
            </w:pPr>
          </w:p>
        </w:tc>
        <w:tc>
          <w:tcPr>
            <w:tcW w:w="2421"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01.06 -  28.08</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вторник,</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четверг</w:t>
            </w:r>
          </w:p>
          <w:p w:rsidR="003948F0" w:rsidRPr="00C5473F" w:rsidRDefault="003948F0" w:rsidP="00BB3E3D">
            <w:pPr>
              <w:ind w:right="-2"/>
              <w:jc w:val="center"/>
              <w:rPr>
                <w:rFonts w:ascii="Arial" w:hAnsi="Arial" w:cs="Arial"/>
                <w:sz w:val="15"/>
                <w:szCs w:val="15"/>
              </w:rPr>
            </w:pPr>
            <w:r w:rsidRPr="00C5473F">
              <w:rPr>
                <w:rFonts w:ascii="Arial" w:hAnsi="Arial" w:cs="Arial"/>
                <w:sz w:val="15"/>
                <w:szCs w:val="15"/>
              </w:rPr>
              <w:t>с 16.00 до 18.00</w:t>
            </w:r>
          </w:p>
        </w:tc>
      </w:tr>
    </w:tbl>
    <w:p w:rsidR="00CB5EEA" w:rsidRDefault="003948F0" w:rsidP="00F9208A">
      <w:pPr>
        <w:ind w:right="-2"/>
        <w:jc w:val="both"/>
        <w:rPr>
          <w:rFonts w:ascii="Arial" w:hAnsi="Arial" w:cs="Arial"/>
          <w:sz w:val="16"/>
          <w:szCs w:val="16"/>
        </w:rPr>
      </w:pPr>
      <w:r>
        <w:rPr>
          <w:rFonts w:ascii="Arial" w:hAnsi="Arial" w:cs="Arial"/>
          <w:sz w:val="16"/>
          <w:szCs w:val="16"/>
        </w:rPr>
        <w:tab/>
      </w:r>
    </w:p>
    <w:p w:rsidR="003352B6" w:rsidRDefault="003352B6" w:rsidP="00F9208A">
      <w:pPr>
        <w:pStyle w:val="2"/>
        <w:ind w:right="-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352B6" w:rsidRDefault="003352B6" w:rsidP="00F9208A">
      <w:pPr>
        <w:ind w:right="-2"/>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01.06.2015     №892</w:t>
      </w:r>
    </w:p>
    <w:p w:rsidR="003352B6" w:rsidRDefault="003352B6" w:rsidP="00F9208A">
      <w:pPr>
        <w:ind w:right="-2"/>
        <w:jc w:val="center"/>
        <w:rPr>
          <w:rFonts w:ascii="Arial" w:hAnsi="Arial" w:cs="Arial"/>
          <w:b/>
          <w:bCs/>
          <w:sz w:val="16"/>
          <w:szCs w:val="16"/>
          <w:lang w:eastAsia="ar-SA"/>
        </w:rPr>
      </w:pPr>
      <w:r>
        <w:rPr>
          <w:rFonts w:ascii="Arial" w:hAnsi="Arial" w:cs="Arial"/>
          <w:b/>
          <w:bCs/>
          <w:sz w:val="16"/>
          <w:szCs w:val="16"/>
        </w:rPr>
        <w:t>О внесении изменения в Смету расходов</w:t>
      </w:r>
      <w:r>
        <w:rPr>
          <w:rFonts w:ascii="Arial" w:hAnsi="Arial" w:cs="Arial"/>
          <w:b/>
          <w:bCs/>
          <w:sz w:val="16"/>
          <w:szCs w:val="16"/>
          <w:lang w:eastAsia="ar-SA"/>
        </w:rPr>
        <w:t xml:space="preserve"> </w:t>
      </w:r>
      <w:r>
        <w:rPr>
          <w:rFonts w:ascii="Arial" w:hAnsi="Arial" w:cs="Arial"/>
          <w:b/>
          <w:bCs/>
          <w:sz w:val="16"/>
          <w:szCs w:val="16"/>
        </w:rPr>
        <w:t>денежных средств на организацию отдыха,</w:t>
      </w:r>
      <w:r>
        <w:rPr>
          <w:rFonts w:ascii="Arial" w:hAnsi="Arial" w:cs="Arial"/>
          <w:b/>
          <w:bCs/>
          <w:sz w:val="16"/>
          <w:szCs w:val="16"/>
          <w:lang w:eastAsia="ar-SA"/>
        </w:rPr>
        <w:t xml:space="preserve"> </w:t>
      </w:r>
      <w:r>
        <w:rPr>
          <w:rFonts w:ascii="Arial" w:hAnsi="Arial" w:cs="Arial"/>
          <w:b/>
          <w:bCs/>
          <w:sz w:val="16"/>
          <w:szCs w:val="16"/>
        </w:rPr>
        <w:t>оздоровления и занятости детей  в 2015 году</w:t>
      </w:r>
    </w:p>
    <w:p w:rsidR="003352B6" w:rsidRDefault="003352B6" w:rsidP="00F9208A">
      <w:pPr>
        <w:ind w:right="-2" w:firstLine="720"/>
        <w:rPr>
          <w:rFonts w:ascii="Arial" w:hAnsi="Arial" w:cs="Arial"/>
          <w:bCs/>
          <w:sz w:val="16"/>
          <w:szCs w:val="16"/>
        </w:rPr>
      </w:pPr>
    </w:p>
    <w:p w:rsidR="003352B6" w:rsidRDefault="003352B6" w:rsidP="00F9208A">
      <w:pPr>
        <w:ind w:right="-2" w:firstLine="720"/>
        <w:jc w:val="both"/>
        <w:rPr>
          <w:rFonts w:ascii="Arial" w:hAnsi="Arial" w:cs="Arial"/>
          <w:bCs/>
          <w:sz w:val="16"/>
          <w:szCs w:val="16"/>
        </w:rPr>
      </w:pPr>
      <w:r>
        <w:rPr>
          <w:rFonts w:ascii="Arial" w:hAnsi="Arial" w:cs="Arial"/>
          <w:bCs/>
          <w:sz w:val="16"/>
          <w:szCs w:val="16"/>
        </w:rPr>
        <w:t xml:space="preserve">В целях обеспечения отдыха, оздоровления и занятости детей в 2015 году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3352B6" w:rsidRDefault="003352B6" w:rsidP="00F9208A">
      <w:pPr>
        <w:ind w:right="-2" w:firstLine="708"/>
        <w:jc w:val="both"/>
        <w:rPr>
          <w:rFonts w:ascii="Arial" w:eastAsia="A" w:hAnsi="Arial" w:cs="Arial"/>
          <w:sz w:val="16"/>
          <w:szCs w:val="16"/>
        </w:rPr>
      </w:pPr>
      <w:r>
        <w:rPr>
          <w:rFonts w:ascii="Arial" w:hAnsi="Arial" w:cs="Arial"/>
          <w:sz w:val="16"/>
          <w:szCs w:val="16"/>
        </w:rPr>
        <w:t xml:space="preserve">1.Внести изменение в </w:t>
      </w:r>
      <w:r>
        <w:rPr>
          <w:rFonts w:ascii="Arial" w:eastAsia="A" w:hAnsi="Arial" w:cs="Arial"/>
          <w:sz w:val="16"/>
          <w:szCs w:val="16"/>
        </w:rPr>
        <w:t>Смету расходов денежных средств на организацию отдыха, оздоровления и занятости детей в 2015 году, утвержде</w:t>
      </w:r>
      <w:r>
        <w:rPr>
          <w:rFonts w:ascii="Arial" w:eastAsia="A" w:hAnsi="Arial" w:cs="Arial"/>
          <w:sz w:val="16"/>
          <w:szCs w:val="16"/>
        </w:rPr>
        <w:t>н</w:t>
      </w:r>
      <w:r>
        <w:rPr>
          <w:rFonts w:ascii="Arial" w:eastAsia="A" w:hAnsi="Arial" w:cs="Arial"/>
          <w:sz w:val="16"/>
          <w:szCs w:val="16"/>
        </w:rPr>
        <w:t xml:space="preserve">ную </w:t>
      </w:r>
      <w:r>
        <w:rPr>
          <w:rFonts w:ascii="Arial" w:hAnsi="Arial" w:cs="Arial"/>
          <w:sz w:val="16"/>
          <w:szCs w:val="16"/>
        </w:rPr>
        <w:t xml:space="preserve"> постановлением</w:t>
      </w:r>
      <w:r>
        <w:rPr>
          <w:rFonts w:ascii="Arial" w:eastAsia="A" w:hAnsi="Arial" w:cs="Arial"/>
          <w:sz w:val="16"/>
          <w:szCs w:val="16"/>
        </w:rPr>
        <w:t xml:space="preserve"> Администрации  Валдайского муниципального района от 23.03.2015 №479, изложив её в редакции:</w:t>
      </w:r>
    </w:p>
    <w:p w:rsidR="003352B6" w:rsidRDefault="003352B6" w:rsidP="00F9208A">
      <w:pPr>
        <w:ind w:right="-2"/>
        <w:jc w:val="center"/>
        <w:rPr>
          <w:rFonts w:ascii="Arial" w:hAnsi="Arial" w:cs="Arial"/>
          <w:b/>
          <w:sz w:val="16"/>
          <w:szCs w:val="16"/>
        </w:rPr>
      </w:pPr>
      <w:r>
        <w:rPr>
          <w:rFonts w:ascii="Arial" w:hAnsi="Arial" w:cs="Arial"/>
          <w:sz w:val="16"/>
          <w:szCs w:val="16"/>
        </w:rPr>
        <w:t>«</w:t>
      </w:r>
      <w:r>
        <w:rPr>
          <w:rFonts w:ascii="Arial" w:hAnsi="Arial" w:cs="Arial"/>
          <w:b/>
          <w:sz w:val="16"/>
          <w:szCs w:val="16"/>
        </w:rPr>
        <w:t>СМЕТА</w:t>
      </w:r>
    </w:p>
    <w:p w:rsidR="003352B6" w:rsidRDefault="003352B6" w:rsidP="00F9208A">
      <w:pPr>
        <w:ind w:right="-2"/>
        <w:jc w:val="center"/>
        <w:rPr>
          <w:rFonts w:ascii="Arial" w:hAnsi="Arial" w:cs="Arial"/>
          <w:sz w:val="16"/>
          <w:szCs w:val="16"/>
        </w:rPr>
      </w:pPr>
      <w:r>
        <w:rPr>
          <w:rFonts w:ascii="Arial" w:hAnsi="Arial" w:cs="Arial"/>
          <w:sz w:val="16"/>
          <w:szCs w:val="16"/>
        </w:rPr>
        <w:t>расходов денежных средств на организацию отдыха, оздоровления и занятости детей в 2015 году</w:t>
      </w:r>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2400"/>
      </w:tblGrid>
      <w:tr w:rsidR="003352B6" w:rsidTr="002734C6">
        <w:tc>
          <w:tcPr>
            <w:tcW w:w="9108"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suppressAutoHyphens/>
              <w:ind w:right="-2"/>
              <w:jc w:val="center"/>
              <w:rPr>
                <w:rFonts w:ascii="Arial" w:hAnsi="Arial" w:cs="Arial"/>
                <w:b/>
                <w:sz w:val="16"/>
                <w:szCs w:val="16"/>
                <w:lang w:eastAsia="ar-SA"/>
              </w:rPr>
            </w:pPr>
            <w:r w:rsidRPr="002734C6">
              <w:rPr>
                <w:rFonts w:ascii="Arial" w:hAnsi="Arial" w:cs="Arial"/>
                <w:b/>
                <w:sz w:val="16"/>
                <w:szCs w:val="16"/>
              </w:rPr>
              <w:t>Учреждение</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autoSpaceDE w:val="0"/>
              <w:autoSpaceDN w:val="0"/>
              <w:adjustRightInd w:val="0"/>
              <w:ind w:right="-2"/>
              <w:jc w:val="center"/>
              <w:rPr>
                <w:rFonts w:ascii="Arial" w:hAnsi="Arial" w:cs="Arial"/>
                <w:b/>
                <w:sz w:val="16"/>
                <w:szCs w:val="16"/>
                <w:lang w:eastAsia="ar-SA"/>
              </w:rPr>
            </w:pPr>
            <w:r w:rsidRPr="002734C6">
              <w:rPr>
                <w:rFonts w:ascii="Arial" w:hAnsi="Arial" w:cs="Arial"/>
                <w:b/>
                <w:sz w:val="16"/>
                <w:szCs w:val="16"/>
              </w:rPr>
              <w:t xml:space="preserve">Средства бюджета </w:t>
            </w:r>
          </w:p>
          <w:p w:rsidR="003352B6" w:rsidRPr="002734C6" w:rsidRDefault="003352B6" w:rsidP="002734C6">
            <w:pPr>
              <w:widowControl w:val="0"/>
              <w:suppressAutoHyphens/>
              <w:autoSpaceDE w:val="0"/>
              <w:autoSpaceDN w:val="0"/>
              <w:adjustRightInd w:val="0"/>
              <w:ind w:right="-2"/>
              <w:jc w:val="center"/>
              <w:rPr>
                <w:rFonts w:ascii="Arial" w:hAnsi="Arial" w:cs="Arial"/>
                <w:b/>
                <w:sz w:val="16"/>
                <w:szCs w:val="16"/>
                <w:lang w:eastAsia="ar-SA"/>
              </w:rPr>
            </w:pPr>
            <w:r w:rsidRPr="002734C6">
              <w:rPr>
                <w:rFonts w:ascii="Arial" w:hAnsi="Arial" w:cs="Arial"/>
                <w:b/>
                <w:sz w:val="16"/>
                <w:szCs w:val="16"/>
              </w:rPr>
              <w:t>муниципального района</w:t>
            </w:r>
          </w:p>
        </w:tc>
      </w:tr>
      <w:tr w:rsidR="003352B6" w:rsidTr="002734C6">
        <w:tc>
          <w:tcPr>
            <w:tcW w:w="9108"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autoSpaceDE w:val="0"/>
              <w:autoSpaceDN w:val="0"/>
              <w:adjustRightInd w:val="0"/>
              <w:ind w:right="-2"/>
              <w:jc w:val="both"/>
              <w:rPr>
                <w:rFonts w:ascii="Arial" w:hAnsi="Arial" w:cs="Arial"/>
                <w:sz w:val="16"/>
                <w:szCs w:val="16"/>
                <w:lang w:eastAsia="ar-SA"/>
              </w:rPr>
            </w:pPr>
            <w:r w:rsidRPr="002734C6">
              <w:rPr>
                <w:rFonts w:ascii="Arial" w:hAnsi="Arial" w:cs="Arial"/>
                <w:sz w:val="16"/>
                <w:szCs w:val="16"/>
              </w:rPr>
              <w:t>Комитет образования Администрации муниципального района:</w:t>
            </w:r>
          </w:p>
          <w:p w:rsidR="003352B6" w:rsidRPr="002734C6" w:rsidRDefault="003352B6" w:rsidP="002734C6">
            <w:pPr>
              <w:widowControl w:val="0"/>
              <w:autoSpaceDE w:val="0"/>
              <w:autoSpaceDN w:val="0"/>
              <w:adjustRightInd w:val="0"/>
              <w:ind w:right="-2"/>
              <w:jc w:val="both"/>
              <w:rPr>
                <w:rFonts w:ascii="Arial" w:hAnsi="Arial" w:cs="Arial"/>
                <w:sz w:val="16"/>
                <w:szCs w:val="16"/>
              </w:rPr>
            </w:pPr>
            <w:r w:rsidRPr="002734C6">
              <w:rPr>
                <w:rFonts w:ascii="Arial" w:hAnsi="Arial" w:cs="Arial"/>
                <w:sz w:val="16"/>
                <w:szCs w:val="16"/>
              </w:rPr>
              <w:t>средства, предусмотренные на питание детей лагерей с дневным пребыванием, профильные лагеря, лагеря труда и отдыха, на трудоустройство несовершеннолетних</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autoSpaceDE w:val="0"/>
              <w:autoSpaceDN w:val="0"/>
              <w:adjustRightInd w:val="0"/>
              <w:ind w:right="-2"/>
              <w:jc w:val="center"/>
              <w:rPr>
                <w:rFonts w:ascii="Arial" w:hAnsi="Arial" w:cs="Arial"/>
                <w:sz w:val="16"/>
                <w:szCs w:val="16"/>
                <w:lang w:eastAsia="ar-SA"/>
              </w:rPr>
            </w:pPr>
          </w:p>
          <w:p w:rsidR="003352B6" w:rsidRPr="002734C6" w:rsidRDefault="003352B6" w:rsidP="002734C6">
            <w:pPr>
              <w:widowControl w:val="0"/>
              <w:suppressAutoHyphens/>
              <w:autoSpaceDE w:val="0"/>
              <w:autoSpaceDN w:val="0"/>
              <w:adjustRightInd w:val="0"/>
              <w:ind w:right="-2"/>
              <w:jc w:val="center"/>
              <w:rPr>
                <w:rFonts w:ascii="Arial" w:hAnsi="Arial" w:cs="Arial"/>
                <w:sz w:val="16"/>
                <w:szCs w:val="16"/>
                <w:lang w:eastAsia="ar-SA"/>
              </w:rPr>
            </w:pPr>
            <w:r w:rsidRPr="002734C6">
              <w:rPr>
                <w:rFonts w:ascii="Arial" w:hAnsi="Arial" w:cs="Arial"/>
                <w:sz w:val="16"/>
                <w:szCs w:val="16"/>
              </w:rPr>
              <w:t>1610060,94</w:t>
            </w:r>
          </w:p>
        </w:tc>
      </w:tr>
      <w:tr w:rsidR="003352B6" w:rsidTr="002734C6">
        <w:tc>
          <w:tcPr>
            <w:tcW w:w="9108"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autoSpaceDE w:val="0"/>
              <w:autoSpaceDN w:val="0"/>
              <w:adjustRightInd w:val="0"/>
              <w:ind w:right="-2"/>
              <w:jc w:val="both"/>
              <w:rPr>
                <w:rFonts w:ascii="Arial" w:hAnsi="Arial" w:cs="Arial"/>
                <w:color w:val="000000"/>
                <w:sz w:val="16"/>
                <w:szCs w:val="16"/>
                <w:lang w:eastAsia="ar-SA"/>
              </w:rPr>
            </w:pPr>
            <w:r w:rsidRPr="002734C6">
              <w:rPr>
                <w:rFonts w:ascii="Arial" w:hAnsi="Arial" w:cs="Arial"/>
                <w:color w:val="000000"/>
                <w:sz w:val="16"/>
                <w:szCs w:val="16"/>
              </w:rPr>
              <w:t xml:space="preserve">Муниципальное автономное учреждение </w:t>
            </w:r>
            <w:r w:rsidRPr="002734C6">
              <w:rPr>
                <w:rFonts w:ascii="Arial" w:hAnsi="Arial" w:cs="Arial"/>
                <w:sz w:val="16"/>
                <w:szCs w:val="16"/>
              </w:rPr>
              <w:t>дополнительного образования</w:t>
            </w:r>
            <w:r w:rsidRPr="002734C6">
              <w:rPr>
                <w:rFonts w:ascii="Arial" w:hAnsi="Arial" w:cs="Arial"/>
                <w:color w:val="000000"/>
                <w:sz w:val="16"/>
                <w:szCs w:val="16"/>
              </w:rPr>
              <w:t xml:space="preserve"> «Детско-юношеская спортивная школа»:</w:t>
            </w:r>
          </w:p>
          <w:p w:rsidR="003352B6" w:rsidRPr="002734C6" w:rsidRDefault="003352B6" w:rsidP="002734C6">
            <w:pPr>
              <w:widowControl w:val="0"/>
              <w:autoSpaceDE w:val="0"/>
              <w:autoSpaceDN w:val="0"/>
              <w:adjustRightInd w:val="0"/>
              <w:ind w:right="-2"/>
              <w:jc w:val="both"/>
              <w:rPr>
                <w:rFonts w:ascii="Arial" w:hAnsi="Arial" w:cs="Arial"/>
                <w:sz w:val="16"/>
                <w:szCs w:val="16"/>
              </w:rPr>
            </w:pPr>
            <w:r w:rsidRPr="002734C6">
              <w:rPr>
                <w:rFonts w:ascii="Arial" w:hAnsi="Arial" w:cs="Arial"/>
                <w:sz w:val="16"/>
                <w:szCs w:val="16"/>
              </w:rPr>
              <w:t>средства, предусмотренные на питание детей лагерей с дневным пребыванием, на трудоустройство</w:t>
            </w:r>
          </w:p>
          <w:p w:rsidR="003352B6" w:rsidRPr="002734C6" w:rsidRDefault="003352B6" w:rsidP="002734C6">
            <w:pPr>
              <w:widowControl w:val="0"/>
              <w:autoSpaceDE w:val="0"/>
              <w:autoSpaceDN w:val="0"/>
              <w:adjustRightInd w:val="0"/>
              <w:ind w:right="-2"/>
              <w:jc w:val="both"/>
              <w:rPr>
                <w:rFonts w:ascii="Arial" w:hAnsi="Arial" w:cs="Arial"/>
                <w:sz w:val="16"/>
                <w:szCs w:val="16"/>
              </w:rPr>
            </w:pPr>
            <w:r w:rsidRPr="002734C6">
              <w:rPr>
                <w:rFonts w:ascii="Arial" w:hAnsi="Arial" w:cs="Arial"/>
                <w:sz w:val="16"/>
                <w:szCs w:val="16"/>
              </w:rPr>
              <w:t>несовершеннолетних</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autoSpaceDE w:val="0"/>
              <w:autoSpaceDN w:val="0"/>
              <w:adjustRightInd w:val="0"/>
              <w:ind w:right="-2"/>
              <w:jc w:val="center"/>
              <w:rPr>
                <w:rFonts w:ascii="Arial" w:hAnsi="Arial" w:cs="Arial"/>
                <w:sz w:val="16"/>
                <w:szCs w:val="16"/>
                <w:lang w:eastAsia="ar-SA"/>
              </w:rPr>
            </w:pPr>
          </w:p>
          <w:p w:rsidR="003352B6" w:rsidRPr="002734C6" w:rsidRDefault="003352B6" w:rsidP="002734C6">
            <w:pPr>
              <w:widowControl w:val="0"/>
              <w:suppressAutoHyphens/>
              <w:autoSpaceDE w:val="0"/>
              <w:autoSpaceDN w:val="0"/>
              <w:adjustRightInd w:val="0"/>
              <w:ind w:right="-2"/>
              <w:jc w:val="center"/>
              <w:rPr>
                <w:rFonts w:ascii="Arial" w:hAnsi="Arial" w:cs="Arial"/>
                <w:sz w:val="16"/>
                <w:szCs w:val="16"/>
                <w:lang w:eastAsia="ar-SA"/>
              </w:rPr>
            </w:pPr>
            <w:r w:rsidRPr="002734C6">
              <w:rPr>
                <w:rFonts w:ascii="Arial" w:hAnsi="Arial" w:cs="Arial"/>
                <w:sz w:val="16"/>
                <w:szCs w:val="16"/>
              </w:rPr>
              <w:t>99681,66</w:t>
            </w:r>
          </w:p>
        </w:tc>
      </w:tr>
      <w:tr w:rsidR="003352B6" w:rsidTr="002734C6">
        <w:trPr>
          <w:trHeight w:val="327"/>
        </w:trPr>
        <w:tc>
          <w:tcPr>
            <w:tcW w:w="9108"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autoSpaceDE w:val="0"/>
              <w:autoSpaceDN w:val="0"/>
              <w:adjustRightInd w:val="0"/>
              <w:ind w:right="-2"/>
              <w:jc w:val="both"/>
              <w:rPr>
                <w:rFonts w:ascii="Arial" w:hAnsi="Arial" w:cs="Arial"/>
                <w:sz w:val="16"/>
                <w:szCs w:val="16"/>
                <w:lang w:eastAsia="ar-SA"/>
              </w:rPr>
            </w:pPr>
            <w:r w:rsidRPr="002734C6">
              <w:rPr>
                <w:rFonts w:ascii="Arial" w:hAnsi="Arial" w:cs="Arial"/>
                <w:sz w:val="16"/>
                <w:szCs w:val="16"/>
              </w:rPr>
              <w:t>Комитет по социальным вопросам Администрации муниципального района:</w:t>
            </w:r>
          </w:p>
          <w:p w:rsidR="003352B6" w:rsidRPr="002734C6" w:rsidRDefault="003352B6" w:rsidP="002734C6">
            <w:pPr>
              <w:widowControl w:val="0"/>
              <w:autoSpaceDE w:val="0"/>
              <w:autoSpaceDN w:val="0"/>
              <w:adjustRightInd w:val="0"/>
              <w:ind w:right="-2"/>
              <w:jc w:val="both"/>
              <w:rPr>
                <w:rFonts w:ascii="Arial" w:hAnsi="Arial" w:cs="Arial"/>
                <w:sz w:val="16"/>
                <w:szCs w:val="16"/>
              </w:rPr>
            </w:pPr>
            <w:r w:rsidRPr="002734C6">
              <w:rPr>
                <w:rFonts w:ascii="Arial" w:hAnsi="Arial" w:cs="Arial"/>
                <w:sz w:val="16"/>
                <w:szCs w:val="16"/>
              </w:rPr>
              <w:t>средства, предусмотренные на загородный отдых</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autoSpaceDE w:val="0"/>
              <w:autoSpaceDN w:val="0"/>
              <w:adjustRightInd w:val="0"/>
              <w:ind w:right="-2"/>
              <w:jc w:val="center"/>
              <w:rPr>
                <w:rFonts w:ascii="Arial" w:hAnsi="Arial" w:cs="Arial"/>
                <w:sz w:val="16"/>
                <w:szCs w:val="16"/>
                <w:lang w:eastAsia="ar-SA"/>
              </w:rPr>
            </w:pPr>
            <w:r w:rsidRPr="002734C6">
              <w:rPr>
                <w:rFonts w:ascii="Arial" w:hAnsi="Arial" w:cs="Arial"/>
                <w:sz w:val="16"/>
                <w:szCs w:val="16"/>
              </w:rPr>
              <w:t>522257,4</w:t>
            </w:r>
          </w:p>
          <w:p w:rsidR="003352B6" w:rsidRPr="002734C6" w:rsidRDefault="003352B6" w:rsidP="002734C6">
            <w:pPr>
              <w:widowControl w:val="0"/>
              <w:suppressAutoHyphens/>
              <w:autoSpaceDE w:val="0"/>
              <w:autoSpaceDN w:val="0"/>
              <w:adjustRightInd w:val="0"/>
              <w:ind w:right="-2"/>
              <w:jc w:val="center"/>
              <w:rPr>
                <w:rFonts w:ascii="Arial" w:hAnsi="Arial" w:cs="Arial"/>
                <w:sz w:val="16"/>
                <w:szCs w:val="16"/>
                <w:lang w:eastAsia="ar-SA"/>
              </w:rPr>
            </w:pPr>
          </w:p>
        </w:tc>
      </w:tr>
      <w:tr w:rsidR="003352B6" w:rsidTr="002734C6">
        <w:tc>
          <w:tcPr>
            <w:tcW w:w="9108"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suppressAutoHyphens/>
              <w:autoSpaceDE w:val="0"/>
              <w:autoSpaceDN w:val="0"/>
              <w:adjustRightInd w:val="0"/>
              <w:ind w:right="-2"/>
              <w:rPr>
                <w:rFonts w:ascii="Arial" w:hAnsi="Arial" w:cs="Arial"/>
                <w:b/>
                <w:sz w:val="16"/>
                <w:szCs w:val="16"/>
                <w:lang w:eastAsia="ar-SA"/>
              </w:rPr>
            </w:pPr>
            <w:r w:rsidRPr="002734C6">
              <w:rPr>
                <w:rFonts w:ascii="Arial" w:hAnsi="Arial" w:cs="Arial"/>
                <w:b/>
                <w:sz w:val="16"/>
                <w:szCs w:val="16"/>
              </w:rPr>
              <w:t>Всего</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352B6" w:rsidRPr="002734C6" w:rsidRDefault="003352B6" w:rsidP="002734C6">
            <w:pPr>
              <w:widowControl w:val="0"/>
              <w:suppressAutoHyphens/>
              <w:autoSpaceDE w:val="0"/>
              <w:autoSpaceDN w:val="0"/>
              <w:adjustRightInd w:val="0"/>
              <w:ind w:right="-2"/>
              <w:jc w:val="center"/>
              <w:rPr>
                <w:rFonts w:ascii="Arial" w:hAnsi="Arial" w:cs="Arial"/>
                <w:b/>
                <w:sz w:val="16"/>
                <w:szCs w:val="16"/>
                <w:lang w:eastAsia="ar-SA"/>
              </w:rPr>
            </w:pPr>
            <w:r w:rsidRPr="002734C6">
              <w:rPr>
                <w:rFonts w:ascii="Arial" w:hAnsi="Arial" w:cs="Arial"/>
                <w:b/>
                <w:sz w:val="16"/>
                <w:szCs w:val="16"/>
              </w:rPr>
              <w:t>2 232 000</w:t>
            </w:r>
          </w:p>
        </w:tc>
      </w:tr>
    </w:tbl>
    <w:p w:rsidR="003352B6" w:rsidRDefault="003352B6" w:rsidP="00F9208A">
      <w:pPr>
        <w:ind w:right="-2" w:firstLine="720"/>
        <w:jc w:val="both"/>
        <w:rPr>
          <w:rFonts w:ascii="Arial" w:hAnsi="Arial" w:cs="Arial"/>
          <w:sz w:val="16"/>
          <w:szCs w:val="16"/>
          <w:lang w:eastAsia="ar-SA"/>
        </w:rPr>
      </w:pPr>
      <w:r>
        <w:rPr>
          <w:rFonts w:ascii="Arial" w:hAnsi="Arial" w:cs="Arial"/>
          <w:sz w:val="16"/>
          <w:szCs w:val="16"/>
        </w:rPr>
        <w:t xml:space="preserve">                                                                                                                                          </w:t>
      </w:r>
      <w:r w:rsidR="00FA2451">
        <w:rPr>
          <w:rFonts w:ascii="Arial" w:hAnsi="Arial" w:cs="Arial"/>
          <w:sz w:val="16"/>
          <w:szCs w:val="16"/>
        </w:rPr>
        <w:t xml:space="preserve">                                                           </w:t>
      </w:r>
      <w:r>
        <w:rPr>
          <w:rFonts w:ascii="Arial" w:hAnsi="Arial" w:cs="Arial"/>
          <w:sz w:val="16"/>
          <w:szCs w:val="16"/>
        </w:rPr>
        <w:t xml:space="preserve">                 </w:t>
      </w:r>
    </w:p>
    <w:p w:rsidR="003352B6" w:rsidRDefault="003352B6" w:rsidP="00BB3E3D">
      <w:pPr>
        <w:ind w:right="-2" w:firstLine="142"/>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3352B6" w:rsidRPr="003352B6" w:rsidRDefault="003352B6" w:rsidP="00BB3E3D">
      <w:pPr>
        <w:ind w:left="709" w:right="-2" w:firstLine="142"/>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E36AE5" w:rsidRPr="00E36AE5" w:rsidRDefault="00E36AE5" w:rsidP="00BB3E3D">
      <w:pPr>
        <w:ind w:right="-2" w:firstLine="142"/>
        <w:jc w:val="center"/>
        <w:rPr>
          <w:rFonts w:ascii="Arial" w:hAnsi="Arial" w:cs="Arial"/>
          <w:sz w:val="16"/>
          <w:szCs w:val="16"/>
        </w:rPr>
      </w:pPr>
      <w:r w:rsidRPr="00E36AE5">
        <w:rPr>
          <w:rFonts w:ascii="Arial" w:hAnsi="Arial" w:cs="Arial"/>
          <w:sz w:val="16"/>
          <w:szCs w:val="16"/>
        </w:rPr>
        <w:t>ДУМА ВАЛДАЙСКОГО МУНИЦИПАЛЬНОГО РАЙОНА</w:t>
      </w:r>
    </w:p>
    <w:p w:rsidR="00E36AE5" w:rsidRPr="00E36AE5" w:rsidRDefault="00E36AE5" w:rsidP="00BB3E3D">
      <w:pPr>
        <w:pStyle w:val="2"/>
        <w:ind w:right="-2" w:firstLine="142"/>
        <w:rPr>
          <w:rFonts w:ascii="Arial" w:hAnsi="Arial" w:cs="Arial"/>
          <w:color w:val="000000"/>
          <w:sz w:val="16"/>
          <w:szCs w:val="16"/>
        </w:rPr>
      </w:pPr>
      <w:r w:rsidRPr="00E36AE5">
        <w:rPr>
          <w:rFonts w:ascii="Arial" w:hAnsi="Arial" w:cs="Arial"/>
          <w:color w:val="000000"/>
          <w:sz w:val="16"/>
          <w:szCs w:val="16"/>
        </w:rPr>
        <w:t>Р Е Ш Е Н И Е</w:t>
      </w:r>
    </w:p>
    <w:p w:rsidR="00E36AE5" w:rsidRDefault="00E36AE5" w:rsidP="00BB3E3D">
      <w:pPr>
        <w:ind w:right="-2" w:firstLine="142"/>
        <w:jc w:val="center"/>
        <w:rPr>
          <w:rFonts w:ascii="Arial" w:hAnsi="Arial" w:cs="Arial"/>
          <w:b/>
          <w:bCs/>
          <w:sz w:val="16"/>
          <w:szCs w:val="16"/>
        </w:rPr>
      </w:pPr>
      <w:r>
        <w:rPr>
          <w:rFonts w:ascii="Arial" w:hAnsi="Arial" w:cs="Arial"/>
          <w:b/>
          <w:bCs/>
          <w:sz w:val="16"/>
          <w:szCs w:val="16"/>
        </w:rPr>
        <w:t>О внесении изменения в Перечень муниципального имущества Валдайского муниципального района,</w:t>
      </w:r>
      <w:r w:rsidRPr="00E36AE5">
        <w:rPr>
          <w:rFonts w:ascii="Arial" w:hAnsi="Arial" w:cs="Arial"/>
          <w:b/>
          <w:bCs/>
          <w:sz w:val="16"/>
          <w:szCs w:val="16"/>
        </w:rPr>
        <w:t xml:space="preserve"> </w:t>
      </w:r>
      <w:r>
        <w:rPr>
          <w:rFonts w:ascii="Arial" w:hAnsi="Arial" w:cs="Arial"/>
          <w:b/>
          <w:bCs/>
          <w:sz w:val="16"/>
          <w:szCs w:val="16"/>
        </w:rPr>
        <w:t xml:space="preserve">подлежащего приватизации </w:t>
      </w:r>
    </w:p>
    <w:p w:rsidR="00E36AE5" w:rsidRDefault="00E36AE5" w:rsidP="00BB3E3D">
      <w:pPr>
        <w:ind w:right="-2" w:firstLine="142"/>
        <w:jc w:val="center"/>
        <w:rPr>
          <w:rFonts w:ascii="Arial" w:hAnsi="Arial" w:cs="Arial"/>
          <w:b/>
          <w:bCs/>
          <w:sz w:val="16"/>
          <w:szCs w:val="16"/>
        </w:rPr>
      </w:pPr>
      <w:r>
        <w:rPr>
          <w:rFonts w:ascii="Arial" w:hAnsi="Arial" w:cs="Arial"/>
          <w:b/>
          <w:bCs/>
          <w:sz w:val="16"/>
          <w:szCs w:val="16"/>
        </w:rPr>
        <w:t>в 2015 году</w:t>
      </w:r>
    </w:p>
    <w:p w:rsidR="00E36AE5" w:rsidRDefault="00E36AE5" w:rsidP="00BB3E3D">
      <w:pPr>
        <w:ind w:right="-2" w:firstLine="142"/>
        <w:jc w:val="center"/>
        <w:rPr>
          <w:rFonts w:ascii="Arial" w:hAnsi="Arial" w:cs="Arial"/>
          <w:b/>
          <w:bCs/>
          <w:sz w:val="16"/>
          <w:szCs w:val="16"/>
        </w:rPr>
      </w:pPr>
      <w:r>
        <w:rPr>
          <w:rFonts w:ascii="Arial" w:hAnsi="Arial" w:cs="Arial"/>
          <w:b/>
          <w:bCs/>
          <w:sz w:val="16"/>
          <w:szCs w:val="16"/>
        </w:rPr>
        <w:t>Принято Думой  муниципального района «29» мая 2015 года.</w:t>
      </w:r>
    </w:p>
    <w:p w:rsidR="00E36AE5" w:rsidRDefault="00E36AE5" w:rsidP="00BB3E3D">
      <w:pPr>
        <w:ind w:right="-2" w:firstLine="142"/>
        <w:jc w:val="both"/>
        <w:rPr>
          <w:rFonts w:ascii="Arial" w:hAnsi="Arial" w:cs="Arial"/>
          <w:sz w:val="16"/>
          <w:szCs w:val="16"/>
        </w:rPr>
      </w:pPr>
      <w:r>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Российской Ф</w:t>
      </w:r>
      <w:r>
        <w:rPr>
          <w:rFonts w:ascii="Arial" w:hAnsi="Arial" w:cs="Arial"/>
          <w:sz w:val="16"/>
          <w:szCs w:val="16"/>
        </w:rPr>
        <w:t>е</w:t>
      </w:r>
      <w:r>
        <w:rPr>
          <w:rFonts w:ascii="Arial" w:hAnsi="Arial" w:cs="Arial"/>
          <w:sz w:val="16"/>
          <w:szCs w:val="16"/>
        </w:rPr>
        <w:t>дерации», от 21 декабря 2001 года № 178-ФЗ «О приватизации государственного и муниципального имущества», Устава Валдайского муниц</w:t>
      </w:r>
      <w:r>
        <w:rPr>
          <w:rFonts w:ascii="Arial" w:hAnsi="Arial" w:cs="Arial"/>
          <w:sz w:val="16"/>
          <w:szCs w:val="16"/>
        </w:rPr>
        <w:t>и</w:t>
      </w:r>
      <w:r>
        <w:rPr>
          <w:rFonts w:ascii="Arial" w:hAnsi="Arial" w:cs="Arial"/>
          <w:sz w:val="16"/>
          <w:szCs w:val="16"/>
        </w:rPr>
        <w:t>пального района, Положения о порядке управления и распоряжения имуществом Валдайского муниципального, утвержденного решением Думы Валдайского м</w:t>
      </w:r>
      <w:r>
        <w:rPr>
          <w:rFonts w:ascii="Arial" w:hAnsi="Arial" w:cs="Arial"/>
          <w:sz w:val="16"/>
          <w:szCs w:val="16"/>
        </w:rPr>
        <w:t>у</w:t>
      </w:r>
      <w:r>
        <w:rPr>
          <w:rFonts w:ascii="Arial" w:hAnsi="Arial" w:cs="Arial"/>
          <w:sz w:val="16"/>
          <w:szCs w:val="16"/>
        </w:rPr>
        <w:t xml:space="preserve">ниципального района от 25.04.2013 № 200,  Дума Валдайского муниципального района, </w:t>
      </w:r>
      <w:r>
        <w:rPr>
          <w:rFonts w:ascii="Arial" w:hAnsi="Arial" w:cs="Arial"/>
          <w:b/>
          <w:sz w:val="16"/>
          <w:szCs w:val="16"/>
        </w:rPr>
        <w:t>РЕШИЛА:</w:t>
      </w:r>
    </w:p>
    <w:p w:rsidR="00E36AE5" w:rsidRDefault="00E36AE5" w:rsidP="00BB3E3D">
      <w:pPr>
        <w:ind w:right="-2" w:firstLine="142"/>
        <w:jc w:val="both"/>
        <w:rPr>
          <w:rFonts w:ascii="Arial" w:hAnsi="Arial" w:cs="Arial"/>
          <w:sz w:val="16"/>
          <w:szCs w:val="16"/>
        </w:rPr>
      </w:pPr>
      <w:r>
        <w:rPr>
          <w:rFonts w:ascii="Arial" w:hAnsi="Arial" w:cs="Arial"/>
          <w:sz w:val="16"/>
          <w:szCs w:val="16"/>
        </w:rPr>
        <w:lastRenderedPageBreak/>
        <w:t>1. Внести изменение в Перечень муниципального имущества Валдайского муниципального района, подлежащего приватизации в 2015 году, утве</w:t>
      </w:r>
      <w:r>
        <w:rPr>
          <w:rFonts w:ascii="Arial" w:hAnsi="Arial" w:cs="Arial"/>
          <w:sz w:val="16"/>
          <w:szCs w:val="16"/>
        </w:rPr>
        <w:t>р</w:t>
      </w:r>
      <w:r>
        <w:rPr>
          <w:rFonts w:ascii="Arial" w:hAnsi="Arial" w:cs="Arial"/>
          <w:sz w:val="16"/>
          <w:szCs w:val="16"/>
        </w:rPr>
        <w:t>жденный решением Думы Валдайского муниципального района от 25.09.2014 № 332, дополнив пунктом 7 следующего содержания:</w:t>
      </w:r>
    </w:p>
    <w:p w:rsidR="00E36AE5" w:rsidRDefault="00E36AE5" w:rsidP="00BB3E3D">
      <w:pPr>
        <w:ind w:right="-2" w:firstLine="142"/>
        <w:jc w:val="both"/>
        <w:rPr>
          <w:rFonts w:ascii="Arial" w:hAnsi="Arial" w:cs="Arial"/>
          <w:sz w:val="16"/>
          <w:szCs w:val="16"/>
        </w:rPr>
      </w:pPr>
      <w:r>
        <w:rPr>
          <w:rFonts w:ascii="Arial" w:hAnsi="Arial" w:cs="Arial"/>
          <w:sz w:val="16"/>
          <w:szCs w:val="16"/>
        </w:rPr>
        <w:t>«7. Нежилое помещение, общей площадью 63,3 кв.м,  этаж 1, расположенное по адресу: Новгородская область, г.Валдай, ул.Октябрьская, д.17».</w:t>
      </w:r>
    </w:p>
    <w:p w:rsidR="00E36AE5" w:rsidRDefault="00E36AE5" w:rsidP="00BB3E3D">
      <w:pPr>
        <w:ind w:right="-2" w:firstLine="142"/>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w:t>
      </w:r>
    </w:p>
    <w:p w:rsidR="00E36AE5" w:rsidRDefault="00E36AE5" w:rsidP="00BB3E3D">
      <w:pPr>
        <w:ind w:right="-2" w:firstLine="142"/>
        <w:jc w:val="both"/>
        <w:rPr>
          <w:rFonts w:ascii="Arial" w:hAnsi="Arial" w:cs="Arial"/>
          <w:b/>
          <w:color w:val="000000"/>
          <w:sz w:val="16"/>
          <w:szCs w:val="16"/>
        </w:rPr>
      </w:pPr>
      <w:r>
        <w:rPr>
          <w:rFonts w:ascii="Arial" w:hAnsi="Arial" w:cs="Arial"/>
          <w:b/>
          <w:color w:val="000000"/>
          <w:sz w:val="16"/>
          <w:szCs w:val="16"/>
        </w:rPr>
        <w:t>Глава Валдайского муниципального района    А.А. Тарасов                                      Председатель Думы Валдайского</w:t>
      </w:r>
      <w:r>
        <w:rPr>
          <w:rFonts w:ascii="Arial" w:hAnsi="Arial" w:cs="Arial"/>
          <w:b/>
          <w:color w:val="000000"/>
          <w:sz w:val="16"/>
          <w:szCs w:val="16"/>
        </w:rPr>
        <w:tab/>
        <w:t>муниципального</w:t>
      </w:r>
      <w:r w:rsidRPr="00E36AE5">
        <w:rPr>
          <w:rFonts w:ascii="Arial" w:hAnsi="Arial" w:cs="Arial"/>
          <w:b/>
          <w:color w:val="000000"/>
          <w:sz w:val="16"/>
          <w:szCs w:val="16"/>
        </w:rPr>
        <w:t xml:space="preserve"> </w:t>
      </w:r>
      <w:r>
        <w:rPr>
          <w:rFonts w:ascii="Arial" w:hAnsi="Arial" w:cs="Arial"/>
          <w:b/>
          <w:color w:val="000000"/>
          <w:sz w:val="16"/>
          <w:szCs w:val="16"/>
        </w:rPr>
        <w:t xml:space="preserve">района  </w:t>
      </w:r>
    </w:p>
    <w:p w:rsidR="00BA4CEF" w:rsidRPr="00BA4CEF" w:rsidRDefault="00E36AE5" w:rsidP="00BB3E3D">
      <w:pPr>
        <w:ind w:right="-2" w:firstLine="142"/>
        <w:jc w:val="both"/>
        <w:rPr>
          <w:rFonts w:ascii="Arial" w:hAnsi="Arial" w:cs="Arial"/>
          <w:b/>
          <w:color w:val="000000"/>
          <w:sz w:val="16"/>
          <w:szCs w:val="16"/>
        </w:rPr>
      </w:pPr>
      <w:r>
        <w:rPr>
          <w:rFonts w:ascii="Arial" w:hAnsi="Arial" w:cs="Arial"/>
          <w:b/>
          <w:color w:val="000000"/>
          <w:sz w:val="16"/>
          <w:szCs w:val="16"/>
        </w:rPr>
        <w:t xml:space="preserve"> </w:t>
      </w:r>
      <w:r>
        <w:rPr>
          <w:rFonts w:ascii="Arial" w:hAnsi="Arial" w:cs="Arial"/>
          <w:color w:val="000000"/>
          <w:sz w:val="16"/>
          <w:szCs w:val="16"/>
        </w:rPr>
        <w:t>«29»  мая  2015 года №382</w:t>
      </w:r>
      <w:r w:rsidR="00DE07BF" w:rsidRPr="00DE07BF">
        <w:rPr>
          <w:rFonts w:ascii="Arial" w:hAnsi="Arial" w:cs="Arial"/>
          <w:b/>
          <w:color w:val="000000"/>
          <w:sz w:val="16"/>
          <w:szCs w:val="16"/>
        </w:rPr>
        <w:t xml:space="preserve"> </w:t>
      </w:r>
      <w:r w:rsidR="00DE07BF">
        <w:rPr>
          <w:rFonts w:ascii="Arial" w:hAnsi="Arial" w:cs="Arial"/>
          <w:b/>
          <w:color w:val="000000"/>
          <w:sz w:val="16"/>
          <w:szCs w:val="16"/>
        </w:rPr>
        <w:t xml:space="preserve">                                                                                                                                                                 С.К. Косенкова</w:t>
      </w:r>
    </w:p>
    <w:p w:rsidR="00C5665D" w:rsidRDefault="00C5665D" w:rsidP="00BB3E3D">
      <w:pPr>
        <w:ind w:right="-2" w:firstLine="142"/>
        <w:jc w:val="center"/>
        <w:rPr>
          <w:rFonts w:ascii="Arial" w:hAnsi="Arial" w:cs="Arial"/>
          <w:sz w:val="16"/>
          <w:szCs w:val="16"/>
        </w:rPr>
      </w:pPr>
    </w:p>
    <w:p w:rsidR="00BA4CEF" w:rsidRPr="00BA4CEF" w:rsidRDefault="00BA4CEF" w:rsidP="00BB3E3D">
      <w:pPr>
        <w:ind w:right="-2" w:firstLine="142"/>
        <w:jc w:val="center"/>
        <w:rPr>
          <w:rFonts w:ascii="Arial" w:hAnsi="Arial" w:cs="Arial"/>
          <w:sz w:val="16"/>
          <w:szCs w:val="16"/>
        </w:rPr>
      </w:pPr>
      <w:r w:rsidRPr="00BA4CEF">
        <w:rPr>
          <w:rFonts w:ascii="Arial" w:hAnsi="Arial" w:cs="Arial"/>
          <w:sz w:val="16"/>
          <w:szCs w:val="16"/>
        </w:rPr>
        <w:t>ДУМА ВАЛДАЙСКОГО МУНИЦИПАЛЬНОГО РАЙОНА</w:t>
      </w:r>
    </w:p>
    <w:p w:rsidR="00BA4CEF" w:rsidRPr="00BA4CEF" w:rsidRDefault="00BA4CEF" w:rsidP="00BB3E3D">
      <w:pPr>
        <w:pStyle w:val="2"/>
        <w:ind w:right="-2" w:firstLine="142"/>
        <w:rPr>
          <w:rFonts w:ascii="Arial" w:hAnsi="Arial" w:cs="Arial"/>
          <w:color w:val="000000"/>
          <w:sz w:val="16"/>
          <w:szCs w:val="16"/>
        </w:rPr>
      </w:pPr>
      <w:r w:rsidRPr="00BA4CEF">
        <w:rPr>
          <w:rFonts w:ascii="Arial" w:hAnsi="Arial" w:cs="Arial"/>
          <w:color w:val="000000"/>
          <w:sz w:val="16"/>
          <w:szCs w:val="16"/>
        </w:rPr>
        <w:t>Р Е Ш Е Н И Е</w:t>
      </w:r>
    </w:p>
    <w:p w:rsidR="00BA4CEF" w:rsidRDefault="00BA4CEF" w:rsidP="00BB3E3D">
      <w:pPr>
        <w:ind w:right="-2" w:firstLine="142"/>
        <w:jc w:val="center"/>
        <w:rPr>
          <w:rFonts w:ascii="Arial" w:hAnsi="Arial" w:cs="Arial"/>
          <w:b/>
          <w:color w:val="000000"/>
          <w:sz w:val="16"/>
          <w:szCs w:val="16"/>
        </w:rPr>
      </w:pPr>
      <w:r>
        <w:rPr>
          <w:rFonts w:ascii="Arial" w:hAnsi="Arial" w:cs="Arial"/>
          <w:b/>
          <w:color w:val="000000"/>
          <w:sz w:val="16"/>
          <w:szCs w:val="16"/>
        </w:rPr>
        <w:t>О внесении изменений и дополнений в Положение о порядке предоставления земельных участков на</w:t>
      </w:r>
    </w:p>
    <w:p w:rsidR="00BA4CEF" w:rsidRDefault="00BA4CEF" w:rsidP="00BB3E3D">
      <w:pPr>
        <w:ind w:right="-2" w:firstLine="142"/>
        <w:jc w:val="center"/>
        <w:rPr>
          <w:rFonts w:ascii="Arial" w:hAnsi="Arial" w:cs="Arial"/>
          <w:b/>
          <w:color w:val="000000"/>
          <w:sz w:val="16"/>
          <w:szCs w:val="16"/>
        </w:rPr>
      </w:pPr>
      <w:r>
        <w:rPr>
          <w:rFonts w:ascii="Arial" w:hAnsi="Arial" w:cs="Arial"/>
          <w:b/>
          <w:color w:val="000000"/>
          <w:sz w:val="16"/>
          <w:szCs w:val="16"/>
        </w:rPr>
        <w:t>территории Валдайского муниципального района</w:t>
      </w:r>
    </w:p>
    <w:p w:rsidR="00BA4CEF" w:rsidRDefault="00BA4CEF" w:rsidP="00BB3E3D">
      <w:pPr>
        <w:ind w:right="-2" w:firstLine="142"/>
        <w:jc w:val="center"/>
        <w:rPr>
          <w:rFonts w:ascii="Arial" w:hAnsi="Arial" w:cs="Arial"/>
          <w:b/>
          <w:sz w:val="16"/>
          <w:szCs w:val="16"/>
        </w:rPr>
      </w:pPr>
      <w:r>
        <w:rPr>
          <w:rFonts w:ascii="Arial" w:hAnsi="Arial" w:cs="Arial"/>
          <w:b/>
          <w:sz w:val="16"/>
          <w:szCs w:val="16"/>
        </w:rPr>
        <w:t>Принято Думой муниципального района  «29»  мая  2015</w:t>
      </w:r>
      <w:r>
        <w:rPr>
          <w:rFonts w:ascii="Arial" w:hAnsi="Arial" w:cs="Arial"/>
          <w:sz w:val="16"/>
          <w:szCs w:val="16"/>
        </w:rPr>
        <w:t xml:space="preserve"> </w:t>
      </w:r>
      <w:r>
        <w:rPr>
          <w:rFonts w:ascii="Arial" w:hAnsi="Arial" w:cs="Arial"/>
          <w:b/>
          <w:sz w:val="16"/>
          <w:szCs w:val="16"/>
        </w:rPr>
        <w:t>года.</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В соответствии с Земельным кодексом Российской Федерации, Федеральным законом от 25 октября 2001 года N 137-ФЗ "О введении в действие З</w:t>
      </w:r>
      <w:r>
        <w:rPr>
          <w:rFonts w:ascii="Arial" w:hAnsi="Arial" w:cs="Arial"/>
          <w:sz w:val="16"/>
          <w:szCs w:val="16"/>
        </w:rPr>
        <w:t>е</w:t>
      </w:r>
      <w:r>
        <w:rPr>
          <w:rFonts w:ascii="Arial" w:hAnsi="Arial" w:cs="Arial"/>
          <w:sz w:val="16"/>
          <w:szCs w:val="16"/>
        </w:rPr>
        <w:t xml:space="preserve">мельного кодекса Российской Федерации" Дума Валдайского муниципального района </w:t>
      </w:r>
      <w:r>
        <w:rPr>
          <w:rFonts w:ascii="Arial" w:hAnsi="Arial" w:cs="Arial"/>
          <w:b/>
          <w:sz w:val="16"/>
          <w:szCs w:val="16"/>
        </w:rPr>
        <w:t>РЕШИЛА:</w:t>
      </w:r>
    </w:p>
    <w:p w:rsidR="00BA4CEF" w:rsidRDefault="00BA4CEF" w:rsidP="00BB3E3D">
      <w:pPr>
        <w:autoSpaceDE w:val="0"/>
        <w:autoSpaceDN w:val="0"/>
        <w:adjustRightInd w:val="0"/>
        <w:ind w:right="-2" w:firstLine="142"/>
        <w:jc w:val="both"/>
        <w:outlineLvl w:val="4"/>
        <w:rPr>
          <w:rFonts w:ascii="Arial" w:hAnsi="Arial" w:cs="Arial"/>
          <w:sz w:val="16"/>
          <w:szCs w:val="16"/>
        </w:rPr>
      </w:pPr>
      <w:r>
        <w:rPr>
          <w:rFonts w:ascii="Arial" w:hAnsi="Arial" w:cs="Arial"/>
          <w:sz w:val="16"/>
          <w:szCs w:val="16"/>
        </w:rPr>
        <w:t>1. Внести в Положение о порядке предоставления земельных участков на территории Валдайского муниципального района», утвержденное р</w:t>
      </w:r>
      <w:r>
        <w:rPr>
          <w:rFonts w:ascii="Arial" w:hAnsi="Arial" w:cs="Arial"/>
          <w:sz w:val="16"/>
          <w:szCs w:val="16"/>
        </w:rPr>
        <w:t>е</w:t>
      </w:r>
      <w:r>
        <w:rPr>
          <w:rFonts w:ascii="Arial" w:hAnsi="Arial" w:cs="Arial"/>
          <w:sz w:val="16"/>
          <w:szCs w:val="16"/>
        </w:rPr>
        <w:t>шением Думы Валдайского муниципального района от 25.03.2010 № 452, следующие изменения и дополнения:</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1.1.Изложить пункт 1.3  в следующей редакции:</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«1.3. Распоряжение земельными участками, государственная собственность на которые не разграничена, осуществляется органом местного сам</w:t>
      </w:r>
      <w:r>
        <w:rPr>
          <w:rFonts w:ascii="Arial" w:hAnsi="Arial" w:cs="Arial"/>
          <w:sz w:val="16"/>
          <w:szCs w:val="16"/>
        </w:rPr>
        <w:t>о</w:t>
      </w:r>
      <w:r>
        <w:rPr>
          <w:rFonts w:ascii="Arial" w:hAnsi="Arial" w:cs="Arial"/>
          <w:sz w:val="16"/>
          <w:szCs w:val="16"/>
        </w:rPr>
        <w:t>управления муниципального района в отношении земельных участков, расположенных на территории поселения, входящего в состав этого муниципал</w:t>
      </w:r>
      <w:r>
        <w:rPr>
          <w:rFonts w:ascii="Arial" w:hAnsi="Arial" w:cs="Arial"/>
          <w:sz w:val="16"/>
          <w:szCs w:val="16"/>
        </w:rPr>
        <w:t>ь</w:t>
      </w:r>
      <w:r>
        <w:rPr>
          <w:rFonts w:ascii="Arial" w:hAnsi="Arial" w:cs="Arial"/>
          <w:sz w:val="16"/>
          <w:szCs w:val="16"/>
        </w:rPr>
        <w:t>ного района, при отсутствии утвержденных правил землепользования и застройки поселения, а также в отношении земельных участков, распол</w:t>
      </w:r>
      <w:r>
        <w:rPr>
          <w:rFonts w:ascii="Arial" w:hAnsi="Arial" w:cs="Arial"/>
          <w:sz w:val="16"/>
          <w:szCs w:val="16"/>
        </w:rPr>
        <w:t>о</w:t>
      </w:r>
      <w:r>
        <w:rPr>
          <w:rFonts w:ascii="Arial" w:hAnsi="Arial" w:cs="Arial"/>
          <w:sz w:val="16"/>
          <w:szCs w:val="16"/>
        </w:rPr>
        <w:t>женных на межселенных территориях муниципального района.</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Распоряжение земельными участками, расположенных на территории поселения, при наличии утвержденных правил землепользования и застройки поселения, за исключением случаев, предусмотренных настоящим пунктом, осуществляет органом местного самоуправления поселения.</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1.2. Изложить пункт 1.7  в следующей редакции:</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«1.7. Граждане и юридические лица, заинтересованные в предоставлении или передаче земельных участков без проведения торгов подают з</w:t>
      </w:r>
      <w:r>
        <w:rPr>
          <w:rFonts w:ascii="Arial" w:hAnsi="Arial" w:cs="Arial"/>
          <w:sz w:val="16"/>
          <w:szCs w:val="16"/>
        </w:rPr>
        <w:t>а</w:t>
      </w:r>
      <w:r>
        <w:rPr>
          <w:rFonts w:ascii="Arial" w:hAnsi="Arial" w:cs="Arial"/>
          <w:sz w:val="16"/>
          <w:szCs w:val="16"/>
        </w:rPr>
        <w:t xml:space="preserve">явление в уполномоченный орган. </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В заявлении о предоставлении земельного участка, находящегося в государственной или муниципальной собственности, без проведения торгов указ</w:t>
      </w:r>
      <w:r>
        <w:rPr>
          <w:rFonts w:ascii="Arial" w:hAnsi="Arial" w:cs="Arial"/>
          <w:sz w:val="16"/>
          <w:szCs w:val="16"/>
        </w:rPr>
        <w:t>ы</w:t>
      </w:r>
      <w:r>
        <w:rPr>
          <w:rFonts w:ascii="Arial" w:hAnsi="Arial" w:cs="Arial"/>
          <w:sz w:val="16"/>
          <w:szCs w:val="16"/>
        </w:rPr>
        <w:t>ваются:</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1) фамилия, имя, отчество, место жительства заявителя и реквизиты документа, удостоверяющего личность заявителя (для гражданина);</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2) наименование и место нахождения заявителя (для юридического лица), а также государственный регистрационный номер записи о госуда</w:t>
      </w:r>
      <w:r>
        <w:rPr>
          <w:rFonts w:ascii="Arial" w:hAnsi="Arial" w:cs="Arial"/>
          <w:sz w:val="16"/>
          <w:szCs w:val="16"/>
        </w:rPr>
        <w:t>р</w:t>
      </w:r>
      <w:r>
        <w:rPr>
          <w:rFonts w:ascii="Arial" w:hAnsi="Arial" w:cs="Arial"/>
          <w:sz w:val="16"/>
          <w:szCs w:val="16"/>
        </w:rPr>
        <w:t>ственной регистрации юридического лица в едином государственном реестре юридических лиц, идентификационный номер налогоплательщика, за и</w:t>
      </w:r>
      <w:r>
        <w:rPr>
          <w:rFonts w:ascii="Arial" w:hAnsi="Arial" w:cs="Arial"/>
          <w:sz w:val="16"/>
          <w:szCs w:val="16"/>
        </w:rPr>
        <w:t>с</w:t>
      </w:r>
      <w:r>
        <w:rPr>
          <w:rFonts w:ascii="Arial" w:hAnsi="Arial" w:cs="Arial"/>
          <w:sz w:val="16"/>
          <w:szCs w:val="16"/>
        </w:rPr>
        <w:t>ключением случаев, если заявителем является иностранное юридическое лицо;</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3) кадастровый номер испрашиваемого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 xml:space="preserve">4) основание предоставления земельного участка без проведения торгов из числа </w:t>
      </w:r>
      <w:r w:rsidRPr="00BA4CEF">
        <w:rPr>
          <w:rFonts w:ascii="Arial" w:hAnsi="Arial" w:cs="Arial"/>
          <w:sz w:val="16"/>
          <w:szCs w:val="16"/>
        </w:rPr>
        <w:t xml:space="preserve">предусмотренных </w:t>
      </w:r>
      <w:hyperlink r:id="rId47" w:history="1">
        <w:r w:rsidRPr="00BA4CEF">
          <w:rPr>
            <w:rStyle w:val="af0"/>
            <w:rFonts w:ascii="Arial" w:hAnsi="Arial" w:cs="Arial"/>
            <w:color w:val="auto"/>
            <w:sz w:val="16"/>
            <w:szCs w:val="16"/>
            <w:u w:val="none"/>
          </w:rPr>
          <w:t>пунктом 2 статьи 39.3</w:t>
        </w:r>
      </w:hyperlink>
      <w:r w:rsidRPr="00BA4CEF">
        <w:rPr>
          <w:rFonts w:ascii="Arial" w:hAnsi="Arial" w:cs="Arial"/>
          <w:sz w:val="16"/>
          <w:szCs w:val="16"/>
        </w:rPr>
        <w:t xml:space="preserve">, </w:t>
      </w:r>
      <w:hyperlink r:id="rId48" w:history="1">
        <w:r w:rsidRPr="00BA4CEF">
          <w:rPr>
            <w:rStyle w:val="af0"/>
            <w:rFonts w:ascii="Arial" w:hAnsi="Arial" w:cs="Arial"/>
            <w:color w:val="auto"/>
            <w:sz w:val="16"/>
            <w:szCs w:val="16"/>
            <w:u w:val="none"/>
          </w:rPr>
          <w:t>статьей 39.5</w:t>
        </w:r>
      </w:hyperlink>
      <w:r w:rsidRPr="00BA4CEF">
        <w:rPr>
          <w:rFonts w:ascii="Arial" w:hAnsi="Arial" w:cs="Arial"/>
          <w:sz w:val="16"/>
          <w:szCs w:val="16"/>
        </w:rPr>
        <w:t xml:space="preserve">, </w:t>
      </w:r>
      <w:hyperlink r:id="rId49" w:history="1">
        <w:r w:rsidRPr="00BA4CEF">
          <w:rPr>
            <w:rStyle w:val="af0"/>
            <w:rFonts w:ascii="Arial" w:hAnsi="Arial" w:cs="Arial"/>
            <w:color w:val="auto"/>
            <w:sz w:val="16"/>
            <w:szCs w:val="16"/>
            <w:u w:val="none"/>
          </w:rPr>
          <w:t>пунктом 2 ст</w:t>
        </w:r>
        <w:r w:rsidRPr="00BA4CEF">
          <w:rPr>
            <w:rStyle w:val="af0"/>
            <w:rFonts w:ascii="Arial" w:hAnsi="Arial" w:cs="Arial"/>
            <w:color w:val="auto"/>
            <w:sz w:val="16"/>
            <w:szCs w:val="16"/>
            <w:u w:val="none"/>
          </w:rPr>
          <w:t>а</w:t>
        </w:r>
        <w:r w:rsidRPr="00BA4CEF">
          <w:rPr>
            <w:rStyle w:val="af0"/>
            <w:rFonts w:ascii="Arial" w:hAnsi="Arial" w:cs="Arial"/>
            <w:color w:val="auto"/>
            <w:sz w:val="16"/>
            <w:szCs w:val="16"/>
            <w:u w:val="none"/>
          </w:rPr>
          <w:t>тьи 39.6</w:t>
        </w:r>
      </w:hyperlink>
      <w:r w:rsidRPr="00BA4CEF">
        <w:rPr>
          <w:rFonts w:ascii="Arial" w:hAnsi="Arial" w:cs="Arial"/>
          <w:sz w:val="16"/>
          <w:szCs w:val="16"/>
        </w:rPr>
        <w:t xml:space="preserve"> или </w:t>
      </w:r>
      <w:hyperlink r:id="rId50" w:history="1">
        <w:r w:rsidRPr="00BA4CEF">
          <w:rPr>
            <w:rStyle w:val="af0"/>
            <w:rFonts w:ascii="Arial" w:hAnsi="Arial" w:cs="Arial"/>
            <w:color w:val="auto"/>
            <w:sz w:val="16"/>
            <w:szCs w:val="16"/>
            <w:u w:val="none"/>
          </w:rPr>
          <w:t>пунктом 2 статьи 39.10</w:t>
        </w:r>
      </w:hyperlink>
      <w:r w:rsidRPr="00BA4CEF">
        <w:rPr>
          <w:rFonts w:ascii="Arial" w:hAnsi="Arial" w:cs="Arial"/>
          <w:sz w:val="16"/>
          <w:szCs w:val="16"/>
        </w:rPr>
        <w:t xml:space="preserve"> ЗК РФ оснований;</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5) вид права, на котором заявитель желает приобрести земельный участок, если предоставление земельного участка указанному заявителю допуск</w:t>
      </w:r>
      <w:r w:rsidRPr="00BA4CEF">
        <w:rPr>
          <w:rFonts w:ascii="Arial" w:hAnsi="Arial" w:cs="Arial"/>
          <w:sz w:val="16"/>
          <w:szCs w:val="16"/>
        </w:rPr>
        <w:t>а</w:t>
      </w:r>
      <w:r w:rsidRPr="00BA4CEF">
        <w:rPr>
          <w:rFonts w:ascii="Arial" w:hAnsi="Arial" w:cs="Arial"/>
          <w:sz w:val="16"/>
          <w:szCs w:val="16"/>
        </w:rPr>
        <w:t>ется на нескольких видах прав;</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6) реквизиты решения об изъятии земельного участка для государственных или муниципальных нужд в случае, если земельный участок предоставл</w:t>
      </w:r>
      <w:r w:rsidRPr="00BA4CEF">
        <w:rPr>
          <w:rFonts w:ascii="Arial" w:hAnsi="Arial" w:cs="Arial"/>
          <w:sz w:val="16"/>
          <w:szCs w:val="16"/>
        </w:rPr>
        <w:t>я</w:t>
      </w:r>
      <w:r w:rsidRPr="00BA4CEF">
        <w:rPr>
          <w:rFonts w:ascii="Arial" w:hAnsi="Arial" w:cs="Arial"/>
          <w:sz w:val="16"/>
          <w:szCs w:val="16"/>
        </w:rPr>
        <w:t>ется взамен земельного участка, изымаемого для государственных или муниципальных нужд;</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7) цель использования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8) реквизиты решения об утверждении документа территориального планирования и (или) проекта планировки территории в случае, если з</w:t>
      </w:r>
      <w:r w:rsidRPr="00BA4CEF">
        <w:rPr>
          <w:rFonts w:ascii="Arial" w:hAnsi="Arial" w:cs="Arial"/>
          <w:sz w:val="16"/>
          <w:szCs w:val="16"/>
        </w:rPr>
        <w:t>е</w:t>
      </w:r>
      <w:r w:rsidRPr="00BA4CEF">
        <w:rPr>
          <w:rFonts w:ascii="Arial" w:hAnsi="Arial" w:cs="Arial"/>
          <w:sz w:val="16"/>
          <w:szCs w:val="16"/>
        </w:rPr>
        <w:t>мельный участок предоставляется для размещения объектов, предусмотренных этим документом и (или) этим проектом;</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9) реквизиты решения о предварительном согласовании предоставления земельного участка в случае, если испрашиваемый земельный участок обр</w:t>
      </w:r>
      <w:r w:rsidRPr="00BA4CEF">
        <w:rPr>
          <w:rFonts w:ascii="Arial" w:hAnsi="Arial" w:cs="Arial"/>
          <w:sz w:val="16"/>
          <w:szCs w:val="16"/>
        </w:rPr>
        <w:t>а</w:t>
      </w:r>
      <w:r w:rsidRPr="00BA4CEF">
        <w:rPr>
          <w:rFonts w:ascii="Arial" w:hAnsi="Arial" w:cs="Arial"/>
          <w:sz w:val="16"/>
          <w:szCs w:val="16"/>
        </w:rPr>
        <w:t>зовывался или его границы уточнялись на основании данного решения;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10) почтовый адрес и (или) адрес электронной почты для связи с заявителем.</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1.3. Изложить пункт 3.6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«3.6. Граждане и юридические лица, заинтересованные в предоставлении или передаче земельных участков без проведения торгов подают з</w:t>
      </w:r>
      <w:r w:rsidRPr="00BA4CEF">
        <w:rPr>
          <w:rFonts w:ascii="Arial" w:hAnsi="Arial" w:cs="Arial"/>
          <w:sz w:val="16"/>
          <w:szCs w:val="16"/>
        </w:rPr>
        <w:t>а</w:t>
      </w:r>
      <w:r w:rsidRPr="00BA4CEF">
        <w:rPr>
          <w:rFonts w:ascii="Arial" w:hAnsi="Arial" w:cs="Arial"/>
          <w:sz w:val="16"/>
          <w:szCs w:val="16"/>
        </w:rPr>
        <w:t xml:space="preserve">явление в уполномоченный орган. </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В заявлении о предоставлении земельного участка, находящегося в государственной или муниципальной собственности, без проведения торгов указ</w:t>
      </w:r>
      <w:r w:rsidRPr="00BA4CEF">
        <w:rPr>
          <w:rFonts w:ascii="Arial" w:hAnsi="Arial" w:cs="Arial"/>
          <w:sz w:val="16"/>
          <w:szCs w:val="16"/>
        </w:rPr>
        <w:t>ы</w:t>
      </w:r>
      <w:r w:rsidRPr="00BA4CEF">
        <w:rPr>
          <w:rFonts w:ascii="Arial" w:hAnsi="Arial" w:cs="Arial"/>
          <w:sz w:val="16"/>
          <w:szCs w:val="16"/>
        </w:rPr>
        <w:t>ваются: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 фамилия, имя, отчество, место жительства заявителя и реквизиты документа, удостоверяющего личность заявителя (для гражданина);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2) наименование и место нахождения заявителя (для юридического лица), а также государственный регистрационный номер записи о госуда</w:t>
      </w:r>
      <w:r w:rsidRPr="00BA4CEF">
        <w:rPr>
          <w:rFonts w:ascii="Arial" w:hAnsi="Arial" w:cs="Arial"/>
          <w:sz w:val="16"/>
          <w:szCs w:val="16"/>
        </w:rPr>
        <w:t>р</w:t>
      </w:r>
      <w:r w:rsidRPr="00BA4CEF">
        <w:rPr>
          <w:rFonts w:ascii="Arial" w:hAnsi="Arial" w:cs="Arial"/>
          <w:sz w:val="16"/>
          <w:szCs w:val="16"/>
        </w:rPr>
        <w:t>ственной регистрации юридического лица в едином государственном реестре юридических лиц, идентификационный номер налогоплательщика, за и</w:t>
      </w:r>
      <w:r w:rsidRPr="00BA4CEF">
        <w:rPr>
          <w:rFonts w:ascii="Arial" w:hAnsi="Arial" w:cs="Arial"/>
          <w:sz w:val="16"/>
          <w:szCs w:val="16"/>
        </w:rPr>
        <w:t>с</w:t>
      </w:r>
      <w:r w:rsidRPr="00BA4CEF">
        <w:rPr>
          <w:rFonts w:ascii="Arial" w:hAnsi="Arial" w:cs="Arial"/>
          <w:sz w:val="16"/>
          <w:szCs w:val="16"/>
        </w:rPr>
        <w:t>ключением случаев, если заявителем является иностранное юридическое лицо;</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3) кадастровый номер испрашиваемого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 xml:space="preserve">4) основание предоставления земельного участка без проведения торгов из числа предусмотренных </w:t>
      </w:r>
      <w:hyperlink r:id="rId51" w:history="1">
        <w:r w:rsidRPr="00BA4CEF">
          <w:rPr>
            <w:rStyle w:val="af0"/>
            <w:rFonts w:ascii="Arial" w:hAnsi="Arial" w:cs="Arial"/>
            <w:color w:val="auto"/>
            <w:sz w:val="16"/>
            <w:szCs w:val="16"/>
            <w:u w:val="none"/>
          </w:rPr>
          <w:t>пунктом 2 статьи 39.3</w:t>
        </w:r>
      </w:hyperlink>
      <w:r w:rsidRPr="00BA4CEF">
        <w:rPr>
          <w:rFonts w:ascii="Arial" w:hAnsi="Arial" w:cs="Arial"/>
          <w:sz w:val="16"/>
          <w:szCs w:val="16"/>
        </w:rPr>
        <w:t xml:space="preserve">, </w:t>
      </w:r>
      <w:hyperlink r:id="rId52" w:history="1">
        <w:r w:rsidRPr="00BA4CEF">
          <w:rPr>
            <w:rStyle w:val="af0"/>
            <w:rFonts w:ascii="Arial" w:hAnsi="Arial" w:cs="Arial"/>
            <w:color w:val="auto"/>
            <w:sz w:val="16"/>
            <w:szCs w:val="16"/>
            <w:u w:val="none"/>
          </w:rPr>
          <w:t>статьей 39.5</w:t>
        </w:r>
      </w:hyperlink>
      <w:r w:rsidRPr="00BA4CEF">
        <w:rPr>
          <w:rFonts w:ascii="Arial" w:hAnsi="Arial" w:cs="Arial"/>
          <w:sz w:val="16"/>
          <w:szCs w:val="16"/>
        </w:rPr>
        <w:t xml:space="preserve">, </w:t>
      </w:r>
      <w:hyperlink r:id="rId53" w:history="1">
        <w:r w:rsidRPr="00BA4CEF">
          <w:rPr>
            <w:rStyle w:val="af0"/>
            <w:rFonts w:ascii="Arial" w:hAnsi="Arial" w:cs="Arial"/>
            <w:color w:val="auto"/>
            <w:sz w:val="16"/>
            <w:szCs w:val="16"/>
            <w:u w:val="none"/>
          </w:rPr>
          <w:t>пунктом 2 ст</w:t>
        </w:r>
        <w:r w:rsidRPr="00BA4CEF">
          <w:rPr>
            <w:rStyle w:val="af0"/>
            <w:rFonts w:ascii="Arial" w:hAnsi="Arial" w:cs="Arial"/>
            <w:color w:val="auto"/>
            <w:sz w:val="16"/>
            <w:szCs w:val="16"/>
            <w:u w:val="none"/>
          </w:rPr>
          <w:t>а</w:t>
        </w:r>
        <w:r w:rsidRPr="00BA4CEF">
          <w:rPr>
            <w:rStyle w:val="af0"/>
            <w:rFonts w:ascii="Arial" w:hAnsi="Arial" w:cs="Arial"/>
            <w:color w:val="auto"/>
            <w:sz w:val="16"/>
            <w:szCs w:val="16"/>
            <w:u w:val="none"/>
          </w:rPr>
          <w:t>тьи 39.6</w:t>
        </w:r>
      </w:hyperlink>
      <w:r w:rsidRPr="00BA4CEF">
        <w:rPr>
          <w:rFonts w:ascii="Arial" w:hAnsi="Arial" w:cs="Arial"/>
          <w:sz w:val="16"/>
          <w:szCs w:val="16"/>
        </w:rPr>
        <w:t xml:space="preserve"> или </w:t>
      </w:r>
      <w:hyperlink r:id="rId54" w:history="1">
        <w:r w:rsidRPr="00BA4CEF">
          <w:rPr>
            <w:rStyle w:val="af0"/>
            <w:rFonts w:ascii="Arial" w:hAnsi="Arial" w:cs="Arial"/>
            <w:color w:val="auto"/>
            <w:sz w:val="16"/>
            <w:szCs w:val="16"/>
            <w:u w:val="none"/>
          </w:rPr>
          <w:t>пунктом 2 статьи 39.10</w:t>
        </w:r>
      </w:hyperlink>
      <w:r w:rsidRPr="00BA4CEF">
        <w:rPr>
          <w:rFonts w:ascii="Arial" w:hAnsi="Arial" w:cs="Arial"/>
          <w:sz w:val="16"/>
          <w:szCs w:val="16"/>
        </w:rPr>
        <w:t xml:space="preserve"> ЗК РФ оснований;</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5) вид права, на котором заявитель желает приобрести земельный участок, если предоставление земельного участка указанному заявителю допуск</w:t>
      </w:r>
      <w:r w:rsidRPr="00BA4CEF">
        <w:rPr>
          <w:rFonts w:ascii="Arial" w:hAnsi="Arial" w:cs="Arial"/>
          <w:sz w:val="16"/>
          <w:szCs w:val="16"/>
        </w:rPr>
        <w:t>а</w:t>
      </w:r>
      <w:r w:rsidRPr="00BA4CEF">
        <w:rPr>
          <w:rFonts w:ascii="Arial" w:hAnsi="Arial" w:cs="Arial"/>
          <w:sz w:val="16"/>
          <w:szCs w:val="16"/>
        </w:rPr>
        <w:t>ется на нескольких видах прав;</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6) реквизиты решения об изъятии земельного участка для государственных или муниципальных нужд в случае, если земельный участок предоставл</w:t>
      </w:r>
      <w:r w:rsidRPr="00BA4CEF">
        <w:rPr>
          <w:rFonts w:ascii="Arial" w:hAnsi="Arial" w:cs="Arial"/>
          <w:sz w:val="16"/>
          <w:szCs w:val="16"/>
        </w:rPr>
        <w:t>я</w:t>
      </w:r>
      <w:r w:rsidRPr="00BA4CEF">
        <w:rPr>
          <w:rFonts w:ascii="Arial" w:hAnsi="Arial" w:cs="Arial"/>
          <w:sz w:val="16"/>
          <w:szCs w:val="16"/>
        </w:rPr>
        <w:t>ется взамен земельного участка, изымаемого для государственных или муниципальных нужд;</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7) цель использования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8) реквизиты решения об утверждении документа территориального планирования и (или) проекта планировки территории в случае, если з</w:t>
      </w:r>
      <w:r w:rsidRPr="00BA4CEF">
        <w:rPr>
          <w:rFonts w:ascii="Arial" w:hAnsi="Arial" w:cs="Arial"/>
          <w:sz w:val="16"/>
          <w:szCs w:val="16"/>
        </w:rPr>
        <w:t>е</w:t>
      </w:r>
      <w:r w:rsidRPr="00BA4CEF">
        <w:rPr>
          <w:rFonts w:ascii="Arial" w:hAnsi="Arial" w:cs="Arial"/>
          <w:sz w:val="16"/>
          <w:szCs w:val="16"/>
        </w:rPr>
        <w:t>мельный участок предоставляется для размещения объектов, предусмотренных этим документом и (или) этим проектом;</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9) реквизиты решения о предварительном согласовании предоставления земельного участка в случае, если испрашиваемый земельный участок обр</w:t>
      </w:r>
      <w:r w:rsidRPr="00BA4CEF">
        <w:rPr>
          <w:rFonts w:ascii="Arial" w:hAnsi="Arial" w:cs="Arial"/>
          <w:sz w:val="16"/>
          <w:szCs w:val="16"/>
        </w:rPr>
        <w:t>а</w:t>
      </w:r>
      <w:r w:rsidRPr="00BA4CEF">
        <w:rPr>
          <w:rFonts w:ascii="Arial" w:hAnsi="Arial" w:cs="Arial"/>
          <w:sz w:val="16"/>
          <w:szCs w:val="16"/>
        </w:rPr>
        <w:t>зовывался или его границы уточнялись на основании данного решения;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10) почтовый адрес и (или) адрес электронной почты для связи с заявителем.</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1.4. Изложить пункт 4.3 в следующей редакции:</w:t>
      </w:r>
    </w:p>
    <w:p w:rsidR="00BA4CEF" w:rsidRPr="00BA4CEF" w:rsidRDefault="00BA4CEF" w:rsidP="00BB3E3D">
      <w:pPr>
        <w:autoSpaceDE w:val="0"/>
        <w:autoSpaceDN w:val="0"/>
        <w:adjustRightInd w:val="0"/>
        <w:ind w:right="-2" w:firstLine="142"/>
        <w:jc w:val="both"/>
        <w:outlineLvl w:val="0"/>
        <w:rPr>
          <w:rFonts w:ascii="Arial" w:hAnsi="Arial" w:cs="Arial"/>
          <w:sz w:val="16"/>
          <w:szCs w:val="16"/>
        </w:rPr>
      </w:pPr>
      <w:r w:rsidRPr="00BA4CEF">
        <w:rPr>
          <w:rFonts w:ascii="Arial" w:hAnsi="Arial" w:cs="Arial"/>
          <w:sz w:val="16"/>
          <w:szCs w:val="16"/>
        </w:rPr>
        <w:t>«4.3. Предоставление земельного участка, находящегося в государственной или муниципальной собственности, без проведения торгов со</w:t>
      </w:r>
      <w:r w:rsidRPr="00BA4CEF">
        <w:rPr>
          <w:rFonts w:ascii="Arial" w:hAnsi="Arial" w:cs="Arial"/>
          <w:sz w:val="16"/>
          <w:szCs w:val="16"/>
        </w:rPr>
        <w:t>б</w:t>
      </w:r>
      <w:r w:rsidRPr="00BA4CEF">
        <w:rPr>
          <w:rFonts w:ascii="Arial" w:hAnsi="Arial" w:cs="Arial"/>
          <w:sz w:val="16"/>
          <w:szCs w:val="16"/>
        </w:rPr>
        <w:t>ственникам расположенных на них зданий, сооружений осуществляется по цене продажи земельных участков, установленной в соответствии со статьёй 39.4 З</w:t>
      </w:r>
      <w:r w:rsidRPr="00BA4CEF">
        <w:rPr>
          <w:rFonts w:ascii="Arial" w:hAnsi="Arial" w:cs="Arial"/>
          <w:sz w:val="16"/>
          <w:szCs w:val="16"/>
        </w:rPr>
        <w:t>е</w:t>
      </w:r>
      <w:r w:rsidRPr="00BA4CEF">
        <w:rPr>
          <w:rFonts w:ascii="Arial" w:hAnsi="Arial" w:cs="Arial"/>
          <w:sz w:val="16"/>
          <w:szCs w:val="16"/>
        </w:rPr>
        <w:t>мельного кодекса Российской Федерации.».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1.5. Изложить пункт 4.5.2 в следующей редакции:</w:t>
      </w:r>
    </w:p>
    <w:p w:rsidR="00BA4CEF" w:rsidRPr="00BA4CEF" w:rsidRDefault="00BA4CEF" w:rsidP="00BB3E3D">
      <w:pPr>
        <w:autoSpaceDE w:val="0"/>
        <w:autoSpaceDN w:val="0"/>
        <w:adjustRightInd w:val="0"/>
        <w:ind w:right="-2" w:firstLine="142"/>
        <w:jc w:val="both"/>
        <w:rPr>
          <w:rFonts w:ascii="Arial" w:hAnsi="Arial" w:cs="Arial"/>
          <w:bCs/>
          <w:sz w:val="16"/>
          <w:szCs w:val="16"/>
        </w:rPr>
      </w:pPr>
      <w:r w:rsidRPr="00BA4CEF">
        <w:rPr>
          <w:rFonts w:ascii="Arial" w:hAnsi="Arial" w:cs="Arial"/>
          <w:sz w:val="16"/>
          <w:szCs w:val="16"/>
        </w:rPr>
        <w:t xml:space="preserve">«4.5.2. В заявлении о приобретении в собственность земельного участка </w:t>
      </w:r>
      <w:r w:rsidRPr="00BA4CEF">
        <w:rPr>
          <w:rFonts w:ascii="Arial" w:hAnsi="Arial" w:cs="Arial"/>
          <w:bCs/>
          <w:sz w:val="16"/>
          <w:szCs w:val="16"/>
        </w:rPr>
        <w:t>указываются: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 фамилия, имя, отчество, место жительства заявителя и реквизиты документа, удостоверяющего личность заявителя (для гражданина);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2) наименование и место нахождения заявителя (для юридического лица), а также государственный регистрационный номер записи о госуда</w:t>
      </w:r>
      <w:r w:rsidRPr="00BA4CEF">
        <w:rPr>
          <w:rFonts w:ascii="Arial" w:hAnsi="Arial" w:cs="Arial"/>
          <w:sz w:val="16"/>
          <w:szCs w:val="16"/>
        </w:rPr>
        <w:t>р</w:t>
      </w:r>
      <w:r w:rsidRPr="00BA4CEF">
        <w:rPr>
          <w:rFonts w:ascii="Arial" w:hAnsi="Arial" w:cs="Arial"/>
          <w:sz w:val="16"/>
          <w:szCs w:val="16"/>
        </w:rPr>
        <w:t>ственной регистрации юридического лица в едином государственном реестре юридических лиц, идентификационный номер налогоплательщика, за и</w:t>
      </w:r>
      <w:r w:rsidRPr="00BA4CEF">
        <w:rPr>
          <w:rFonts w:ascii="Arial" w:hAnsi="Arial" w:cs="Arial"/>
          <w:sz w:val="16"/>
          <w:szCs w:val="16"/>
        </w:rPr>
        <w:t>с</w:t>
      </w:r>
      <w:r w:rsidRPr="00BA4CEF">
        <w:rPr>
          <w:rFonts w:ascii="Arial" w:hAnsi="Arial" w:cs="Arial"/>
          <w:sz w:val="16"/>
          <w:szCs w:val="16"/>
        </w:rPr>
        <w:t>ключением случаев, если заявителем является иностранное юридическое лицо;</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3) кадастровый номер испрашиваемого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4) основание предоставления земельного участка без проведения торгов из числа предусмотренных пунктом 2 статьи 39.3, статьей 39.5, пунктом 2 ст</w:t>
      </w:r>
      <w:r w:rsidRPr="00BA4CEF">
        <w:rPr>
          <w:rFonts w:ascii="Arial" w:hAnsi="Arial" w:cs="Arial"/>
          <w:sz w:val="16"/>
          <w:szCs w:val="16"/>
        </w:rPr>
        <w:t>а</w:t>
      </w:r>
      <w:r w:rsidRPr="00BA4CEF">
        <w:rPr>
          <w:rFonts w:ascii="Arial" w:hAnsi="Arial" w:cs="Arial"/>
          <w:sz w:val="16"/>
          <w:szCs w:val="16"/>
        </w:rPr>
        <w:t>тьи 39.6 или пунктом 2 статьи 39.10 ЗК РФ оснований;</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5) вид права, на котором заявитель желает приобрести земельный участок, если предоставление земельного участка указанному заявителю допуск</w:t>
      </w:r>
      <w:r w:rsidRPr="00BA4CEF">
        <w:rPr>
          <w:rFonts w:ascii="Arial" w:hAnsi="Arial" w:cs="Arial"/>
          <w:sz w:val="16"/>
          <w:szCs w:val="16"/>
        </w:rPr>
        <w:t>а</w:t>
      </w:r>
      <w:r w:rsidRPr="00BA4CEF">
        <w:rPr>
          <w:rFonts w:ascii="Arial" w:hAnsi="Arial" w:cs="Arial"/>
          <w:sz w:val="16"/>
          <w:szCs w:val="16"/>
        </w:rPr>
        <w:t>ется на нескольких видах прав;</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6) реквизиты решения об изъятии земельного участка для государственных или муниципальных нужд в случае, если земельный участок предоставл</w:t>
      </w:r>
      <w:r w:rsidRPr="00BA4CEF">
        <w:rPr>
          <w:rFonts w:ascii="Arial" w:hAnsi="Arial" w:cs="Arial"/>
          <w:sz w:val="16"/>
          <w:szCs w:val="16"/>
        </w:rPr>
        <w:t>я</w:t>
      </w:r>
      <w:r w:rsidRPr="00BA4CEF">
        <w:rPr>
          <w:rFonts w:ascii="Arial" w:hAnsi="Arial" w:cs="Arial"/>
          <w:sz w:val="16"/>
          <w:szCs w:val="16"/>
        </w:rPr>
        <w:t>ется взамен земельного участка, изымаемого для государственных или муниципальных нужд;</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7) цель использования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8) реквизиты решения об утверждении документа территориального планирования и (или) проекта планировки территории в случае, если з</w:t>
      </w:r>
      <w:r w:rsidRPr="00BA4CEF">
        <w:rPr>
          <w:rFonts w:ascii="Arial" w:hAnsi="Arial" w:cs="Arial"/>
          <w:sz w:val="16"/>
          <w:szCs w:val="16"/>
        </w:rPr>
        <w:t>е</w:t>
      </w:r>
      <w:r w:rsidRPr="00BA4CEF">
        <w:rPr>
          <w:rFonts w:ascii="Arial" w:hAnsi="Arial" w:cs="Arial"/>
          <w:sz w:val="16"/>
          <w:szCs w:val="16"/>
        </w:rPr>
        <w:t>мельный участок предоставляется для размещения объектов, пре-</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дусмотренных этим документом и (или) этим проектом;</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w:t>
      </w:r>
      <w:r w:rsidRPr="00BA4CEF">
        <w:rPr>
          <w:rFonts w:ascii="Arial" w:hAnsi="Arial" w:cs="Arial"/>
          <w:sz w:val="16"/>
          <w:szCs w:val="16"/>
        </w:rPr>
        <w:t>а</w:t>
      </w:r>
      <w:r w:rsidRPr="00BA4CEF">
        <w:rPr>
          <w:rFonts w:ascii="Arial" w:hAnsi="Arial" w:cs="Arial"/>
          <w:sz w:val="16"/>
          <w:szCs w:val="16"/>
        </w:rPr>
        <w:t>зовывался или его границы уточнялись на основании данного решения;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10) почтовый адрес и (или) адрес электронной почты для связи с заявителем.</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ab/>
        <w:t>К заявлению прилагаются следующие документы:</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Копия документа, удостоверяющего личность заявителя (заявителей), являющегося физическим лицом, либо личность представителя физич</w:t>
      </w:r>
      <w:r w:rsidRPr="00BA4CEF">
        <w:rPr>
          <w:rFonts w:ascii="Arial" w:hAnsi="Arial" w:cs="Arial"/>
          <w:sz w:val="16"/>
          <w:szCs w:val="16"/>
        </w:rPr>
        <w:t>е</w:t>
      </w:r>
      <w:r w:rsidRPr="00BA4CEF">
        <w:rPr>
          <w:rFonts w:ascii="Arial" w:hAnsi="Arial" w:cs="Arial"/>
          <w:sz w:val="16"/>
          <w:szCs w:val="16"/>
        </w:rPr>
        <w:t>ского или юридического лица;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Документ, удостоверяющий (устанавливающий) права заявителя на здание, сооружение либо помещение, если право на такое здание, сооружение л</w:t>
      </w:r>
      <w:r w:rsidRPr="00BA4CEF">
        <w:rPr>
          <w:rFonts w:ascii="Arial" w:hAnsi="Arial" w:cs="Arial"/>
          <w:sz w:val="16"/>
          <w:szCs w:val="16"/>
        </w:rPr>
        <w:t>и</w:t>
      </w:r>
      <w:r w:rsidRPr="00BA4CEF">
        <w:rPr>
          <w:rFonts w:ascii="Arial" w:hAnsi="Arial" w:cs="Arial"/>
          <w:sz w:val="16"/>
          <w:szCs w:val="16"/>
        </w:rPr>
        <w:t>бо помещение не зарегистрировано в ЕГРП;</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w:t>
      </w:r>
      <w:r w:rsidRPr="00BA4CEF">
        <w:rPr>
          <w:rFonts w:ascii="Arial" w:hAnsi="Arial" w:cs="Arial"/>
          <w:sz w:val="16"/>
          <w:szCs w:val="16"/>
        </w:rPr>
        <w:t>а</w:t>
      </w:r>
      <w:r w:rsidRPr="00BA4CEF">
        <w:rPr>
          <w:rFonts w:ascii="Arial" w:hAnsi="Arial" w:cs="Arial"/>
          <w:sz w:val="16"/>
          <w:szCs w:val="16"/>
        </w:rPr>
        <w:t>регистрировано в ЕГРП;</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Сообщение заявителя (заявителей), содержащее перечень всех зданий, сооружений, расположенных на испрашиваемом земельном участке, с указ</w:t>
      </w:r>
      <w:r w:rsidRPr="00BA4CEF">
        <w:rPr>
          <w:rFonts w:ascii="Arial" w:hAnsi="Arial" w:cs="Arial"/>
          <w:sz w:val="16"/>
          <w:szCs w:val="16"/>
        </w:rPr>
        <w:t>а</w:t>
      </w:r>
      <w:r w:rsidRPr="00BA4CEF">
        <w:rPr>
          <w:rFonts w:ascii="Arial" w:hAnsi="Arial" w:cs="Arial"/>
          <w:sz w:val="16"/>
          <w:szCs w:val="16"/>
        </w:rPr>
        <w:t>нием их кадастровых (условных, инвентарных) номеров и адресных ориентиров;</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Кадастровый паспорт испрашиваемого земельного участка либо кадастровая выписка об испрашиваемом земельном участке (представляется по ин</w:t>
      </w:r>
      <w:r w:rsidRPr="00BA4CEF">
        <w:rPr>
          <w:rFonts w:ascii="Arial" w:hAnsi="Arial" w:cs="Arial"/>
          <w:sz w:val="16"/>
          <w:szCs w:val="16"/>
        </w:rPr>
        <w:t>и</w:t>
      </w:r>
      <w:r w:rsidRPr="00BA4CEF">
        <w:rPr>
          <w:rFonts w:ascii="Arial" w:hAnsi="Arial" w:cs="Arial"/>
          <w:sz w:val="16"/>
          <w:szCs w:val="16"/>
        </w:rPr>
        <w:t>циативе заявителя);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Кадастровый паспорт здания, сооружения, расположенного на испрашиваемом земельном участке (представляется по инициативе заявит</w:t>
      </w:r>
      <w:r w:rsidRPr="00BA4CEF">
        <w:rPr>
          <w:rFonts w:ascii="Arial" w:hAnsi="Arial" w:cs="Arial"/>
          <w:sz w:val="16"/>
          <w:szCs w:val="16"/>
        </w:rPr>
        <w:t>е</w:t>
      </w:r>
      <w:r w:rsidRPr="00BA4CEF">
        <w:rPr>
          <w:rFonts w:ascii="Arial" w:hAnsi="Arial" w:cs="Arial"/>
          <w:sz w:val="16"/>
          <w:szCs w:val="16"/>
        </w:rPr>
        <w:t>ля);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Кадастровый паспорт помещения, в случае обращения собственника помещения, в здании, сооружении, расположенного на испрашиваемом земел</w:t>
      </w:r>
      <w:r w:rsidRPr="00BA4CEF">
        <w:rPr>
          <w:rFonts w:ascii="Arial" w:hAnsi="Arial" w:cs="Arial"/>
          <w:sz w:val="16"/>
          <w:szCs w:val="16"/>
        </w:rPr>
        <w:t>ь</w:t>
      </w:r>
      <w:r w:rsidRPr="00BA4CEF">
        <w:rPr>
          <w:rFonts w:ascii="Arial" w:hAnsi="Arial" w:cs="Arial"/>
          <w:sz w:val="16"/>
          <w:szCs w:val="16"/>
        </w:rPr>
        <w:t>ном участке (представляется по инициативе заявителя);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Выписка из ЕГРП о правах на приобретаемый земельный участок и расположенных на нем объектов недвижимого имущества либо уведомление об о</w:t>
      </w:r>
      <w:r w:rsidRPr="00BA4CEF">
        <w:rPr>
          <w:rFonts w:ascii="Arial" w:hAnsi="Arial" w:cs="Arial"/>
          <w:sz w:val="16"/>
          <w:szCs w:val="16"/>
        </w:rPr>
        <w:t>т</w:t>
      </w:r>
      <w:r w:rsidRPr="00BA4CEF">
        <w:rPr>
          <w:rFonts w:ascii="Arial" w:hAnsi="Arial" w:cs="Arial"/>
          <w:sz w:val="16"/>
          <w:szCs w:val="16"/>
        </w:rPr>
        <w:t>сутствии в ЕГРП запрашиваемых сведений (представляется по инициативе заявителя);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Выписка из ЕГРЮЛ о юридическом лице, являющемся заявителем (представляется по инициативе заявителя);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Выписка из Единого государственного реестра индивидуальных предпринимателей (ЕГРИП) об индивидуальном предпринимателе, являющемся з</w:t>
      </w:r>
      <w:r w:rsidRPr="00BA4CEF">
        <w:rPr>
          <w:rFonts w:ascii="Arial" w:hAnsi="Arial" w:cs="Arial"/>
          <w:sz w:val="16"/>
          <w:szCs w:val="16"/>
        </w:rPr>
        <w:t>а</w:t>
      </w:r>
      <w:r w:rsidRPr="00BA4CEF">
        <w:rPr>
          <w:rFonts w:ascii="Arial" w:hAnsi="Arial" w:cs="Arial"/>
          <w:sz w:val="16"/>
          <w:szCs w:val="16"/>
        </w:rPr>
        <w:t>явителем (представляется по инициативе заявителя).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В случае если документы возможные к предоставлению по инициативе заявителя, заявителем (заявителями)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w:t>
      </w:r>
      <w:r w:rsidRPr="00BA4CEF">
        <w:rPr>
          <w:rFonts w:ascii="Arial" w:hAnsi="Arial" w:cs="Arial"/>
          <w:sz w:val="16"/>
          <w:szCs w:val="16"/>
        </w:rPr>
        <w:t>н</w:t>
      </w:r>
      <w:r w:rsidRPr="00BA4CEF">
        <w:rPr>
          <w:rFonts w:ascii="Arial" w:hAnsi="Arial" w:cs="Arial"/>
          <w:sz w:val="16"/>
          <w:szCs w:val="16"/>
        </w:rPr>
        <w:t>ных и муниципальных услуг.».</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1.6. Изложить пункт 4.5.3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 xml:space="preserve">«4.5.3. В срок не более чем тридцать дней со дня поступления заявления о предоставлении земельного участка и документов, указанных в п.4.5.2, уполномоченный орган рассматривает поступившее заявление, проверяет наличие или отсутствие оснований, предусмотренных </w:t>
      </w:r>
      <w:hyperlink r:id="rId55" w:history="1">
        <w:r w:rsidRPr="00BA4CEF">
          <w:rPr>
            <w:rStyle w:val="af0"/>
            <w:rFonts w:ascii="Arial" w:hAnsi="Arial" w:cs="Arial"/>
            <w:color w:val="auto"/>
            <w:sz w:val="16"/>
            <w:szCs w:val="16"/>
            <w:u w:val="none"/>
          </w:rPr>
          <w:t>статьей 39.16</w:t>
        </w:r>
      </w:hyperlink>
      <w:r w:rsidRPr="00BA4CEF">
        <w:rPr>
          <w:rFonts w:ascii="Arial" w:hAnsi="Arial" w:cs="Arial"/>
          <w:sz w:val="16"/>
          <w:szCs w:val="16"/>
        </w:rPr>
        <w:t xml:space="preserve"> ЗК РФ.».</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1.7. Изложить пункт 4.5.5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«4.5.5. По рассмотрению заявления о предоставлении земельного участка в собственность, в течении срока указанного в пункте 4.5.3 уполн</w:t>
      </w:r>
      <w:r w:rsidRPr="00BA4CEF">
        <w:rPr>
          <w:rFonts w:ascii="Arial" w:hAnsi="Arial" w:cs="Arial"/>
          <w:sz w:val="16"/>
          <w:szCs w:val="16"/>
        </w:rPr>
        <w:t>о</w:t>
      </w:r>
      <w:r w:rsidRPr="00BA4CEF">
        <w:rPr>
          <w:rFonts w:ascii="Arial" w:hAnsi="Arial" w:cs="Arial"/>
          <w:sz w:val="16"/>
          <w:szCs w:val="16"/>
        </w:rPr>
        <w:t>моченный орган осуществляет подготовку договора купли-продажи  земельного участка, либо выносит мотивированный отказ в выкупе испрашиваем</w:t>
      </w:r>
      <w:r w:rsidRPr="00BA4CEF">
        <w:rPr>
          <w:rFonts w:ascii="Arial" w:hAnsi="Arial" w:cs="Arial"/>
          <w:sz w:val="16"/>
          <w:szCs w:val="16"/>
        </w:rPr>
        <w:t>о</w:t>
      </w:r>
      <w:r w:rsidRPr="00BA4CEF">
        <w:rPr>
          <w:rFonts w:ascii="Arial" w:hAnsi="Arial" w:cs="Arial"/>
          <w:sz w:val="16"/>
          <w:szCs w:val="16"/>
        </w:rPr>
        <w:t>го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1.8. Изложить  раздел 5 в следующей редакции:</w:t>
      </w:r>
    </w:p>
    <w:p w:rsidR="00BA4CEF" w:rsidRPr="00BA4CEF" w:rsidRDefault="00BA4CEF" w:rsidP="00BB3E3D">
      <w:pPr>
        <w:autoSpaceDE w:val="0"/>
        <w:autoSpaceDN w:val="0"/>
        <w:adjustRightInd w:val="0"/>
        <w:ind w:right="-2" w:firstLine="142"/>
        <w:jc w:val="center"/>
        <w:rPr>
          <w:rFonts w:ascii="Arial" w:hAnsi="Arial" w:cs="Arial"/>
          <w:b/>
          <w:sz w:val="16"/>
          <w:szCs w:val="16"/>
        </w:rPr>
      </w:pPr>
      <w:r w:rsidRPr="00BA4CEF">
        <w:rPr>
          <w:rFonts w:ascii="Arial" w:hAnsi="Arial" w:cs="Arial"/>
          <w:sz w:val="16"/>
          <w:szCs w:val="16"/>
        </w:rPr>
        <w:t>«</w:t>
      </w:r>
      <w:r w:rsidRPr="00BA4CEF">
        <w:rPr>
          <w:rFonts w:ascii="Arial" w:hAnsi="Arial" w:cs="Arial"/>
          <w:b/>
          <w:sz w:val="16"/>
          <w:szCs w:val="16"/>
        </w:rPr>
        <w:t>5. Особенности отчуждения земельных участков, находящихся в муниципальной собственности, а также земельных участков, госуда</w:t>
      </w:r>
      <w:r w:rsidRPr="00BA4CEF">
        <w:rPr>
          <w:rFonts w:ascii="Arial" w:hAnsi="Arial" w:cs="Arial"/>
          <w:b/>
          <w:sz w:val="16"/>
          <w:szCs w:val="16"/>
        </w:rPr>
        <w:t>р</w:t>
      </w:r>
      <w:r w:rsidRPr="00BA4CEF">
        <w:rPr>
          <w:rFonts w:ascii="Arial" w:hAnsi="Arial" w:cs="Arial"/>
          <w:b/>
          <w:sz w:val="16"/>
          <w:szCs w:val="16"/>
        </w:rPr>
        <w:t>ственная собственность на которые не разграничена, на которых расположены многоквартирные дома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 «О введении в действие Жилищного кодекса Ро</w:t>
      </w:r>
      <w:r w:rsidRPr="00BA4CEF">
        <w:rPr>
          <w:rFonts w:ascii="Arial" w:hAnsi="Arial" w:cs="Arial"/>
          <w:sz w:val="16"/>
          <w:szCs w:val="16"/>
        </w:rPr>
        <w:t>с</w:t>
      </w:r>
      <w:r w:rsidRPr="00BA4CEF">
        <w:rPr>
          <w:rFonts w:ascii="Arial" w:hAnsi="Arial" w:cs="Arial"/>
          <w:sz w:val="16"/>
          <w:szCs w:val="16"/>
        </w:rPr>
        <w:t>сийской Федерации», «О содействии развитию жилищного строительства.».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1.9. Изложить пункт 6.2 в следующей редакции</w:t>
      </w:r>
    </w:p>
    <w:p w:rsidR="00BA4CEF" w:rsidRPr="00BA4CEF" w:rsidRDefault="00BA4CEF" w:rsidP="00BB3E3D">
      <w:pPr>
        <w:autoSpaceDE w:val="0"/>
        <w:autoSpaceDN w:val="0"/>
        <w:adjustRightInd w:val="0"/>
        <w:ind w:right="-2" w:firstLine="142"/>
        <w:jc w:val="both"/>
        <w:outlineLvl w:val="0"/>
        <w:rPr>
          <w:rFonts w:ascii="Arial" w:hAnsi="Arial" w:cs="Arial"/>
          <w:sz w:val="16"/>
          <w:szCs w:val="16"/>
        </w:rPr>
      </w:pPr>
      <w:r w:rsidRPr="00BA4CEF">
        <w:rPr>
          <w:rFonts w:ascii="Arial" w:hAnsi="Arial" w:cs="Arial"/>
          <w:sz w:val="16"/>
          <w:szCs w:val="16"/>
        </w:rPr>
        <w:t>«6.2. Земельные участки из земель сельскохозяйственного назначения, находящиеся в муниципальной собственности, а также земельные участки, го</w:t>
      </w:r>
      <w:r w:rsidRPr="00BA4CEF">
        <w:rPr>
          <w:rFonts w:ascii="Arial" w:hAnsi="Arial" w:cs="Arial"/>
          <w:sz w:val="16"/>
          <w:szCs w:val="16"/>
        </w:rPr>
        <w:t>с</w:t>
      </w:r>
      <w:r w:rsidRPr="00BA4CEF">
        <w:rPr>
          <w:rFonts w:ascii="Arial" w:hAnsi="Arial" w:cs="Arial"/>
          <w:sz w:val="16"/>
          <w:szCs w:val="16"/>
        </w:rPr>
        <w:t xml:space="preserve">ударственная собственность на которые не разграничена, предоставляются гражданам и юридическим лицам в собственность или аренду в порядке, установленном Земельным </w:t>
      </w:r>
      <w:hyperlink r:id="rId56" w:history="1">
        <w:r w:rsidRPr="00BA4CEF">
          <w:rPr>
            <w:rStyle w:val="af0"/>
            <w:rFonts w:ascii="Arial" w:hAnsi="Arial" w:cs="Arial"/>
            <w:color w:val="auto"/>
            <w:sz w:val="16"/>
            <w:szCs w:val="16"/>
            <w:u w:val="none"/>
          </w:rPr>
          <w:t>кодексом</w:t>
        </w:r>
      </w:hyperlink>
      <w:r w:rsidRPr="00BA4CEF">
        <w:rPr>
          <w:rFonts w:ascii="Arial" w:hAnsi="Arial" w:cs="Arial"/>
          <w:sz w:val="16"/>
          <w:szCs w:val="16"/>
        </w:rPr>
        <w:t xml:space="preserve"> Российской Федерации.».</w:t>
      </w:r>
    </w:p>
    <w:p w:rsidR="00BA4CEF" w:rsidRPr="00BA4CEF" w:rsidRDefault="00BA4CEF" w:rsidP="00BB3E3D">
      <w:pPr>
        <w:ind w:right="-2" w:firstLine="142"/>
        <w:jc w:val="both"/>
        <w:rPr>
          <w:rFonts w:ascii="Arial" w:hAnsi="Arial" w:cs="Arial"/>
          <w:sz w:val="16"/>
          <w:szCs w:val="16"/>
        </w:rPr>
      </w:pPr>
      <w:r w:rsidRPr="00BA4CEF">
        <w:rPr>
          <w:rFonts w:ascii="Arial" w:hAnsi="Arial" w:cs="Arial"/>
          <w:sz w:val="16"/>
          <w:szCs w:val="16"/>
        </w:rPr>
        <w:t>1.10. Пункты 6.3, 6.4, 6.5 исключить.</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1.11. пункт 6.6 считать пунктом 6.3 и изложить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«6.3. Договор аренды или купли-продажи земельного участка из земель сельскохозяйственного назначения заключается уполномоченным органом местного самоуправления после прохождения необходимых процедур, установленных действующим законодательством Российской Фед</w:t>
      </w:r>
      <w:r w:rsidRPr="00BA4CEF">
        <w:rPr>
          <w:rFonts w:ascii="Arial" w:hAnsi="Arial" w:cs="Arial"/>
          <w:sz w:val="16"/>
          <w:szCs w:val="16"/>
        </w:rPr>
        <w:t>е</w:t>
      </w:r>
      <w:r w:rsidRPr="00BA4CEF">
        <w:rPr>
          <w:rFonts w:ascii="Arial" w:hAnsi="Arial" w:cs="Arial"/>
          <w:sz w:val="16"/>
          <w:szCs w:val="16"/>
        </w:rPr>
        <w:t>рации.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Переданный в аренду гражданину или юридическому лицу земельный участок может быть приобретен таким арендатором в собственность по цене, установленной законом субъекта Российской Федерации, по истечении трех лет с момента заключения договора аренды при условии надлежащего и</w:t>
      </w:r>
      <w:r w:rsidRPr="00BA4CEF">
        <w:rPr>
          <w:rFonts w:ascii="Arial" w:hAnsi="Arial" w:cs="Arial"/>
          <w:sz w:val="16"/>
          <w:szCs w:val="16"/>
        </w:rPr>
        <w:t>с</w:t>
      </w:r>
      <w:r w:rsidRPr="00BA4CEF">
        <w:rPr>
          <w:rFonts w:ascii="Arial" w:hAnsi="Arial" w:cs="Arial"/>
          <w:sz w:val="16"/>
          <w:szCs w:val="16"/>
        </w:rPr>
        <w:t>пол</w:t>
      </w:r>
      <w:r w:rsidRPr="00BA4CEF">
        <w:rPr>
          <w:rFonts w:ascii="Arial" w:hAnsi="Arial" w:cs="Arial"/>
          <w:sz w:val="16"/>
          <w:szCs w:val="16"/>
        </w:rPr>
        <w:t>ь</w:t>
      </w:r>
      <w:r w:rsidRPr="00BA4CEF">
        <w:rPr>
          <w:rFonts w:ascii="Arial" w:hAnsi="Arial" w:cs="Arial"/>
          <w:sz w:val="16"/>
          <w:szCs w:val="16"/>
        </w:rPr>
        <w:t>зования этого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1.12. Изложить пункт 7.2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«7.2. На торги выставляются земельные участки по обращению заинтересованных в предоставлении земельного участка гражданина или юр</w:t>
      </w:r>
      <w:r w:rsidRPr="00BA4CEF">
        <w:rPr>
          <w:rFonts w:ascii="Arial" w:hAnsi="Arial" w:cs="Arial"/>
          <w:sz w:val="16"/>
          <w:szCs w:val="16"/>
        </w:rPr>
        <w:t>и</w:t>
      </w:r>
      <w:r w:rsidRPr="00BA4CEF">
        <w:rPr>
          <w:rFonts w:ascii="Arial" w:hAnsi="Arial" w:cs="Arial"/>
          <w:sz w:val="16"/>
          <w:szCs w:val="16"/>
        </w:rPr>
        <w:t>дического лица в уполномоченный орган с заявлением о проведении аукциона с указанием кадастрового номера такого земельного участка. В да</w:t>
      </w:r>
      <w:r w:rsidRPr="00BA4CEF">
        <w:rPr>
          <w:rFonts w:ascii="Arial" w:hAnsi="Arial" w:cs="Arial"/>
          <w:sz w:val="16"/>
          <w:szCs w:val="16"/>
        </w:rPr>
        <w:t>н</w:t>
      </w:r>
      <w:r w:rsidRPr="00BA4CEF">
        <w:rPr>
          <w:rFonts w:ascii="Arial" w:hAnsi="Arial" w:cs="Arial"/>
          <w:sz w:val="16"/>
          <w:szCs w:val="16"/>
        </w:rPr>
        <w:t>ном заявлении должна быть указана цель использования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1.13. Изложить пункт 7.3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«7.3.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1.14. Изложить пункт 7.8 в следующей редакции:</w:t>
      </w:r>
    </w:p>
    <w:p w:rsidR="00BA4CEF" w:rsidRPr="00BA4CEF" w:rsidRDefault="00BA4CEF" w:rsidP="00BB3E3D">
      <w:pPr>
        <w:autoSpaceDE w:val="0"/>
        <w:autoSpaceDN w:val="0"/>
        <w:adjustRightInd w:val="0"/>
        <w:ind w:right="-2" w:firstLine="142"/>
        <w:jc w:val="both"/>
        <w:outlineLvl w:val="0"/>
        <w:rPr>
          <w:rFonts w:ascii="Arial" w:hAnsi="Arial" w:cs="Arial"/>
          <w:sz w:val="16"/>
          <w:szCs w:val="16"/>
        </w:rPr>
      </w:pPr>
      <w:r w:rsidRPr="00BA4CEF">
        <w:rPr>
          <w:rFonts w:ascii="Arial" w:hAnsi="Arial" w:cs="Arial"/>
          <w:sz w:val="16"/>
          <w:szCs w:val="16"/>
        </w:rPr>
        <w:tab/>
        <w:t>«7.8. Проведение аукциона по продаже земельного участка, находящегося в государственной или муниципальной собственности, либо аукц</w:t>
      </w:r>
      <w:r w:rsidRPr="00BA4CEF">
        <w:rPr>
          <w:rFonts w:ascii="Arial" w:hAnsi="Arial" w:cs="Arial"/>
          <w:sz w:val="16"/>
          <w:szCs w:val="16"/>
        </w:rPr>
        <w:t>и</w:t>
      </w:r>
      <w:r w:rsidRPr="00BA4CEF">
        <w:rPr>
          <w:rFonts w:ascii="Arial" w:hAnsi="Arial" w:cs="Arial"/>
          <w:sz w:val="16"/>
          <w:szCs w:val="16"/>
        </w:rPr>
        <w:t>она на право заключения договора аренды земельного участка, находящегося в государственной или муниципальной собственности осуществляется в п</w:t>
      </w:r>
      <w:r w:rsidRPr="00BA4CEF">
        <w:rPr>
          <w:rFonts w:ascii="Arial" w:hAnsi="Arial" w:cs="Arial"/>
          <w:sz w:val="16"/>
          <w:szCs w:val="16"/>
        </w:rPr>
        <w:t>о</w:t>
      </w:r>
      <w:r w:rsidRPr="00BA4CEF">
        <w:rPr>
          <w:rFonts w:ascii="Arial" w:hAnsi="Arial" w:cs="Arial"/>
          <w:sz w:val="16"/>
          <w:szCs w:val="16"/>
        </w:rPr>
        <w:t>рядке установленном статьями 39.12, 39.13 ЗК РФ.».</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1.15. Изложить пункт 8.2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«8.2. Предоставление земельного участка для индивидуального жилищного строительства осуществляется на основании поданного в уполн</w:t>
      </w:r>
      <w:r w:rsidRPr="00BA4CEF">
        <w:rPr>
          <w:rFonts w:ascii="Arial" w:hAnsi="Arial" w:cs="Arial"/>
          <w:sz w:val="16"/>
          <w:szCs w:val="16"/>
        </w:rPr>
        <w:t>о</w:t>
      </w:r>
      <w:r w:rsidRPr="00BA4CEF">
        <w:rPr>
          <w:rFonts w:ascii="Arial" w:hAnsi="Arial" w:cs="Arial"/>
          <w:sz w:val="16"/>
          <w:szCs w:val="16"/>
        </w:rPr>
        <w:t>моченный орган заявления гражданина, заинтересованного в предоставлении земельного участка, в следующем порядке:</w:t>
      </w:r>
    </w:p>
    <w:p w:rsidR="00BA4CEF" w:rsidRPr="00BA4CEF" w:rsidRDefault="00BA4CEF" w:rsidP="00BB3E3D">
      <w:pPr>
        <w:autoSpaceDE w:val="0"/>
        <w:autoSpaceDN w:val="0"/>
        <w:adjustRightInd w:val="0"/>
        <w:ind w:right="-2" w:firstLine="142"/>
        <w:jc w:val="both"/>
        <w:rPr>
          <w:rFonts w:ascii="Arial" w:hAnsi="Arial" w:cs="Arial"/>
          <w:sz w:val="16"/>
          <w:szCs w:val="16"/>
        </w:rPr>
      </w:pPr>
      <w:bookmarkStart w:id="30" w:name="Par0"/>
      <w:bookmarkEnd w:id="30"/>
      <w:r w:rsidRPr="00BA4CEF">
        <w:rPr>
          <w:rFonts w:ascii="Arial" w:hAnsi="Arial" w:cs="Arial"/>
          <w:sz w:val="16"/>
          <w:szCs w:val="16"/>
        </w:rPr>
        <w:t>1. В случае поступления заявления гражданина о предварительном согласовании предоставления земельного участка или о предоставлении земельн</w:t>
      </w:r>
      <w:r w:rsidRPr="00BA4CEF">
        <w:rPr>
          <w:rFonts w:ascii="Arial" w:hAnsi="Arial" w:cs="Arial"/>
          <w:sz w:val="16"/>
          <w:szCs w:val="16"/>
        </w:rPr>
        <w:t>о</w:t>
      </w:r>
      <w:r w:rsidRPr="00BA4CEF">
        <w:rPr>
          <w:rFonts w:ascii="Arial" w:hAnsi="Arial" w:cs="Arial"/>
          <w:sz w:val="16"/>
          <w:szCs w:val="16"/>
        </w:rPr>
        <w:t>го участка для индивидуального жилищного строительства, уполномоченный орган в срок, не превышающий тридцати дней с даты поступл</w:t>
      </w:r>
      <w:r w:rsidRPr="00BA4CEF">
        <w:rPr>
          <w:rFonts w:ascii="Arial" w:hAnsi="Arial" w:cs="Arial"/>
          <w:sz w:val="16"/>
          <w:szCs w:val="16"/>
        </w:rPr>
        <w:t>е</w:t>
      </w:r>
      <w:r w:rsidRPr="00BA4CEF">
        <w:rPr>
          <w:rFonts w:ascii="Arial" w:hAnsi="Arial" w:cs="Arial"/>
          <w:sz w:val="16"/>
          <w:szCs w:val="16"/>
        </w:rPr>
        <w:t>ния любого из этих заявлений, совершает одно из следующих действий:</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 обеспечивает опубликование извещения о предоставлении земельного участка для указанных целей (далее в настоящей статье - извещение) в п</w:t>
      </w:r>
      <w:r w:rsidRPr="00BA4CEF">
        <w:rPr>
          <w:rFonts w:ascii="Arial" w:hAnsi="Arial" w:cs="Arial"/>
          <w:sz w:val="16"/>
          <w:szCs w:val="16"/>
        </w:rPr>
        <w:t>о</w:t>
      </w:r>
      <w:r w:rsidRPr="00BA4CEF">
        <w:rPr>
          <w:rFonts w:ascii="Arial" w:hAnsi="Arial" w:cs="Arial"/>
          <w:sz w:val="16"/>
          <w:szCs w:val="16"/>
        </w:rPr>
        <w:t>рядке, установленном для официального опубликования (обнародования) муниципальных правовых актов уставом поселения, городского округа, по м</w:t>
      </w:r>
      <w:r w:rsidRPr="00BA4CEF">
        <w:rPr>
          <w:rFonts w:ascii="Arial" w:hAnsi="Arial" w:cs="Arial"/>
          <w:sz w:val="16"/>
          <w:szCs w:val="16"/>
        </w:rPr>
        <w:t>е</w:t>
      </w:r>
      <w:r w:rsidRPr="00BA4CEF">
        <w:rPr>
          <w:rFonts w:ascii="Arial" w:hAnsi="Arial" w:cs="Arial"/>
          <w:sz w:val="16"/>
          <w:szCs w:val="16"/>
        </w:rPr>
        <w:t>сту нахождения земельного участка и размещает извещение на официальном сайте, а также на официальном сайте уполномоченного органа в инфо</w:t>
      </w:r>
      <w:r w:rsidRPr="00BA4CEF">
        <w:rPr>
          <w:rFonts w:ascii="Arial" w:hAnsi="Arial" w:cs="Arial"/>
          <w:sz w:val="16"/>
          <w:szCs w:val="16"/>
        </w:rPr>
        <w:t>р</w:t>
      </w:r>
      <w:r w:rsidRPr="00BA4CEF">
        <w:rPr>
          <w:rFonts w:ascii="Arial" w:hAnsi="Arial" w:cs="Arial"/>
          <w:sz w:val="16"/>
          <w:szCs w:val="16"/>
        </w:rPr>
        <w:t>мационно-телекоммуникационной сети "Интернет";</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57" w:history="1">
        <w:r w:rsidRPr="00BA4CEF">
          <w:rPr>
            <w:rStyle w:val="af0"/>
            <w:rFonts w:ascii="Arial" w:hAnsi="Arial" w:cs="Arial"/>
            <w:color w:val="auto"/>
            <w:sz w:val="16"/>
            <w:szCs w:val="16"/>
            <w:u w:val="none"/>
          </w:rPr>
          <w:t>пунктом 8 статьи 39.15</w:t>
        </w:r>
      </w:hyperlink>
      <w:r w:rsidRPr="00BA4CEF">
        <w:rPr>
          <w:rFonts w:ascii="Arial" w:hAnsi="Arial" w:cs="Arial"/>
          <w:sz w:val="16"/>
          <w:szCs w:val="16"/>
        </w:rPr>
        <w:t xml:space="preserve"> или </w:t>
      </w:r>
      <w:hyperlink r:id="rId58" w:history="1">
        <w:r w:rsidRPr="00BA4CEF">
          <w:rPr>
            <w:rStyle w:val="af0"/>
            <w:rFonts w:ascii="Arial" w:hAnsi="Arial" w:cs="Arial"/>
            <w:color w:val="auto"/>
            <w:sz w:val="16"/>
            <w:szCs w:val="16"/>
            <w:u w:val="none"/>
          </w:rPr>
          <w:t>статьей 39.16</w:t>
        </w:r>
      </w:hyperlink>
      <w:r w:rsidRPr="00BA4CEF">
        <w:rPr>
          <w:rFonts w:ascii="Arial" w:hAnsi="Arial" w:cs="Arial"/>
          <w:sz w:val="16"/>
          <w:szCs w:val="16"/>
        </w:rPr>
        <w:t xml:space="preserve"> ЗК РФ.</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2. В извещении указываются: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 информация о возможности предоставления земельного участка с указанием целей этого предоставления;</w:t>
      </w:r>
    </w:p>
    <w:p w:rsidR="00BA4CEF" w:rsidRPr="00BA4CEF" w:rsidRDefault="00BA4CEF" w:rsidP="00BB3E3D">
      <w:pPr>
        <w:autoSpaceDE w:val="0"/>
        <w:autoSpaceDN w:val="0"/>
        <w:adjustRightInd w:val="0"/>
        <w:ind w:right="-2" w:firstLine="142"/>
        <w:jc w:val="both"/>
        <w:rPr>
          <w:rFonts w:ascii="Arial" w:hAnsi="Arial" w:cs="Arial"/>
          <w:sz w:val="16"/>
          <w:szCs w:val="16"/>
        </w:rPr>
      </w:pPr>
      <w:bookmarkStart w:id="31" w:name="Par5"/>
      <w:bookmarkEnd w:id="31"/>
      <w:r w:rsidRPr="00BA4CEF">
        <w:rPr>
          <w:rFonts w:ascii="Arial" w:hAnsi="Arial" w:cs="Arial"/>
          <w:sz w:val="16"/>
          <w:szCs w:val="16"/>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r:id="rId59" w:anchor="Par0#Par0" w:history="1">
        <w:r w:rsidRPr="00BA4CEF">
          <w:rPr>
            <w:rStyle w:val="af0"/>
            <w:rFonts w:ascii="Arial" w:hAnsi="Arial" w:cs="Arial"/>
            <w:color w:val="auto"/>
            <w:sz w:val="16"/>
            <w:szCs w:val="16"/>
            <w:u w:val="none"/>
          </w:rPr>
          <w:t>пункте 1</w:t>
        </w:r>
      </w:hyperlink>
      <w:r w:rsidRPr="00BA4CEF">
        <w:rPr>
          <w:rFonts w:ascii="Arial" w:hAnsi="Arial" w:cs="Arial"/>
          <w:sz w:val="16"/>
          <w:szCs w:val="16"/>
        </w:rPr>
        <w:t xml:space="preserve"> настоящей процедуры целей, в течение тридцати дней соответственно со дня опубликования и размещения извещения подавать заявл</w:t>
      </w:r>
      <w:r w:rsidRPr="00BA4CEF">
        <w:rPr>
          <w:rFonts w:ascii="Arial" w:hAnsi="Arial" w:cs="Arial"/>
          <w:sz w:val="16"/>
          <w:szCs w:val="16"/>
        </w:rPr>
        <w:t>е</w:t>
      </w:r>
      <w:r w:rsidRPr="00BA4CEF">
        <w:rPr>
          <w:rFonts w:ascii="Arial" w:hAnsi="Arial" w:cs="Arial"/>
          <w:sz w:val="16"/>
          <w:szCs w:val="16"/>
        </w:rPr>
        <w:t>ния о намерении участвовать в аукционе по продаже такого земельного участка или аукционе на право заключения договора аренды такого земельного учас</w:t>
      </w:r>
      <w:r w:rsidRPr="00BA4CEF">
        <w:rPr>
          <w:rFonts w:ascii="Arial" w:hAnsi="Arial" w:cs="Arial"/>
          <w:sz w:val="16"/>
          <w:szCs w:val="16"/>
        </w:rPr>
        <w:t>т</w:t>
      </w:r>
      <w:r w:rsidRPr="00BA4CEF">
        <w:rPr>
          <w:rFonts w:ascii="Arial" w:hAnsi="Arial" w:cs="Arial"/>
          <w:sz w:val="16"/>
          <w:szCs w:val="16"/>
        </w:rPr>
        <w:t>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 xml:space="preserve">3) адрес и способ подачи заявлений, указанных в </w:t>
      </w:r>
      <w:hyperlink r:id="rId60" w:anchor="Par5#Par5" w:history="1">
        <w:r w:rsidRPr="00BA4CEF">
          <w:rPr>
            <w:rStyle w:val="af0"/>
            <w:rFonts w:ascii="Arial" w:hAnsi="Arial" w:cs="Arial"/>
            <w:color w:val="auto"/>
            <w:sz w:val="16"/>
            <w:szCs w:val="16"/>
            <w:u w:val="none"/>
          </w:rPr>
          <w:t>подпункте 2</w:t>
        </w:r>
      </w:hyperlink>
      <w:r w:rsidRPr="00BA4CEF">
        <w:rPr>
          <w:rFonts w:ascii="Arial" w:hAnsi="Arial" w:cs="Arial"/>
          <w:sz w:val="16"/>
          <w:szCs w:val="16"/>
        </w:rPr>
        <w:t xml:space="preserve"> настоящего пункта;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 xml:space="preserve">4) дата окончания приема указанных в </w:t>
      </w:r>
      <w:hyperlink r:id="rId61" w:anchor="Par5#Par5" w:history="1">
        <w:r w:rsidRPr="00BA4CEF">
          <w:rPr>
            <w:rStyle w:val="af0"/>
            <w:rFonts w:ascii="Arial" w:hAnsi="Arial" w:cs="Arial"/>
            <w:color w:val="auto"/>
            <w:sz w:val="16"/>
            <w:szCs w:val="16"/>
            <w:u w:val="none"/>
          </w:rPr>
          <w:t>подпункте 2</w:t>
        </w:r>
      </w:hyperlink>
      <w:r w:rsidRPr="00BA4CEF">
        <w:rPr>
          <w:rFonts w:ascii="Arial" w:hAnsi="Arial" w:cs="Arial"/>
          <w:sz w:val="16"/>
          <w:szCs w:val="16"/>
        </w:rPr>
        <w:t xml:space="preserve"> настоящего пункта заявлений, которая устанавливается в соответствии с </w:t>
      </w:r>
      <w:hyperlink r:id="rId62" w:anchor="Par5#Par5" w:history="1">
        <w:r w:rsidRPr="00BA4CEF">
          <w:rPr>
            <w:rStyle w:val="af0"/>
            <w:rFonts w:ascii="Arial" w:hAnsi="Arial" w:cs="Arial"/>
            <w:color w:val="auto"/>
            <w:sz w:val="16"/>
            <w:szCs w:val="16"/>
            <w:u w:val="none"/>
          </w:rPr>
          <w:t>подпунктом 2</w:t>
        </w:r>
      </w:hyperlink>
      <w:r w:rsidRPr="00BA4CEF">
        <w:rPr>
          <w:rFonts w:ascii="Arial" w:hAnsi="Arial" w:cs="Arial"/>
          <w:sz w:val="16"/>
          <w:szCs w:val="16"/>
        </w:rPr>
        <w:t xml:space="preserve"> настоящего пункта;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5) адрес или иное описание местоположения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7) площадь земельного участка в соответствии с проектом межевания территории или со схемой расположения земельного участка, если подано зая</w:t>
      </w:r>
      <w:r w:rsidRPr="00BA4CEF">
        <w:rPr>
          <w:rFonts w:ascii="Arial" w:hAnsi="Arial" w:cs="Arial"/>
          <w:sz w:val="16"/>
          <w:szCs w:val="16"/>
        </w:rPr>
        <w:t>в</w:t>
      </w:r>
      <w:r w:rsidRPr="00BA4CEF">
        <w:rPr>
          <w:rFonts w:ascii="Arial" w:hAnsi="Arial" w:cs="Arial"/>
          <w:sz w:val="16"/>
          <w:szCs w:val="16"/>
        </w:rPr>
        <w:t>ление о предоставлении земельного участка, который предстоит образовать;</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w:t>
      </w:r>
      <w:r w:rsidRPr="00BA4CEF">
        <w:rPr>
          <w:rFonts w:ascii="Arial" w:hAnsi="Arial" w:cs="Arial"/>
          <w:sz w:val="16"/>
          <w:szCs w:val="16"/>
        </w:rPr>
        <w:t>н</w:t>
      </w:r>
      <w:r w:rsidRPr="00BA4CEF">
        <w:rPr>
          <w:rFonts w:ascii="Arial" w:hAnsi="Arial" w:cs="Arial"/>
          <w:sz w:val="16"/>
          <w:szCs w:val="16"/>
        </w:rPr>
        <w:t>но-телекоммуникационной сети "Интернет", на котором размещен утвержденный проект;</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9) адрес и время приема граждан для ознакомления со схемой расположения земельного участка, в соответствии с которой предстоит образовать з</w:t>
      </w:r>
      <w:r w:rsidRPr="00BA4CEF">
        <w:rPr>
          <w:rFonts w:ascii="Arial" w:hAnsi="Arial" w:cs="Arial"/>
          <w:sz w:val="16"/>
          <w:szCs w:val="16"/>
        </w:rPr>
        <w:t>е</w:t>
      </w:r>
      <w:r w:rsidRPr="00BA4CEF">
        <w:rPr>
          <w:rFonts w:ascii="Arial" w:hAnsi="Arial" w:cs="Arial"/>
          <w:sz w:val="16"/>
          <w:szCs w:val="16"/>
        </w:rPr>
        <w:t>мельный участок, если данная схема представлена на бумажном носителе.</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3.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 осуществляет подготовку проекта договора купли-продажи или проекта договора аренды земельного участка в трех экземплярах, их подпис</w:t>
      </w:r>
      <w:r w:rsidRPr="00BA4CEF">
        <w:rPr>
          <w:rFonts w:ascii="Arial" w:hAnsi="Arial" w:cs="Arial"/>
          <w:sz w:val="16"/>
          <w:szCs w:val="16"/>
        </w:rPr>
        <w:t>а</w:t>
      </w:r>
      <w:r w:rsidRPr="00BA4CEF">
        <w:rPr>
          <w:rFonts w:ascii="Arial" w:hAnsi="Arial" w:cs="Arial"/>
          <w:sz w:val="16"/>
          <w:szCs w:val="16"/>
        </w:rPr>
        <w:t>ние и направление заявителю при условии, что не требуется образование или уточнение границ испрашиваемого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 xml:space="preserve">2) принимает решение о предварительном согласовании предоставления земельного участка в соответствии со </w:t>
      </w:r>
      <w:hyperlink r:id="rId63" w:history="1">
        <w:r w:rsidRPr="00BA4CEF">
          <w:rPr>
            <w:rStyle w:val="af0"/>
            <w:rFonts w:ascii="Arial" w:hAnsi="Arial" w:cs="Arial"/>
            <w:color w:val="auto"/>
            <w:sz w:val="16"/>
            <w:szCs w:val="16"/>
            <w:u w:val="none"/>
          </w:rPr>
          <w:t>статьей 39.15</w:t>
        </w:r>
      </w:hyperlink>
      <w:r w:rsidRPr="00BA4CEF">
        <w:rPr>
          <w:rFonts w:ascii="Arial" w:hAnsi="Arial" w:cs="Arial"/>
          <w:sz w:val="16"/>
          <w:szCs w:val="16"/>
        </w:rPr>
        <w:t xml:space="preserve"> ЗК РФ при усл</w:t>
      </w:r>
      <w:r w:rsidRPr="00BA4CEF">
        <w:rPr>
          <w:rFonts w:ascii="Arial" w:hAnsi="Arial" w:cs="Arial"/>
          <w:sz w:val="16"/>
          <w:szCs w:val="16"/>
        </w:rPr>
        <w:t>о</w:t>
      </w:r>
      <w:r w:rsidRPr="00BA4CEF">
        <w:rPr>
          <w:rFonts w:ascii="Arial" w:hAnsi="Arial" w:cs="Arial"/>
          <w:sz w:val="16"/>
          <w:szCs w:val="16"/>
        </w:rPr>
        <w:t xml:space="preserve">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BA4CEF">
          <w:rPr>
            <w:rStyle w:val="af0"/>
            <w:rFonts w:ascii="Arial" w:hAnsi="Arial" w:cs="Arial"/>
            <w:color w:val="auto"/>
            <w:sz w:val="16"/>
            <w:szCs w:val="16"/>
            <w:u w:val="none"/>
          </w:rPr>
          <w:t>законом</w:t>
        </w:r>
      </w:hyperlink>
      <w:r w:rsidRPr="00BA4CEF">
        <w:rPr>
          <w:rFonts w:ascii="Arial" w:hAnsi="Arial" w:cs="Arial"/>
          <w:sz w:val="16"/>
          <w:szCs w:val="16"/>
        </w:rPr>
        <w:t xml:space="preserve"> "О госуда</w:t>
      </w:r>
      <w:r w:rsidRPr="00BA4CEF">
        <w:rPr>
          <w:rFonts w:ascii="Arial" w:hAnsi="Arial" w:cs="Arial"/>
          <w:sz w:val="16"/>
          <w:szCs w:val="16"/>
        </w:rPr>
        <w:t>р</w:t>
      </w:r>
      <w:r w:rsidRPr="00BA4CEF">
        <w:rPr>
          <w:rFonts w:ascii="Arial" w:hAnsi="Arial" w:cs="Arial"/>
          <w:sz w:val="16"/>
          <w:szCs w:val="16"/>
        </w:rPr>
        <w:t>ственном кадастре недвижимости", и направляет указанное решение заявителю.</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4.В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 об отказе в предоставлении земельного участка без проведения аукциона лицу, обратившемуся с заявлением о предоставлении земельн</w:t>
      </w:r>
      <w:r w:rsidRPr="00BA4CEF">
        <w:rPr>
          <w:rFonts w:ascii="Arial" w:hAnsi="Arial" w:cs="Arial"/>
          <w:sz w:val="16"/>
          <w:szCs w:val="16"/>
        </w:rPr>
        <w:t>о</w:t>
      </w:r>
      <w:r w:rsidRPr="00BA4CEF">
        <w:rPr>
          <w:rFonts w:ascii="Arial" w:hAnsi="Arial" w:cs="Arial"/>
          <w:sz w:val="16"/>
          <w:szCs w:val="16"/>
        </w:rPr>
        <w:t>го участка, и о проведении аукциона по продаже земельного участка или аукциона на право заключения договора аренды земельного участка для ц</w:t>
      </w:r>
      <w:r w:rsidRPr="00BA4CEF">
        <w:rPr>
          <w:rFonts w:ascii="Arial" w:hAnsi="Arial" w:cs="Arial"/>
          <w:sz w:val="16"/>
          <w:szCs w:val="16"/>
        </w:rPr>
        <w:t>е</w:t>
      </w:r>
      <w:r w:rsidRPr="00BA4CEF">
        <w:rPr>
          <w:rFonts w:ascii="Arial" w:hAnsi="Arial" w:cs="Arial"/>
          <w:sz w:val="16"/>
          <w:szCs w:val="16"/>
        </w:rPr>
        <w:t>лей, указанных в заявлении о предоставлении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2) об отказе в предварительном согласовании предоставления земельного участка лицу, обратившемуся с заявлением о предварительном со</w:t>
      </w:r>
      <w:r w:rsidRPr="00BA4CEF">
        <w:rPr>
          <w:rFonts w:ascii="Arial" w:hAnsi="Arial" w:cs="Arial"/>
          <w:sz w:val="16"/>
          <w:szCs w:val="16"/>
        </w:rPr>
        <w:t>г</w:t>
      </w:r>
      <w:r w:rsidRPr="00BA4CEF">
        <w:rPr>
          <w:rFonts w:ascii="Arial" w:hAnsi="Arial" w:cs="Arial"/>
          <w:sz w:val="16"/>
          <w:szCs w:val="16"/>
        </w:rPr>
        <w:t>ла-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1.16. Изложить пункт 10.4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«10.4. Подготовка схемы расположения земельного участка осуществляется с учетом утвержденных документов территориального планирования, пр</w:t>
      </w:r>
      <w:r w:rsidRPr="00BA4CEF">
        <w:rPr>
          <w:rFonts w:ascii="Arial" w:hAnsi="Arial" w:cs="Arial"/>
          <w:sz w:val="16"/>
          <w:szCs w:val="16"/>
        </w:rPr>
        <w:t>а</w:t>
      </w:r>
      <w:r w:rsidRPr="00BA4CEF">
        <w:rPr>
          <w:rFonts w:ascii="Arial" w:hAnsi="Arial" w:cs="Arial"/>
          <w:sz w:val="16"/>
          <w:szCs w:val="16"/>
        </w:rPr>
        <w:t>вил землепользования и застройки, проекта планировки территории, землеустроительной документации, положения об особо охраняемой пр</w:t>
      </w:r>
      <w:r w:rsidRPr="00BA4CEF">
        <w:rPr>
          <w:rFonts w:ascii="Arial" w:hAnsi="Arial" w:cs="Arial"/>
          <w:sz w:val="16"/>
          <w:szCs w:val="16"/>
        </w:rPr>
        <w:t>и</w:t>
      </w:r>
      <w:r w:rsidRPr="00BA4CEF">
        <w:rPr>
          <w:rFonts w:ascii="Arial" w:hAnsi="Arial" w:cs="Arial"/>
          <w:sz w:val="16"/>
          <w:szCs w:val="16"/>
        </w:rPr>
        <w:t>родной территории, наличия зон с особыми условиями использования территории, земельных участков общего пользования, территорий общего польз</w:t>
      </w:r>
      <w:r w:rsidRPr="00BA4CEF">
        <w:rPr>
          <w:rFonts w:ascii="Arial" w:hAnsi="Arial" w:cs="Arial"/>
          <w:sz w:val="16"/>
          <w:szCs w:val="16"/>
        </w:rPr>
        <w:t>о</w:t>
      </w:r>
      <w:r w:rsidRPr="00BA4CEF">
        <w:rPr>
          <w:rFonts w:ascii="Arial" w:hAnsi="Arial" w:cs="Arial"/>
          <w:sz w:val="16"/>
          <w:szCs w:val="16"/>
        </w:rPr>
        <w:t>вания, красных линий, местоположения границ земельных участков, местоположения зданий, сооружений (в том числе размещение которых предусмо</w:t>
      </w:r>
      <w:r w:rsidRPr="00BA4CEF">
        <w:rPr>
          <w:rFonts w:ascii="Arial" w:hAnsi="Arial" w:cs="Arial"/>
          <w:sz w:val="16"/>
          <w:szCs w:val="16"/>
        </w:rPr>
        <w:t>т</w:t>
      </w:r>
      <w:r w:rsidRPr="00BA4CEF">
        <w:rPr>
          <w:rFonts w:ascii="Arial" w:hAnsi="Arial" w:cs="Arial"/>
          <w:sz w:val="16"/>
          <w:szCs w:val="16"/>
        </w:rPr>
        <w:t>рено государственными программами Российской Федерации, государственными программами субъекта Российской Федерации, адресными инвестиционн</w:t>
      </w:r>
      <w:r w:rsidRPr="00BA4CEF">
        <w:rPr>
          <w:rFonts w:ascii="Arial" w:hAnsi="Arial" w:cs="Arial"/>
          <w:sz w:val="16"/>
          <w:szCs w:val="16"/>
        </w:rPr>
        <w:t>ы</w:t>
      </w:r>
      <w:r w:rsidRPr="00BA4CEF">
        <w:rPr>
          <w:rFonts w:ascii="Arial" w:hAnsi="Arial" w:cs="Arial"/>
          <w:sz w:val="16"/>
          <w:szCs w:val="16"/>
        </w:rPr>
        <w:t>ми программами), объектов незавершенного строительства.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Подготовка схемы расположения земельного участка обеспечивается исполнительным органом государственной власти или органом местного сам</w:t>
      </w:r>
      <w:r w:rsidRPr="00BA4CEF">
        <w:rPr>
          <w:rFonts w:ascii="Arial" w:hAnsi="Arial" w:cs="Arial"/>
          <w:sz w:val="16"/>
          <w:szCs w:val="16"/>
        </w:rPr>
        <w:t>о</w:t>
      </w:r>
      <w:r w:rsidRPr="00BA4CEF">
        <w:rPr>
          <w:rFonts w:ascii="Arial" w:hAnsi="Arial" w:cs="Arial"/>
          <w:sz w:val="16"/>
          <w:szCs w:val="16"/>
        </w:rPr>
        <w:t xml:space="preserve">управления, предусмотренными </w:t>
      </w:r>
      <w:hyperlink r:id="rId65" w:history="1">
        <w:r w:rsidRPr="00BA4CEF">
          <w:rPr>
            <w:rStyle w:val="af0"/>
            <w:rFonts w:ascii="Arial" w:hAnsi="Arial" w:cs="Arial"/>
            <w:color w:val="auto"/>
            <w:sz w:val="16"/>
            <w:szCs w:val="16"/>
            <w:u w:val="none"/>
          </w:rPr>
          <w:t>статьей 39.2</w:t>
        </w:r>
      </w:hyperlink>
      <w:r w:rsidRPr="00BA4CEF">
        <w:rPr>
          <w:rFonts w:ascii="Arial" w:hAnsi="Arial" w:cs="Arial"/>
          <w:sz w:val="16"/>
          <w:szCs w:val="16"/>
        </w:rPr>
        <w:t xml:space="preserve"> ЗК РФ, если иное не предусмотрено настоящей статьей.».</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1.17. Изложить пункт 10.5 в следующей редакции:</w:t>
      </w:r>
    </w:p>
    <w:p w:rsidR="00BA4CEF" w:rsidRPr="00BA4CEF" w:rsidRDefault="00BA4CEF" w:rsidP="00BB3E3D">
      <w:pPr>
        <w:autoSpaceDE w:val="0"/>
        <w:autoSpaceDN w:val="0"/>
        <w:adjustRightInd w:val="0"/>
        <w:ind w:right="-2" w:firstLine="142"/>
        <w:jc w:val="both"/>
        <w:rPr>
          <w:rFonts w:ascii="Arial" w:hAnsi="Arial" w:cs="Arial"/>
          <w:bCs/>
          <w:sz w:val="16"/>
          <w:szCs w:val="16"/>
        </w:rPr>
      </w:pPr>
      <w:r w:rsidRPr="00BA4CEF">
        <w:rPr>
          <w:rFonts w:ascii="Arial" w:hAnsi="Arial" w:cs="Arial"/>
          <w:sz w:val="16"/>
          <w:szCs w:val="16"/>
        </w:rPr>
        <w:t xml:space="preserve">«10.5. Уполномоченный орган информирует население о предстоящем </w:t>
      </w:r>
      <w:r w:rsidRPr="00BA4CEF">
        <w:rPr>
          <w:rFonts w:ascii="Arial" w:hAnsi="Arial" w:cs="Arial"/>
          <w:bCs/>
          <w:sz w:val="16"/>
          <w:szCs w:val="16"/>
        </w:rPr>
        <w:t>предоставлении земельного участка для указанных целей в порядке, устано</w:t>
      </w:r>
      <w:r w:rsidRPr="00BA4CEF">
        <w:rPr>
          <w:rFonts w:ascii="Arial" w:hAnsi="Arial" w:cs="Arial"/>
          <w:bCs/>
          <w:sz w:val="16"/>
          <w:szCs w:val="16"/>
        </w:rPr>
        <w:t>в</w:t>
      </w:r>
      <w:r w:rsidRPr="00BA4CEF">
        <w:rPr>
          <w:rFonts w:ascii="Arial" w:hAnsi="Arial" w:cs="Arial"/>
          <w:bCs/>
          <w:sz w:val="16"/>
          <w:szCs w:val="16"/>
        </w:rPr>
        <w:t>ленном для официального опубликования (обнародования) муниципальных правовых актов уставом поселения, по месту нахождения земел</w:t>
      </w:r>
      <w:r w:rsidRPr="00BA4CEF">
        <w:rPr>
          <w:rFonts w:ascii="Arial" w:hAnsi="Arial" w:cs="Arial"/>
          <w:bCs/>
          <w:sz w:val="16"/>
          <w:szCs w:val="16"/>
        </w:rPr>
        <w:t>ь</w:t>
      </w:r>
      <w:r w:rsidRPr="00BA4CEF">
        <w:rPr>
          <w:rFonts w:ascii="Arial" w:hAnsi="Arial" w:cs="Arial"/>
          <w:bCs/>
          <w:sz w:val="16"/>
          <w:szCs w:val="16"/>
        </w:rPr>
        <w:t>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1.18. Изложить пункт 10.7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«10.7. Схема расположения земельного участка утверждается решением исполнительного органа государственной власти или органа местного сам</w:t>
      </w:r>
      <w:r w:rsidRPr="00BA4CEF">
        <w:rPr>
          <w:rFonts w:ascii="Arial" w:hAnsi="Arial" w:cs="Arial"/>
          <w:sz w:val="16"/>
          <w:szCs w:val="16"/>
        </w:rPr>
        <w:t>о</w:t>
      </w:r>
      <w:r w:rsidRPr="00BA4CEF">
        <w:rPr>
          <w:rFonts w:ascii="Arial" w:hAnsi="Arial" w:cs="Arial"/>
          <w:sz w:val="16"/>
          <w:szCs w:val="16"/>
        </w:rPr>
        <w:t>управления, уполномоченных на распоряжение находящимися в государственной или муниципальной собственности земельными участк</w:t>
      </w:r>
      <w:r w:rsidRPr="00BA4CEF">
        <w:rPr>
          <w:rFonts w:ascii="Arial" w:hAnsi="Arial" w:cs="Arial"/>
          <w:sz w:val="16"/>
          <w:szCs w:val="16"/>
        </w:rPr>
        <w:t>а</w:t>
      </w:r>
      <w:r w:rsidRPr="00BA4CEF">
        <w:rPr>
          <w:rFonts w:ascii="Arial" w:hAnsi="Arial" w:cs="Arial"/>
          <w:sz w:val="16"/>
          <w:szCs w:val="16"/>
        </w:rPr>
        <w:t>ми, если иное не предусмотрено ЗК РФ.»</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1.19. Изложить пункт 10.8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«10.8. Срок действия решения об утверждении схемы расположения земельного участка составляет два года. Срок действия решения о предварител</w:t>
      </w:r>
      <w:r w:rsidRPr="00BA4CEF">
        <w:rPr>
          <w:rFonts w:ascii="Arial" w:hAnsi="Arial" w:cs="Arial"/>
          <w:sz w:val="16"/>
          <w:szCs w:val="16"/>
        </w:rPr>
        <w:t>ь</w:t>
      </w:r>
      <w:r w:rsidRPr="00BA4CEF">
        <w:rPr>
          <w:rFonts w:ascii="Arial" w:hAnsi="Arial" w:cs="Arial"/>
          <w:sz w:val="16"/>
          <w:szCs w:val="16"/>
        </w:rPr>
        <w:t>ном согласовании предоставления земельного участка составляет два года.».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1.20. Изложить пункт 10.9 в следующей редакции:</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«10.9.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w:t>
      </w:r>
      <w:r w:rsidRPr="00BA4CEF">
        <w:rPr>
          <w:rFonts w:ascii="Arial" w:hAnsi="Arial" w:cs="Arial"/>
          <w:sz w:val="16"/>
          <w:szCs w:val="16"/>
        </w:rPr>
        <w:t>ь</w:t>
      </w:r>
      <w:r w:rsidRPr="00BA4CEF">
        <w:rPr>
          <w:rFonts w:ascii="Arial" w:hAnsi="Arial" w:cs="Arial"/>
          <w:sz w:val="16"/>
          <w:szCs w:val="16"/>
        </w:rPr>
        <w:t>ный орган исполнительной власти, уполномоченный в области государственного кадастрового учета недвижимого имущества и ведения государственн</w:t>
      </w:r>
      <w:r w:rsidRPr="00BA4CEF">
        <w:rPr>
          <w:rFonts w:ascii="Arial" w:hAnsi="Arial" w:cs="Arial"/>
          <w:sz w:val="16"/>
          <w:szCs w:val="16"/>
        </w:rPr>
        <w:t>о</w:t>
      </w:r>
      <w:r w:rsidRPr="00BA4CEF">
        <w:rPr>
          <w:rFonts w:ascii="Arial" w:hAnsi="Arial" w:cs="Arial"/>
          <w:sz w:val="16"/>
          <w:szCs w:val="16"/>
        </w:rPr>
        <w:t>го кадастра недвижимости, указанное решение с приложением схемы расположения земельного участка, в том числе с использованием ед</w:t>
      </w:r>
      <w:r w:rsidRPr="00BA4CEF">
        <w:rPr>
          <w:rFonts w:ascii="Arial" w:hAnsi="Arial" w:cs="Arial"/>
          <w:sz w:val="16"/>
          <w:szCs w:val="16"/>
        </w:rPr>
        <w:t>и</w:t>
      </w:r>
      <w:r w:rsidRPr="00BA4CEF">
        <w:rPr>
          <w:rFonts w:ascii="Arial" w:hAnsi="Arial" w:cs="Arial"/>
          <w:sz w:val="16"/>
          <w:szCs w:val="16"/>
        </w:rPr>
        <w:t>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w:t>
      </w:r>
      <w:r w:rsidRPr="00BA4CEF">
        <w:rPr>
          <w:rFonts w:ascii="Arial" w:hAnsi="Arial" w:cs="Arial"/>
          <w:sz w:val="16"/>
          <w:szCs w:val="16"/>
        </w:rPr>
        <w:t>е</w:t>
      </w:r>
      <w:r w:rsidRPr="00BA4CEF">
        <w:rPr>
          <w:rFonts w:ascii="Arial" w:hAnsi="Arial" w:cs="Arial"/>
          <w:sz w:val="16"/>
          <w:szCs w:val="16"/>
        </w:rPr>
        <w:t>дения, содержащиеся в указанных решении и схеме, подлежат отображению на кадастровых картах, предназначенных для использования неограниче</w:t>
      </w:r>
      <w:r w:rsidRPr="00BA4CEF">
        <w:rPr>
          <w:rFonts w:ascii="Arial" w:hAnsi="Arial" w:cs="Arial"/>
          <w:sz w:val="16"/>
          <w:szCs w:val="16"/>
        </w:rPr>
        <w:t>н</w:t>
      </w:r>
      <w:r w:rsidRPr="00BA4CEF">
        <w:rPr>
          <w:rFonts w:ascii="Arial" w:hAnsi="Arial" w:cs="Arial"/>
          <w:sz w:val="16"/>
          <w:szCs w:val="16"/>
        </w:rPr>
        <w:t>ным кругом лиц.».</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1.21. Изложить  второй абзац пункта 10.2 в следующей редакции:</w:t>
      </w:r>
    </w:p>
    <w:p w:rsidR="00BA4CEF" w:rsidRPr="00BA4CEF" w:rsidRDefault="00BA4CEF" w:rsidP="00BB3E3D">
      <w:pPr>
        <w:autoSpaceDE w:val="0"/>
        <w:autoSpaceDN w:val="0"/>
        <w:adjustRightInd w:val="0"/>
        <w:ind w:right="-2" w:firstLine="142"/>
        <w:jc w:val="both"/>
        <w:outlineLvl w:val="0"/>
        <w:rPr>
          <w:rFonts w:ascii="Arial" w:hAnsi="Arial" w:cs="Arial"/>
          <w:sz w:val="16"/>
          <w:szCs w:val="16"/>
        </w:rPr>
      </w:pPr>
      <w:r w:rsidRPr="00BA4CEF">
        <w:rPr>
          <w:rFonts w:ascii="Arial" w:hAnsi="Arial" w:cs="Arial"/>
          <w:sz w:val="16"/>
          <w:szCs w:val="16"/>
        </w:rPr>
        <w:t>«В заявлении о предварительном согласовании предоставления земельного участка указываются: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 фамилия, имя, отчество, место жительства заявителя и реквизиты документа, удостоверяющего личность заявителя (для гражданина);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2) наименование и место нахождения заявителя (для юридического лица), а также государственный регистрационный номер записи о госуда</w:t>
      </w:r>
      <w:r w:rsidRPr="00BA4CEF">
        <w:rPr>
          <w:rFonts w:ascii="Arial" w:hAnsi="Arial" w:cs="Arial"/>
          <w:sz w:val="16"/>
          <w:szCs w:val="16"/>
        </w:rPr>
        <w:t>р</w:t>
      </w:r>
      <w:r w:rsidRPr="00BA4CEF">
        <w:rPr>
          <w:rFonts w:ascii="Arial" w:hAnsi="Arial" w:cs="Arial"/>
          <w:sz w:val="16"/>
          <w:szCs w:val="16"/>
        </w:rPr>
        <w:t>ственной регистрации юридического лица в едином государственном реестре юридических лиц, идентификационный номер налогоплательщика, за и</w:t>
      </w:r>
      <w:r w:rsidRPr="00BA4CEF">
        <w:rPr>
          <w:rFonts w:ascii="Arial" w:hAnsi="Arial" w:cs="Arial"/>
          <w:sz w:val="16"/>
          <w:szCs w:val="16"/>
        </w:rPr>
        <w:t>с</w:t>
      </w:r>
      <w:r w:rsidRPr="00BA4CEF">
        <w:rPr>
          <w:rFonts w:ascii="Arial" w:hAnsi="Arial" w:cs="Arial"/>
          <w:sz w:val="16"/>
          <w:szCs w:val="16"/>
        </w:rPr>
        <w:t>ключением случаев, если заявителем является иностранное юридическое лицо;</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3) кадастровый номер испрашиваемого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4) основание предоставления земельного участка без проведения торгов из числа предусмотренных пунктом 2 статьи 39.3, статьей 39.5, пунктом 2 ст</w:t>
      </w:r>
      <w:r w:rsidRPr="00BA4CEF">
        <w:rPr>
          <w:rFonts w:ascii="Arial" w:hAnsi="Arial" w:cs="Arial"/>
          <w:sz w:val="16"/>
          <w:szCs w:val="16"/>
        </w:rPr>
        <w:t>а</w:t>
      </w:r>
      <w:r w:rsidRPr="00BA4CEF">
        <w:rPr>
          <w:rFonts w:ascii="Arial" w:hAnsi="Arial" w:cs="Arial"/>
          <w:sz w:val="16"/>
          <w:szCs w:val="16"/>
        </w:rPr>
        <w:t>тьи 39.6 или пунктом 2 статьи 39.10 ЗК РФ оснований;</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5) вид права, на котором заявитель желает приобрести земельный участок, если предоставление земельного участка указанному заявителю допуск</w:t>
      </w:r>
      <w:r w:rsidRPr="00BA4CEF">
        <w:rPr>
          <w:rFonts w:ascii="Arial" w:hAnsi="Arial" w:cs="Arial"/>
          <w:sz w:val="16"/>
          <w:szCs w:val="16"/>
        </w:rPr>
        <w:t>а</w:t>
      </w:r>
      <w:r w:rsidRPr="00BA4CEF">
        <w:rPr>
          <w:rFonts w:ascii="Arial" w:hAnsi="Arial" w:cs="Arial"/>
          <w:sz w:val="16"/>
          <w:szCs w:val="16"/>
        </w:rPr>
        <w:t>ется на нескольких видах прав;</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6) реквизиты решения об изъятии земельного участка для государственных или муниципальных нужд в случае, если земельный участок предоставл</w:t>
      </w:r>
      <w:r w:rsidRPr="00BA4CEF">
        <w:rPr>
          <w:rFonts w:ascii="Arial" w:hAnsi="Arial" w:cs="Arial"/>
          <w:sz w:val="16"/>
          <w:szCs w:val="16"/>
        </w:rPr>
        <w:t>я</w:t>
      </w:r>
      <w:r w:rsidRPr="00BA4CEF">
        <w:rPr>
          <w:rFonts w:ascii="Arial" w:hAnsi="Arial" w:cs="Arial"/>
          <w:sz w:val="16"/>
          <w:szCs w:val="16"/>
        </w:rPr>
        <w:t>ется взамен земельного участка, изымаемого для государственных или муниципальных нужд;</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7) цель использования земельного участка;</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8) реквизиты решения об утверждении документа территориального планирования и (или) проекта планировки территории в случае, если з</w:t>
      </w:r>
      <w:r w:rsidRPr="00BA4CEF">
        <w:rPr>
          <w:rFonts w:ascii="Arial" w:hAnsi="Arial" w:cs="Arial"/>
          <w:sz w:val="16"/>
          <w:szCs w:val="16"/>
        </w:rPr>
        <w:t>е</w:t>
      </w:r>
      <w:r w:rsidRPr="00BA4CEF">
        <w:rPr>
          <w:rFonts w:ascii="Arial" w:hAnsi="Arial" w:cs="Arial"/>
          <w:sz w:val="16"/>
          <w:szCs w:val="16"/>
        </w:rPr>
        <w:t>мельный участок предоставляется для размещения объектов, предусмотренных этим документом и (или) этим проектом;</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9) реквизиты решения о предварительном согласовании предоставления земельного участка в случае, если испрашиваемый земельный участок обр</w:t>
      </w:r>
      <w:r w:rsidRPr="00BA4CEF">
        <w:rPr>
          <w:rFonts w:ascii="Arial" w:hAnsi="Arial" w:cs="Arial"/>
          <w:sz w:val="16"/>
          <w:szCs w:val="16"/>
        </w:rPr>
        <w:t>а</w:t>
      </w:r>
      <w:r w:rsidRPr="00BA4CEF">
        <w:rPr>
          <w:rFonts w:ascii="Arial" w:hAnsi="Arial" w:cs="Arial"/>
          <w:sz w:val="16"/>
          <w:szCs w:val="16"/>
        </w:rPr>
        <w:t>зовывался или его границы уточнялись на основании данного решения;</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10) почтовый адрес и (или) адрес электронной почты для связи с заявителем.</w:t>
      </w:r>
    </w:p>
    <w:p w:rsidR="00BA4CEF" w:rsidRP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К заявлению о предварительном согласовании предоставления земельного участка прилагаются:</w:t>
      </w:r>
    </w:p>
    <w:p w:rsidR="00BA4CEF" w:rsidRDefault="00BA4CEF" w:rsidP="00BB3E3D">
      <w:pPr>
        <w:autoSpaceDE w:val="0"/>
        <w:autoSpaceDN w:val="0"/>
        <w:adjustRightInd w:val="0"/>
        <w:ind w:right="-2" w:firstLine="142"/>
        <w:jc w:val="both"/>
        <w:rPr>
          <w:rFonts w:ascii="Arial" w:hAnsi="Arial" w:cs="Arial"/>
          <w:sz w:val="16"/>
          <w:szCs w:val="16"/>
        </w:rPr>
      </w:pPr>
      <w:r w:rsidRPr="00BA4CEF">
        <w:rPr>
          <w:rFonts w:ascii="Arial" w:hAnsi="Arial" w:cs="Arial"/>
          <w:sz w:val="16"/>
          <w:szCs w:val="16"/>
        </w:rPr>
        <w:t xml:space="preserve">1) документы, подтверждающие право заявителя на приобретение земельного участка без проведения торгов и предусмотренные </w:t>
      </w:r>
      <w:hyperlink r:id="rId66" w:history="1">
        <w:r w:rsidRPr="00BA4CEF">
          <w:rPr>
            <w:rStyle w:val="af0"/>
            <w:rFonts w:ascii="Arial" w:hAnsi="Arial" w:cs="Arial"/>
            <w:color w:val="auto"/>
            <w:sz w:val="16"/>
            <w:szCs w:val="16"/>
            <w:u w:val="none"/>
          </w:rPr>
          <w:t>перечнем</w:t>
        </w:r>
      </w:hyperlink>
      <w:r w:rsidRPr="00BA4CEF">
        <w:rPr>
          <w:rFonts w:ascii="Arial" w:hAnsi="Arial" w:cs="Arial"/>
          <w:sz w:val="16"/>
          <w:szCs w:val="16"/>
        </w:rPr>
        <w:t>,</w:t>
      </w:r>
      <w:r>
        <w:rPr>
          <w:rFonts w:ascii="Arial" w:hAnsi="Arial" w:cs="Arial"/>
          <w:sz w:val="16"/>
          <w:szCs w:val="16"/>
        </w:rPr>
        <w:t xml:space="preserve"> устано</w:t>
      </w:r>
      <w:r>
        <w:rPr>
          <w:rFonts w:ascii="Arial" w:hAnsi="Arial" w:cs="Arial"/>
          <w:sz w:val="16"/>
          <w:szCs w:val="16"/>
        </w:rPr>
        <w:t>в</w:t>
      </w:r>
      <w:r>
        <w:rPr>
          <w:rFonts w:ascii="Arial" w:hAnsi="Arial" w:cs="Arial"/>
          <w:sz w:val="16"/>
          <w:szCs w:val="16"/>
        </w:rPr>
        <w:t>ленным уполномоченным Правительством Российской Федерации федеральным органом исполнительной власти, за исключением докуме</w:t>
      </w:r>
      <w:r>
        <w:rPr>
          <w:rFonts w:ascii="Arial" w:hAnsi="Arial" w:cs="Arial"/>
          <w:sz w:val="16"/>
          <w:szCs w:val="16"/>
        </w:rPr>
        <w:t>н</w:t>
      </w:r>
      <w:r>
        <w:rPr>
          <w:rFonts w:ascii="Arial" w:hAnsi="Arial" w:cs="Arial"/>
          <w:sz w:val="16"/>
          <w:szCs w:val="16"/>
        </w:rPr>
        <w:t>тов, которые должны быть представлены в уполномоченный орган в порядке межведомственного информационного взаимодействия;</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2) схема расположения земельного участка в случае, если испрашиваемый земельный участок предстоит образовать и отсутствует проект м</w:t>
      </w:r>
      <w:r>
        <w:rPr>
          <w:rFonts w:ascii="Arial" w:hAnsi="Arial" w:cs="Arial"/>
          <w:sz w:val="16"/>
          <w:szCs w:val="16"/>
        </w:rPr>
        <w:t>е</w:t>
      </w:r>
      <w:r>
        <w:rPr>
          <w:rFonts w:ascii="Arial" w:hAnsi="Arial" w:cs="Arial"/>
          <w:sz w:val="16"/>
          <w:szCs w:val="16"/>
        </w:rPr>
        <w:t>жевания территории, в границах которой предстоит образовать такой земельный участок;</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3) проектная документация о местоположении, границах, площади и об иных количественных и качественных характеристиках лесных участков в сл</w:t>
      </w:r>
      <w:r>
        <w:rPr>
          <w:rFonts w:ascii="Arial" w:hAnsi="Arial" w:cs="Arial"/>
          <w:sz w:val="16"/>
          <w:szCs w:val="16"/>
        </w:rPr>
        <w:t>у</w:t>
      </w:r>
      <w:r>
        <w:rPr>
          <w:rFonts w:ascii="Arial" w:hAnsi="Arial" w:cs="Arial"/>
          <w:sz w:val="16"/>
          <w:szCs w:val="16"/>
        </w:rPr>
        <w:t>чае, если подано заявление о предварительном согласовании предоставления лесного участка;</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4) документ, подтверждающий полномочия представителя заявителя, в случае, если с заявлением о предварительном согласовании пред</w:t>
      </w:r>
      <w:r>
        <w:rPr>
          <w:rFonts w:ascii="Arial" w:hAnsi="Arial" w:cs="Arial"/>
          <w:sz w:val="16"/>
          <w:szCs w:val="16"/>
        </w:rPr>
        <w:t>о</w:t>
      </w:r>
      <w:r>
        <w:rPr>
          <w:rFonts w:ascii="Arial" w:hAnsi="Arial" w:cs="Arial"/>
          <w:sz w:val="16"/>
          <w:szCs w:val="16"/>
        </w:rPr>
        <w:t>ставления земельного участка обращается представитель заявителя;</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5) заверенный перевод на русский язык документов о государственной регистрации юридического лица в соответствии с законодательством иностра</w:t>
      </w:r>
      <w:r>
        <w:rPr>
          <w:rFonts w:ascii="Arial" w:hAnsi="Arial" w:cs="Arial"/>
          <w:sz w:val="16"/>
          <w:szCs w:val="16"/>
        </w:rPr>
        <w:t>н</w:t>
      </w:r>
      <w:r>
        <w:rPr>
          <w:rFonts w:ascii="Arial" w:hAnsi="Arial" w:cs="Arial"/>
          <w:sz w:val="16"/>
          <w:szCs w:val="16"/>
        </w:rPr>
        <w:t>ного государства в случае, если заявителем является иностранное юридическое лицо;</w:t>
      </w:r>
    </w:p>
    <w:p w:rsidR="00BA4CEF" w:rsidRDefault="00BA4CEF" w:rsidP="00BB3E3D">
      <w:pPr>
        <w:autoSpaceDE w:val="0"/>
        <w:autoSpaceDN w:val="0"/>
        <w:adjustRightInd w:val="0"/>
        <w:ind w:right="-2" w:firstLine="142"/>
        <w:jc w:val="both"/>
        <w:rPr>
          <w:rFonts w:ascii="Arial" w:hAnsi="Arial" w:cs="Arial"/>
          <w:sz w:val="16"/>
          <w:szCs w:val="16"/>
        </w:rPr>
      </w:pPr>
      <w:r>
        <w:rPr>
          <w:rFonts w:ascii="Arial" w:hAnsi="Arial" w:cs="Arial"/>
          <w:sz w:val="16"/>
          <w:szCs w:val="16"/>
        </w:rPr>
        <w:t>6) подготовленные некоммерческой организацией, созданной гражданами, списки ее членов в случае, если подано заявление о предварительном с</w:t>
      </w:r>
      <w:r>
        <w:rPr>
          <w:rFonts w:ascii="Arial" w:hAnsi="Arial" w:cs="Arial"/>
          <w:sz w:val="16"/>
          <w:szCs w:val="16"/>
        </w:rPr>
        <w:t>о</w:t>
      </w:r>
      <w:r>
        <w:rPr>
          <w:rFonts w:ascii="Arial" w:hAnsi="Arial" w:cs="Arial"/>
          <w:sz w:val="16"/>
          <w:szCs w:val="16"/>
        </w:rPr>
        <w:t>гласовании предоставления земельного участка или о предоставлении земельного участка в безвозмездное пользование указанной орган</w:t>
      </w:r>
      <w:r>
        <w:rPr>
          <w:rFonts w:ascii="Arial" w:hAnsi="Arial" w:cs="Arial"/>
          <w:sz w:val="16"/>
          <w:szCs w:val="16"/>
        </w:rPr>
        <w:t>и</w:t>
      </w:r>
      <w:r>
        <w:rPr>
          <w:rFonts w:ascii="Arial" w:hAnsi="Arial" w:cs="Arial"/>
          <w:sz w:val="16"/>
          <w:szCs w:val="16"/>
        </w:rPr>
        <w:t xml:space="preserve">зации для ведения огородничества или садоводства.». </w:t>
      </w:r>
    </w:p>
    <w:p w:rsidR="00BA4CEF" w:rsidRDefault="00BA4CEF" w:rsidP="00BB3E3D">
      <w:pPr>
        <w:ind w:right="-2" w:firstLine="142"/>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w:t>
      </w:r>
    </w:p>
    <w:tbl>
      <w:tblPr>
        <w:tblW w:w="0" w:type="auto"/>
        <w:tblLook w:val="01E0" w:firstRow="1" w:lastRow="1" w:firstColumn="1" w:lastColumn="1" w:noHBand="0" w:noVBand="0"/>
      </w:tblPr>
      <w:tblGrid>
        <w:gridCol w:w="6308"/>
        <w:gridCol w:w="5200"/>
      </w:tblGrid>
      <w:tr w:rsidR="00BA4CEF" w:rsidTr="002734C6">
        <w:trPr>
          <w:trHeight w:val="292"/>
        </w:trPr>
        <w:tc>
          <w:tcPr>
            <w:tcW w:w="6308" w:type="dxa"/>
            <w:shd w:val="clear" w:color="auto" w:fill="auto"/>
          </w:tcPr>
          <w:p w:rsidR="00BA4CEF" w:rsidRPr="002734C6" w:rsidRDefault="00BA4CEF" w:rsidP="002734C6">
            <w:pPr>
              <w:ind w:right="-2"/>
              <w:jc w:val="both"/>
              <w:rPr>
                <w:rFonts w:ascii="Arial" w:hAnsi="Arial" w:cs="Arial"/>
                <w:b/>
                <w:color w:val="000000"/>
                <w:sz w:val="16"/>
                <w:szCs w:val="16"/>
              </w:rPr>
            </w:pPr>
            <w:r w:rsidRPr="002734C6">
              <w:rPr>
                <w:rFonts w:ascii="Arial" w:hAnsi="Arial" w:cs="Arial"/>
                <w:b/>
                <w:color w:val="000000"/>
                <w:sz w:val="16"/>
                <w:szCs w:val="16"/>
              </w:rPr>
              <w:t>Глава Валдайского муниципального района            А.А. Тарасов</w:t>
            </w:r>
          </w:p>
          <w:p w:rsidR="00BA4CEF" w:rsidRPr="002734C6" w:rsidRDefault="00BA4CEF" w:rsidP="002734C6">
            <w:pPr>
              <w:ind w:right="-2"/>
              <w:jc w:val="both"/>
              <w:rPr>
                <w:rFonts w:ascii="Arial" w:hAnsi="Arial" w:cs="Arial"/>
                <w:color w:val="000000"/>
                <w:sz w:val="16"/>
                <w:szCs w:val="16"/>
              </w:rPr>
            </w:pPr>
            <w:r w:rsidRPr="002734C6">
              <w:rPr>
                <w:rFonts w:ascii="Arial" w:hAnsi="Arial" w:cs="Arial"/>
                <w:color w:val="000000"/>
                <w:sz w:val="16"/>
                <w:szCs w:val="16"/>
              </w:rPr>
              <w:t>«29» мая  2015 года №383</w:t>
            </w:r>
          </w:p>
        </w:tc>
        <w:tc>
          <w:tcPr>
            <w:tcW w:w="5200" w:type="dxa"/>
            <w:shd w:val="clear" w:color="auto" w:fill="auto"/>
          </w:tcPr>
          <w:p w:rsidR="00BA4CEF" w:rsidRPr="002734C6" w:rsidRDefault="00BA4CEF" w:rsidP="002734C6">
            <w:pPr>
              <w:ind w:right="-2"/>
              <w:jc w:val="both"/>
              <w:rPr>
                <w:rFonts w:ascii="Arial" w:hAnsi="Arial" w:cs="Arial"/>
                <w:b/>
                <w:color w:val="000000"/>
                <w:sz w:val="16"/>
                <w:szCs w:val="16"/>
              </w:rPr>
            </w:pPr>
            <w:r w:rsidRPr="002734C6">
              <w:rPr>
                <w:rFonts w:ascii="Arial" w:hAnsi="Arial" w:cs="Arial"/>
                <w:b/>
                <w:color w:val="000000"/>
                <w:sz w:val="16"/>
                <w:szCs w:val="16"/>
              </w:rPr>
              <w:t>Председатель Думы Валдайского</w:t>
            </w:r>
            <w:r w:rsidRPr="002734C6">
              <w:rPr>
                <w:rFonts w:ascii="Arial" w:hAnsi="Arial" w:cs="Arial"/>
                <w:b/>
                <w:color w:val="000000"/>
                <w:sz w:val="16"/>
                <w:szCs w:val="16"/>
              </w:rPr>
              <w:tab/>
              <w:t>муниципального</w:t>
            </w:r>
          </w:p>
          <w:p w:rsidR="00BA4CEF" w:rsidRPr="002734C6" w:rsidRDefault="00BA4CEF" w:rsidP="002734C6">
            <w:pPr>
              <w:ind w:right="-2"/>
              <w:jc w:val="both"/>
              <w:rPr>
                <w:rFonts w:ascii="Arial" w:hAnsi="Arial" w:cs="Arial"/>
                <w:b/>
                <w:color w:val="000000"/>
                <w:sz w:val="16"/>
                <w:szCs w:val="16"/>
              </w:rPr>
            </w:pPr>
            <w:r w:rsidRPr="002734C6">
              <w:rPr>
                <w:rFonts w:ascii="Arial" w:hAnsi="Arial" w:cs="Arial"/>
                <w:b/>
                <w:color w:val="000000"/>
                <w:sz w:val="16"/>
                <w:szCs w:val="16"/>
              </w:rPr>
              <w:t xml:space="preserve"> района                                                               С.К. Косенкова</w:t>
            </w:r>
          </w:p>
        </w:tc>
      </w:tr>
    </w:tbl>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DD30C1" w:rsidRDefault="00DD30C1" w:rsidP="00F9208A">
      <w:pPr>
        <w:ind w:right="-2"/>
        <w:jc w:val="center"/>
        <w:rPr>
          <w:rFonts w:ascii="Arial" w:hAnsi="Arial" w:cs="Arial"/>
          <w:sz w:val="16"/>
          <w:szCs w:val="16"/>
        </w:rPr>
      </w:pPr>
      <w:r>
        <w:rPr>
          <w:rFonts w:ascii="Arial" w:hAnsi="Arial" w:cs="Arial"/>
          <w:sz w:val="16"/>
          <w:szCs w:val="16"/>
        </w:rPr>
        <w:lastRenderedPageBreak/>
        <w:t>ДУМА ВАЛДАЙСКОГО МУНИЦИПАЛЬНОГО РАЙОНА</w:t>
      </w:r>
    </w:p>
    <w:p w:rsidR="00DD30C1" w:rsidRPr="00DD30C1" w:rsidRDefault="00DD30C1" w:rsidP="00F9208A">
      <w:pPr>
        <w:pStyle w:val="2"/>
        <w:ind w:right="-2"/>
        <w:rPr>
          <w:rFonts w:ascii="Arial" w:hAnsi="Arial" w:cs="Arial"/>
          <w:color w:val="000000"/>
          <w:sz w:val="16"/>
          <w:szCs w:val="16"/>
        </w:rPr>
      </w:pPr>
      <w:r w:rsidRPr="00DD30C1">
        <w:rPr>
          <w:rFonts w:ascii="Arial" w:hAnsi="Arial" w:cs="Arial"/>
          <w:color w:val="000000"/>
          <w:sz w:val="16"/>
          <w:szCs w:val="16"/>
        </w:rPr>
        <w:t>Р Е Ш Е Н И Е</w:t>
      </w:r>
    </w:p>
    <w:p w:rsidR="00DD30C1" w:rsidRPr="00DD30C1" w:rsidRDefault="00DD30C1" w:rsidP="00F9208A">
      <w:pPr>
        <w:pStyle w:val="1"/>
        <w:ind w:right="-2"/>
        <w:rPr>
          <w:rFonts w:ascii="Arial" w:hAnsi="Arial" w:cs="Arial"/>
          <w:sz w:val="16"/>
          <w:szCs w:val="16"/>
        </w:rPr>
      </w:pPr>
      <w:r w:rsidRPr="00DD30C1">
        <w:rPr>
          <w:rFonts w:ascii="Arial" w:hAnsi="Arial" w:cs="Arial"/>
          <w:sz w:val="16"/>
          <w:szCs w:val="16"/>
        </w:rPr>
        <w:t>Об исполнении бюджета муниципального района за 2014 год</w:t>
      </w:r>
    </w:p>
    <w:p w:rsidR="00DD30C1" w:rsidRDefault="00DD30C1" w:rsidP="00F9208A">
      <w:pPr>
        <w:ind w:right="-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Принято Думой муниципального района  «29»  мая  2015 года.</w:t>
      </w:r>
    </w:p>
    <w:p w:rsidR="00DD30C1" w:rsidRDefault="00DD30C1" w:rsidP="00F9208A">
      <w:pPr>
        <w:autoSpaceDE w:val="0"/>
        <w:autoSpaceDN w:val="0"/>
        <w:adjustRightInd w:val="0"/>
        <w:ind w:right="-2" w:firstLine="540"/>
        <w:jc w:val="both"/>
        <w:rPr>
          <w:rFonts w:ascii="Arial" w:hAnsi="Arial" w:cs="Arial"/>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r>
        <w:rPr>
          <w:rFonts w:ascii="Arial" w:hAnsi="Arial" w:cs="Arial"/>
          <w:sz w:val="16"/>
          <w:szCs w:val="16"/>
        </w:rPr>
        <w:t>:</w:t>
      </w:r>
    </w:p>
    <w:p w:rsidR="00DD30C1" w:rsidRDefault="00DD30C1" w:rsidP="00BB3E3D">
      <w:pPr>
        <w:ind w:right="-2" w:firstLine="284"/>
        <w:jc w:val="both"/>
        <w:rPr>
          <w:rFonts w:ascii="Arial" w:hAnsi="Arial" w:cs="Arial"/>
          <w:sz w:val="16"/>
          <w:szCs w:val="16"/>
        </w:rPr>
      </w:pPr>
      <w:r>
        <w:rPr>
          <w:rFonts w:ascii="Arial" w:hAnsi="Arial" w:cs="Arial"/>
          <w:snapToGrid w:val="0"/>
          <w:sz w:val="16"/>
          <w:szCs w:val="16"/>
        </w:rPr>
        <w:t>1. Утвердить прилагаемый отчет об исполнении бюджета Валдайского муниципального района за 2014 год</w:t>
      </w:r>
      <w:r>
        <w:rPr>
          <w:rFonts w:ascii="Arial" w:hAnsi="Arial" w:cs="Arial"/>
          <w:sz w:val="16"/>
          <w:szCs w:val="16"/>
        </w:rPr>
        <w:t xml:space="preserve"> по доходам в сумме 640 миллионов 900 тысяч 946 рублей 86 копеек и по расходам в сумме 648 миллионов 35 тысяч 90 рублей 19 копеек с превышением расходов над доходами в сумме 7 ми</w:t>
      </w:r>
      <w:r>
        <w:rPr>
          <w:rFonts w:ascii="Arial" w:hAnsi="Arial" w:cs="Arial"/>
          <w:sz w:val="16"/>
          <w:szCs w:val="16"/>
        </w:rPr>
        <w:t>л</w:t>
      </w:r>
      <w:r>
        <w:rPr>
          <w:rFonts w:ascii="Arial" w:hAnsi="Arial" w:cs="Arial"/>
          <w:sz w:val="16"/>
          <w:szCs w:val="16"/>
        </w:rPr>
        <w:t>лионов 134 тысячи 143 рубля 33 копейки и со следующими показателями:</w:t>
      </w:r>
    </w:p>
    <w:p w:rsidR="00DD30C1" w:rsidRDefault="00DD30C1" w:rsidP="00BB3E3D">
      <w:pPr>
        <w:ind w:right="-2" w:firstLine="284"/>
        <w:jc w:val="both"/>
        <w:rPr>
          <w:rFonts w:ascii="Arial" w:hAnsi="Arial" w:cs="Arial"/>
          <w:sz w:val="16"/>
          <w:szCs w:val="16"/>
        </w:rPr>
      </w:pPr>
      <w:r>
        <w:rPr>
          <w:rFonts w:ascii="Arial" w:hAnsi="Arial" w:cs="Arial"/>
          <w:sz w:val="16"/>
          <w:szCs w:val="16"/>
        </w:rPr>
        <w:t>по доходам бюджета муниципального района за 2014 год по кодам классификации доходов бюджетов согласно приложению 1 к настоящему реш</w:t>
      </w:r>
      <w:r>
        <w:rPr>
          <w:rFonts w:ascii="Arial" w:hAnsi="Arial" w:cs="Arial"/>
          <w:sz w:val="16"/>
          <w:szCs w:val="16"/>
        </w:rPr>
        <w:t>е</w:t>
      </w:r>
      <w:r>
        <w:rPr>
          <w:rFonts w:ascii="Arial" w:hAnsi="Arial" w:cs="Arial"/>
          <w:sz w:val="16"/>
          <w:szCs w:val="16"/>
        </w:rPr>
        <w:t>нию;</w:t>
      </w:r>
    </w:p>
    <w:p w:rsidR="00DD30C1" w:rsidRDefault="00DD30C1" w:rsidP="00BB3E3D">
      <w:pPr>
        <w:ind w:right="-2" w:firstLine="284"/>
        <w:jc w:val="both"/>
        <w:rPr>
          <w:rFonts w:ascii="Arial" w:hAnsi="Arial" w:cs="Arial"/>
          <w:sz w:val="16"/>
          <w:szCs w:val="16"/>
        </w:rPr>
      </w:pPr>
      <w:r>
        <w:rPr>
          <w:rFonts w:ascii="Arial" w:hAnsi="Arial" w:cs="Arial"/>
          <w:sz w:val="16"/>
          <w:szCs w:val="16"/>
        </w:rPr>
        <w:t>по доходам бюджета муниципального района за 2014 год по кодам видов доходов, подвидов доходов, классификации операций сектора госуда</w:t>
      </w:r>
      <w:r>
        <w:rPr>
          <w:rFonts w:ascii="Arial" w:hAnsi="Arial" w:cs="Arial"/>
          <w:sz w:val="16"/>
          <w:szCs w:val="16"/>
        </w:rPr>
        <w:t>р</w:t>
      </w:r>
      <w:r>
        <w:rPr>
          <w:rFonts w:ascii="Arial" w:hAnsi="Arial" w:cs="Arial"/>
          <w:sz w:val="16"/>
          <w:szCs w:val="16"/>
        </w:rPr>
        <w:t>ственного управления, относящихся к доходам бюджета согласно приложению 2 к настоящему решению;</w:t>
      </w:r>
    </w:p>
    <w:p w:rsidR="00DD30C1" w:rsidRDefault="00DD30C1" w:rsidP="00BB3E3D">
      <w:pPr>
        <w:ind w:right="-2" w:firstLine="284"/>
        <w:jc w:val="both"/>
        <w:rPr>
          <w:rFonts w:ascii="Arial" w:hAnsi="Arial" w:cs="Arial"/>
          <w:sz w:val="16"/>
          <w:szCs w:val="16"/>
        </w:rPr>
      </w:pPr>
      <w:r>
        <w:rPr>
          <w:rFonts w:ascii="Arial" w:hAnsi="Arial" w:cs="Arial"/>
          <w:sz w:val="16"/>
          <w:szCs w:val="16"/>
        </w:rPr>
        <w:t>по расходам бюджета муниципального района за 2014 год по ведомственной структуре расходов бюджета муниципального района согласно прил</w:t>
      </w:r>
      <w:r>
        <w:rPr>
          <w:rFonts w:ascii="Arial" w:hAnsi="Arial" w:cs="Arial"/>
          <w:sz w:val="16"/>
          <w:szCs w:val="16"/>
        </w:rPr>
        <w:t>о</w:t>
      </w:r>
      <w:r>
        <w:rPr>
          <w:rFonts w:ascii="Arial" w:hAnsi="Arial" w:cs="Arial"/>
          <w:sz w:val="16"/>
          <w:szCs w:val="16"/>
        </w:rPr>
        <w:t>жению 3 к настоящему решению;</w:t>
      </w:r>
    </w:p>
    <w:p w:rsidR="00DD30C1" w:rsidRDefault="00DD30C1" w:rsidP="00BB3E3D">
      <w:pPr>
        <w:ind w:right="-2" w:firstLine="284"/>
        <w:jc w:val="both"/>
        <w:rPr>
          <w:rFonts w:ascii="Arial" w:hAnsi="Arial" w:cs="Arial"/>
          <w:sz w:val="16"/>
          <w:szCs w:val="16"/>
        </w:rPr>
      </w:pPr>
      <w:r>
        <w:rPr>
          <w:rFonts w:ascii="Arial" w:hAnsi="Arial" w:cs="Arial"/>
          <w:sz w:val="16"/>
          <w:szCs w:val="16"/>
        </w:rPr>
        <w:t>по расходам бюджета муниципального района за 2014 год по разделам и подразделам классификации расходов бюджетов согласно прилож</w:t>
      </w:r>
      <w:r>
        <w:rPr>
          <w:rFonts w:ascii="Arial" w:hAnsi="Arial" w:cs="Arial"/>
          <w:sz w:val="16"/>
          <w:szCs w:val="16"/>
        </w:rPr>
        <w:t>е</w:t>
      </w:r>
      <w:r>
        <w:rPr>
          <w:rFonts w:ascii="Arial" w:hAnsi="Arial" w:cs="Arial"/>
          <w:sz w:val="16"/>
          <w:szCs w:val="16"/>
        </w:rPr>
        <w:t>нию 4 к настоящему решению;</w:t>
      </w:r>
    </w:p>
    <w:p w:rsidR="00DD30C1" w:rsidRDefault="00DD30C1" w:rsidP="00BB3E3D">
      <w:pPr>
        <w:ind w:right="-2" w:firstLine="284"/>
        <w:jc w:val="both"/>
        <w:rPr>
          <w:rFonts w:ascii="Arial" w:hAnsi="Arial" w:cs="Arial"/>
          <w:sz w:val="16"/>
          <w:szCs w:val="16"/>
        </w:rPr>
      </w:pPr>
      <w:r>
        <w:rPr>
          <w:rFonts w:ascii="Arial" w:hAnsi="Arial" w:cs="Arial"/>
          <w:sz w:val="16"/>
          <w:szCs w:val="16"/>
        </w:rPr>
        <w:t>по источникам финансирования дефицита бюджета муниципального района за 2014 год по кодам классификации источников финансирования деф</w:t>
      </w:r>
      <w:r>
        <w:rPr>
          <w:rFonts w:ascii="Arial" w:hAnsi="Arial" w:cs="Arial"/>
          <w:sz w:val="16"/>
          <w:szCs w:val="16"/>
        </w:rPr>
        <w:t>и</w:t>
      </w:r>
      <w:r>
        <w:rPr>
          <w:rFonts w:ascii="Arial" w:hAnsi="Arial" w:cs="Arial"/>
          <w:sz w:val="16"/>
          <w:szCs w:val="16"/>
        </w:rPr>
        <w:t>цитов бюджетов согласно приложению 5 к настоящему решению;</w:t>
      </w:r>
    </w:p>
    <w:p w:rsidR="00DD30C1" w:rsidRDefault="00DD30C1" w:rsidP="00BB3E3D">
      <w:pPr>
        <w:ind w:right="-2" w:firstLine="284"/>
        <w:jc w:val="both"/>
        <w:rPr>
          <w:rFonts w:ascii="Arial" w:hAnsi="Arial" w:cs="Arial"/>
          <w:sz w:val="16"/>
          <w:szCs w:val="16"/>
        </w:rPr>
      </w:pPr>
      <w:r>
        <w:rPr>
          <w:rFonts w:ascii="Arial" w:hAnsi="Arial" w:cs="Arial"/>
          <w:sz w:val="16"/>
          <w:szCs w:val="16"/>
        </w:rPr>
        <w:t>по источникам финансирования дефицита бюджета муниципального района за 2014 год по кодам групп, подгрупп, статей, видов источников фина</w:t>
      </w:r>
      <w:r>
        <w:rPr>
          <w:rFonts w:ascii="Arial" w:hAnsi="Arial" w:cs="Arial"/>
          <w:sz w:val="16"/>
          <w:szCs w:val="16"/>
        </w:rPr>
        <w:t>н</w:t>
      </w:r>
      <w:r>
        <w:rPr>
          <w:rFonts w:ascii="Arial" w:hAnsi="Arial" w:cs="Arial"/>
          <w:sz w:val="16"/>
          <w:szCs w:val="16"/>
        </w:rPr>
        <w:t>сирования дефицитов бюджетов классификации операций сектора государственного управления, относящихся к источникам финансирования деф</w:t>
      </w:r>
      <w:r>
        <w:rPr>
          <w:rFonts w:ascii="Arial" w:hAnsi="Arial" w:cs="Arial"/>
          <w:sz w:val="16"/>
          <w:szCs w:val="16"/>
        </w:rPr>
        <w:t>и</w:t>
      </w:r>
      <w:r>
        <w:rPr>
          <w:rFonts w:ascii="Arial" w:hAnsi="Arial" w:cs="Arial"/>
          <w:sz w:val="16"/>
          <w:szCs w:val="16"/>
        </w:rPr>
        <w:t>цитов бюджетов согласно приложению 6 к настоящему решению.</w:t>
      </w:r>
    </w:p>
    <w:p w:rsidR="00DD30C1" w:rsidRDefault="00DD30C1" w:rsidP="00BB3E3D">
      <w:pPr>
        <w:ind w:right="-2" w:firstLine="284"/>
        <w:jc w:val="both"/>
        <w:rPr>
          <w:rFonts w:ascii="Arial" w:hAnsi="Arial" w:cs="Arial"/>
          <w:sz w:val="16"/>
          <w:szCs w:val="16"/>
        </w:rPr>
      </w:pPr>
      <w:r>
        <w:rPr>
          <w:rFonts w:ascii="Arial" w:hAnsi="Arial" w:cs="Arial"/>
          <w:sz w:val="16"/>
          <w:szCs w:val="16"/>
        </w:rPr>
        <w:t>2. Утвердить информацию об использовании резервного фонда Валдайского муниципального района за 2014 год.</w:t>
      </w:r>
    </w:p>
    <w:p w:rsidR="00DD30C1" w:rsidRDefault="00DD30C1" w:rsidP="00BB3E3D">
      <w:pPr>
        <w:ind w:right="-2" w:firstLine="284"/>
        <w:jc w:val="both"/>
        <w:rPr>
          <w:rFonts w:ascii="Arial" w:hAnsi="Arial" w:cs="Arial"/>
          <w:sz w:val="16"/>
          <w:szCs w:val="16"/>
        </w:rPr>
      </w:pPr>
      <w:r>
        <w:rPr>
          <w:rFonts w:ascii="Arial" w:hAnsi="Arial" w:cs="Arial"/>
          <w:sz w:val="16"/>
          <w:szCs w:val="16"/>
        </w:rPr>
        <w:t>3. Утвердить информацию об использовании средств дорожного фонда Валдайского муниципального района за 2014 год.</w:t>
      </w:r>
    </w:p>
    <w:p w:rsidR="00DD30C1" w:rsidRDefault="00DD30C1" w:rsidP="00BB3E3D">
      <w:pPr>
        <w:ind w:right="-2" w:firstLine="284"/>
        <w:jc w:val="both"/>
        <w:rPr>
          <w:rFonts w:ascii="Arial" w:hAnsi="Arial" w:cs="Arial"/>
          <w:snapToGrid w:val="0"/>
          <w:sz w:val="16"/>
          <w:szCs w:val="16"/>
        </w:rPr>
      </w:pPr>
      <w:r>
        <w:rPr>
          <w:rFonts w:ascii="Arial" w:hAnsi="Arial" w:cs="Arial"/>
          <w:snapToGrid w:val="0"/>
          <w:sz w:val="16"/>
          <w:szCs w:val="16"/>
        </w:rPr>
        <w:t>4.  Направить отчёт об исполнении бюджета Валдайского муниципального района за 2014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w:t>
      </w:r>
      <w:r>
        <w:rPr>
          <w:rFonts w:ascii="Arial" w:hAnsi="Arial" w:cs="Arial"/>
          <w:snapToGrid w:val="0"/>
          <w:sz w:val="16"/>
          <w:szCs w:val="16"/>
        </w:rPr>
        <w:t>л</w:t>
      </w:r>
      <w:r>
        <w:rPr>
          <w:rFonts w:ascii="Arial" w:hAnsi="Arial" w:cs="Arial"/>
          <w:snapToGrid w:val="0"/>
          <w:sz w:val="16"/>
          <w:szCs w:val="16"/>
        </w:rPr>
        <w:t>дайского муниципального района.</w:t>
      </w:r>
    </w:p>
    <w:p w:rsidR="00DD30C1" w:rsidRDefault="00DD30C1" w:rsidP="00BB3E3D">
      <w:pPr>
        <w:ind w:right="-2" w:firstLine="284"/>
        <w:jc w:val="both"/>
        <w:rPr>
          <w:rFonts w:ascii="Arial" w:hAnsi="Arial" w:cs="Arial"/>
          <w:snapToGrid w:val="0"/>
          <w:sz w:val="16"/>
          <w:szCs w:val="16"/>
        </w:rPr>
      </w:pPr>
      <w:r>
        <w:rPr>
          <w:rFonts w:ascii="Arial" w:hAnsi="Arial" w:cs="Arial"/>
          <w:snapToGrid w:val="0"/>
          <w:sz w:val="16"/>
          <w:szCs w:val="16"/>
        </w:rPr>
        <w:t>5. Опубликовать решение и с</w:t>
      </w:r>
      <w:r>
        <w:rPr>
          <w:rFonts w:ascii="Arial" w:hAnsi="Arial" w:cs="Arial"/>
          <w:sz w:val="16"/>
          <w:szCs w:val="16"/>
        </w:rPr>
        <w:t>ведения о численности муниципальных служащих, работников бюджетных и автономных учреждений и фактические з</w:t>
      </w:r>
      <w:r>
        <w:rPr>
          <w:rFonts w:ascii="Arial" w:hAnsi="Arial" w:cs="Arial"/>
          <w:sz w:val="16"/>
          <w:szCs w:val="16"/>
        </w:rPr>
        <w:t>а</w:t>
      </w:r>
      <w:r>
        <w:rPr>
          <w:rFonts w:ascii="Arial" w:hAnsi="Arial" w:cs="Arial"/>
          <w:sz w:val="16"/>
          <w:szCs w:val="16"/>
        </w:rPr>
        <w:t>траты на их денежное содержание по Валдайскому муниципальному району за 2014 год в бюллетене «Валдайский Вестник»</w:t>
      </w:r>
      <w:r>
        <w:rPr>
          <w:rFonts w:ascii="Arial" w:hAnsi="Arial" w:cs="Arial"/>
          <w:snapToGrid w:val="0"/>
          <w:sz w:val="16"/>
          <w:szCs w:val="16"/>
        </w:rPr>
        <w:t>.</w:t>
      </w:r>
    </w:p>
    <w:tbl>
      <w:tblPr>
        <w:tblW w:w="0" w:type="auto"/>
        <w:tblLook w:val="01E0" w:firstRow="1" w:lastRow="1" w:firstColumn="1" w:lastColumn="1" w:noHBand="0" w:noVBand="0"/>
      </w:tblPr>
      <w:tblGrid>
        <w:gridCol w:w="6108"/>
        <w:gridCol w:w="5400"/>
      </w:tblGrid>
      <w:tr w:rsidR="00DD30C1" w:rsidTr="002734C6">
        <w:trPr>
          <w:trHeight w:val="312"/>
        </w:trPr>
        <w:tc>
          <w:tcPr>
            <w:tcW w:w="6108" w:type="dxa"/>
            <w:shd w:val="clear" w:color="auto" w:fill="auto"/>
          </w:tcPr>
          <w:p w:rsidR="00DD30C1" w:rsidRPr="002734C6" w:rsidRDefault="00DD30C1" w:rsidP="002734C6">
            <w:pPr>
              <w:ind w:right="-2"/>
              <w:jc w:val="both"/>
              <w:rPr>
                <w:rFonts w:ascii="Arial" w:hAnsi="Arial" w:cs="Arial"/>
                <w:b/>
                <w:color w:val="000000"/>
                <w:sz w:val="16"/>
                <w:szCs w:val="16"/>
              </w:rPr>
            </w:pPr>
            <w:r w:rsidRPr="002734C6">
              <w:rPr>
                <w:rFonts w:ascii="Arial" w:hAnsi="Arial" w:cs="Arial"/>
                <w:b/>
                <w:color w:val="000000"/>
                <w:sz w:val="16"/>
                <w:szCs w:val="16"/>
              </w:rPr>
              <w:t>Глава муниципального района   А.А. Тарасов</w:t>
            </w:r>
          </w:p>
          <w:p w:rsidR="00DD30C1" w:rsidRPr="002734C6" w:rsidRDefault="00DD30C1" w:rsidP="002734C6">
            <w:pPr>
              <w:ind w:right="-2"/>
              <w:jc w:val="both"/>
              <w:rPr>
                <w:rFonts w:ascii="Arial" w:hAnsi="Arial" w:cs="Arial"/>
                <w:color w:val="000000"/>
                <w:sz w:val="16"/>
                <w:szCs w:val="16"/>
              </w:rPr>
            </w:pPr>
            <w:r w:rsidRPr="002734C6">
              <w:rPr>
                <w:rFonts w:ascii="Arial" w:hAnsi="Arial" w:cs="Arial"/>
                <w:color w:val="000000"/>
                <w:sz w:val="16"/>
                <w:szCs w:val="16"/>
              </w:rPr>
              <w:t>«29» мая 2015 года №384</w:t>
            </w:r>
          </w:p>
        </w:tc>
        <w:tc>
          <w:tcPr>
            <w:tcW w:w="5400" w:type="dxa"/>
            <w:shd w:val="clear" w:color="auto" w:fill="auto"/>
          </w:tcPr>
          <w:p w:rsidR="00DD30C1" w:rsidRPr="002734C6" w:rsidRDefault="00DD30C1" w:rsidP="002734C6">
            <w:pPr>
              <w:ind w:right="-2"/>
              <w:jc w:val="both"/>
              <w:rPr>
                <w:rFonts w:ascii="Arial" w:hAnsi="Arial" w:cs="Arial"/>
                <w:b/>
                <w:color w:val="000000"/>
                <w:sz w:val="16"/>
                <w:szCs w:val="16"/>
              </w:rPr>
            </w:pPr>
            <w:r w:rsidRPr="002734C6">
              <w:rPr>
                <w:rFonts w:ascii="Arial" w:hAnsi="Arial" w:cs="Arial"/>
                <w:b/>
                <w:color w:val="000000"/>
                <w:sz w:val="16"/>
                <w:szCs w:val="16"/>
              </w:rPr>
              <w:t>Председатель Думы Валдайского</w:t>
            </w:r>
            <w:r w:rsidRPr="002734C6">
              <w:rPr>
                <w:rFonts w:ascii="Arial" w:hAnsi="Arial" w:cs="Arial"/>
                <w:b/>
                <w:color w:val="000000"/>
                <w:sz w:val="16"/>
                <w:szCs w:val="16"/>
              </w:rPr>
              <w:tab/>
              <w:t>муниципального</w:t>
            </w:r>
          </w:p>
          <w:p w:rsidR="00DD30C1" w:rsidRPr="002734C6" w:rsidRDefault="00DD30C1" w:rsidP="002734C6">
            <w:pPr>
              <w:ind w:right="-2"/>
              <w:jc w:val="both"/>
              <w:rPr>
                <w:rFonts w:ascii="Arial" w:hAnsi="Arial" w:cs="Arial"/>
                <w:b/>
                <w:color w:val="000000"/>
                <w:sz w:val="16"/>
                <w:szCs w:val="16"/>
              </w:rPr>
            </w:pPr>
            <w:r w:rsidRPr="002734C6">
              <w:rPr>
                <w:rFonts w:ascii="Arial" w:hAnsi="Arial" w:cs="Arial"/>
                <w:b/>
                <w:color w:val="000000"/>
                <w:sz w:val="16"/>
                <w:szCs w:val="16"/>
              </w:rPr>
              <w:t xml:space="preserve"> района                                                             С.К. Косенкова</w:t>
            </w:r>
          </w:p>
        </w:tc>
      </w:tr>
    </w:tbl>
    <w:p w:rsidR="002734C6" w:rsidRPr="002734C6" w:rsidRDefault="002734C6" w:rsidP="002734C6">
      <w:pPr>
        <w:rPr>
          <w:vanish/>
        </w:rPr>
      </w:pPr>
    </w:p>
    <w:tbl>
      <w:tblPr>
        <w:tblW w:w="0" w:type="auto"/>
        <w:tblInd w:w="108" w:type="dxa"/>
        <w:tblLayout w:type="fixed"/>
        <w:tblLook w:val="04A0" w:firstRow="1" w:lastRow="0" w:firstColumn="1" w:lastColumn="0" w:noHBand="0" w:noVBand="1"/>
      </w:tblPr>
      <w:tblGrid>
        <w:gridCol w:w="545"/>
        <w:gridCol w:w="164"/>
        <w:gridCol w:w="4796"/>
        <w:gridCol w:w="1215"/>
        <w:gridCol w:w="1200"/>
        <w:gridCol w:w="600"/>
        <w:gridCol w:w="600"/>
        <w:gridCol w:w="1200"/>
        <w:gridCol w:w="1080"/>
      </w:tblGrid>
      <w:tr w:rsidR="00347E59" w:rsidTr="00BB3E3D">
        <w:trPr>
          <w:trHeight w:val="20"/>
        </w:trPr>
        <w:tc>
          <w:tcPr>
            <w:tcW w:w="11400" w:type="dxa"/>
            <w:gridSpan w:val="9"/>
            <w:vAlign w:val="center"/>
          </w:tcPr>
          <w:p w:rsidR="00347E59" w:rsidRDefault="00347E59" w:rsidP="00BB3E3D">
            <w:pPr>
              <w:ind w:right="-2"/>
              <w:jc w:val="center"/>
              <w:rPr>
                <w:rFonts w:ascii="Arial" w:hAnsi="Arial" w:cs="Arial"/>
                <w:b/>
                <w:bCs/>
                <w:sz w:val="16"/>
                <w:szCs w:val="16"/>
              </w:rPr>
            </w:pPr>
          </w:p>
          <w:p w:rsidR="00347E59" w:rsidRDefault="00347E59" w:rsidP="00BB3E3D">
            <w:pPr>
              <w:ind w:right="-2"/>
              <w:jc w:val="center"/>
              <w:rPr>
                <w:rFonts w:ascii="Arial" w:hAnsi="Arial" w:cs="Arial"/>
                <w:bCs/>
                <w:sz w:val="16"/>
                <w:szCs w:val="16"/>
              </w:rPr>
            </w:pPr>
            <w:r>
              <w:rPr>
                <w:rFonts w:ascii="Arial" w:hAnsi="Arial" w:cs="Arial"/>
                <w:bCs/>
                <w:sz w:val="16"/>
                <w:szCs w:val="16"/>
              </w:rPr>
              <w:t>УТВЕРЖДЕНА</w:t>
            </w:r>
          </w:p>
          <w:p w:rsidR="00347E59" w:rsidRPr="00347E59" w:rsidRDefault="00347E59" w:rsidP="00BB3E3D">
            <w:pPr>
              <w:ind w:right="-2"/>
              <w:jc w:val="center"/>
              <w:rPr>
                <w:rFonts w:ascii="Arial" w:hAnsi="Arial" w:cs="Arial"/>
                <w:bCs/>
                <w:sz w:val="16"/>
                <w:szCs w:val="16"/>
              </w:rPr>
            </w:pPr>
            <w:r>
              <w:rPr>
                <w:rFonts w:ascii="Arial" w:hAnsi="Arial" w:cs="Arial"/>
                <w:bCs/>
                <w:sz w:val="16"/>
                <w:szCs w:val="16"/>
              </w:rPr>
              <w:t>решением Думы муниципального района от 29.05.2015  №384</w:t>
            </w:r>
          </w:p>
          <w:p w:rsidR="00347E59" w:rsidRDefault="00347E59" w:rsidP="00BB3E3D">
            <w:pPr>
              <w:ind w:right="-2"/>
              <w:jc w:val="center"/>
              <w:rPr>
                <w:rFonts w:ascii="Arial" w:hAnsi="Arial" w:cs="Arial"/>
                <w:b/>
                <w:bCs/>
                <w:sz w:val="16"/>
                <w:szCs w:val="16"/>
              </w:rPr>
            </w:pPr>
            <w:r>
              <w:rPr>
                <w:rFonts w:ascii="Arial" w:hAnsi="Arial" w:cs="Arial"/>
                <w:b/>
                <w:bCs/>
                <w:sz w:val="16"/>
                <w:szCs w:val="16"/>
              </w:rPr>
              <w:t>Информация об использовании средств дорожного фонда за 2014 год</w:t>
            </w:r>
          </w:p>
        </w:tc>
      </w:tr>
      <w:tr w:rsidR="00347E59" w:rsidTr="00BB3E3D">
        <w:trPr>
          <w:trHeight w:val="20"/>
        </w:trPr>
        <w:tc>
          <w:tcPr>
            <w:tcW w:w="11400" w:type="dxa"/>
            <w:gridSpan w:val="9"/>
            <w:noWrap/>
            <w:vAlign w:val="center"/>
          </w:tcPr>
          <w:p w:rsidR="00347E59" w:rsidRDefault="00347E59" w:rsidP="00BB3E3D">
            <w:pPr>
              <w:ind w:right="-2"/>
              <w:jc w:val="center"/>
              <w:rPr>
                <w:rFonts w:ascii="Arial" w:hAnsi="Arial" w:cs="Arial"/>
                <w:b/>
                <w:bCs/>
                <w:sz w:val="16"/>
                <w:szCs w:val="16"/>
              </w:rPr>
            </w:pPr>
          </w:p>
        </w:tc>
      </w:tr>
      <w:tr w:rsidR="00347E59" w:rsidTr="00BB3E3D">
        <w:trPr>
          <w:trHeight w:val="20"/>
        </w:trPr>
        <w:tc>
          <w:tcPr>
            <w:tcW w:w="709" w:type="dxa"/>
            <w:gridSpan w:val="2"/>
            <w:vMerge w:val="restart"/>
            <w:tcBorders>
              <w:top w:val="single" w:sz="4" w:space="0" w:color="auto"/>
              <w:left w:val="single" w:sz="4" w:space="0" w:color="auto"/>
              <w:bottom w:val="single" w:sz="4" w:space="0" w:color="auto"/>
              <w:right w:val="single" w:sz="4" w:space="0" w:color="auto"/>
            </w:tcBorders>
            <w:noWrap/>
            <w:vAlign w:val="center"/>
          </w:tcPr>
          <w:p w:rsidR="00347E59" w:rsidRDefault="00347E59" w:rsidP="00BB3E3D">
            <w:pPr>
              <w:ind w:right="-2"/>
              <w:jc w:val="center"/>
              <w:rPr>
                <w:rFonts w:ascii="Arial" w:hAnsi="Arial" w:cs="Arial"/>
                <w:sz w:val="16"/>
                <w:szCs w:val="16"/>
              </w:rPr>
            </w:pPr>
            <w:r>
              <w:rPr>
                <w:rFonts w:ascii="Arial" w:hAnsi="Arial" w:cs="Arial"/>
                <w:sz w:val="16"/>
                <w:szCs w:val="16"/>
              </w:rPr>
              <w:t>№ п/п</w:t>
            </w:r>
          </w:p>
        </w:tc>
        <w:tc>
          <w:tcPr>
            <w:tcW w:w="6011" w:type="dxa"/>
            <w:gridSpan w:val="2"/>
            <w:vMerge w:val="restart"/>
            <w:tcBorders>
              <w:top w:val="single" w:sz="4" w:space="0" w:color="auto"/>
              <w:left w:val="single" w:sz="4" w:space="0" w:color="auto"/>
              <w:bottom w:val="single" w:sz="4" w:space="0" w:color="auto"/>
              <w:right w:val="single" w:sz="4" w:space="0" w:color="auto"/>
            </w:tcBorders>
            <w:noWrap/>
            <w:vAlign w:val="center"/>
          </w:tcPr>
          <w:p w:rsidR="00347E59" w:rsidRDefault="00347E59" w:rsidP="00BB3E3D">
            <w:pPr>
              <w:ind w:right="-2"/>
              <w:jc w:val="center"/>
              <w:rPr>
                <w:rFonts w:ascii="Arial" w:hAnsi="Arial" w:cs="Arial"/>
                <w:sz w:val="16"/>
                <w:szCs w:val="16"/>
              </w:rPr>
            </w:pPr>
            <w:r>
              <w:rPr>
                <w:rFonts w:ascii="Arial" w:hAnsi="Arial" w:cs="Arial"/>
                <w:sz w:val="16"/>
                <w:szCs w:val="16"/>
              </w:rPr>
              <w:t>Наименование направления расходования средств, наименование объектов</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sz w:val="16"/>
                <w:szCs w:val="16"/>
              </w:rPr>
              <w:t>Плановые ассигнов</w:t>
            </w:r>
            <w:r>
              <w:rPr>
                <w:rFonts w:ascii="Arial" w:hAnsi="Arial" w:cs="Arial"/>
                <w:sz w:val="16"/>
                <w:szCs w:val="16"/>
              </w:rPr>
              <w:t>а</w:t>
            </w:r>
            <w:r>
              <w:rPr>
                <w:rFonts w:ascii="Arial" w:hAnsi="Arial" w:cs="Arial"/>
                <w:sz w:val="16"/>
                <w:szCs w:val="16"/>
              </w:rPr>
              <w:t>ния (руб., коп.)</w:t>
            </w:r>
          </w:p>
        </w:tc>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sz w:val="16"/>
                <w:szCs w:val="16"/>
              </w:rPr>
              <w:t>Объем ф</w:t>
            </w:r>
            <w:r>
              <w:rPr>
                <w:rFonts w:ascii="Arial" w:hAnsi="Arial" w:cs="Arial"/>
                <w:sz w:val="16"/>
                <w:szCs w:val="16"/>
              </w:rPr>
              <w:t>и</w:t>
            </w:r>
            <w:r>
              <w:rPr>
                <w:rFonts w:ascii="Arial" w:hAnsi="Arial" w:cs="Arial"/>
                <w:sz w:val="16"/>
                <w:szCs w:val="16"/>
              </w:rPr>
              <w:t>нансиров</w:t>
            </w:r>
            <w:r>
              <w:rPr>
                <w:rFonts w:ascii="Arial" w:hAnsi="Arial" w:cs="Arial"/>
                <w:sz w:val="16"/>
                <w:szCs w:val="16"/>
              </w:rPr>
              <w:t>а</w:t>
            </w:r>
            <w:r>
              <w:rPr>
                <w:rFonts w:ascii="Arial" w:hAnsi="Arial" w:cs="Arial"/>
                <w:sz w:val="16"/>
                <w:szCs w:val="16"/>
              </w:rPr>
              <w:t>ния в 2014 году, всего, (руб, коп)</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sz w:val="16"/>
                <w:szCs w:val="16"/>
              </w:rPr>
              <w:t>в том числе за счет</w:t>
            </w:r>
          </w:p>
        </w:tc>
      </w:tr>
      <w:tr w:rsidR="00347E59" w:rsidTr="00BB3E3D">
        <w:trPr>
          <w:trHeight w:val="20"/>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vMerge/>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p>
        </w:tc>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sz w:val="16"/>
                <w:szCs w:val="16"/>
              </w:rPr>
              <w:t>субсидии из областного бюджета</w:t>
            </w:r>
          </w:p>
        </w:tc>
        <w:tc>
          <w:tcPr>
            <w:tcW w:w="1080" w:type="dxa"/>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sz w:val="16"/>
                <w:szCs w:val="16"/>
              </w:rPr>
              <w:t>бюджета муниц</w:t>
            </w:r>
            <w:r>
              <w:rPr>
                <w:rFonts w:ascii="Arial" w:hAnsi="Arial" w:cs="Arial"/>
                <w:sz w:val="16"/>
                <w:szCs w:val="16"/>
              </w:rPr>
              <w:t>и</w:t>
            </w:r>
            <w:r>
              <w:rPr>
                <w:rFonts w:ascii="Arial" w:hAnsi="Arial" w:cs="Arial"/>
                <w:sz w:val="16"/>
                <w:szCs w:val="16"/>
              </w:rPr>
              <w:t>пального образов</w:t>
            </w:r>
            <w:r>
              <w:rPr>
                <w:rFonts w:ascii="Arial" w:hAnsi="Arial" w:cs="Arial"/>
                <w:sz w:val="16"/>
                <w:szCs w:val="16"/>
              </w:rPr>
              <w:t>а</w:t>
            </w:r>
            <w:r>
              <w:rPr>
                <w:rFonts w:ascii="Arial" w:hAnsi="Arial" w:cs="Arial"/>
                <w:sz w:val="16"/>
                <w:szCs w:val="16"/>
              </w:rPr>
              <w:t>ния</w:t>
            </w:r>
          </w:p>
        </w:tc>
      </w:tr>
      <w:tr w:rsidR="00347E59" w:rsidTr="00BB3E3D">
        <w:trPr>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i/>
                <w:iCs/>
                <w:sz w:val="16"/>
                <w:szCs w:val="16"/>
              </w:rPr>
            </w:pPr>
            <w:r>
              <w:rPr>
                <w:rFonts w:ascii="Arial" w:hAnsi="Arial" w:cs="Arial"/>
                <w:i/>
                <w:iCs/>
                <w:sz w:val="16"/>
                <w:szCs w:val="16"/>
              </w:rPr>
              <w:t>1</w:t>
            </w:r>
          </w:p>
        </w:tc>
        <w:tc>
          <w:tcPr>
            <w:tcW w:w="6011" w:type="dxa"/>
            <w:gridSpan w:val="2"/>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i/>
                <w:iCs/>
                <w:sz w:val="16"/>
                <w:szCs w:val="16"/>
              </w:rPr>
            </w:pPr>
            <w:r>
              <w:rPr>
                <w:rFonts w:ascii="Arial" w:hAnsi="Arial" w:cs="Arial"/>
                <w:i/>
                <w:iCs/>
                <w:sz w:val="16"/>
                <w:szCs w:val="16"/>
              </w:rPr>
              <w:t>2</w:t>
            </w:r>
          </w:p>
        </w:tc>
        <w:tc>
          <w:tcPr>
            <w:tcW w:w="1200" w:type="dxa"/>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i/>
                <w:iCs/>
                <w:sz w:val="16"/>
                <w:szCs w:val="16"/>
              </w:rPr>
            </w:pPr>
            <w:r>
              <w:rPr>
                <w:rFonts w:ascii="Arial" w:hAnsi="Arial" w:cs="Arial"/>
                <w:i/>
                <w:iCs/>
                <w:sz w:val="16"/>
                <w:szCs w:val="16"/>
              </w:rPr>
              <w:t>3</w:t>
            </w:r>
          </w:p>
        </w:tc>
        <w:tc>
          <w:tcPr>
            <w:tcW w:w="1200" w:type="dxa"/>
            <w:gridSpan w:val="2"/>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i/>
                <w:iCs/>
                <w:sz w:val="16"/>
                <w:szCs w:val="16"/>
              </w:rPr>
            </w:pPr>
            <w:r>
              <w:rPr>
                <w:rFonts w:ascii="Arial" w:hAnsi="Arial" w:cs="Arial"/>
                <w:i/>
                <w:iCs/>
                <w:sz w:val="16"/>
                <w:szCs w:val="16"/>
              </w:rPr>
              <w:t>4</w:t>
            </w:r>
          </w:p>
        </w:tc>
        <w:tc>
          <w:tcPr>
            <w:tcW w:w="1200" w:type="dxa"/>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i/>
                <w:iCs/>
                <w:sz w:val="16"/>
                <w:szCs w:val="16"/>
              </w:rPr>
            </w:pPr>
            <w:r>
              <w:rPr>
                <w:rFonts w:ascii="Arial" w:hAnsi="Arial" w:cs="Arial"/>
                <w:i/>
                <w:iCs/>
                <w:sz w:val="16"/>
                <w:szCs w:val="16"/>
              </w:rPr>
              <w:t>5</w:t>
            </w:r>
          </w:p>
        </w:tc>
        <w:tc>
          <w:tcPr>
            <w:tcW w:w="1080" w:type="dxa"/>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i/>
                <w:iCs/>
                <w:sz w:val="16"/>
                <w:szCs w:val="16"/>
              </w:rPr>
            </w:pPr>
            <w:r>
              <w:rPr>
                <w:rFonts w:ascii="Arial" w:hAnsi="Arial" w:cs="Arial"/>
                <w:i/>
                <w:iCs/>
                <w:sz w:val="16"/>
                <w:szCs w:val="16"/>
              </w:rPr>
              <w:t>6</w:t>
            </w:r>
          </w:p>
        </w:tc>
      </w:tr>
      <w:tr w:rsidR="00347E59" w:rsidTr="00BB3E3D">
        <w:trPr>
          <w:trHeight w:val="20"/>
        </w:trPr>
        <w:tc>
          <w:tcPr>
            <w:tcW w:w="709" w:type="dxa"/>
            <w:gridSpan w:val="2"/>
            <w:tcBorders>
              <w:top w:val="single" w:sz="4" w:space="0" w:color="auto"/>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p>
        </w:tc>
        <w:tc>
          <w:tcPr>
            <w:tcW w:w="6011" w:type="dxa"/>
            <w:gridSpan w:val="2"/>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Всего</w:t>
            </w:r>
          </w:p>
        </w:tc>
        <w:tc>
          <w:tcPr>
            <w:tcW w:w="1200" w:type="dxa"/>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8 226 000,00</w:t>
            </w:r>
          </w:p>
        </w:tc>
        <w:tc>
          <w:tcPr>
            <w:tcW w:w="1200" w:type="dxa"/>
            <w:gridSpan w:val="2"/>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7 762 203,73</w:t>
            </w:r>
          </w:p>
        </w:tc>
        <w:tc>
          <w:tcPr>
            <w:tcW w:w="1200" w:type="dxa"/>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7 003 000,00</w:t>
            </w:r>
          </w:p>
        </w:tc>
        <w:tc>
          <w:tcPr>
            <w:tcW w:w="1080" w:type="dxa"/>
            <w:tcBorders>
              <w:top w:val="single" w:sz="4"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759 203,73</w:t>
            </w: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из них</w:t>
            </w:r>
          </w:p>
        </w:tc>
        <w:tc>
          <w:tcPr>
            <w:tcW w:w="120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200" w:type="dxa"/>
            <w:gridSpan w:val="2"/>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20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08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I</w:t>
            </w:r>
          </w:p>
        </w:tc>
        <w:tc>
          <w:tcPr>
            <w:tcW w:w="6011" w:type="dxa"/>
            <w:gridSpan w:val="2"/>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sz w:val="16"/>
                <w:szCs w:val="16"/>
              </w:rPr>
            </w:pPr>
            <w:r>
              <w:rPr>
                <w:rFonts w:ascii="Arial" w:hAnsi="Arial" w:cs="Arial"/>
                <w:sz w:val="16"/>
                <w:szCs w:val="16"/>
              </w:rPr>
              <w:t>Капитальный ремонт автомобильных дорог местного значения</w:t>
            </w:r>
          </w:p>
        </w:tc>
        <w:tc>
          <w:tcPr>
            <w:tcW w:w="120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200" w:type="dxa"/>
            <w:gridSpan w:val="2"/>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20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08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r>
      <w:tr w:rsidR="00347E59" w:rsidTr="00BB3E3D">
        <w:trPr>
          <w:trHeight w:val="20"/>
        </w:trPr>
        <w:tc>
          <w:tcPr>
            <w:tcW w:w="709" w:type="dxa"/>
            <w:gridSpan w:val="2"/>
            <w:tcBorders>
              <w:top w:val="nil"/>
              <w:left w:val="single" w:sz="8" w:space="0" w:color="auto"/>
              <w:bottom w:val="nil"/>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tcBorders>
              <w:top w:val="nil"/>
              <w:left w:val="nil"/>
              <w:bottom w:val="nil"/>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в т.ч. пообъектно:</w:t>
            </w:r>
          </w:p>
        </w:tc>
        <w:tc>
          <w:tcPr>
            <w:tcW w:w="1200" w:type="dxa"/>
            <w:tcBorders>
              <w:top w:val="nil"/>
              <w:left w:val="nil"/>
              <w:bottom w:val="nil"/>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200" w:type="dxa"/>
            <w:gridSpan w:val="2"/>
            <w:tcBorders>
              <w:top w:val="nil"/>
              <w:left w:val="nil"/>
              <w:bottom w:val="nil"/>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200" w:type="dxa"/>
            <w:tcBorders>
              <w:top w:val="nil"/>
              <w:left w:val="nil"/>
              <w:bottom w:val="nil"/>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080" w:type="dxa"/>
            <w:tcBorders>
              <w:top w:val="nil"/>
              <w:left w:val="nil"/>
              <w:bottom w:val="nil"/>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r>
      <w:tr w:rsidR="00347E59" w:rsidTr="00BB3E3D">
        <w:trPr>
          <w:trHeight w:val="20"/>
        </w:trPr>
        <w:tc>
          <w:tcPr>
            <w:tcW w:w="709" w:type="dxa"/>
            <w:gridSpan w:val="2"/>
            <w:tcBorders>
              <w:top w:val="single" w:sz="8" w:space="0" w:color="auto"/>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II</w:t>
            </w:r>
          </w:p>
        </w:tc>
        <w:tc>
          <w:tcPr>
            <w:tcW w:w="6011" w:type="dxa"/>
            <w:gridSpan w:val="2"/>
            <w:tcBorders>
              <w:top w:val="single" w:sz="8" w:space="0" w:color="auto"/>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Ремонт автомобильных дорог местного значения</w:t>
            </w:r>
          </w:p>
        </w:tc>
        <w:tc>
          <w:tcPr>
            <w:tcW w:w="1200" w:type="dxa"/>
            <w:tcBorders>
              <w:top w:val="single" w:sz="8"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6 458 424,04</w:t>
            </w:r>
          </w:p>
        </w:tc>
        <w:tc>
          <w:tcPr>
            <w:tcW w:w="1200" w:type="dxa"/>
            <w:gridSpan w:val="2"/>
            <w:tcBorders>
              <w:top w:val="single" w:sz="8"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6 458 424,04</w:t>
            </w:r>
          </w:p>
        </w:tc>
        <w:tc>
          <w:tcPr>
            <w:tcW w:w="1200" w:type="dxa"/>
            <w:tcBorders>
              <w:top w:val="single" w:sz="8"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6 003 000,00</w:t>
            </w:r>
          </w:p>
        </w:tc>
        <w:tc>
          <w:tcPr>
            <w:tcW w:w="1080" w:type="dxa"/>
            <w:tcBorders>
              <w:top w:val="single" w:sz="8" w:space="0" w:color="auto"/>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455 424,04</w:t>
            </w: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в т.ч. пообъектно:</w:t>
            </w:r>
          </w:p>
        </w:tc>
        <w:tc>
          <w:tcPr>
            <w:tcW w:w="120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200" w:type="dxa"/>
            <w:gridSpan w:val="2"/>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20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c>
          <w:tcPr>
            <w:tcW w:w="108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д.Дубровка - д.Любница</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1 926 109,00</w:t>
            </w:r>
          </w:p>
        </w:tc>
        <w:tc>
          <w:tcPr>
            <w:tcW w:w="1200"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1 926 109,00</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1 829 803,55</w:t>
            </w:r>
          </w:p>
        </w:tc>
        <w:tc>
          <w:tcPr>
            <w:tcW w:w="108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96 305,45</w:t>
            </w: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д.Быково - д.Некрасовичи - д. Сельско</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1 679 640,00</w:t>
            </w:r>
          </w:p>
        </w:tc>
        <w:tc>
          <w:tcPr>
            <w:tcW w:w="1200"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1 679 640,00</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1 595 658,00</w:t>
            </w:r>
          </w:p>
        </w:tc>
        <w:tc>
          <w:tcPr>
            <w:tcW w:w="108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83 982,00</w:t>
            </w: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vAlign w:val="center"/>
          </w:tcPr>
          <w:p w:rsidR="00347E59" w:rsidRDefault="00347E59" w:rsidP="00BB3E3D">
            <w:pPr>
              <w:ind w:right="-2"/>
              <w:jc w:val="center"/>
              <w:rPr>
                <w:rFonts w:ascii="Arial" w:hAnsi="Arial" w:cs="Arial"/>
                <w:sz w:val="16"/>
                <w:szCs w:val="16"/>
              </w:rPr>
            </w:pPr>
            <w:r>
              <w:rPr>
                <w:rFonts w:ascii="Arial" w:hAnsi="Arial" w:cs="Arial"/>
                <w:sz w:val="16"/>
                <w:szCs w:val="16"/>
              </w:rPr>
              <w:t>«Добывалово – Красилово – Марково»-   д. Селище</w:t>
            </w:r>
          </w:p>
        </w:tc>
        <w:tc>
          <w:tcPr>
            <w:tcW w:w="1200" w:type="dxa"/>
            <w:tcBorders>
              <w:top w:val="nil"/>
              <w:left w:val="single" w:sz="4"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1 658 589,04</w:t>
            </w:r>
          </w:p>
        </w:tc>
        <w:tc>
          <w:tcPr>
            <w:tcW w:w="1200"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1 658 589,04</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1 443 156,75</w:t>
            </w:r>
          </w:p>
        </w:tc>
        <w:tc>
          <w:tcPr>
            <w:tcW w:w="108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215 432,29</w:t>
            </w:r>
          </w:p>
        </w:tc>
      </w:tr>
      <w:tr w:rsidR="00347E59" w:rsidTr="00BB3E3D">
        <w:trPr>
          <w:trHeight w:val="20"/>
        </w:trPr>
        <w:tc>
          <w:tcPr>
            <w:tcW w:w="709" w:type="dxa"/>
            <w:gridSpan w:val="2"/>
            <w:tcBorders>
              <w:top w:val="nil"/>
              <w:left w:val="single" w:sz="8" w:space="0" w:color="auto"/>
              <w:bottom w:val="single" w:sz="8"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tcBorders>
              <w:top w:val="single" w:sz="4" w:space="0" w:color="auto"/>
              <w:left w:val="nil"/>
              <w:bottom w:val="single" w:sz="8"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а/д д.Ивантеево - г.Валдай-5</w:t>
            </w:r>
          </w:p>
        </w:tc>
        <w:tc>
          <w:tcPr>
            <w:tcW w:w="1200" w:type="dxa"/>
            <w:tcBorders>
              <w:top w:val="nil"/>
              <w:left w:val="nil"/>
              <w:bottom w:val="single" w:sz="8"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1 194 086,00</w:t>
            </w:r>
          </w:p>
        </w:tc>
        <w:tc>
          <w:tcPr>
            <w:tcW w:w="1200" w:type="dxa"/>
            <w:gridSpan w:val="2"/>
            <w:tcBorders>
              <w:top w:val="nil"/>
              <w:left w:val="nil"/>
              <w:bottom w:val="single" w:sz="8"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1 194 086,00</w:t>
            </w:r>
          </w:p>
        </w:tc>
        <w:tc>
          <w:tcPr>
            <w:tcW w:w="1200" w:type="dxa"/>
            <w:tcBorders>
              <w:top w:val="nil"/>
              <w:left w:val="nil"/>
              <w:bottom w:val="single" w:sz="8"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1 134 381,70</w:t>
            </w:r>
          </w:p>
        </w:tc>
        <w:tc>
          <w:tcPr>
            <w:tcW w:w="1080" w:type="dxa"/>
            <w:tcBorders>
              <w:top w:val="nil"/>
              <w:left w:val="nil"/>
              <w:bottom w:val="single" w:sz="8"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59 704,30</w:t>
            </w: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III</w:t>
            </w:r>
          </w:p>
        </w:tc>
        <w:tc>
          <w:tcPr>
            <w:tcW w:w="6011"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Содержание автомобильных дорог местного значения -всего</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1 767 575,96</w:t>
            </w:r>
          </w:p>
        </w:tc>
        <w:tc>
          <w:tcPr>
            <w:tcW w:w="1200"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1 303 779,69</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1 000 000,00</w:t>
            </w:r>
          </w:p>
        </w:tc>
        <w:tc>
          <w:tcPr>
            <w:tcW w:w="108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303 779,69</w:t>
            </w: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3.1.</w:t>
            </w:r>
          </w:p>
        </w:tc>
        <w:tc>
          <w:tcPr>
            <w:tcW w:w="6011"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муниципального района - всего</w:t>
            </w:r>
          </w:p>
        </w:tc>
        <w:tc>
          <w:tcPr>
            <w:tcW w:w="120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767 575,96</w:t>
            </w:r>
          </w:p>
        </w:tc>
        <w:tc>
          <w:tcPr>
            <w:tcW w:w="1200"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303 779,69</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p>
        </w:tc>
        <w:tc>
          <w:tcPr>
            <w:tcW w:w="108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303 779,69</w:t>
            </w: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из них расчистка дорог от снега</w:t>
            </w:r>
          </w:p>
        </w:tc>
        <w:tc>
          <w:tcPr>
            <w:tcW w:w="1200" w:type="dxa"/>
            <w:tcBorders>
              <w:top w:val="nil"/>
              <w:left w:val="nil"/>
              <w:bottom w:val="single" w:sz="4" w:space="0" w:color="auto"/>
              <w:right w:val="single" w:sz="4" w:space="0" w:color="auto"/>
            </w:tcBorders>
            <w:shd w:val="clear" w:color="auto" w:fill="FFFFFF"/>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767 575,96</w:t>
            </w:r>
          </w:p>
        </w:tc>
        <w:tc>
          <w:tcPr>
            <w:tcW w:w="1200"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303 779,69</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p>
        </w:tc>
        <w:tc>
          <w:tcPr>
            <w:tcW w:w="108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303 779,69</w:t>
            </w:r>
          </w:p>
        </w:tc>
      </w:tr>
      <w:tr w:rsidR="00347E59" w:rsidTr="00BB3E3D">
        <w:trPr>
          <w:trHeight w:val="20"/>
        </w:trPr>
        <w:tc>
          <w:tcPr>
            <w:tcW w:w="709" w:type="dxa"/>
            <w:gridSpan w:val="2"/>
            <w:tcBorders>
              <w:top w:val="nil"/>
              <w:left w:val="single" w:sz="8" w:space="0" w:color="auto"/>
              <w:bottom w:val="single" w:sz="4"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3.2.</w:t>
            </w:r>
          </w:p>
        </w:tc>
        <w:tc>
          <w:tcPr>
            <w:tcW w:w="6011" w:type="dxa"/>
            <w:gridSpan w:val="2"/>
            <w:tcBorders>
              <w:top w:val="nil"/>
              <w:left w:val="nil"/>
              <w:bottom w:val="single" w:sz="4" w:space="0" w:color="auto"/>
              <w:right w:val="single" w:sz="4" w:space="0" w:color="auto"/>
            </w:tcBorders>
            <w:shd w:val="clear" w:color="auto" w:fill="FFFFFF"/>
            <w:noWrap/>
            <w:vAlign w:val="center"/>
          </w:tcPr>
          <w:p w:rsidR="00347E59" w:rsidRDefault="00347E59" w:rsidP="00BB3E3D">
            <w:pPr>
              <w:ind w:right="-2"/>
              <w:jc w:val="center"/>
              <w:rPr>
                <w:rFonts w:ascii="Arial" w:hAnsi="Arial" w:cs="Arial"/>
                <w:sz w:val="16"/>
                <w:szCs w:val="16"/>
              </w:rPr>
            </w:pPr>
            <w:r>
              <w:rPr>
                <w:rFonts w:ascii="Arial" w:hAnsi="Arial" w:cs="Arial"/>
                <w:sz w:val="16"/>
                <w:szCs w:val="16"/>
              </w:rPr>
              <w:t>поселений - всего</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1 000 000,00</w:t>
            </w:r>
          </w:p>
        </w:tc>
        <w:tc>
          <w:tcPr>
            <w:tcW w:w="1200" w:type="dxa"/>
            <w:gridSpan w:val="2"/>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1 000 000,00</w:t>
            </w:r>
          </w:p>
        </w:tc>
        <w:tc>
          <w:tcPr>
            <w:tcW w:w="120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1 000 000,00</w:t>
            </w:r>
          </w:p>
        </w:tc>
        <w:tc>
          <w:tcPr>
            <w:tcW w:w="1080" w:type="dxa"/>
            <w:tcBorders>
              <w:top w:val="nil"/>
              <w:left w:val="nil"/>
              <w:bottom w:val="single" w:sz="4" w:space="0" w:color="auto"/>
              <w:right w:val="single" w:sz="4" w:space="0" w:color="auto"/>
            </w:tcBorders>
            <w:vAlign w:val="center"/>
          </w:tcPr>
          <w:p w:rsidR="00347E59" w:rsidRDefault="00347E59" w:rsidP="00BB3E3D">
            <w:pPr>
              <w:ind w:right="-2"/>
              <w:jc w:val="center"/>
              <w:rPr>
                <w:rFonts w:ascii="Arial" w:hAnsi="Arial" w:cs="Arial"/>
                <w:b/>
                <w:bCs/>
                <w:sz w:val="16"/>
                <w:szCs w:val="16"/>
              </w:rPr>
            </w:pPr>
          </w:p>
        </w:tc>
      </w:tr>
      <w:tr w:rsidR="00347E59" w:rsidTr="00BB3E3D">
        <w:trPr>
          <w:trHeight w:val="20"/>
        </w:trPr>
        <w:tc>
          <w:tcPr>
            <w:tcW w:w="709" w:type="dxa"/>
            <w:gridSpan w:val="2"/>
            <w:tcBorders>
              <w:top w:val="nil"/>
              <w:left w:val="single" w:sz="8" w:space="0" w:color="auto"/>
              <w:bottom w:val="single" w:sz="8" w:space="0" w:color="auto"/>
              <w:right w:val="single" w:sz="4" w:space="0" w:color="auto"/>
            </w:tcBorders>
            <w:vAlign w:val="center"/>
          </w:tcPr>
          <w:p w:rsidR="00347E59" w:rsidRDefault="00347E59" w:rsidP="00BB3E3D">
            <w:pPr>
              <w:ind w:right="-2"/>
              <w:jc w:val="center"/>
              <w:rPr>
                <w:rFonts w:ascii="Arial" w:hAnsi="Arial" w:cs="Arial"/>
                <w:sz w:val="16"/>
                <w:szCs w:val="16"/>
              </w:rPr>
            </w:pPr>
          </w:p>
        </w:tc>
        <w:tc>
          <w:tcPr>
            <w:tcW w:w="6011" w:type="dxa"/>
            <w:gridSpan w:val="2"/>
            <w:tcBorders>
              <w:top w:val="nil"/>
              <w:left w:val="nil"/>
              <w:bottom w:val="single" w:sz="8" w:space="0" w:color="auto"/>
              <w:right w:val="single" w:sz="4" w:space="0" w:color="auto"/>
            </w:tcBorders>
            <w:vAlign w:val="center"/>
          </w:tcPr>
          <w:p w:rsidR="00347E59" w:rsidRDefault="00347E59" w:rsidP="00BB3E3D">
            <w:pPr>
              <w:ind w:right="-2"/>
              <w:jc w:val="center"/>
              <w:rPr>
                <w:rFonts w:ascii="Arial" w:hAnsi="Arial" w:cs="Arial"/>
                <w:sz w:val="16"/>
                <w:szCs w:val="16"/>
              </w:rPr>
            </w:pPr>
            <w:r>
              <w:rPr>
                <w:rFonts w:ascii="Arial" w:hAnsi="Arial" w:cs="Arial"/>
                <w:sz w:val="16"/>
                <w:szCs w:val="16"/>
              </w:rPr>
              <w:t>из них паспортизация дорог</w:t>
            </w:r>
          </w:p>
        </w:tc>
        <w:tc>
          <w:tcPr>
            <w:tcW w:w="1200" w:type="dxa"/>
            <w:tcBorders>
              <w:top w:val="nil"/>
              <w:left w:val="nil"/>
              <w:bottom w:val="single" w:sz="8"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500 000,00</w:t>
            </w:r>
          </w:p>
        </w:tc>
        <w:tc>
          <w:tcPr>
            <w:tcW w:w="1200" w:type="dxa"/>
            <w:gridSpan w:val="2"/>
            <w:tcBorders>
              <w:top w:val="nil"/>
              <w:left w:val="nil"/>
              <w:bottom w:val="single" w:sz="8"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500 000,00</w:t>
            </w:r>
          </w:p>
        </w:tc>
        <w:tc>
          <w:tcPr>
            <w:tcW w:w="1200" w:type="dxa"/>
            <w:tcBorders>
              <w:top w:val="nil"/>
              <w:left w:val="nil"/>
              <w:bottom w:val="single" w:sz="8" w:space="0" w:color="auto"/>
              <w:right w:val="single" w:sz="4" w:space="0" w:color="auto"/>
            </w:tcBorders>
            <w:vAlign w:val="center"/>
          </w:tcPr>
          <w:p w:rsidR="00347E59" w:rsidRDefault="00347E59" w:rsidP="00BB3E3D">
            <w:pPr>
              <w:ind w:right="-2"/>
              <w:jc w:val="center"/>
              <w:rPr>
                <w:rFonts w:ascii="Arial" w:hAnsi="Arial" w:cs="Arial"/>
                <w:b/>
                <w:bCs/>
                <w:sz w:val="16"/>
                <w:szCs w:val="16"/>
              </w:rPr>
            </w:pPr>
            <w:r>
              <w:rPr>
                <w:rFonts w:ascii="Arial" w:hAnsi="Arial" w:cs="Arial"/>
                <w:b/>
                <w:bCs/>
                <w:sz w:val="16"/>
                <w:szCs w:val="16"/>
              </w:rPr>
              <w:t>500 000,00</w:t>
            </w:r>
          </w:p>
        </w:tc>
        <w:tc>
          <w:tcPr>
            <w:tcW w:w="1080" w:type="dxa"/>
            <w:tcBorders>
              <w:top w:val="nil"/>
              <w:left w:val="nil"/>
              <w:bottom w:val="single" w:sz="8" w:space="0" w:color="auto"/>
              <w:right w:val="single" w:sz="4" w:space="0" w:color="auto"/>
            </w:tcBorders>
            <w:vAlign w:val="center"/>
          </w:tcPr>
          <w:p w:rsidR="00347E59" w:rsidRDefault="00347E59" w:rsidP="00BB3E3D">
            <w:pPr>
              <w:ind w:right="-2"/>
              <w:jc w:val="center"/>
              <w:rPr>
                <w:rFonts w:ascii="Arial" w:hAnsi="Arial" w:cs="Arial"/>
                <w:b/>
                <w:bCs/>
                <w:sz w:val="16"/>
                <w:szCs w:val="16"/>
              </w:rPr>
            </w:pPr>
          </w:p>
        </w:tc>
      </w:tr>
      <w:tr w:rsidR="00C0413B" w:rsidTr="00BB3E3D">
        <w:trPr>
          <w:trHeight w:val="20"/>
        </w:trPr>
        <w:tc>
          <w:tcPr>
            <w:tcW w:w="11400" w:type="dxa"/>
            <w:gridSpan w:val="9"/>
            <w:noWrap/>
            <w:vAlign w:val="center"/>
          </w:tcPr>
          <w:p w:rsidR="00C0413B" w:rsidRPr="00C0413B" w:rsidRDefault="00C0413B" w:rsidP="00BB3E3D">
            <w:pPr>
              <w:ind w:right="-2"/>
              <w:jc w:val="center"/>
              <w:rPr>
                <w:rFonts w:ascii="Arial" w:hAnsi="Arial" w:cs="Arial"/>
                <w:bCs/>
                <w:sz w:val="16"/>
                <w:szCs w:val="16"/>
              </w:rPr>
            </w:pPr>
            <w:r w:rsidRPr="00C0413B">
              <w:rPr>
                <w:rFonts w:ascii="Arial" w:hAnsi="Arial" w:cs="Arial"/>
                <w:bCs/>
                <w:sz w:val="16"/>
                <w:szCs w:val="16"/>
              </w:rPr>
              <w:t>Утверждена</w:t>
            </w:r>
          </w:p>
          <w:p w:rsidR="00C0413B" w:rsidRPr="00C0413B" w:rsidRDefault="00C0413B" w:rsidP="00BB3E3D">
            <w:pPr>
              <w:ind w:right="-2"/>
              <w:jc w:val="center"/>
              <w:rPr>
                <w:rFonts w:ascii="Arial" w:hAnsi="Arial" w:cs="Arial"/>
                <w:sz w:val="16"/>
                <w:szCs w:val="16"/>
              </w:rPr>
            </w:pPr>
            <w:r w:rsidRPr="00C0413B">
              <w:rPr>
                <w:rFonts w:ascii="Arial" w:hAnsi="Arial" w:cs="Arial"/>
                <w:sz w:val="16"/>
                <w:szCs w:val="16"/>
              </w:rPr>
              <w:t>решением Думы муниципального района  от 29.05.2015   № 384</w:t>
            </w:r>
          </w:p>
          <w:p w:rsidR="00C0413B" w:rsidRPr="00C0413B" w:rsidRDefault="00C0413B" w:rsidP="00BB3E3D">
            <w:pPr>
              <w:ind w:right="-2"/>
              <w:jc w:val="center"/>
              <w:rPr>
                <w:rFonts w:ascii="Arial" w:hAnsi="Arial" w:cs="Arial"/>
                <w:b/>
                <w:bCs/>
                <w:sz w:val="16"/>
                <w:szCs w:val="16"/>
              </w:rPr>
            </w:pPr>
            <w:r w:rsidRPr="00C0413B">
              <w:rPr>
                <w:rFonts w:ascii="Arial" w:hAnsi="Arial" w:cs="Arial"/>
                <w:b/>
                <w:bCs/>
                <w:sz w:val="16"/>
                <w:szCs w:val="16"/>
              </w:rPr>
              <w:t>ИНФОРМАЦИЯ</w:t>
            </w:r>
          </w:p>
          <w:p w:rsidR="00C0413B" w:rsidRPr="00C0413B" w:rsidRDefault="00C0413B" w:rsidP="00BB3E3D">
            <w:pPr>
              <w:ind w:right="-2"/>
              <w:jc w:val="center"/>
              <w:rPr>
                <w:rFonts w:ascii="Arial" w:hAnsi="Arial" w:cs="Arial"/>
                <w:sz w:val="16"/>
                <w:szCs w:val="16"/>
              </w:rPr>
            </w:pPr>
            <w:r w:rsidRPr="00C0413B">
              <w:rPr>
                <w:rFonts w:ascii="Arial" w:hAnsi="Arial" w:cs="Arial"/>
                <w:sz w:val="16"/>
                <w:szCs w:val="16"/>
              </w:rPr>
              <w:t xml:space="preserve">ОБ ИСПОЛЬЗОВАНИИ РЕЗЕРВНОГО ФОНДА  </w:t>
            </w:r>
            <w:r>
              <w:rPr>
                <w:rFonts w:ascii="Arial" w:hAnsi="Arial" w:cs="Arial"/>
                <w:sz w:val="16"/>
                <w:szCs w:val="16"/>
              </w:rPr>
              <w:t> </w:t>
            </w:r>
            <w:r w:rsidRPr="00C0413B">
              <w:rPr>
                <w:rFonts w:ascii="Arial" w:hAnsi="Arial" w:cs="Arial"/>
                <w:sz w:val="16"/>
                <w:szCs w:val="16"/>
              </w:rPr>
              <w:t>ВАЛДАЙСКОГО МУНИЦИПАЛЬНОГО РАЙОНА за 2014 год</w:t>
            </w:r>
          </w:p>
          <w:p w:rsidR="00C0413B" w:rsidRPr="00C0413B" w:rsidRDefault="00C0413B" w:rsidP="00BB3E3D">
            <w:pPr>
              <w:ind w:right="-2"/>
              <w:jc w:val="center"/>
              <w:rPr>
                <w:rFonts w:ascii="Arial" w:hAnsi="Arial" w:cs="Arial"/>
                <w:sz w:val="16"/>
                <w:szCs w:val="16"/>
              </w:rPr>
            </w:pPr>
          </w:p>
        </w:tc>
      </w:tr>
      <w:tr w:rsidR="00C0413B" w:rsidTr="00BB3E3D">
        <w:trPr>
          <w:trHeight w:val="20"/>
        </w:trPr>
        <w:tc>
          <w:tcPr>
            <w:tcW w:w="11400" w:type="dxa"/>
            <w:gridSpan w:val="9"/>
            <w:noWrap/>
            <w:vAlign w:val="center"/>
          </w:tcPr>
          <w:p w:rsidR="00C0413B" w:rsidRPr="00C0413B" w:rsidRDefault="00C0413B" w:rsidP="00BB3E3D">
            <w:pPr>
              <w:ind w:right="-2"/>
              <w:jc w:val="center"/>
              <w:rPr>
                <w:rFonts w:ascii="Arial" w:hAnsi="Arial" w:cs="Arial"/>
                <w:sz w:val="16"/>
                <w:szCs w:val="16"/>
              </w:rPr>
            </w:pPr>
            <w:r w:rsidRPr="00C0413B">
              <w:rPr>
                <w:rFonts w:ascii="Arial" w:hAnsi="Arial" w:cs="Arial"/>
                <w:sz w:val="16"/>
                <w:szCs w:val="16"/>
              </w:rPr>
              <w:t>(руб.)</w:t>
            </w:r>
          </w:p>
        </w:tc>
      </w:tr>
      <w:tr w:rsidR="00C0413B" w:rsidTr="00BB3E3D">
        <w:trPr>
          <w:trHeight w:val="20"/>
        </w:trPr>
        <w:tc>
          <w:tcPr>
            <w:tcW w:w="545" w:type="dxa"/>
            <w:vAlign w:val="center"/>
          </w:tcPr>
          <w:p w:rsidR="00C0413B" w:rsidRPr="00C0413B" w:rsidRDefault="00C0413B" w:rsidP="00BB3E3D">
            <w:pPr>
              <w:ind w:right="-2"/>
              <w:jc w:val="center"/>
              <w:rPr>
                <w:rFonts w:ascii="Arial" w:hAnsi="Arial" w:cs="Arial"/>
                <w:b/>
                <w:bCs/>
                <w:i/>
                <w:iCs/>
                <w:sz w:val="16"/>
                <w:szCs w:val="16"/>
              </w:rPr>
            </w:pPr>
          </w:p>
        </w:tc>
        <w:tc>
          <w:tcPr>
            <w:tcW w:w="4960" w:type="dxa"/>
            <w:gridSpan w:val="2"/>
            <w:tcBorders>
              <w:top w:val="single" w:sz="4" w:space="0" w:color="auto"/>
              <w:left w:val="single" w:sz="4" w:space="0" w:color="auto"/>
              <w:bottom w:val="single" w:sz="4" w:space="0" w:color="auto"/>
              <w:right w:val="single" w:sz="4" w:space="0" w:color="auto"/>
            </w:tcBorders>
            <w:vAlign w:val="center"/>
          </w:tcPr>
          <w:p w:rsidR="00C0413B" w:rsidRPr="00C0413B" w:rsidRDefault="00C0413B" w:rsidP="00BB3E3D">
            <w:pPr>
              <w:ind w:right="-2"/>
              <w:jc w:val="center"/>
              <w:rPr>
                <w:rFonts w:ascii="Arial" w:hAnsi="Arial" w:cs="Arial"/>
                <w:b/>
                <w:bCs/>
                <w:iCs/>
                <w:sz w:val="16"/>
                <w:szCs w:val="16"/>
              </w:rPr>
            </w:pPr>
            <w:r w:rsidRPr="00C0413B">
              <w:rPr>
                <w:rFonts w:ascii="Arial" w:hAnsi="Arial" w:cs="Arial"/>
                <w:b/>
                <w:bCs/>
                <w:iCs/>
                <w:sz w:val="16"/>
                <w:szCs w:val="16"/>
              </w:rPr>
              <w:t>Наименование показателя</w:t>
            </w:r>
          </w:p>
        </w:tc>
        <w:tc>
          <w:tcPr>
            <w:tcW w:w="3015" w:type="dxa"/>
            <w:gridSpan w:val="3"/>
            <w:tcBorders>
              <w:top w:val="single" w:sz="4" w:space="0" w:color="auto"/>
              <w:left w:val="nil"/>
              <w:bottom w:val="single" w:sz="4" w:space="0" w:color="auto"/>
              <w:right w:val="single" w:sz="4" w:space="0" w:color="auto"/>
            </w:tcBorders>
            <w:vAlign w:val="center"/>
          </w:tcPr>
          <w:p w:rsidR="00C0413B" w:rsidRPr="00C0413B" w:rsidRDefault="00C0413B" w:rsidP="00BB3E3D">
            <w:pPr>
              <w:ind w:right="-2"/>
              <w:jc w:val="center"/>
              <w:rPr>
                <w:rFonts w:ascii="Arial" w:hAnsi="Arial" w:cs="Arial"/>
                <w:b/>
                <w:bCs/>
                <w:iCs/>
                <w:sz w:val="16"/>
                <w:szCs w:val="16"/>
              </w:rPr>
            </w:pPr>
            <w:r w:rsidRPr="00C0413B">
              <w:rPr>
                <w:rFonts w:ascii="Arial" w:hAnsi="Arial" w:cs="Arial"/>
                <w:b/>
                <w:bCs/>
                <w:iCs/>
                <w:sz w:val="16"/>
                <w:szCs w:val="16"/>
              </w:rPr>
              <w:t>Выделено</w:t>
            </w:r>
          </w:p>
        </w:tc>
        <w:tc>
          <w:tcPr>
            <w:tcW w:w="2880" w:type="dxa"/>
            <w:gridSpan w:val="3"/>
            <w:tcBorders>
              <w:top w:val="single" w:sz="4" w:space="0" w:color="auto"/>
              <w:left w:val="nil"/>
              <w:bottom w:val="single" w:sz="4" w:space="0" w:color="auto"/>
              <w:right w:val="single" w:sz="4" w:space="0" w:color="auto"/>
            </w:tcBorders>
            <w:vAlign w:val="center"/>
          </w:tcPr>
          <w:p w:rsidR="00C0413B" w:rsidRPr="00C0413B" w:rsidRDefault="00C0413B" w:rsidP="00BB3E3D">
            <w:pPr>
              <w:ind w:right="-2"/>
              <w:jc w:val="center"/>
              <w:rPr>
                <w:rFonts w:ascii="Arial" w:hAnsi="Arial" w:cs="Arial"/>
                <w:b/>
                <w:bCs/>
                <w:iCs/>
                <w:sz w:val="16"/>
                <w:szCs w:val="16"/>
              </w:rPr>
            </w:pPr>
            <w:r w:rsidRPr="00C0413B">
              <w:rPr>
                <w:rFonts w:ascii="Arial" w:hAnsi="Arial" w:cs="Arial"/>
                <w:b/>
                <w:bCs/>
                <w:iCs/>
                <w:sz w:val="16"/>
                <w:szCs w:val="16"/>
              </w:rPr>
              <w:t>Использовано   за 2014 год</w:t>
            </w:r>
          </w:p>
        </w:tc>
      </w:tr>
      <w:tr w:rsidR="00C0413B" w:rsidTr="00BB3E3D">
        <w:trPr>
          <w:trHeight w:val="20"/>
        </w:trPr>
        <w:tc>
          <w:tcPr>
            <w:tcW w:w="545" w:type="dxa"/>
            <w:vAlign w:val="center"/>
          </w:tcPr>
          <w:p w:rsidR="00C0413B" w:rsidRPr="00C0413B" w:rsidRDefault="00C0413B" w:rsidP="00BB3E3D">
            <w:pPr>
              <w:ind w:right="-2"/>
              <w:jc w:val="center"/>
              <w:rPr>
                <w:rFonts w:ascii="Arial" w:hAnsi="Arial" w:cs="Arial"/>
                <w:sz w:val="16"/>
                <w:szCs w:val="16"/>
              </w:rPr>
            </w:pPr>
          </w:p>
        </w:tc>
        <w:tc>
          <w:tcPr>
            <w:tcW w:w="4960" w:type="dxa"/>
            <w:gridSpan w:val="2"/>
            <w:tcBorders>
              <w:top w:val="nil"/>
              <w:left w:val="single" w:sz="4" w:space="0" w:color="auto"/>
              <w:bottom w:val="single" w:sz="4" w:space="0" w:color="auto"/>
              <w:right w:val="single" w:sz="4" w:space="0" w:color="auto"/>
            </w:tcBorders>
            <w:vAlign w:val="center"/>
          </w:tcPr>
          <w:p w:rsidR="00C0413B" w:rsidRPr="00C0413B" w:rsidRDefault="00C0413B" w:rsidP="00BB3E3D">
            <w:pPr>
              <w:ind w:right="-2"/>
              <w:jc w:val="center"/>
              <w:rPr>
                <w:rFonts w:ascii="Arial" w:hAnsi="Arial" w:cs="Arial"/>
                <w:sz w:val="16"/>
                <w:szCs w:val="16"/>
              </w:rPr>
            </w:pPr>
            <w:r w:rsidRPr="00C0413B">
              <w:rPr>
                <w:rFonts w:ascii="Arial" w:hAnsi="Arial" w:cs="Arial"/>
                <w:sz w:val="16"/>
                <w:szCs w:val="16"/>
              </w:rPr>
              <w:t>Резервные фонды местных администраций</w:t>
            </w:r>
          </w:p>
        </w:tc>
        <w:tc>
          <w:tcPr>
            <w:tcW w:w="3015" w:type="dxa"/>
            <w:gridSpan w:val="3"/>
            <w:tcBorders>
              <w:top w:val="nil"/>
              <w:left w:val="nil"/>
              <w:bottom w:val="single" w:sz="4" w:space="0" w:color="auto"/>
              <w:right w:val="single" w:sz="4" w:space="0" w:color="auto"/>
            </w:tcBorders>
            <w:vAlign w:val="center"/>
          </w:tcPr>
          <w:p w:rsidR="00C0413B" w:rsidRPr="00C0413B" w:rsidRDefault="00C0413B" w:rsidP="00BB3E3D">
            <w:pPr>
              <w:ind w:right="-2"/>
              <w:jc w:val="center"/>
              <w:rPr>
                <w:rFonts w:ascii="Arial" w:hAnsi="Arial" w:cs="Arial"/>
                <w:sz w:val="16"/>
                <w:szCs w:val="16"/>
              </w:rPr>
            </w:pPr>
            <w:r w:rsidRPr="00C0413B">
              <w:rPr>
                <w:rFonts w:ascii="Arial" w:hAnsi="Arial" w:cs="Arial"/>
                <w:sz w:val="16"/>
                <w:szCs w:val="16"/>
              </w:rPr>
              <w:t>50 000,00</w:t>
            </w:r>
          </w:p>
        </w:tc>
        <w:tc>
          <w:tcPr>
            <w:tcW w:w="2880" w:type="dxa"/>
            <w:gridSpan w:val="3"/>
            <w:tcBorders>
              <w:top w:val="nil"/>
              <w:left w:val="nil"/>
              <w:bottom w:val="single" w:sz="4" w:space="0" w:color="auto"/>
              <w:right w:val="single" w:sz="4" w:space="0" w:color="auto"/>
            </w:tcBorders>
            <w:vAlign w:val="center"/>
          </w:tcPr>
          <w:p w:rsidR="00C0413B" w:rsidRPr="00C0413B" w:rsidRDefault="00C0413B" w:rsidP="00BB3E3D">
            <w:pPr>
              <w:ind w:right="-2"/>
              <w:jc w:val="center"/>
              <w:rPr>
                <w:rFonts w:ascii="Arial" w:hAnsi="Arial" w:cs="Arial"/>
                <w:sz w:val="16"/>
                <w:szCs w:val="16"/>
              </w:rPr>
            </w:pPr>
            <w:r w:rsidRPr="00C0413B">
              <w:rPr>
                <w:rFonts w:ascii="Arial" w:hAnsi="Arial" w:cs="Arial"/>
                <w:sz w:val="16"/>
                <w:szCs w:val="16"/>
              </w:rPr>
              <w:t>0,00</w:t>
            </w:r>
          </w:p>
        </w:tc>
      </w:tr>
      <w:tr w:rsidR="00C0413B" w:rsidTr="00BB3E3D">
        <w:trPr>
          <w:trHeight w:val="20"/>
        </w:trPr>
        <w:tc>
          <w:tcPr>
            <w:tcW w:w="545" w:type="dxa"/>
            <w:vAlign w:val="center"/>
          </w:tcPr>
          <w:p w:rsidR="00C0413B" w:rsidRPr="00C0413B" w:rsidRDefault="00C0413B" w:rsidP="00BB3E3D">
            <w:pPr>
              <w:ind w:right="-2"/>
              <w:jc w:val="center"/>
              <w:rPr>
                <w:rFonts w:ascii="Arial" w:hAnsi="Arial" w:cs="Arial"/>
                <w:b/>
                <w:bCs/>
                <w:sz w:val="16"/>
                <w:szCs w:val="16"/>
              </w:rPr>
            </w:pPr>
          </w:p>
        </w:tc>
        <w:tc>
          <w:tcPr>
            <w:tcW w:w="4960" w:type="dxa"/>
            <w:gridSpan w:val="2"/>
            <w:tcBorders>
              <w:top w:val="nil"/>
              <w:left w:val="single" w:sz="4" w:space="0" w:color="auto"/>
              <w:bottom w:val="single" w:sz="4" w:space="0" w:color="auto"/>
              <w:right w:val="single" w:sz="4" w:space="0" w:color="auto"/>
            </w:tcBorders>
            <w:vAlign w:val="center"/>
          </w:tcPr>
          <w:p w:rsidR="00C0413B" w:rsidRPr="00C0413B" w:rsidRDefault="00C0413B" w:rsidP="00BB3E3D">
            <w:pPr>
              <w:ind w:right="-2"/>
              <w:jc w:val="center"/>
              <w:rPr>
                <w:rFonts w:ascii="Arial" w:hAnsi="Arial" w:cs="Arial"/>
                <w:b/>
                <w:bCs/>
                <w:sz w:val="16"/>
                <w:szCs w:val="16"/>
              </w:rPr>
            </w:pPr>
            <w:r w:rsidRPr="00C0413B">
              <w:rPr>
                <w:rFonts w:ascii="Arial" w:hAnsi="Arial" w:cs="Arial"/>
                <w:b/>
                <w:bCs/>
                <w:sz w:val="16"/>
                <w:szCs w:val="16"/>
              </w:rPr>
              <w:t>Всего</w:t>
            </w:r>
          </w:p>
        </w:tc>
        <w:tc>
          <w:tcPr>
            <w:tcW w:w="3015" w:type="dxa"/>
            <w:gridSpan w:val="3"/>
            <w:tcBorders>
              <w:top w:val="nil"/>
              <w:left w:val="nil"/>
              <w:bottom w:val="single" w:sz="4" w:space="0" w:color="auto"/>
              <w:right w:val="single" w:sz="4" w:space="0" w:color="auto"/>
            </w:tcBorders>
            <w:vAlign w:val="center"/>
          </w:tcPr>
          <w:p w:rsidR="00C0413B" w:rsidRPr="00C0413B" w:rsidRDefault="00C0413B" w:rsidP="00BB3E3D">
            <w:pPr>
              <w:ind w:right="-2"/>
              <w:jc w:val="center"/>
              <w:rPr>
                <w:rFonts w:ascii="Arial" w:hAnsi="Arial" w:cs="Arial"/>
                <w:b/>
                <w:bCs/>
                <w:sz w:val="16"/>
                <w:szCs w:val="16"/>
              </w:rPr>
            </w:pPr>
            <w:r w:rsidRPr="00C0413B">
              <w:rPr>
                <w:rFonts w:ascii="Arial" w:hAnsi="Arial" w:cs="Arial"/>
                <w:b/>
                <w:bCs/>
                <w:sz w:val="16"/>
                <w:szCs w:val="16"/>
              </w:rPr>
              <w:t>50 000,00</w:t>
            </w:r>
          </w:p>
        </w:tc>
        <w:tc>
          <w:tcPr>
            <w:tcW w:w="2880" w:type="dxa"/>
            <w:gridSpan w:val="3"/>
            <w:tcBorders>
              <w:top w:val="nil"/>
              <w:left w:val="nil"/>
              <w:bottom w:val="single" w:sz="4" w:space="0" w:color="auto"/>
              <w:right w:val="single" w:sz="4" w:space="0" w:color="auto"/>
            </w:tcBorders>
            <w:vAlign w:val="center"/>
          </w:tcPr>
          <w:p w:rsidR="00C0413B" w:rsidRPr="00C0413B" w:rsidRDefault="00C0413B" w:rsidP="00BB3E3D">
            <w:pPr>
              <w:ind w:right="-2"/>
              <w:jc w:val="center"/>
              <w:rPr>
                <w:rFonts w:ascii="Arial" w:hAnsi="Arial" w:cs="Arial"/>
                <w:b/>
                <w:bCs/>
                <w:sz w:val="16"/>
                <w:szCs w:val="16"/>
              </w:rPr>
            </w:pPr>
            <w:r w:rsidRPr="00C0413B">
              <w:rPr>
                <w:rFonts w:ascii="Arial" w:hAnsi="Arial" w:cs="Arial"/>
                <w:b/>
                <w:bCs/>
                <w:sz w:val="16"/>
                <w:szCs w:val="16"/>
              </w:rPr>
              <w:t>0,00</w:t>
            </w:r>
          </w:p>
        </w:tc>
      </w:tr>
    </w:tbl>
    <w:p w:rsidR="00BA4CEF" w:rsidRDefault="00BA4CEF" w:rsidP="00F9208A">
      <w:pPr>
        <w:ind w:right="-2"/>
        <w:jc w:val="both"/>
        <w:rPr>
          <w:rFonts w:ascii="Arial" w:hAnsi="Arial" w:cs="Arial"/>
          <w:b/>
          <w:bCs/>
          <w:sz w:val="16"/>
          <w:szCs w:val="16"/>
        </w:rPr>
      </w:pPr>
    </w:p>
    <w:p w:rsidR="0004620A" w:rsidRPr="00111F3C" w:rsidRDefault="00111F3C" w:rsidP="00F9208A">
      <w:pPr>
        <w:pStyle w:val="ConsPlusTitle"/>
        <w:ind w:right="-2"/>
        <w:jc w:val="both"/>
        <w:rPr>
          <w:rFonts w:ascii="Arial" w:hAnsi="Arial" w:cs="Arial"/>
          <w:b w:val="0"/>
          <w:sz w:val="16"/>
          <w:szCs w:val="16"/>
        </w:rPr>
      </w:pPr>
      <w:r>
        <w:t xml:space="preserve">  </w:t>
      </w:r>
    </w:p>
    <w:p w:rsidR="0004620A" w:rsidRDefault="0004620A" w:rsidP="00F9208A">
      <w:pPr>
        <w:pStyle w:val="ConsPlusNormal"/>
        <w:ind w:right="-2"/>
        <w:jc w:val="center"/>
        <w:outlineLvl w:val="0"/>
        <w:rPr>
          <w:sz w:val="16"/>
          <w:szCs w:val="16"/>
        </w:rPr>
      </w:pPr>
      <w:r>
        <w:rPr>
          <w:sz w:val="16"/>
          <w:szCs w:val="16"/>
        </w:rPr>
        <w:t xml:space="preserve">                                                                                                       Приложение 1</w:t>
      </w:r>
    </w:p>
    <w:p w:rsidR="0004620A" w:rsidRDefault="0004620A" w:rsidP="00F9208A">
      <w:pPr>
        <w:pStyle w:val="ConsPlusNormal"/>
        <w:ind w:left="5040" w:right="-2"/>
        <w:jc w:val="center"/>
        <w:rPr>
          <w:sz w:val="16"/>
          <w:szCs w:val="16"/>
        </w:rPr>
      </w:pPr>
      <w:r>
        <w:rPr>
          <w:sz w:val="16"/>
          <w:szCs w:val="16"/>
        </w:rPr>
        <w:t>к решению Думы Валдайского муниципального района "Об исполнении бю</w:t>
      </w:r>
      <w:r>
        <w:rPr>
          <w:sz w:val="16"/>
          <w:szCs w:val="16"/>
        </w:rPr>
        <w:t>д</w:t>
      </w:r>
      <w:r>
        <w:rPr>
          <w:sz w:val="16"/>
          <w:szCs w:val="16"/>
        </w:rPr>
        <w:t>жета  Валдайского муниципального   района  за 2014 год"</w:t>
      </w:r>
    </w:p>
    <w:p w:rsidR="0004620A" w:rsidRDefault="0004620A" w:rsidP="00F9208A">
      <w:pPr>
        <w:pStyle w:val="ConsPlusNormal"/>
        <w:ind w:left="5040" w:right="-2"/>
        <w:jc w:val="center"/>
        <w:rPr>
          <w:sz w:val="16"/>
          <w:szCs w:val="16"/>
        </w:rPr>
      </w:pPr>
      <w:r>
        <w:rPr>
          <w:sz w:val="16"/>
          <w:szCs w:val="16"/>
        </w:rPr>
        <w:t>от 29.05.2015   №384</w:t>
      </w:r>
    </w:p>
    <w:p w:rsidR="0004620A" w:rsidRDefault="0004620A" w:rsidP="00F9208A">
      <w:pPr>
        <w:pStyle w:val="ConsPlusNormal"/>
        <w:ind w:right="-2"/>
        <w:jc w:val="center"/>
        <w:rPr>
          <w:b/>
          <w:bCs/>
          <w:sz w:val="16"/>
          <w:szCs w:val="16"/>
        </w:rPr>
      </w:pPr>
      <w:bookmarkStart w:id="32" w:name="Par41"/>
      <w:bookmarkEnd w:id="32"/>
      <w:r>
        <w:rPr>
          <w:b/>
          <w:bCs/>
          <w:sz w:val="16"/>
          <w:szCs w:val="16"/>
        </w:rPr>
        <w:t>ДОХОДЫ  БЮДЖЕТА МУНИЦИПАЛЬНОГО РАЙОНА ЗА 2014 ГОД</w:t>
      </w:r>
    </w:p>
    <w:p w:rsidR="0004620A" w:rsidRPr="003F453B" w:rsidRDefault="0004620A" w:rsidP="00F9208A">
      <w:pPr>
        <w:pStyle w:val="ConsPlusNormal"/>
        <w:ind w:right="-2"/>
        <w:jc w:val="center"/>
        <w:rPr>
          <w:b/>
          <w:bCs/>
          <w:sz w:val="16"/>
          <w:szCs w:val="16"/>
        </w:rPr>
      </w:pPr>
      <w:r>
        <w:rPr>
          <w:b/>
          <w:bCs/>
          <w:sz w:val="16"/>
          <w:szCs w:val="16"/>
        </w:rPr>
        <w:t>ПО КОДАМ КЛАССИФИКАЦИИ ДОХОДОВ БЮДЖЕТОВ</w:t>
      </w:r>
    </w:p>
    <w:p w:rsidR="0004620A" w:rsidRDefault="003F453B" w:rsidP="00F9208A">
      <w:pPr>
        <w:pStyle w:val="ConsPlusNormal"/>
        <w:ind w:left="5760" w:right="-2"/>
        <w:jc w:val="center"/>
        <w:rPr>
          <w:sz w:val="16"/>
          <w:szCs w:val="16"/>
        </w:rPr>
      </w:pPr>
      <w:r>
        <w:rPr>
          <w:sz w:val="16"/>
          <w:szCs w:val="16"/>
        </w:rPr>
        <w:t xml:space="preserve">                            </w:t>
      </w:r>
      <w:r w:rsidR="0004620A">
        <w:rPr>
          <w:sz w:val="16"/>
          <w:szCs w:val="16"/>
        </w:rPr>
        <w:t>(в рублях)</w:t>
      </w:r>
    </w:p>
    <w:tbl>
      <w:tblPr>
        <w:tblW w:w="0" w:type="auto"/>
        <w:tblInd w:w="75" w:type="dxa"/>
        <w:tblLayout w:type="fixed"/>
        <w:tblCellMar>
          <w:left w:w="75" w:type="dxa"/>
          <w:right w:w="75" w:type="dxa"/>
        </w:tblCellMar>
        <w:tblLook w:val="0000" w:firstRow="0" w:lastRow="0" w:firstColumn="0" w:lastColumn="0" w:noHBand="0" w:noVBand="0"/>
      </w:tblPr>
      <w:tblGrid>
        <w:gridCol w:w="6598"/>
        <w:gridCol w:w="425"/>
        <w:gridCol w:w="1701"/>
        <w:gridCol w:w="1134"/>
        <w:gridCol w:w="1134"/>
        <w:gridCol w:w="567"/>
      </w:tblGrid>
      <w:tr w:rsidR="0004620A" w:rsidRPr="00C5473F" w:rsidTr="00C5473F">
        <w:trPr>
          <w:trHeight w:val="20"/>
        </w:trPr>
        <w:tc>
          <w:tcPr>
            <w:tcW w:w="6598" w:type="dxa"/>
            <w:vMerge w:val="restart"/>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Наименование</w:t>
            </w:r>
          </w:p>
        </w:tc>
        <w:tc>
          <w:tcPr>
            <w:tcW w:w="2126" w:type="dxa"/>
            <w:gridSpan w:val="2"/>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Код бюджетной классифик</w:t>
            </w:r>
            <w:r w:rsidRPr="00C5473F">
              <w:rPr>
                <w:rFonts w:ascii="Arial" w:hAnsi="Arial" w:cs="Arial"/>
                <w:sz w:val="15"/>
                <w:szCs w:val="15"/>
              </w:rPr>
              <w:t>а</w:t>
            </w:r>
            <w:r w:rsidRPr="00C5473F">
              <w:rPr>
                <w:rFonts w:ascii="Arial" w:hAnsi="Arial" w:cs="Arial"/>
                <w:sz w:val="15"/>
                <w:szCs w:val="15"/>
              </w:rPr>
              <w:t>ции</w:t>
            </w:r>
          </w:p>
        </w:tc>
        <w:tc>
          <w:tcPr>
            <w:tcW w:w="1134" w:type="dxa"/>
            <w:vMerge w:val="restart"/>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Доходы, утве</w:t>
            </w:r>
            <w:r w:rsidRPr="00C5473F">
              <w:rPr>
                <w:rFonts w:ascii="Arial" w:hAnsi="Arial" w:cs="Arial"/>
                <w:sz w:val="15"/>
                <w:szCs w:val="15"/>
              </w:rPr>
              <w:t>р</w:t>
            </w:r>
            <w:r w:rsidRPr="00C5473F">
              <w:rPr>
                <w:rFonts w:ascii="Arial" w:hAnsi="Arial" w:cs="Arial"/>
                <w:sz w:val="15"/>
                <w:szCs w:val="15"/>
              </w:rPr>
              <w:t>жден-ные зак</w:t>
            </w:r>
            <w:r w:rsidRPr="00C5473F">
              <w:rPr>
                <w:rFonts w:ascii="Arial" w:hAnsi="Arial" w:cs="Arial"/>
                <w:sz w:val="15"/>
                <w:szCs w:val="15"/>
              </w:rPr>
              <w:t>о</w:t>
            </w:r>
            <w:r w:rsidRPr="00C5473F">
              <w:rPr>
                <w:rFonts w:ascii="Arial" w:hAnsi="Arial" w:cs="Arial"/>
                <w:sz w:val="15"/>
                <w:szCs w:val="15"/>
              </w:rPr>
              <w:t>ном о бюджете, нормативн</w:t>
            </w:r>
            <w:r w:rsidRPr="00C5473F">
              <w:rPr>
                <w:rFonts w:ascii="Arial" w:hAnsi="Arial" w:cs="Arial"/>
                <w:sz w:val="15"/>
                <w:szCs w:val="15"/>
              </w:rPr>
              <w:t>ы</w:t>
            </w:r>
            <w:r w:rsidRPr="00C5473F">
              <w:rPr>
                <w:rFonts w:ascii="Arial" w:hAnsi="Arial" w:cs="Arial"/>
                <w:sz w:val="15"/>
                <w:szCs w:val="15"/>
              </w:rPr>
              <w:t>ми правовыми актами о бю</w:t>
            </w:r>
            <w:r w:rsidRPr="00C5473F">
              <w:rPr>
                <w:rFonts w:ascii="Arial" w:hAnsi="Arial" w:cs="Arial"/>
                <w:sz w:val="15"/>
                <w:szCs w:val="15"/>
              </w:rPr>
              <w:t>д</w:t>
            </w:r>
            <w:r w:rsidRPr="00C5473F">
              <w:rPr>
                <w:rFonts w:ascii="Arial" w:hAnsi="Arial" w:cs="Arial"/>
                <w:sz w:val="15"/>
                <w:szCs w:val="15"/>
              </w:rPr>
              <w:t>жете</w:t>
            </w:r>
          </w:p>
        </w:tc>
        <w:tc>
          <w:tcPr>
            <w:tcW w:w="1134" w:type="dxa"/>
            <w:vMerge w:val="restart"/>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Кассовое</w:t>
            </w: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исполнение</w:t>
            </w:r>
          </w:p>
        </w:tc>
        <w:tc>
          <w:tcPr>
            <w:tcW w:w="567" w:type="dxa"/>
            <w:vMerge w:val="restart"/>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 и</w:t>
            </w:r>
            <w:r w:rsidRPr="00C5473F">
              <w:rPr>
                <w:rFonts w:ascii="Arial" w:hAnsi="Arial" w:cs="Arial"/>
                <w:sz w:val="15"/>
                <w:szCs w:val="15"/>
              </w:rPr>
              <w:t>с</w:t>
            </w:r>
            <w:r w:rsidRPr="00C5473F">
              <w:rPr>
                <w:rFonts w:ascii="Arial" w:hAnsi="Arial" w:cs="Arial"/>
                <w:sz w:val="15"/>
                <w:szCs w:val="15"/>
              </w:rPr>
              <w:t>полн</w:t>
            </w:r>
            <w:r w:rsidRPr="00C5473F">
              <w:rPr>
                <w:rFonts w:ascii="Arial" w:hAnsi="Arial" w:cs="Arial"/>
                <w:sz w:val="15"/>
                <w:szCs w:val="15"/>
              </w:rPr>
              <w:t>е</w:t>
            </w:r>
            <w:r w:rsidRPr="00C5473F">
              <w:rPr>
                <w:rFonts w:ascii="Arial" w:hAnsi="Arial" w:cs="Arial"/>
                <w:sz w:val="15"/>
                <w:szCs w:val="15"/>
              </w:rPr>
              <w:t>ния</w:t>
            </w:r>
          </w:p>
        </w:tc>
      </w:tr>
      <w:tr w:rsidR="0004620A" w:rsidRPr="00C5473F" w:rsidTr="00C5473F">
        <w:trPr>
          <w:cantSplit/>
          <w:trHeight w:val="20"/>
        </w:trPr>
        <w:tc>
          <w:tcPr>
            <w:tcW w:w="6598" w:type="dxa"/>
            <w:vMerge/>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p>
        </w:tc>
        <w:tc>
          <w:tcPr>
            <w:tcW w:w="425" w:type="dxa"/>
            <w:tcBorders>
              <w:top w:val="nil"/>
              <w:left w:val="single" w:sz="8" w:space="0" w:color="auto"/>
              <w:bottom w:val="single" w:sz="8" w:space="0" w:color="auto"/>
              <w:right w:val="single" w:sz="8" w:space="0" w:color="auto"/>
            </w:tcBorders>
            <w:tcMar>
              <w:left w:w="0" w:type="dxa"/>
              <w:right w:w="0" w:type="dxa"/>
            </w:tcMar>
            <w:textDirection w:val="btLr"/>
            <w:vAlign w:val="center"/>
          </w:tcPr>
          <w:p w:rsidR="0004620A" w:rsidRPr="00C5473F" w:rsidRDefault="0004620A" w:rsidP="00BB3E3D">
            <w:pPr>
              <w:widowControl w:val="0"/>
              <w:autoSpaceDE w:val="0"/>
              <w:autoSpaceDN w:val="0"/>
              <w:adjustRightInd w:val="0"/>
              <w:ind w:left="113" w:right="-2"/>
              <w:jc w:val="center"/>
              <w:rPr>
                <w:rFonts w:ascii="Arial" w:hAnsi="Arial" w:cs="Arial"/>
                <w:sz w:val="15"/>
                <w:szCs w:val="15"/>
              </w:rPr>
            </w:pPr>
            <w:r w:rsidRPr="00C5473F">
              <w:rPr>
                <w:rFonts w:ascii="Arial" w:hAnsi="Arial" w:cs="Arial"/>
                <w:sz w:val="15"/>
                <w:szCs w:val="15"/>
              </w:rPr>
              <w:t>адм</w:t>
            </w:r>
            <w:r w:rsidRPr="00C5473F">
              <w:rPr>
                <w:rFonts w:ascii="Arial" w:hAnsi="Arial" w:cs="Arial"/>
                <w:sz w:val="15"/>
                <w:szCs w:val="15"/>
              </w:rPr>
              <w:t>и</w:t>
            </w:r>
            <w:r w:rsidRPr="00C5473F">
              <w:rPr>
                <w:rFonts w:ascii="Arial" w:hAnsi="Arial" w:cs="Arial"/>
                <w:sz w:val="15"/>
                <w:szCs w:val="15"/>
              </w:rPr>
              <w:t>ни-</w:t>
            </w:r>
          </w:p>
          <w:p w:rsidR="0004620A" w:rsidRPr="00C5473F" w:rsidRDefault="0004620A" w:rsidP="00BB3E3D">
            <w:pPr>
              <w:widowControl w:val="0"/>
              <w:autoSpaceDE w:val="0"/>
              <w:autoSpaceDN w:val="0"/>
              <w:adjustRightInd w:val="0"/>
              <w:ind w:left="113" w:right="-2"/>
              <w:jc w:val="center"/>
              <w:rPr>
                <w:rFonts w:ascii="Arial" w:hAnsi="Arial" w:cs="Arial"/>
                <w:sz w:val="15"/>
                <w:szCs w:val="15"/>
              </w:rPr>
            </w:pPr>
            <w:r w:rsidRPr="00C5473F">
              <w:rPr>
                <w:rFonts w:ascii="Arial" w:hAnsi="Arial" w:cs="Arial"/>
                <w:sz w:val="15"/>
                <w:szCs w:val="15"/>
              </w:rPr>
              <w:t>страт</w:t>
            </w:r>
            <w:r w:rsidRPr="00C5473F">
              <w:rPr>
                <w:rFonts w:ascii="Arial" w:hAnsi="Arial" w:cs="Arial"/>
                <w:sz w:val="15"/>
                <w:szCs w:val="15"/>
              </w:rPr>
              <w:t>о</w:t>
            </w:r>
            <w:r w:rsidRPr="00C5473F">
              <w:rPr>
                <w:rFonts w:ascii="Arial" w:hAnsi="Arial" w:cs="Arial"/>
                <w:sz w:val="15"/>
                <w:szCs w:val="15"/>
              </w:rPr>
              <w:t>ра</w:t>
            </w:r>
          </w:p>
          <w:p w:rsidR="0004620A" w:rsidRPr="00C5473F" w:rsidRDefault="0004620A" w:rsidP="00BB3E3D">
            <w:pPr>
              <w:widowControl w:val="0"/>
              <w:autoSpaceDE w:val="0"/>
              <w:autoSpaceDN w:val="0"/>
              <w:adjustRightInd w:val="0"/>
              <w:ind w:left="113" w:right="-2"/>
              <w:jc w:val="center"/>
              <w:rPr>
                <w:rFonts w:ascii="Arial" w:hAnsi="Arial" w:cs="Arial"/>
                <w:sz w:val="15"/>
                <w:szCs w:val="15"/>
              </w:rPr>
            </w:pPr>
            <w:r w:rsidRPr="00C5473F">
              <w:rPr>
                <w:rFonts w:ascii="Arial" w:hAnsi="Arial" w:cs="Arial"/>
                <w:sz w:val="15"/>
                <w:szCs w:val="15"/>
              </w:rPr>
              <w:t>п</w:t>
            </w:r>
            <w:r w:rsidRPr="00C5473F">
              <w:rPr>
                <w:rFonts w:ascii="Arial" w:hAnsi="Arial" w:cs="Arial"/>
                <w:sz w:val="15"/>
                <w:szCs w:val="15"/>
              </w:rPr>
              <w:t>о</w:t>
            </w:r>
            <w:r w:rsidRPr="00C5473F">
              <w:rPr>
                <w:rFonts w:ascii="Arial" w:hAnsi="Arial" w:cs="Arial"/>
                <w:sz w:val="15"/>
                <w:szCs w:val="15"/>
              </w:rPr>
              <w:t>ступ-</w:t>
            </w:r>
          </w:p>
          <w:p w:rsidR="0004620A" w:rsidRPr="00C5473F" w:rsidRDefault="0004620A" w:rsidP="00BB3E3D">
            <w:pPr>
              <w:widowControl w:val="0"/>
              <w:autoSpaceDE w:val="0"/>
              <w:autoSpaceDN w:val="0"/>
              <w:adjustRightInd w:val="0"/>
              <w:ind w:left="113" w:right="-2"/>
              <w:jc w:val="center"/>
              <w:rPr>
                <w:rFonts w:ascii="Arial" w:hAnsi="Arial" w:cs="Arial"/>
                <w:sz w:val="15"/>
                <w:szCs w:val="15"/>
              </w:rPr>
            </w:pPr>
            <w:r w:rsidRPr="00C5473F">
              <w:rPr>
                <w:rFonts w:ascii="Arial" w:hAnsi="Arial" w:cs="Arial"/>
                <w:sz w:val="15"/>
                <w:szCs w:val="15"/>
              </w:rPr>
              <w:t>л</w:t>
            </w:r>
            <w:r w:rsidRPr="00C5473F">
              <w:rPr>
                <w:rFonts w:ascii="Arial" w:hAnsi="Arial" w:cs="Arial"/>
                <w:sz w:val="15"/>
                <w:szCs w:val="15"/>
              </w:rPr>
              <w:t>е</w:t>
            </w:r>
            <w:r w:rsidRPr="00C5473F">
              <w:rPr>
                <w:rFonts w:ascii="Arial" w:hAnsi="Arial" w:cs="Arial"/>
                <w:sz w:val="15"/>
                <w:szCs w:val="15"/>
              </w:rPr>
              <w:t>ний</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доходов областного бю</w:t>
            </w:r>
            <w:r w:rsidRPr="00C5473F">
              <w:rPr>
                <w:rFonts w:ascii="Arial" w:hAnsi="Arial" w:cs="Arial"/>
                <w:sz w:val="15"/>
                <w:szCs w:val="15"/>
              </w:rPr>
              <w:t>д</w:t>
            </w:r>
            <w:r w:rsidRPr="00C5473F">
              <w:rPr>
                <w:rFonts w:ascii="Arial" w:hAnsi="Arial" w:cs="Arial"/>
                <w:sz w:val="15"/>
                <w:szCs w:val="15"/>
              </w:rPr>
              <w:t>жета</w:t>
            </w:r>
          </w:p>
        </w:tc>
        <w:tc>
          <w:tcPr>
            <w:tcW w:w="1134" w:type="dxa"/>
            <w:vMerge/>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p>
        </w:tc>
        <w:tc>
          <w:tcPr>
            <w:tcW w:w="1134" w:type="dxa"/>
            <w:vMerge/>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p>
        </w:tc>
        <w:tc>
          <w:tcPr>
            <w:tcW w:w="567" w:type="dxa"/>
            <w:vMerge/>
            <w:tcBorders>
              <w:top w:val="single" w:sz="8"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2</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3</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4</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5</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6</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ДОХОДЫ, ВСЕГО</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663 468 739,05</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640 900 946,86</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96,6</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Управление Федеральной службы по   надзору в сфере природопользования</w:t>
            </w:r>
            <w:r w:rsidR="00762FAD" w:rsidRPr="00C5473F">
              <w:rPr>
                <w:rFonts w:ascii="Arial" w:hAnsi="Arial" w:cs="Arial"/>
                <w:b/>
                <w:bCs/>
                <w:sz w:val="15"/>
                <w:szCs w:val="15"/>
              </w:rPr>
              <w:t xml:space="preserve"> </w:t>
            </w:r>
            <w:r w:rsidRPr="00C5473F">
              <w:rPr>
                <w:rFonts w:ascii="Arial" w:hAnsi="Arial" w:cs="Arial"/>
                <w:b/>
                <w:bCs/>
                <w:sz w:val="15"/>
                <w:szCs w:val="15"/>
              </w:rPr>
              <w:t>по Но</w:t>
            </w:r>
            <w:r w:rsidRPr="00C5473F">
              <w:rPr>
                <w:rFonts w:ascii="Arial" w:hAnsi="Arial" w:cs="Arial"/>
                <w:b/>
                <w:bCs/>
                <w:sz w:val="15"/>
                <w:szCs w:val="15"/>
              </w:rPr>
              <w:t>в</w:t>
            </w:r>
            <w:r w:rsidRPr="00C5473F">
              <w:rPr>
                <w:rFonts w:ascii="Arial" w:hAnsi="Arial" w:cs="Arial"/>
                <w:b/>
                <w:bCs/>
                <w:sz w:val="15"/>
                <w:szCs w:val="15"/>
              </w:rPr>
              <w:t>городской области</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048</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876 000,00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1 371 201,95</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157</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Плата за выбросы загрязняющих</w:t>
            </w:r>
            <w:r w:rsidR="00762FAD" w:rsidRPr="00C5473F">
              <w:rPr>
                <w:rFonts w:ascii="Arial" w:hAnsi="Arial" w:cs="Arial"/>
                <w:sz w:val="15"/>
                <w:szCs w:val="15"/>
              </w:rPr>
              <w:t xml:space="preserve"> </w:t>
            </w:r>
            <w:r w:rsidRPr="00C5473F">
              <w:rPr>
                <w:rFonts w:ascii="Arial" w:hAnsi="Arial" w:cs="Arial"/>
                <w:sz w:val="15"/>
                <w:szCs w:val="15"/>
              </w:rPr>
              <w:t>веществ в атмосферный воздух</w:t>
            </w: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lastRenderedPageBreak/>
              <w:t>стационарными объектами</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lastRenderedPageBreak/>
              <w:t>048</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p>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lastRenderedPageBreak/>
              <w:t>1 1201010010000120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lastRenderedPageBreak/>
              <w:t>260 000,00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380 000,00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147,0</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lastRenderedPageBreak/>
              <w:t>Плата за выбросы загрязняющих</w:t>
            </w:r>
            <w:r w:rsidR="00762FAD" w:rsidRPr="00C5473F">
              <w:rPr>
                <w:rFonts w:ascii="Arial" w:hAnsi="Arial" w:cs="Arial"/>
                <w:sz w:val="15"/>
                <w:szCs w:val="15"/>
              </w:rPr>
              <w:t xml:space="preserve"> </w:t>
            </w:r>
            <w:r w:rsidRPr="00C5473F">
              <w:rPr>
                <w:rFonts w:ascii="Arial" w:hAnsi="Arial" w:cs="Arial"/>
                <w:sz w:val="15"/>
                <w:szCs w:val="15"/>
              </w:rPr>
              <w:t>веществ в атмосферный воздух</w:t>
            </w: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передвижными объектами</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048</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p>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11201020010000120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13 000,00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8 218,98</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64,0</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Плата за сбросы загрязняющих</w:t>
            </w:r>
            <w:r w:rsidR="00762FAD" w:rsidRPr="00C5473F">
              <w:rPr>
                <w:rFonts w:ascii="Arial" w:hAnsi="Arial" w:cs="Arial"/>
                <w:sz w:val="15"/>
                <w:szCs w:val="15"/>
              </w:rPr>
              <w:t xml:space="preserve"> </w:t>
            </w:r>
            <w:r w:rsidRPr="00C5473F">
              <w:rPr>
                <w:rFonts w:ascii="Arial" w:hAnsi="Arial" w:cs="Arial"/>
                <w:sz w:val="15"/>
                <w:szCs w:val="15"/>
              </w:rPr>
              <w:t>веществ в водные объекты</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048</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11201030010000120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21 000,00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106 473,40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Св.200%</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Плата за размещение отходов</w:t>
            </w:r>
            <w:r w:rsidR="00762FAD" w:rsidRPr="00C5473F">
              <w:rPr>
                <w:rFonts w:ascii="Arial" w:hAnsi="Arial" w:cs="Arial"/>
                <w:sz w:val="15"/>
                <w:szCs w:val="15"/>
              </w:rPr>
              <w:t xml:space="preserve"> </w:t>
            </w:r>
            <w:r w:rsidRPr="00C5473F">
              <w:rPr>
                <w:rFonts w:ascii="Arial" w:hAnsi="Arial" w:cs="Arial"/>
                <w:sz w:val="15"/>
                <w:szCs w:val="15"/>
              </w:rPr>
              <w:t>производства и потребления</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048</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11201040010000120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582 000,00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825 509,57</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142,0</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особо охраняемых природных террит</w:t>
            </w:r>
            <w:r w:rsidRPr="00C5473F">
              <w:rPr>
                <w:rFonts w:ascii="Arial" w:hAnsi="Arial" w:cs="Arial"/>
                <w:sz w:val="15"/>
                <w:szCs w:val="15"/>
              </w:rPr>
              <w:t>о</w:t>
            </w:r>
            <w:r w:rsidRPr="00C5473F">
              <w:rPr>
                <w:rFonts w:ascii="Arial" w:hAnsi="Arial" w:cs="Arial"/>
                <w:sz w:val="15"/>
                <w:szCs w:val="15"/>
              </w:rPr>
              <w:t>риях</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048</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11625020010000140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46 000,00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охране и использовании животного мира</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048</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11625030010000140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5 000,00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Федеральная служба по надзору в сфере здравоохранения</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060</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10 000,00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 xml:space="preserve">Прочие поступления от </w:t>
            </w:r>
            <w:r w:rsidRPr="00C5473F">
              <w:rPr>
                <w:rFonts w:ascii="Arial" w:hAnsi="Arial" w:cs="Arial"/>
                <w:sz w:val="15"/>
                <w:szCs w:val="15"/>
              </w:rPr>
              <w:t>денежных взысканий (штрафов) и иных сумм в возмещение уще</w:t>
            </w:r>
            <w:r w:rsidRPr="00C5473F">
              <w:rPr>
                <w:rFonts w:ascii="Arial" w:hAnsi="Arial" w:cs="Arial"/>
                <w:sz w:val="15"/>
                <w:szCs w:val="15"/>
              </w:rPr>
              <w:t>р</w:t>
            </w:r>
            <w:r w:rsidRPr="00C5473F">
              <w:rPr>
                <w:rFonts w:ascii="Arial" w:hAnsi="Arial" w:cs="Arial"/>
                <w:sz w:val="15"/>
                <w:szCs w:val="15"/>
              </w:rPr>
              <w:t>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060</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11690050050000140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10000,00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Северо-Западное территориальное управление федерального агентства по рыболо</w:t>
            </w:r>
            <w:r w:rsidRPr="00C5473F">
              <w:rPr>
                <w:rFonts w:ascii="Arial" w:hAnsi="Arial" w:cs="Arial"/>
                <w:b/>
                <w:bCs/>
                <w:sz w:val="15"/>
                <w:szCs w:val="15"/>
              </w:rPr>
              <w:t>в</w:t>
            </w:r>
            <w:r w:rsidRPr="00C5473F">
              <w:rPr>
                <w:rFonts w:ascii="Arial" w:hAnsi="Arial" w:cs="Arial"/>
                <w:b/>
                <w:bCs/>
                <w:sz w:val="15"/>
                <w:szCs w:val="15"/>
              </w:rPr>
              <w:t>ству</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076</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450 467,50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об охране и испол</w:t>
            </w:r>
            <w:r w:rsidRPr="00C5473F">
              <w:rPr>
                <w:rFonts w:ascii="Arial" w:hAnsi="Arial" w:cs="Arial"/>
                <w:sz w:val="15"/>
                <w:szCs w:val="15"/>
              </w:rPr>
              <w:t>ь</w:t>
            </w:r>
            <w:r w:rsidRPr="00C5473F">
              <w:rPr>
                <w:rFonts w:ascii="Arial" w:hAnsi="Arial" w:cs="Arial"/>
                <w:sz w:val="15"/>
                <w:szCs w:val="15"/>
              </w:rPr>
              <w:t>зовании животного мира</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076</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11625030010000140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27 000,00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Суммы по искам о возмещении вреда,причиненного окружающей среде,подлежащие  зачи</w:t>
            </w:r>
            <w:r w:rsidRPr="00C5473F">
              <w:rPr>
                <w:rFonts w:ascii="Arial" w:hAnsi="Arial" w:cs="Arial"/>
                <w:sz w:val="15"/>
                <w:szCs w:val="15"/>
              </w:rPr>
              <w:t>с</w:t>
            </w:r>
            <w:r w:rsidRPr="00C5473F">
              <w:rPr>
                <w:rFonts w:ascii="Arial" w:hAnsi="Arial" w:cs="Arial"/>
                <w:sz w:val="15"/>
                <w:szCs w:val="15"/>
              </w:rPr>
              <w:t>лению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076</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11635030050000140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25 542,50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поступления от денежных взысканий (штрафов)и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076</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397 925,00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Управление федерального казначейства по Новгородской  обл</w:t>
            </w:r>
            <w:r w:rsidRPr="00C5473F">
              <w:rPr>
                <w:rFonts w:ascii="Arial" w:hAnsi="Arial" w:cs="Arial"/>
                <w:b/>
                <w:bCs/>
                <w:sz w:val="15"/>
                <w:szCs w:val="15"/>
              </w:rPr>
              <w:t>а</w:t>
            </w:r>
            <w:r w:rsidRPr="00C5473F">
              <w:rPr>
                <w:rFonts w:ascii="Arial" w:hAnsi="Arial" w:cs="Arial"/>
                <w:b/>
                <w:bCs/>
                <w:sz w:val="15"/>
                <w:szCs w:val="15"/>
              </w:rPr>
              <w:t>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1 223 000,00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907 518,38</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75,0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от уплаты акцизов на дизельное топливо, подлежащие распределению между бю</w:t>
            </w:r>
            <w:r w:rsidRPr="00C5473F">
              <w:rPr>
                <w:rFonts w:ascii="Arial" w:hAnsi="Arial" w:cs="Arial"/>
                <w:sz w:val="15"/>
                <w:szCs w:val="15"/>
              </w:rPr>
              <w:t>д</w:t>
            </w:r>
            <w:r w:rsidRPr="00C5473F">
              <w:rPr>
                <w:rFonts w:ascii="Arial" w:hAnsi="Arial" w:cs="Arial"/>
                <w:sz w:val="15"/>
                <w:szCs w:val="15"/>
              </w:rPr>
              <w:t>жетами субъектов Российской Федерации и местными бюджетами с учетом уст</w:t>
            </w:r>
            <w:r w:rsidRPr="00C5473F">
              <w:rPr>
                <w:rFonts w:ascii="Arial" w:hAnsi="Arial" w:cs="Arial"/>
                <w:sz w:val="15"/>
                <w:szCs w:val="15"/>
              </w:rPr>
              <w:t>а</w:t>
            </w:r>
            <w:r w:rsidRPr="00C5473F">
              <w:rPr>
                <w:rFonts w:ascii="Arial" w:hAnsi="Arial" w:cs="Arial"/>
                <w:sz w:val="15"/>
                <w:szCs w:val="15"/>
              </w:rPr>
              <w:t>новленных дифференцированных но</w:t>
            </w:r>
            <w:r w:rsidRPr="00C5473F">
              <w:rPr>
                <w:rFonts w:ascii="Arial" w:hAnsi="Arial" w:cs="Arial"/>
                <w:sz w:val="15"/>
                <w:szCs w:val="15"/>
              </w:rPr>
              <w:t>р</w:t>
            </w:r>
            <w:r w:rsidRPr="00C5473F">
              <w:rPr>
                <w:rFonts w:ascii="Arial" w:hAnsi="Arial" w:cs="Arial"/>
                <w:sz w:val="15"/>
                <w:szCs w:val="15"/>
              </w:rPr>
              <w:t>мативов отчислений в местные бюджеты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10302230010000110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448 000,00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342 512,98</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77,0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Доходы от уплаты акцизов на моторные масла для дизельных и (или) карбюраторных (и</w:t>
            </w:r>
            <w:r w:rsidRPr="00C5473F">
              <w:rPr>
                <w:rFonts w:ascii="Arial" w:hAnsi="Arial" w:cs="Arial"/>
                <w:sz w:val="15"/>
                <w:szCs w:val="15"/>
              </w:rPr>
              <w:t>н</w:t>
            </w:r>
            <w:r w:rsidRPr="00C5473F">
              <w:rPr>
                <w:rFonts w:ascii="Arial" w:hAnsi="Arial" w:cs="Arial"/>
                <w:sz w:val="15"/>
                <w:szCs w:val="15"/>
              </w:rPr>
              <w:t>жекторных) двигателей, подлежащие распределению между бюджетами субъектов Росси</w:t>
            </w:r>
            <w:r w:rsidRPr="00C5473F">
              <w:rPr>
                <w:rFonts w:ascii="Arial" w:hAnsi="Arial" w:cs="Arial"/>
                <w:sz w:val="15"/>
                <w:szCs w:val="15"/>
              </w:rPr>
              <w:t>й</w:t>
            </w:r>
            <w:r w:rsidRPr="00C5473F">
              <w:rPr>
                <w:rFonts w:ascii="Arial" w:hAnsi="Arial" w:cs="Arial"/>
                <w:sz w:val="15"/>
                <w:szCs w:val="15"/>
              </w:rPr>
              <w:t>ской Федерации и местными бюджетами с учетом установленных дифференц</w:t>
            </w:r>
            <w:r w:rsidRPr="00C5473F">
              <w:rPr>
                <w:rFonts w:ascii="Arial" w:hAnsi="Arial" w:cs="Arial"/>
                <w:sz w:val="15"/>
                <w:szCs w:val="15"/>
              </w:rPr>
              <w:t>и</w:t>
            </w:r>
            <w:r w:rsidRPr="00C5473F">
              <w:rPr>
                <w:rFonts w:ascii="Arial" w:hAnsi="Arial" w:cs="Arial"/>
                <w:sz w:val="15"/>
                <w:szCs w:val="15"/>
              </w:rPr>
              <w:t>рованных нормат</w:t>
            </w:r>
            <w:r w:rsidRPr="00C5473F">
              <w:rPr>
                <w:rFonts w:ascii="Arial" w:hAnsi="Arial" w:cs="Arial"/>
                <w:sz w:val="15"/>
                <w:szCs w:val="15"/>
              </w:rPr>
              <w:t>и</w:t>
            </w:r>
            <w:r w:rsidRPr="00C5473F">
              <w:rPr>
                <w:rFonts w:ascii="Arial" w:hAnsi="Arial" w:cs="Arial"/>
                <w:sz w:val="15"/>
                <w:szCs w:val="15"/>
              </w:rPr>
              <w:t>вов отчислений в местные бюджеты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10302240010000110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9 000,00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7 715,13</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86,0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от уплаты акцизов на автомобильный бензин, подлежащие распр</w:t>
            </w:r>
            <w:r w:rsidRPr="00C5473F">
              <w:rPr>
                <w:rFonts w:ascii="Arial" w:hAnsi="Arial" w:cs="Arial"/>
                <w:sz w:val="15"/>
                <w:szCs w:val="15"/>
              </w:rPr>
              <w:t>е</w:t>
            </w:r>
            <w:r w:rsidRPr="00C5473F">
              <w:rPr>
                <w:rFonts w:ascii="Arial" w:hAnsi="Arial" w:cs="Arial"/>
                <w:sz w:val="15"/>
                <w:szCs w:val="15"/>
              </w:rPr>
              <w:t>делению между бюджетами субъектов Российской Федерации и местными бюджетами с учетом установле</w:t>
            </w:r>
            <w:r w:rsidRPr="00C5473F">
              <w:rPr>
                <w:rFonts w:ascii="Arial" w:hAnsi="Arial" w:cs="Arial"/>
                <w:sz w:val="15"/>
                <w:szCs w:val="15"/>
              </w:rPr>
              <w:t>н</w:t>
            </w:r>
            <w:r w:rsidRPr="00C5473F">
              <w:rPr>
                <w:rFonts w:ascii="Arial" w:hAnsi="Arial" w:cs="Arial"/>
                <w:sz w:val="15"/>
                <w:szCs w:val="15"/>
              </w:rPr>
              <w:t>ных дифференцированных нормативов отчислений в местные бю</w:t>
            </w:r>
            <w:r w:rsidRPr="00C5473F">
              <w:rPr>
                <w:rFonts w:ascii="Arial" w:hAnsi="Arial" w:cs="Arial"/>
                <w:sz w:val="15"/>
                <w:szCs w:val="15"/>
              </w:rPr>
              <w:t>д</w:t>
            </w:r>
            <w:r w:rsidRPr="00C5473F">
              <w:rPr>
                <w:rFonts w:ascii="Arial" w:hAnsi="Arial" w:cs="Arial"/>
                <w:sz w:val="15"/>
                <w:szCs w:val="15"/>
              </w:rPr>
              <w:t>жеты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10302250010000110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725 000,00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586 764,22</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81,0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от уплаты акцизов на прямогонный бензин, подлежащие распределению ме</w:t>
            </w:r>
            <w:r w:rsidRPr="00C5473F">
              <w:rPr>
                <w:rFonts w:ascii="Arial" w:hAnsi="Arial" w:cs="Arial"/>
                <w:sz w:val="15"/>
                <w:szCs w:val="15"/>
              </w:rPr>
              <w:t>ж</w:t>
            </w:r>
            <w:r w:rsidRPr="00C5473F">
              <w:rPr>
                <w:rFonts w:ascii="Arial" w:hAnsi="Arial" w:cs="Arial"/>
                <w:sz w:val="15"/>
                <w:szCs w:val="15"/>
              </w:rPr>
              <w:t>ду бюджетами субъектов Российской Федерации и местными бюджетами с учетом установле</w:t>
            </w:r>
            <w:r w:rsidRPr="00C5473F">
              <w:rPr>
                <w:rFonts w:ascii="Arial" w:hAnsi="Arial" w:cs="Arial"/>
                <w:sz w:val="15"/>
                <w:szCs w:val="15"/>
              </w:rPr>
              <w:t>н</w:t>
            </w:r>
            <w:r w:rsidRPr="00C5473F">
              <w:rPr>
                <w:rFonts w:ascii="Arial" w:hAnsi="Arial" w:cs="Arial"/>
                <w:sz w:val="15"/>
                <w:szCs w:val="15"/>
              </w:rPr>
              <w:t>ных дифференцированных нормативов отчислений в местные бю</w:t>
            </w:r>
            <w:r w:rsidRPr="00C5473F">
              <w:rPr>
                <w:rFonts w:ascii="Arial" w:hAnsi="Arial" w:cs="Arial"/>
                <w:sz w:val="15"/>
                <w:szCs w:val="15"/>
              </w:rPr>
              <w:t>д</w:t>
            </w:r>
            <w:r w:rsidRPr="00C5473F">
              <w:rPr>
                <w:rFonts w:ascii="Arial" w:hAnsi="Arial" w:cs="Arial"/>
                <w:sz w:val="15"/>
                <w:szCs w:val="15"/>
              </w:rPr>
              <w:t>жеты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10302260010000110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41 000,00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-29 473,95</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Управление Федеральной службы по надзору в сфере защиты прав</w:t>
            </w:r>
            <w:r w:rsidR="003839BF" w:rsidRPr="00C5473F">
              <w:rPr>
                <w:rFonts w:ascii="Arial" w:hAnsi="Arial" w:cs="Arial"/>
                <w:b/>
                <w:bCs/>
                <w:sz w:val="15"/>
                <w:szCs w:val="15"/>
              </w:rPr>
              <w:t xml:space="preserve"> </w:t>
            </w:r>
            <w:r w:rsidRPr="00C5473F">
              <w:rPr>
                <w:rFonts w:ascii="Arial" w:hAnsi="Arial" w:cs="Arial"/>
                <w:b/>
                <w:bCs/>
                <w:sz w:val="15"/>
                <w:szCs w:val="15"/>
              </w:rPr>
              <w:t>потребит</w:t>
            </w:r>
            <w:r w:rsidRPr="00C5473F">
              <w:rPr>
                <w:rFonts w:ascii="Arial" w:hAnsi="Arial" w:cs="Arial"/>
                <w:b/>
                <w:bCs/>
                <w:sz w:val="15"/>
                <w:szCs w:val="15"/>
              </w:rPr>
              <w:t>е</w:t>
            </w:r>
            <w:r w:rsidRPr="00C5473F">
              <w:rPr>
                <w:rFonts w:ascii="Arial" w:hAnsi="Arial" w:cs="Arial"/>
                <w:b/>
                <w:bCs/>
                <w:sz w:val="15"/>
                <w:szCs w:val="15"/>
              </w:rPr>
              <w:t>лей и благополучия</w:t>
            </w:r>
            <w:r w:rsidR="003839BF" w:rsidRPr="00C5473F">
              <w:rPr>
                <w:rFonts w:ascii="Arial" w:hAnsi="Arial" w:cs="Arial"/>
                <w:b/>
                <w:bCs/>
                <w:sz w:val="15"/>
                <w:szCs w:val="15"/>
              </w:rPr>
              <w:t xml:space="preserve"> </w:t>
            </w:r>
            <w:r w:rsidRPr="00C5473F">
              <w:rPr>
                <w:rFonts w:ascii="Arial" w:hAnsi="Arial" w:cs="Arial"/>
                <w:b/>
                <w:bCs/>
                <w:sz w:val="15"/>
                <w:szCs w:val="15"/>
              </w:rPr>
              <w:t>человека по Новг</w:t>
            </w:r>
            <w:r w:rsidRPr="00C5473F">
              <w:rPr>
                <w:rFonts w:ascii="Arial" w:hAnsi="Arial" w:cs="Arial"/>
                <w:b/>
                <w:bCs/>
                <w:sz w:val="15"/>
                <w:szCs w:val="15"/>
              </w:rPr>
              <w:t>о</w:t>
            </w:r>
            <w:r w:rsidRPr="00C5473F">
              <w:rPr>
                <w:rFonts w:ascii="Arial" w:hAnsi="Arial" w:cs="Arial"/>
                <w:b/>
                <w:bCs/>
                <w:sz w:val="15"/>
                <w:szCs w:val="15"/>
              </w:rPr>
              <w:t>родской области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141</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850 000,00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1 278 300,00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151,0</w:t>
            </w:r>
          </w:p>
        </w:tc>
      </w:tr>
      <w:tr w:rsidR="0004620A" w:rsidRPr="00C5473F" w:rsidTr="00C5473F">
        <w:trPr>
          <w:trHeight w:val="20"/>
        </w:trPr>
        <w:tc>
          <w:tcPr>
            <w:tcW w:w="6598"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Денежные взыскания (штрафы) за</w:t>
            </w:r>
            <w:r w:rsidR="003839BF" w:rsidRPr="00C5473F">
              <w:rPr>
                <w:rFonts w:ascii="Arial" w:hAnsi="Arial" w:cs="Arial"/>
                <w:sz w:val="15"/>
                <w:szCs w:val="15"/>
              </w:rPr>
              <w:t xml:space="preserve"> </w:t>
            </w:r>
            <w:r w:rsidRPr="00C5473F">
              <w:rPr>
                <w:rFonts w:ascii="Arial" w:hAnsi="Arial" w:cs="Arial"/>
                <w:sz w:val="15"/>
                <w:szCs w:val="15"/>
              </w:rPr>
              <w:t>административные правонарушения в области госуда</w:t>
            </w:r>
            <w:r w:rsidRPr="00C5473F">
              <w:rPr>
                <w:rFonts w:ascii="Arial" w:hAnsi="Arial" w:cs="Arial"/>
                <w:sz w:val="15"/>
                <w:szCs w:val="15"/>
              </w:rPr>
              <w:t>р</w:t>
            </w:r>
            <w:r w:rsidRPr="00C5473F">
              <w:rPr>
                <w:rFonts w:ascii="Arial" w:hAnsi="Arial" w:cs="Arial"/>
                <w:sz w:val="15"/>
                <w:szCs w:val="15"/>
              </w:rPr>
              <w:t>ственного регулирования производства и оборота этилового спирта, алкогольной спиртос</w:t>
            </w:r>
            <w:r w:rsidRPr="00C5473F">
              <w:rPr>
                <w:rFonts w:ascii="Arial" w:hAnsi="Arial" w:cs="Arial"/>
                <w:sz w:val="15"/>
                <w:szCs w:val="15"/>
              </w:rPr>
              <w:t>о</w:t>
            </w:r>
            <w:r w:rsidRPr="00C5473F">
              <w:rPr>
                <w:rFonts w:ascii="Arial" w:hAnsi="Arial" w:cs="Arial"/>
                <w:sz w:val="15"/>
                <w:szCs w:val="15"/>
              </w:rPr>
              <w:t>держащей и табачной проду</w:t>
            </w:r>
            <w:r w:rsidRPr="00C5473F">
              <w:rPr>
                <w:rFonts w:ascii="Arial" w:hAnsi="Arial" w:cs="Arial"/>
                <w:sz w:val="15"/>
                <w:szCs w:val="15"/>
              </w:rPr>
              <w:t>к</w:t>
            </w:r>
            <w:r w:rsidRPr="00C5473F">
              <w:rPr>
                <w:rFonts w:ascii="Arial" w:hAnsi="Arial" w:cs="Arial"/>
                <w:sz w:val="15"/>
                <w:szCs w:val="15"/>
              </w:rPr>
              <w:t>ции</w:t>
            </w:r>
          </w:p>
        </w:tc>
        <w:tc>
          <w:tcPr>
            <w:tcW w:w="425"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141</w:t>
            </w:r>
          </w:p>
        </w:tc>
        <w:tc>
          <w:tcPr>
            <w:tcW w:w="1701"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11608000010000140</w:t>
            </w:r>
          </w:p>
        </w:tc>
        <w:tc>
          <w:tcPr>
            <w:tcW w:w="113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13 000,00</w:t>
            </w:r>
          </w:p>
        </w:tc>
        <w:tc>
          <w:tcPr>
            <w:tcW w:w="567"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Денежные взыскания (штрафы) за</w:t>
            </w:r>
            <w:r w:rsidR="003839BF" w:rsidRPr="00C5473F">
              <w:rPr>
                <w:rFonts w:ascii="Arial" w:hAnsi="Arial" w:cs="Arial"/>
                <w:sz w:val="15"/>
                <w:szCs w:val="15"/>
              </w:rPr>
              <w:t xml:space="preserve"> </w:t>
            </w:r>
            <w:r w:rsidRPr="00C5473F">
              <w:rPr>
                <w:rFonts w:ascii="Arial" w:hAnsi="Arial" w:cs="Arial"/>
                <w:sz w:val="15"/>
                <w:szCs w:val="15"/>
              </w:rPr>
              <w:t>нарушение законодательства</w:t>
            </w: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в области охраны окружающей среды</w:t>
            </w:r>
          </w:p>
        </w:tc>
        <w:tc>
          <w:tcPr>
            <w:tcW w:w="425"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141</w:t>
            </w:r>
          </w:p>
        </w:tc>
        <w:tc>
          <w:tcPr>
            <w:tcW w:w="1701"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11625050010000140</w:t>
            </w:r>
          </w:p>
        </w:tc>
        <w:tc>
          <w:tcPr>
            <w:tcW w:w="113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154 000,00</w:t>
            </w:r>
          </w:p>
        </w:tc>
        <w:tc>
          <w:tcPr>
            <w:tcW w:w="567"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Денежные взыскания (штрафы) за</w:t>
            </w:r>
            <w:r w:rsidR="003839BF" w:rsidRPr="00C5473F">
              <w:rPr>
                <w:rFonts w:ascii="Arial" w:hAnsi="Arial" w:cs="Arial"/>
                <w:sz w:val="15"/>
                <w:szCs w:val="15"/>
              </w:rPr>
              <w:t xml:space="preserve"> </w:t>
            </w:r>
            <w:r w:rsidRPr="00C5473F">
              <w:rPr>
                <w:rFonts w:ascii="Arial" w:hAnsi="Arial" w:cs="Arial"/>
                <w:sz w:val="15"/>
                <w:szCs w:val="15"/>
              </w:rPr>
              <w:t>нарушение законодательства в области обеспеч</w:t>
            </w:r>
            <w:r w:rsidRPr="00C5473F">
              <w:rPr>
                <w:rFonts w:ascii="Arial" w:hAnsi="Arial" w:cs="Arial"/>
                <w:sz w:val="15"/>
                <w:szCs w:val="15"/>
              </w:rPr>
              <w:t>е</w:t>
            </w:r>
            <w:r w:rsidRPr="00C5473F">
              <w:rPr>
                <w:rFonts w:ascii="Arial" w:hAnsi="Arial" w:cs="Arial"/>
                <w:sz w:val="15"/>
                <w:szCs w:val="15"/>
              </w:rPr>
              <w:t>ния санитарно-эпидемиологического благополучия человека и законодательства в сфере защ</w:t>
            </w:r>
            <w:r w:rsidRPr="00C5473F">
              <w:rPr>
                <w:rFonts w:ascii="Arial" w:hAnsi="Arial" w:cs="Arial"/>
                <w:sz w:val="15"/>
                <w:szCs w:val="15"/>
              </w:rPr>
              <w:t>и</w:t>
            </w:r>
            <w:r w:rsidRPr="00C5473F">
              <w:rPr>
                <w:rFonts w:ascii="Arial" w:hAnsi="Arial" w:cs="Arial"/>
                <w:sz w:val="15"/>
                <w:szCs w:val="15"/>
              </w:rPr>
              <w:t>ты прав потреб</w:t>
            </w:r>
            <w:r w:rsidRPr="00C5473F">
              <w:rPr>
                <w:rFonts w:ascii="Arial" w:hAnsi="Arial" w:cs="Arial"/>
                <w:sz w:val="15"/>
                <w:szCs w:val="15"/>
              </w:rPr>
              <w:t>и</w:t>
            </w:r>
            <w:r w:rsidRPr="00C5473F">
              <w:rPr>
                <w:rFonts w:ascii="Arial" w:hAnsi="Arial" w:cs="Arial"/>
                <w:sz w:val="15"/>
                <w:szCs w:val="15"/>
              </w:rPr>
              <w:t>телей</w:t>
            </w:r>
          </w:p>
        </w:tc>
        <w:tc>
          <w:tcPr>
            <w:tcW w:w="425"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p>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141</w:t>
            </w:r>
          </w:p>
        </w:tc>
        <w:tc>
          <w:tcPr>
            <w:tcW w:w="1701"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11628000010000140</w:t>
            </w:r>
          </w:p>
        </w:tc>
        <w:tc>
          <w:tcPr>
            <w:tcW w:w="113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750 000,00</w:t>
            </w:r>
          </w:p>
        </w:tc>
        <w:tc>
          <w:tcPr>
            <w:tcW w:w="113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833 200,00</w:t>
            </w:r>
          </w:p>
        </w:tc>
        <w:tc>
          <w:tcPr>
            <w:tcW w:w="567"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111,0</w:t>
            </w:r>
          </w:p>
        </w:tc>
      </w:tr>
      <w:tr w:rsidR="0004620A" w:rsidRPr="00C5473F" w:rsidTr="00C5473F">
        <w:trPr>
          <w:trHeight w:val="20"/>
        </w:trPr>
        <w:tc>
          <w:tcPr>
            <w:tcW w:w="6598"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административных правонарушениях, предусмотренные статьей 20.25 К</w:t>
            </w:r>
            <w:r w:rsidRPr="00C5473F">
              <w:rPr>
                <w:rFonts w:ascii="Arial" w:hAnsi="Arial" w:cs="Arial"/>
                <w:sz w:val="15"/>
                <w:szCs w:val="15"/>
              </w:rPr>
              <w:t>о</w:t>
            </w:r>
            <w:r w:rsidRPr="00C5473F">
              <w:rPr>
                <w:rFonts w:ascii="Arial" w:hAnsi="Arial" w:cs="Arial"/>
                <w:sz w:val="15"/>
                <w:szCs w:val="15"/>
              </w:rPr>
              <w:t>декса Российской Федерации об администр</w:t>
            </w:r>
            <w:r w:rsidRPr="00C5473F">
              <w:rPr>
                <w:rFonts w:ascii="Arial" w:hAnsi="Arial" w:cs="Arial"/>
                <w:sz w:val="15"/>
                <w:szCs w:val="15"/>
              </w:rPr>
              <w:t>а</w:t>
            </w:r>
            <w:r w:rsidRPr="00C5473F">
              <w:rPr>
                <w:rFonts w:ascii="Arial" w:hAnsi="Arial" w:cs="Arial"/>
                <w:sz w:val="15"/>
                <w:szCs w:val="15"/>
              </w:rPr>
              <w:t>тивных правонарушениях</w:t>
            </w:r>
          </w:p>
        </w:tc>
        <w:tc>
          <w:tcPr>
            <w:tcW w:w="425"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141</w:t>
            </w:r>
          </w:p>
        </w:tc>
        <w:tc>
          <w:tcPr>
            <w:tcW w:w="1701"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11643000010000140</w:t>
            </w:r>
          </w:p>
        </w:tc>
        <w:tc>
          <w:tcPr>
            <w:tcW w:w="113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3 000,00</w:t>
            </w:r>
          </w:p>
        </w:tc>
        <w:tc>
          <w:tcPr>
            <w:tcW w:w="567"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141</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11690050050000140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100 000,00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275 100,00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Св.200%</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Федеральная служба государственной статистики</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157</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3 000,00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b/>
                <w:bCs/>
                <w:sz w:val="15"/>
                <w:szCs w:val="15"/>
              </w:rPr>
              <w:t>157</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11690050050000140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3 000,00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ФКУ «Центр ГИМС МЧС России по Новгородской области»</w:t>
            </w:r>
          </w:p>
        </w:tc>
        <w:tc>
          <w:tcPr>
            <w:tcW w:w="425"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177</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8 000,00</w:t>
            </w:r>
          </w:p>
        </w:tc>
        <w:tc>
          <w:tcPr>
            <w:tcW w:w="1134"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b/>
                <w:bCs/>
                <w:sz w:val="15"/>
                <w:szCs w:val="15"/>
              </w:rPr>
            </w:pPr>
            <w:r w:rsidRPr="00C5473F">
              <w:rPr>
                <w:rFonts w:ascii="Arial" w:hAnsi="Arial" w:cs="Arial"/>
                <w:b/>
                <w:bCs/>
                <w:sz w:val="15"/>
                <w:szCs w:val="15"/>
              </w:rPr>
              <w:t>14 905,00</w:t>
            </w:r>
          </w:p>
        </w:tc>
        <w:tc>
          <w:tcPr>
            <w:tcW w:w="567" w:type="dxa"/>
            <w:tcBorders>
              <w:top w:val="nil"/>
              <w:left w:val="single" w:sz="8" w:space="0" w:color="auto"/>
              <w:bottom w:val="single" w:sz="8"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187</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177</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14 905,00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187</w:t>
            </w:r>
          </w:p>
        </w:tc>
      </w:tr>
      <w:tr w:rsidR="0004620A" w:rsidRPr="00C5473F" w:rsidTr="00C5473F">
        <w:trPr>
          <w:trHeight w:val="20"/>
        </w:trPr>
        <w:tc>
          <w:tcPr>
            <w:tcW w:w="6598"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Управление Федеральной налоговой  службы России по Новгородской обл</w:t>
            </w:r>
            <w:r w:rsidRPr="00C5473F">
              <w:rPr>
                <w:rFonts w:ascii="Arial" w:hAnsi="Arial" w:cs="Arial"/>
                <w:b/>
                <w:bCs/>
                <w:sz w:val="15"/>
                <w:szCs w:val="15"/>
              </w:rPr>
              <w:t>а</w:t>
            </w:r>
            <w:r w:rsidRPr="00C5473F">
              <w:rPr>
                <w:rFonts w:ascii="Arial" w:hAnsi="Arial" w:cs="Arial"/>
                <w:b/>
                <w:bCs/>
                <w:sz w:val="15"/>
                <w:szCs w:val="15"/>
              </w:rPr>
              <w:t>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136 237 000,00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138 058 662,77</w:t>
            </w:r>
          </w:p>
        </w:tc>
        <w:tc>
          <w:tcPr>
            <w:tcW w:w="567"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102,0</w:t>
            </w:r>
          </w:p>
        </w:tc>
      </w:tr>
      <w:tr w:rsidR="0004620A" w:rsidRPr="00C5473F" w:rsidTr="00C5473F">
        <w:trPr>
          <w:trHeight w:val="20"/>
        </w:trPr>
        <w:tc>
          <w:tcPr>
            <w:tcW w:w="6598"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Налог на доходы физических лиц с доходов, источником которых является налог</w:t>
            </w:r>
            <w:r w:rsidRPr="00C5473F">
              <w:rPr>
                <w:rFonts w:ascii="Arial" w:hAnsi="Arial" w:cs="Arial"/>
                <w:sz w:val="15"/>
                <w:szCs w:val="15"/>
              </w:rPr>
              <w:t>о</w:t>
            </w:r>
            <w:r w:rsidRPr="00C5473F">
              <w:rPr>
                <w:rFonts w:ascii="Arial" w:hAnsi="Arial" w:cs="Arial"/>
                <w:sz w:val="15"/>
                <w:szCs w:val="15"/>
              </w:rPr>
              <w:t>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w:t>
            </w:r>
            <w:r w:rsidRPr="00C5473F">
              <w:rPr>
                <w:rFonts w:ascii="Arial" w:hAnsi="Arial" w:cs="Arial"/>
                <w:sz w:val="15"/>
                <w:szCs w:val="15"/>
              </w:rPr>
              <w:t>й</w:t>
            </w:r>
            <w:r w:rsidRPr="00C5473F">
              <w:rPr>
                <w:rFonts w:ascii="Arial" w:hAnsi="Arial" w:cs="Arial"/>
                <w:sz w:val="15"/>
                <w:szCs w:val="15"/>
              </w:rPr>
              <w:t>ской Федерации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10102010010000110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112 012 000,00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115 076 130,14</w:t>
            </w:r>
          </w:p>
        </w:tc>
        <w:tc>
          <w:tcPr>
            <w:tcW w:w="567"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103,0</w:t>
            </w:r>
          </w:p>
        </w:tc>
      </w:tr>
      <w:tr w:rsidR="0004620A" w:rsidRPr="00C5473F" w:rsidTr="00C5473F">
        <w:trPr>
          <w:trHeight w:val="20"/>
        </w:trPr>
        <w:tc>
          <w:tcPr>
            <w:tcW w:w="6598"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Налог на доходы физических лиц с доходов, полученных от осуществления деятел</w:t>
            </w:r>
            <w:r w:rsidRPr="00C5473F">
              <w:rPr>
                <w:rFonts w:ascii="Arial" w:hAnsi="Arial" w:cs="Arial"/>
                <w:sz w:val="15"/>
                <w:szCs w:val="15"/>
              </w:rPr>
              <w:t>ь</w:t>
            </w:r>
            <w:r w:rsidRPr="00C5473F">
              <w:rPr>
                <w:rFonts w:ascii="Arial" w:hAnsi="Arial" w:cs="Arial"/>
                <w:sz w:val="15"/>
                <w:szCs w:val="15"/>
              </w:rPr>
              <w:t>ности физическими лицами, зарегистрированными в качестве индивидуальных пре</w:t>
            </w:r>
            <w:r w:rsidRPr="00C5473F">
              <w:rPr>
                <w:rFonts w:ascii="Arial" w:hAnsi="Arial" w:cs="Arial"/>
                <w:sz w:val="15"/>
                <w:szCs w:val="15"/>
              </w:rPr>
              <w:t>д</w:t>
            </w:r>
            <w:r w:rsidRPr="00C5473F">
              <w:rPr>
                <w:rFonts w:ascii="Arial" w:hAnsi="Arial" w:cs="Arial"/>
                <w:sz w:val="15"/>
                <w:szCs w:val="15"/>
              </w:rPr>
              <w:t>принимателей, нотариусов, занимающихся частной практикой, адвокатов, учредивших адвокатские кабин</w:t>
            </w:r>
            <w:r w:rsidRPr="00C5473F">
              <w:rPr>
                <w:rFonts w:ascii="Arial" w:hAnsi="Arial" w:cs="Arial"/>
                <w:sz w:val="15"/>
                <w:szCs w:val="15"/>
              </w:rPr>
              <w:t>е</w:t>
            </w:r>
            <w:r w:rsidRPr="00C5473F">
              <w:rPr>
                <w:rFonts w:ascii="Arial" w:hAnsi="Arial" w:cs="Arial"/>
                <w:sz w:val="15"/>
                <w:szCs w:val="15"/>
              </w:rPr>
              <w:t>ты и других лиц, занимающихся частной практикой в соответствии со статьей 227 Налогов</w:t>
            </w:r>
            <w:r w:rsidRPr="00C5473F">
              <w:rPr>
                <w:rFonts w:ascii="Arial" w:hAnsi="Arial" w:cs="Arial"/>
                <w:sz w:val="15"/>
                <w:szCs w:val="15"/>
              </w:rPr>
              <w:t>о</w:t>
            </w:r>
            <w:r w:rsidRPr="00C5473F">
              <w:rPr>
                <w:rFonts w:ascii="Arial" w:hAnsi="Arial" w:cs="Arial"/>
                <w:sz w:val="15"/>
                <w:szCs w:val="15"/>
              </w:rPr>
              <w:t>го кодекса Росси</w:t>
            </w:r>
            <w:r w:rsidRPr="00C5473F">
              <w:rPr>
                <w:rFonts w:ascii="Arial" w:hAnsi="Arial" w:cs="Arial"/>
                <w:sz w:val="15"/>
                <w:szCs w:val="15"/>
              </w:rPr>
              <w:t>й</w:t>
            </w:r>
            <w:r w:rsidRPr="00C5473F">
              <w:rPr>
                <w:rFonts w:ascii="Arial" w:hAnsi="Arial" w:cs="Arial"/>
                <w:sz w:val="15"/>
                <w:szCs w:val="15"/>
              </w:rPr>
              <w:t>ской Федерации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10102020010000110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3 237 000,00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300 543,16</w:t>
            </w:r>
          </w:p>
        </w:tc>
        <w:tc>
          <w:tcPr>
            <w:tcW w:w="567"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10,0</w:t>
            </w:r>
          </w:p>
        </w:tc>
      </w:tr>
      <w:tr w:rsidR="0004620A" w:rsidRPr="00C5473F" w:rsidTr="00C5473F">
        <w:trPr>
          <w:trHeight w:val="20"/>
        </w:trPr>
        <w:tc>
          <w:tcPr>
            <w:tcW w:w="6598"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Налог на доходы физических лиц с доходов,  полученных физическими лицами в соотве</w:t>
            </w:r>
            <w:r w:rsidRPr="00C5473F">
              <w:rPr>
                <w:rFonts w:ascii="Arial" w:hAnsi="Arial" w:cs="Arial"/>
                <w:sz w:val="15"/>
                <w:szCs w:val="15"/>
              </w:rPr>
              <w:t>т</w:t>
            </w:r>
            <w:r w:rsidRPr="00C5473F">
              <w:rPr>
                <w:rFonts w:ascii="Arial" w:hAnsi="Arial" w:cs="Arial"/>
                <w:sz w:val="15"/>
                <w:szCs w:val="15"/>
              </w:rPr>
              <w:t>ствии со статьей 228 Налогового Кодекса Российской Федерации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10102030010000110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231 000,00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267 739,69</w:t>
            </w:r>
          </w:p>
        </w:tc>
        <w:tc>
          <w:tcPr>
            <w:tcW w:w="567"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116,0</w:t>
            </w:r>
          </w:p>
        </w:tc>
      </w:tr>
      <w:tr w:rsidR="0004620A" w:rsidRPr="00C5473F" w:rsidTr="00C5473F">
        <w:trPr>
          <w:trHeight w:val="20"/>
        </w:trPr>
        <w:tc>
          <w:tcPr>
            <w:tcW w:w="6598"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Налог на доходы физических лиц в виде фиксированных авансовых платежей с дох</w:t>
            </w:r>
            <w:r w:rsidRPr="00C5473F">
              <w:rPr>
                <w:rFonts w:ascii="Arial" w:hAnsi="Arial" w:cs="Arial"/>
                <w:sz w:val="15"/>
                <w:szCs w:val="15"/>
              </w:rPr>
              <w:t>о</w:t>
            </w:r>
            <w:r w:rsidRPr="00C5473F">
              <w:rPr>
                <w:rFonts w:ascii="Arial" w:hAnsi="Arial" w:cs="Arial"/>
                <w:sz w:val="15"/>
                <w:szCs w:val="15"/>
              </w:rPr>
              <w:t>дов, полученных физическими лицами, являющимися иностранными гражданами, осуществля</w:t>
            </w:r>
            <w:r w:rsidRPr="00C5473F">
              <w:rPr>
                <w:rFonts w:ascii="Arial" w:hAnsi="Arial" w:cs="Arial"/>
                <w:sz w:val="15"/>
                <w:szCs w:val="15"/>
              </w:rPr>
              <w:t>ю</w:t>
            </w:r>
            <w:r w:rsidRPr="00C5473F">
              <w:rPr>
                <w:rFonts w:ascii="Arial" w:hAnsi="Arial" w:cs="Arial"/>
                <w:sz w:val="15"/>
                <w:szCs w:val="15"/>
              </w:rPr>
              <w:t>щими трудовую деятельность по найму у физических лиц на основании патента в соотве</w:t>
            </w:r>
            <w:r w:rsidRPr="00C5473F">
              <w:rPr>
                <w:rFonts w:ascii="Arial" w:hAnsi="Arial" w:cs="Arial"/>
                <w:sz w:val="15"/>
                <w:szCs w:val="15"/>
              </w:rPr>
              <w:t>т</w:t>
            </w:r>
            <w:r w:rsidRPr="00C5473F">
              <w:rPr>
                <w:rFonts w:ascii="Arial" w:hAnsi="Arial" w:cs="Arial"/>
                <w:sz w:val="15"/>
                <w:szCs w:val="15"/>
              </w:rPr>
              <w:t>ствии  со статьей 2271 Налогового кодекса Росси</w:t>
            </w:r>
            <w:r w:rsidRPr="00C5473F">
              <w:rPr>
                <w:rFonts w:ascii="Arial" w:hAnsi="Arial" w:cs="Arial"/>
                <w:sz w:val="15"/>
                <w:szCs w:val="15"/>
              </w:rPr>
              <w:t>й</w:t>
            </w:r>
            <w:r w:rsidRPr="00C5473F">
              <w:rPr>
                <w:rFonts w:ascii="Arial" w:hAnsi="Arial" w:cs="Arial"/>
                <w:sz w:val="15"/>
                <w:szCs w:val="15"/>
              </w:rPr>
              <w:t>ской Федерации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10102040010000110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116 000,00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58 219,55</w:t>
            </w:r>
          </w:p>
        </w:tc>
        <w:tc>
          <w:tcPr>
            <w:tcW w:w="567"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51,0</w:t>
            </w:r>
          </w:p>
        </w:tc>
      </w:tr>
      <w:tr w:rsidR="0004620A" w:rsidRPr="00C5473F" w:rsidTr="00C5473F">
        <w:trPr>
          <w:trHeight w:val="20"/>
        </w:trPr>
        <w:tc>
          <w:tcPr>
            <w:tcW w:w="6598"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Единый налог на вмененный доход для отдельных видов де</w:t>
            </w:r>
            <w:r w:rsidRPr="00C5473F">
              <w:rPr>
                <w:rFonts w:ascii="Arial" w:hAnsi="Arial" w:cs="Arial"/>
                <w:sz w:val="15"/>
                <w:szCs w:val="15"/>
              </w:rPr>
              <w:t>я</w:t>
            </w:r>
            <w:r w:rsidRPr="00C5473F">
              <w:rPr>
                <w:rFonts w:ascii="Arial" w:hAnsi="Arial" w:cs="Arial"/>
                <w:sz w:val="15"/>
                <w:szCs w:val="15"/>
              </w:rPr>
              <w:t>тельности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10502010020000110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14 516 000,00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19 292 307,33</w:t>
            </w:r>
          </w:p>
        </w:tc>
        <w:tc>
          <w:tcPr>
            <w:tcW w:w="567"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133,0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Единый налог на вмененный доход для отдельных видов деятельности (за налоговые пер</w:t>
            </w:r>
            <w:r w:rsidRPr="00C5473F">
              <w:rPr>
                <w:rFonts w:ascii="Arial" w:hAnsi="Arial" w:cs="Arial"/>
                <w:sz w:val="15"/>
                <w:szCs w:val="15"/>
              </w:rPr>
              <w:t>и</w:t>
            </w:r>
            <w:r w:rsidRPr="00C5473F">
              <w:rPr>
                <w:rFonts w:ascii="Arial" w:hAnsi="Arial" w:cs="Arial"/>
                <w:sz w:val="15"/>
                <w:szCs w:val="15"/>
              </w:rPr>
              <w:t>оды, истекшие до 1 января 2011 года)</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10502020020000110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4 484 000,00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1080,20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0,02</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Единый сельскохозяйственный налог</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10503010010000110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31 524,19</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Налог, взимаемый в связи с применением патентной системы налогообложения, зачисля</w:t>
            </w:r>
            <w:r w:rsidRPr="00C5473F">
              <w:rPr>
                <w:rFonts w:ascii="Arial" w:hAnsi="Arial" w:cs="Arial"/>
                <w:sz w:val="15"/>
                <w:szCs w:val="15"/>
              </w:rPr>
              <w:t>е</w:t>
            </w:r>
            <w:r w:rsidRPr="00C5473F">
              <w:rPr>
                <w:rFonts w:ascii="Arial" w:hAnsi="Arial" w:cs="Arial"/>
                <w:sz w:val="15"/>
                <w:szCs w:val="15"/>
              </w:rPr>
              <w:t>мый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10504020020000110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273 000,00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123 867,63</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46,0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Государственная пошлина по делам, рассматриваемым в судах общей юрисдикции, мир</w:t>
            </w:r>
            <w:r w:rsidRPr="00C5473F">
              <w:rPr>
                <w:rFonts w:ascii="Arial" w:hAnsi="Arial" w:cs="Arial"/>
                <w:sz w:val="15"/>
                <w:szCs w:val="15"/>
              </w:rPr>
              <w:t>о</w:t>
            </w:r>
            <w:r w:rsidRPr="00C5473F">
              <w:rPr>
                <w:rFonts w:ascii="Arial" w:hAnsi="Arial" w:cs="Arial"/>
                <w:sz w:val="15"/>
                <w:szCs w:val="15"/>
              </w:rPr>
              <w:t>выми судьями (за исключением Верховного Суда Росси</w:t>
            </w:r>
            <w:r w:rsidRPr="00C5473F">
              <w:rPr>
                <w:rFonts w:ascii="Arial" w:hAnsi="Arial" w:cs="Arial"/>
                <w:sz w:val="15"/>
                <w:szCs w:val="15"/>
              </w:rPr>
              <w:t>й</w:t>
            </w:r>
            <w:r w:rsidRPr="00C5473F">
              <w:rPr>
                <w:rFonts w:ascii="Arial" w:hAnsi="Arial" w:cs="Arial"/>
                <w:sz w:val="15"/>
                <w:szCs w:val="15"/>
              </w:rPr>
              <w:t>ской Федерации)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10803010010000110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1 342 000,00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2 794 757,18</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Налог с продаж</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10906010020000110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64,14</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о налогах и сборах, пред</w:t>
            </w:r>
            <w:r w:rsidRPr="00C5473F">
              <w:rPr>
                <w:rFonts w:ascii="Arial" w:hAnsi="Arial" w:cs="Arial"/>
                <w:sz w:val="15"/>
                <w:szCs w:val="15"/>
              </w:rPr>
              <w:t>у</w:t>
            </w:r>
            <w:r w:rsidRPr="00C5473F">
              <w:rPr>
                <w:rFonts w:ascii="Arial" w:hAnsi="Arial" w:cs="Arial"/>
                <w:sz w:val="15"/>
                <w:szCs w:val="15"/>
              </w:rPr>
              <w:t>смотренные статьями 116, 118, пунктом 2 статьи 119, статьей 1191, пунктами 1 и 2 статьи 120, статьями 125, 126, 128, 129, 1291,  статьями 1294, 132, 133, 134, 135, 1351 и 1352 Нал</w:t>
            </w:r>
            <w:r w:rsidRPr="00C5473F">
              <w:rPr>
                <w:rFonts w:ascii="Arial" w:hAnsi="Arial" w:cs="Arial"/>
                <w:sz w:val="15"/>
                <w:szCs w:val="15"/>
              </w:rPr>
              <w:t>о</w:t>
            </w:r>
            <w:r w:rsidRPr="00C5473F">
              <w:rPr>
                <w:rFonts w:ascii="Arial" w:hAnsi="Arial" w:cs="Arial"/>
                <w:sz w:val="15"/>
                <w:szCs w:val="15"/>
              </w:rPr>
              <w:lastRenderedPageBreak/>
              <w:t>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w:t>
            </w:r>
            <w:r w:rsidRPr="00C5473F">
              <w:rPr>
                <w:rFonts w:ascii="Arial" w:hAnsi="Arial" w:cs="Arial"/>
                <w:sz w:val="15"/>
                <w:szCs w:val="15"/>
              </w:rPr>
              <w:t>а</w:t>
            </w:r>
            <w:r w:rsidRPr="00C5473F">
              <w:rPr>
                <w:rFonts w:ascii="Arial" w:hAnsi="Arial" w:cs="Arial"/>
                <w:sz w:val="15"/>
                <w:szCs w:val="15"/>
              </w:rPr>
              <w:t>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lastRenderedPageBreak/>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11603010010000140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15 000,00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48 429,56</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lastRenderedPageBreak/>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w:t>
            </w:r>
            <w:r w:rsidRPr="00C5473F">
              <w:rPr>
                <w:rFonts w:ascii="Arial" w:hAnsi="Arial" w:cs="Arial"/>
                <w:sz w:val="15"/>
                <w:szCs w:val="15"/>
              </w:rPr>
              <w:t>а</w:t>
            </w:r>
            <w:r w:rsidRPr="00C5473F">
              <w:rPr>
                <w:rFonts w:ascii="Arial" w:hAnsi="Arial" w:cs="Arial"/>
                <w:sz w:val="15"/>
                <w:szCs w:val="15"/>
              </w:rPr>
              <w:t>рушениях</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11603030010000140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1 700,00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о применении ко</w:t>
            </w:r>
            <w:r w:rsidRPr="00C5473F">
              <w:rPr>
                <w:rFonts w:ascii="Arial" w:hAnsi="Arial" w:cs="Arial"/>
                <w:sz w:val="15"/>
                <w:szCs w:val="15"/>
              </w:rPr>
              <w:t>н</w:t>
            </w:r>
            <w:r w:rsidRPr="00C5473F">
              <w:rPr>
                <w:rFonts w:ascii="Arial" w:hAnsi="Arial" w:cs="Arial"/>
                <w:sz w:val="15"/>
                <w:szCs w:val="15"/>
              </w:rPr>
              <w:t>трольно-кассовой техники при осуществлении наличных денежных расчетов и (или) расчетов с и</w:t>
            </w:r>
            <w:r w:rsidRPr="00C5473F">
              <w:rPr>
                <w:rFonts w:ascii="Arial" w:hAnsi="Arial" w:cs="Arial"/>
                <w:sz w:val="15"/>
                <w:szCs w:val="15"/>
              </w:rPr>
              <w:t>с</w:t>
            </w:r>
            <w:r w:rsidRPr="00C5473F">
              <w:rPr>
                <w:rFonts w:ascii="Arial" w:hAnsi="Arial" w:cs="Arial"/>
                <w:sz w:val="15"/>
                <w:szCs w:val="15"/>
              </w:rPr>
              <w:t>пользованием платежных карт</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11606000010000140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62 300,00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УМВД России по Новгородской области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188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129 000,00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444 017,94</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правил перевозки крупногабаритных и  тяж</w:t>
            </w:r>
            <w:r w:rsidRPr="00C5473F">
              <w:rPr>
                <w:rFonts w:ascii="Arial" w:hAnsi="Arial" w:cs="Arial"/>
                <w:sz w:val="15"/>
                <w:szCs w:val="15"/>
              </w:rPr>
              <w:t>е</w:t>
            </w:r>
            <w:r w:rsidRPr="00C5473F">
              <w:rPr>
                <w:rFonts w:ascii="Arial" w:hAnsi="Arial" w:cs="Arial"/>
                <w:sz w:val="15"/>
                <w:szCs w:val="15"/>
              </w:rPr>
              <w:t>ловесных грузов по автомобильным дорогам общего пользования местного значения мун</w:t>
            </w:r>
            <w:r w:rsidRPr="00C5473F">
              <w:rPr>
                <w:rFonts w:ascii="Arial" w:hAnsi="Arial" w:cs="Arial"/>
                <w:sz w:val="15"/>
                <w:szCs w:val="15"/>
              </w:rPr>
              <w:t>и</w:t>
            </w:r>
            <w:r w:rsidRPr="00C5473F">
              <w:rPr>
                <w:rFonts w:ascii="Arial" w:hAnsi="Arial" w:cs="Arial"/>
                <w:sz w:val="15"/>
                <w:szCs w:val="15"/>
              </w:rPr>
              <w:t>ципальных районов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11630014010000140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денежные взыскания (штрафы) за правонарушения в области дорожного дв</w:t>
            </w:r>
            <w:r w:rsidRPr="00C5473F">
              <w:rPr>
                <w:rFonts w:ascii="Arial" w:hAnsi="Arial" w:cs="Arial"/>
                <w:sz w:val="15"/>
                <w:szCs w:val="15"/>
              </w:rPr>
              <w:t>и</w:t>
            </w:r>
            <w:r w:rsidRPr="00C5473F">
              <w:rPr>
                <w:rFonts w:ascii="Arial" w:hAnsi="Arial" w:cs="Arial"/>
                <w:sz w:val="15"/>
                <w:szCs w:val="15"/>
              </w:rPr>
              <w:t>жения</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11630030010000140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14 300,00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административных правонарушениях, предусмотренные статьей 20.25 К</w:t>
            </w:r>
            <w:r w:rsidRPr="00C5473F">
              <w:rPr>
                <w:rFonts w:ascii="Arial" w:hAnsi="Arial" w:cs="Arial"/>
                <w:sz w:val="15"/>
                <w:szCs w:val="15"/>
              </w:rPr>
              <w:t>о</w:t>
            </w:r>
            <w:r w:rsidRPr="00C5473F">
              <w:rPr>
                <w:rFonts w:ascii="Arial" w:hAnsi="Arial" w:cs="Arial"/>
                <w:sz w:val="15"/>
                <w:szCs w:val="15"/>
              </w:rPr>
              <w:t>декса Российской Федерации об администр</w:t>
            </w:r>
            <w:r w:rsidRPr="00C5473F">
              <w:rPr>
                <w:rFonts w:ascii="Arial" w:hAnsi="Arial" w:cs="Arial"/>
                <w:sz w:val="15"/>
                <w:szCs w:val="15"/>
              </w:rPr>
              <w:t>а</w:t>
            </w:r>
            <w:r w:rsidRPr="00C5473F">
              <w:rPr>
                <w:rFonts w:ascii="Arial" w:hAnsi="Arial" w:cs="Arial"/>
                <w:sz w:val="15"/>
                <w:szCs w:val="15"/>
              </w:rPr>
              <w:t>тивных правонарушениях</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11643000010000140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32 600,00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188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129 000,00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397 417,94</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Управление Федеральной миграционной службы по Новгоро</w:t>
            </w:r>
            <w:r w:rsidRPr="00C5473F">
              <w:rPr>
                <w:rFonts w:ascii="Arial" w:hAnsi="Arial" w:cs="Arial"/>
                <w:b/>
                <w:bCs/>
                <w:sz w:val="15"/>
                <w:szCs w:val="15"/>
              </w:rPr>
              <w:t>д</w:t>
            </w:r>
            <w:r w:rsidRPr="00C5473F">
              <w:rPr>
                <w:rFonts w:ascii="Arial" w:hAnsi="Arial" w:cs="Arial"/>
                <w:b/>
                <w:bCs/>
                <w:sz w:val="15"/>
                <w:szCs w:val="15"/>
              </w:rPr>
              <w:t>ской области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498 900,00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административных правонарушениях, предусмотренные статьей 20.25 К</w:t>
            </w:r>
            <w:r w:rsidRPr="00C5473F">
              <w:rPr>
                <w:rFonts w:ascii="Arial" w:hAnsi="Arial" w:cs="Arial"/>
                <w:sz w:val="15"/>
                <w:szCs w:val="15"/>
              </w:rPr>
              <w:t>о</w:t>
            </w:r>
            <w:r w:rsidRPr="00C5473F">
              <w:rPr>
                <w:rFonts w:ascii="Arial" w:hAnsi="Arial" w:cs="Arial"/>
                <w:sz w:val="15"/>
                <w:szCs w:val="15"/>
              </w:rPr>
              <w:t>декса Российской Федерации об администр</w:t>
            </w:r>
            <w:r w:rsidRPr="00C5473F">
              <w:rPr>
                <w:rFonts w:ascii="Arial" w:hAnsi="Arial" w:cs="Arial"/>
                <w:sz w:val="15"/>
                <w:szCs w:val="15"/>
              </w:rPr>
              <w:t>а</w:t>
            </w:r>
            <w:r w:rsidRPr="00C5473F">
              <w:rPr>
                <w:rFonts w:ascii="Arial" w:hAnsi="Arial" w:cs="Arial"/>
                <w:sz w:val="15"/>
                <w:szCs w:val="15"/>
              </w:rPr>
              <w:t>тивных правонарушениях</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11643000010000140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26 500,00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472 400,00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Министерство юстиции Российской Федерации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318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318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Управление Федеральной службы государственной регистрации, кадастра и карт</w:t>
            </w:r>
            <w:r w:rsidRPr="00C5473F">
              <w:rPr>
                <w:rFonts w:ascii="Arial" w:hAnsi="Arial" w:cs="Arial"/>
                <w:b/>
                <w:bCs/>
                <w:sz w:val="15"/>
                <w:szCs w:val="15"/>
              </w:rPr>
              <w:t>о</w:t>
            </w:r>
            <w:r w:rsidRPr="00C5473F">
              <w:rPr>
                <w:rFonts w:ascii="Arial" w:hAnsi="Arial" w:cs="Arial"/>
                <w:b/>
                <w:bCs/>
                <w:sz w:val="15"/>
                <w:szCs w:val="15"/>
              </w:rPr>
              <w:t>графии по Новгородской области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321</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4 000,00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2 800,00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70,0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земельного законодател</w:t>
            </w:r>
            <w:r w:rsidRPr="00C5473F">
              <w:rPr>
                <w:rFonts w:ascii="Arial" w:hAnsi="Arial" w:cs="Arial"/>
                <w:sz w:val="15"/>
                <w:szCs w:val="15"/>
              </w:rPr>
              <w:t>ь</w:t>
            </w:r>
            <w:r w:rsidRPr="00C5473F">
              <w:rPr>
                <w:rFonts w:ascii="Arial" w:hAnsi="Arial" w:cs="Arial"/>
                <w:sz w:val="15"/>
                <w:szCs w:val="15"/>
              </w:rPr>
              <w:t>ства</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321</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11625060010000140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2 800,00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70,0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Муниципальное казенное учреждение Комитет культуры и туризма Администр</w:t>
            </w:r>
            <w:r w:rsidRPr="00C5473F">
              <w:rPr>
                <w:rFonts w:ascii="Arial" w:hAnsi="Arial" w:cs="Arial"/>
                <w:b/>
                <w:bCs/>
                <w:sz w:val="15"/>
                <w:szCs w:val="15"/>
              </w:rPr>
              <w:t>а</w:t>
            </w:r>
            <w:r w:rsidRPr="00C5473F">
              <w:rPr>
                <w:rFonts w:ascii="Arial" w:hAnsi="Arial" w:cs="Arial"/>
                <w:b/>
                <w:bCs/>
                <w:sz w:val="15"/>
                <w:szCs w:val="15"/>
              </w:rPr>
              <w:t>ции Валдайского муниципального рай</w:t>
            </w:r>
            <w:r w:rsidRPr="00C5473F">
              <w:rPr>
                <w:rFonts w:ascii="Arial" w:hAnsi="Arial" w:cs="Arial"/>
                <w:b/>
                <w:bCs/>
                <w:sz w:val="15"/>
                <w:szCs w:val="15"/>
              </w:rPr>
              <w:t>о</w:t>
            </w:r>
            <w:r w:rsidRPr="00C5473F">
              <w:rPr>
                <w:rFonts w:ascii="Arial" w:hAnsi="Arial" w:cs="Arial"/>
                <w:b/>
                <w:bCs/>
                <w:sz w:val="15"/>
                <w:szCs w:val="15"/>
              </w:rPr>
              <w:t>на</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857</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8 573,46</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доходы от компенсации затрат бюджетов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11302995050000130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8 573,46</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Комитет по охране окружающей среды и природных ресурсов Новг</w:t>
            </w:r>
            <w:r w:rsidRPr="00C5473F">
              <w:rPr>
                <w:rFonts w:ascii="Arial" w:hAnsi="Arial" w:cs="Arial"/>
                <w:b/>
                <w:bCs/>
                <w:sz w:val="15"/>
                <w:szCs w:val="15"/>
              </w:rPr>
              <w:t>о</w:t>
            </w:r>
            <w:r w:rsidRPr="00C5473F">
              <w:rPr>
                <w:rFonts w:ascii="Arial" w:hAnsi="Arial" w:cs="Arial"/>
                <w:b/>
                <w:bCs/>
                <w:sz w:val="15"/>
                <w:szCs w:val="15"/>
              </w:rPr>
              <w:t>родской области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847</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120 000,00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в области охраны окруж</w:t>
            </w:r>
            <w:r w:rsidRPr="00C5473F">
              <w:rPr>
                <w:rFonts w:ascii="Arial" w:hAnsi="Arial" w:cs="Arial"/>
                <w:sz w:val="15"/>
                <w:szCs w:val="15"/>
              </w:rPr>
              <w:t>а</w:t>
            </w:r>
            <w:r w:rsidRPr="00C5473F">
              <w:rPr>
                <w:rFonts w:ascii="Arial" w:hAnsi="Arial" w:cs="Arial"/>
                <w:sz w:val="15"/>
                <w:szCs w:val="15"/>
              </w:rPr>
              <w:t>ющей среды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847</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11625050010000140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120 000,00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Департамент природных ресурсов и экологии Новгородской обл</w:t>
            </w:r>
            <w:r w:rsidRPr="00C5473F">
              <w:rPr>
                <w:rFonts w:ascii="Arial" w:hAnsi="Arial" w:cs="Arial"/>
                <w:b/>
                <w:bCs/>
                <w:sz w:val="15"/>
                <w:szCs w:val="15"/>
              </w:rPr>
              <w:t>а</w:t>
            </w:r>
            <w:r w:rsidRPr="00C5473F">
              <w:rPr>
                <w:rFonts w:ascii="Arial" w:hAnsi="Arial" w:cs="Arial"/>
                <w:b/>
                <w:bCs/>
                <w:sz w:val="15"/>
                <w:szCs w:val="15"/>
              </w:rPr>
              <w:t>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878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42 000,00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100 000,00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охране и использовании животного мира</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878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11625030010000140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1 500,00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75,0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в области охраны окруж</w:t>
            </w:r>
            <w:r w:rsidRPr="00C5473F">
              <w:rPr>
                <w:rFonts w:ascii="Arial" w:hAnsi="Arial" w:cs="Arial"/>
                <w:sz w:val="15"/>
                <w:szCs w:val="15"/>
              </w:rPr>
              <w:t>а</w:t>
            </w:r>
            <w:r w:rsidRPr="00C5473F">
              <w:rPr>
                <w:rFonts w:ascii="Arial" w:hAnsi="Arial" w:cs="Arial"/>
                <w:sz w:val="15"/>
                <w:szCs w:val="15"/>
              </w:rPr>
              <w:t>ющей среды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878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rPr>
                <w:rFonts w:ascii="Arial" w:hAnsi="Arial" w:cs="Arial"/>
                <w:sz w:val="15"/>
                <w:szCs w:val="15"/>
              </w:rPr>
            </w:pPr>
            <w:r w:rsidRPr="00C5473F">
              <w:rPr>
                <w:rFonts w:ascii="Arial" w:hAnsi="Arial" w:cs="Arial"/>
                <w:sz w:val="15"/>
                <w:szCs w:val="15"/>
              </w:rPr>
              <w:t>11625050010000140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98 500,00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878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Управление гостехнадзора Новгородской области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887</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3 000,00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17 800,00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887</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17 800,00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Комитет финансов Администрации Валдайского муниципального ра</w:t>
            </w:r>
            <w:r w:rsidRPr="00C5473F">
              <w:rPr>
                <w:rFonts w:ascii="Arial" w:hAnsi="Arial" w:cs="Arial"/>
                <w:b/>
                <w:bCs/>
                <w:sz w:val="15"/>
                <w:szCs w:val="15"/>
              </w:rPr>
              <w:t>й</w:t>
            </w:r>
            <w:r w:rsidRPr="00C5473F">
              <w:rPr>
                <w:rFonts w:ascii="Arial" w:hAnsi="Arial" w:cs="Arial"/>
                <w:b/>
                <w:bCs/>
                <w:sz w:val="15"/>
                <w:szCs w:val="15"/>
              </w:rPr>
              <w:t>она</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497 661 839,05</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470 376 798,36</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94,5</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Проценты, полученные от предоставления бюджетных кредитов внутри страны за счет средств бюджетов муниципальных районов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11103050050000120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100,39</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доходы от компенсации затрат  бюджетов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11302995050000130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3 113 000,00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1 323 290,10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Св.200%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от перечисления части прибыли государственных и муниципальных унитарных предприятий ,остающейся после уплаты налогов и обязател</w:t>
            </w:r>
            <w:r w:rsidRPr="00C5473F">
              <w:rPr>
                <w:rFonts w:ascii="Arial" w:hAnsi="Arial" w:cs="Arial"/>
                <w:sz w:val="15"/>
                <w:szCs w:val="15"/>
              </w:rPr>
              <w:t>ь</w:t>
            </w:r>
            <w:r w:rsidRPr="00C5473F">
              <w:rPr>
                <w:rFonts w:ascii="Arial" w:hAnsi="Arial" w:cs="Arial"/>
                <w:sz w:val="15"/>
                <w:szCs w:val="15"/>
              </w:rPr>
              <w:t>ных платежей</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11107015050000120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14 968,25</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Дотации бюджетам муниципальных районов на выравнивание бюджетной обеспече</w:t>
            </w:r>
            <w:r w:rsidRPr="00C5473F">
              <w:rPr>
                <w:rFonts w:ascii="Arial" w:hAnsi="Arial" w:cs="Arial"/>
                <w:sz w:val="15"/>
                <w:szCs w:val="15"/>
              </w:rPr>
              <w:t>н</w:t>
            </w:r>
            <w:r w:rsidRPr="00C5473F">
              <w:rPr>
                <w:rFonts w:ascii="Arial" w:hAnsi="Arial" w:cs="Arial"/>
                <w:sz w:val="15"/>
                <w:szCs w:val="15"/>
              </w:rPr>
              <w:t>ности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20201001050000 151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20 268 300,00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20 268 300,00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Дотация бюджетам муниципальных районов и городского округа на поддержку мер по обе</w:t>
            </w:r>
            <w:r w:rsidRPr="00C5473F">
              <w:rPr>
                <w:rFonts w:ascii="Arial" w:hAnsi="Arial" w:cs="Arial"/>
                <w:sz w:val="15"/>
                <w:szCs w:val="15"/>
              </w:rPr>
              <w:t>с</w:t>
            </w:r>
            <w:r w:rsidRPr="00C5473F">
              <w:rPr>
                <w:rFonts w:ascii="Arial" w:hAnsi="Arial" w:cs="Arial"/>
                <w:sz w:val="15"/>
                <w:szCs w:val="15"/>
              </w:rPr>
              <w:t>печению сбалансированности бюджетов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20201003050000 151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312 000,00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180 000,00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57,7</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Субсидии бюджетам муниципальных районов, городского округа на предоставление соц</w:t>
            </w:r>
            <w:r w:rsidRPr="00C5473F">
              <w:rPr>
                <w:rFonts w:ascii="Arial" w:hAnsi="Arial" w:cs="Arial"/>
                <w:sz w:val="15"/>
                <w:szCs w:val="15"/>
              </w:rPr>
              <w:t>и</w:t>
            </w:r>
            <w:r w:rsidRPr="00C5473F">
              <w:rPr>
                <w:rFonts w:ascii="Arial" w:hAnsi="Arial" w:cs="Arial"/>
                <w:sz w:val="15"/>
                <w:szCs w:val="15"/>
              </w:rPr>
              <w:t>альных выплат молодым семьям на приобретение (строительство) жилья в рамках подпр</w:t>
            </w:r>
            <w:r w:rsidRPr="00C5473F">
              <w:rPr>
                <w:rFonts w:ascii="Arial" w:hAnsi="Arial" w:cs="Arial"/>
                <w:sz w:val="15"/>
                <w:szCs w:val="15"/>
              </w:rPr>
              <w:t>о</w:t>
            </w:r>
            <w:r w:rsidRPr="00C5473F">
              <w:rPr>
                <w:rFonts w:ascii="Arial" w:hAnsi="Arial" w:cs="Arial"/>
                <w:sz w:val="15"/>
                <w:szCs w:val="15"/>
              </w:rPr>
              <w:t>граммы "Обеспечение жильем молодых семей" государственной программы "Развитие ж</w:t>
            </w:r>
            <w:r w:rsidRPr="00C5473F">
              <w:rPr>
                <w:rFonts w:ascii="Arial" w:hAnsi="Arial" w:cs="Arial"/>
                <w:sz w:val="15"/>
                <w:szCs w:val="15"/>
              </w:rPr>
              <w:t>и</w:t>
            </w:r>
            <w:r w:rsidRPr="00C5473F">
              <w:rPr>
                <w:rFonts w:ascii="Arial" w:hAnsi="Arial" w:cs="Arial"/>
                <w:sz w:val="15"/>
                <w:szCs w:val="15"/>
              </w:rPr>
              <w:t>лищного строительства на территории Новгородской о</w:t>
            </w:r>
            <w:r w:rsidRPr="00C5473F">
              <w:rPr>
                <w:rFonts w:ascii="Arial" w:hAnsi="Arial" w:cs="Arial"/>
                <w:sz w:val="15"/>
                <w:szCs w:val="15"/>
              </w:rPr>
              <w:t>б</w:t>
            </w:r>
            <w:r w:rsidRPr="00C5473F">
              <w:rPr>
                <w:rFonts w:ascii="Arial" w:hAnsi="Arial" w:cs="Arial"/>
                <w:sz w:val="15"/>
                <w:szCs w:val="15"/>
              </w:rPr>
              <w:t>ласти на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20202008050000151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461 890,00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461 890,00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муниципальных районов для финансового обеспечения меропр</w:t>
            </w:r>
            <w:r w:rsidRPr="00C5473F">
              <w:rPr>
                <w:rFonts w:ascii="Arial" w:hAnsi="Arial" w:cs="Arial"/>
                <w:sz w:val="15"/>
                <w:szCs w:val="15"/>
              </w:rPr>
              <w:t>и</w:t>
            </w:r>
            <w:r w:rsidRPr="00C5473F">
              <w:rPr>
                <w:rFonts w:ascii="Arial" w:hAnsi="Arial" w:cs="Arial"/>
                <w:sz w:val="15"/>
                <w:szCs w:val="15"/>
              </w:rPr>
              <w:t>ятий по поддержке малого и среднего предпринимательства, в рамках государственной програ</w:t>
            </w:r>
            <w:r w:rsidRPr="00C5473F">
              <w:rPr>
                <w:rFonts w:ascii="Arial" w:hAnsi="Arial" w:cs="Arial"/>
                <w:sz w:val="15"/>
                <w:szCs w:val="15"/>
              </w:rPr>
              <w:t>м</w:t>
            </w:r>
            <w:r w:rsidRPr="00C5473F">
              <w:rPr>
                <w:rFonts w:ascii="Arial" w:hAnsi="Arial" w:cs="Arial"/>
                <w:sz w:val="15"/>
                <w:szCs w:val="15"/>
              </w:rPr>
              <w:t>мы Новгородской области "Обеспечение экономического развития Новг</w:t>
            </w:r>
            <w:r w:rsidRPr="00C5473F">
              <w:rPr>
                <w:rFonts w:ascii="Arial" w:hAnsi="Arial" w:cs="Arial"/>
                <w:sz w:val="15"/>
                <w:szCs w:val="15"/>
              </w:rPr>
              <w:t>о</w:t>
            </w:r>
            <w:r w:rsidRPr="00C5473F">
              <w:rPr>
                <w:rFonts w:ascii="Arial" w:hAnsi="Arial" w:cs="Arial"/>
                <w:sz w:val="15"/>
                <w:szCs w:val="15"/>
              </w:rPr>
              <w:t>родской области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20202009050000151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1 009 035,00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1 009 035,00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муниципальных районов и городского округа на проведение меропри</w:t>
            </w:r>
            <w:r w:rsidRPr="00C5473F">
              <w:rPr>
                <w:rFonts w:ascii="Arial" w:hAnsi="Arial" w:cs="Arial"/>
                <w:sz w:val="15"/>
                <w:szCs w:val="15"/>
              </w:rPr>
              <w:t>я</w:t>
            </w:r>
            <w:r w:rsidRPr="00C5473F">
              <w:rPr>
                <w:rFonts w:ascii="Arial" w:hAnsi="Arial" w:cs="Arial"/>
                <w:sz w:val="15"/>
                <w:szCs w:val="15"/>
              </w:rPr>
              <w:t>тий по формированию в области сети базовых общеобразовательных организаций, в кот</w:t>
            </w:r>
            <w:r w:rsidRPr="00C5473F">
              <w:rPr>
                <w:rFonts w:ascii="Arial" w:hAnsi="Arial" w:cs="Arial"/>
                <w:sz w:val="15"/>
                <w:szCs w:val="15"/>
              </w:rPr>
              <w:t>о</w:t>
            </w:r>
            <w:r w:rsidRPr="00C5473F">
              <w:rPr>
                <w:rFonts w:ascii="Arial" w:hAnsi="Arial" w:cs="Arial"/>
                <w:sz w:val="15"/>
                <w:szCs w:val="15"/>
              </w:rPr>
              <w:t>рых созданы условия для инклюзивного образования детей-инвалидов, в рамках реализации государственной программы Российской Федер</w:t>
            </w:r>
            <w:r w:rsidRPr="00C5473F">
              <w:rPr>
                <w:rFonts w:ascii="Arial" w:hAnsi="Arial" w:cs="Arial"/>
                <w:sz w:val="15"/>
                <w:szCs w:val="15"/>
              </w:rPr>
              <w:t>а</w:t>
            </w:r>
            <w:r w:rsidRPr="00C5473F">
              <w:rPr>
                <w:rFonts w:ascii="Arial" w:hAnsi="Arial" w:cs="Arial"/>
                <w:sz w:val="15"/>
                <w:szCs w:val="15"/>
              </w:rPr>
              <w:t>ции "Доступная среда" на 2011-2015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20202051050000151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1 643 800,00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1 643 800,00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муниципальных районов и городского округа для обеспечения мер</w:t>
            </w:r>
            <w:r w:rsidRPr="00C5473F">
              <w:rPr>
                <w:rFonts w:ascii="Arial" w:hAnsi="Arial" w:cs="Arial"/>
                <w:sz w:val="15"/>
                <w:szCs w:val="15"/>
              </w:rPr>
              <w:t>о</w:t>
            </w:r>
            <w:r w:rsidRPr="00C5473F">
              <w:rPr>
                <w:rFonts w:ascii="Arial" w:hAnsi="Arial" w:cs="Arial"/>
                <w:sz w:val="15"/>
                <w:szCs w:val="15"/>
              </w:rPr>
              <w:t>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w:t>
            </w:r>
            <w:r w:rsidRPr="00C5473F">
              <w:rPr>
                <w:rFonts w:ascii="Arial" w:hAnsi="Arial" w:cs="Arial"/>
                <w:sz w:val="15"/>
                <w:szCs w:val="15"/>
              </w:rPr>
              <w:t>р</w:t>
            </w:r>
            <w:r w:rsidRPr="00C5473F">
              <w:rPr>
                <w:rFonts w:ascii="Arial" w:hAnsi="Arial" w:cs="Arial"/>
                <w:sz w:val="15"/>
                <w:szCs w:val="15"/>
              </w:rPr>
              <w:t>ственной корпорации - Фонда содействия реформированию жилищно-коммунального хозя</w:t>
            </w:r>
            <w:r w:rsidRPr="00C5473F">
              <w:rPr>
                <w:rFonts w:ascii="Arial" w:hAnsi="Arial" w:cs="Arial"/>
                <w:sz w:val="15"/>
                <w:szCs w:val="15"/>
              </w:rPr>
              <w:t>й</w:t>
            </w:r>
            <w:r w:rsidRPr="00C5473F">
              <w:rPr>
                <w:rFonts w:ascii="Arial" w:hAnsi="Arial" w:cs="Arial"/>
                <w:sz w:val="15"/>
                <w:szCs w:val="15"/>
              </w:rPr>
              <w:t>ства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20202088050004151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18 635 467,00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18 635 467,00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муниципальных районов и городского округа на реализацию меропри</w:t>
            </w:r>
            <w:r w:rsidRPr="00C5473F">
              <w:rPr>
                <w:rFonts w:ascii="Arial" w:hAnsi="Arial" w:cs="Arial"/>
                <w:sz w:val="15"/>
                <w:szCs w:val="15"/>
              </w:rPr>
              <w:t>я</w:t>
            </w:r>
            <w:r w:rsidRPr="00C5473F">
              <w:rPr>
                <w:rFonts w:ascii="Arial" w:hAnsi="Arial" w:cs="Arial"/>
                <w:sz w:val="15"/>
                <w:szCs w:val="15"/>
              </w:rPr>
              <w:t>тий региональной адресной программы "Переселение граждан, прожива</w:t>
            </w:r>
            <w:r w:rsidRPr="00C5473F">
              <w:rPr>
                <w:rFonts w:ascii="Arial" w:hAnsi="Arial" w:cs="Arial"/>
                <w:sz w:val="15"/>
                <w:szCs w:val="15"/>
              </w:rPr>
              <w:t>ю</w:t>
            </w:r>
            <w:r w:rsidRPr="00C5473F">
              <w:rPr>
                <w:rFonts w:ascii="Arial" w:hAnsi="Arial" w:cs="Arial"/>
                <w:sz w:val="15"/>
                <w:szCs w:val="15"/>
              </w:rPr>
              <w:t>щих на территории Новгородской области, из аварийного жилищного фонда в 2013-2017 годах с учетом необх</w:t>
            </w:r>
            <w:r w:rsidRPr="00C5473F">
              <w:rPr>
                <w:rFonts w:ascii="Arial" w:hAnsi="Arial" w:cs="Arial"/>
                <w:sz w:val="15"/>
                <w:szCs w:val="15"/>
              </w:rPr>
              <w:t>о</w:t>
            </w:r>
            <w:r w:rsidRPr="00C5473F">
              <w:rPr>
                <w:rFonts w:ascii="Arial" w:hAnsi="Arial" w:cs="Arial"/>
                <w:sz w:val="15"/>
                <w:szCs w:val="15"/>
              </w:rPr>
              <w:t>димости развития малоэтажного жилищного строител</w:t>
            </w:r>
            <w:r w:rsidRPr="00C5473F">
              <w:rPr>
                <w:rFonts w:ascii="Arial" w:hAnsi="Arial" w:cs="Arial"/>
                <w:sz w:val="15"/>
                <w:szCs w:val="15"/>
              </w:rPr>
              <w:t>ь</w:t>
            </w:r>
            <w:r w:rsidRPr="00C5473F">
              <w:rPr>
                <w:rFonts w:ascii="Arial" w:hAnsi="Arial" w:cs="Arial"/>
                <w:sz w:val="15"/>
                <w:szCs w:val="15"/>
              </w:rPr>
              <w:t>ства"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20202089050004151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45 168 093,00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32 672 025,94</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72,3</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городского округа, муниципальных районов и бюджетам муниципал</w:t>
            </w:r>
            <w:r w:rsidRPr="00C5473F">
              <w:rPr>
                <w:rFonts w:ascii="Arial" w:hAnsi="Arial" w:cs="Arial"/>
                <w:sz w:val="15"/>
                <w:szCs w:val="15"/>
              </w:rPr>
              <w:t>ь</w:t>
            </w:r>
            <w:r w:rsidRPr="00C5473F">
              <w:rPr>
                <w:rFonts w:ascii="Arial" w:hAnsi="Arial" w:cs="Arial"/>
                <w:sz w:val="15"/>
                <w:szCs w:val="15"/>
              </w:rPr>
              <w:t>ных районов для предоставления их бюджетам поселений на осуществление д</w:t>
            </w:r>
            <w:r w:rsidRPr="00C5473F">
              <w:rPr>
                <w:rFonts w:ascii="Arial" w:hAnsi="Arial" w:cs="Arial"/>
                <w:sz w:val="15"/>
                <w:szCs w:val="15"/>
              </w:rPr>
              <w:t>о</w:t>
            </w:r>
            <w:r w:rsidRPr="00C5473F">
              <w:rPr>
                <w:rFonts w:ascii="Arial" w:hAnsi="Arial" w:cs="Arial"/>
                <w:sz w:val="15"/>
                <w:szCs w:val="15"/>
              </w:rPr>
              <w:t>рожной деятельности в отношении автомобильных дорог общего пользования местн</w:t>
            </w:r>
            <w:r w:rsidRPr="00C5473F">
              <w:rPr>
                <w:rFonts w:ascii="Arial" w:hAnsi="Arial" w:cs="Arial"/>
                <w:sz w:val="15"/>
                <w:szCs w:val="15"/>
              </w:rPr>
              <w:t>о</w:t>
            </w:r>
            <w:r w:rsidRPr="00C5473F">
              <w:rPr>
                <w:rFonts w:ascii="Arial" w:hAnsi="Arial" w:cs="Arial"/>
                <w:sz w:val="15"/>
                <w:szCs w:val="15"/>
              </w:rPr>
              <w:t>го значения на 2014 год</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20202216050000151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7 003 000,00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7 003 000,00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городского округа, муниципальных районов области и бюджетам мун</w:t>
            </w:r>
            <w:r w:rsidRPr="00C5473F">
              <w:rPr>
                <w:rFonts w:ascii="Arial" w:hAnsi="Arial" w:cs="Arial"/>
                <w:sz w:val="15"/>
                <w:szCs w:val="15"/>
              </w:rPr>
              <w:t>и</w:t>
            </w:r>
            <w:r w:rsidRPr="00C5473F">
              <w:rPr>
                <w:rFonts w:ascii="Arial" w:hAnsi="Arial" w:cs="Arial"/>
                <w:sz w:val="15"/>
                <w:szCs w:val="15"/>
              </w:rPr>
              <w:t>ципальных районов области для предоставления их бюджетам городских и сельских пос</w:t>
            </w:r>
            <w:r w:rsidRPr="00C5473F">
              <w:rPr>
                <w:rFonts w:ascii="Arial" w:hAnsi="Arial" w:cs="Arial"/>
                <w:sz w:val="15"/>
                <w:szCs w:val="15"/>
              </w:rPr>
              <w:t>е</w:t>
            </w:r>
            <w:r w:rsidRPr="00C5473F">
              <w:rPr>
                <w:rFonts w:ascii="Arial" w:hAnsi="Arial" w:cs="Arial"/>
                <w:sz w:val="15"/>
                <w:szCs w:val="15"/>
              </w:rPr>
              <w:t>лений области на организацию профессионального образования и дополнительного пр</w:t>
            </w:r>
            <w:r w:rsidRPr="00C5473F">
              <w:rPr>
                <w:rFonts w:ascii="Arial" w:hAnsi="Arial" w:cs="Arial"/>
                <w:sz w:val="15"/>
                <w:szCs w:val="15"/>
              </w:rPr>
              <w:t>о</w:t>
            </w:r>
            <w:r w:rsidRPr="00C5473F">
              <w:rPr>
                <w:rFonts w:ascii="Arial" w:hAnsi="Arial" w:cs="Arial"/>
                <w:sz w:val="15"/>
                <w:szCs w:val="15"/>
              </w:rPr>
              <w:t>фессиональн</w:t>
            </w:r>
            <w:r w:rsidRPr="00C5473F">
              <w:rPr>
                <w:rFonts w:ascii="Arial" w:hAnsi="Arial" w:cs="Arial"/>
                <w:sz w:val="15"/>
                <w:szCs w:val="15"/>
              </w:rPr>
              <w:t>о</w:t>
            </w:r>
            <w:r w:rsidRPr="00C5473F">
              <w:rPr>
                <w:rFonts w:ascii="Arial" w:hAnsi="Arial" w:cs="Arial"/>
                <w:sz w:val="15"/>
                <w:szCs w:val="15"/>
              </w:rPr>
              <w:t>го образования выборных должностных лиц, служащих и муниципальных служащих Новг</w:t>
            </w:r>
            <w:r w:rsidRPr="00C5473F">
              <w:rPr>
                <w:rFonts w:ascii="Arial" w:hAnsi="Arial" w:cs="Arial"/>
                <w:sz w:val="15"/>
                <w:szCs w:val="15"/>
              </w:rPr>
              <w:t>о</w:t>
            </w:r>
            <w:r w:rsidRPr="00C5473F">
              <w:rPr>
                <w:rFonts w:ascii="Arial" w:hAnsi="Arial" w:cs="Arial"/>
                <w:sz w:val="15"/>
                <w:szCs w:val="15"/>
              </w:rPr>
              <w:t>родской области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20202999058002151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123 500,00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123 500,00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муниципальных районов на организацию проведения работ по опис</w:t>
            </w:r>
            <w:r w:rsidRPr="00C5473F">
              <w:rPr>
                <w:rFonts w:ascii="Arial" w:hAnsi="Arial" w:cs="Arial"/>
                <w:sz w:val="15"/>
                <w:szCs w:val="15"/>
              </w:rPr>
              <w:t>а</w:t>
            </w:r>
            <w:r w:rsidRPr="00C5473F">
              <w:rPr>
                <w:rFonts w:ascii="Arial" w:hAnsi="Arial" w:cs="Arial"/>
                <w:sz w:val="15"/>
                <w:szCs w:val="15"/>
              </w:rPr>
              <w:t>нию местоположения границ населенных пунктов в координатах характерных точек и внес</w:t>
            </w:r>
            <w:r w:rsidRPr="00C5473F">
              <w:rPr>
                <w:rFonts w:ascii="Arial" w:hAnsi="Arial" w:cs="Arial"/>
                <w:sz w:val="15"/>
                <w:szCs w:val="15"/>
              </w:rPr>
              <w:t>е</w:t>
            </w:r>
            <w:r w:rsidRPr="00C5473F">
              <w:rPr>
                <w:rFonts w:ascii="Arial" w:hAnsi="Arial" w:cs="Arial"/>
                <w:sz w:val="15"/>
                <w:szCs w:val="15"/>
              </w:rPr>
              <w:lastRenderedPageBreak/>
              <w:t>нию сведений о границах в государственный кадастр недвижимости в рамках государстве</w:t>
            </w:r>
            <w:r w:rsidRPr="00C5473F">
              <w:rPr>
                <w:rFonts w:ascii="Arial" w:hAnsi="Arial" w:cs="Arial"/>
                <w:sz w:val="15"/>
                <w:szCs w:val="15"/>
              </w:rPr>
              <w:t>н</w:t>
            </w:r>
            <w:r w:rsidRPr="00C5473F">
              <w:rPr>
                <w:rFonts w:ascii="Arial" w:hAnsi="Arial" w:cs="Arial"/>
                <w:sz w:val="15"/>
                <w:szCs w:val="15"/>
              </w:rPr>
              <w:t>ной программы Новгородской области "Градостроительная политика на территории Новг</w:t>
            </w:r>
            <w:r w:rsidRPr="00C5473F">
              <w:rPr>
                <w:rFonts w:ascii="Arial" w:hAnsi="Arial" w:cs="Arial"/>
                <w:sz w:val="15"/>
                <w:szCs w:val="15"/>
              </w:rPr>
              <w:t>о</w:t>
            </w:r>
            <w:r w:rsidRPr="00C5473F">
              <w:rPr>
                <w:rFonts w:ascii="Arial" w:hAnsi="Arial" w:cs="Arial"/>
                <w:sz w:val="15"/>
                <w:szCs w:val="15"/>
              </w:rPr>
              <w:t>родской области на 2014-2018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lastRenderedPageBreak/>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20202999058003151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186 100,00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120 965,00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65,0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lastRenderedPageBreak/>
              <w:t>Субсидия бюджетам муниципальных районов, городского округа на создание, функционир</w:t>
            </w:r>
            <w:r w:rsidRPr="00C5473F">
              <w:rPr>
                <w:rFonts w:ascii="Arial" w:hAnsi="Arial" w:cs="Arial"/>
                <w:sz w:val="15"/>
                <w:szCs w:val="15"/>
              </w:rPr>
              <w:t>о</w:t>
            </w:r>
            <w:r w:rsidRPr="00C5473F">
              <w:rPr>
                <w:rFonts w:ascii="Arial" w:hAnsi="Arial" w:cs="Arial"/>
                <w:sz w:val="15"/>
                <w:szCs w:val="15"/>
              </w:rPr>
              <w:t>вание и совершенствование информационно-технологической инфрастру</w:t>
            </w:r>
            <w:r w:rsidRPr="00C5473F">
              <w:rPr>
                <w:rFonts w:ascii="Arial" w:hAnsi="Arial" w:cs="Arial"/>
                <w:sz w:val="15"/>
                <w:szCs w:val="15"/>
              </w:rPr>
              <w:t>к</w:t>
            </w:r>
            <w:r w:rsidRPr="00C5473F">
              <w:rPr>
                <w:rFonts w:ascii="Arial" w:hAnsi="Arial" w:cs="Arial"/>
                <w:sz w:val="15"/>
                <w:szCs w:val="15"/>
              </w:rPr>
              <w:t>туры электронного правительства Новгородской области, в рамках государственной пр</w:t>
            </w:r>
            <w:r w:rsidRPr="00C5473F">
              <w:rPr>
                <w:rFonts w:ascii="Arial" w:hAnsi="Arial" w:cs="Arial"/>
                <w:sz w:val="15"/>
                <w:szCs w:val="15"/>
              </w:rPr>
              <w:t>о</w:t>
            </w:r>
            <w:r w:rsidRPr="00C5473F">
              <w:rPr>
                <w:rFonts w:ascii="Arial" w:hAnsi="Arial" w:cs="Arial"/>
                <w:sz w:val="15"/>
                <w:szCs w:val="15"/>
              </w:rPr>
              <w:t>граммы Новгородской области "Развитие информационного общества и формирование электронного правител</w:t>
            </w:r>
            <w:r w:rsidRPr="00C5473F">
              <w:rPr>
                <w:rFonts w:ascii="Arial" w:hAnsi="Arial" w:cs="Arial"/>
                <w:sz w:val="15"/>
                <w:szCs w:val="15"/>
              </w:rPr>
              <w:t>ь</w:t>
            </w:r>
            <w:r w:rsidRPr="00C5473F">
              <w:rPr>
                <w:rFonts w:ascii="Arial" w:hAnsi="Arial" w:cs="Arial"/>
                <w:sz w:val="15"/>
                <w:szCs w:val="15"/>
              </w:rPr>
              <w:t>ства в Новгоро</w:t>
            </w:r>
            <w:r w:rsidRPr="00C5473F">
              <w:rPr>
                <w:rFonts w:ascii="Arial" w:hAnsi="Arial" w:cs="Arial"/>
                <w:sz w:val="15"/>
                <w:szCs w:val="15"/>
              </w:rPr>
              <w:t>д</w:t>
            </w:r>
            <w:r w:rsidRPr="00C5473F">
              <w:rPr>
                <w:rFonts w:ascii="Arial" w:hAnsi="Arial" w:cs="Arial"/>
                <w:sz w:val="15"/>
                <w:szCs w:val="15"/>
              </w:rPr>
              <w:t>ской области на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20202999058004151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271 600,00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271 600,00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муниципальных районов, городского округа на профессиональную по</w:t>
            </w:r>
            <w:r w:rsidRPr="00C5473F">
              <w:rPr>
                <w:rFonts w:ascii="Arial" w:hAnsi="Arial" w:cs="Arial"/>
                <w:sz w:val="15"/>
                <w:szCs w:val="15"/>
              </w:rPr>
              <w:t>д</w:t>
            </w:r>
            <w:r w:rsidRPr="00C5473F">
              <w:rPr>
                <w:rFonts w:ascii="Arial" w:hAnsi="Arial" w:cs="Arial"/>
                <w:sz w:val="15"/>
                <w:szCs w:val="15"/>
              </w:rPr>
              <w:t>готовку по программам  высшего профессионального образования и повышение квалифик</w:t>
            </w:r>
            <w:r w:rsidRPr="00C5473F">
              <w:rPr>
                <w:rFonts w:ascii="Arial" w:hAnsi="Arial" w:cs="Arial"/>
                <w:sz w:val="15"/>
                <w:szCs w:val="15"/>
              </w:rPr>
              <w:t>а</w:t>
            </w:r>
            <w:r w:rsidRPr="00C5473F">
              <w:rPr>
                <w:rFonts w:ascii="Arial" w:hAnsi="Arial" w:cs="Arial"/>
                <w:sz w:val="15"/>
                <w:szCs w:val="15"/>
              </w:rPr>
              <w:t>ции специалистов муниципальных учреждений, осуществляющих деятел</w:t>
            </w:r>
            <w:r w:rsidRPr="00C5473F">
              <w:rPr>
                <w:rFonts w:ascii="Arial" w:hAnsi="Arial" w:cs="Arial"/>
                <w:sz w:val="15"/>
                <w:szCs w:val="15"/>
              </w:rPr>
              <w:t>ь</w:t>
            </w:r>
            <w:r w:rsidRPr="00C5473F">
              <w:rPr>
                <w:rFonts w:ascii="Arial" w:hAnsi="Arial" w:cs="Arial"/>
                <w:sz w:val="15"/>
                <w:szCs w:val="15"/>
              </w:rPr>
              <w:t>ность в сфере культуры, в рамках государственной програ</w:t>
            </w:r>
            <w:r w:rsidRPr="00C5473F">
              <w:rPr>
                <w:rFonts w:ascii="Arial" w:hAnsi="Arial" w:cs="Arial"/>
                <w:sz w:val="15"/>
                <w:szCs w:val="15"/>
              </w:rPr>
              <w:t>м</w:t>
            </w:r>
            <w:r w:rsidRPr="00C5473F">
              <w:rPr>
                <w:rFonts w:ascii="Arial" w:hAnsi="Arial" w:cs="Arial"/>
                <w:sz w:val="15"/>
                <w:szCs w:val="15"/>
              </w:rPr>
              <w:t>мы Новгородской области "Развитие культуры и туризма в Новгоро</w:t>
            </w:r>
            <w:r w:rsidRPr="00C5473F">
              <w:rPr>
                <w:rFonts w:ascii="Arial" w:hAnsi="Arial" w:cs="Arial"/>
                <w:sz w:val="15"/>
                <w:szCs w:val="15"/>
              </w:rPr>
              <w:t>д</w:t>
            </w:r>
            <w:r w:rsidRPr="00C5473F">
              <w:rPr>
                <w:rFonts w:ascii="Arial" w:hAnsi="Arial" w:cs="Arial"/>
                <w:sz w:val="15"/>
                <w:szCs w:val="15"/>
              </w:rPr>
              <w:t>ской области на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20202999058005151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55 000,00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55 000,00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Субсидии бюджетам муниципальных районов и городского округа на организацию п</w:t>
            </w:r>
            <w:r w:rsidRPr="00C5473F">
              <w:rPr>
                <w:rFonts w:ascii="Arial" w:hAnsi="Arial" w:cs="Arial"/>
                <w:sz w:val="15"/>
                <w:szCs w:val="15"/>
              </w:rPr>
              <w:t>и</w:t>
            </w:r>
            <w:r w:rsidRPr="00C5473F">
              <w:rPr>
                <w:rFonts w:ascii="Arial" w:hAnsi="Arial" w:cs="Arial"/>
                <w:sz w:val="15"/>
                <w:szCs w:val="15"/>
              </w:rPr>
              <w:t>тьевого режима в дошкольных и общеобразовательных орган</w:t>
            </w:r>
            <w:r w:rsidRPr="00C5473F">
              <w:rPr>
                <w:rFonts w:ascii="Arial" w:hAnsi="Arial" w:cs="Arial"/>
                <w:sz w:val="15"/>
                <w:szCs w:val="15"/>
              </w:rPr>
              <w:t>и</w:t>
            </w:r>
            <w:r w:rsidRPr="00C5473F">
              <w:rPr>
                <w:rFonts w:ascii="Arial" w:hAnsi="Arial" w:cs="Arial"/>
                <w:sz w:val="15"/>
                <w:szCs w:val="15"/>
              </w:rPr>
              <w:t>зациях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20202999058006151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203 500,00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203 500,00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Субсидии бюджетам муниципальных районов и городского округа на приобретение или изг</w:t>
            </w:r>
            <w:r w:rsidRPr="00C5473F">
              <w:rPr>
                <w:rFonts w:ascii="Arial" w:hAnsi="Arial" w:cs="Arial"/>
                <w:sz w:val="15"/>
                <w:szCs w:val="15"/>
              </w:rPr>
              <w:t>о</w:t>
            </w:r>
            <w:r w:rsidRPr="00C5473F">
              <w:rPr>
                <w:rFonts w:ascii="Arial" w:hAnsi="Arial" w:cs="Arial"/>
                <w:sz w:val="15"/>
                <w:szCs w:val="15"/>
              </w:rPr>
              <w:t>товление бланков документов об образовании и (или) о квалификации муниц</w:t>
            </w:r>
            <w:r w:rsidRPr="00C5473F">
              <w:rPr>
                <w:rFonts w:ascii="Arial" w:hAnsi="Arial" w:cs="Arial"/>
                <w:sz w:val="15"/>
                <w:szCs w:val="15"/>
              </w:rPr>
              <w:t>и</w:t>
            </w:r>
            <w:r w:rsidRPr="00C5473F">
              <w:rPr>
                <w:rFonts w:ascii="Arial" w:hAnsi="Arial" w:cs="Arial"/>
                <w:sz w:val="15"/>
                <w:szCs w:val="15"/>
              </w:rPr>
              <w:t>пальными образовательными организациями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20202999058009151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35 200,00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35 200,00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Субсидии бюджетам муниципальных районов и городского округа на организацию дополн</w:t>
            </w:r>
            <w:r w:rsidRPr="00C5473F">
              <w:rPr>
                <w:rFonts w:ascii="Arial" w:hAnsi="Arial" w:cs="Arial"/>
                <w:sz w:val="15"/>
                <w:szCs w:val="15"/>
              </w:rPr>
              <w:t>и</w:t>
            </w:r>
            <w:r w:rsidRPr="00C5473F">
              <w:rPr>
                <w:rFonts w:ascii="Arial" w:hAnsi="Arial" w:cs="Arial"/>
                <w:sz w:val="15"/>
                <w:szCs w:val="15"/>
              </w:rPr>
              <w:t>тельного профессионального образования выборных должностных лиц, служащих и мун</w:t>
            </w:r>
            <w:r w:rsidRPr="00C5473F">
              <w:rPr>
                <w:rFonts w:ascii="Arial" w:hAnsi="Arial" w:cs="Arial"/>
                <w:sz w:val="15"/>
                <w:szCs w:val="15"/>
              </w:rPr>
              <w:t>и</w:t>
            </w:r>
            <w:r w:rsidRPr="00C5473F">
              <w:rPr>
                <w:rFonts w:ascii="Arial" w:hAnsi="Arial" w:cs="Arial"/>
                <w:sz w:val="15"/>
                <w:szCs w:val="15"/>
              </w:rPr>
              <w:t>ципальных служащих Новгородской области в сфере повышения эффе</w:t>
            </w:r>
            <w:r w:rsidRPr="00C5473F">
              <w:rPr>
                <w:rFonts w:ascii="Arial" w:hAnsi="Arial" w:cs="Arial"/>
                <w:sz w:val="15"/>
                <w:szCs w:val="15"/>
              </w:rPr>
              <w:t>к</w:t>
            </w:r>
            <w:r w:rsidRPr="00C5473F">
              <w:rPr>
                <w:rFonts w:ascii="Arial" w:hAnsi="Arial" w:cs="Arial"/>
                <w:sz w:val="15"/>
                <w:szCs w:val="15"/>
              </w:rPr>
              <w:t>тивности бюджетных расходов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20202999058010151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15 000,00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15 000,00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Субсидии бюджетам муниципальных районов и городского округа на обеспечение п</w:t>
            </w:r>
            <w:r w:rsidRPr="00C5473F">
              <w:rPr>
                <w:rFonts w:ascii="Arial" w:hAnsi="Arial" w:cs="Arial"/>
                <w:sz w:val="15"/>
                <w:szCs w:val="15"/>
              </w:rPr>
              <w:t>о</w:t>
            </w:r>
            <w:r w:rsidRPr="00C5473F">
              <w:rPr>
                <w:rFonts w:ascii="Arial" w:hAnsi="Arial" w:cs="Arial"/>
                <w:sz w:val="15"/>
                <w:szCs w:val="15"/>
              </w:rPr>
              <w:t>жарной безопасности, антитеррористической и антикриминальной безопасности мун</w:t>
            </w:r>
            <w:r w:rsidRPr="00C5473F">
              <w:rPr>
                <w:rFonts w:ascii="Arial" w:hAnsi="Arial" w:cs="Arial"/>
                <w:sz w:val="15"/>
                <w:szCs w:val="15"/>
              </w:rPr>
              <w:t>и</w:t>
            </w:r>
            <w:r w:rsidRPr="00C5473F">
              <w:rPr>
                <w:rFonts w:ascii="Arial" w:hAnsi="Arial" w:cs="Arial"/>
                <w:sz w:val="15"/>
                <w:szCs w:val="15"/>
              </w:rPr>
              <w:t>ципальных дошкольных образовательных организаций, муниципальных общеобразовательных орган</w:t>
            </w:r>
            <w:r w:rsidRPr="00C5473F">
              <w:rPr>
                <w:rFonts w:ascii="Arial" w:hAnsi="Arial" w:cs="Arial"/>
                <w:sz w:val="15"/>
                <w:szCs w:val="15"/>
              </w:rPr>
              <w:t>и</w:t>
            </w:r>
            <w:r w:rsidRPr="00C5473F">
              <w:rPr>
                <w:rFonts w:ascii="Arial" w:hAnsi="Arial" w:cs="Arial"/>
                <w:sz w:val="15"/>
                <w:szCs w:val="15"/>
              </w:rPr>
              <w:t>заций, муниципальных организаций дополнительного обр</w:t>
            </w:r>
            <w:r w:rsidRPr="00C5473F">
              <w:rPr>
                <w:rFonts w:ascii="Arial" w:hAnsi="Arial" w:cs="Arial"/>
                <w:sz w:val="15"/>
                <w:szCs w:val="15"/>
              </w:rPr>
              <w:t>а</w:t>
            </w:r>
            <w:r w:rsidRPr="00C5473F">
              <w:rPr>
                <w:rFonts w:ascii="Arial" w:hAnsi="Arial" w:cs="Arial"/>
                <w:sz w:val="15"/>
                <w:szCs w:val="15"/>
              </w:rPr>
              <w:t>зования детей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20202999058028151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1 875 600,00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1 661 000,00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88,6</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муниципальных районов, городского округа на укрепление материал</w:t>
            </w:r>
            <w:r w:rsidRPr="00C5473F">
              <w:rPr>
                <w:rFonts w:ascii="Arial" w:hAnsi="Arial" w:cs="Arial"/>
                <w:sz w:val="15"/>
                <w:szCs w:val="15"/>
              </w:rPr>
              <w:t>ь</w:t>
            </w:r>
            <w:r w:rsidRPr="00C5473F">
              <w:rPr>
                <w:rFonts w:ascii="Arial" w:hAnsi="Arial" w:cs="Arial"/>
                <w:sz w:val="15"/>
                <w:szCs w:val="15"/>
              </w:rPr>
              <w:t>но-технической базы муниципальных учреждений, подведомственных орг</w:t>
            </w:r>
            <w:r w:rsidRPr="00C5473F">
              <w:rPr>
                <w:rFonts w:ascii="Arial" w:hAnsi="Arial" w:cs="Arial"/>
                <w:sz w:val="15"/>
                <w:szCs w:val="15"/>
              </w:rPr>
              <w:t>а</w:t>
            </w:r>
            <w:r w:rsidRPr="00C5473F">
              <w:rPr>
                <w:rFonts w:ascii="Arial" w:hAnsi="Arial" w:cs="Arial"/>
                <w:sz w:val="15"/>
                <w:szCs w:val="15"/>
              </w:rPr>
              <w:t>нам местного самоуправления муниципальных районов, городского округа, реализ</w:t>
            </w:r>
            <w:r w:rsidRPr="00C5473F">
              <w:rPr>
                <w:rFonts w:ascii="Arial" w:hAnsi="Arial" w:cs="Arial"/>
                <w:sz w:val="15"/>
                <w:szCs w:val="15"/>
              </w:rPr>
              <w:t>у</w:t>
            </w:r>
            <w:r w:rsidRPr="00C5473F">
              <w:rPr>
                <w:rFonts w:ascii="Arial" w:hAnsi="Arial" w:cs="Arial"/>
                <w:sz w:val="15"/>
                <w:szCs w:val="15"/>
              </w:rPr>
              <w:t>ющих полномочия в сфере культуры, в рамках государственной программы Новг</w:t>
            </w:r>
            <w:r w:rsidRPr="00C5473F">
              <w:rPr>
                <w:rFonts w:ascii="Arial" w:hAnsi="Arial" w:cs="Arial"/>
                <w:sz w:val="15"/>
                <w:szCs w:val="15"/>
              </w:rPr>
              <w:t>о</w:t>
            </w:r>
            <w:r w:rsidRPr="00C5473F">
              <w:rPr>
                <w:rFonts w:ascii="Arial" w:hAnsi="Arial" w:cs="Arial"/>
                <w:sz w:val="15"/>
                <w:szCs w:val="15"/>
              </w:rPr>
              <w:t>родской области "Развитие культуры и туризма в Новгородской области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20202999058044151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59 000,00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59 000,00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Субсидия бюджетам муниципальных районов и городского округа на проведение р</w:t>
            </w:r>
            <w:r w:rsidRPr="00C5473F">
              <w:rPr>
                <w:rFonts w:ascii="Arial" w:hAnsi="Arial" w:cs="Arial"/>
                <w:sz w:val="15"/>
                <w:szCs w:val="15"/>
              </w:rPr>
              <w:t>е</w:t>
            </w:r>
            <w:r w:rsidRPr="00C5473F">
              <w:rPr>
                <w:rFonts w:ascii="Arial" w:hAnsi="Arial" w:cs="Arial"/>
                <w:sz w:val="15"/>
                <w:szCs w:val="15"/>
              </w:rPr>
              <w:t>монтов и ремонтно-реставрационных работ зданий муниципальных учреждений, по</w:t>
            </w:r>
            <w:r w:rsidRPr="00C5473F">
              <w:rPr>
                <w:rFonts w:ascii="Arial" w:hAnsi="Arial" w:cs="Arial"/>
                <w:sz w:val="15"/>
                <w:szCs w:val="15"/>
              </w:rPr>
              <w:t>д</w:t>
            </w:r>
            <w:r w:rsidRPr="00C5473F">
              <w:rPr>
                <w:rFonts w:ascii="Arial" w:hAnsi="Arial" w:cs="Arial"/>
                <w:sz w:val="15"/>
                <w:szCs w:val="15"/>
              </w:rPr>
              <w:t>ведомственных органам местного самоуправления муниципальных районов, городского округа, реализу</w:t>
            </w:r>
            <w:r w:rsidRPr="00C5473F">
              <w:rPr>
                <w:rFonts w:ascii="Arial" w:hAnsi="Arial" w:cs="Arial"/>
                <w:sz w:val="15"/>
                <w:szCs w:val="15"/>
              </w:rPr>
              <w:t>ю</w:t>
            </w:r>
            <w:r w:rsidRPr="00C5473F">
              <w:rPr>
                <w:rFonts w:ascii="Arial" w:hAnsi="Arial" w:cs="Arial"/>
                <w:sz w:val="15"/>
                <w:szCs w:val="15"/>
              </w:rPr>
              <w:t>щих полномочия в сфере культуры, в рамках государственной пр</w:t>
            </w:r>
            <w:r w:rsidRPr="00C5473F">
              <w:rPr>
                <w:rFonts w:ascii="Arial" w:hAnsi="Arial" w:cs="Arial"/>
                <w:sz w:val="15"/>
                <w:szCs w:val="15"/>
              </w:rPr>
              <w:t>о</w:t>
            </w:r>
            <w:r w:rsidRPr="00C5473F">
              <w:rPr>
                <w:rFonts w:ascii="Arial" w:hAnsi="Arial" w:cs="Arial"/>
                <w:sz w:val="15"/>
                <w:szCs w:val="15"/>
              </w:rPr>
              <w:t>граммы Новгородской области "Развитие культуры и туризма в Новг</w:t>
            </w:r>
            <w:r w:rsidRPr="00C5473F">
              <w:rPr>
                <w:rFonts w:ascii="Arial" w:hAnsi="Arial" w:cs="Arial"/>
                <w:sz w:val="15"/>
                <w:szCs w:val="15"/>
              </w:rPr>
              <w:t>о</w:t>
            </w:r>
            <w:r w:rsidRPr="00C5473F">
              <w:rPr>
                <w:rFonts w:ascii="Arial" w:hAnsi="Arial" w:cs="Arial"/>
                <w:sz w:val="15"/>
                <w:szCs w:val="15"/>
              </w:rPr>
              <w:t>родской области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20202999058045151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545 500,00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545 500,00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оплату жили</w:t>
            </w:r>
            <w:r w:rsidRPr="00C5473F">
              <w:rPr>
                <w:rFonts w:ascii="Arial" w:hAnsi="Arial" w:cs="Arial"/>
                <w:sz w:val="15"/>
                <w:szCs w:val="15"/>
              </w:rPr>
              <w:t>щ</w:t>
            </w:r>
            <w:r w:rsidRPr="00C5473F">
              <w:rPr>
                <w:rFonts w:ascii="Arial" w:hAnsi="Arial" w:cs="Arial"/>
                <w:sz w:val="15"/>
                <w:szCs w:val="15"/>
              </w:rPr>
              <w:t>но-коммунальных услуг  отдельным категор</w:t>
            </w:r>
            <w:r w:rsidRPr="00C5473F">
              <w:rPr>
                <w:rFonts w:ascii="Arial" w:hAnsi="Arial" w:cs="Arial"/>
                <w:sz w:val="15"/>
                <w:szCs w:val="15"/>
              </w:rPr>
              <w:t>и</w:t>
            </w:r>
            <w:r w:rsidRPr="00C5473F">
              <w:rPr>
                <w:rFonts w:ascii="Arial" w:hAnsi="Arial" w:cs="Arial"/>
                <w:sz w:val="15"/>
                <w:szCs w:val="15"/>
              </w:rPr>
              <w:t>ям граждан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20203001050000151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43 925 000,00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43 434 000,00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98,9</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для финансового обесп</w:t>
            </w:r>
            <w:r w:rsidRPr="00C5473F">
              <w:rPr>
                <w:rFonts w:ascii="Arial" w:hAnsi="Arial" w:cs="Arial"/>
                <w:sz w:val="15"/>
                <w:szCs w:val="15"/>
              </w:rPr>
              <w:t>е</w:t>
            </w:r>
            <w:r w:rsidRPr="00C5473F">
              <w:rPr>
                <w:rFonts w:ascii="Arial" w:hAnsi="Arial" w:cs="Arial"/>
                <w:sz w:val="15"/>
                <w:szCs w:val="15"/>
              </w:rPr>
              <w:t>чения государственных полномочий по составлению (изменению, дополнению) списков ка</w:t>
            </w:r>
            <w:r w:rsidRPr="00C5473F">
              <w:rPr>
                <w:rFonts w:ascii="Arial" w:hAnsi="Arial" w:cs="Arial"/>
                <w:sz w:val="15"/>
                <w:szCs w:val="15"/>
              </w:rPr>
              <w:t>н</w:t>
            </w:r>
            <w:r w:rsidRPr="00C5473F">
              <w:rPr>
                <w:rFonts w:ascii="Arial" w:hAnsi="Arial" w:cs="Arial"/>
                <w:sz w:val="15"/>
                <w:szCs w:val="15"/>
              </w:rPr>
              <w:t>дидатов в присяжные заседатели федеральных судов общей юрисдикции в Российской Ф</w:t>
            </w:r>
            <w:r w:rsidRPr="00C5473F">
              <w:rPr>
                <w:rFonts w:ascii="Arial" w:hAnsi="Arial" w:cs="Arial"/>
                <w:sz w:val="15"/>
                <w:szCs w:val="15"/>
              </w:rPr>
              <w:t>е</w:t>
            </w:r>
            <w:r w:rsidRPr="00C5473F">
              <w:rPr>
                <w:rFonts w:ascii="Arial" w:hAnsi="Arial" w:cs="Arial"/>
                <w:sz w:val="15"/>
                <w:szCs w:val="15"/>
              </w:rPr>
              <w:t>дер</w:t>
            </w:r>
            <w:r w:rsidRPr="00C5473F">
              <w:rPr>
                <w:rFonts w:ascii="Arial" w:hAnsi="Arial" w:cs="Arial"/>
                <w:sz w:val="15"/>
                <w:szCs w:val="15"/>
              </w:rPr>
              <w:t>а</w:t>
            </w:r>
            <w:r w:rsidRPr="00C5473F">
              <w:rPr>
                <w:rFonts w:ascii="Arial" w:hAnsi="Arial" w:cs="Arial"/>
                <w:sz w:val="15"/>
                <w:szCs w:val="15"/>
              </w:rPr>
              <w:t>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20203007050000151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1 200,00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85,7</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обеспечение отдел</w:t>
            </w:r>
            <w:r w:rsidRPr="00C5473F">
              <w:rPr>
                <w:rFonts w:ascii="Arial" w:hAnsi="Arial" w:cs="Arial"/>
                <w:sz w:val="15"/>
                <w:szCs w:val="15"/>
              </w:rPr>
              <w:t>ь</w:t>
            </w:r>
            <w:r w:rsidRPr="00C5473F">
              <w:rPr>
                <w:rFonts w:ascii="Arial" w:hAnsi="Arial" w:cs="Arial"/>
                <w:sz w:val="15"/>
                <w:szCs w:val="15"/>
              </w:rPr>
              <w:t>ных государственных полномочий по предоставлению мер  социальной поддержки отдел</w:t>
            </w:r>
            <w:r w:rsidRPr="00C5473F">
              <w:rPr>
                <w:rFonts w:ascii="Arial" w:hAnsi="Arial" w:cs="Arial"/>
                <w:sz w:val="15"/>
                <w:szCs w:val="15"/>
              </w:rPr>
              <w:t>ь</w:t>
            </w:r>
            <w:r w:rsidRPr="00C5473F">
              <w:rPr>
                <w:rFonts w:ascii="Arial" w:hAnsi="Arial" w:cs="Arial"/>
                <w:sz w:val="15"/>
                <w:szCs w:val="15"/>
              </w:rPr>
              <w:t>ным категориям граждан на 2014-2016 годы - Реабилитирова</w:t>
            </w:r>
            <w:r w:rsidRPr="00C5473F">
              <w:rPr>
                <w:rFonts w:ascii="Arial" w:hAnsi="Arial" w:cs="Arial"/>
                <w:sz w:val="15"/>
                <w:szCs w:val="15"/>
              </w:rPr>
              <w:t>н</w:t>
            </w:r>
            <w:r w:rsidRPr="00C5473F">
              <w:rPr>
                <w:rFonts w:ascii="Arial" w:hAnsi="Arial" w:cs="Arial"/>
                <w:sz w:val="15"/>
                <w:szCs w:val="15"/>
              </w:rPr>
              <w:t>ные лица и лица, признанные пострадавшими от полит</w:t>
            </w:r>
            <w:r w:rsidRPr="00C5473F">
              <w:rPr>
                <w:rFonts w:ascii="Arial" w:hAnsi="Arial" w:cs="Arial"/>
                <w:sz w:val="15"/>
                <w:szCs w:val="15"/>
              </w:rPr>
              <w:t>и</w:t>
            </w:r>
            <w:r w:rsidRPr="00C5473F">
              <w:rPr>
                <w:rFonts w:ascii="Arial" w:hAnsi="Arial" w:cs="Arial"/>
                <w:sz w:val="15"/>
                <w:szCs w:val="15"/>
              </w:rPr>
              <w:t>ческих репрессий</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20203013050000151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993 700,00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993 600,00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99,9</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для предоставления их бюджетам посел</w:t>
            </w:r>
            <w:r w:rsidRPr="00C5473F">
              <w:rPr>
                <w:rFonts w:ascii="Arial" w:hAnsi="Arial" w:cs="Arial"/>
                <w:sz w:val="15"/>
                <w:szCs w:val="15"/>
              </w:rPr>
              <w:t>е</w:t>
            </w:r>
            <w:r w:rsidRPr="00C5473F">
              <w:rPr>
                <w:rFonts w:ascii="Arial" w:hAnsi="Arial" w:cs="Arial"/>
                <w:sz w:val="15"/>
                <w:szCs w:val="15"/>
              </w:rPr>
              <w:t>ний на осуществление государственных полномочий по первичному воинск</w:t>
            </w:r>
            <w:r w:rsidRPr="00C5473F">
              <w:rPr>
                <w:rFonts w:ascii="Arial" w:hAnsi="Arial" w:cs="Arial"/>
                <w:sz w:val="15"/>
                <w:szCs w:val="15"/>
              </w:rPr>
              <w:t>о</w:t>
            </w:r>
            <w:r w:rsidRPr="00C5473F">
              <w:rPr>
                <w:rFonts w:ascii="Arial" w:hAnsi="Arial" w:cs="Arial"/>
                <w:sz w:val="15"/>
                <w:szCs w:val="15"/>
              </w:rPr>
              <w:t>му учету на территориях, где отсутствуют вое</w:t>
            </w:r>
            <w:r w:rsidRPr="00C5473F">
              <w:rPr>
                <w:rFonts w:ascii="Arial" w:hAnsi="Arial" w:cs="Arial"/>
                <w:sz w:val="15"/>
                <w:szCs w:val="15"/>
              </w:rPr>
              <w:t>н</w:t>
            </w:r>
            <w:r w:rsidRPr="00C5473F">
              <w:rPr>
                <w:rFonts w:ascii="Arial" w:hAnsi="Arial" w:cs="Arial"/>
                <w:sz w:val="15"/>
                <w:szCs w:val="15"/>
              </w:rPr>
              <w:t>ные комиссариаты,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20203015050000151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646 700,00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646 700,00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ежемесячное дене</w:t>
            </w:r>
            <w:r w:rsidRPr="00C5473F">
              <w:rPr>
                <w:rFonts w:ascii="Arial" w:hAnsi="Arial" w:cs="Arial"/>
                <w:sz w:val="15"/>
                <w:szCs w:val="15"/>
              </w:rPr>
              <w:t>ж</w:t>
            </w:r>
            <w:r w:rsidRPr="00C5473F">
              <w:rPr>
                <w:rFonts w:ascii="Arial" w:hAnsi="Arial" w:cs="Arial"/>
                <w:sz w:val="15"/>
                <w:szCs w:val="15"/>
              </w:rPr>
              <w:t>ное вознаграждение за классное руководство в муниципальных образовательных организ</w:t>
            </w:r>
            <w:r w:rsidRPr="00C5473F">
              <w:rPr>
                <w:rFonts w:ascii="Arial" w:hAnsi="Arial" w:cs="Arial"/>
                <w:sz w:val="15"/>
                <w:szCs w:val="15"/>
              </w:rPr>
              <w:t>а</w:t>
            </w:r>
            <w:r w:rsidRPr="00C5473F">
              <w:rPr>
                <w:rFonts w:ascii="Arial" w:hAnsi="Arial" w:cs="Arial"/>
                <w:sz w:val="15"/>
                <w:szCs w:val="15"/>
              </w:rPr>
              <w:t>циях, реализующих общеобразовательные программы начального общего, основного общ</w:t>
            </w:r>
            <w:r w:rsidRPr="00C5473F">
              <w:rPr>
                <w:rFonts w:ascii="Arial" w:hAnsi="Arial" w:cs="Arial"/>
                <w:sz w:val="15"/>
                <w:szCs w:val="15"/>
              </w:rPr>
              <w:t>е</w:t>
            </w:r>
            <w:r w:rsidRPr="00C5473F">
              <w:rPr>
                <w:rFonts w:ascii="Arial" w:hAnsi="Arial" w:cs="Arial"/>
                <w:sz w:val="15"/>
                <w:szCs w:val="15"/>
              </w:rPr>
              <w:t>го и среднего о</w:t>
            </w:r>
            <w:r w:rsidRPr="00C5473F">
              <w:rPr>
                <w:rFonts w:ascii="Arial" w:hAnsi="Arial" w:cs="Arial"/>
                <w:sz w:val="15"/>
                <w:szCs w:val="15"/>
              </w:rPr>
              <w:t>б</w:t>
            </w:r>
            <w:r w:rsidRPr="00C5473F">
              <w:rPr>
                <w:rFonts w:ascii="Arial" w:hAnsi="Arial" w:cs="Arial"/>
                <w:sz w:val="15"/>
                <w:szCs w:val="15"/>
              </w:rPr>
              <w:t>щего образования,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20203021050000151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1 556 400,00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1 556 400,00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обеспечение отдел</w:t>
            </w:r>
            <w:r w:rsidRPr="00C5473F">
              <w:rPr>
                <w:rFonts w:ascii="Arial" w:hAnsi="Arial" w:cs="Arial"/>
                <w:sz w:val="15"/>
                <w:szCs w:val="15"/>
              </w:rPr>
              <w:t>ь</w:t>
            </w:r>
            <w:r w:rsidRPr="00C5473F">
              <w:rPr>
                <w:rFonts w:ascii="Arial" w:hAnsi="Arial" w:cs="Arial"/>
                <w:sz w:val="15"/>
                <w:szCs w:val="15"/>
              </w:rPr>
              <w:t>ных государственных полномочий по предоставлению мер  социальной поддержки отдел</w:t>
            </w:r>
            <w:r w:rsidRPr="00C5473F">
              <w:rPr>
                <w:rFonts w:ascii="Arial" w:hAnsi="Arial" w:cs="Arial"/>
                <w:sz w:val="15"/>
                <w:szCs w:val="15"/>
              </w:rPr>
              <w:t>ь</w:t>
            </w:r>
            <w:r w:rsidRPr="00C5473F">
              <w:rPr>
                <w:rFonts w:ascii="Arial" w:hAnsi="Arial" w:cs="Arial"/>
                <w:sz w:val="15"/>
                <w:szCs w:val="15"/>
              </w:rPr>
              <w:t>ным категориям граждан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20203024059001151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742 200,00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742 000,00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обеспечение отдел</w:t>
            </w:r>
            <w:r w:rsidRPr="00C5473F">
              <w:rPr>
                <w:rFonts w:ascii="Arial" w:hAnsi="Arial" w:cs="Arial"/>
                <w:sz w:val="15"/>
                <w:szCs w:val="15"/>
              </w:rPr>
              <w:t>ь</w:t>
            </w:r>
            <w:r w:rsidRPr="00C5473F">
              <w:rPr>
                <w:rFonts w:ascii="Arial" w:hAnsi="Arial" w:cs="Arial"/>
                <w:sz w:val="15"/>
                <w:szCs w:val="15"/>
              </w:rPr>
              <w:t>ных государственных полномочий по предоставлению мер  социальной поддержки отдел</w:t>
            </w:r>
            <w:r w:rsidRPr="00C5473F">
              <w:rPr>
                <w:rFonts w:ascii="Arial" w:hAnsi="Arial" w:cs="Arial"/>
                <w:sz w:val="15"/>
                <w:szCs w:val="15"/>
              </w:rPr>
              <w:t>ь</w:t>
            </w:r>
            <w:r w:rsidRPr="00C5473F">
              <w:rPr>
                <w:rFonts w:ascii="Arial" w:hAnsi="Arial" w:cs="Arial"/>
                <w:sz w:val="15"/>
                <w:szCs w:val="15"/>
              </w:rPr>
              <w:t>ным категориям граждан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20203024059002151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34 840 500,00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34 838 000,00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99,9</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присвоению спортивных разрядов и квалификац</w:t>
            </w:r>
            <w:r w:rsidRPr="00C5473F">
              <w:rPr>
                <w:rFonts w:ascii="Arial" w:hAnsi="Arial" w:cs="Arial"/>
                <w:sz w:val="15"/>
                <w:szCs w:val="15"/>
              </w:rPr>
              <w:t>и</w:t>
            </w:r>
            <w:r w:rsidRPr="00C5473F">
              <w:rPr>
                <w:rFonts w:ascii="Arial" w:hAnsi="Arial" w:cs="Arial"/>
                <w:sz w:val="15"/>
                <w:szCs w:val="15"/>
              </w:rPr>
              <w:t>онных категорий спортивных судей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20203024059003151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24 500,00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24 500,00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выполнение отдел</w:t>
            </w:r>
            <w:r w:rsidRPr="00C5473F">
              <w:rPr>
                <w:rFonts w:ascii="Arial" w:hAnsi="Arial" w:cs="Arial"/>
                <w:sz w:val="15"/>
                <w:szCs w:val="15"/>
              </w:rPr>
              <w:t>ь</w:t>
            </w:r>
            <w:r w:rsidRPr="00C5473F">
              <w:rPr>
                <w:rFonts w:ascii="Arial" w:hAnsi="Arial" w:cs="Arial"/>
                <w:sz w:val="15"/>
                <w:szCs w:val="15"/>
              </w:rPr>
              <w:t>ных государственных  полномочий по обеспечению бесплатного зубного прот</w:t>
            </w:r>
            <w:r w:rsidRPr="00C5473F">
              <w:rPr>
                <w:rFonts w:ascii="Arial" w:hAnsi="Arial" w:cs="Arial"/>
                <w:sz w:val="15"/>
                <w:szCs w:val="15"/>
              </w:rPr>
              <w:t>е</w:t>
            </w:r>
            <w:r w:rsidRPr="00C5473F">
              <w:rPr>
                <w:rFonts w:ascii="Arial" w:hAnsi="Arial" w:cs="Arial"/>
                <w:sz w:val="15"/>
                <w:szCs w:val="15"/>
              </w:rPr>
              <w:t>зирования граждан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20203024059004151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772 000,00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772 000,00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обеспечение госуда</w:t>
            </w:r>
            <w:r w:rsidRPr="00C5473F">
              <w:rPr>
                <w:rFonts w:ascii="Arial" w:hAnsi="Arial" w:cs="Arial"/>
                <w:sz w:val="15"/>
                <w:szCs w:val="15"/>
              </w:rPr>
              <w:t>р</w:t>
            </w:r>
            <w:r w:rsidRPr="00C5473F">
              <w:rPr>
                <w:rFonts w:ascii="Arial" w:hAnsi="Arial" w:cs="Arial"/>
                <w:sz w:val="15"/>
                <w:szCs w:val="15"/>
              </w:rPr>
              <w:t>ственных гарантий реализации прав на получение общедоступного и бесплатного дошкол</w:t>
            </w:r>
            <w:r w:rsidRPr="00C5473F">
              <w:rPr>
                <w:rFonts w:ascii="Arial" w:hAnsi="Arial" w:cs="Arial"/>
                <w:sz w:val="15"/>
                <w:szCs w:val="15"/>
              </w:rPr>
              <w:t>ь</w:t>
            </w:r>
            <w:r w:rsidRPr="00C5473F">
              <w:rPr>
                <w:rFonts w:ascii="Arial" w:hAnsi="Arial" w:cs="Arial"/>
                <w:sz w:val="15"/>
                <w:szCs w:val="15"/>
              </w:rPr>
              <w:t>ного образования в муниципальных дошкольных образовательных организациях, общед</w:t>
            </w:r>
            <w:r w:rsidRPr="00C5473F">
              <w:rPr>
                <w:rFonts w:ascii="Arial" w:hAnsi="Arial" w:cs="Arial"/>
                <w:sz w:val="15"/>
                <w:szCs w:val="15"/>
              </w:rPr>
              <w:t>о</w:t>
            </w:r>
            <w:r w:rsidRPr="00C5473F">
              <w:rPr>
                <w:rFonts w:ascii="Arial" w:hAnsi="Arial" w:cs="Arial"/>
                <w:sz w:val="15"/>
                <w:szCs w:val="15"/>
              </w:rPr>
              <w:t>ступного и бесплатного дошкольного, начального общего, основного общего, среднего общ</w:t>
            </w:r>
            <w:r w:rsidRPr="00C5473F">
              <w:rPr>
                <w:rFonts w:ascii="Arial" w:hAnsi="Arial" w:cs="Arial"/>
                <w:sz w:val="15"/>
                <w:szCs w:val="15"/>
              </w:rPr>
              <w:t>е</w:t>
            </w:r>
            <w:r w:rsidRPr="00C5473F">
              <w:rPr>
                <w:rFonts w:ascii="Arial" w:hAnsi="Arial" w:cs="Arial"/>
                <w:sz w:val="15"/>
                <w:szCs w:val="15"/>
              </w:rPr>
              <w:t>го образования в муниципальных общеобразовательных организациях, обеспечение допо</w:t>
            </w:r>
            <w:r w:rsidRPr="00C5473F">
              <w:rPr>
                <w:rFonts w:ascii="Arial" w:hAnsi="Arial" w:cs="Arial"/>
                <w:sz w:val="15"/>
                <w:szCs w:val="15"/>
              </w:rPr>
              <w:t>л</w:t>
            </w:r>
            <w:r w:rsidRPr="00C5473F">
              <w:rPr>
                <w:rFonts w:ascii="Arial" w:hAnsi="Arial" w:cs="Arial"/>
                <w:sz w:val="15"/>
                <w:szCs w:val="15"/>
              </w:rPr>
              <w:t>нительного образования детей в муниципальных общ</w:t>
            </w:r>
            <w:r w:rsidRPr="00C5473F">
              <w:rPr>
                <w:rFonts w:ascii="Arial" w:hAnsi="Arial" w:cs="Arial"/>
                <w:sz w:val="15"/>
                <w:szCs w:val="15"/>
              </w:rPr>
              <w:t>е</w:t>
            </w:r>
            <w:r w:rsidRPr="00C5473F">
              <w:rPr>
                <w:rFonts w:ascii="Arial" w:hAnsi="Arial" w:cs="Arial"/>
                <w:sz w:val="15"/>
                <w:szCs w:val="15"/>
              </w:rPr>
              <w:t>образовательных организациях в части расходов на оплату труда работникам образ</w:t>
            </w:r>
            <w:r w:rsidRPr="00C5473F">
              <w:rPr>
                <w:rFonts w:ascii="Arial" w:hAnsi="Arial" w:cs="Arial"/>
                <w:sz w:val="15"/>
                <w:szCs w:val="15"/>
              </w:rPr>
              <w:t>о</w:t>
            </w:r>
            <w:r w:rsidRPr="00C5473F">
              <w:rPr>
                <w:rFonts w:ascii="Arial" w:hAnsi="Arial" w:cs="Arial"/>
                <w:sz w:val="15"/>
                <w:szCs w:val="15"/>
              </w:rPr>
              <w:t>вательных организаций, технические средства обучения, расходные материалы и хозяйственные нужды образовательных орган</w:t>
            </w:r>
            <w:r w:rsidRPr="00C5473F">
              <w:rPr>
                <w:rFonts w:ascii="Arial" w:hAnsi="Arial" w:cs="Arial"/>
                <w:sz w:val="15"/>
                <w:szCs w:val="15"/>
              </w:rPr>
              <w:t>и</w:t>
            </w:r>
            <w:r w:rsidRPr="00C5473F">
              <w:rPr>
                <w:rFonts w:ascii="Arial" w:hAnsi="Arial" w:cs="Arial"/>
                <w:sz w:val="15"/>
                <w:szCs w:val="15"/>
              </w:rPr>
              <w:t>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w:t>
            </w:r>
            <w:r w:rsidRPr="00C5473F">
              <w:rPr>
                <w:rFonts w:ascii="Arial" w:hAnsi="Arial" w:cs="Arial"/>
                <w:sz w:val="15"/>
                <w:szCs w:val="15"/>
              </w:rPr>
              <w:t>о</w:t>
            </w:r>
            <w:r w:rsidRPr="00C5473F">
              <w:rPr>
                <w:rFonts w:ascii="Arial" w:hAnsi="Arial" w:cs="Arial"/>
                <w:sz w:val="15"/>
                <w:szCs w:val="15"/>
              </w:rPr>
              <w:t>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w:t>
            </w:r>
            <w:r w:rsidRPr="00C5473F">
              <w:rPr>
                <w:rFonts w:ascii="Arial" w:hAnsi="Arial" w:cs="Arial"/>
                <w:sz w:val="15"/>
                <w:szCs w:val="15"/>
              </w:rPr>
              <w:t>ь</w:t>
            </w:r>
            <w:r w:rsidRPr="00C5473F">
              <w:rPr>
                <w:rFonts w:ascii="Arial" w:hAnsi="Arial" w:cs="Arial"/>
                <w:sz w:val="15"/>
                <w:szCs w:val="15"/>
              </w:rPr>
              <w:t>ных техн</w:t>
            </w:r>
            <w:r w:rsidRPr="00C5473F">
              <w:rPr>
                <w:rFonts w:ascii="Arial" w:hAnsi="Arial" w:cs="Arial"/>
                <w:sz w:val="15"/>
                <w:szCs w:val="15"/>
              </w:rPr>
              <w:t>о</w:t>
            </w:r>
            <w:r w:rsidRPr="00C5473F">
              <w:rPr>
                <w:rFonts w:ascii="Arial" w:hAnsi="Arial" w:cs="Arial"/>
                <w:sz w:val="15"/>
                <w:szCs w:val="15"/>
              </w:rPr>
              <w:t>логий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20203024059005151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130 374 400,00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130 208 400,00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99,9</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оказанию социальной поддержки мал</w:t>
            </w:r>
            <w:r w:rsidRPr="00C5473F">
              <w:rPr>
                <w:rFonts w:ascii="Arial" w:hAnsi="Arial" w:cs="Arial"/>
                <w:sz w:val="15"/>
                <w:szCs w:val="15"/>
              </w:rPr>
              <w:t>о</w:t>
            </w:r>
            <w:r w:rsidRPr="00C5473F">
              <w:rPr>
                <w:rFonts w:ascii="Arial" w:hAnsi="Arial" w:cs="Arial"/>
                <w:sz w:val="15"/>
                <w:szCs w:val="15"/>
              </w:rPr>
              <w:t>имущим семьям (малоимущим одиноко проживающим гражданам) по приобр</w:t>
            </w:r>
            <w:r w:rsidRPr="00C5473F">
              <w:rPr>
                <w:rFonts w:ascii="Arial" w:hAnsi="Arial" w:cs="Arial"/>
                <w:sz w:val="15"/>
                <w:szCs w:val="15"/>
              </w:rPr>
              <w:t>е</w:t>
            </w:r>
            <w:r w:rsidRPr="00C5473F">
              <w:rPr>
                <w:rFonts w:ascii="Arial" w:hAnsi="Arial" w:cs="Arial"/>
                <w:sz w:val="15"/>
                <w:szCs w:val="15"/>
              </w:rPr>
              <w:t>тению и установке приборов учета в своих д</w:t>
            </w:r>
            <w:r w:rsidRPr="00C5473F">
              <w:rPr>
                <w:rFonts w:ascii="Arial" w:hAnsi="Arial" w:cs="Arial"/>
                <w:sz w:val="15"/>
                <w:szCs w:val="15"/>
              </w:rPr>
              <w:t>о</w:t>
            </w:r>
            <w:r w:rsidRPr="00C5473F">
              <w:rPr>
                <w:rFonts w:ascii="Arial" w:hAnsi="Arial" w:cs="Arial"/>
                <w:sz w:val="15"/>
                <w:szCs w:val="15"/>
              </w:rPr>
              <w:t>мовладениях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20203024059006151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оказанию социальной поддержки обуча</w:t>
            </w:r>
            <w:r w:rsidRPr="00C5473F">
              <w:rPr>
                <w:rFonts w:ascii="Arial" w:hAnsi="Arial" w:cs="Arial"/>
                <w:sz w:val="15"/>
                <w:szCs w:val="15"/>
              </w:rPr>
              <w:t>ю</w:t>
            </w:r>
            <w:r w:rsidRPr="00C5473F">
              <w:rPr>
                <w:rFonts w:ascii="Arial" w:hAnsi="Arial" w:cs="Arial"/>
                <w:sz w:val="15"/>
                <w:szCs w:val="15"/>
              </w:rPr>
              <w:t>щимся муниципальных образовательных орган</w:t>
            </w:r>
            <w:r w:rsidRPr="00C5473F">
              <w:rPr>
                <w:rFonts w:ascii="Arial" w:hAnsi="Arial" w:cs="Arial"/>
                <w:sz w:val="15"/>
                <w:szCs w:val="15"/>
              </w:rPr>
              <w:t>и</w:t>
            </w:r>
            <w:r w:rsidRPr="00C5473F">
              <w:rPr>
                <w:rFonts w:ascii="Arial" w:hAnsi="Arial" w:cs="Arial"/>
                <w:sz w:val="15"/>
                <w:szCs w:val="15"/>
              </w:rPr>
              <w:t>заций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20203024059007151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7 565 600,00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7 389 900,00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97,7</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на выполнение отдельных госуда</w:t>
            </w:r>
            <w:r w:rsidRPr="00C5473F">
              <w:rPr>
                <w:rFonts w:ascii="Arial" w:hAnsi="Arial" w:cs="Arial"/>
                <w:sz w:val="15"/>
                <w:szCs w:val="15"/>
              </w:rPr>
              <w:t>р</w:t>
            </w:r>
            <w:r w:rsidRPr="00C5473F">
              <w:rPr>
                <w:rFonts w:ascii="Arial" w:hAnsi="Arial" w:cs="Arial"/>
                <w:sz w:val="15"/>
                <w:szCs w:val="15"/>
              </w:rPr>
              <w:t>ственных  полномочий по  предоставлению мер социальной поддержки по оплате жилья и  коммунал</w:t>
            </w:r>
            <w:r w:rsidRPr="00C5473F">
              <w:rPr>
                <w:rFonts w:ascii="Arial" w:hAnsi="Arial" w:cs="Arial"/>
                <w:sz w:val="15"/>
                <w:szCs w:val="15"/>
              </w:rPr>
              <w:t>ь</w:t>
            </w:r>
            <w:r w:rsidRPr="00C5473F">
              <w:rPr>
                <w:rFonts w:ascii="Arial" w:hAnsi="Arial" w:cs="Arial"/>
                <w:sz w:val="15"/>
                <w:szCs w:val="15"/>
              </w:rPr>
              <w:t>ных услуг отдельным категориям  граждан, работающих и проживающих в сельских  нас</w:t>
            </w:r>
            <w:r w:rsidRPr="00C5473F">
              <w:rPr>
                <w:rFonts w:ascii="Arial" w:hAnsi="Arial" w:cs="Arial"/>
                <w:sz w:val="15"/>
                <w:szCs w:val="15"/>
              </w:rPr>
              <w:t>е</w:t>
            </w:r>
            <w:r w:rsidRPr="00C5473F">
              <w:rPr>
                <w:rFonts w:ascii="Arial" w:hAnsi="Arial" w:cs="Arial"/>
                <w:sz w:val="15"/>
                <w:szCs w:val="15"/>
              </w:rPr>
              <w:t>ленных пун</w:t>
            </w:r>
            <w:r w:rsidRPr="00C5473F">
              <w:rPr>
                <w:rFonts w:ascii="Arial" w:hAnsi="Arial" w:cs="Arial"/>
                <w:sz w:val="15"/>
                <w:szCs w:val="15"/>
              </w:rPr>
              <w:t>к</w:t>
            </w:r>
            <w:r w:rsidRPr="00C5473F">
              <w:rPr>
                <w:rFonts w:ascii="Arial" w:hAnsi="Arial" w:cs="Arial"/>
                <w:sz w:val="15"/>
                <w:szCs w:val="15"/>
              </w:rPr>
              <w:t>тах и поселках городского типа,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20203024059008151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1 401 000,00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1 401 000,00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единовременную в</w:t>
            </w:r>
            <w:r w:rsidRPr="00C5473F">
              <w:rPr>
                <w:rFonts w:ascii="Arial" w:hAnsi="Arial" w:cs="Arial"/>
                <w:sz w:val="15"/>
                <w:szCs w:val="15"/>
              </w:rPr>
              <w:t>ы</w:t>
            </w:r>
            <w:r w:rsidRPr="00C5473F">
              <w:rPr>
                <w:rFonts w:ascii="Arial" w:hAnsi="Arial" w:cs="Arial"/>
                <w:sz w:val="15"/>
                <w:szCs w:val="15"/>
              </w:rPr>
              <w:t>плату лицам из числа детей-сирот и детей, оставшихся без попечения родителей, на тек</w:t>
            </w:r>
            <w:r w:rsidRPr="00C5473F">
              <w:rPr>
                <w:rFonts w:ascii="Arial" w:hAnsi="Arial" w:cs="Arial"/>
                <w:sz w:val="15"/>
                <w:szCs w:val="15"/>
              </w:rPr>
              <w:t>у</w:t>
            </w:r>
            <w:r w:rsidRPr="00C5473F">
              <w:rPr>
                <w:rFonts w:ascii="Arial" w:hAnsi="Arial" w:cs="Arial"/>
                <w:sz w:val="15"/>
                <w:szCs w:val="15"/>
              </w:rPr>
              <w:t>щий ремонт находящихся в их собственности жилых помещений, расположенных на терр</w:t>
            </w:r>
            <w:r w:rsidRPr="00C5473F">
              <w:rPr>
                <w:rFonts w:ascii="Arial" w:hAnsi="Arial" w:cs="Arial"/>
                <w:sz w:val="15"/>
                <w:szCs w:val="15"/>
              </w:rPr>
              <w:t>и</w:t>
            </w:r>
            <w:r w:rsidRPr="00C5473F">
              <w:rPr>
                <w:rFonts w:ascii="Arial" w:hAnsi="Arial" w:cs="Arial"/>
                <w:sz w:val="15"/>
                <w:szCs w:val="15"/>
              </w:rPr>
              <w:t>тории Новг</w:t>
            </w:r>
            <w:r w:rsidRPr="00C5473F">
              <w:rPr>
                <w:rFonts w:ascii="Arial" w:hAnsi="Arial" w:cs="Arial"/>
                <w:sz w:val="15"/>
                <w:szCs w:val="15"/>
              </w:rPr>
              <w:t>о</w:t>
            </w:r>
            <w:r w:rsidRPr="00C5473F">
              <w:rPr>
                <w:rFonts w:ascii="Arial" w:hAnsi="Arial" w:cs="Arial"/>
                <w:sz w:val="15"/>
                <w:szCs w:val="15"/>
              </w:rPr>
              <w:t>родской области,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20203024059009151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33 300,00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33 300,00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lastRenderedPageBreak/>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обеспечению бесплатным молоком об</w:t>
            </w:r>
            <w:r w:rsidRPr="00C5473F">
              <w:rPr>
                <w:rFonts w:ascii="Arial" w:hAnsi="Arial" w:cs="Arial"/>
                <w:sz w:val="15"/>
                <w:szCs w:val="15"/>
              </w:rPr>
              <w:t>у</w:t>
            </w:r>
            <w:r w:rsidRPr="00C5473F">
              <w:rPr>
                <w:rFonts w:ascii="Arial" w:hAnsi="Arial" w:cs="Arial"/>
                <w:sz w:val="15"/>
                <w:szCs w:val="15"/>
              </w:rPr>
              <w:t>чающихся муниципальных общеобразов</w:t>
            </w:r>
            <w:r w:rsidRPr="00C5473F">
              <w:rPr>
                <w:rFonts w:ascii="Arial" w:hAnsi="Arial" w:cs="Arial"/>
                <w:sz w:val="15"/>
                <w:szCs w:val="15"/>
              </w:rPr>
              <w:t>а</w:t>
            </w:r>
            <w:r w:rsidRPr="00C5473F">
              <w:rPr>
                <w:rFonts w:ascii="Arial" w:hAnsi="Arial" w:cs="Arial"/>
                <w:sz w:val="15"/>
                <w:szCs w:val="15"/>
              </w:rPr>
              <w:t>тельных организаций  на 2014-2015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388 900,00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388 900,00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на осуществление государственных полномочий по расчету и предоста</w:t>
            </w:r>
            <w:r w:rsidRPr="00C5473F">
              <w:rPr>
                <w:rFonts w:ascii="Arial" w:hAnsi="Arial" w:cs="Arial"/>
                <w:sz w:val="15"/>
                <w:szCs w:val="15"/>
              </w:rPr>
              <w:t>в</w:t>
            </w:r>
            <w:r w:rsidRPr="00C5473F">
              <w:rPr>
                <w:rFonts w:ascii="Arial" w:hAnsi="Arial" w:cs="Arial"/>
                <w:sz w:val="15"/>
                <w:szCs w:val="15"/>
              </w:rPr>
              <w:t>лению дотаций на выравнивание бюджетной обеспеченн</w:t>
            </w:r>
            <w:r w:rsidRPr="00C5473F">
              <w:rPr>
                <w:rFonts w:ascii="Arial" w:hAnsi="Arial" w:cs="Arial"/>
                <w:sz w:val="15"/>
                <w:szCs w:val="15"/>
              </w:rPr>
              <w:t>о</w:t>
            </w:r>
            <w:r w:rsidRPr="00C5473F">
              <w:rPr>
                <w:rFonts w:ascii="Arial" w:hAnsi="Arial" w:cs="Arial"/>
                <w:sz w:val="15"/>
                <w:szCs w:val="15"/>
              </w:rPr>
              <w:t>сти поселений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20203024059011151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14 892 400,00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14 892 400,00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оснащение организ</w:t>
            </w:r>
            <w:r w:rsidRPr="00C5473F">
              <w:rPr>
                <w:rFonts w:ascii="Arial" w:hAnsi="Arial" w:cs="Arial"/>
                <w:sz w:val="15"/>
                <w:szCs w:val="15"/>
              </w:rPr>
              <w:t>а</w:t>
            </w:r>
            <w:r w:rsidRPr="00C5473F">
              <w:rPr>
                <w:rFonts w:ascii="Arial" w:hAnsi="Arial" w:cs="Arial"/>
                <w:sz w:val="15"/>
                <w:szCs w:val="15"/>
              </w:rPr>
              <w:t>ций, осуществляющих образовательную деятельность по образовател</w:t>
            </w:r>
            <w:r w:rsidRPr="00C5473F">
              <w:rPr>
                <w:rFonts w:ascii="Arial" w:hAnsi="Arial" w:cs="Arial"/>
                <w:sz w:val="15"/>
                <w:szCs w:val="15"/>
              </w:rPr>
              <w:t>ь</w:t>
            </w:r>
            <w:r w:rsidRPr="00C5473F">
              <w:rPr>
                <w:rFonts w:ascii="Arial" w:hAnsi="Arial" w:cs="Arial"/>
                <w:sz w:val="15"/>
                <w:szCs w:val="15"/>
              </w:rPr>
              <w:t>ным программам начального общего, основного общего и среднего общего образования, современным ко</w:t>
            </w:r>
            <w:r w:rsidRPr="00C5473F">
              <w:rPr>
                <w:rFonts w:ascii="Arial" w:hAnsi="Arial" w:cs="Arial"/>
                <w:sz w:val="15"/>
                <w:szCs w:val="15"/>
              </w:rPr>
              <w:t>м</w:t>
            </w:r>
            <w:r w:rsidRPr="00C5473F">
              <w:rPr>
                <w:rFonts w:ascii="Arial" w:hAnsi="Arial" w:cs="Arial"/>
                <w:sz w:val="15"/>
                <w:szCs w:val="15"/>
              </w:rPr>
              <w:t>пьютерным и мультим</w:t>
            </w:r>
            <w:r w:rsidRPr="00C5473F">
              <w:rPr>
                <w:rFonts w:ascii="Arial" w:hAnsi="Arial" w:cs="Arial"/>
                <w:sz w:val="15"/>
                <w:szCs w:val="15"/>
              </w:rPr>
              <w:t>е</w:t>
            </w:r>
            <w:r w:rsidRPr="00C5473F">
              <w:rPr>
                <w:rFonts w:ascii="Arial" w:hAnsi="Arial" w:cs="Arial"/>
                <w:sz w:val="15"/>
                <w:szCs w:val="15"/>
              </w:rPr>
              <w:t>дийным оборудованием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20203024059013151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120 400,00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120 400,00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обеспечение орган</w:t>
            </w:r>
            <w:r w:rsidRPr="00C5473F">
              <w:rPr>
                <w:rFonts w:ascii="Arial" w:hAnsi="Arial" w:cs="Arial"/>
                <w:sz w:val="15"/>
                <w:szCs w:val="15"/>
              </w:rPr>
              <w:t>и</w:t>
            </w:r>
            <w:r w:rsidRPr="00C5473F">
              <w:rPr>
                <w:rFonts w:ascii="Arial" w:hAnsi="Arial" w:cs="Arial"/>
                <w:sz w:val="15"/>
                <w:szCs w:val="15"/>
              </w:rPr>
              <w:t>заций, осуществляющих образовательную деятельность по образовател</w:t>
            </w:r>
            <w:r w:rsidRPr="00C5473F">
              <w:rPr>
                <w:rFonts w:ascii="Arial" w:hAnsi="Arial" w:cs="Arial"/>
                <w:sz w:val="15"/>
                <w:szCs w:val="15"/>
              </w:rPr>
              <w:t>ь</w:t>
            </w:r>
            <w:r w:rsidRPr="00C5473F">
              <w:rPr>
                <w:rFonts w:ascii="Arial" w:hAnsi="Arial" w:cs="Arial"/>
                <w:sz w:val="15"/>
                <w:szCs w:val="15"/>
              </w:rPr>
              <w:t>ным программам начального общего, основного общего и среднего общего образования, учебниками и уче</w:t>
            </w:r>
            <w:r w:rsidRPr="00C5473F">
              <w:rPr>
                <w:rFonts w:ascii="Arial" w:hAnsi="Arial" w:cs="Arial"/>
                <w:sz w:val="15"/>
                <w:szCs w:val="15"/>
              </w:rPr>
              <w:t>б</w:t>
            </w:r>
            <w:r w:rsidRPr="00C5473F">
              <w:rPr>
                <w:rFonts w:ascii="Arial" w:hAnsi="Arial" w:cs="Arial"/>
                <w:sz w:val="15"/>
                <w:szCs w:val="15"/>
              </w:rPr>
              <w:t>ными пос</w:t>
            </w:r>
            <w:r w:rsidRPr="00C5473F">
              <w:rPr>
                <w:rFonts w:ascii="Arial" w:hAnsi="Arial" w:cs="Arial"/>
                <w:sz w:val="15"/>
                <w:szCs w:val="15"/>
              </w:rPr>
              <w:t>о</w:t>
            </w:r>
            <w:r w:rsidRPr="00C5473F">
              <w:rPr>
                <w:rFonts w:ascii="Arial" w:hAnsi="Arial" w:cs="Arial"/>
                <w:sz w:val="15"/>
                <w:szCs w:val="15"/>
              </w:rPr>
              <w:t>биями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20203024059014151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969 300,00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969 300,00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на выполнение отдельных госуда</w:t>
            </w:r>
            <w:r w:rsidRPr="00C5473F">
              <w:rPr>
                <w:rFonts w:ascii="Arial" w:hAnsi="Arial" w:cs="Arial"/>
                <w:sz w:val="15"/>
                <w:szCs w:val="15"/>
              </w:rPr>
              <w:t>р</w:t>
            </w:r>
            <w:r w:rsidRPr="00C5473F">
              <w:rPr>
                <w:rFonts w:ascii="Arial" w:hAnsi="Arial" w:cs="Arial"/>
                <w:sz w:val="15"/>
                <w:szCs w:val="15"/>
              </w:rPr>
              <w:t>ственных полномочий по предоставлению мер социальной поддержки педагогич</w:t>
            </w:r>
            <w:r w:rsidRPr="00C5473F">
              <w:rPr>
                <w:rFonts w:ascii="Arial" w:hAnsi="Arial" w:cs="Arial"/>
                <w:sz w:val="15"/>
                <w:szCs w:val="15"/>
              </w:rPr>
              <w:t>е</w:t>
            </w:r>
            <w:r w:rsidRPr="00C5473F">
              <w:rPr>
                <w:rFonts w:ascii="Arial" w:hAnsi="Arial" w:cs="Arial"/>
                <w:sz w:val="15"/>
                <w:szCs w:val="15"/>
              </w:rPr>
              <w:t>ским работникам образовательных учреждений, расположенных в сельской местности, п</w:t>
            </w:r>
            <w:r w:rsidRPr="00C5473F">
              <w:rPr>
                <w:rFonts w:ascii="Arial" w:hAnsi="Arial" w:cs="Arial"/>
                <w:sz w:val="15"/>
                <w:szCs w:val="15"/>
              </w:rPr>
              <w:t>о</w:t>
            </w:r>
            <w:r w:rsidRPr="00C5473F">
              <w:rPr>
                <w:rFonts w:ascii="Arial" w:hAnsi="Arial" w:cs="Arial"/>
                <w:sz w:val="15"/>
                <w:szCs w:val="15"/>
              </w:rPr>
              <w:t>селках городского типа Новг</w:t>
            </w:r>
            <w:r w:rsidRPr="00C5473F">
              <w:rPr>
                <w:rFonts w:ascii="Arial" w:hAnsi="Arial" w:cs="Arial"/>
                <w:sz w:val="15"/>
                <w:szCs w:val="15"/>
              </w:rPr>
              <w:t>о</w:t>
            </w:r>
            <w:r w:rsidRPr="00C5473F">
              <w:rPr>
                <w:rFonts w:ascii="Arial" w:hAnsi="Arial" w:cs="Arial"/>
                <w:sz w:val="15"/>
                <w:szCs w:val="15"/>
              </w:rPr>
              <w:t>родской области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20203024059015151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3 677 000,00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3 677 000,00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обе</w:t>
            </w:r>
            <w:r w:rsidRPr="00C5473F">
              <w:rPr>
                <w:rFonts w:ascii="Arial" w:hAnsi="Arial" w:cs="Arial"/>
                <w:sz w:val="15"/>
                <w:szCs w:val="15"/>
              </w:rPr>
              <w:t>с</w:t>
            </w:r>
            <w:r w:rsidRPr="00C5473F">
              <w:rPr>
                <w:rFonts w:ascii="Arial" w:hAnsi="Arial" w:cs="Arial"/>
                <w:sz w:val="15"/>
                <w:szCs w:val="15"/>
              </w:rPr>
              <w:t>печение доступа к информационно-телекоммуникационной сети «Инте</w:t>
            </w:r>
            <w:r w:rsidRPr="00C5473F">
              <w:rPr>
                <w:rFonts w:ascii="Arial" w:hAnsi="Arial" w:cs="Arial"/>
                <w:sz w:val="15"/>
                <w:szCs w:val="15"/>
              </w:rPr>
              <w:t>р</w:t>
            </w:r>
            <w:r w:rsidRPr="00C5473F">
              <w:rPr>
                <w:rFonts w:ascii="Arial" w:hAnsi="Arial" w:cs="Arial"/>
                <w:sz w:val="15"/>
                <w:szCs w:val="15"/>
              </w:rPr>
              <w:t>нет»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20203024059016151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289 300,00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289 300,00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обеспечение отдел</w:t>
            </w:r>
            <w:r w:rsidRPr="00C5473F">
              <w:rPr>
                <w:rFonts w:ascii="Arial" w:hAnsi="Arial" w:cs="Arial"/>
                <w:sz w:val="15"/>
                <w:szCs w:val="15"/>
              </w:rPr>
              <w:t>ь</w:t>
            </w:r>
            <w:r w:rsidRPr="00C5473F">
              <w:rPr>
                <w:rFonts w:ascii="Arial" w:hAnsi="Arial" w:cs="Arial"/>
                <w:sz w:val="15"/>
                <w:szCs w:val="15"/>
              </w:rPr>
              <w:t>ных государственных полномочий по назначению и выплате пособий гражд</w:t>
            </w:r>
            <w:r w:rsidRPr="00C5473F">
              <w:rPr>
                <w:rFonts w:ascii="Arial" w:hAnsi="Arial" w:cs="Arial"/>
                <w:sz w:val="15"/>
                <w:szCs w:val="15"/>
              </w:rPr>
              <w:t>а</w:t>
            </w:r>
            <w:r w:rsidRPr="00C5473F">
              <w:rPr>
                <w:rFonts w:ascii="Arial" w:hAnsi="Arial" w:cs="Arial"/>
                <w:sz w:val="15"/>
                <w:szCs w:val="15"/>
              </w:rPr>
              <w:t>нам, имеющим детей,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20203024059017151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3 271 000,00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3 270 000,00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99,9</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оказанию социальной поддержки мал</w:t>
            </w:r>
            <w:r w:rsidRPr="00C5473F">
              <w:rPr>
                <w:rFonts w:ascii="Arial" w:hAnsi="Arial" w:cs="Arial"/>
                <w:sz w:val="15"/>
                <w:szCs w:val="15"/>
              </w:rPr>
              <w:t>о</w:t>
            </w:r>
            <w:r w:rsidRPr="00C5473F">
              <w:rPr>
                <w:rFonts w:ascii="Arial" w:hAnsi="Arial" w:cs="Arial"/>
                <w:sz w:val="15"/>
                <w:szCs w:val="15"/>
              </w:rPr>
              <w:t>имущим семьям (малоимущим одиноко проживающим гражданам) по приобр</w:t>
            </w:r>
            <w:r w:rsidRPr="00C5473F">
              <w:rPr>
                <w:rFonts w:ascii="Arial" w:hAnsi="Arial" w:cs="Arial"/>
                <w:sz w:val="15"/>
                <w:szCs w:val="15"/>
              </w:rPr>
              <w:t>е</w:t>
            </w:r>
            <w:r w:rsidRPr="00C5473F">
              <w:rPr>
                <w:rFonts w:ascii="Arial" w:hAnsi="Arial" w:cs="Arial"/>
                <w:sz w:val="15"/>
                <w:szCs w:val="15"/>
              </w:rPr>
              <w:t>тению и установке котлового оборудования отечественного производства, работа</w:t>
            </w:r>
            <w:r w:rsidRPr="00C5473F">
              <w:rPr>
                <w:rFonts w:ascii="Arial" w:hAnsi="Arial" w:cs="Arial"/>
                <w:sz w:val="15"/>
                <w:szCs w:val="15"/>
              </w:rPr>
              <w:t>ю</w:t>
            </w:r>
            <w:r w:rsidRPr="00C5473F">
              <w:rPr>
                <w:rFonts w:ascii="Arial" w:hAnsi="Arial" w:cs="Arial"/>
                <w:sz w:val="15"/>
                <w:szCs w:val="15"/>
              </w:rPr>
              <w:t>щего на биотопливе, в своих дом</w:t>
            </w:r>
            <w:r w:rsidRPr="00C5473F">
              <w:rPr>
                <w:rFonts w:ascii="Arial" w:hAnsi="Arial" w:cs="Arial"/>
                <w:sz w:val="15"/>
                <w:szCs w:val="15"/>
              </w:rPr>
              <w:t>о</w:t>
            </w:r>
            <w:r w:rsidRPr="00C5473F">
              <w:rPr>
                <w:rFonts w:ascii="Arial" w:hAnsi="Arial" w:cs="Arial"/>
                <w:sz w:val="15"/>
                <w:szCs w:val="15"/>
              </w:rPr>
              <w:t>владениях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20203024059018151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присвоению статуса многоде</w:t>
            </w:r>
            <w:r w:rsidRPr="00C5473F">
              <w:rPr>
                <w:rFonts w:ascii="Arial" w:hAnsi="Arial" w:cs="Arial"/>
                <w:sz w:val="15"/>
                <w:szCs w:val="15"/>
              </w:rPr>
              <w:t>т</w:t>
            </w:r>
            <w:r w:rsidRPr="00C5473F">
              <w:rPr>
                <w:rFonts w:ascii="Arial" w:hAnsi="Arial" w:cs="Arial"/>
                <w:sz w:val="15"/>
                <w:szCs w:val="15"/>
              </w:rPr>
              <w:t>ной семьи и выдаче удостоверения, подтверждающего статус многодетной семьи, предоставлению мер соц</w:t>
            </w:r>
            <w:r w:rsidRPr="00C5473F">
              <w:rPr>
                <w:rFonts w:ascii="Arial" w:hAnsi="Arial" w:cs="Arial"/>
                <w:sz w:val="15"/>
                <w:szCs w:val="15"/>
              </w:rPr>
              <w:t>и</w:t>
            </w:r>
            <w:r w:rsidRPr="00C5473F">
              <w:rPr>
                <w:rFonts w:ascii="Arial" w:hAnsi="Arial" w:cs="Arial"/>
                <w:sz w:val="15"/>
                <w:szCs w:val="15"/>
              </w:rPr>
              <w:t>альной поддержки многодетных семей и возмещению организациям расходов по предоста</w:t>
            </w:r>
            <w:r w:rsidRPr="00C5473F">
              <w:rPr>
                <w:rFonts w:ascii="Arial" w:hAnsi="Arial" w:cs="Arial"/>
                <w:sz w:val="15"/>
                <w:szCs w:val="15"/>
              </w:rPr>
              <w:t>в</w:t>
            </w:r>
            <w:r w:rsidRPr="00C5473F">
              <w:rPr>
                <w:rFonts w:ascii="Arial" w:hAnsi="Arial" w:cs="Arial"/>
                <w:sz w:val="15"/>
                <w:szCs w:val="15"/>
              </w:rPr>
              <w:t>лению меры социальной поддержки мног</w:t>
            </w:r>
            <w:r w:rsidRPr="00C5473F">
              <w:rPr>
                <w:rFonts w:ascii="Arial" w:hAnsi="Arial" w:cs="Arial"/>
                <w:sz w:val="15"/>
                <w:szCs w:val="15"/>
              </w:rPr>
              <w:t>о</w:t>
            </w:r>
            <w:r w:rsidRPr="00C5473F">
              <w:rPr>
                <w:rFonts w:ascii="Arial" w:hAnsi="Arial" w:cs="Arial"/>
                <w:sz w:val="15"/>
                <w:szCs w:val="15"/>
              </w:rPr>
              <w:t>детных семей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20203024059019151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2 825 400,00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2 825 000,00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99,9</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оказанию государственной соц</w:t>
            </w:r>
            <w:r w:rsidRPr="00C5473F">
              <w:rPr>
                <w:rFonts w:ascii="Arial" w:hAnsi="Arial" w:cs="Arial"/>
                <w:sz w:val="15"/>
                <w:szCs w:val="15"/>
              </w:rPr>
              <w:t>и</w:t>
            </w:r>
            <w:r w:rsidRPr="00C5473F">
              <w:rPr>
                <w:rFonts w:ascii="Arial" w:hAnsi="Arial" w:cs="Arial"/>
                <w:sz w:val="15"/>
                <w:szCs w:val="15"/>
              </w:rPr>
              <w:t>альной помощи малоимущим семьям, малоимущим одиноко проживающим гражданам и социальной по</w:t>
            </w:r>
            <w:r w:rsidRPr="00C5473F">
              <w:rPr>
                <w:rFonts w:ascii="Arial" w:hAnsi="Arial" w:cs="Arial"/>
                <w:sz w:val="15"/>
                <w:szCs w:val="15"/>
              </w:rPr>
              <w:t>д</w:t>
            </w:r>
            <w:r w:rsidRPr="00C5473F">
              <w:rPr>
                <w:rFonts w:ascii="Arial" w:hAnsi="Arial" w:cs="Arial"/>
                <w:sz w:val="15"/>
                <w:szCs w:val="15"/>
              </w:rPr>
              <w:t>держки лицам, оказавшимся в трудной жизненной ситуации на территории Новгоро</w:t>
            </w:r>
            <w:r w:rsidRPr="00C5473F">
              <w:rPr>
                <w:rFonts w:ascii="Arial" w:hAnsi="Arial" w:cs="Arial"/>
                <w:sz w:val="15"/>
                <w:szCs w:val="15"/>
              </w:rPr>
              <w:t>д</w:t>
            </w:r>
            <w:r w:rsidRPr="00C5473F">
              <w:rPr>
                <w:rFonts w:ascii="Arial" w:hAnsi="Arial" w:cs="Arial"/>
                <w:sz w:val="15"/>
                <w:szCs w:val="15"/>
              </w:rPr>
              <w:t>ской области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20203024059020151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756 300,00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756 300,00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предоставлению льготы на проезд  в транспорте междугородного сообщения к месту лечения и обратно детей,  нужда</w:t>
            </w:r>
            <w:r w:rsidRPr="00C5473F">
              <w:rPr>
                <w:rFonts w:ascii="Arial" w:hAnsi="Arial" w:cs="Arial"/>
                <w:sz w:val="15"/>
                <w:szCs w:val="15"/>
              </w:rPr>
              <w:t>ю</w:t>
            </w:r>
            <w:r w:rsidRPr="00C5473F">
              <w:rPr>
                <w:rFonts w:ascii="Arial" w:hAnsi="Arial" w:cs="Arial"/>
                <w:sz w:val="15"/>
                <w:szCs w:val="15"/>
              </w:rPr>
              <w:t>щихся в санаторно-курортном лечении,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20203024059022151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предоставлению мер социальной поддержки вет</w:t>
            </w:r>
            <w:r w:rsidRPr="00C5473F">
              <w:rPr>
                <w:rFonts w:ascii="Arial" w:hAnsi="Arial" w:cs="Arial"/>
                <w:sz w:val="15"/>
                <w:szCs w:val="15"/>
              </w:rPr>
              <w:t>е</w:t>
            </w:r>
            <w:r w:rsidRPr="00C5473F">
              <w:rPr>
                <w:rFonts w:ascii="Arial" w:hAnsi="Arial" w:cs="Arial"/>
                <w:sz w:val="15"/>
                <w:szCs w:val="15"/>
              </w:rPr>
              <w:t>ранов труда Новгородской области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20203024059023151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20 535 700,00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20 535 000,00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99,9</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бюджету городского округа и бюджетам муниципальных районов для предоста</w:t>
            </w:r>
            <w:r w:rsidRPr="00C5473F">
              <w:rPr>
                <w:rFonts w:ascii="Arial" w:hAnsi="Arial" w:cs="Arial"/>
                <w:sz w:val="15"/>
                <w:szCs w:val="15"/>
              </w:rPr>
              <w:t>в</w:t>
            </w:r>
            <w:r w:rsidRPr="00C5473F">
              <w:rPr>
                <w:rFonts w:ascii="Arial" w:hAnsi="Arial" w:cs="Arial"/>
                <w:sz w:val="15"/>
                <w:szCs w:val="15"/>
              </w:rPr>
              <w:t>ления их бюджетам поселений на компенсацию выпадающих доходов организациям, пред</w:t>
            </w:r>
            <w:r w:rsidRPr="00C5473F">
              <w:rPr>
                <w:rFonts w:ascii="Arial" w:hAnsi="Arial" w:cs="Arial"/>
                <w:sz w:val="15"/>
                <w:szCs w:val="15"/>
              </w:rPr>
              <w:t>о</w:t>
            </w:r>
            <w:r w:rsidRPr="00C5473F">
              <w:rPr>
                <w:rFonts w:ascii="Arial" w:hAnsi="Arial" w:cs="Arial"/>
                <w:sz w:val="15"/>
                <w:szCs w:val="15"/>
              </w:rPr>
              <w:t>ставляющим коммунальные услуги по тарифам для населения, уст</w:t>
            </w:r>
            <w:r w:rsidRPr="00C5473F">
              <w:rPr>
                <w:rFonts w:ascii="Arial" w:hAnsi="Arial" w:cs="Arial"/>
                <w:sz w:val="15"/>
                <w:szCs w:val="15"/>
              </w:rPr>
              <w:t>а</w:t>
            </w:r>
            <w:r w:rsidRPr="00C5473F">
              <w:rPr>
                <w:rFonts w:ascii="Arial" w:hAnsi="Arial" w:cs="Arial"/>
                <w:sz w:val="15"/>
                <w:szCs w:val="15"/>
              </w:rPr>
              <w:t>новленным органами  исполн</w:t>
            </w:r>
            <w:r w:rsidRPr="00C5473F">
              <w:rPr>
                <w:rFonts w:ascii="Arial" w:hAnsi="Arial" w:cs="Arial"/>
                <w:sz w:val="15"/>
                <w:szCs w:val="15"/>
              </w:rPr>
              <w:t>и</w:t>
            </w:r>
            <w:r w:rsidRPr="00C5473F">
              <w:rPr>
                <w:rFonts w:ascii="Arial" w:hAnsi="Arial" w:cs="Arial"/>
                <w:sz w:val="15"/>
                <w:szCs w:val="15"/>
              </w:rPr>
              <w:t>тельной власти области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20203024059025151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76 901 000,00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65 921 000,00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85,7</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оказанию социальной поддержки мал</w:t>
            </w:r>
            <w:r w:rsidRPr="00C5473F">
              <w:rPr>
                <w:rFonts w:ascii="Arial" w:hAnsi="Arial" w:cs="Arial"/>
                <w:sz w:val="15"/>
                <w:szCs w:val="15"/>
              </w:rPr>
              <w:t>о</w:t>
            </w:r>
            <w:r w:rsidRPr="00C5473F">
              <w:rPr>
                <w:rFonts w:ascii="Arial" w:hAnsi="Arial" w:cs="Arial"/>
                <w:sz w:val="15"/>
                <w:szCs w:val="15"/>
              </w:rPr>
              <w:t>имущим семьям (малоимущим одиноко проживающим гражданам) на газификацию их дом</w:t>
            </w:r>
            <w:r w:rsidRPr="00C5473F">
              <w:rPr>
                <w:rFonts w:ascii="Arial" w:hAnsi="Arial" w:cs="Arial"/>
                <w:sz w:val="15"/>
                <w:szCs w:val="15"/>
              </w:rPr>
              <w:t>о</w:t>
            </w:r>
            <w:r w:rsidRPr="00C5473F">
              <w:rPr>
                <w:rFonts w:ascii="Arial" w:hAnsi="Arial" w:cs="Arial"/>
                <w:sz w:val="15"/>
                <w:szCs w:val="15"/>
              </w:rPr>
              <w:t>владений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20203024059026151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3 250 200,00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3 101 200,00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95,4</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на осуществление отдельных государстве</w:t>
            </w:r>
            <w:r w:rsidRPr="00C5473F">
              <w:rPr>
                <w:rFonts w:ascii="Arial" w:hAnsi="Arial" w:cs="Arial"/>
                <w:sz w:val="15"/>
                <w:szCs w:val="15"/>
              </w:rPr>
              <w:t>н</w:t>
            </w:r>
            <w:r w:rsidRPr="00C5473F">
              <w:rPr>
                <w:rFonts w:ascii="Arial" w:hAnsi="Arial" w:cs="Arial"/>
                <w:sz w:val="15"/>
                <w:szCs w:val="15"/>
              </w:rPr>
              <w:t>ных полномочий по компенсации выпадающих доходов организациям и индив</w:t>
            </w:r>
            <w:r w:rsidRPr="00C5473F">
              <w:rPr>
                <w:rFonts w:ascii="Arial" w:hAnsi="Arial" w:cs="Arial"/>
                <w:sz w:val="15"/>
                <w:szCs w:val="15"/>
              </w:rPr>
              <w:t>и</w:t>
            </w:r>
            <w:r w:rsidRPr="00C5473F">
              <w:rPr>
                <w:rFonts w:ascii="Arial" w:hAnsi="Arial" w:cs="Arial"/>
                <w:sz w:val="15"/>
                <w:szCs w:val="15"/>
              </w:rPr>
              <w:t>дуальным предпринимателям, осуществляющим регулярные перевозки пассажиров и багажа автом</w:t>
            </w:r>
            <w:r w:rsidRPr="00C5473F">
              <w:rPr>
                <w:rFonts w:ascii="Arial" w:hAnsi="Arial" w:cs="Arial"/>
                <w:sz w:val="15"/>
                <w:szCs w:val="15"/>
              </w:rPr>
              <w:t>о</w:t>
            </w:r>
            <w:r w:rsidRPr="00C5473F">
              <w:rPr>
                <w:rFonts w:ascii="Arial" w:hAnsi="Arial" w:cs="Arial"/>
                <w:sz w:val="15"/>
                <w:szCs w:val="15"/>
              </w:rPr>
              <w:t>бильным транспортом общего пользования в городском и пригородном с</w:t>
            </w:r>
            <w:r w:rsidRPr="00C5473F">
              <w:rPr>
                <w:rFonts w:ascii="Arial" w:hAnsi="Arial" w:cs="Arial"/>
                <w:sz w:val="15"/>
                <w:szCs w:val="15"/>
              </w:rPr>
              <w:t>о</w:t>
            </w:r>
            <w:r w:rsidRPr="00C5473F">
              <w:rPr>
                <w:rFonts w:ascii="Arial" w:hAnsi="Arial" w:cs="Arial"/>
                <w:sz w:val="15"/>
                <w:szCs w:val="15"/>
              </w:rPr>
              <w:t>общении,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20203024059027151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10 447 000,00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10 447 000,00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во</w:t>
            </w:r>
            <w:r w:rsidRPr="00C5473F">
              <w:rPr>
                <w:rFonts w:ascii="Arial" w:hAnsi="Arial" w:cs="Arial"/>
                <w:sz w:val="15"/>
                <w:szCs w:val="15"/>
              </w:rPr>
              <w:t>з</w:t>
            </w:r>
            <w:r w:rsidRPr="00C5473F">
              <w:rPr>
                <w:rFonts w:ascii="Arial" w:hAnsi="Arial" w:cs="Arial"/>
                <w:sz w:val="15"/>
                <w:szCs w:val="15"/>
              </w:rPr>
              <w:t>мещение затрат по содержанию штатных единиц, осуществляющих переданные отдельные го</w:t>
            </w:r>
            <w:r w:rsidRPr="00C5473F">
              <w:rPr>
                <w:rFonts w:ascii="Arial" w:hAnsi="Arial" w:cs="Arial"/>
                <w:sz w:val="15"/>
                <w:szCs w:val="15"/>
              </w:rPr>
              <w:t>с</w:t>
            </w:r>
            <w:r w:rsidRPr="00C5473F">
              <w:rPr>
                <w:rFonts w:ascii="Arial" w:hAnsi="Arial" w:cs="Arial"/>
                <w:sz w:val="15"/>
                <w:szCs w:val="15"/>
              </w:rPr>
              <w:t>ударственные полном</w:t>
            </w:r>
            <w:r w:rsidRPr="00C5473F">
              <w:rPr>
                <w:rFonts w:ascii="Arial" w:hAnsi="Arial" w:cs="Arial"/>
                <w:sz w:val="15"/>
                <w:szCs w:val="15"/>
              </w:rPr>
              <w:t>о</w:t>
            </w:r>
            <w:r w:rsidRPr="00C5473F">
              <w:rPr>
                <w:rFonts w:ascii="Arial" w:hAnsi="Arial" w:cs="Arial"/>
                <w:sz w:val="15"/>
                <w:szCs w:val="15"/>
              </w:rPr>
              <w:t>чия области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20203024059028151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6 607 200,00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6 557 600,00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99,2</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определению перечня должностных лиц, уполн</w:t>
            </w:r>
            <w:r w:rsidRPr="00C5473F">
              <w:rPr>
                <w:rFonts w:ascii="Arial" w:hAnsi="Arial" w:cs="Arial"/>
                <w:sz w:val="15"/>
                <w:szCs w:val="15"/>
              </w:rPr>
              <w:t>о</w:t>
            </w:r>
            <w:r w:rsidRPr="00C5473F">
              <w:rPr>
                <w:rFonts w:ascii="Arial" w:hAnsi="Arial" w:cs="Arial"/>
                <w:sz w:val="15"/>
                <w:szCs w:val="15"/>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w:t>
            </w:r>
            <w:r w:rsidRPr="00C5473F">
              <w:rPr>
                <w:rFonts w:ascii="Arial" w:hAnsi="Arial" w:cs="Arial"/>
                <w:sz w:val="15"/>
                <w:szCs w:val="15"/>
              </w:rPr>
              <w:t>о</w:t>
            </w:r>
            <w:r w:rsidRPr="00C5473F">
              <w:rPr>
                <w:rFonts w:ascii="Arial" w:hAnsi="Arial" w:cs="Arial"/>
                <w:sz w:val="15"/>
                <w:szCs w:val="15"/>
              </w:rPr>
              <w:t>нарушениях»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20203024059029151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3 800,00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3 800,00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с</w:t>
            </w:r>
            <w:r w:rsidRPr="00C5473F">
              <w:rPr>
                <w:rFonts w:ascii="Arial" w:hAnsi="Arial" w:cs="Arial"/>
                <w:sz w:val="15"/>
                <w:szCs w:val="15"/>
              </w:rPr>
              <w:t>о</w:t>
            </w:r>
            <w:r w:rsidRPr="00C5473F">
              <w:rPr>
                <w:rFonts w:ascii="Arial" w:hAnsi="Arial" w:cs="Arial"/>
                <w:sz w:val="15"/>
                <w:szCs w:val="15"/>
              </w:rPr>
              <w:t>держание ребенка в семье опекуна и приемной семье, а также вознаграждение, причитающе</w:t>
            </w:r>
            <w:r w:rsidRPr="00C5473F">
              <w:rPr>
                <w:rFonts w:ascii="Arial" w:hAnsi="Arial" w:cs="Arial"/>
                <w:sz w:val="15"/>
                <w:szCs w:val="15"/>
              </w:rPr>
              <w:t>е</w:t>
            </w:r>
            <w:r w:rsidRPr="00C5473F">
              <w:rPr>
                <w:rFonts w:ascii="Arial" w:hAnsi="Arial" w:cs="Arial"/>
                <w:sz w:val="15"/>
                <w:szCs w:val="15"/>
              </w:rPr>
              <w:t>ся  приемному родителю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20203027050000151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12 546 000,00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12 545 911,00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99,9</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компенсацию род</w:t>
            </w:r>
            <w:r w:rsidRPr="00C5473F">
              <w:rPr>
                <w:rFonts w:ascii="Arial" w:hAnsi="Arial" w:cs="Arial"/>
                <w:sz w:val="15"/>
                <w:szCs w:val="15"/>
              </w:rPr>
              <w:t>и</w:t>
            </w:r>
            <w:r w:rsidRPr="00C5473F">
              <w:rPr>
                <w:rFonts w:ascii="Arial" w:hAnsi="Arial" w:cs="Arial"/>
                <w:sz w:val="15"/>
                <w:szCs w:val="15"/>
              </w:rPr>
              <w:t>тельской платы родителям (законным представителям) детей, посещающих образовател</w:t>
            </w:r>
            <w:r w:rsidRPr="00C5473F">
              <w:rPr>
                <w:rFonts w:ascii="Arial" w:hAnsi="Arial" w:cs="Arial"/>
                <w:sz w:val="15"/>
                <w:szCs w:val="15"/>
              </w:rPr>
              <w:t>ь</w:t>
            </w:r>
            <w:r w:rsidRPr="00C5473F">
              <w:rPr>
                <w:rFonts w:ascii="Arial" w:hAnsi="Arial" w:cs="Arial"/>
                <w:sz w:val="15"/>
                <w:szCs w:val="15"/>
              </w:rPr>
              <w:t>ные организации, реализующие образовательную программу дошкольного образ</w:t>
            </w:r>
            <w:r w:rsidRPr="00C5473F">
              <w:rPr>
                <w:rFonts w:ascii="Arial" w:hAnsi="Arial" w:cs="Arial"/>
                <w:sz w:val="15"/>
                <w:szCs w:val="15"/>
              </w:rPr>
              <w:t>о</w:t>
            </w:r>
            <w:r w:rsidRPr="00C5473F">
              <w:rPr>
                <w:rFonts w:ascii="Arial" w:hAnsi="Arial" w:cs="Arial"/>
                <w:sz w:val="15"/>
                <w:szCs w:val="15"/>
              </w:rPr>
              <w:t>вания на 2014-2016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20203029050000151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2 340 000,00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2 340 000,00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Субвенции бюджетам муниципальных районов, городского округа на обеспечение ж</w:t>
            </w:r>
            <w:r w:rsidRPr="00C5473F">
              <w:rPr>
                <w:rFonts w:ascii="Arial" w:hAnsi="Arial" w:cs="Arial"/>
                <w:sz w:val="15"/>
                <w:szCs w:val="15"/>
              </w:rPr>
              <w:t>и</w:t>
            </w:r>
            <w:r w:rsidRPr="00C5473F">
              <w:rPr>
                <w:rFonts w:ascii="Arial" w:hAnsi="Arial" w:cs="Arial"/>
                <w:sz w:val="15"/>
                <w:szCs w:val="15"/>
              </w:rPr>
              <w:t>лыми помещениями детей-сирот и детей, оставшихся  без поп</w:t>
            </w:r>
            <w:r w:rsidRPr="00C5473F">
              <w:rPr>
                <w:rFonts w:ascii="Arial" w:hAnsi="Arial" w:cs="Arial"/>
                <w:sz w:val="15"/>
                <w:szCs w:val="15"/>
              </w:rPr>
              <w:t>е</w:t>
            </w:r>
            <w:r w:rsidRPr="00C5473F">
              <w:rPr>
                <w:rFonts w:ascii="Arial" w:hAnsi="Arial" w:cs="Arial"/>
                <w:sz w:val="15"/>
                <w:szCs w:val="15"/>
              </w:rPr>
              <w:t>чения родителей, лиц из их числа детей-сирот и детей, оставшихся без попечения родителей в рамках государственной пр</w:t>
            </w:r>
            <w:r w:rsidRPr="00C5473F">
              <w:rPr>
                <w:rFonts w:ascii="Arial" w:hAnsi="Arial" w:cs="Arial"/>
                <w:sz w:val="15"/>
                <w:szCs w:val="15"/>
              </w:rPr>
              <w:t>о</w:t>
            </w:r>
            <w:r w:rsidRPr="00C5473F">
              <w:rPr>
                <w:rFonts w:ascii="Arial" w:hAnsi="Arial" w:cs="Arial"/>
                <w:sz w:val="15"/>
                <w:szCs w:val="15"/>
              </w:rPr>
              <w:t>граммы Новгородской области «Развитие образования, науки и мол</w:t>
            </w:r>
            <w:r w:rsidRPr="00C5473F">
              <w:rPr>
                <w:rFonts w:ascii="Arial" w:hAnsi="Arial" w:cs="Arial"/>
                <w:sz w:val="15"/>
                <w:szCs w:val="15"/>
              </w:rPr>
              <w:t>о</w:t>
            </w:r>
            <w:r w:rsidRPr="00C5473F">
              <w:rPr>
                <w:rFonts w:ascii="Arial" w:hAnsi="Arial" w:cs="Arial"/>
                <w:sz w:val="15"/>
                <w:szCs w:val="15"/>
              </w:rPr>
              <w:t>дежной политики в Новгородской обл</w:t>
            </w:r>
            <w:r w:rsidRPr="00C5473F">
              <w:rPr>
                <w:rFonts w:ascii="Arial" w:hAnsi="Arial" w:cs="Arial"/>
                <w:sz w:val="15"/>
                <w:szCs w:val="15"/>
              </w:rPr>
              <w:t>а</w:t>
            </w:r>
            <w:r w:rsidRPr="00C5473F">
              <w:rPr>
                <w:rFonts w:ascii="Arial" w:hAnsi="Arial" w:cs="Arial"/>
                <w:sz w:val="15"/>
                <w:szCs w:val="15"/>
              </w:rPr>
              <w:t>сти на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20203119050000151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5 649 917,00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5 649 917,00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Субвенция бюджетам муниципальных районов и городского округа на осуществление о</w:t>
            </w:r>
            <w:r w:rsidRPr="00C5473F">
              <w:rPr>
                <w:rFonts w:ascii="Arial" w:hAnsi="Arial" w:cs="Arial"/>
                <w:sz w:val="15"/>
                <w:szCs w:val="15"/>
              </w:rPr>
              <w:t>т</w:t>
            </w:r>
            <w:r w:rsidRPr="00C5473F">
              <w:rPr>
                <w:rFonts w:ascii="Arial" w:hAnsi="Arial" w:cs="Arial"/>
                <w:sz w:val="15"/>
                <w:szCs w:val="15"/>
              </w:rPr>
              <w:t>дельных государственных полномочий по выплате социального пособия на погреб</w:t>
            </w:r>
            <w:r w:rsidRPr="00C5473F">
              <w:rPr>
                <w:rFonts w:ascii="Arial" w:hAnsi="Arial" w:cs="Arial"/>
                <w:sz w:val="15"/>
                <w:szCs w:val="15"/>
              </w:rPr>
              <w:t>е</w:t>
            </w:r>
            <w:r w:rsidRPr="00C5473F">
              <w:rPr>
                <w:rFonts w:ascii="Arial" w:hAnsi="Arial" w:cs="Arial"/>
                <w:sz w:val="15"/>
                <w:szCs w:val="15"/>
              </w:rPr>
              <w:t>ние и возмещению стоимости услуг, предоставляемых согласно гарантир</w:t>
            </w:r>
            <w:r w:rsidRPr="00C5473F">
              <w:rPr>
                <w:rFonts w:ascii="Arial" w:hAnsi="Arial" w:cs="Arial"/>
                <w:sz w:val="15"/>
                <w:szCs w:val="15"/>
              </w:rPr>
              <w:t>о</w:t>
            </w:r>
            <w:r w:rsidRPr="00C5473F">
              <w:rPr>
                <w:rFonts w:ascii="Arial" w:hAnsi="Arial" w:cs="Arial"/>
                <w:sz w:val="15"/>
                <w:szCs w:val="15"/>
              </w:rPr>
              <w:t>ванному перечню услуг по погр</w:t>
            </w:r>
            <w:r w:rsidRPr="00C5473F">
              <w:rPr>
                <w:rFonts w:ascii="Arial" w:hAnsi="Arial" w:cs="Arial"/>
                <w:sz w:val="15"/>
                <w:szCs w:val="15"/>
              </w:rPr>
              <w:t>е</w:t>
            </w:r>
            <w:r w:rsidRPr="00C5473F">
              <w:rPr>
                <w:rFonts w:ascii="Arial" w:hAnsi="Arial" w:cs="Arial"/>
                <w:sz w:val="15"/>
                <w:szCs w:val="15"/>
              </w:rPr>
              <w:t>бению</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20203999050000151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365 200,00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365 200,00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Межбюджетные трансферты, передаваемые бюджетам муниципальных районов из бюдж</w:t>
            </w:r>
            <w:r w:rsidRPr="00C5473F">
              <w:rPr>
                <w:rFonts w:ascii="Arial" w:hAnsi="Arial" w:cs="Arial"/>
                <w:sz w:val="15"/>
                <w:szCs w:val="15"/>
              </w:rPr>
              <w:t>е</w:t>
            </w:r>
            <w:r w:rsidRPr="00C5473F">
              <w:rPr>
                <w:rFonts w:ascii="Arial" w:hAnsi="Arial" w:cs="Arial"/>
                <w:sz w:val="15"/>
                <w:szCs w:val="15"/>
              </w:rPr>
              <w:t>тов поселений на осуществление части полномочий по решению вопросов местного знач</w:t>
            </w:r>
            <w:r w:rsidRPr="00C5473F">
              <w:rPr>
                <w:rFonts w:ascii="Arial" w:hAnsi="Arial" w:cs="Arial"/>
                <w:sz w:val="15"/>
                <w:szCs w:val="15"/>
              </w:rPr>
              <w:t>е</w:t>
            </w:r>
            <w:r w:rsidRPr="00C5473F">
              <w:rPr>
                <w:rFonts w:ascii="Arial" w:hAnsi="Arial" w:cs="Arial"/>
                <w:sz w:val="15"/>
                <w:szCs w:val="15"/>
              </w:rPr>
              <w:t>ния в соответствии с заключенными с</w:t>
            </w:r>
            <w:r w:rsidRPr="00C5473F">
              <w:rPr>
                <w:rFonts w:ascii="Arial" w:hAnsi="Arial" w:cs="Arial"/>
                <w:sz w:val="15"/>
                <w:szCs w:val="15"/>
              </w:rPr>
              <w:t>о</w:t>
            </w:r>
            <w:r w:rsidRPr="00C5473F">
              <w:rPr>
                <w:rFonts w:ascii="Arial" w:hAnsi="Arial" w:cs="Arial"/>
                <w:sz w:val="15"/>
                <w:szCs w:val="15"/>
              </w:rPr>
              <w:t>глашениями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20204014050000151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4 333 308,05</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4 333 308,05</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Иные межбюджетные трансферты бюджетам муниципальных районов и городского округа на проведение мероприятий по подключению общедоступных библиотек к и</w:t>
            </w:r>
            <w:r w:rsidRPr="00C5473F">
              <w:rPr>
                <w:rFonts w:ascii="Arial" w:hAnsi="Arial" w:cs="Arial"/>
                <w:sz w:val="15"/>
                <w:szCs w:val="15"/>
              </w:rPr>
              <w:t>н</w:t>
            </w:r>
            <w:r w:rsidRPr="00C5473F">
              <w:rPr>
                <w:rFonts w:ascii="Arial" w:hAnsi="Arial" w:cs="Arial"/>
                <w:sz w:val="15"/>
                <w:szCs w:val="15"/>
              </w:rPr>
              <w:t>формационно-телекоммуникационной сети «Интернет» и развитие системы библи</w:t>
            </w:r>
            <w:r w:rsidRPr="00C5473F">
              <w:rPr>
                <w:rFonts w:ascii="Arial" w:hAnsi="Arial" w:cs="Arial"/>
                <w:sz w:val="15"/>
                <w:szCs w:val="15"/>
              </w:rPr>
              <w:t>о</w:t>
            </w:r>
            <w:r w:rsidRPr="00C5473F">
              <w:rPr>
                <w:rFonts w:ascii="Arial" w:hAnsi="Arial" w:cs="Arial"/>
                <w:sz w:val="15"/>
                <w:szCs w:val="15"/>
              </w:rPr>
              <w:t>течного дела с учетом задачи расширения информационных  технологий и оци</w:t>
            </w:r>
            <w:r w:rsidRPr="00C5473F">
              <w:rPr>
                <w:rFonts w:ascii="Arial" w:hAnsi="Arial" w:cs="Arial"/>
                <w:sz w:val="15"/>
                <w:szCs w:val="15"/>
              </w:rPr>
              <w:t>ф</w:t>
            </w:r>
            <w:r w:rsidRPr="00C5473F">
              <w:rPr>
                <w:rFonts w:ascii="Arial" w:hAnsi="Arial" w:cs="Arial"/>
                <w:sz w:val="15"/>
                <w:szCs w:val="15"/>
              </w:rPr>
              <w:t>ровки в рамках государственной программы Новгородской области «Развитие культуры и туризма Новгоро</w:t>
            </w:r>
            <w:r w:rsidRPr="00C5473F">
              <w:rPr>
                <w:rFonts w:ascii="Arial" w:hAnsi="Arial" w:cs="Arial"/>
                <w:sz w:val="15"/>
                <w:szCs w:val="15"/>
              </w:rPr>
              <w:t>д</w:t>
            </w:r>
            <w:r w:rsidRPr="00C5473F">
              <w:rPr>
                <w:rFonts w:ascii="Arial" w:hAnsi="Arial" w:cs="Arial"/>
                <w:sz w:val="15"/>
                <w:szCs w:val="15"/>
              </w:rPr>
              <w:t>ской области на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20204041050000151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47 529,00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47 529,00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Межбюджетные трансферты, передаваемые бюджетам муниципальных районов на госуда</w:t>
            </w:r>
            <w:r w:rsidRPr="00C5473F">
              <w:rPr>
                <w:rFonts w:ascii="Arial" w:hAnsi="Arial" w:cs="Arial"/>
                <w:sz w:val="15"/>
                <w:szCs w:val="15"/>
              </w:rPr>
              <w:t>р</w:t>
            </w:r>
            <w:r w:rsidRPr="00C5473F">
              <w:rPr>
                <w:rFonts w:ascii="Arial" w:hAnsi="Arial" w:cs="Arial"/>
                <w:sz w:val="15"/>
                <w:szCs w:val="15"/>
              </w:rPr>
              <w:t>ственную поддержку (грант) комплексного развития региональных и муниципальных учр</w:t>
            </w:r>
            <w:r w:rsidRPr="00C5473F">
              <w:rPr>
                <w:rFonts w:ascii="Arial" w:hAnsi="Arial" w:cs="Arial"/>
                <w:sz w:val="15"/>
                <w:szCs w:val="15"/>
              </w:rPr>
              <w:t>е</w:t>
            </w:r>
            <w:r w:rsidRPr="00C5473F">
              <w:rPr>
                <w:rFonts w:ascii="Arial" w:hAnsi="Arial" w:cs="Arial"/>
                <w:sz w:val="15"/>
                <w:szCs w:val="15"/>
              </w:rPr>
              <w:t>ждений культуры в рамках государственной программы Новгоро</w:t>
            </w:r>
            <w:r w:rsidRPr="00C5473F">
              <w:rPr>
                <w:rFonts w:ascii="Arial" w:hAnsi="Arial" w:cs="Arial"/>
                <w:sz w:val="15"/>
                <w:szCs w:val="15"/>
              </w:rPr>
              <w:t>д</w:t>
            </w:r>
            <w:r w:rsidRPr="00C5473F">
              <w:rPr>
                <w:rFonts w:ascii="Arial" w:hAnsi="Arial" w:cs="Arial"/>
                <w:sz w:val="15"/>
                <w:szCs w:val="15"/>
              </w:rPr>
              <w:t xml:space="preserve">ской области "Развитие </w:t>
            </w:r>
            <w:r w:rsidRPr="00C5473F">
              <w:rPr>
                <w:rFonts w:ascii="Arial" w:hAnsi="Arial" w:cs="Arial"/>
                <w:sz w:val="15"/>
                <w:szCs w:val="15"/>
              </w:rPr>
              <w:lastRenderedPageBreak/>
              <w:t>культуры и тури</w:t>
            </w:r>
            <w:r w:rsidRPr="00C5473F">
              <w:rPr>
                <w:rFonts w:ascii="Arial" w:hAnsi="Arial" w:cs="Arial"/>
                <w:sz w:val="15"/>
                <w:szCs w:val="15"/>
              </w:rPr>
              <w:t>з</w:t>
            </w:r>
            <w:r w:rsidRPr="00C5473F">
              <w:rPr>
                <w:rFonts w:ascii="Arial" w:hAnsi="Arial" w:cs="Arial"/>
                <w:sz w:val="15"/>
                <w:szCs w:val="15"/>
              </w:rPr>
              <w:t>ма Новгородской области на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lastRenderedPageBreak/>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20204070050000151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287 400,00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287 400,00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lastRenderedPageBreak/>
              <w:t>Межбюджетные трансферты, передаваемые бюджетам муниципальных районов на госуда</w:t>
            </w:r>
            <w:r w:rsidRPr="00C5473F">
              <w:rPr>
                <w:rFonts w:ascii="Arial" w:hAnsi="Arial" w:cs="Arial"/>
                <w:sz w:val="15"/>
                <w:szCs w:val="15"/>
              </w:rPr>
              <w:t>р</w:t>
            </w:r>
            <w:r w:rsidRPr="00C5473F">
              <w:rPr>
                <w:rFonts w:ascii="Arial" w:hAnsi="Arial" w:cs="Arial"/>
                <w:sz w:val="15"/>
                <w:szCs w:val="15"/>
              </w:rPr>
              <w:t>ственную поддержку (грант) больших, средних и малых городов - центров культуры и тури</w:t>
            </w:r>
            <w:r w:rsidRPr="00C5473F">
              <w:rPr>
                <w:rFonts w:ascii="Arial" w:hAnsi="Arial" w:cs="Arial"/>
                <w:sz w:val="15"/>
                <w:szCs w:val="15"/>
              </w:rPr>
              <w:t>з</w:t>
            </w:r>
            <w:r w:rsidRPr="00C5473F">
              <w:rPr>
                <w:rFonts w:ascii="Arial" w:hAnsi="Arial" w:cs="Arial"/>
                <w:sz w:val="15"/>
                <w:szCs w:val="15"/>
              </w:rPr>
              <w:t>ма в рамках государственной программы Новгородской области "Развитие культуры и т</w:t>
            </w:r>
            <w:r w:rsidRPr="00C5473F">
              <w:rPr>
                <w:rFonts w:ascii="Arial" w:hAnsi="Arial" w:cs="Arial"/>
                <w:sz w:val="15"/>
                <w:szCs w:val="15"/>
              </w:rPr>
              <w:t>у</w:t>
            </w:r>
            <w:r w:rsidRPr="00C5473F">
              <w:rPr>
                <w:rFonts w:ascii="Arial" w:hAnsi="Arial" w:cs="Arial"/>
                <w:sz w:val="15"/>
                <w:szCs w:val="15"/>
              </w:rPr>
              <w:t>ризма Новг</w:t>
            </w:r>
            <w:r w:rsidRPr="00C5473F">
              <w:rPr>
                <w:rFonts w:ascii="Arial" w:hAnsi="Arial" w:cs="Arial"/>
                <w:sz w:val="15"/>
                <w:szCs w:val="15"/>
              </w:rPr>
              <w:t>о</w:t>
            </w:r>
            <w:r w:rsidRPr="00C5473F">
              <w:rPr>
                <w:rFonts w:ascii="Arial" w:hAnsi="Arial" w:cs="Arial"/>
                <w:sz w:val="15"/>
                <w:szCs w:val="15"/>
              </w:rPr>
              <w:t>родской области на 2014-2020 годы"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20204071050000151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3 240 100,00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3 240 100,00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Иные межбюджетные трансферты, предоставляемые бюджетам муниципальных рай</w:t>
            </w:r>
            <w:r w:rsidRPr="00C5473F">
              <w:rPr>
                <w:rFonts w:ascii="Arial" w:hAnsi="Arial" w:cs="Arial"/>
                <w:sz w:val="15"/>
                <w:szCs w:val="15"/>
              </w:rPr>
              <w:t>о</w:t>
            </w:r>
            <w:r w:rsidRPr="00C5473F">
              <w:rPr>
                <w:rFonts w:ascii="Arial" w:hAnsi="Arial" w:cs="Arial"/>
                <w:sz w:val="15"/>
                <w:szCs w:val="15"/>
              </w:rPr>
              <w:t>нов и городского округа на частичную компенсацию дополнительных расходов на повышение з</w:t>
            </w:r>
            <w:r w:rsidRPr="00C5473F">
              <w:rPr>
                <w:rFonts w:ascii="Arial" w:hAnsi="Arial" w:cs="Arial"/>
                <w:sz w:val="15"/>
                <w:szCs w:val="15"/>
              </w:rPr>
              <w:t>а</w:t>
            </w:r>
            <w:r w:rsidRPr="00C5473F">
              <w:rPr>
                <w:rFonts w:ascii="Arial" w:hAnsi="Arial" w:cs="Arial"/>
                <w:sz w:val="15"/>
                <w:szCs w:val="15"/>
              </w:rPr>
              <w:t>работной платы работн</w:t>
            </w:r>
            <w:r w:rsidRPr="00C5473F">
              <w:rPr>
                <w:rFonts w:ascii="Arial" w:hAnsi="Arial" w:cs="Arial"/>
                <w:sz w:val="15"/>
                <w:szCs w:val="15"/>
              </w:rPr>
              <w:t>и</w:t>
            </w:r>
            <w:r w:rsidRPr="00C5473F">
              <w:rPr>
                <w:rFonts w:ascii="Arial" w:hAnsi="Arial" w:cs="Arial"/>
                <w:sz w:val="15"/>
                <w:szCs w:val="15"/>
              </w:rPr>
              <w:t>кам бюджетной сферы</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20204999051003151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44 400,00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44 400,00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ind w:right="-2"/>
              <w:jc w:val="center"/>
              <w:rPr>
                <w:rFonts w:ascii="Arial" w:hAnsi="Arial" w:cs="Arial"/>
                <w:sz w:val="15"/>
                <w:szCs w:val="15"/>
              </w:rPr>
            </w:pPr>
            <w:r w:rsidRPr="00C5473F">
              <w:rPr>
                <w:rFonts w:ascii="Arial" w:hAnsi="Arial" w:cs="Arial"/>
                <w:sz w:val="15"/>
                <w:szCs w:val="15"/>
              </w:rPr>
              <w:t>100,0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бюджетов муниципальных районов от возврата бюджетами бюджетной сист</w:t>
            </w:r>
            <w:r w:rsidRPr="00C5473F">
              <w:rPr>
                <w:rFonts w:ascii="Arial" w:hAnsi="Arial" w:cs="Arial"/>
                <w:sz w:val="15"/>
                <w:szCs w:val="15"/>
              </w:rPr>
              <w:t>е</w:t>
            </w:r>
            <w:r w:rsidRPr="00C5473F">
              <w:rPr>
                <w:rFonts w:ascii="Arial" w:hAnsi="Arial" w:cs="Arial"/>
                <w:sz w:val="15"/>
                <w:szCs w:val="15"/>
              </w:rPr>
              <w:t>мы Российской Федерации остатков субсидий, субвенций и иных межбюджетных трансфертов, имеющих целевое назначение, пр</w:t>
            </w:r>
            <w:r w:rsidRPr="00C5473F">
              <w:rPr>
                <w:rFonts w:ascii="Arial" w:hAnsi="Arial" w:cs="Arial"/>
                <w:sz w:val="15"/>
                <w:szCs w:val="15"/>
              </w:rPr>
              <w:t>о</w:t>
            </w:r>
            <w:r w:rsidRPr="00C5473F">
              <w:rPr>
                <w:rFonts w:ascii="Arial" w:hAnsi="Arial" w:cs="Arial"/>
                <w:sz w:val="15"/>
                <w:szCs w:val="15"/>
              </w:rPr>
              <w:t>шлых лет</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21805000050000151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19 400,00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Возврат остатков субсидий, субвенций и иных межбюджетных трансфертов, имеющих цел</w:t>
            </w:r>
            <w:r w:rsidRPr="00C5473F">
              <w:rPr>
                <w:rFonts w:ascii="Arial" w:hAnsi="Arial" w:cs="Arial"/>
                <w:sz w:val="15"/>
                <w:szCs w:val="15"/>
              </w:rPr>
              <w:t>е</w:t>
            </w:r>
            <w:r w:rsidRPr="00C5473F">
              <w:rPr>
                <w:rFonts w:ascii="Arial" w:hAnsi="Arial" w:cs="Arial"/>
                <w:sz w:val="15"/>
                <w:szCs w:val="15"/>
              </w:rPr>
              <w:t>вое назначение, прошлых лет из бюджетов муниц</w:t>
            </w:r>
            <w:r w:rsidRPr="00C5473F">
              <w:rPr>
                <w:rFonts w:ascii="Arial" w:hAnsi="Arial" w:cs="Arial"/>
                <w:sz w:val="15"/>
                <w:szCs w:val="15"/>
              </w:rPr>
              <w:t>и</w:t>
            </w:r>
            <w:r w:rsidRPr="00C5473F">
              <w:rPr>
                <w:rFonts w:ascii="Arial" w:hAnsi="Arial" w:cs="Arial"/>
                <w:sz w:val="15"/>
                <w:szCs w:val="15"/>
              </w:rPr>
              <w:t>пальных районов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892</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21905000050000 151</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-593 908,37</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Администрация Валдайского муниципального района</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26 314 900,00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27 357 198,5</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104,0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Государственная пошлина за выдачу разрешения на установку рекламной констру</w:t>
            </w:r>
            <w:r w:rsidRPr="00C5473F">
              <w:rPr>
                <w:rFonts w:ascii="Arial" w:hAnsi="Arial" w:cs="Arial"/>
                <w:sz w:val="15"/>
                <w:szCs w:val="15"/>
              </w:rPr>
              <w:t>к</w:t>
            </w:r>
            <w:r w:rsidRPr="00C5473F">
              <w:rPr>
                <w:rFonts w:ascii="Arial" w:hAnsi="Arial" w:cs="Arial"/>
                <w:sz w:val="15"/>
                <w:szCs w:val="15"/>
              </w:rPr>
              <w:t>ции</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108071150010000110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219 525,00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получаемые в виде арендной платы за земельные участки, государственная со</w:t>
            </w:r>
            <w:r w:rsidRPr="00C5473F">
              <w:rPr>
                <w:rFonts w:ascii="Arial" w:hAnsi="Arial" w:cs="Arial"/>
                <w:sz w:val="15"/>
                <w:szCs w:val="15"/>
              </w:rPr>
              <w:t>б</w:t>
            </w:r>
            <w:r w:rsidRPr="00C5473F">
              <w:rPr>
                <w:rFonts w:ascii="Arial" w:hAnsi="Arial" w:cs="Arial"/>
                <w:sz w:val="15"/>
                <w:szCs w:val="15"/>
              </w:rPr>
              <w:t>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w:t>
            </w:r>
            <w:r w:rsidRPr="00C5473F">
              <w:rPr>
                <w:rFonts w:ascii="Arial" w:hAnsi="Arial" w:cs="Arial"/>
                <w:sz w:val="15"/>
                <w:szCs w:val="15"/>
              </w:rPr>
              <w:t>а</w:t>
            </w:r>
            <w:r w:rsidRPr="00C5473F">
              <w:rPr>
                <w:rFonts w:ascii="Arial" w:hAnsi="Arial" w:cs="Arial"/>
                <w:sz w:val="15"/>
                <w:szCs w:val="15"/>
              </w:rPr>
              <w:t>стков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11105013100000120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6 750 000,00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5 391 957,94</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от сдачи в аренду имущества, находящегося в оперативном управлении орг</w:t>
            </w:r>
            <w:r w:rsidRPr="00C5473F">
              <w:rPr>
                <w:rFonts w:ascii="Arial" w:hAnsi="Arial" w:cs="Arial"/>
                <w:sz w:val="15"/>
                <w:szCs w:val="15"/>
              </w:rPr>
              <w:t>а</w:t>
            </w:r>
            <w:r w:rsidRPr="00C5473F">
              <w:rPr>
                <w:rFonts w:ascii="Arial" w:hAnsi="Arial" w:cs="Arial"/>
                <w:sz w:val="15"/>
                <w:szCs w:val="15"/>
              </w:rPr>
              <w:t>нов управления муниципальных районов и созданных ими учреждений (за исключением имущ</w:t>
            </w:r>
            <w:r w:rsidRPr="00C5473F">
              <w:rPr>
                <w:rFonts w:ascii="Arial" w:hAnsi="Arial" w:cs="Arial"/>
                <w:sz w:val="15"/>
                <w:szCs w:val="15"/>
              </w:rPr>
              <w:t>е</w:t>
            </w:r>
            <w:r w:rsidRPr="00C5473F">
              <w:rPr>
                <w:rFonts w:ascii="Arial" w:hAnsi="Arial" w:cs="Arial"/>
                <w:sz w:val="15"/>
                <w:szCs w:val="15"/>
              </w:rPr>
              <w:t>ства муниципальных бюджетных и авт</w:t>
            </w:r>
            <w:r w:rsidRPr="00C5473F">
              <w:rPr>
                <w:rFonts w:ascii="Arial" w:hAnsi="Arial" w:cs="Arial"/>
                <w:sz w:val="15"/>
                <w:szCs w:val="15"/>
              </w:rPr>
              <w:t>о</w:t>
            </w:r>
            <w:r w:rsidRPr="00C5473F">
              <w:rPr>
                <w:rFonts w:ascii="Arial" w:hAnsi="Arial" w:cs="Arial"/>
                <w:sz w:val="15"/>
                <w:szCs w:val="15"/>
              </w:rPr>
              <w:t>номных учреждений)</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11105035050000120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3 670 000,00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4 810 424,94</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131,0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от реализации имущества, находящегося в оперативном управлении учрежд</w:t>
            </w:r>
            <w:r w:rsidRPr="00C5473F">
              <w:rPr>
                <w:rFonts w:ascii="Arial" w:hAnsi="Arial" w:cs="Arial"/>
                <w:sz w:val="15"/>
                <w:szCs w:val="15"/>
              </w:rPr>
              <w:t>е</w:t>
            </w:r>
            <w:r w:rsidRPr="00C5473F">
              <w:rPr>
                <w:rFonts w:ascii="Arial" w:hAnsi="Arial" w:cs="Arial"/>
                <w:sz w:val="15"/>
                <w:szCs w:val="15"/>
              </w:rPr>
              <w:t>ний, находящихся в ведении органов управления муниципальных районов (за исключением им</w:t>
            </w:r>
            <w:r w:rsidRPr="00C5473F">
              <w:rPr>
                <w:rFonts w:ascii="Arial" w:hAnsi="Arial" w:cs="Arial"/>
                <w:sz w:val="15"/>
                <w:szCs w:val="15"/>
              </w:rPr>
              <w:t>у</w:t>
            </w:r>
            <w:r w:rsidRPr="00C5473F">
              <w:rPr>
                <w:rFonts w:ascii="Arial" w:hAnsi="Arial" w:cs="Arial"/>
                <w:sz w:val="15"/>
                <w:szCs w:val="15"/>
              </w:rPr>
              <w:t>щества муниципальных бюджетных и автономных учреждений), в части реализации осно</w:t>
            </w:r>
            <w:r w:rsidRPr="00C5473F">
              <w:rPr>
                <w:rFonts w:ascii="Arial" w:hAnsi="Arial" w:cs="Arial"/>
                <w:sz w:val="15"/>
                <w:szCs w:val="15"/>
              </w:rPr>
              <w:t>в</w:t>
            </w:r>
            <w:r w:rsidRPr="00C5473F">
              <w:rPr>
                <w:rFonts w:ascii="Arial" w:hAnsi="Arial" w:cs="Arial"/>
                <w:sz w:val="15"/>
                <w:szCs w:val="15"/>
              </w:rPr>
              <w:t>ных средств по указа</w:t>
            </w:r>
            <w:r w:rsidRPr="00C5473F">
              <w:rPr>
                <w:rFonts w:ascii="Arial" w:hAnsi="Arial" w:cs="Arial"/>
                <w:sz w:val="15"/>
                <w:szCs w:val="15"/>
              </w:rPr>
              <w:t>н</w:t>
            </w:r>
            <w:r w:rsidRPr="00C5473F">
              <w:rPr>
                <w:rFonts w:ascii="Arial" w:hAnsi="Arial" w:cs="Arial"/>
                <w:sz w:val="15"/>
                <w:szCs w:val="15"/>
              </w:rPr>
              <w:t>ному имуществу</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11402052050000410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6 850 000,00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405 177,00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6,0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Доходы от продажи земельных участков, государственная собственность на кот</w:t>
            </w:r>
            <w:r w:rsidRPr="00C5473F">
              <w:rPr>
                <w:rFonts w:ascii="Arial" w:hAnsi="Arial" w:cs="Arial"/>
                <w:sz w:val="15"/>
                <w:szCs w:val="15"/>
              </w:rPr>
              <w:t>о</w:t>
            </w:r>
            <w:r w:rsidRPr="00C5473F">
              <w:rPr>
                <w:rFonts w:ascii="Arial" w:hAnsi="Arial" w:cs="Arial"/>
                <w:sz w:val="15"/>
                <w:szCs w:val="15"/>
              </w:rPr>
              <w:t>рые не разграничена и которые расположены в границах посел</w:t>
            </w:r>
            <w:r w:rsidRPr="00C5473F">
              <w:rPr>
                <w:rFonts w:ascii="Arial" w:hAnsi="Arial" w:cs="Arial"/>
                <w:sz w:val="15"/>
                <w:szCs w:val="15"/>
              </w:rPr>
              <w:t>е</w:t>
            </w:r>
            <w:r w:rsidRPr="00C5473F">
              <w:rPr>
                <w:rFonts w:ascii="Arial" w:hAnsi="Arial" w:cs="Arial"/>
                <w:sz w:val="15"/>
                <w:szCs w:val="15"/>
              </w:rPr>
              <w:t>ний</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11406013100000430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8 430 000,00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15 956 537,63</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190,0</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w:t>
            </w:r>
            <w:r w:rsidRPr="00C5473F">
              <w:rPr>
                <w:rFonts w:ascii="Arial" w:hAnsi="Arial" w:cs="Arial"/>
                <w:sz w:val="15"/>
                <w:szCs w:val="15"/>
              </w:rPr>
              <w:t>з</w:t>
            </w:r>
            <w:r w:rsidRPr="00C5473F">
              <w:rPr>
                <w:rFonts w:ascii="Arial" w:hAnsi="Arial" w:cs="Arial"/>
                <w:sz w:val="15"/>
                <w:szCs w:val="15"/>
              </w:rPr>
              <w:t>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11690050050000140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68 272,00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Невыясненные поступления, зачисляемые в бюджеты муниципальных ра</w:t>
            </w:r>
            <w:r w:rsidRPr="00C5473F">
              <w:rPr>
                <w:rFonts w:ascii="Arial" w:hAnsi="Arial" w:cs="Arial"/>
                <w:sz w:val="15"/>
                <w:szCs w:val="15"/>
              </w:rPr>
              <w:t>й</w:t>
            </w:r>
            <w:r w:rsidRPr="00C5473F">
              <w:rPr>
                <w:rFonts w:ascii="Arial" w:hAnsi="Arial" w:cs="Arial"/>
                <w:sz w:val="15"/>
                <w:szCs w:val="15"/>
              </w:rPr>
              <w:t>онов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1170105005 0000180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403,99</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безвозмездные поступления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900</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20705030050000180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614 900,00</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504 900,00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82,1</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Муниципальное казенное учреждение комитет по социальным вопросам Администр</w:t>
            </w:r>
            <w:r w:rsidRPr="00C5473F">
              <w:rPr>
                <w:rFonts w:ascii="Arial" w:hAnsi="Arial" w:cs="Arial"/>
                <w:b/>
                <w:bCs/>
                <w:sz w:val="15"/>
                <w:szCs w:val="15"/>
              </w:rPr>
              <w:t>а</w:t>
            </w:r>
            <w:r w:rsidRPr="00C5473F">
              <w:rPr>
                <w:rFonts w:ascii="Arial" w:hAnsi="Arial" w:cs="Arial"/>
                <w:b/>
                <w:bCs/>
                <w:sz w:val="15"/>
                <w:szCs w:val="15"/>
              </w:rPr>
              <w:t>ции Валдайского муниципального района</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948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503,00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b/>
                <w:bCs/>
                <w:sz w:val="15"/>
                <w:szCs w:val="15"/>
              </w:rPr>
            </w:pPr>
            <w:r w:rsidRPr="00C5473F">
              <w:rPr>
                <w:rFonts w:ascii="Arial" w:hAnsi="Arial" w:cs="Arial"/>
                <w:b/>
                <w:bCs/>
                <w:sz w:val="15"/>
                <w:szCs w:val="15"/>
              </w:rPr>
              <w:t>-</w:t>
            </w:r>
          </w:p>
        </w:tc>
      </w:tr>
      <w:tr w:rsidR="0004620A" w:rsidRPr="00C5473F" w:rsidTr="00C5473F">
        <w:trPr>
          <w:trHeight w:val="20"/>
        </w:trPr>
        <w:tc>
          <w:tcPr>
            <w:tcW w:w="6598" w:type="dxa"/>
            <w:tcBorders>
              <w:top w:val="single" w:sz="4" w:space="0" w:color="auto"/>
              <w:left w:val="single" w:sz="4"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Прочие доходы от компенсации затрат бюджетов муниципальных рай</w:t>
            </w:r>
            <w:r w:rsidRPr="00C5473F">
              <w:rPr>
                <w:rFonts w:ascii="Arial" w:hAnsi="Arial" w:cs="Arial"/>
                <w:sz w:val="15"/>
                <w:szCs w:val="15"/>
              </w:rPr>
              <w:t>о</w:t>
            </w:r>
            <w:r w:rsidRPr="00C5473F">
              <w:rPr>
                <w:rFonts w:ascii="Arial" w:hAnsi="Arial" w:cs="Arial"/>
                <w:sz w:val="15"/>
                <w:szCs w:val="15"/>
              </w:rPr>
              <w:t>нов</w:t>
            </w:r>
          </w:p>
        </w:tc>
        <w:tc>
          <w:tcPr>
            <w:tcW w:w="425"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948</w:t>
            </w:r>
          </w:p>
        </w:tc>
        <w:tc>
          <w:tcPr>
            <w:tcW w:w="1701"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11302995050000130</w:t>
            </w:r>
          </w:p>
        </w:tc>
        <w:tc>
          <w:tcPr>
            <w:tcW w:w="113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c>
          <w:tcPr>
            <w:tcW w:w="1134"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503,00</w:t>
            </w:r>
          </w:p>
        </w:tc>
        <w:tc>
          <w:tcPr>
            <w:tcW w:w="56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04620A" w:rsidRPr="00C5473F" w:rsidRDefault="0004620A" w:rsidP="00BB3E3D">
            <w:pPr>
              <w:widowControl w:val="0"/>
              <w:autoSpaceDE w:val="0"/>
              <w:autoSpaceDN w:val="0"/>
              <w:adjustRightInd w:val="0"/>
              <w:ind w:right="-2"/>
              <w:jc w:val="center"/>
              <w:outlineLvl w:val="1"/>
              <w:rPr>
                <w:rFonts w:ascii="Arial" w:hAnsi="Arial" w:cs="Arial"/>
                <w:sz w:val="15"/>
                <w:szCs w:val="15"/>
              </w:rPr>
            </w:pPr>
            <w:r w:rsidRPr="00C5473F">
              <w:rPr>
                <w:rFonts w:ascii="Arial" w:hAnsi="Arial" w:cs="Arial"/>
                <w:sz w:val="15"/>
                <w:szCs w:val="15"/>
              </w:rPr>
              <w:t>-</w:t>
            </w:r>
          </w:p>
        </w:tc>
      </w:tr>
    </w:tbl>
    <w:p w:rsidR="0004620A" w:rsidRDefault="0004620A" w:rsidP="00F9208A">
      <w:pPr>
        <w:pStyle w:val="ConsPlusNormal"/>
        <w:ind w:right="-2"/>
        <w:rPr>
          <w:sz w:val="16"/>
          <w:szCs w:val="16"/>
        </w:rPr>
      </w:pPr>
    </w:p>
    <w:tbl>
      <w:tblPr>
        <w:tblW w:w="11531" w:type="dxa"/>
        <w:tblInd w:w="93" w:type="dxa"/>
        <w:tblLayout w:type="fixed"/>
        <w:tblLook w:val="04A0" w:firstRow="1" w:lastRow="0" w:firstColumn="1" w:lastColumn="0" w:noHBand="0" w:noVBand="1"/>
      </w:tblPr>
      <w:tblGrid>
        <w:gridCol w:w="1892"/>
        <w:gridCol w:w="4678"/>
        <w:gridCol w:w="992"/>
        <w:gridCol w:w="567"/>
        <w:gridCol w:w="142"/>
        <w:gridCol w:w="283"/>
        <w:gridCol w:w="142"/>
        <w:gridCol w:w="425"/>
        <w:gridCol w:w="425"/>
        <w:gridCol w:w="142"/>
        <w:gridCol w:w="142"/>
        <w:gridCol w:w="142"/>
        <w:gridCol w:w="567"/>
        <w:gridCol w:w="283"/>
        <w:gridCol w:w="142"/>
        <w:gridCol w:w="567"/>
      </w:tblGrid>
      <w:tr w:rsidR="006B6830" w:rsidRPr="00C5473F" w:rsidTr="00BB3E3D">
        <w:trPr>
          <w:trHeight w:val="20"/>
        </w:trPr>
        <w:tc>
          <w:tcPr>
            <w:tcW w:w="11531" w:type="dxa"/>
            <w:gridSpan w:val="16"/>
            <w:noWrap/>
            <w:tcMar>
              <w:left w:w="0" w:type="dxa"/>
              <w:right w:w="0" w:type="dxa"/>
            </w:tcMar>
            <w:vAlign w:val="center"/>
          </w:tcPr>
          <w:p w:rsidR="006B6830" w:rsidRPr="00C5473F" w:rsidRDefault="006B6830" w:rsidP="00BB3E3D">
            <w:pPr>
              <w:ind w:right="-2"/>
              <w:jc w:val="center"/>
              <w:rPr>
                <w:rFonts w:ascii="Arial" w:hAnsi="Arial" w:cs="Arial"/>
                <w:bCs/>
                <w:color w:val="000000"/>
                <w:sz w:val="15"/>
                <w:szCs w:val="15"/>
              </w:rPr>
            </w:pPr>
            <w:r w:rsidRPr="00C5473F">
              <w:rPr>
                <w:rFonts w:ascii="Arial" w:hAnsi="Arial" w:cs="Arial"/>
                <w:bCs/>
                <w:color w:val="000000"/>
                <w:sz w:val="15"/>
                <w:szCs w:val="15"/>
              </w:rPr>
              <w:t>Приложение 2</w:t>
            </w:r>
          </w:p>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к решению "Об исполнении бюджета муниципального района за 2014 год" от 29.05.2015 № 384</w:t>
            </w:r>
          </w:p>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Доходы бюджета муниципального района за 2014 год</w:t>
            </w:r>
          </w:p>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по кодам видов доходов, подвидов доходов, классификации операций сектора</w:t>
            </w:r>
          </w:p>
          <w:p w:rsidR="006B6830" w:rsidRPr="00C5473F" w:rsidRDefault="006B6830" w:rsidP="00BB3E3D">
            <w:pPr>
              <w:ind w:right="-2"/>
              <w:jc w:val="center"/>
              <w:rPr>
                <w:rFonts w:ascii="Arial" w:hAnsi="Arial" w:cs="Arial"/>
                <w:color w:val="000000"/>
                <w:sz w:val="15"/>
                <w:szCs w:val="15"/>
              </w:rPr>
            </w:pPr>
            <w:r w:rsidRPr="00C5473F">
              <w:rPr>
                <w:rFonts w:ascii="Arial" w:hAnsi="Arial" w:cs="Arial"/>
                <w:b/>
                <w:bCs/>
                <w:color w:val="000000"/>
                <w:sz w:val="15"/>
                <w:szCs w:val="15"/>
              </w:rPr>
              <w:t>государственного управления, относящихся к доходам бюджета</w:t>
            </w:r>
          </w:p>
        </w:tc>
      </w:tr>
      <w:tr w:rsidR="006B6830" w:rsidRPr="00C5473F" w:rsidTr="00C5473F">
        <w:trPr>
          <w:trHeight w:val="20"/>
        </w:trPr>
        <w:tc>
          <w:tcPr>
            <w:tcW w:w="1892" w:type="dxa"/>
            <w:tcBorders>
              <w:top w:val="single" w:sz="8" w:space="0" w:color="auto"/>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Код</w:t>
            </w:r>
          </w:p>
        </w:tc>
        <w:tc>
          <w:tcPr>
            <w:tcW w:w="6804" w:type="dxa"/>
            <w:gridSpan w:val="6"/>
            <w:tcBorders>
              <w:top w:val="single" w:sz="8" w:space="0" w:color="auto"/>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Наименование дохода</w:t>
            </w:r>
          </w:p>
        </w:tc>
        <w:tc>
          <w:tcPr>
            <w:tcW w:w="1134" w:type="dxa"/>
            <w:gridSpan w:val="4"/>
            <w:tcBorders>
              <w:top w:val="single" w:sz="8" w:space="0" w:color="auto"/>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Утверждено на год (руб.коп.)</w:t>
            </w:r>
          </w:p>
        </w:tc>
        <w:tc>
          <w:tcPr>
            <w:tcW w:w="1134" w:type="dxa"/>
            <w:gridSpan w:val="4"/>
            <w:tcBorders>
              <w:top w:val="single" w:sz="8" w:space="0" w:color="auto"/>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Исполнено (руб.коп.)</w:t>
            </w:r>
          </w:p>
        </w:tc>
        <w:tc>
          <w:tcPr>
            <w:tcW w:w="567" w:type="dxa"/>
            <w:tcBorders>
              <w:top w:val="single" w:sz="8" w:space="0" w:color="auto"/>
              <w:left w:val="nil"/>
              <w:bottom w:val="single" w:sz="4" w:space="0" w:color="auto"/>
              <w:right w:val="single" w:sz="8"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 и</w:t>
            </w:r>
            <w:r w:rsidRPr="00C5473F">
              <w:rPr>
                <w:rFonts w:ascii="Arial" w:hAnsi="Arial" w:cs="Arial"/>
                <w:b/>
                <w:bCs/>
                <w:color w:val="000000"/>
                <w:sz w:val="15"/>
                <w:szCs w:val="15"/>
              </w:rPr>
              <w:t>с</w:t>
            </w:r>
            <w:r w:rsidRPr="00C5473F">
              <w:rPr>
                <w:rFonts w:ascii="Arial" w:hAnsi="Arial" w:cs="Arial"/>
                <w:b/>
                <w:bCs/>
                <w:color w:val="000000"/>
                <w:sz w:val="15"/>
                <w:szCs w:val="15"/>
              </w:rPr>
              <w:t>полне-ния</w:t>
            </w:r>
          </w:p>
        </w:tc>
      </w:tr>
      <w:tr w:rsidR="006B6830" w:rsidRPr="00C5473F" w:rsidTr="00C5473F">
        <w:trPr>
          <w:trHeight w:val="20"/>
        </w:trPr>
        <w:tc>
          <w:tcPr>
            <w:tcW w:w="1892" w:type="dxa"/>
            <w:tcBorders>
              <w:top w:val="nil"/>
              <w:left w:val="single" w:sz="8" w:space="0" w:color="auto"/>
              <w:bottom w:val="nil"/>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w:t>
            </w:r>
          </w:p>
        </w:tc>
        <w:tc>
          <w:tcPr>
            <w:tcW w:w="6804" w:type="dxa"/>
            <w:gridSpan w:val="6"/>
            <w:tcBorders>
              <w:top w:val="nil"/>
              <w:left w:val="nil"/>
              <w:bottom w:val="nil"/>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2</w:t>
            </w:r>
          </w:p>
        </w:tc>
        <w:tc>
          <w:tcPr>
            <w:tcW w:w="1134" w:type="dxa"/>
            <w:gridSpan w:val="4"/>
            <w:tcBorders>
              <w:top w:val="nil"/>
              <w:left w:val="nil"/>
              <w:bottom w:val="nil"/>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3</w:t>
            </w:r>
          </w:p>
        </w:tc>
        <w:tc>
          <w:tcPr>
            <w:tcW w:w="1134" w:type="dxa"/>
            <w:gridSpan w:val="4"/>
            <w:tcBorders>
              <w:top w:val="nil"/>
              <w:left w:val="nil"/>
              <w:bottom w:val="nil"/>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4</w:t>
            </w:r>
          </w:p>
        </w:tc>
        <w:tc>
          <w:tcPr>
            <w:tcW w:w="567" w:type="dxa"/>
            <w:tcBorders>
              <w:top w:val="nil"/>
              <w:left w:val="nil"/>
              <w:bottom w:val="nil"/>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5</w:t>
            </w:r>
          </w:p>
        </w:tc>
      </w:tr>
      <w:tr w:rsidR="006B6830" w:rsidRPr="00C5473F" w:rsidTr="00C5473F">
        <w:trPr>
          <w:trHeight w:val="20"/>
        </w:trPr>
        <w:tc>
          <w:tcPr>
            <w:tcW w:w="1892" w:type="dxa"/>
            <w:tcBorders>
              <w:top w:val="single" w:sz="4" w:space="0" w:color="auto"/>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p>
        </w:tc>
        <w:tc>
          <w:tcPr>
            <w:tcW w:w="6804" w:type="dxa"/>
            <w:gridSpan w:val="6"/>
            <w:tcBorders>
              <w:top w:val="single" w:sz="4" w:space="0" w:color="auto"/>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ДОХОДЫ ВСЕГО</w:t>
            </w:r>
          </w:p>
        </w:tc>
        <w:tc>
          <w:tcPr>
            <w:tcW w:w="1134"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663 468 739,05</w:t>
            </w:r>
          </w:p>
        </w:tc>
        <w:tc>
          <w:tcPr>
            <w:tcW w:w="1134"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640 900 946,86</w:t>
            </w:r>
          </w:p>
        </w:tc>
        <w:tc>
          <w:tcPr>
            <w:tcW w:w="567" w:type="dxa"/>
            <w:tcBorders>
              <w:top w:val="single" w:sz="4" w:space="0" w:color="auto"/>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96,60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00010000000000000000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НАЛОГОВЫЕ И НЕНАЛОГОВЫЕ ДОХОДЫ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168 305 000,00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171 357 807,24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101,81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Налоговые доходы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137 445 000,00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139 073 276,59</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101,18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00010102000010000110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Налог на доходы физических лиц</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115 596 000,00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115 702 632,54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100,09</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00010102010010000110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Налог на доходы физических лиц с доходов, источником которых является нал</w:t>
            </w:r>
            <w:r w:rsidRPr="00C5473F">
              <w:rPr>
                <w:rFonts w:ascii="Arial" w:hAnsi="Arial" w:cs="Arial"/>
                <w:sz w:val="15"/>
                <w:szCs w:val="15"/>
              </w:rPr>
              <w:t>о</w:t>
            </w:r>
            <w:r w:rsidRPr="00C5473F">
              <w:rPr>
                <w:rFonts w:ascii="Arial" w:hAnsi="Arial" w:cs="Arial"/>
                <w:sz w:val="15"/>
                <w:szCs w:val="15"/>
              </w:rPr>
              <w:t>говый агент, за исключением доходов, в отношении которых исчисление и уплата налога ос</w:t>
            </w:r>
            <w:r w:rsidRPr="00C5473F">
              <w:rPr>
                <w:rFonts w:ascii="Arial" w:hAnsi="Arial" w:cs="Arial"/>
                <w:sz w:val="15"/>
                <w:szCs w:val="15"/>
              </w:rPr>
              <w:t>у</w:t>
            </w:r>
            <w:r w:rsidRPr="00C5473F">
              <w:rPr>
                <w:rFonts w:ascii="Arial" w:hAnsi="Arial" w:cs="Arial"/>
                <w:sz w:val="15"/>
                <w:szCs w:val="15"/>
              </w:rPr>
              <w:t>ществляются в соответствии со статьями 227, 227.1 и 228 Налогового кодекса Российской Фед</w:t>
            </w:r>
            <w:r w:rsidRPr="00C5473F">
              <w:rPr>
                <w:rFonts w:ascii="Arial" w:hAnsi="Arial" w:cs="Arial"/>
                <w:sz w:val="15"/>
                <w:szCs w:val="15"/>
              </w:rPr>
              <w:t>е</w:t>
            </w:r>
            <w:r w:rsidRPr="00C5473F">
              <w:rPr>
                <w:rFonts w:ascii="Arial" w:hAnsi="Arial" w:cs="Arial"/>
                <w:sz w:val="15"/>
                <w:szCs w:val="15"/>
              </w:rPr>
              <w:t>рации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112 012 000,00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115 076 130,14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102,74</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00010102020010000110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Налог на доходы физических лиц с доходов, полученных от осуществления деятельности ф</w:t>
            </w:r>
            <w:r w:rsidRPr="00C5473F">
              <w:rPr>
                <w:rFonts w:ascii="Arial" w:hAnsi="Arial" w:cs="Arial"/>
                <w:sz w:val="15"/>
                <w:szCs w:val="15"/>
              </w:rPr>
              <w:t>и</w:t>
            </w:r>
            <w:r w:rsidRPr="00C5473F">
              <w:rPr>
                <w:rFonts w:ascii="Arial" w:hAnsi="Arial" w:cs="Arial"/>
                <w:sz w:val="15"/>
                <w:szCs w:val="15"/>
              </w:rPr>
              <w:t>зическими лицами, зарегистрированными в качестве индивидуальных предпринимателей, н</w:t>
            </w:r>
            <w:r w:rsidRPr="00C5473F">
              <w:rPr>
                <w:rFonts w:ascii="Arial" w:hAnsi="Arial" w:cs="Arial"/>
                <w:sz w:val="15"/>
                <w:szCs w:val="15"/>
              </w:rPr>
              <w:t>о</w:t>
            </w:r>
            <w:r w:rsidRPr="00C5473F">
              <w:rPr>
                <w:rFonts w:ascii="Arial" w:hAnsi="Arial" w:cs="Arial"/>
                <w:sz w:val="15"/>
                <w:szCs w:val="15"/>
              </w:rPr>
              <w:t>тариусов, занимающихся частной практикой, адвокатов, учредивших а</w:t>
            </w:r>
            <w:r w:rsidRPr="00C5473F">
              <w:rPr>
                <w:rFonts w:ascii="Arial" w:hAnsi="Arial" w:cs="Arial"/>
                <w:sz w:val="15"/>
                <w:szCs w:val="15"/>
              </w:rPr>
              <w:t>д</w:t>
            </w:r>
            <w:r w:rsidRPr="00C5473F">
              <w:rPr>
                <w:rFonts w:ascii="Arial" w:hAnsi="Arial" w:cs="Arial"/>
                <w:sz w:val="15"/>
                <w:szCs w:val="15"/>
              </w:rPr>
              <w:t>вокатские кабинеты и других лиц, занимающихся частной практикой в соответствии со статьей 227 Налогового коде</w:t>
            </w:r>
            <w:r w:rsidRPr="00C5473F">
              <w:rPr>
                <w:rFonts w:ascii="Arial" w:hAnsi="Arial" w:cs="Arial"/>
                <w:sz w:val="15"/>
                <w:szCs w:val="15"/>
              </w:rPr>
              <w:t>к</w:t>
            </w:r>
            <w:r w:rsidRPr="00C5473F">
              <w:rPr>
                <w:rFonts w:ascii="Arial" w:hAnsi="Arial" w:cs="Arial"/>
                <w:sz w:val="15"/>
                <w:szCs w:val="15"/>
              </w:rPr>
              <w:t>са Российской Федер</w:t>
            </w:r>
            <w:r w:rsidRPr="00C5473F">
              <w:rPr>
                <w:rFonts w:ascii="Arial" w:hAnsi="Arial" w:cs="Arial"/>
                <w:sz w:val="15"/>
                <w:szCs w:val="15"/>
              </w:rPr>
              <w:t>а</w:t>
            </w:r>
            <w:r w:rsidRPr="00C5473F">
              <w:rPr>
                <w:rFonts w:ascii="Arial" w:hAnsi="Arial" w:cs="Arial"/>
                <w:sz w:val="15"/>
                <w:szCs w:val="15"/>
              </w:rPr>
              <w:t>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3 237 000,00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300 543,16</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9,28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00010102030010000110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Налог на доходы физических лиц с доходов,  полученных физическими лицами в соо</w:t>
            </w:r>
            <w:r w:rsidRPr="00C5473F">
              <w:rPr>
                <w:rFonts w:ascii="Arial" w:hAnsi="Arial" w:cs="Arial"/>
                <w:sz w:val="15"/>
                <w:szCs w:val="15"/>
              </w:rPr>
              <w:t>т</w:t>
            </w:r>
            <w:r w:rsidRPr="00C5473F">
              <w:rPr>
                <w:rFonts w:ascii="Arial" w:hAnsi="Arial" w:cs="Arial"/>
                <w:sz w:val="15"/>
                <w:szCs w:val="15"/>
              </w:rPr>
              <w:t>ветствии со статьей 228 Налогового Кодекса Российской Фед</w:t>
            </w:r>
            <w:r w:rsidRPr="00C5473F">
              <w:rPr>
                <w:rFonts w:ascii="Arial" w:hAnsi="Arial" w:cs="Arial"/>
                <w:sz w:val="15"/>
                <w:szCs w:val="15"/>
              </w:rPr>
              <w:t>е</w:t>
            </w:r>
            <w:r w:rsidRPr="00C5473F">
              <w:rPr>
                <w:rFonts w:ascii="Arial" w:hAnsi="Arial" w:cs="Arial"/>
                <w:sz w:val="15"/>
                <w:szCs w:val="15"/>
              </w:rPr>
              <w:t>рации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231 000,00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267 739,69</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115,90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00010102040010000110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Налог на доходы физических лиц в виде фиксированных авансовых платежей с доходов, пол</w:t>
            </w:r>
            <w:r w:rsidRPr="00C5473F">
              <w:rPr>
                <w:rFonts w:ascii="Arial" w:hAnsi="Arial" w:cs="Arial"/>
                <w:sz w:val="15"/>
                <w:szCs w:val="15"/>
              </w:rPr>
              <w:t>у</w:t>
            </w:r>
            <w:r w:rsidRPr="00C5473F">
              <w:rPr>
                <w:rFonts w:ascii="Arial" w:hAnsi="Arial" w:cs="Arial"/>
                <w:sz w:val="15"/>
                <w:szCs w:val="15"/>
              </w:rPr>
              <w:t>ченных физическими лицами, являющимися иностранными гражданами, осущест</w:t>
            </w:r>
            <w:r w:rsidRPr="00C5473F">
              <w:rPr>
                <w:rFonts w:ascii="Arial" w:hAnsi="Arial" w:cs="Arial"/>
                <w:sz w:val="15"/>
                <w:szCs w:val="15"/>
              </w:rPr>
              <w:t>в</w:t>
            </w:r>
            <w:r w:rsidRPr="00C5473F">
              <w:rPr>
                <w:rFonts w:ascii="Arial" w:hAnsi="Arial" w:cs="Arial"/>
                <w:sz w:val="15"/>
                <w:szCs w:val="15"/>
              </w:rPr>
              <w:t>ляющими трудовую деятельность по найму у физических лиц на основании п</w:t>
            </w:r>
            <w:r w:rsidRPr="00C5473F">
              <w:rPr>
                <w:rFonts w:ascii="Arial" w:hAnsi="Arial" w:cs="Arial"/>
                <w:sz w:val="15"/>
                <w:szCs w:val="15"/>
              </w:rPr>
              <w:t>а</w:t>
            </w:r>
            <w:r w:rsidRPr="00C5473F">
              <w:rPr>
                <w:rFonts w:ascii="Arial" w:hAnsi="Arial" w:cs="Arial"/>
                <w:sz w:val="15"/>
                <w:szCs w:val="15"/>
              </w:rPr>
              <w:t>тента в соответствии  со статьей 227.1 Налогового кодекса Росси</w:t>
            </w:r>
            <w:r w:rsidRPr="00C5473F">
              <w:rPr>
                <w:rFonts w:ascii="Arial" w:hAnsi="Arial" w:cs="Arial"/>
                <w:sz w:val="15"/>
                <w:szCs w:val="15"/>
              </w:rPr>
              <w:t>й</w:t>
            </w:r>
            <w:r w:rsidRPr="00C5473F">
              <w:rPr>
                <w:rFonts w:ascii="Arial" w:hAnsi="Arial" w:cs="Arial"/>
                <w:sz w:val="15"/>
                <w:szCs w:val="15"/>
              </w:rPr>
              <w:t>ской Федерации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116 000,00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58 219,55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50,19</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00010300000000000000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НАЛОГИ НА ТОВАРЫ (РАБОТЫ, УСЛУГИ), РЕАЛИЗУЕМЫЕ НА ТЕРРИТОРИИ РО</w:t>
            </w:r>
            <w:r w:rsidRPr="00C5473F">
              <w:rPr>
                <w:rFonts w:ascii="Arial" w:hAnsi="Arial" w:cs="Arial"/>
                <w:b/>
                <w:bCs/>
                <w:sz w:val="15"/>
                <w:szCs w:val="15"/>
              </w:rPr>
              <w:t>С</w:t>
            </w:r>
            <w:r w:rsidRPr="00C5473F">
              <w:rPr>
                <w:rFonts w:ascii="Arial" w:hAnsi="Arial" w:cs="Arial"/>
                <w:b/>
                <w:bCs/>
                <w:sz w:val="15"/>
                <w:szCs w:val="15"/>
              </w:rPr>
              <w:t>СИЙСКОЙ ФЕДЕР</w:t>
            </w:r>
            <w:r w:rsidRPr="00C5473F">
              <w:rPr>
                <w:rFonts w:ascii="Arial" w:hAnsi="Arial" w:cs="Arial"/>
                <w:b/>
                <w:bCs/>
                <w:sz w:val="15"/>
                <w:szCs w:val="15"/>
              </w:rPr>
              <w:t>А</w:t>
            </w:r>
            <w:r w:rsidRPr="00C5473F">
              <w:rPr>
                <w:rFonts w:ascii="Arial" w:hAnsi="Arial" w:cs="Arial"/>
                <w:b/>
                <w:bCs/>
                <w:sz w:val="15"/>
                <w:szCs w:val="15"/>
              </w:rPr>
              <w:t>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1 223 000,00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907 518,38</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74,20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00010302230010000110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уплаты акцизов на дизельное топливо, подлежащие распределению между бюдж</w:t>
            </w:r>
            <w:r w:rsidRPr="00C5473F">
              <w:rPr>
                <w:rFonts w:ascii="Arial" w:hAnsi="Arial" w:cs="Arial"/>
                <w:sz w:val="15"/>
                <w:szCs w:val="15"/>
              </w:rPr>
              <w:t>е</w:t>
            </w:r>
            <w:r w:rsidRPr="00C5473F">
              <w:rPr>
                <w:rFonts w:ascii="Arial" w:hAnsi="Arial" w:cs="Arial"/>
                <w:sz w:val="15"/>
                <w:szCs w:val="15"/>
              </w:rPr>
              <w:t>тами субъектов Российской Федерации и местными бюджетами с учётом установленных ди</w:t>
            </w:r>
            <w:r w:rsidRPr="00C5473F">
              <w:rPr>
                <w:rFonts w:ascii="Arial" w:hAnsi="Arial" w:cs="Arial"/>
                <w:sz w:val="15"/>
                <w:szCs w:val="15"/>
              </w:rPr>
              <w:t>ф</w:t>
            </w:r>
            <w:r w:rsidRPr="00C5473F">
              <w:rPr>
                <w:rFonts w:ascii="Arial" w:hAnsi="Arial" w:cs="Arial"/>
                <w:sz w:val="15"/>
                <w:szCs w:val="15"/>
              </w:rPr>
              <w:t>ференцированных нормативов отчислений в мес</w:t>
            </w:r>
            <w:r w:rsidRPr="00C5473F">
              <w:rPr>
                <w:rFonts w:ascii="Arial" w:hAnsi="Arial" w:cs="Arial"/>
                <w:sz w:val="15"/>
                <w:szCs w:val="15"/>
              </w:rPr>
              <w:t>т</w:t>
            </w:r>
            <w:r w:rsidRPr="00C5473F">
              <w:rPr>
                <w:rFonts w:ascii="Arial" w:hAnsi="Arial" w:cs="Arial"/>
                <w:sz w:val="15"/>
                <w:szCs w:val="15"/>
              </w:rPr>
              <w:t>ные бюджеты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448 000,00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342 512,98</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76,45</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00010302240010000110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уплаты акцизов на моторные масла для дизельных и (или) карбюраторных (и</w:t>
            </w:r>
            <w:r w:rsidRPr="00C5473F">
              <w:rPr>
                <w:rFonts w:ascii="Arial" w:hAnsi="Arial" w:cs="Arial"/>
                <w:sz w:val="15"/>
                <w:szCs w:val="15"/>
              </w:rPr>
              <w:t>н</w:t>
            </w:r>
            <w:r w:rsidRPr="00C5473F">
              <w:rPr>
                <w:rFonts w:ascii="Arial" w:hAnsi="Arial" w:cs="Arial"/>
                <w:sz w:val="15"/>
                <w:szCs w:val="15"/>
              </w:rPr>
              <w:t>жекторных) двигателей, подлежащие распределению между бюджет</w:t>
            </w:r>
            <w:r w:rsidRPr="00C5473F">
              <w:rPr>
                <w:rFonts w:ascii="Arial" w:hAnsi="Arial" w:cs="Arial"/>
                <w:sz w:val="15"/>
                <w:szCs w:val="15"/>
              </w:rPr>
              <w:t>а</w:t>
            </w:r>
            <w:r w:rsidRPr="00C5473F">
              <w:rPr>
                <w:rFonts w:ascii="Arial" w:hAnsi="Arial" w:cs="Arial"/>
                <w:sz w:val="15"/>
                <w:szCs w:val="15"/>
              </w:rPr>
              <w:t>ми субъектов Российской Федерации и местными бюджетами с учётом установленных дифференцир</w:t>
            </w:r>
            <w:r w:rsidRPr="00C5473F">
              <w:rPr>
                <w:rFonts w:ascii="Arial" w:hAnsi="Arial" w:cs="Arial"/>
                <w:sz w:val="15"/>
                <w:szCs w:val="15"/>
              </w:rPr>
              <w:t>о</w:t>
            </w:r>
            <w:r w:rsidRPr="00C5473F">
              <w:rPr>
                <w:rFonts w:ascii="Arial" w:hAnsi="Arial" w:cs="Arial"/>
                <w:sz w:val="15"/>
                <w:szCs w:val="15"/>
              </w:rPr>
              <w:t>ванных нормативов отчисл</w:t>
            </w:r>
            <w:r w:rsidRPr="00C5473F">
              <w:rPr>
                <w:rFonts w:ascii="Arial" w:hAnsi="Arial" w:cs="Arial"/>
                <w:sz w:val="15"/>
                <w:szCs w:val="15"/>
              </w:rPr>
              <w:t>е</w:t>
            </w:r>
            <w:r w:rsidRPr="00C5473F">
              <w:rPr>
                <w:rFonts w:ascii="Arial" w:hAnsi="Arial" w:cs="Arial"/>
                <w:sz w:val="15"/>
                <w:szCs w:val="15"/>
              </w:rPr>
              <w:t>ний в местные бюджеты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9 000,00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7 715,13</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85,72</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00010302250010000110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w:t>
            </w:r>
            <w:r w:rsidRPr="00C5473F">
              <w:rPr>
                <w:rFonts w:ascii="Arial" w:hAnsi="Arial" w:cs="Arial"/>
                <w:sz w:val="15"/>
                <w:szCs w:val="15"/>
              </w:rPr>
              <w:t>а</w:t>
            </w:r>
            <w:r w:rsidRPr="00C5473F">
              <w:rPr>
                <w:rFonts w:ascii="Arial" w:hAnsi="Arial" w:cs="Arial"/>
                <w:sz w:val="15"/>
                <w:szCs w:val="15"/>
              </w:rPr>
              <w:t>новленных дифференцированных нормативов отчислений в местные бюдж</w:t>
            </w:r>
            <w:r w:rsidRPr="00C5473F">
              <w:rPr>
                <w:rFonts w:ascii="Arial" w:hAnsi="Arial" w:cs="Arial"/>
                <w:sz w:val="15"/>
                <w:szCs w:val="15"/>
              </w:rPr>
              <w:t>е</w:t>
            </w:r>
            <w:r w:rsidRPr="00C5473F">
              <w:rPr>
                <w:rFonts w:ascii="Arial" w:hAnsi="Arial" w:cs="Arial"/>
                <w:sz w:val="15"/>
                <w:szCs w:val="15"/>
              </w:rPr>
              <w:t>ты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725 000,00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586 764,22</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80,93</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00010302260010000110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уплаты акцизов на прямогонный  бензин, подлежащие распределению между бю</w:t>
            </w:r>
            <w:r w:rsidRPr="00C5473F">
              <w:rPr>
                <w:rFonts w:ascii="Arial" w:hAnsi="Arial" w:cs="Arial"/>
                <w:sz w:val="15"/>
                <w:szCs w:val="15"/>
              </w:rPr>
              <w:t>д</w:t>
            </w:r>
            <w:r w:rsidRPr="00C5473F">
              <w:rPr>
                <w:rFonts w:ascii="Arial" w:hAnsi="Arial" w:cs="Arial"/>
                <w:sz w:val="15"/>
                <w:szCs w:val="15"/>
              </w:rPr>
              <w:t>жетами субъектов Российской Федерации и местными бюджетами с учётом устано</w:t>
            </w:r>
            <w:r w:rsidRPr="00C5473F">
              <w:rPr>
                <w:rFonts w:ascii="Arial" w:hAnsi="Arial" w:cs="Arial"/>
                <w:sz w:val="15"/>
                <w:szCs w:val="15"/>
              </w:rPr>
              <w:t>в</w:t>
            </w:r>
            <w:r w:rsidRPr="00C5473F">
              <w:rPr>
                <w:rFonts w:ascii="Arial" w:hAnsi="Arial" w:cs="Arial"/>
                <w:sz w:val="15"/>
                <w:szCs w:val="15"/>
              </w:rPr>
              <w:t>ленных дифференцированных нормативов отчислений в местные бюдж</w:t>
            </w:r>
            <w:r w:rsidRPr="00C5473F">
              <w:rPr>
                <w:rFonts w:ascii="Arial" w:hAnsi="Arial" w:cs="Arial"/>
                <w:sz w:val="15"/>
                <w:szCs w:val="15"/>
              </w:rPr>
              <w:t>е</w:t>
            </w:r>
            <w:r w:rsidRPr="00C5473F">
              <w:rPr>
                <w:rFonts w:ascii="Arial" w:hAnsi="Arial" w:cs="Arial"/>
                <w:sz w:val="15"/>
                <w:szCs w:val="15"/>
              </w:rPr>
              <w:t>ты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41 000,00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-29 473,95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-71,89</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00010500000000000000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НАЛОГИ НА СОВОКУПНЫЙ ДОХОД</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19 284 000,00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19 448 779,35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100,85</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00010502000020000110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Единый налог на вмененный доход для отдельных видов деятельн</w:t>
            </w:r>
            <w:r w:rsidRPr="00C5473F">
              <w:rPr>
                <w:rFonts w:ascii="Arial" w:hAnsi="Arial" w:cs="Arial"/>
                <w:sz w:val="15"/>
                <w:szCs w:val="15"/>
              </w:rPr>
              <w:t>о</w:t>
            </w:r>
            <w:r w:rsidRPr="00C5473F">
              <w:rPr>
                <w:rFonts w:ascii="Arial" w:hAnsi="Arial" w:cs="Arial"/>
                <w:sz w:val="15"/>
                <w:szCs w:val="15"/>
              </w:rPr>
              <w:t>сти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19 000 000,00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19 293 387,53</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101,54</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00010502010020000110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Единый налог на вмененный доход для отдельных видов деятельн</w:t>
            </w:r>
            <w:r w:rsidRPr="00C5473F">
              <w:rPr>
                <w:rFonts w:ascii="Arial" w:hAnsi="Arial" w:cs="Arial"/>
                <w:sz w:val="15"/>
                <w:szCs w:val="15"/>
              </w:rPr>
              <w:t>о</w:t>
            </w:r>
            <w:r w:rsidRPr="00C5473F">
              <w:rPr>
                <w:rFonts w:ascii="Arial" w:hAnsi="Arial" w:cs="Arial"/>
                <w:sz w:val="15"/>
                <w:szCs w:val="15"/>
              </w:rPr>
              <w:t>сти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14 516 000,00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19 292 307,33</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132,90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00010502020020000110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Единый налог на вмененный доход для отдельных видов деятельности (за нал</w:t>
            </w:r>
            <w:r w:rsidRPr="00C5473F">
              <w:rPr>
                <w:rFonts w:ascii="Arial" w:hAnsi="Arial" w:cs="Arial"/>
                <w:sz w:val="15"/>
                <w:szCs w:val="15"/>
              </w:rPr>
              <w:t>о</w:t>
            </w:r>
            <w:r w:rsidRPr="00C5473F">
              <w:rPr>
                <w:rFonts w:ascii="Arial" w:hAnsi="Arial" w:cs="Arial"/>
                <w:sz w:val="15"/>
                <w:szCs w:val="15"/>
              </w:rPr>
              <w:t>говые периоды, исте</w:t>
            </w:r>
            <w:r w:rsidRPr="00C5473F">
              <w:rPr>
                <w:rFonts w:ascii="Arial" w:hAnsi="Arial" w:cs="Arial"/>
                <w:sz w:val="15"/>
                <w:szCs w:val="15"/>
              </w:rPr>
              <w:t>к</w:t>
            </w:r>
            <w:r w:rsidRPr="00C5473F">
              <w:rPr>
                <w:rFonts w:ascii="Arial" w:hAnsi="Arial" w:cs="Arial"/>
                <w:sz w:val="15"/>
                <w:szCs w:val="15"/>
              </w:rPr>
              <w:t>шие до 1 января 2011 года)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4 484 000,00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1 080,20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0,02</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00010503000010000110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Единый сельскохозяйственный налог</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11 000,00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31 524,19</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286,58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00010503010010000110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Единый сельскохозяйственный налог</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11 000,00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31 524,19</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286,58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00010504000020000110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Налог, взимаемый в связи с применением патентной системы налогооблож</w:t>
            </w:r>
            <w:r w:rsidRPr="00C5473F">
              <w:rPr>
                <w:rFonts w:ascii="Arial" w:hAnsi="Arial" w:cs="Arial"/>
                <w:sz w:val="15"/>
                <w:szCs w:val="15"/>
              </w:rPr>
              <w:t>е</w:t>
            </w:r>
            <w:r w:rsidRPr="00C5473F">
              <w:rPr>
                <w:rFonts w:ascii="Arial" w:hAnsi="Arial" w:cs="Arial"/>
                <w:sz w:val="15"/>
                <w:szCs w:val="15"/>
              </w:rPr>
              <w:t>ния</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273 000,00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123 867,63</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45,37</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00010504020020000110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Налог, взимаемый в связи с применением патентной системы налогообложения, зачи</w:t>
            </w:r>
            <w:r w:rsidRPr="00C5473F">
              <w:rPr>
                <w:rFonts w:ascii="Arial" w:hAnsi="Arial" w:cs="Arial"/>
                <w:sz w:val="15"/>
                <w:szCs w:val="15"/>
              </w:rPr>
              <w:t>с</w:t>
            </w:r>
            <w:r w:rsidRPr="00C5473F">
              <w:rPr>
                <w:rFonts w:ascii="Arial" w:hAnsi="Arial" w:cs="Arial"/>
                <w:sz w:val="15"/>
                <w:szCs w:val="15"/>
              </w:rPr>
              <w:t>ляемый в бюджеты муниципальных районов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273 000,00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123 867,63</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45,37</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00010800000000000000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ГОСУДАРСТВЕННАЯ ПОШЛИНА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1 342 000,00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3 014 282,18</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224,61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00010803000010000110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Государственная пошлина по делам, рассматриваемым в судах общей юрисдикции, м</w:t>
            </w:r>
            <w:r w:rsidRPr="00C5473F">
              <w:rPr>
                <w:rFonts w:ascii="Arial" w:hAnsi="Arial" w:cs="Arial"/>
                <w:sz w:val="15"/>
                <w:szCs w:val="15"/>
              </w:rPr>
              <w:t>и</w:t>
            </w:r>
            <w:r w:rsidRPr="00C5473F">
              <w:rPr>
                <w:rFonts w:ascii="Arial" w:hAnsi="Arial" w:cs="Arial"/>
                <w:sz w:val="15"/>
                <w:szCs w:val="15"/>
              </w:rPr>
              <w:t>ровыми судь</w:t>
            </w:r>
            <w:r w:rsidRPr="00C5473F">
              <w:rPr>
                <w:rFonts w:ascii="Arial" w:hAnsi="Arial" w:cs="Arial"/>
                <w:sz w:val="15"/>
                <w:szCs w:val="15"/>
              </w:rPr>
              <w:t>я</w:t>
            </w:r>
            <w:r w:rsidRPr="00C5473F">
              <w:rPr>
                <w:rFonts w:ascii="Arial" w:hAnsi="Arial" w:cs="Arial"/>
                <w:sz w:val="15"/>
                <w:szCs w:val="15"/>
              </w:rPr>
              <w:t>ми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1 342 000,00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2 794 757,18</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208,25</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00010803010010000110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Государственная пошлина по делам, рассматриваемым в судах общей юрисдикции, м</w:t>
            </w:r>
            <w:r w:rsidRPr="00C5473F">
              <w:rPr>
                <w:rFonts w:ascii="Arial" w:hAnsi="Arial" w:cs="Arial"/>
                <w:sz w:val="15"/>
                <w:szCs w:val="15"/>
              </w:rPr>
              <w:t>и</w:t>
            </w:r>
            <w:r w:rsidRPr="00C5473F">
              <w:rPr>
                <w:rFonts w:ascii="Arial" w:hAnsi="Arial" w:cs="Arial"/>
                <w:sz w:val="15"/>
                <w:szCs w:val="15"/>
              </w:rPr>
              <w:t xml:space="preserve">ровыми </w:t>
            </w:r>
            <w:r w:rsidRPr="00C5473F">
              <w:rPr>
                <w:rFonts w:ascii="Arial" w:hAnsi="Arial" w:cs="Arial"/>
                <w:sz w:val="15"/>
                <w:szCs w:val="15"/>
              </w:rPr>
              <w:lastRenderedPageBreak/>
              <w:t>судьями (за исключением Верховного Суда Российской Федер</w:t>
            </w:r>
            <w:r w:rsidRPr="00C5473F">
              <w:rPr>
                <w:rFonts w:ascii="Arial" w:hAnsi="Arial" w:cs="Arial"/>
                <w:sz w:val="15"/>
                <w:szCs w:val="15"/>
              </w:rPr>
              <w:t>а</w:t>
            </w:r>
            <w:r w:rsidRPr="00C5473F">
              <w:rPr>
                <w:rFonts w:ascii="Arial" w:hAnsi="Arial" w:cs="Arial"/>
                <w:sz w:val="15"/>
                <w:szCs w:val="15"/>
              </w:rPr>
              <w:t>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lastRenderedPageBreak/>
              <w:t>1 342 000,00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2 794 757,18</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208,25</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lastRenderedPageBreak/>
              <w:t>00010807000010000110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Государственная пошлина за государственную регистрацию, а также за совершение пр</w:t>
            </w:r>
            <w:r w:rsidRPr="00C5473F">
              <w:rPr>
                <w:rFonts w:ascii="Arial" w:hAnsi="Arial" w:cs="Arial"/>
                <w:sz w:val="15"/>
                <w:szCs w:val="15"/>
              </w:rPr>
              <w:t>о</w:t>
            </w:r>
            <w:r w:rsidRPr="00C5473F">
              <w:rPr>
                <w:rFonts w:ascii="Arial" w:hAnsi="Arial" w:cs="Arial"/>
                <w:sz w:val="15"/>
                <w:szCs w:val="15"/>
              </w:rPr>
              <w:t>чих юридич</w:t>
            </w:r>
            <w:r w:rsidRPr="00C5473F">
              <w:rPr>
                <w:rFonts w:ascii="Arial" w:hAnsi="Arial" w:cs="Arial"/>
                <w:sz w:val="15"/>
                <w:szCs w:val="15"/>
              </w:rPr>
              <w:t>е</w:t>
            </w:r>
            <w:r w:rsidRPr="00C5473F">
              <w:rPr>
                <w:rFonts w:ascii="Arial" w:hAnsi="Arial" w:cs="Arial"/>
                <w:sz w:val="15"/>
                <w:szCs w:val="15"/>
              </w:rPr>
              <w:t>ски значимых действий</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219 525,00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00010807150010000110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Государственная пошлина за выдачу разрешения на установку рекламной констру</w:t>
            </w:r>
            <w:r w:rsidRPr="00C5473F">
              <w:rPr>
                <w:rFonts w:ascii="Arial" w:hAnsi="Arial" w:cs="Arial"/>
                <w:sz w:val="15"/>
                <w:szCs w:val="15"/>
              </w:rPr>
              <w:t>к</w:t>
            </w:r>
            <w:r w:rsidRPr="00C5473F">
              <w:rPr>
                <w:rFonts w:ascii="Arial" w:hAnsi="Arial" w:cs="Arial"/>
                <w:sz w:val="15"/>
                <w:szCs w:val="15"/>
              </w:rPr>
              <w:t>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219 525,00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00010900000000000000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ЗАДОЛЖЕННОСТЬ И ПЕРЕРАСЧЕТЫ ПО ОТМЕНЕННЫМ НАЛОГАМ, СБОРАМ И ИНЫМ ОБЯЗ</w:t>
            </w:r>
            <w:r w:rsidRPr="00C5473F">
              <w:rPr>
                <w:rFonts w:ascii="Arial" w:hAnsi="Arial" w:cs="Arial"/>
                <w:b/>
                <w:bCs/>
                <w:sz w:val="15"/>
                <w:szCs w:val="15"/>
              </w:rPr>
              <w:t>А</w:t>
            </w:r>
            <w:r w:rsidRPr="00C5473F">
              <w:rPr>
                <w:rFonts w:ascii="Arial" w:hAnsi="Arial" w:cs="Arial"/>
                <w:b/>
                <w:bCs/>
                <w:sz w:val="15"/>
                <w:szCs w:val="15"/>
              </w:rPr>
              <w:t>ТЕЛЬНЫМ ПЛАТЕЖАМ</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64,14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00010906000020000110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Прочие налоги и сборы (по отмененным налогам и сборам субъектов Российской Фед</w:t>
            </w:r>
            <w:r w:rsidRPr="00C5473F">
              <w:rPr>
                <w:rFonts w:ascii="Arial" w:hAnsi="Arial" w:cs="Arial"/>
                <w:sz w:val="15"/>
                <w:szCs w:val="15"/>
              </w:rPr>
              <w:t>е</w:t>
            </w:r>
            <w:r w:rsidRPr="00C5473F">
              <w:rPr>
                <w:rFonts w:ascii="Arial" w:hAnsi="Arial" w:cs="Arial"/>
                <w:sz w:val="15"/>
                <w:szCs w:val="15"/>
              </w:rPr>
              <w:t>рации)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64,14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00010906010020000110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Налог с продаж</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64,14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Неналоговые доходы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30 860 000,00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32 284 530,65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104,62</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00011100000000000000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ДОХОДЫ ОТ ИСПОЛЬЗОВАНИЯ ИМУЩЕСТВА, НАХОДЯЩЕГОСЯ В ГОСУДАРСТВЕ</w:t>
            </w:r>
            <w:r w:rsidRPr="00C5473F">
              <w:rPr>
                <w:rFonts w:ascii="Arial" w:hAnsi="Arial" w:cs="Arial"/>
                <w:b/>
                <w:bCs/>
                <w:sz w:val="15"/>
                <w:szCs w:val="15"/>
              </w:rPr>
              <w:t>Н</w:t>
            </w:r>
            <w:r w:rsidRPr="00C5473F">
              <w:rPr>
                <w:rFonts w:ascii="Arial" w:hAnsi="Arial" w:cs="Arial"/>
                <w:b/>
                <w:bCs/>
                <w:sz w:val="15"/>
                <w:szCs w:val="15"/>
              </w:rPr>
              <w:t>НОЙ И МУНИЦИПАЛЬНОЙ СОБСТВЕНН</w:t>
            </w:r>
            <w:r w:rsidRPr="00C5473F">
              <w:rPr>
                <w:rFonts w:ascii="Arial" w:hAnsi="Arial" w:cs="Arial"/>
                <w:b/>
                <w:bCs/>
                <w:sz w:val="15"/>
                <w:szCs w:val="15"/>
              </w:rPr>
              <w:t>О</w:t>
            </w:r>
            <w:r w:rsidRPr="00C5473F">
              <w:rPr>
                <w:rFonts w:ascii="Arial" w:hAnsi="Arial" w:cs="Arial"/>
                <w:b/>
                <w:bCs/>
                <w:sz w:val="15"/>
                <w:szCs w:val="15"/>
              </w:rPr>
              <w:t>СТИ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10 420 000,00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10 217 451,52</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98,06</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00011103000000000120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Проценты, полученные от предоставления бюджетных кредитов внутри стр</w:t>
            </w:r>
            <w:r w:rsidRPr="00C5473F">
              <w:rPr>
                <w:rFonts w:ascii="Arial" w:hAnsi="Arial" w:cs="Arial"/>
                <w:sz w:val="15"/>
                <w:szCs w:val="15"/>
              </w:rPr>
              <w:t>а</w:t>
            </w:r>
            <w:r w:rsidRPr="00C5473F">
              <w:rPr>
                <w:rFonts w:ascii="Arial" w:hAnsi="Arial" w:cs="Arial"/>
                <w:sz w:val="15"/>
                <w:szCs w:val="15"/>
              </w:rPr>
              <w:t>ны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100,39</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00011103050050000120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Проценты, полученные от предоставления бюджетных кредитов внутри стр</w:t>
            </w:r>
            <w:r w:rsidRPr="00C5473F">
              <w:rPr>
                <w:rFonts w:ascii="Arial" w:hAnsi="Arial" w:cs="Arial"/>
                <w:sz w:val="15"/>
                <w:szCs w:val="15"/>
              </w:rPr>
              <w:t>а</w:t>
            </w:r>
            <w:r w:rsidRPr="00C5473F">
              <w:rPr>
                <w:rFonts w:ascii="Arial" w:hAnsi="Arial" w:cs="Arial"/>
                <w:sz w:val="15"/>
                <w:szCs w:val="15"/>
              </w:rPr>
              <w:t>ны за счет средств бюджетов муниципальных рай</w:t>
            </w:r>
            <w:r w:rsidRPr="00C5473F">
              <w:rPr>
                <w:rFonts w:ascii="Arial" w:hAnsi="Arial" w:cs="Arial"/>
                <w:sz w:val="15"/>
                <w:szCs w:val="15"/>
              </w:rPr>
              <w:t>о</w:t>
            </w:r>
            <w:r w:rsidRPr="00C5473F">
              <w:rPr>
                <w:rFonts w:ascii="Arial" w:hAnsi="Arial" w:cs="Arial"/>
                <w:sz w:val="15"/>
                <w:szCs w:val="15"/>
              </w:rPr>
              <w:t>нов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100,39</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00011105000000000120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получаемые в виде арендной либо иной платы за передачу в возмездное пол</w:t>
            </w:r>
            <w:r w:rsidRPr="00C5473F">
              <w:rPr>
                <w:rFonts w:ascii="Arial" w:hAnsi="Arial" w:cs="Arial"/>
                <w:sz w:val="15"/>
                <w:szCs w:val="15"/>
              </w:rPr>
              <w:t>ь</w:t>
            </w:r>
            <w:r w:rsidRPr="00C5473F">
              <w:rPr>
                <w:rFonts w:ascii="Arial" w:hAnsi="Arial" w:cs="Arial"/>
                <w:sz w:val="15"/>
                <w:szCs w:val="15"/>
              </w:rPr>
              <w:t>зование государственного и муниципального имущества (за исключением имущества бюджетных и а</w:t>
            </w:r>
            <w:r w:rsidRPr="00C5473F">
              <w:rPr>
                <w:rFonts w:ascii="Arial" w:hAnsi="Arial" w:cs="Arial"/>
                <w:sz w:val="15"/>
                <w:szCs w:val="15"/>
              </w:rPr>
              <w:t>в</w:t>
            </w:r>
            <w:r w:rsidRPr="00C5473F">
              <w:rPr>
                <w:rFonts w:ascii="Arial" w:hAnsi="Arial" w:cs="Arial"/>
                <w:sz w:val="15"/>
                <w:szCs w:val="15"/>
              </w:rPr>
              <w:t>тономных учреждений, а также имущества государственных и муниципальных унитарных пре</w:t>
            </w:r>
            <w:r w:rsidRPr="00C5473F">
              <w:rPr>
                <w:rFonts w:ascii="Arial" w:hAnsi="Arial" w:cs="Arial"/>
                <w:sz w:val="15"/>
                <w:szCs w:val="15"/>
              </w:rPr>
              <w:t>д</w:t>
            </w:r>
            <w:r w:rsidRPr="00C5473F">
              <w:rPr>
                <w:rFonts w:ascii="Arial" w:hAnsi="Arial" w:cs="Arial"/>
                <w:sz w:val="15"/>
                <w:szCs w:val="15"/>
              </w:rPr>
              <w:t>приятий ,в том числе казе</w:t>
            </w:r>
            <w:r w:rsidRPr="00C5473F">
              <w:rPr>
                <w:rFonts w:ascii="Arial" w:hAnsi="Arial" w:cs="Arial"/>
                <w:sz w:val="15"/>
                <w:szCs w:val="15"/>
              </w:rPr>
              <w:t>н</w:t>
            </w:r>
            <w:r w:rsidRPr="00C5473F">
              <w:rPr>
                <w:rFonts w:ascii="Arial" w:hAnsi="Arial" w:cs="Arial"/>
                <w:sz w:val="15"/>
                <w:szCs w:val="15"/>
              </w:rPr>
              <w:t>ных)</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10 420 000,00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10 202 382,88</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97,91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00011105013100000120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получаемые в виде арендной платы за земельные участки, государственная собстве</w:t>
            </w:r>
            <w:r w:rsidRPr="00C5473F">
              <w:rPr>
                <w:rFonts w:ascii="Arial" w:hAnsi="Arial" w:cs="Arial"/>
                <w:sz w:val="15"/>
                <w:szCs w:val="15"/>
              </w:rPr>
              <w:t>н</w:t>
            </w:r>
            <w:r w:rsidRPr="00C5473F">
              <w:rPr>
                <w:rFonts w:ascii="Arial" w:hAnsi="Arial" w:cs="Arial"/>
                <w:sz w:val="15"/>
                <w:szCs w:val="15"/>
              </w:rPr>
              <w:t>ность на которые не разграничена и которые расположены в границах поселений,а также сре</w:t>
            </w:r>
            <w:r w:rsidRPr="00C5473F">
              <w:rPr>
                <w:rFonts w:ascii="Arial" w:hAnsi="Arial" w:cs="Arial"/>
                <w:sz w:val="15"/>
                <w:szCs w:val="15"/>
              </w:rPr>
              <w:t>д</w:t>
            </w:r>
            <w:r w:rsidRPr="00C5473F">
              <w:rPr>
                <w:rFonts w:ascii="Arial" w:hAnsi="Arial" w:cs="Arial"/>
                <w:sz w:val="15"/>
                <w:szCs w:val="15"/>
              </w:rPr>
              <w:t>ства от продажи права на заключение договоров аренды указанных земельных учас</w:t>
            </w:r>
            <w:r w:rsidRPr="00C5473F">
              <w:rPr>
                <w:rFonts w:ascii="Arial" w:hAnsi="Arial" w:cs="Arial"/>
                <w:sz w:val="15"/>
                <w:szCs w:val="15"/>
              </w:rPr>
              <w:t>т</w:t>
            </w:r>
            <w:r w:rsidRPr="00C5473F">
              <w:rPr>
                <w:rFonts w:ascii="Arial" w:hAnsi="Arial" w:cs="Arial"/>
                <w:sz w:val="15"/>
                <w:szCs w:val="15"/>
              </w:rPr>
              <w:t>ков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6 750 000,00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5 391 957,94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79,88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00011105035050000120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w:t>
            </w:r>
            <w:r w:rsidRPr="00C5473F">
              <w:rPr>
                <w:rFonts w:ascii="Arial" w:hAnsi="Arial" w:cs="Arial"/>
                <w:sz w:val="15"/>
                <w:szCs w:val="15"/>
              </w:rPr>
              <w:t>е</w:t>
            </w:r>
            <w:r w:rsidRPr="00C5473F">
              <w:rPr>
                <w:rFonts w:ascii="Arial" w:hAnsi="Arial" w:cs="Arial"/>
                <w:sz w:val="15"/>
                <w:szCs w:val="15"/>
              </w:rPr>
              <w:t>ждений)</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3 670 000,00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4 810 424,94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131,07</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00011107000000000120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Платежи от государственных и муниципальных унитарных предпри</w:t>
            </w:r>
            <w:r w:rsidRPr="00C5473F">
              <w:rPr>
                <w:rFonts w:ascii="Arial" w:hAnsi="Arial" w:cs="Arial"/>
                <w:sz w:val="15"/>
                <w:szCs w:val="15"/>
              </w:rPr>
              <w:t>я</w:t>
            </w:r>
            <w:r w:rsidRPr="00C5473F">
              <w:rPr>
                <w:rFonts w:ascii="Arial" w:hAnsi="Arial" w:cs="Arial"/>
                <w:sz w:val="15"/>
                <w:szCs w:val="15"/>
              </w:rPr>
              <w:t>тий</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14 968,25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00011107010000000120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перечисления части прибыли государственных и муниципальных унитарных пре</w:t>
            </w:r>
            <w:r w:rsidRPr="00C5473F">
              <w:rPr>
                <w:rFonts w:ascii="Arial" w:hAnsi="Arial" w:cs="Arial"/>
                <w:sz w:val="15"/>
                <w:szCs w:val="15"/>
              </w:rPr>
              <w:t>д</w:t>
            </w:r>
            <w:r w:rsidRPr="00C5473F">
              <w:rPr>
                <w:rFonts w:ascii="Arial" w:hAnsi="Arial" w:cs="Arial"/>
                <w:sz w:val="15"/>
                <w:szCs w:val="15"/>
              </w:rPr>
              <w:t>приятий, остающейся после уплаты налогов и обязательных плат</w:t>
            </w:r>
            <w:r w:rsidRPr="00C5473F">
              <w:rPr>
                <w:rFonts w:ascii="Arial" w:hAnsi="Arial" w:cs="Arial"/>
                <w:sz w:val="15"/>
                <w:szCs w:val="15"/>
              </w:rPr>
              <w:t>е</w:t>
            </w:r>
            <w:r w:rsidRPr="00C5473F">
              <w:rPr>
                <w:rFonts w:ascii="Arial" w:hAnsi="Arial" w:cs="Arial"/>
                <w:sz w:val="15"/>
                <w:szCs w:val="15"/>
              </w:rPr>
              <w:t>жей</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14 968,25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00011107015050000120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перечисления части прибыли, остающейся после уплаты налогов и иных обязател</w:t>
            </w:r>
            <w:r w:rsidRPr="00C5473F">
              <w:rPr>
                <w:rFonts w:ascii="Arial" w:hAnsi="Arial" w:cs="Arial"/>
                <w:sz w:val="15"/>
                <w:szCs w:val="15"/>
              </w:rPr>
              <w:t>ь</w:t>
            </w:r>
            <w:r w:rsidRPr="00C5473F">
              <w:rPr>
                <w:rFonts w:ascii="Arial" w:hAnsi="Arial" w:cs="Arial"/>
                <w:sz w:val="15"/>
                <w:szCs w:val="15"/>
              </w:rPr>
              <w:t>ных платежей муниципальных унитарных предприятий, созданных муниципальными ра</w:t>
            </w:r>
            <w:r w:rsidRPr="00C5473F">
              <w:rPr>
                <w:rFonts w:ascii="Arial" w:hAnsi="Arial" w:cs="Arial"/>
                <w:sz w:val="15"/>
                <w:szCs w:val="15"/>
              </w:rPr>
              <w:t>й</w:t>
            </w:r>
            <w:r w:rsidRPr="00C5473F">
              <w:rPr>
                <w:rFonts w:ascii="Arial" w:hAnsi="Arial" w:cs="Arial"/>
                <w:sz w:val="15"/>
                <w:szCs w:val="15"/>
              </w:rPr>
              <w:t>онами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14 968,25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00011200000000000000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ПЛАТЕЖИ ПРИ ПОЛЬЗОВАНИИ ПРИРОДНЫМИ Р</w:t>
            </w:r>
            <w:r w:rsidRPr="00C5473F">
              <w:rPr>
                <w:rFonts w:ascii="Arial" w:hAnsi="Arial" w:cs="Arial"/>
                <w:b/>
                <w:bCs/>
                <w:sz w:val="15"/>
                <w:szCs w:val="15"/>
              </w:rPr>
              <w:t>Е</w:t>
            </w:r>
            <w:r w:rsidRPr="00C5473F">
              <w:rPr>
                <w:rFonts w:ascii="Arial" w:hAnsi="Arial" w:cs="Arial"/>
                <w:b/>
                <w:bCs/>
                <w:sz w:val="15"/>
                <w:szCs w:val="15"/>
              </w:rPr>
              <w:t>СУРСАМИ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876 000,00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1 320 201,95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150,71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00011201000010000120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Плата за негативное воздействие на окр</w:t>
            </w:r>
            <w:r w:rsidRPr="00C5473F">
              <w:rPr>
                <w:rFonts w:ascii="Arial" w:hAnsi="Arial" w:cs="Arial"/>
                <w:sz w:val="15"/>
                <w:szCs w:val="15"/>
              </w:rPr>
              <w:t>у</w:t>
            </w:r>
            <w:r w:rsidRPr="00C5473F">
              <w:rPr>
                <w:rFonts w:ascii="Arial" w:hAnsi="Arial" w:cs="Arial"/>
                <w:sz w:val="15"/>
                <w:szCs w:val="15"/>
              </w:rPr>
              <w:t>жающую среду</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876 000,00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1 320 201,95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150,71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00011201010010000120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Плата за выбросы загрязняющих веществ в атмосферный воздух стационарными объе</w:t>
            </w:r>
            <w:r w:rsidRPr="00C5473F">
              <w:rPr>
                <w:rFonts w:ascii="Arial" w:hAnsi="Arial" w:cs="Arial"/>
                <w:sz w:val="15"/>
                <w:szCs w:val="15"/>
              </w:rPr>
              <w:t>к</w:t>
            </w:r>
            <w:r w:rsidRPr="00C5473F">
              <w:rPr>
                <w:rFonts w:ascii="Arial" w:hAnsi="Arial" w:cs="Arial"/>
                <w:sz w:val="15"/>
                <w:szCs w:val="15"/>
              </w:rPr>
              <w:t>тами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260 000,00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380 000,00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146,15</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00011201020010000120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Плата за выбросы загрязняющих веществ в атмосферный воздух передвижными объе</w:t>
            </w:r>
            <w:r w:rsidRPr="00C5473F">
              <w:rPr>
                <w:rFonts w:ascii="Arial" w:hAnsi="Arial" w:cs="Arial"/>
                <w:sz w:val="15"/>
                <w:szCs w:val="15"/>
              </w:rPr>
              <w:t>к</w:t>
            </w:r>
            <w:r w:rsidRPr="00C5473F">
              <w:rPr>
                <w:rFonts w:ascii="Arial" w:hAnsi="Arial" w:cs="Arial"/>
                <w:sz w:val="15"/>
                <w:szCs w:val="15"/>
              </w:rPr>
              <w:t>тами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13 000,00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8 218,98</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63,22</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00011201030010000120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Плата за сбросы загрязняющих веществ в во</w:t>
            </w:r>
            <w:r w:rsidRPr="00C5473F">
              <w:rPr>
                <w:rFonts w:ascii="Arial" w:hAnsi="Arial" w:cs="Arial"/>
                <w:sz w:val="15"/>
                <w:szCs w:val="15"/>
              </w:rPr>
              <w:t>д</w:t>
            </w:r>
            <w:r w:rsidRPr="00C5473F">
              <w:rPr>
                <w:rFonts w:ascii="Arial" w:hAnsi="Arial" w:cs="Arial"/>
                <w:sz w:val="15"/>
                <w:szCs w:val="15"/>
              </w:rPr>
              <w:t>ные объекты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21 000,00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106 473,40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507,02</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00011201040010000120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Плата за размещение отходов производства и потре</w:t>
            </w:r>
            <w:r w:rsidRPr="00C5473F">
              <w:rPr>
                <w:rFonts w:ascii="Arial" w:hAnsi="Arial" w:cs="Arial"/>
                <w:sz w:val="15"/>
                <w:szCs w:val="15"/>
              </w:rPr>
              <w:t>б</w:t>
            </w:r>
            <w:r w:rsidRPr="00C5473F">
              <w:rPr>
                <w:rFonts w:ascii="Arial" w:hAnsi="Arial" w:cs="Arial"/>
                <w:sz w:val="15"/>
                <w:szCs w:val="15"/>
              </w:rPr>
              <w:t>ления</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582 000,00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825 509,57</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141,84</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00011300000000000000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ДОХОДЫ ОТ ОКАЗАНИЯ ПЛАТНЫХ УСЛУГ (РАБОТ) И КОМПЕНСАЦИИ ЗАТРАТ ГОСУДА</w:t>
            </w:r>
            <w:r w:rsidRPr="00C5473F">
              <w:rPr>
                <w:rFonts w:ascii="Arial" w:hAnsi="Arial" w:cs="Arial"/>
                <w:b/>
                <w:bCs/>
                <w:sz w:val="15"/>
                <w:szCs w:val="15"/>
              </w:rPr>
              <w:t>Р</w:t>
            </w:r>
            <w:r w:rsidRPr="00C5473F">
              <w:rPr>
                <w:rFonts w:ascii="Arial" w:hAnsi="Arial" w:cs="Arial"/>
                <w:b/>
                <w:bCs/>
                <w:sz w:val="15"/>
                <w:szCs w:val="15"/>
              </w:rPr>
              <w:t>СТВА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9 276,46</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00011302000000000130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компенсации затрат государства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9 276,46</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00011302990000000130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Прочие доходы от компенсации затрат гос</w:t>
            </w:r>
            <w:r w:rsidRPr="00C5473F">
              <w:rPr>
                <w:rFonts w:ascii="Arial" w:hAnsi="Arial" w:cs="Arial"/>
                <w:sz w:val="15"/>
                <w:szCs w:val="15"/>
              </w:rPr>
              <w:t>у</w:t>
            </w:r>
            <w:r w:rsidRPr="00C5473F">
              <w:rPr>
                <w:rFonts w:ascii="Arial" w:hAnsi="Arial" w:cs="Arial"/>
                <w:sz w:val="15"/>
                <w:szCs w:val="15"/>
              </w:rPr>
              <w:t>дарства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9 276,46</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00011302995050000130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Прочие доходы от компенсации затрат  бюджетов муниципальных рай</w:t>
            </w:r>
            <w:r w:rsidRPr="00C5473F">
              <w:rPr>
                <w:rFonts w:ascii="Arial" w:hAnsi="Arial" w:cs="Arial"/>
                <w:sz w:val="15"/>
                <w:szCs w:val="15"/>
              </w:rPr>
              <w:t>о</w:t>
            </w:r>
            <w:r w:rsidRPr="00C5473F">
              <w:rPr>
                <w:rFonts w:ascii="Arial" w:hAnsi="Arial" w:cs="Arial"/>
                <w:sz w:val="15"/>
                <w:szCs w:val="15"/>
              </w:rPr>
              <w:t>нов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9 276,46</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00011400000000000000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ДОХОДЫ ОТ ПРОДАЖИ МАТЕРИАЛЬНЫХ И НЕМАТЕРИАЛЬНЫХ АКТ</w:t>
            </w:r>
            <w:r w:rsidRPr="00C5473F">
              <w:rPr>
                <w:rFonts w:ascii="Arial" w:hAnsi="Arial" w:cs="Arial"/>
                <w:b/>
                <w:bCs/>
                <w:sz w:val="15"/>
                <w:szCs w:val="15"/>
              </w:rPr>
              <w:t>И</w:t>
            </w:r>
            <w:r w:rsidRPr="00C5473F">
              <w:rPr>
                <w:rFonts w:ascii="Arial" w:hAnsi="Arial" w:cs="Arial"/>
                <w:b/>
                <w:bCs/>
                <w:sz w:val="15"/>
                <w:szCs w:val="15"/>
              </w:rPr>
              <w:t>ВОВ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15 280 000,00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16 361 714,63</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107,08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00011402000000000000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реализации имущества, находящегося в государственной и муниципальной со</w:t>
            </w:r>
            <w:r w:rsidRPr="00C5473F">
              <w:rPr>
                <w:rFonts w:ascii="Arial" w:hAnsi="Arial" w:cs="Arial"/>
                <w:sz w:val="15"/>
                <w:szCs w:val="15"/>
              </w:rPr>
              <w:t>б</w:t>
            </w:r>
            <w:r w:rsidRPr="00C5473F">
              <w:rPr>
                <w:rFonts w:ascii="Arial" w:hAnsi="Arial" w:cs="Arial"/>
                <w:sz w:val="15"/>
                <w:szCs w:val="15"/>
              </w:rPr>
              <w:t>ственности (за исключением имущества бюджетных и автономных учреждений,а также имущ</w:t>
            </w:r>
            <w:r w:rsidRPr="00C5473F">
              <w:rPr>
                <w:rFonts w:ascii="Arial" w:hAnsi="Arial" w:cs="Arial"/>
                <w:sz w:val="15"/>
                <w:szCs w:val="15"/>
              </w:rPr>
              <w:t>е</w:t>
            </w:r>
            <w:r w:rsidRPr="00C5473F">
              <w:rPr>
                <w:rFonts w:ascii="Arial" w:hAnsi="Arial" w:cs="Arial"/>
                <w:sz w:val="15"/>
                <w:szCs w:val="15"/>
              </w:rPr>
              <w:t>ства государственных и муниципальных унитарных предприятий ,в том числе казе</w:t>
            </w:r>
            <w:r w:rsidRPr="00C5473F">
              <w:rPr>
                <w:rFonts w:ascii="Arial" w:hAnsi="Arial" w:cs="Arial"/>
                <w:sz w:val="15"/>
                <w:szCs w:val="15"/>
              </w:rPr>
              <w:t>н</w:t>
            </w:r>
            <w:r w:rsidRPr="00C5473F">
              <w:rPr>
                <w:rFonts w:ascii="Arial" w:hAnsi="Arial" w:cs="Arial"/>
                <w:sz w:val="15"/>
                <w:szCs w:val="15"/>
              </w:rPr>
              <w:t>ных)</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6 850 000,00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405 177,00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5,91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00011402052050000410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реализации имущества, находящегося в оперативном управлении учреждений нах</w:t>
            </w:r>
            <w:r w:rsidRPr="00C5473F">
              <w:rPr>
                <w:rFonts w:ascii="Arial" w:hAnsi="Arial" w:cs="Arial"/>
                <w:sz w:val="15"/>
                <w:szCs w:val="15"/>
              </w:rPr>
              <w:t>о</w:t>
            </w:r>
            <w:r w:rsidRPr="00C5473F">
              <w:rPr>
                <w:rFonts w:ascii="Arial" w:hAnsi="Arial" w:cs="Arial"/>
                <w:sz w:val="15"/>
                <w:szCs w:val="15"/>
              </w:rPr>
              <w:t>дящихся в ведении органов управления муниципальных районов (за исключ</w:t>
            </w:r>
            <w:r w:rsidRPr="00C5473F">
              <w:rPr>
                <w:rFonts w:ascii="Arial" w:hAnsi="Arial" w:cs="Arial"/>
                <w:sz w:val="15"/>
                <w:szCs w:val="15"/>
              </w:rPr>
              <w:t>е</w:t>
            </w:r>
            <w:r w:rsidRPr="00C5473F">
              <w:rPr>
                <w:rFonts w:ascii="Arial" w:hAnsi="Arial" w:cs="Arial"/>
                <w:sz w:val="15"/>
                <w:szCs w:val="15"/>
              </w:rPr>
              <w:t>нием имущества муниципальных бюджетных и автономных учреждений ),в части ре</w:t>
            </w:r>
            <w:r w:rsidRPr="00C5473F">
              <w:rPr>
                <w:rFonts w:ascii="Arial" w:hAnsi="Arial" w:cs="Arial"/>
                <w:sz w:val="15"/>
                <w:szCs w:val="15"/>
              </w:rPr>
              <w:t>а</w:t>
            </w:r>
            <w:r w:rsidRPr="00C5473F">
              <w:rPr>
                <w:rFonts w:ascii="Arial" w:hAnsi="Arial" w:cs="Arial"/>
                <w:sz w:val="15"/>
                <w:szCs w:val="15"/>
              </w:rPr>
              <w:t>лизации основных средств по указанному им</w:t>
            </w:r>
            <w:r w:rsidRPr="00C5473F">
              <w:rPr>
                <w:rFonts w:ascii="Arial" w:hAnsi="Arial" w:cs="Arial"/>
                <w:sz w:val="15"/>
                <w:szCs w:val="15"/>
              </w:rPr>
              <w:t>у</w:t>
            </w:r>
            <w:r w:rsidRPr="00C5473F">
              <w:rPr>
                <w:rFonts w:ascii="Arial" w:hAnsi="Arial" w:cs="Arial"/>
                <w:sz w:val="15"/>
                <w:szCs w:val="15"/>
              </w:rPr>
              <w:t>ществу</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6 850 000,00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405 177,00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5,91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00011406000000000430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продажи земельных участков ,находящихся в государственной и муниципал</w:t>
            </w:r>
            <w:r w:rsidRPr="00C5473F">
              <w:rPr>
                <w:rFonts w:ascii="Arial" w:hAnsi="Arial" w:cs="Arial"/>
                <w:sz w:val="15"/>
                <w:szCs w:val="15"/>
              </w:rPr>
              <w:t>ь</w:t>
            </w:r>
            <w:r w:rsidRPr="00C5473F">
              <w:rPr>
                <w:rFonts w:ascii="Arial" w:hAnsi="Arial" w:cs="Arial"/>
                <w:sz w:val="15"/>
                <w:szCs w:val="15"/>
              </w:rPr>
              <w:t>ной собственности (за исключением земельных участков бюджетных и автономных учр</w:t>
            </w:r>
            <w:r w:rsidRPr="00C5473F">
              <w:rPr>
                <w:rFonts w:ascii="Arial" w:hAnsi="Arial" w:cs="Arial"/>
                <w:sz w:val="15"/>
                <w:szCs w:val="15"/>
              </w:rPr>
              <w:t>е</w:t>
            </w:r>
            <w:r w:rsidRPr="00C5473F">
              <w:rPr>
                <w:rFonts w:ascii="Arial" w:hAnsi="Arial" w:cs="Arial"/>
                <w:sz w:val="15"/>
                <w:szCs w:val="15"/>
              </w:rPr>
              <w:t>ждений</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8 430 000,00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15 956 537,63</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189,28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00011406013100000430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от продажи земельных участков ,государственная собственность на которые не разгр</w:t>
            </w:r>
            <w:r w:rsidRPr="00C5473F">
              <w:rPr>
                <w:rFonts w:ascii="Arial" w:hAnsi="Arial" w:cs="Arial"/>
                <w:sz w:val="15"/>
                <w:szCs w:val="15"/>
              </w:rPr>
              <w:t>а</w:t>
            </w:r>
            <w:r w:rsidRPr="00C5473F">
              <w:rPr>
                <w:rFonts w:ascii="Arial" w:hAnsi="Arial" w:cs="Arial"/>
                <w:sz w:val="15"/>
                <w:szCs w:val="15"/>
              </w:rPr>
              <w:t>ничена и которые расположены в границах посел</w:t>
            </w:r>
            <w:r w:rsidRPr="00C5473F">
              <w:rPr>
                <w:rFonts w:ascii="Arial" w:hAnsi="Arial" w:cs="Arial"/>
                <w:sz w:val="15"/>
                <w:szCs w:val="15"/>
              </w:rPr>
              <w:t>е</w:t>
            </w:r>
            <w:r w:rsidRPr="00C5473F">
              <w:rPr>
                <w:rFonts w:ascii="Arial" w:hAnsi="Arial" w:cs="Arial"/>
                <w:sz w:val="15"/>
                <w:szCs w:val="15"/>
              </w:rPr>
              <w:t>ний</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8 430 000,00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15 956 537,63</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189,28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00011600000000000000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ШТРАФЫ, САНКЦИИ, ВОЗМЕЩЕНИЕ УЩЕ</w:t>
            </w:r>
            <w:r w:rsidRPr="00C5473F">
              <w:rPr>
                <w:rFonts w:ascii="Arial" w:hAnsi="Arial" w:cs="Arial"/>
                <w:b/>
                <w:bCs/>
                <w:sz w:val="15"/>
                <w:szCs w:val="15"/>
              </w:rPr>
              <w:t>Р</w:t>
            </w:r>
            <w:r w:rsidRPr="00C5473F">
              <w:rPr>
                <w:rFonts w:ascii="Arial" w:hAnsi="Arial" w:cs="Arial"/>
                <w:b/>
                <w:bCs/>
                <w:sz w:val="15"/>
                <w:szCs w:val="15"/>
              </w:rPr>
              <w:t>БА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4 284 000,00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4 375 482,10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102,14</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00011603000000000140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о налогах и сб</w:t>
            </w:r>
            <w:r w:rsidRPr="00C5473F">
              <w:rPr>
                <w:rFonts w:ascii="Arial" w:hAnsi="Arial" w:cs="Arial"/>
                <w:sz w:val="15"/>
                <w:szCs w:val="15"/>
              </w:rPr>
              <w:t>о</w:t>
            </w:r>
            <w:r w:rsidRPr="00C5473F">
              <w:rPr>
                <w:rFonts w:ascii="Arial" w:hAnsi="Arial" w:cs="Arial"/>
                <w:sz w:val="15"/>
                <w:szCs w:val="15"/>
              </w:rPr>
              <w:t>рах</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15 000,00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50 129,56</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334,20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00011603010010000140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взыскания(штрафы) за  нарушение законодательства о налогах  и сборах ,предусмотренных статьями 116,118,1191,пунктами 1и 2 статьи 120,статьями125,126,128,129,1291,132,133,134,135,1351 Налогового кодекса Российской Фед</w:t>
            </w:r>
            <w:r w:rsidRPr="00C5473F">
              <w:rPr>
                <w:rFonts w:ascii="Arial" w:hAnsi="Arial" w:cs="Arial"/>
                <w:sz w:val="15"/>
                <w:szCs w:val="15"/>
              </w:rPr>
              <w:t>е</w:t>
            </w:r>
            <w:r w:rsidRPr="00C5473F">
              <w:rPr>
                <w:rFonts w:ascii="Arial" w:hAnsi="Arial" w:cs="Arial"/>
                <w:sz w:val="15"/>
                <w:szCs w:val="15"/>
              </w:rPr>
              <w:t>рации ,а также штрафы ,взыскание которых осуществляется на основании ранее действова</w:t>
            </w:r>
            <w:r w:rsidRPr="00C5473F">
              <w:rPr>
                <w:rFonts w:ascii="Arial" w:hAnsi="Arial" w:cs="Arial"/>
                <w:sz w:val="15"/>
                <w:szCs w:val="15"/>
              </w:rPr>
              <w:t>в</w:t>
            </w:r>
            <w:r w:rsidRPr="00C5473F">
              <w:rPr>
                <w:rFonts w:ascii="Arial" w:hAnsi="Arial" w:cs="Arial"/>
                <w:sz w:val="15"/>
                <w:szCs w:val="15"/>
              </w:rPr>
              <w:t>шей статьи 117 Налогового кодекса Российской Фед</w:t>
            </w:r>
            <w:r w:rsidRPr="00C5473F">
              <w:rPr>
                <w:rFonts w:ascii="Arial" w:hAnsi="Arial" w:cs="Arial"/>
                <w:sz w:val="15"/>
                <w:szCs w:val="15"/>
              </w:rPr>
              <w:t>е</w:t>
            </w:r>
            <w:r w:rsidRPr="00C5473F">
              <w:rPr>
                <w:rFonts w:ascii="Arial" w:hAnsi="Arial" w:cs="Arial"/>
                <w:sz w:val="15"/>
                <w:szCs w:val="15"/>
              </w:rPr>
              <w:t>рации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15 000,00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48 429,56</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322,86</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00011603030010000140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административные правонарушения в области нал</w:t>
            </w:r>
            <w:r w:rsidRPr="00C5473F">
              <w:rPr>
                <w:rFonts w:ascii="Arial" w:hAnsi="Arial" w:cs="Arial"/>
                <w:sz w:val="15"/>
                <w:szCs w:val="15"/>
              </w:rPr>
              <w:t>о</w:t>
            </w:r>
            <w:r w:rsidRPr="00C5473F">
              <w:rPr>
                <w:rFonts w:ascii="Arial" w:hAnsi="Arial" w:cs="Arial"/>
                <w:sz w:val="15"/>
                <w:szCs w:val="15"/>
              </w:rPr>
              <w:t>гов и сборов, предусмотренные Кодексом Российской Федерации об административных правонар</w:t>
            </w:r>
            <w:r w:rsidRPr="00C5473F">
              <w:rPr>
                <w:rFonts w:ascii="Arial" w:hAnsi="Arial" w:cs="Arial"/>
                <w:sz w:val="15"/>
                <w:szCs w:val="15"/>
              </w:rPr>
              <w:t>у</w:t>
            </w:r>
            <w:r w:rsidRPr="00C5473F">
              <w:rPr>
                <w:rFonts w:ascii="Arial" w:hAnsi="Arial" w:cs="Arial"/>
                <w:sz w:val="15"/>
                <w:szCs w:val="15"/>
              </w:rPr>
              <w:t>шениях</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1 700,00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00011606000010000140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о применении контрол</w:t>
            </w:r>
            <w:r w:rsidRPr="00C5473F">
              <w:rPr>
                <w:rFonts w:ascii="Arial" w:hAnsi="Arial" w:cs="Arial"/>
                <w:sz w:val="15"/>
                <w:szCs w:val="15"/>
              </w:rPr>
              <w:t>ь</w:t>
            </w:r>
            <w:r w:rsidRPr="00C5473F">
              <w:rPr>
                <w:rFonts w:ascii="Arial" w:hAnsi="Arial" w:cs="Arial"/>
                <w:sz w:val="15"/>
                <w:szCs w:val="15"/>
              </w:rPr>
              <w:t>но-кассовой техники при осуществлении наличных денежных расчетов и (или) расчетов с испол</w:t>
            </w:r>
            <w:r w:rsidRPr="00C5473F">
              <w:rPr>
                <w:rFonts w:ascii="Arial" w:hAnsi="Arial" w:cs="Arial"/>
                <w:sz w:val="15"/>
                <w:szCs w:val="15"/>
              </w:rPr>
              <w:t>ь</w:t>
            </w:r>
            <w:r w:rsidRPr="00C5473F">
              <w:rPr>
                <w:rFonts w:ascii="Arial" w:hAnsi="Arial" w:cs="Arial"/>
                <w:sz w:val="15"/>
                <w:szCs w:val="15"/>
              </w:rPr>
              <w:t>зованием плате</w:t>
            </w:r>
            <w:r w:rsidRPr="00C5473F">
              <w:rPr>
                <w:rFonts w:ascii="Arial" w:hAnsi="Arial" w:cs="Arial"/>
                <w:sz w:val="15"/>
                <w:szCs w:val="15"/>
              </w:rPr>
              <w:t>ж</w:t>
            </w:r>
            <w:r w:rsidRPr="00C5473F">
              <w:rPr>
                <w:rFonts w:ascii="Arial" w:hAnsi="Arial" w:cs="Arial"/>
                <w:sz w:val="15"/>
                <w:szCs w:val="15"/>
              </w:rPr>
              <w:t>ных карт</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62 300,00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00011608000010000140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административные правонарушения в области госуда</w:t>
            </w:r>
            <w:r w:rsidRPr="00C5473F">
              <w:rPr>
                <w:rFonts w:ascii="Arial" w:hAnsi="Arial" w:cs="Arial"/>
                <w:sz w:val="15"/>
                <w:szCs w:val="15"/>
              </w:rPr>
              <w:t>р</w:t>
            </w:r>
            <w:r w:rsidRPr="00C5473F">
              <w:rPr>
                <w:rFonts w:ascii="Arial" w:hAnsi="Arial" w:cs="Arial"/>
                <w:sz w:val="15"/>
                <w:szCs w:val="15"/>
              </w:rPr>
              <w:t>ственного регулирования производства и оборота этилового спирта, алкогольной, спиртос</w:t>
            </w:r>
            <w:r w:rsidRPr="00C5473F">
              <w:rPr>
                <w:rFonts w:ascii="Arial" w:hAnsi="Arial" w:cs="Arial"/>
                <w:sz w:val="15"/>
                <w:szCs w:val="15"/>
              </w:rPr>
              <w:t>о</w:t>
            </w:r>
            <w:r w:rsidRPr="00C5473F">
              <w:rPr>
                <w:rFonts w:ascii="Arial" w:hAnsi="Arial" w:cs="Arial"/>
                <w:sz w:val="15"/>
                <w:szCs w:val="15"/>
              </w:rPr>
              <w:t>держащей и табачной проду</w:t>
            </w:r>
            <w:r w:rsidRPr="00C5473F">
              <w:rPr>
                <w:rFonts w:ascii="Arial" w:hAnsi="Arial" w:cs="Arial"/>
                <w:sz w:val="15"/>
                <w:szCs w:val="15"/>
              </w:rPr>
              <w:t>к</w:t>
            </w:r>
            <w:r w:rsidRPr="00C5473F">
              <w:rPr>
                <w:rFonts w:ascii="Arial" w:hAnsi="Arial" w:cs="Arial"/>
                <w:sz w:val="15"/>
                <w:szCs w:val="15"/>
              </w:rPr>
              <w:t>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13 000,00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00011608010010000140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административные правонарушения в области госуда</w:t>
            </w:r>
            <w:r w:rsidRPr="00C5473F">
              <w:rPr>
                <w:rFonts w:ascii="Arial" w:hAnsi="Arial" w:cs="Arial"/>
                <w:sz w:val="15"/>
                <w:szCs w:val="15"/>
              </w:rPr>
              <w:t>р</w:t>
            </w:r>
            <w:r w:rsidRPr="00C5473F">
              <w:rPr>
                <w:rFonts w:ascii="Arial" w:hAnsi="Arial" w:cs="Arial"/>
                <w:sz w:val="15"/>
                <w:szCs w:val="15"/>
              </w:rPr>
              <w:t>ственного регулирования производства и оборота этилового спирта, алкогольной, спиртос</w:t>
            </w:r>
            <w:r w:rsidRPr="00C5473F">
              <w:rPr>
                <w:rFonts w:ascii="Arial" w:hAnsi="Arial" w:cs="Arial"/>
                <w:sz w:val="15"/>
                <w:szCs w:val="15"/>
              </w:rPr>
              <w:t>о</w:t>
            </w:r>
            <w:r w:rsidRPr="00C5473F">
              <w:rPr>
                <w:rFonts w:ascii="Arial" w:hAnsi="Arial" w:cs="Arial"/>
                <w:sz w:val="15"/>
                <w:szCs w:val="15"/>
              </w:rPr>
              <w:t>держащей продукции</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13 000,00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00011625000000000140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Российской Федерации о недрах, об особо охраняемых природных территориях,об охране и использовании животного мира, об экологической экспертизе, в области охраны окружающей среды, земельного закон</w:t>
            </w:r>
            <w:r w:rsidRPr="00C5473F">
              <w:rPr>
                <w:rFonts w:ascii="Arial" w:hAnsi="Arial" w:cs="Arial"/>
                <w:sz w:val="15"/>
                <w:szCs w:val="15"/>
              </w:rPr>
              <w:t>о</w:t>
            </w:r>
            <w:r w:rsidRPr="00C5473F">
              <w:rPr>
                <w:rFonts w:ascii="Arial" w:hAnsi="Arial" w:cs="Arial"/>
                <w:sz w:val="15"/>
                <w:szCs w:val="15"/>
              </w:rPr>
              <w:t>дательства, лесного законодательства, водного законод</w:t>
            </w:r>
            <w:r w:rsidRPr="00C5473F">
              <w:rPr>
                <w:rFonts w:ascii="Arial" w:hAnsi="Arial" w:cs="Arial"/>
                <w:sz w:val="15"/>
                <w:szCs w:val="15"/>
              </w:rPr>
              <w:t>а</w:t>
            </w:r>
            <w:r w:rsidRPr="00C5473F">
              <w:rPr>
                <w:rFonts w:ascii="Arial" w:hAnsi="Arial" w:cs="Arial"/>
                <w:sz w:val="15"/>
                <w:szCs w:val="15"/>
              </w:rPr>
              <w:t>тельства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126 000,00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334 800,00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265,71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00011625020010000140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особо охраняемых природных терр</w:t>
            </w:r>
            <w:r w:rsidRPr="00C5473F">
              <w:rPr>
                <w:rFonts w:ascii="Arial" w:hAnsi="Arial" w:cs="Arial"/>
                <w:sz w:val="15"/>
                <w:szCs w:val="15"/>
              </w:rPr>
              <w:t>и</w:t>
            </w:r>
            <w:r w:rsidRPr="00C5473F">
              <w:rPr>
                <w:rFonts w:ascii="Arial" w:hAnsi="Arial" w:cs="Arial"/>
                <w:sz w:val="15"/>
                <w:szCs w:val="15"/>
              </w:rPr>
              <w:t>ториях</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46 000,00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00011625030010000140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охране и и</w:t>
            </w:r>
            <w:r w:rsidRPr="00C5473F">
              <w:rPr>
                <w:rFonts w:ascii="Arial" w:hAnsi="Arial" w:cs="Arial"/>
                <w:sz w:val="15"/>
                <w:szCs w:val="15"/>
              </w:rPr>
              <w:t>с</w:t>
            </w:r>
            <w:r w:rsidRPr="00C5473F">
              <w:rPr>
                <w:rFonts w:ascii="Arial" w:hAnsi="Arial" w:cs="Arial"/>
                <w:sz w:val="15"/>
                <w:szCs w:val="15"/>
              </w:rPr>
              <w:t>пользовании животного мира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33 500,00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1675,00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00011625050010000140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в области охраны окр</w:t>
            </w:r>
            <w:r w:rsidRPr="00C5473F">
              <w:rPr>
                <w:rFonts w:ascii="Arial" w:hAnsi="Arial" w:cs="Arial"/>
                <w:sz w:val="15"/>
                <w:szCs w:val="15"/>
              </w:rPr>
              <w:t>у</w:t>
            </w:r>
            <w:r w:rsidRPr="00C5473F">
              <w:rPr>
                <w:rFonts w:ascii="Arial" w:hAnsi="Arial" w:cs="Arial"/>
                <w:sz w:val="15"/>
                <w:szCs w:val="15"/>
              </w:rPr>
              <w:t>жающей среды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120 000,00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252 500,00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210,42</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00011625060010000140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земельного законодател</w:t>
            </w:r>
            <w:r w:rsidRPr="00C5473F">
              <w:rPr>
                <w:rFonts w:ascii="Arial" w:hAnsi="Arial" w:cs="Arial"/>
                <w:sz w:val="15"/>
                <w:szCs w:val="15"/>
              </w:rPr>
              <w:t>ь</w:t>
            </w:r>
            <w:r w:rsidRPr="00C5473F">
              <w:rPr>
                <w:rFonts w:ascii="Arial" w:hAnsi="Arial" w:cs="Arial"/>
                <w:sz w:val="15"/>
                <w:szCs w:val="15"/>
              </w:rPr>
              <w:t>ства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2 800,00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00011628000010000140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взыскания(штрафы) за нарушение законодательства в области обеспечения сан</w:t>
            </w:r>
            <w:r w:rsidRPr="00C5473F">
              <w:rPr>
                <w:rFonts w:ascii="Arial" w:hAnsi="Arial" w:cs="Arial"/>
                <w:sz w:val="15"/>
                <w:szCs w:val="15"/>
              </w:rPr>
              <w:t>и</w:t>
            </w:r>
            <w:r w:rsidRPr="00C5473F">
              <w:rPr>
                <w:rFonts w:ascii="Arial" w:hAnsi="Arial" w:cs="Arial"/>
                <w:sz w:val="15"/>
                <w:szCs w:val="15"/>
              </w:rPr>
              <w:t>тарно-эпидемиологического благополучия человека и законодател</w:t>
            </w:r>
            <w:r w:rsidRPr="00C5473F">
              <w:rPr>
                <w:rFonts w:ascii="Arial" w:hAnsi="Arial" w:cs="Arial"/>
                <w:sz w:val="15"/>
                <w:szCs w:val="15"/>
              </w:rPr>
              <w:t>ь</w:t>
            </w:r>
            <w:r w:rsidRPr="00C5473F">
              <w:rPr>
                <w:rFonts w:ascii="Arial" w:hAnsi="Arial" w:cs="Arial"/>
                <w:sz w:val="15"/>
                <w:szCs w:val="15"/>
              </w:rPr>
              <w:t>ства в сфере защиты прав потребит</w:t>
            </w:r>
            <w:r w:rsidRPr="00C5473F">
              <w:rPr>
                <w:rFonts w:ascii="Arial" w:hAnsi="Arial" w:cs="Arial"/>
                <w:sz w:val="15"/>
                <w:szCs w:val="15"/>
              </w:rPr>
              <w:t>е</w:t>
            </w:r>
            <w:r w:rsidRPr="00C5473F">
              <w:rPr>
                <w:rFonts w:ascii="Arial" w:hAnsi="Arial" w:cs="Arial"/>
                <w:sz w:val="15"/>
                <w:szCs w:val="15"/>
              </w:rPr>
              <w:t>лей</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833 200,00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111,09</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00011630000010000140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правонарушения в области дорожного движ</w:t>
            </w:r>
            <w:r w:rsidRPr="00C5473F">
              <w:rPr>
                <w:rFonts w:ascii="Arial" w:hAnsi="Arial" w:cs="Arial"/>
                <w:sz w:val="15"/>
                <w:szCs w:val="15"/>
              </w:rPr>
              <w:t>е</w:t>
            </w:r>
            <w:r w:rsidRPr="00C5473F">
              <w:rPr>
                <w:rFonts w:ascii="Arial" w:hAnsi="Arial" w:cs="Arial"/>
                <w:sz w:val="15"/>
                <w:szCs w:val="15"/>
              </w:rPr>
              <w:t>ния</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14 000,00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00011630010010000140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правил перевозки крупногабаритных и тяжел</w:t>
            </w:r>
            <w:r w:rsidRPr="00C5473F">
              <w:rPr>
                <w:rFonts w:ascii="Arial" w:hAnsi="Arial" w:cs="Arial"/>
                <w:sz w:val="15"/>
                <w:szCs w:val="15"/>
              </w:rPr>
              <w:t>о</w:t>
            </w:r>
            <w:r w:rsidRPr="00C5473F">
              <w:rPr>
                <w:rFonts w:ascii="Arial" w:hAnsi="Arial" w:cs="Arial"/>
                <w:sz w:val="15"/>
                <w:szCs w:val="15"/>
              </w:rPr>
              <w:t>весных грузов по автомобильным дорогам общего пользов</w:t>
            </w:r>
            <w:r w:rsidRPr="00C5473F">
              <w:rPr>
                <w:rFonts w:ascii="Arial" w:hAnsi="Arial" w:cs="Arial"/>
                <w:sz w:val="15"/>
                <w:szCs w:val="15"/>
              </w:rPr>
              <w:t>а</w:t>
            </w:r>
            <w:r w:rsidRPr="00C5473F">
              <w:rPr>
                <w:rFonts w:ascii="Arial" w:hAnsi="Arial" w:cs="Arial"/>
                <w:sz w:val="15"/>
                <w:szCs w:val="15"/>
              </w:rPr>
              <w:t>ния</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00011630014010000140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правил перевозки крупногабаритных и  тяжел</w:t>
            </w:r>
            <w:r w:rsidRPr="00C5473F">
              <w:rPr>
                <w:rFonts w:ascii="Arial" w:hAnsi="Arial" w:cs="Arial"/>
                <w:sz w:val="15"/>
                <w:szCs w:val="15"/>
              </w:rPr>
              <w:t>о</w:t>
            </w:r>
            <w:r w:rsidRPr="00C5473F">
              <w:rPr>
                <w:rFonts w:ascii="Arial" w:hAnsi="Arial" w:cs="Arial"/>
                <w:sz w:val="15"/>
                <w:szCs w:val="15"/>
              </w:rPr>
              <w:t>весных грузов по автомобильным дорогам общего пользования местного значения муниц</w:t>
            </w:r>
            <w:r w:rsidRPr="00C5473F">
              <w:rPr>
                <w:rFonts w:ascii="Arial" w:hAnsi="Arial" w:cs="Arial"/>
                <w:sz w:val="15"/>
                <w:szCs w:val="15"/>
              </w:rPr>
              <w:t>и</w:t>
            </w:r>
            <w:r w:rsidRPr="00C5473F">
              <w:rPr>
                <w:rFonts w:ascii="Arial" w:hAnsi="Arial" w:cs="Arial"/>
                <w:sz w:val="15"/>
                <w:szCs w:val="15"/>
              </w:rPr>
              <w:t>пальных районов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00011630030010000140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Прочие денежные взыскания (штрафы) за  правонарушения в области дорожного движ</w:t>
            </w:r>
            <w:r w:rsidRPr="00C5473F">
              <w:rPr>
                <w:rFonts w:ascii="Arial" w:hAnsi="Arial" w:cs="Arial"/>
                <w:sz w:val="15"/>
                <w:szCs w:val="15"/>
              </w:rPr>
              <w:t>е</w:t>
            </w:r>
            <w:r w:rsidRPr="00C5473F">
              <w:rPr>
                <w:rFonts w:ascii="Arial" w:hAnsi="Arial" w:cs="Arial"/>
                <w:sz w:val="15"/>
                <w:szCs w:val="15"/>
              </w:rPr>
              <w:t>ния</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14 300,00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lastRenderedPageBreak/>
              <w:t>00011635000000000140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Суммы по искам о возмещении вреда, причиненного окружа</w:t>
            </w:r>
            <w:r w:rsidRPr="00C5473F">
              <w:rPr>
                <w:rFonts w:ascii="Arial" w:hAnsi="Arial" w:cs="Arial"/>
                <w:sz w:val="15"/>
                <w:szCs w:val="15"/>
              </w:rPr>
              <w:t>ю</w:t>
            </w:r>
            <w:r w:rsidRPr="00C5473F">
              <w:rPr>
                <w:rFonts w:ascii="Arial" w:hAnsi="Arial" w:cs="Arial"/>
                <w:sz w:val="15"/>
                <w:szCs w:val="15"/>
              </w:rPr>
              <w:t>щей среде</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25 542,50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00011635030050000140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Суммы по искам о возмещении вреда, причиненного окружающей среде, подлежащие зачисл</w:t>
            </w:r>
            <w:r w:rsidRPr="00C5473F">
              <w:rPr>
                <w:rFonts w:ascii="Arial" w:hAnsi="Arial" w:cs="Arial"/>
                <w:sz w:val="15"/>
                <w:szCs w:val="15"/>
              </w:rPr>
              <w:t>е</w:t>
            </w:r>
            <w:r w:rsidRPr="00C5473F">
              <w:rPr>
                <w:rFonts w:ascii="Arial" w:hAnsi="Arial" w:cs="Arial"/>
                <w:sz w:val="15"/>
                <w:szCs w:val="15"/>
              </w:rPr>
              <w:t>нию в бю</w:t>
            </w:r>
            <w:r w:rsidRPr="00C5473F">
              <w:rPr>
                <w:rFonts w:ascii="Arial" w:hAnsi="Arial" w:cs="Arial"/>
                <w:sz w:val="15"/>
                <w:szCs w:val="15"/>
              </w:rPr>
              <w:t>д</w:t>
            </w:r>
            <w:r w:rsidRPr="00C5473F">
              <w:rPr>
                <w:rFonts w:ascii="Arial" w:hAnsi="Arial" w:cs="Arial"/>
                <w:sz w:val="15"/>
                <w:szCs w:val="15"/>
              </w:rPr>
              <w:t>жеты муниципальных районов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25 542,50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00011643000010000140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Денежные взыскания (штрафы) за нарушение законодательства Российской Федер</w:t>
            </w:r>
            <w:r w:rsidRPr="00C5473F">
              <w:rPr>
                <w:rFonts w:ascii="Arial" w:hAnsi="Arial" w:cs="Arial"/>
                <w:sz w:val="15"/>
                <w:szCs w:val="15"/>
              </w:rPr>
              <w:t>а</w:t>
            </w:r>
            <w:r w:rsidRPr="00C5473F">
              <w:rPr>
                <w:rFonts w:ascii="Arial" w:hAnsi="Arial" w:cs="Arial"/>
                <w:sz w:val="15"/>
                <w:szCs w:val="15"/>
              </w:rPr>
              <w:t>ции об административных правонарушениях, предусмотренные статьей 20.25 Кодекса Ро</w:t>
            </w:r>
            <w:r w:rsidRPr="00C5473F">
              <w:rPr>
                <w:rFonts w:ascii="Arial" w:hAnsi="Arial" w:cs="Arial"/>
                <w:sz w:val="15"/>
                <w:szCs w:val="15"/>
              </w:rPr>
              <w:t>с</w:t>
            </w:r>
            <w:r w:rsidRPr="00C5473F">
              <w:rPr>
                <w:rFonts w:ascii="Arial" w:hAnsi="Arial" w:cs="Arial"/>
                <w:sz w:val="15"/>
                <w:szCs w:val="15"/>
              </w:rPr>
              <w:t>сийской Федерации об административных правонаруш</w:t>
            </w:r>
            <w:r w:rsidRPr="00C5473F">
              <w:rPr>
                <w:rFonts w:ascii="Arial" w:hAnsi="Arial" w:cs="Arial"/>
                <w:sz w:val="15"/>
                <w:szCs w:val="15"/>
              </w:rPr>
              <w:t>е</w:t>
            </w:r>
            <w:r w:rsidRPr="00C5473F">
              <w:rPr>
                <w:rFonts w:ascii="Arial" w:hAnsi="Arial" w:cs="Arial"/>
                <w:sz w:val="15"/>
                <w:szCs w:val="15"/>
              </w:rPr>
              <w:t>ниях</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62 100,00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00011690000000000140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возмещение ущерба</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3 393 000,00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2 980 410,04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87,84</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00011690050050000140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Прочие поступления от денежных взысканий (штрафов) и иных сумм в возмещение ущерба,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3 393 000,00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2 980 410,04</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87,84</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00011700000000000000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ПРОЧИЕ НЕНАЛОГОВЫЕ ДОХОДЫ</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403,99</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00011701000000000180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Невыясненные поступления</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403,99</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nil"/>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00011701050050000180</w:t>
            </w:r>
          </w:p>
        </w:tc>
        <w:tc>
          <w:tcPr>
            <w:tcW w:w="6804" w:type="dxa"/>
            <w:gridSpan w:val="6"/>
            <w:tcBorders>
              <w:top w:val="nil"/>
              <w:left w:val="nil"/>
              <w:bottom w:val="nil"/>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Невыясненные поступления, зачисляемые в бюджеты муниципальных рай</w:t>
            </w:r>
            <w:r w:rsidRPr="00C5473F">
              <w:rPr>
                <w:rFonts w:ascii="Arial" w:hAnsi="Arial" w:cs="Arial"/>
                <w:sz w:val="15"/>
                <w:szCs w:val="15"/>
              </w:rPr>
              <w:t>о</w:t>
            </w:r>
            <w:r w:rsidRPr="00C5473F">
              <w:rPr>
                <w:rFonts w:ascii="Arial" w:hAnsi="Arial" w:cs="Arial"/>
                <w:sz w:val="15"/>
                <w:szCs w:val="15"/>
              </w:rPr>
              <w:t>нов</w:t>
            </w:r>
          </w:p>
        </w:tc>
        <w:tc>
          <w:tcPr>
            <w:tcW w:w="1134" w:type="dxa"/>
            <w:gridSpan w:val="4"/>
            <w:tcBorders>
              <w:top w:val="nil"/>
              <w:left w:val="nil"/>
              <w:bottom w:val="nil"/>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nil"/>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403,99</w:t>
            </w:r>
          </w:p>
        </w:tc>
        <w:tc>
          <w:tcPr>
            <w:tcW w:w="567" w:type="dxa"/>
            <w:tcBorders>
              <w:top w:val="nil"/>
              <w:left w:val="nil"/>
              <w:bottom w:val="nil"/>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single" w:sz="4" w:space="0" w:color="auto"/>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00020000000000000000</w:t>
            </w:r>
          </w:p>
        </w:tc>
        <w:tc>
          <w:tcPr>
            <w:tcW w:w="6804" w:type="dxa"/>
            <w:gridSpan w:val="6"/>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БЕЗВОЗМЕЗДНЫЕ ПОСТУПЛЕНИЯ</w:t>
            </w:r>
          </w:p>
        </w:tc>
        <w:tc>
          <w:tcPr>
            <w:tcW w:w="1134" w:type="dxa"/>
            <w:gridSpan w:val="4"/>
            <w:tcBorders>
              <w:top w:val="single" w:sz="4" w:space="0" w:color="auto"/>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495 163 739,05</w:t>
            </w:r>
          </w:p>
        </w:tc>
        <w:tc>
          <w:tcPr>
            <w:tcW w:w="1134" w:type="dxa"/>
            <w:gridSpan w:val="4"/>
            <w:tcBorders>
              <w:top w:val="single" w:sz="4" w:space="0" w:color="auto"/>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469 543 139,62</w:t>
            </w:r>
          </w:p>
        </w:tc>
        <w:tc>
          <w:tcPr>
            <w:tcW w:w="567" w:type="dxa"/>
            <w:tcBorders>
              <w:top w:val="single" w:sz="4" w:space="0" w:color="auto"/>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94,83</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00020201000000000151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Дотации бюджетам субъектов Российской Федерации и муниципальных образов</w:t>
            </w:r>
            <w:r w:rsidRPr="00C5473F">
              <w:rPr>
                <w:rFonts w:ascii="Arial" w:hAnsi="Arial" w:cs="Arial"/>
                <w:b/>
                <w:bCs/>
                <w:color w:val="000000"/>
                <w:sz w:val="15"/>
                <w:szCs w:val="15"/>
              </w:rPr>
              <w:t>а</w:t>
            </w:r>
            <w:r w:rsidRPr="00C5473F">
              <w:rPr>
                <w:rFonts w:ascii="Arial" w:hAnsi="Arial" w:cs="Arial"/>
                <w:b/>
                <w:bCs/>
                <w:color w:val="000000"/>
                <w:sz w:val="15"/>
                <w:szCs w:val="15"/>
              </w:rPr>
              <w:t>ний</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20 580 300,00</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20 448 300,00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99,36</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00020201001050000151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Дотация  на выравнивание бюджетной обеспеченности муниципальных рай</w:t>
            </w:r>
            <w:r w:rsidRPr="00C5473F">
              <w:rPr>
                <w:rFonts w:ascii="Arial" w:hAnsi="Arial" w:cs="Arial"/>
                <w:color w:val="000000"/>
                <w:sz w:val="15"/>
                <w:szCs w:val="15"/>
              </w:rPr>
              <w:t>о</w:t>
            </w:r>
            <w:r w:rsidRPr="00C5473F">
              <w:rPr>
                <w:rFonts w:ascii="Arial" w:hAnsi="Arial" w:cs="Arial"/>
                <w:color w:val="000000"/>
                <w:sz w:val="15"/>
                <w:szCs w:val="15"/>
              </w:rPr>
              <w:t>нов</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20 268 300,00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20 268 300,00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00020201003050000151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Дотация на поддержку мер по обеспечению сбалансированности бюдж</w:t>
            </w:r>
            <w:r w:rsidRPr="00C5473F">
              <w:rPr>
                <w:rFonts w:ascii="Arial" w:hAnsi="Arial" w:cs="Arial"/>
                <w:color w:val="000000"/>
                <w:sz w:val="15"/>
                <w:szCs w:val="15"/>
              </w:rPr>
              <w:t>е</w:t>
            </w:r>
            <w:r w:rsidRPr="00C5473F">
              <w:rPr>
                <w:rFonts w:ascii="Arial" w:hAnsi="Arial" w:cs="Arial"/>
                <w:color w:val="000000"/>
                <w:sz w:val="15"/>
                <w:szCs w:val="15"/>
              </w:rPr>
              <w:t>тов</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312 000,00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180 000,00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57,69</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00020202000000000151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Субсидии  бюджетам субъектов Российской Федерации и муниципальных образ</w:t>
            </w:r>
            <w:r w:rsidRPr="00C5473F">
              <w:rPr>
                <w:rFonts w:ascii="Arial" w:hAnsi="Arial" w:cs="Arial"/>
                <w:b/>
                <w:bCs/>
                <w:color w:val="000000"/>
                <w:sz w:val="15"/>
                <w:szCs w:val="15"/>
              </w:rPr>
              <w:t>о</w:t>
            </w:r>
            <w:r w:rsidRPr="00C5473F">
              <w:rPr>
                <w:rFonts w:ascii="Arial" w:hAnsi="Arial" w:cs="Arial"/>
                <w:b/>
                <w:bCs/>
                <w:color w:val="000000"/>
                <w:sz w:val="15"/>
                <w:szCs w:val="15"/>
              </w:rPr>
              <w:t>ваний (межбю</w:t>
            </w:r>
            <w:r w:rsidRPr="00C5473F">
              <w:rPr>
                <w:rFonts w:ascii="Arial" w:hAnsi="Arial" w:cs="Arial"/>
                <w:b/>
                <w:bCs/>
                <w:color w:val="000000"/>
                <w:sz w:val="15"/>
                <w:szCs w:val="15"/>
              </w:rPr>
              <w:t>д</w:t>
            </w:r>
            <w:r w:rsidRPr="00C5473F">
              <w:rPr>
                <w:rFonts w:ascii="Arial" w:hAnsi="Arial" w:cs="Arial"/>
                <w:b/>
                <w:bCs/>
                <w:color w:val="000000"/>
                <w:sz w:val="15"/>
                <w:szCs w:val="15"/>
              </w:rPr>
              <w:t>жетные субсидии)</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77 291 285,00</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77 011 550,00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99,64</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00020202008050000151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предоставление социальных выплат м</w:t>
            </w:r>
            <w:r w:rsidRPr="00C5473F">
              <w:rPr>
                <w:rFonts w:ascii="Arial" w:hAnsi="Arial" w:cs="Arial"/>
                <w:color w:val="000000"/>
                <w:sz w:val="15"/>
                <w:szCs w:val="15"/>
              </w:rPr>
              <w:t>о</w:t>
            </w:r>
            <w:r w:rsidRPr="00C5473F">
              <w:rPr>
                <w:rFonts w:ascii="Arial" w:hAnsi="Arial" w:cs="Arial"/>
                <w:color w:val="000000"/>
                <w:sz w:val="15"/>
                <w:szCs w:val="15"/>
              </w:rPr>
              <w:t>лодым семьям на приобретение (строительство) жилья в рамках подпрограммы "Обесп</w:t>
            </w:r>
            <w:r w:rsidRPr="00C5473F">
              <w:rPr>
                <w:rFonts w:ascii="Arial" w:hAnsi="Arial" w:cs="Arial"/>
                <w:color w:val="000000"/>
                <w:sz w:val="15"/>
                <w:szCs w:val="15"/>
              </w:rPr>
              <w:t>е</w:t>
            </w:r>
            <w:r w:rsidRPr="00C5473F">
              <w:rPr>
                <w:rFonts w:ascii="Arial" w:hAnsi="Arial" w:cs="Arial"/>
                <w:color w:val="000000"/>
                <w:sz w:val="15"/>
                <w:szCs w:val="15"/>
              </w:rPr>
              <w:t>чение жильём молодых семей" федеральной целевой программы "Жилище" на 2011-2015 годы, за счёт средств федерального бю</w:t>
            </w:r>
            <w:r w:rsidRPr="00C5473F">
              <w:rPr>
                <w:rFonts w:ascii="Arial" w:hAnsi="Arial" w:cs="Arial"/>
                <w:color w:val="000000"/>
                <w:sz w:val="15"/>
                <w:szCs w:val="15"/>
              </w:rPr>
              <w:t>д</w:t>
            </w:r>
            <w:r w:rsidRPr="00C5473F">
              <w:rPr>
                <w:rFonts w:ascii="Arial" w:hAnsi="Arial" w:cs="Arial"/>
                <w:color w:val="000000"/>
                <w:sz w:val="15"/>
                <w:szCs w:val="15"/>
              </w:rPr>
              <w:t>жета</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139 110,00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139 110,00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00020202008050000151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предоставление социальных выплат м</w:t>
            </w:r>
            <w:r w:rsidRPr="00C5473F">
              <w:rPr>
                <w:rFonts w:ascii="Arial" w:hAnsi="Arial" w:cs="Arial"/>
                <w:color w:val="000000"/>
                <w:sz w:val="15"/>
                <w:szCs w:val="15"/>
              </w:rPr>
              <w:t>о</w:t>
            </w:r>
            <w:r w:rsidRPr="00C5473F">
              <w:rPr>
                <w:rFonts w:ascii="Arial" w:hAnsi="Arial" w:cs="Arial"/>
                <w:color w:val="000000"/>
                <w:sz w:val="15"/>
                <w:szCs w:val="15"/>
              </w:rPr>
              <w:t>лодым семьям на приобретение (строительство) жилья в рамках подпрограммы "Обесп</w:t>
            </w:r>
            <w:r w:rsidRPr="00C5473F">
              <w:rPr>
                <w:rFonts w:ascii="Arial" w:hAnsi="Arial" w:cs="Arial"/>
                <w:color w:val="000000"/>
                <w:sz w:val="15"/>
                <w:szCs w:val="15"/>
              </w:rPr>
              <w:t>е</w:t>
            </w:r>
            <w:r w:rsidRPr="00C5473F">
              <w:rPr>
                <w:rFonts w:ascii="Arial" w:hAnsi="Arial" w:cs="Arial"/>
                <w:color w:val="000000"/>
                <w:sz w:val="15"/>
                <w:szCs w:val="15"/>
              </w:rPr>
              <w:t>чение жильём молодых семей" государственной программы "Развитие жилищного строительства на террит</w:t>
            </w:r>
            <w:r w:rsidRPr="00C5473F">
              <w:rPr>
                <w:rFonts w:ascii="Arial" w:hAnsi="Arial" w:cs="Arial"/>
                <w:color w:val="000000"/>
                <w:sz w:val="15"/>
                <w:szCs w:val="15"/>
              </w:rPr>
              <w:t>о</w:t>
            </w:r>
            <w:r w:rsidRPr="00C5473F">
              <w:rPr>
                <w:rFonts w:ascii="Arial" w:hAnsi="Arial" w:cs="Arial"/>
                <w:color w:val="000000"/>
                <w:sz w:val="15"/>
                <w:szCs w:val="15"/>
              </w:rPr>
              <w:t>рии Новгородской области на 2014-2020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322 780,00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322 780,00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00020202009050000151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для финансового обеспечения меропри</w:t>
            </w:r>
            <w:r w:rsidRPr="00C5473F">
              <w:rPr>
                <w:rFonts w:ascii="Arial" w:hAnsi="Arial" w:cs="Arial"/>
                <w:color w:val="000000"/>
                <w:sz w:val="15"/>
                <w:szCs w:val="15"/>
              </w:rPr>
              <w:t>я</w:t>
            </w:r>
            <w:r w:rsidRPr="00C5473F">
              <w:rPr>
                <w:rFonts w:ascii="Arial" w:hAnsi="Arial" w:cs="Arial"/>
                <w:color w:val="000000"/>
                <w:sz w:val="15"/>
                <w:szCs w:val="15"/>
              </w:rPr>
              <w:t>тий по поддержке малого и среднего предприним</w:t>
            </w:r>
            <w:r w:rsidRPr="00C5473F">
              <w:rPr>
                <w:rFonts w:ascii="Arial" w:hAnsi="Arial" w:cs="Arial"/>
                <w:color w:val="000000"/>
                <w:sz w:val="15"/>
                <w:szCs w:val="15"/>
              </w:rPr>
              <w:t>а</w:t>
            </w:r>
            <w:r w:rsidRPr="00C5473F">
              <w:rPr>
                <w:rFonts w:ascii="Arial" w:hAnsi="Arial" w:cs="Arial"/>
                <w:color w:val="000000"/>
                <w:sz w:val="15"/>
                <w:szCs w:val="15"/>
              </w:rPr>
              <w:t>тельства</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211 900,00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211 900,00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00020202009050000151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для финансового обеспечения меропри</w:t>
            </w:r>
            <w:r w:rsidRPr="00C5473F">
              <w:rPr>
                <w:rFonts w:ascii="Arial" w:hAnsi="Arial" w:cs="Arial"/>
                <w:color w:val="000000"/>
                <w:sz w:val="15"/>
                <w:szCs w:val="15"/>
              </w:rPr>
              <w:t>я</w:t>
            </w:r>
            <w:r w:rsidRPr="00C5473F">
              <w:rPr>
                <w:rFonts w:ascii="Arial" w:hAnsi="Arial" w:cs="Arial"/>
                <w:color w:val="000000"/>
                <w:sz w:val="15"/>
                <w:szCs w:val="15"/>
              </w:rPr>
              <w:t>тий по поддержке малого и среднего предпринимательства за счёт средств федерального бю</w:t>
            </w:r>
            <w:r w:rsidRPr="00C5473F">
              <w:rPr>
                <w:rFonts w:ascii="Arial" w:hAnsi="Arial" w:cs="Arial"/>
                <w:color w:val="000000"/>
                <w:sz w:val="15"/>
                <w:szCs w:val="15"/>
              </w:rPr>
              <w:t>д</w:t>
            </w:r>
            <w:r w:rsidRPr="00C5473F">
              <w:rPr>
                <w:rFonts w:ascii="Arial" w:hAnsi="Arial" w:cs="Arial"/>
                <w:color w:val="000000"/>
                <w:sz w:val="15"/>
                <w:szCs w:val="15"/>
              </w:rPr>
              <w:t>жета</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797 135,00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797 135,00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00020202051050000151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проведение мероприятий по формиров</w:t>
            </w:r>
            <w:r w:rsidRPr="00C5473F">
              <w:rPr>
                <w:rFonts w:ascii="Arial" w:hAnsi="Arial" w:cs="Arial"/>
                <w:color w:val="000000"/>
                <w:sz w:val="15"/>
                <w:szCs w:val="15"/>
              </w:rPr>
              <w:t>а</w:t>
            </w:r>
            <w:r w:rsidRPr="00C5473F">
              <w:rPr>
                <w:rFonts w:ascii="Arial" w:hAnsi="Arial" w:cs="Arial"/>
                <w:color w:val="000000"/>
                <w:sz w:val="15"/>
                <w:szCs w:val="15"/>
              </w:rPr>
              <w:t>нию в области сети базовых общеобразовательных организаций, в которых созданы условия для инклюзивного образования детей- инвалидов, в рамках реализации государственной програ</w:t>
            </w:r>
            <w:r w:rsidRPr="00C5473F">
              <w:rPr>
                <w:rFonts w:ascii="Arial" w:hAnsi="Arial" w:cs="Arial"/>
                <w:color w:val="000000"/>
                <w:sz w:val="15"/>
                <w:szCs w:val="15"/>
              </w:rPr>
              <w:t>м</w:t>
            </w:r>
            <w:r w:rsidRPr="00C5473F">
              <w:rPr>
                <w:rFonts w:ascii="Arial" w:hAnsi="Arial" w:cs="Arial"/>
                <w:color w:val="000000"/>
                <w:sz w:val="15"/>
                <w:szCs w:val="15"/>
              </w:rPr>
              <w:t>мы Российской Федерации "Доступная среда" на 2011-2015 годы, за счёт средств федеральн</w:t>
            </w:r>
            <w:r w:rsidRPr="00C5473F">
              <w:rPr>
                <w:rFonts w:ascii="Arial" w:hAnsi="Arial" w:cs="Arial"/>
                <w:color w:val="000000"/>
                <w:sz w:val="15"/>
                <w:szCs w:val="15"/>
              </w:rPr>
              <w:t>о</w:t>
            </w:r>
            <w:r w:rsidRPr="00C5473F">
              <w:rPr>
                <w:rFonts w:ascii="Arial" w:hAnsi="Arial" w:cs="Arial"/>
                <w:color w:val="000000"/>
                <w:sz w:val="15"/>
                <w:szCs w:val="15"/>
              </w:rPr>
              <w:t>го бю</w:t>
            </w:r>
            <w:r w:rsidRPr="00C5473F">
              <w:rPr>
                <w:rFonts w:ascii="Arial" w:hAnsi="Arial" w:cs="Arial"/>
                <w:color w:val="000000"/>
                <w:sz w:val="15"/>
                <w:szCs w:val="15"/>
              </w:rPr>
              <w:t>д</w:t>
            </w:r>
            <w:r w:rsidRPr="00C5473F">
              <w:rPr>
                <w:rFonts w:ascii="Arial" w:hAnsi="Arial" w:cs="Arial"/>
                <w:color w:val="000000"/>
                <w:sz w:val="15"/>
                <w:szCs w:val="15"/>
              </w:rPr>
              <w:t>жета</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1 305 800,00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1 305 800,00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00020202051050000151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проведение мероприятий по формиров</w:t>
            </w:r>
            <w:r w:rsidRPr="00C5473F">
              <w:rPr>
                <w:rFonts w:ascii="Arial" w:hAnsi="Arial" w:cs="Arial"/>
                <w:color w:val="000000"/>
                <w:sz w:val="15"/>
                <w:szCs w:val="15"/>
              </w:rPr>
              <w:t>а</w:t>
            </w:r>
            <w:r w:rsidRPr="00C5473F">
              <w:rPr>
                <w:rFonts w:ascii="Arial" w:hAnsi="Arial" w:cs="Arial"/>
                <w:color w:val="000000"/>
                <w:sz w:val="15"/>
                <w:szCs w:val="15"/>
              </w:rPr>
              <w:t>нию в области сети базовых общеобразовательных организаций, в которых созданы условия для инклюзивного образования детей- инвалидов, в рамках реализации государственной програ</w:t>
            </w:r>
            <w:r w:rsidRPr="00C5473F">
              <w:rPr>
                <w:rFonts w:ascii="Arial" w:hAnsi="Arial" w:cs="Arial"/>
                <w:color w:val="000000"/>
                <w:sz w:val="15"/>
                <w:szCs w:val="15"/>
              </w:rPr>
              <w:t>м</w:t>
            </w:r>
            <w:r w:rsidRPr="00C5473F">
              <w:rPr>
                <w:rFonts w:ascii="Arial" w:hAnsi="Arial" w:cs="Arial"/>
                <w:color w:val="000000"/>
                <w:sz w:val="15"/>
                <w:szCs w:val="15"/>
              </w:rPr>
              <w:t>мы Российской Федерации "Доступная среда" на 2011-2015 годы, за счёт средств облас</w:t>
            </w:r>
            <w:r w:rsidRPr="00C5473F">
              <w:rPr>
                <w:rFonts w:ascii="Arial" w:hAnsi="Arial" w:cs="Arial"/>
                <w:color w:val="000000"/>
                <w:sz w:val="15"/>
                <w:szCs w:val="15"/>
              </w:rPr>
              <w:t>т</w:t>
            </w:r>
            <w:r w:rsidRPr="00C5473F">
              <w:rPr>
                <w:rFonts w:ascii="Arial" w:hAnsi="Arial" w:cs="Arial"/>
                <w:color w:val="000000"/>
                <w:sz w:val="15"/>
                <w:szCs w:val="15"/>
              </w:rPr>
              <w:t>ного бюджета</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279 800,00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279 800,00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00020202051050000151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софинансирование расходных обяз</w:t>
            </w:r>
            <w:r w:rsidRPr="00C5473F">
              <w:rPr>
                <w:rFonts w:ascii="Arial" w:hAnsi="Arial" w:cs="Arial"/>
                <w:color w:val="000000"/>
                <w:sz w:val="15"/>
                <w:szCs w:val="15"/>
              </w:rPr>
              <w:t>а</w:t>
            </w:r>
            <w:r w:rsidRPr="00C5473F">
              <w:rPr>
                <w:rFonts w:ascii="Arial" w:hAnsi="Arial" w:cs="Arial"/>
                <w:color w:val="000000"/>
                <w:sz w:val="15"/>
                <w:szCs w:val="15"/>
              </w:rPr>
              <w:t>тельств по развитию учреждений культуры, за исключением субсидий на софинансиров</w:t>
            </w:r>
            <w:r w:rsidRPr="00C5473F">
              <w:rPr>
                <w:rFonts w:ascii="Arial" w:hAnsi="Arial" w:cs="Arial"/>
                <w:color w:val="000000"/>
                <w:sz w:val="15"/>
                <w:szCs w:val="15"/>
              </w:rPr>
              <w:t>а</w:t>
            </w:r>
            <w:r w:rsidRPr="00C5473F">
              <w:rPr>
                <w:rFonts w:ascii="Arial" w:hAnsi="Arial" w:cs="Arial"/>
                <w:color w:val="000000"/>
                <w:sz w:val="15"/>
                <w:szCs w:val="15"/>
              </w:rPr>
              <w:t>ние объектов капитального строительства, в рамках мероприятий федеральной целевой программы "Культ</w:t>
            </w:r>
            <w:r w:rsidRPr="00C5473F">
              <w:rPr>
                <w:rFonts w:ascii="Arial" w:hAnsi="Arial" w:cs="Arial"/>
                <w:color w:val="000000"/>
                <w:sz w:val="15"/>
                <w:szCs w:val="15"/>
              </w:rPr>
              <w:t>у</w:t>
            </w:r>
            <w:r w:rsidRPr="00C5473F">
              <w:rPr>
                <w:rFonts w:ascii="Arial" w:hAnsi="Arial" w:cs="Arial"/>
                <w:color w:val="000000"/>
                <w:sz w:val="15"/>
                <w:szCs w:val="15"/>
              </w:rPr>
              <w:t>ра России (2012-2018 годы)", не испол</w:t>
            </w:r>
            <w:r w:rsidRPr="00C5473F">
              <w:rPr>
                <w:rFonts w:ascii="Arial" w:hAnsi="Arial" w:cs="Arial"/>
                <w:color w:val="000000"/>
                <w:sz w:val="15"/>
                <w:szCs w:val="15"/>
              </w:rPr>
              <w:t>ь</w:t>
            </w:r>
            <w:r w:rsidRPr="00C5473F">
              <w:rPr>
                <w:rFonts w:ascii="Arial" w:hAnsi="Arial" w:cs="Arial"/>
                <w:color w:val="000000"/>
                <w:sz w:val="15"/>
                <w:szCs w:val="15"/>
              </w:rPr>
              <w:t>зованных в 2013 году</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58 200,00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58 200,00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00020202088050004151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для обеспечения мероприятий по пересел</w:t>
            </w:r>
            <w:r w:rsidRPr="00C5473F">
              <w:rPr>
                <w:rFonts w:ascii="Arial" w:hAnsi="Arial" w:cs="Arial"/>
                <w:color w:val="000000"/>
                <w:sz w:val="15"/>
                <w:szCs w:val="15"/>
              </w:rPr>
              <w:t>е</w:t>
            </w:r>
            <w:r w:rsidRPr="00C5473F">
              <w:rPr>
                <w:rFonts w:ascii="Arial" w:hAnsi="Arial" w:cs="Arial"/>
                <w:color w:val="000000"/>
                <w:sz w:val="15"/>
                <w:szCs w:val="15"/>
              </w:rPr>
              <w:t>нию граждан из аварийного жилищного фонда с учётом необходимости развития мал</w:t>
            </w:r>
            <w:r w:rsidRPr="00C5473F">
              <w:rPr>
                <w:rFonts w:ascii="Arial" w:hAnsi="Arial" w:cs="Arial"/>
                <w:color w:val="000000"/>
                <w:sz w:val="15"/>
                <w:szCs w:val="15"/>
              </w:rPr>
              <w:t>о</w:t>
            </w:r>
            <w:r w:rsidRPr="00C5473F">
              <w:rPr>
                <w:rFonts w:ascii="Arial" w:hAnsi="Arial" w:cs="Arial"/>
                <w:color w:val="000000"/>
                <w:sz w:val="15"/>
                <w:szCs w:val="15"/>
              </w:rPr>
              <w:t>этажного жилищного строительства за счёт средств, поступивших от госуда</w:t>
            </w:r>
            <w:r w:rsidRPr="00C5473F">
              <w:rPr>
                <w:rFonts w:ascii="Arial" w:hAnsi="Arial" w:cs="Arial"/>
                <w:color w:val="000000"/>
                <w:sz w:val="15"/>
                <w:szCs w:val="15"/>
              </w:rPr>
              <w:t>р</w:t>
            </w:r>
            <w:r w:rsidRPr="00C5473F">
              <w:rPr>
                <w:rFonts w:ascii="Arial" w:hAnsi="Arial" w:cs="Arial"/>
                <w:color w:val="000000"/>
                <w:sz w:val="15"/>
                <w:szCs w:val="15"/>
              </w:rPr>
              <w:t>ственной корпорации - Фонд содействия реформированию жилищно - коммунального хозя</w:t>
            </w:r>
            <w:r w:rsidRPr="00C5473F">
              <w:rPr>
                <w:rFonts w:ascii="Arial" w:hAnsi="Arial" w:cs="Arial"/>
                <w:color w:val="000000"/>
                <w:sz w:val="15"/>
                <w:szCs w:val="15"/>
              </w:rPr>
              <w:t>й</w:t>
            </w:r>
            <w:r w:rsidRPr="00C5473F">
              <w:rPr>
                <w:rFonts w:ascii="Arial" w:hAnsi="Arial" w:cs="Arial"/>
                <w:color w:val="000000"/>
                <w:sz w:val="15"/>
                <w:szCs w:val="15"/>
              </w:rPr>
              <w:t>ства</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18 635 467,00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18 635 467,00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00020202089050004151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реализацию мероприятий региональной адре</w:t>
            </w:r>
            <w:r w:rsidRPr="00C5473F">
              <w:rPr>
                <w:rFonts w:ascii="Arial" w:hAnsi="Arial" w:cs="Arial"/>
                <w:color w:val="000000"/>
                <w:sz w:val="15"/>
                <w:szCs w:val="15"/>
              </w:rPr>
              <w:t>с</w:t>
            </w:r>
            <w:r w:rsidRPr="00C5473F">
              <w:rPr>
                <w:rFonts w:ascii="Arial" w:hAnsi="Arial" w:cs="Arial"/>
                <w:color w:val="000000"/>
                <w:sz w:val="15"/>
                <w:szCs w:val="15"/>
              </w:rPr>
              <w:t>ной программы "Переселение граждан, проживающих на территории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из аварийного жилищного фонда в 2013-2017 годах с учётом необходимости развития малоэта</w:t>
            </w:r>
            <w:r w:rsidRPr="00C5473F">
              <w:rPr>
                <w:rFonts w:ascii="Arial" w:hAnsi="Arial" w:cs="Arial"/>
                <w:color w:val="000000"/>
                <w:sz w:val="15"/>
                <w:szCs w:val="15"/>
              </w:rPr>
              <w:t>ж</w:t>
            </w:r>
            <w:r w:rsidRPr="00C5473F">
              <w:rPr>
                <w:rFonts w:ascii="Arial" w:hAnsi="Arial" w:cs="Arial"/>
                <w:color w:val="000000"/>
                <w:sz w:val="15"/>
                <w:szCs w:val="15"/>
              </w:rPr>
              <w:t>ного жилищного строител</w:t>
            </w:r>
            <w:r w:rsidRPr="00C5473F">
              <w:rPr>
                <w:rFonts w:ascii="Arial" w:hAnsi="Arial" w:cs="Arial"/>
                <w:color w:val="000000"/>
                <w:sz w:val="15"/>
                <w:szCs w:val="15"/>
              </w:rPr>
              <w:t>ь</w:t>
            </w:r>
            <w:r w:rsidRPr="00C5473F">
              <w:rPr>
                <w:rFonts w:ascii="Arial" w:hAnsi="Arial" w:cs="Arial"/>
                <w:color w:val="000000"/>
                <w:sz w:val="15"/>
                <w:szCs w:val="15"/>
              </w:rPr>
              <w:t>ства"</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45 168 093,00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45 168 093,00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00020202216050000151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и бюджету муниципального района для предоста</w:t>
            </w:r>
            <w:r w:rsidRPr="00C5473F">
              <w:rPr>
                <w:rFonts w:ascii="Arial" w:hAnsi="Arial" w:cs="Arial"/>
                <w:color w:val="000000"/>
                <w:sz w:val="15"/>
                <w:szCs w:val="15"/>
              </w:rPr>
              <w:t>в</w:t>
            </w:r>
            <w:r w:rsidRPr="00C5473F">
              <w:rPr>
                <w:rFonts w:ascii="Arial" w:hAnsi="Arial" w:cs="Arial"/>
                <w:color w:val="000000"/>
                <w:sz w:val="15"/>
                <w:szCs w:val="15"/>
              </w:rPr>
              <w:t>ления бюджетам поселений на осуществление дорожной деятельности в отношении автом</w:t>
            </w:r>
            <w:r w:rsidRPr="00C5473F">
              <w:rPr>
                <w:rFonts w:ascii="Arial" w:hAnsi="Arial" w:cs="Arial"/>
                <w:color w:val="000000"/>
                <w:sz w:val="15"/>
                <w:szCs w:val="15"/>
              </w:rPr>
              <w:t>о</w:t>
            </w:r>
            <w:r w:rsidRPr="00C5473F">
              <w:rPr>
                <w:rFonts w:ascii="Arial" w:hAnsi="Arial" w:cs="Arial"/>
                <w:color w:val="000000"/>
                <w:sz w:val="15"/>
                <w:szCs w:val="15"/>
              </w:rPr>
              <w:t>бильных дорог общего пользования местн</w:t>
            </w:r>
            <w:r w:rsidRPr="00C5473F">
              <w:rPr>
                <w:rFonts w:ascii="Arial" w:hAnsi="Arial" w:cs="Arial"/>
                <w:color w:val="000000"/>
                <w:sz w:val="15"/>
                <w:szCs w:val="15"/>
              </w:rPr>
              <w:t>о</w:t>
            </w:r>
            <w:r w:rsidRPr="00C5473F">
              <w:rPr>
                <w:rFonts w:ascii="Arial" w:hAnsi="Arial" w:cs="Arial"/>
                <w:color w:val="000000"/>
                <w:sz w:val="15"/>
                <w:szCs w:val="15"/>
              </w:rPr>
              <w:t>го значения</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7 003 000,00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7 003 000,00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00020202999058002151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и бюджету муниципального района для предоста</w:t>
            </w:r>
            <w:r w:rsidRPr="00C5473F">
              <w:rPr>
                <w:rFonts w:ascii="Arial" w:hAnsi="Arial" w:cs="Arial"/>
                <w:color w:val="000000"/>
                <w:sz w:val="15"/>
                <w:szCs w:val="15"/>
              </w:rPr>
              <w:t>в</w:t>
            </w:r>
            <w:r w:rsidRPr="00C5473F">
              <w:rPr>
                <w:rFonts w:ascii="Arial" w:hAnsi="Arial" w:cs="Arial"/>
                <w:color w:val="000000"/>
                <w:sz w:val="15"/>
                <w:szCs w:val="15"/>
              </w:rPr>
              <w:t>ления бюджетам поселений на организацию профессионального образования и дополнител</w:t>
            </w:r>
            <w:r w:rsidRPr="00C5473F">
              <w:rPr>
                <w:rFonts w:ascii="Arial" w:hAnsi="Arial" w:cs="Arial"/>
                <w:color w:val="000000"/>
                <w:sz w:val="15"/>
                <w:szCs w:val="15"/>
              </w:rPr>
              <w:t>ь</w:t>
            </w:r>
            <w:r w:rsidRPr="00C5473F">
              <w:rPr>
                <w:rFonts w:ascii="Arial" w:hAnsi="Arial" w:cs="Arial"/>
                <w:color w:val="000000"/>
                <w:sz w:val="15"/>
                <w:szCs w:val="15"/>
              </w:rPr>
              <w:t>ного профессионального образования выборных должностных лиц, служ</w:t>
            </w:r>
            <w:r w:rsidRPr="00C5473F">
              <w:rPr>
                <w:rFonts w:ascii="Arial" w:hAnsi="Arial" w:cs="Arial"/>
                <w:color w:val="000000"/>
                <w:sz w:val="15"/>
                <w:szCs w:val="15"/>
              </w:rPr>
              <w:t>а</w:t>
            </w:r>
            <w:r w:rsidRPr="00C5473F">
              <w:rPr>
                <w:rFonts w:ascii="Arial" w:hAnsi="Arial" w:cs="Arial"/>
                <w:color w:val="000000"/>
                <w:sz w:val="15"/>
                <w:szCs w:val="15"/>
              </w:rPr>
              <w:t>щих и муниципальных служащих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123 500,00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123 500,00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00020202999058003151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организацию проведения работ по опис</w:t>
            </w:r>
            <w:r w:rsidRPr="00C5473F">
              <w:rPr>
                <w:rFonts w:ascii="Arial" w:hAnsi="Arial" w:cs="Arial"/>
                <w:color w:val="000000"/>
                <w:sz w:val="15"/>
                <w:szCs w:val="15"/>
              </w:rPr>
              <w:t>а</w:t>
            </w:r>
            <w:r w:rsidRPr="00C5473F">
              <w:rPr>
                <w:rFonts w:ascii="Arial" w:hAnsi="Arial" w:cs="Arial"/>
                <w:color w:val="000000"/>
                <w:sz w:val="15"/>
                <w:szCs w:val="15"/>
              </w:rPr>
              <w:t>нию местоположения границ населённых пунктов в координатах характе</w:t>
            </w:r>
            <w:r w:rsidRPr="00C5473F">
              <w:rPr>
                <w:rFonts w:ascii="Arial" w:hAnsi="Arial" w:cs="Arial"/>
                <w:color w:val="000000"/>
                <w:sz w:val="15"/>
                <w:szCs w:val="15"/>
              </w:rPr>
              <w:t>р</w:t>
            </w:r>
            <w:r w:rsidRPr="00C5473F">
              <w:rPr>
                <w:rFonts w:ascii="Arial" w:hAnsi="Arial" w:cs="Arial"/>
                <w:color w:val="000000"/>
                <w:sz w:val="15"/>
                <w:szCs w:val="15"/>
              </w:rPr>
              <w:t>ных точек и внесению сведений о границах в государственный кадастр недвиж</w:t>
            </w:r>
            <w:r w:rsidRPr="00C5473F">
              <w:rPr>
                <w:rFonts w:ascii="Arial" w:hAnsi="Arial" w:cs="Arial"/>
                <w:color w:val="000000"/>
                <w:sz w:val="15"/>
                <w:szCs w:val="15"/>
              </w:rPr>
              <w:t>и</w:t>
            </w:r>
            <w:r w:rsidRPr="00C5473F">
              <w:rPr>
                <w:rFonts w:ascii="Arial" w:hAnsi="Arial" w:cs="Arial"/>
                <w:color w:val="000000"/>
                <w:sz w:val="15"/>
                <w:szCs w:val="15"/>
              </w:rPr>
              <w:t>мости</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186 100,00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120 965,00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65,00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00020202999058004151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создание, функционирование и совершенств</w:t>
            </w:r>
            <w:r w:rsidRPr="00C5473F">
              <w:rPr>
                <w:rFonts w:ascii="Arial" w:hAnsi="Arial" w:cs="Arial"/>
                <w:color w:val="000000"/>
                <w:sz w:val="15"/>
                <w:szCs w:val="15"/>
              </w:rPr>
              <w:t>о</w:t>
            </w:r>
            <w:r w:rsidRPr="00C5473F">
              <w:rPr>
                <w:rFonts w:ascii="Arial" w:hAnsi="Arial" w:cs="Arial"/>
                <w:color w:val="000000"/>
                <w:sz w:val="15"/>
                <w:szCs w:val="15"/>
              </w:rPr>
              <w:t>вание информационно- технологической инфраструктуры электронного правительства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271 600,00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271 600,00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00020202999058005151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профессиональную подготовку по пр</w:t>
            </w:r>
            <w:r w:rsidRPr="00C5473F">
              <w:rPr>
                <w:rFonts w:ascii="Arial" w:hAnsi="Arial" w:cs="Arial"/>
                <w:color w:val="000000"/>
                <w:sz w:val="15"/>
                <w:szCs w:val="15"/>
              </w:rPr>
              <w:t>о</w:t>
            </w:r>
            <w:r w:rsidRPr="00C5473F">
              <w:rPr>
                <w:rFonts w:ascii="Arial" w:hAnsi="Arial" w:cs="Arial"/>
                <w:color w:val="000000"/>
                <w:sz w:val="15"/>
                <w:szCs w:val="15"/>
              </w:rPr>
              <w:t>граммам высшего профессионального образования и повышение квалификации специалистов муниц</w:t>
            </w:r>
            <w:r w:rsidRPr="00C5473F">
              <w:rPr>
                <w:rFonts w:ascii="Arial" w:hAnsi="Arial" w:cs="Arial"/>
                <w:color w:val="000000"/>
                <w:sz w:val="15"/>
                <w:szCs w:val="15"/>
              </w:rPr>
              <w:t>и</w:t>
            </w:r>
            <w:r w:rsidRPr="00C5473F">
              <w:rPr>
                <w:rFonts w:ascii="Arial" w:hAnsi="Arial" w:cs="Arial"/>
                <w:color w:val="000000"/>
                <w:sz w:val="15"/>
                <w:szCs w:val="15"/>
              </w:rPr>
              <w:t>пальных учреждений, осуществляющих деятельность в сфере культуры, в рамках госуда</w:t>
            </w:r>
            <w:r w:rsidRPr="00C5473F">
              <w:rPr>
                <w:rFonts w:ascii="Arial" w:hAnsi="Arial" w:cs="Arial"/>
                <w:color w:val="000000"/>
                <w:sz w:val="15"/>
                <w:szCs w:val="15"/>
              </w:rPr>
              <w:t>р</w:t>
            </w:r>
            <w:r w:rsidRPr="00C5473F">
              <w:rPr>
                <w:rFonts w:ascii="Arial" w:hAnsi="Arial" w:cs="Arial"/>
                <w:color w:val="000000"/>
                <w:sz w:val="15"/>
                <w:szCs w:val="15"/>
              </w:rPr>
              <w:t>ственной  программы Новгородской области "Развитие культуры и туризма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2014-2020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55 000,00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55 000,00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00020202999058006151</w:t>
            </w:r>
          </w:p>
        </w:tc>
        <w:tc>
          <w:tcPr>
            <w:tcW w:w="6804" w:type="dxa"/>
            <w:gridSpan w:val="6"/>
            <w:tcBorders>
              <w:top w:val="nil"/>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организацию питьевого режима в д</w:t>
            </w:r>
            <w:r w:rsidRPr="00C5473F">
              <w:rPr>
                <w:rFonts w:ascii="Arial" w:hAnsi="Arial" w:cs="Arial"/>
                <w:color w:val="000000"/>
                <w:sz w:val="15"/>
                <w:szCs w:val="15"/>
              </w:rPr>
              <w:t>о</w:t>
            </w:r>
            <w:r w:rsidRPr="00C5473F">
              <w:rPr>
                <w:rFonts w:ascii="Arial" w:hAnsi="Arial" w:cs="Arial"/>
                <w:color w:val="000000"/>
                <w:sz w:val="15"/>
                <w:szCs w:val="15"/>
              </w:rPr>
              <w:t>школьных и общеобраз</w:t>
            </w:r>
            <w:r w:rsidRPr="00C5473F">
              <w:rPr>
                <w:rFonts w:ascii="Arial" w:hAnsi="Arial" w:cs="Arial"/>
                <w:color w:val="000000"/>
                <w:sz w:val="15"/>
                <w:szCs w:val="15"/>
              </w:rPr>
              <w:t>о</w:t>
            </w:r>
            <w:r w:rsidRPr="00C5473F">
              <w:rPr>
                <w:rFonts w:ascii="Arial" w:hAnsi="Arial" w:cs="Arial"/>
                <w:color w:val="000000"/>
                <w:sz w:val="15"/>
                <w:szCs w:val="15"/>
              </w:rPr>
              <w:t>вательных организациях</w:t>
            </w:r>
          </w:p>
        </w:tc>
        <w:tc>
          <w:tcPr>
            <w:tcW w:w="1134" w:type="dxa"/>
            <w:gridSpan w:val="4"/>
            <w:tcBorders>
              <w:top w:val="nil"/>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203 500,00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203 500,00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00020202999058009151</w:t>
            </w:r>
          </w:p>
        </w:tc>
        <w:tc>
          <w:tcPr>
            <w:tcW w:w="6804" w:type="dxa"/>
            <w:gridSpan w:val="6"/>
            <w:tcBorders>
              <w:top w:val="single" w:sz="4" w:space="0" w:color="auto"/>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приобретение или изготовление бланков док</w:t>
            </w:r>
            <w:r w:rsidRPr="00C5473F">
              <w:rPr>
                <w:rFonts w:ascii="Arial" w:hAnsi="Arial" w:cs="Arial"/>
                <w:color w:val="000000"/>
                <w:sz w:val="15"/>
                <w:szCs w:val="15"/>
              </w:rPr>
              <w:t>у</w:t>
            </w:r>
            <w:r w:rsidRPr="00C5473F">
              <w:rPr>
                <w:rFonts w:ascii="Arial" w:hAnsi="Arial" w:cs="Arial"/>
                <w:color w:val="000000"/>
                <w:sz w:val="15"/>
                <w:szCs w:val="15"/>
              </w:rPr>
              <w:t>ментов об образовании и (или) о квалификации муниципальными образовательными организ</w:t>
            </w:r>
            <w:r w:rsidRPr="00C5473F">
              <w:rPr>
                <w:rFonts w:ascii="Arial" w:hAnsi="Arial" w:cs="Arial"/>
                <w:color w:val="000000"/>
                <w:sz w:val="15"/>
                <w:szCs w:val="15"/>
              </w:rPr>
              <w:t>а</w:t>
            </w:r>
            <w:r w:rsidRPr="00C5473F">
              <w:rPr>
                <w:rFonts w:ascii="Arial" w:hAnsi="Arial" w:cs="Arial"/>
                <w:color w:val="000000"/>
                <w:sz w:val="15"/>
                <w:szCs w:val="15"/>
              </w:rPr>
              <w:t>циями</w:t>
            </w:r>
          </w:p>
        </w:tc>
        <w:tc>
          <w:tcPr>
            <w:tcW w:w="1134" w:type="dxa"/>
            <w:gridSpan w:val="4"/>
            <w:tcBorders>
              <w:top w:val="single" w:sz="4" w:space="0" w:color="auto"/>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35 200,00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35 200,00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00020202999058010151</w:t>
            </w:r>
          </w:p>
        </w:tc>
        <w:tc>
          <w:tcPr>
            <w:tcW w:w="6804" w:type="dxa"/>
            <w:gridSpan w:val="6"/>
            <w:tcBorders>
              <w:top w:val="single" w:sz="4" w:space="0" w:color="auto"/>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организацию дополнительного профессионал</w:t>
            </w:r>
            <w:r w:rsidRPr="00C5473F">
              <w:rPr>
                <w:rFonts w:ascii="Arial" w:hAnsi="Arial" w:cs="Arial"/>
                <w:color w:val="000000"/>
                <w:sz w:val="15"/>
                <w:szCs w:val="15"/>
              </w:rPr>
              <w:t>ь</w:t>
            </w:r>
            <w:r w:rsidRPr="00C5473F">
              <w:rPr>
                <w:rFonts w:ascii="Arial" w:hAnsi="Arial" w:cs="Arial"/>
                <w:color w:val="000000"/>
                <w:sz w:val="15"/>
                <w:szCs w:val="15"/>
              </w:rPr>
              <w:t>ного образования выборных должностных лиц, служащих и муниципальных служащих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в сфере повышения эффективности бюджетных ра</w:t>
            </w:r>
            <w:r w:rsidRPr="00C5473F">
              <w:rPr>
                <w:rFonts w:ascii="Arial" w:hAnsi="Arial" w:cs="Arial"/>
                <w:color w:val="000000"/>
                <w:sz w:val="15"/>
                <w:szCs w:val="15"/>
              </w:rPr>
              <w:t>с</w:t>
            </w:r>
            <w:r w:rsidRPr="00C5473F">
              <w:rPr>
                <w:rFonts w:ascii="Arial" w:hAnsi="Arial" w:cs="Arial"/>
                <w:color w:val="000000"/>
                <w:sz w:val="15"/>
                <w:szCs w:val="15"/>
              </w:rPr>
              <w:t>ходов</w:t>
            </w:r>
          </w:p>
        </w:tc>
        <w:tc>
          <w:tcPr>
            <w:tcW w:w="1134" w:type="dxa"/>
            <w:gridSpan w:val="4"/>
            <w:tcBorders>
              <w:top w:val="single" w:sz="4" w:space="0" w:color="auto"/>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15 000,00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15 000,00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00020202999058028151</w:t>
            </w:r>
          </w:p>
        </w:tc>
        <w:tc>
          <w:tcPr>
            <w:tcW w:w="6804" w:type="dxa"/>
            <w:gridSpan w:val="6"/>
            <w:tcBorders>
              <w:top w:val="nil"/>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обеспечение пожарной безопасности, антите</w:t>
            </w:r>
            <w:r w:rsidRPr="00C5473F">
              <w:rPr>
                <w:rFonts w:ascii="Arial" w:hAnsi="Arial" w:cs="Arial"/>
                <w:color w:val="000000"/>
                <w:sz w:val="15"/>
                <w:szCs w:val="15"/>
              </w:rPr>
              <w:t>р</w:t>
            </w:r>
            <w:r w:rsidRPr="00C5473F">
              <w:rPr>
                <w:rFonts w:ascii="Arial" w:hAnsi="Arial" w:cs="Arial"/>
                <w:color w:val="000000"/>
                <w:sz w:val="15"/>
                <w:szCs w:val="15"/>
              </w:rPr>
              <w:t>рористической и антикриминальной безопасности муниципальных дошкольных образовател</w:t>
            </w:r>
            <w:r w:rsidRPr="00C5473F">
              <w:rPr>
                <w:rFonts w:ascii="Arial" w:hAnsi="Arial" w:cs="Arial"/>
                <w:color w:val="000000"/>
                <w:sz w:val="15"/>
                <w:szCs w:val="15"/>
              </w:rPr>
              <w:t>ь</w:t>
            </w:r>
            <w:r w:rsidRPr="00C5473F">
              <w:rPr>
                <w:rFonts w:ascii="Arial" w:hAnsi="Arial" w:cs="Arial"/>
                <w:color w:val="000000"/>
                <w:sz w:val="15"/>
                <w:szCs w:val="15"/>
              </w:rPr>
              <w:t>ных организаций, муниципальных общеобразовательных организаций, муниципальных орган</w:t>
            </w:r>
            <w:r w:rsidRPr="00C5473F">
              <w:rPr>
                <w:rFonts w:ascii="Arial" w:hAnsi="Arial" w:cs="Arial"/>
                <w:color w:val="000000"/>
                <w:sz w:val="15"/>
                <w:szCs w:val="15"/>
              </w:rPr>
              <w:t>и</w:t>
            </w:r>
            <w:r w:rsidRPr="00C5473F">
              <w:rPr>
                <w:rFonts w:ascii="Arial" w:hAnsi="Arial" w:cs="Arial"/>
                <w:color w:val="000000"/>
                <w:sz w:val="15"/>
                <w:szCs w:val="15"/>
              </w:rPr>
              <w:t>заций дополнительного образов</w:t>
            </w:r>
            <w:r w:rsidRPr="00C5473F">
              <w:rPr>
                <w:rFonts w:ascii="Arial" w:hAnsi="Arial" w:cs="Arial"/>
                <w:color w:val="000000"/>
                <w:sz w:val="15"/>
                <w:szCs w:val="15"/>
              </w:rPr>
              <w:t>а</w:t>
            </w:r>
            <w:r w:rsidRPr="00C5473F">
              <w:rPr>
                <w:rFonts w:ascii="Arial" w:hAnsi="Arial" w:cs="Arial"/>
                <w:color w:val="000000"/>
                <w:sz w:val="15"/>
                <w:szCs w:val="15"/>
              </w:rPr>
              <w:t>ния детей</w:t>
            </w:r>
          </w:p>
        </w:tc>
        <w:tc>
          <w:tcPr>
            <w:tcW w:w="1134" w:type="dxa"/>
            <w:gridSpan w:val="4"/>
            <w:tcBorders>
              <w:top w:val="nil"/>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1 875 600,00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1 661 000,00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88,56</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00020202999058044151</w:t>
            </w:r>
          </w:p>
        </w:tc>
        <w:tc>
          <w:tcPr>
            <w:tcW w:w="6804" w:type="dxa"/>
            <w:gridSpan w:val="6"/>
            <w:tcBorders>
              <w:top w:val="single" w:sz="4" w:space="0" w:color="auto"/>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укрепление материально-технической базы м</w:t>
            </w:r>
            <w:r w:rsidRPr="00C5473F">
              <w:rPr>
                <w:rFonts w:ascii="Arial" w:hAnsi="Arial" w:cs="Arial"/>
                <w:color w:val="000000"/>
                <w:sz w:val="15"/>
                <w:szCs w:val="15"/>
              </w:rPr>
              <w:t>у</w:t>
            </w:r>
            <w:r w:rsidRPr="00C5473F">
              <w:rPr>
                <w:rFonts w:ascii="Arial" w:hAnsi="Arial" w:cs="Arial"/>
                <w:color w:val="000000"/>
                <w:sz w:val="15"/>
                <w:szCs w:val="15"/>
              </w:rPr>
              <w:t>ниципальных учреждений, подведомственных органам местного самоуправления муниципал</w:t>
            </w:r>
            <w:r w:rsidRPr="00C5473F">
              <w:rPr>
                <w:rFonts w:ascii="Arial" w:hAnsi="Arial" w:cs="Arial"/>
                <w:color w:val="000000"/>
                <w:sz w:val="15"/>
                <w:szCs w:val="15"/>
              </w:rPr>
              <w:t>ь</w:t>
            </w:r>
            <w:r w:rsidRPr="00C5473F">
              <w:rPr>
                <w:rFonts w:ascii="Arial" w:hAnsi="Arial" w:cs="Arial"/>
                <w:color w:val="000000"/>
                <w:sz w:val="15"/>
                <w:szCs w:val="15"/>
              </w:rPr>
              <w:t>ных районов, городского округа, реализующих полномочия в сфере культуры, в рамках гос</w:t>
            </w:r>
            <w:r w:rsidRPr="00C5473F">
              <w:rPr>
                <w:rFonts w:ascii="Arial" w:hAnsi="Arial" w:cs="Arial"/>
                <w:color w:val="000000"/>
                <w:sz w:val="15"/>
                <w:szCs w:val="15"/>
              </w:rPr>
              <w:t>у</w:t>
            </w:r>
            <w:r w:rsidRPr="00C5473F">
              <w:rPr>
                <w:rFonts w:ascii="Arial" w:hAnsi="Arial" w:cs="Arial"/>
                <w:color w:val="000000"/>
                <w:sz w:val="15"/>
                <w:szCs w:val="15"/>
              </w:rPr>
              <w:t>дарственной  программы новгородской области "Развитие культуры и туризма в Но</w:t>
            </w:r>
            <w:r w:rsidRPr="00C5473F">
              <w:rPr>
                <w:rFonts w:ascii="Arial" w:hAnsi="Arial" w:cs="Arial"/>
                <w:color w:val="000000"/>
                <w:sz w:val="15"/>
                <w:szCs w:val="15"/>
              </w:rPr>
              <w:t>в</w:t>
            </w:r>
            <w:r w:rsidRPr="00C5473F">
              <w:rPr>
                <w:rFonts w:ascii="Arial" w:hAnsi="Arial" w:cs="Arial"/>
                <w:color w:val="000000"/>
                <w:sz w:val="15"/>
                <w:szCs w:val="15"/>
              </w:rPr>
              <w:t>городской области на 2014-2020 годы"</w:t>
            </w:r>
          </w:p>
        </w:tc>
        <w:tc>
          <w:tcPr>
            <w:tcW w:w="1134" w:type="dxa"/>
            <w:gridSpan w:val="4"/>
            <w:tcBorders>
              <w:top w:val="single" w:sz="4" w:space="0" w:color="auto"/>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59 000,00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59 000,00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00020202999058045151</w:t>
            </w:r>
          </w:p>
        </w:tc>
        <w:tc>
          <w:tcPr>
            <w:tcW w:w="6804" w:type="dxa"/>
            <w:gridSpan w:val="6"/>
            <w:tcBorders>
              <w:top w:val="single" w:sz="4" w:space="0" w:color="auto"/>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Субсидия бюджету муниципального района на проведение ремонтов и ремонтно - реставрац</w:t>
            </w:r>
            <w:r w:rsidRPr="00C5473F">
              <w:rPr>
                <w:rFonts w:ascii="Arial" w:hAnsi="Arial" w:cs="Arial"/>
                <w:color w:val="000000"/>
                <w:sz w:val="15"/>
                <w:szCs w:val="15"/>
              </w:rPr>
              <w:t>и</w:t>
            </w:r>
            <w:r w:rsidRPr="00C5473F">
              <w:rPr>
                <w:rFonts w:ascii="Arial" w:hAnsi="Arial" w:cs="Arial"/>
                <w:color w:val="000000"/>
                <w:sz w:val="15"/>
                <w:szCs w:val="15"/>
              </w:rPr>
              <w:t>онных работ зданий муниципальных учреждений, подведомственных органам местного сам</w:t>
            </w:r>
            <w:r w:rsidRPr="00C5473F">
              <w:rPr>
                <w:rFonts w:ascii="Arial" w:hAnsi="Arial" w:cs="Arial"/>
                <w:color w:val="000000"/>
                <w:sz w:val="15"/>
                <w:szCs w:val="15"/>
              </w:rPr>
              <w:t>о</w:t>
            </w:r>
            <w:r w:rsidRPr="00C5473F">
              <w:rPr>
                <w:rFonts w:ascii="Arial" w:hAnsi="Arial" w:cs="Arial"/>
                <w:color w:val="000000"/>
                <w:sz w:val="15"/>
                <w:szCs w:val="15"/>
              </w:rPr>
              <w:t>управления муниципальных районов, городского округа, реализующих по</w:t>
            </w:r>
            <w:r w:rsidRPr="00C5473F">
              <w:rPr>
                <w:rFonts w:ascii="Arial" w:hAnsi="Arial" w:cs="Arial"/>
                <w:color w:val="000000"/>
                <w:sz w:val="15"/>
                <w:szCs w:val="15"/>
              </w:rPr>
              <w:t>л</w:t>
            </w:r>
            <w:r w:rsidRPr="00C5473F">
              <w:rPr>
                <w:rFonts w:ascii="Arial" w:hAnsi="Arial" w:cs="Arial"/>
                <w:color w:val="000000"/>
                <w:sz w:val="15"/>
                <w:szCs w:val="15"/>
              </w:rPr>
              <w:t>номочия в сфере культуры, в рамках государственной  программы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"Развитие культуры и туризма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2014-2020 годы"</w:t>
            </w:r>
          </w:p>
        </w:tc>
        <w:tc>
          <w:tcPr>
            <w:tcW w:w="1134" w:type="dxa"/>
            <w:gridSpan w:val="4"/>
            <w:tcBorders>
              <w:top w:val="single" w:sz="4" w:space="0" w:color="auto"/>
              <w:left w:val="nil"/>
              <w:bottom w:val="nil"/>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545 500,00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545 500,00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00020203000000000151</w:t>
            </w:r>
          </w:p>
        </w:tc>
        <w:tc>
          <w:tcPr>
            <w:tcW w:w="6804" w:type="dxa"/>
            <w:gridSpan w:val="6"/>
            <w:tcBorders>
              <w:top w:val="single" w:sz="4" w:space="0" w:color="auto"/>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Субвенции  бюджетам субъектов  Российской Федерации и муниципальных обр</w:t>
            </w:r>
            <w:r w:rsidRPr="00C5473F">
              <w:rPr>
                <w:rFonts w:ascii="Arial" w:hAnsi="Arial" w:cs="Arial"/>
                <w:b/>
                <w:bCs/>
                <w:color w:val="000000"/>
                <w:sz w:val="15"/>
                <w:szCs w:val="15"/>
              </w:rPr>
              <w:t>а</w:t>
            </w:r>
            <w:r w:rsidRPr="00C5473F">
              <w:rPr>
                <w:rFonts w:ascii="Arial" w:hAnsi="Arial" w:cs="Arial"/>
                <w:b/>
                <w:bCs/>
                <w:color w:val="000000"/>
                <w:sz w:val="15"/>
                <w:szCs w:val="15"/>
              </w:rPr>
              <w:t>зований</w:t>
            </w:r>
          </w:p>
        </w:tc>
        <w:tc>
          <w:tcPr>
            <w:tcW w:w="1134" w:type="dxa"/>
            <w:gridSpan w:val="4"/>
            <w:tcBorders>
              <w:top w:val="single" w:sz="4" w:space="0" w:color="auto"/>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388 724 517,00</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376 697 428,00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96,91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lastRenderedPageBreak/>
              <w:t>00020203001050000151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оплату жилищно-коммунальных услуг отдельным категориям гра</w:t>
            </w:r>
            <w:r w:rsidRPr="00C5473F">
              <w:rPr>
                <w:rFonts w:ascii="Arial" w:hAnsi="Arial" w:cs="Arial"/>
                <w:color w:val="000000"/>
                <w:sz w:val="15"/>
                <w:szCs w:val="15"/>
              </w:rPr>
              <w:t>ж</w:t>
            </w:r>
            <w:r w:rsidRPr="00C5473F">
              <w:rPr>
                <w:rFonts w:ascii="Arial" w:hAnsi="Arial" w:cs="Arial"/>
                <w:color w:val="000000"/>
                <w:sz w:val="15"/>
                <w:szCs w:val="15"/>
              </w:rPr>
              <w:t>дан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43 925 000,00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43 434 000,00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98,88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00020203007050000151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для финансового обеспечения государственных полномочий по составлению (изм</w:t>
            </w:r>
            <w:r w:rsidRPr="00C5473F">
              <w:rPr>
                <w:rFonts w:ascii="Arial" w:hAnsi="Arial" w:cs="Arial"/>
                <w:color w:val="000000"/>
                <w:sz w:val="15"/>
                <w:szCs w:val="15"/>
              </w:rPr>
              <w:t>е</w:t>
            </w:r>
            <w:r w:rsidRPr="00C5473F">
              <w:rPr>
                <w:rFonts w:ascii="Arial" w:hAnsi="Arial" w:cs="Arial"/>
                <w:color w:val="000000"/>
                <w:sz w:val="15"/>
                <w:szCs w:val="15"/>
              </w:rPr>
              <w:t>нению, дополнению) списков кандидатов в присяжные заседатели федерал</w:t>
            </w:r>
            <w:r w:rsidRPr="00C5473F">
              <w:rPr>
                <w:rFonts w:ascii="Arial" w:hAnsi="Arial" w:cs="Arial"/>
                <w:color w:val="000000"/>
                <w:sz w:val="15"/>
                <w:szCs w:val="15"/>
              </w:rPr>
              <w:t>ь</w:t>
            </w:r>
            <w:r w:rsidRPr="00C5473F">
              <w:rPr>
                <w:rFonts w:ascii="Arial" w:hAnsi="Arial" w:cs="Arial"/>
                <w:color w:val="000000"/>
                <w:sz w:val="15"/>
                <w:szCs w:val="15"/>
              </w:rPr>
              <w:t>ных судов общей юрисдикции в Ро</w:t>
            </w:r>
            <w:r w:rsidRPr="00C5473F">
              <w:rPr>
                <w:rFonts w:ascii="Arial" w:hAnsi="Arial" w:cs="Arial"/>
                <w:color w:val="000000"/>
                <w:sz w:val="15"/>
                <w:szCs w:val="15"/>
              </w:rPr>
              <w:t>с</w:t>
            </w:r>
            <w:r w:rsidRPr="00C5473F">
              <w:rPr>
                <w:rFonts w:ascii="Arial" w:hAnsi="Arial" w:cs="Arial"/>
                <w:color w:val="000000"/>
                <w:sz w:val="15"/>
                <w:szCs w:val="15"/>
              </w:rPr>
              <w:t>сийской Федерации на 2016 год</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1 400,00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00020203013050000151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обеспечение отдельных государственных полномочий по предоставл</w:t>
            </w:r>
            <w:r w:rsidRPr="00C5473F">
              <w:rPr>
                <w:rFonts w:ascii="Arial" w:hAnsi="Arial" w:cs="Arial"/>
                <w:color w:val="000000"/>
                <w:sz w:val="15"/>
                <w:szCs w:val="15"/>
              </w:rPr>
              <w:t>е</w:t>
            </w:r>
            <w:r w:rsidRPr="00C5473F">
              <w:rPr>
                <w:rFonts w:ascii="Arial" w:hAnsi="Arial" w:cs="Arial"/>
                <w:color w:val="000000"/>
                <w:sz w:val="15"/>
                <w:szCs w:val="15"/>
              </w:rPr>
              <w:t>нию мер социальной поддержки реабилитированным лицам и лицам, признанным  постр</w:t>
            </w:r>
            <w:r w:rsidRPr="00C5473F">
              <w:rPr>
                <w:rFonts w:ascii="Arial" w:hAnsi="Arial" w:cs="Arial"/>
                <w:color w:val="000000"/>
                <w:sz w:val="15"/>
                <w:szCs w:val="15"/>
              </w:rPr>
              <w:t>а</w:t>
            </w:r>
            <w:r w:rsidRPr="00C5473F">
              <w:rPr>
                <w:rFonts w:ascii="Arial" w:hAnsi="Arial" w:cs="Arial"/>
                <w:color w:val="000000"/>
                <w:sz w:val="15"/>
                <w:szCs w:val="15"/>
              </w:rPr>
              <w:t>давшими от политич</w:t>
            </w:r>
            <w:r w:rsidRPr="00C5473F">
              <w:rPr>
                <w:rFonts w:ascii="Arial" w:hAnsi="Arial" w:cs="Arial"/>
                <w:color w:val="000000"/>
                <w:sz w:val="15"/>
                <w:szCs w:val="15"/>
              </w:rPr>
              <w:t>е</w:t>
            </w:r>
            <w:r w:rsidRPr="00C5473F">
              <w:rPr>
                <w:rFonts w:ascii="Arial" w:hAnsi="Arial" w:cs="Arial"/>
                <w:color w:val="000000"/>
                <w:sz w:val="15"/>
                <w:szCs w:val="15"/>
              </w:rPr>
              <w:t>ских репрессий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993 700,00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993 600,00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99,99</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00020203015050000151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для предоставления  бюджетам поселений на осуществление государстве</w:t>
            </w:r>
            <w:r w:rsidRPr="00C5473F">
              <w:rPr>
                <w:rFonts w:ascii="Arial" w:hAnsi="Arial" w:cs="Arial"/>
                <w:color w:val="000000"/>
                <w:sz w:val="15"/>
                <w:szCs w:val="15"/>
              </w:rPr>
              <w:t>н</w:t>
            </w:r>
            <w:r w:rsidRPr="00C5473F">
              <w:rPr>
                <w:rFonts w:ascii="Arial" w:hAnsi="Arial" w:cs="Arial"/>
                <w:color w:val="000000"/>
                <w:sz w:val="15"/>
                <w:szCs w:val="15"/>
              </w:rPr>
              <w:t>ных полномочий по первичному воинскому учёту на территориях, где отсутствуют военные коми</w:t>
            </w:r>
            <w:r w:rsidRPr="00C5473F">
              <w:rPr>
                <w:rFonts w:ascii="Arial" w:hAnsi="Arial" w:cs="Arial"/>
                <w:color w:val="000000"/>
                <w:sz w:val="15"/>
                <w:szCs w:val="15"/>
              </w:rPr>
              <w:t>с</w:t>
            </w:r>
            <w:r w:rsidRPr="00C5473F">
              <w:rPr>
                <w:rFonts w:ascii="Arial" w:hAnsi="Arial" w:cs="Arial"/>
                <w:color w:val="000000"/>
                <w:sz w:val="15"/>
                <w:szCs w:val="15"/>
              </w:rPr>
              <w:t>сариаты,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646 700,00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646 700,00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00020203021050000151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ежемесячное денежное вознаграждение за классное руководство в муниципал</w:t>
            </w:r>
            <w:r w:rsidRPr="00C5473F">
              <w:rPr>
                <w:rFonts w:ascii="Arial" w:hAnsi="Arial" w:cs="Arial"/>
                <w:color w:val="000000"/>
                <w:sz w:val="15"/>
                <w:szCs w:val="15"/>
              </w:rPr>
              <w:t>ь</w:t>
            </w:r>
            <w:r w:rsidRPr="00C5473F">
              <w:rPr>
                <w:rFonts w:ascii="Arial" w:hAnsi="Arial" w:cs="Arial"/>
                <w:color w:val="000000"/>
                <w:sz w:val="15"/>
                <w:szCs w:val="15"/>
              </w:rPr>
              <w:t>ных образовательных организациях, реализующих общеобразовательные программы начал</w:t>
            </w:r>
            <w:r w:rsidRPr="00C5473F">
              <w:rPr>
                <w:rFonts w:ascii="Arial" w:hAnsi="Arial" w:cs="Arial"/>
                <w:color w:val="000000"/>
                <w:sz w:val="15"/>
                <w:szCs w:val="15"/>
              </w:rPr>
              <w:t>ь</w:t>
            </w:r>
            <w:r w:rsidRPr="00C5473F">
              <w:rPr>
                <w:rFonts w:ascii="Arial" w:hAnsi="Arial" w:cs="Arial"/>
                <w:color w:val="000000"/>
                <w:sz w:val="15"/>
                <w:szCs w:val="15"/>
              </w:rPr>
              <w:t>ного общего, основного общего и среднего общего образования,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1 556 400,00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1 556 400,00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00020203024059001151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обеспечение отдельных государственных полномочий по предоставлению мер  с</w:t>
            </w:r>
            <w:r w:rsidRPr="00C5473F">
              <w:rPr>
                <w:rFonts w:ascii="Arial" w:hAnsi="Arial" w:cs="Arial"/>
                <w:color w:val="000000"/>
                <w:sz w:val="15"/>
                <w:szCs w:val="15"/>
              </w:rPr>
              <w:t>о</w:t>
            </w:r>
            <w:r w:rsidRPr="00C5473F">
              <w:rPr>
                <w:rFonts w:ascii="Arial" w:hAnsi="Arial" w:cs="Arial"/>
                <w:color w:val="000000"/>
                <w:sz w:val="15"/>
                <w:szCs w:val="15"/>
              </w:rPr>
              <w:t>циальной поддержки труженикам тыла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742 200,00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742 000,00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99,97</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00020203024059002151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обеспечение отдельных государственных полномочий по предоставлению мер с</w:t>
            </w:r>
            <w:r w:rsidRPr="00C5473F">
              <w:rPr>
                <w:rFonts w:ascii="Arial" w:hAnsi="Arial" w:cs="Arial"/>
                <w:color w:val="000000"/>
                <w:sz w:val="15"/>
                <w:szCs w:val="15"/>
              </w:rPr>
              <w:t>о</w:t>
            </w:r>
            <w:r w:rsidRPr="00C5473F">
              <w:rPr>
                <w:rFonts w:ascii="Arial" w:hAnsi="Arial" w:cs="Arial"/>
                <w:color w:val="000000"/>
                <w:sz w:val="15"/>
                <w:szCs w:val="15"/>
              </w:rPr>
              <w:t>циальной поддержки  ветеранам труда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34 840 500,00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34 838 000,00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99,99</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00020203024059003151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присвоению спо</w:t>
            </w:r>
            <w:r w:rsidRPr="00C5473F">
              <w:rPr>
                <w:rFonts w:ascii="Arial" w:hAnsi="Arial" w:cs="Arial"/>
                <w:color w:val="000000"/>
                <w:sz w:val="15"/>
                <w:szCs w:val="15"/>
              </w:rPr>
              <w:t>р</w:t>
            </w:r>
            <w:r w:rsidRPr="00C5473F">
              <w:rPr>
                <w:rFonts w:ascii="Arial" w:hAnsi="Arial" w:cs="Arial"/>
                <w:color w:val="000000"/>
                <w:sz w:val="15"/>
                <w:szCs w:val="15"/>
              </w:rPr>
              <w:t>тивных разрядов и квалификационных категорий спортивных с</w:t>
            </w:r>
            <w:r w:rsidRPr="00C5473F">
              <w:rPr>
                <w:rFonts w:ascii="Arial" w:hAnsi="Arial" w:cs="Arial"/>
                <w:color w:val="000000"/>
                <w:sz w:val="15"/>
                <w:szCs w:val="15"/>
              </w:rPr>
              <w:t>у</w:t>
            </w:r>
            <w:r w:rsidRPr="00C5473F">
              <w:rPr>
                <w:rFonts w:ascii="Arial" w:hAnsi="Arial" w:cs="Arial"/>
                <w:color w:val="000000"/>
                <w:sz w:val="15"/>
                <w:szCs w:val="15"/>
              </w:rPr>
              <w:t>дей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24 500,00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24 500,00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00020203024059004151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выполнение отдельных государственных полномочий по обеспечению беспла</w:t>
            </w:r>
            <w:r w:rsidRPr="00C5473F">
              <w:rPr>
                <w:rFonts w:ascii="Arial" w:hAnsi="Arial" w:cs="Arial"/>
                <w:color w:val="000000"/>
                <w:sz w:val="15"/>
                <w:szCs w:val="15"/>
              </w:rPr>
              <w:t>т</w:t>
            </w:r>
            <w:r w:rsidRPr="00C5473F">
              <w:rPr>
                <w:rFonts w:ascii="Arial" w:hAnsi="Arial" w:cs="Arial"/>
                <w:color w:val="000000"/>
                <w:sz w:val="15"/>
                <w:szCs w:val="15"/>
              </w:rPr>
              <w:t>ного зубного протезирования граждан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772 000,00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772 000,00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00020203024059005151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обеспечение государственных гарантий реализации прав на получение общед</w:t>
            </w:r>
            <w:r w:rsidRPr="00C5473F">
              <w:rPr>
                <w:rFonts w:ascii="Arial" w:hAnsi="Arial" w:cs="Arial"/>
                <w:color w:val="000000"/>
                <w:sz w:val="15"/>
                <w:szCs w:val="15"/>
              </w:rPr>
              <w:t>о</w:t>
            </w:r>
            <w:r w:rsidRPr="00C5473F">
              <w:rPr>
                <w:rFonts w:ascii="Arial" w:hAnsi="Arial" w:cs="Arial"/>
                <w:color w:val="000000"/>
                <w:sz w:val="15"/>
                <w:szCs w:val="15"/>
              </w:rPr>
              <w:t>ступного и бесплатного дошкольного образования в муниципальных дошкольных 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организациях, общедоступного и бесплатного дошкольного, начального общего, о</w:t>
            </w:r>
            <w:r w:rsidRPr="00C5473F">
              <w:rPr>
                <w:rFonts w:ascii="Arial" w:hAnsi="Arial" w:cs="Arial"/>
                <w:color w:val="000000"/>
                <w:sz w:val="15"/>
                <w:szCs w:val="15"/>
              </w:rPr>
              <w:t>с</w:t>
            </w:r>
            <w:r w:rsidRPr="00C5473F">
              <w:rPr>
                <w:rFonts w:ascii="Arial" w:hAnsi="Arial" w:cs="Arial"/>
                <w:color w:val="000000"/>
                <w:sz w:val="15"/>
                <w:szCs w:val="15"/>
              </w:rPr>
              <w:t>новного общего, среднего общего образования в муниципальных общеобразовательных орг</w:t>
            </w:r>
            <w:r w:rsidRPr="00C5473F">
              <w:rPr>
                <w:rFonts w:ascii="Arial" w:hAnsi="Arial" w:cs="Arial"/>
                <w:color w:val="000000"/>
                <w:sz w:val="15"/>
                <w:szCs w:val="15"/>
              </w:rPr>
              <w:t>а</w:t>
            </w:r>
            <w:r w:rsidRPr="00C5473F">
              <w:rPr>
                <w:rFonts w:ascii="Arial" w:hAnsi="Arial" w:cs="Arial"/>
                <w:color w:val="000000"/>
                <w:sz w:val="15"/>
                <w:szCs w:val="15"/>
              </w:rPr>
              <w:t>низациях, обеспечение дополнительного образования детей в муниципальных общеобразов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организациях в части расходов на оплату труда работникам образовательных орган</w:t>
            </w:r>
            <w:r w:rsidRPr="00C5473F">
              <w:rPr>
                <w:rFonts w:ascii="Arial" w:hAnsi="Arial" w:cs="Arial"/>
                <w:color w:val="000000"/>
                <w:sz w:val="15"/>
                <w:szCs w:val="15"/>
              </w:rPr>
              <w:t>и</w:t>
            </w:r>
            <w:r w:rsidRPr="00C5473F">
              <w:rPr>
                <w:rFonts w:ascii="Arial" w:hAnsi="Arial" w:cs="Arial"/>
                <w:color w:val="000000"/>
                <w:sz w:val="15"/>
                <w:szCs w:val="15"/>
              </w:rPr>
              <w:t>заций, технические средства обучения, расходные материалы и хозяйственные нужды образ</w:t>
            </w:r>
            <w:r w:rsidRPr="00C5473F">
              <w:rPr>
                <w:rFonts w:ascii="Arial" w:hAnsi="Arial" w:cs="Arial"/>
                <w:color w:val="000000"/>
                <w:sz w:val="15"/>
                <w:szCs w:val="15"/>
              </w:rPr>
              <w:t>о</w:t>
            </w:r>
            <w:r w:rsidRPr="00C5473F">
              <w:rPr>
                <w:rFonts w:ascii="Arial" w:hAnsi="Arial" w:cs="Arial"/>
                <w:color w:val="000000"/>
                <w:sz w:val="15"/>
                <w:szCs w:val="15"/>
              </w:rPr>
              <w:t>вател</w:t>
            </w:r>
            <w:r w:rsidRPr="00C5473F">
              <w:rPr>
                <w:rFonts w:ascii="Arial" w:hAnsi="Arial" w:cs="Arial"/>
                <w:color w:val="000000"/>
                <w:sz w:val="15"/>
                <w:szCs w:val="15"/>
              </w:rPr>
              <w:t>ь</w:t>
            </w:r>
            <w:r w:rsidRPr="00C5473F">
              <w:rPr>
                <w:rFonts w:ascii="Arial" w:hAnsi="Arial" w:cs="Arial"/>
                <w:color w:val="000000"/>
                <w:sz w:val="15"/>
                <w:szCs w:val="15"/>
              </w:rPr>
              <w:t>ных организаций, на воспитание и обучение детей-инвалидов дошкольного и школьного возраста на дому, осуществляемое образов</w:t>
            </w:r>
            <w:r w:rsidRPr="00C5473F">
              <w:rPr>
                <w:rFonts w:ascii="Arial" w:hAnsi="Arial" w:cs="Arial"/>
                <w:color w:val="000000"/>
                <w:sz w:val="15"/>
                <w:szCs w:val="15"/>
              </w:rPr>
              <w:t>а</w:t>
            </w:r>
            <w:r w:rsidRPr="00C5473F">
              <w:rPr>
                <w:rFonts w:ascii="Arial" w:hAnsi="Arial" w:cs="Arial"/>
                <w:color w:val="000000"/>
                <w:sz w:val="15"/>
                <w:szCs w:val="15"/>
              </w:rPr>
              <w:t>тельными организациями, возмещение расходов за пользование услугой доступа к сети Интернет муниципальных общеобразовательных орг</w:t>
            </w:r>
            <w:r w:rsidRPr="00C5473F">
              <w:rPr>
                <w:rFonts w:ascii="Arial" w:hAnsi="Arial" w:cs="Arial"/>
                <w:color w:val="000000"/>
                <w:sz w:val="15"/>
                <w:szCs w:val="15"/>
              </w:rPr>
              <w:t>а</w:t>
            </w:r>
            <w:r w:rsidRPr="00C5473F">
              <w:rPr>
                <w:rFonts w:ascii="Arial" w:hAnsi="Arial" w:cs="Arial"/>
                <w:color w:val="000000"/>
                <w:sz w:val="15"/>
                <w:szCs w:val="15"/>
              </w:rPr>
              <w:t>низаций, организующих обучение детей-инвалидов с использованием дистанционных образ</w:t>
            </w:r>
            <w:r w:rsidRPr="00C5473F">
              <w:rPr>
                <w:rFonts w:ascii="Arial" w:hAnsi="Arial" w:cs="Arial"/>
                <w:color w:val="000000"/>
                <w:sz w:val="15"/>
                <w:szCs w:val="15"/>
              </w:rPr>
              <w:t>о</w:t>
            </w:r>
            <w:r w:rsidRPr="00C5473F">
              <w:rPr>
                <w:rFonts w:ascii="Arial" w:hAnsi="Arial" w:cs="Arial"/>
                <w:color w:val="000000"/>
                <w:sz w:val="15"/>
                <w:szCs w:val="15"/>
              </w:rPr>
              <w:t>вательных технологий</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130 374 400,00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130 208 400,00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99,87</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00020203024059006151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оказанию социал</w:t>
            </w:r>
            <w:r w:rsidRPr="00C5473F">
              <w:rPr>
                <w:rFonts w:ascii="Arial" w:hAnsi="Arial" w:cs="Arial"/>
                <w:color w:val="000000"/>
                <w:sz w:val="15"/>
                <w:szCs w:val="15"/>
              </w:rPr>
              <w:t>ь</w:t>
            </w:r>
            <w:r w:rsidRPr="00C5473F">
              <w:rPr>
                <w:rFonts w:ascii="Arial" w:hAnsi="Arial" w:cs="Arial"/>
                <w:color w:val="000000"/>
                <w:sz w:val="15"/>
                <w:szCs w:val="15"/>
              </w:rPr>
              <w:t>ной поддержки малоимущим семьям ( малоимущим одиноко проживающим гражданам) по пр</w:t>
            </w:r>
            <w:r w:rsidRPr="00C5473F">
              <w:rPr>
                <w:rFonts w:ascii="Arial" w:hAnsi="Arial" w:cs="Arial"/>
                <w:color w:val="000000"/>
                <w:sz w:val="15"/>
                <w:szCs w:val="15"/>
              </w:rPr>
              <w:t>и</w:t>
            </w:r>
            <w:r w:rsidRPr="00C5473F">
              <w:rPr>
                <w:rFonts w:ascii="Arial" w:hAnsi="Arial" w:cs="Arial"/>
                <w:color w:val="000000"/>
                <w:sz w:val="15"/>
                <w:szCs w:val="15"/>
              </w:rPr>
              <w:t>обретению и установке приборов учёта в своих дом</w:t>
            </w:r>
            <w:r w:rsidRPr="00C5473F">
              <w:rPr>
                <w:rFonts w:ascii="Arial" w:hAnsi="Arial" w:cs="Arial"/>
                <w:color w:val="000000"/>
                <w:sz w:val="15"/>
                <w:szCs w:val="15"/>
              </w:rPr>
              <w:t>о</w:t>
            </w:r>
            <w:r w:rsidRPr="00C5473F">
              <w:rPr>
                <w:rFonts w:ascii="Arial" w:hAnsi="Arial" w:cs="Arial"/>
                <w:color w:val="000000"/>
                <w:sz w:val="15"/>
                <w:szCs w:val="15"/>
              </w:rPr>
              <w:t>владениях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00020203024059007151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оказанию социал</w:t>
            </w:r>
            <w:r w:rsidRPr="00C5473F">
              <w:rPr>
                <w:rFonts w:ascii="Arial" w:hAnsi="Arial" w:cs="Arial"/>
                <w:color w:val="000000"/>
                <w:sz w:val="15"/>
                <w:szCs w:val="15"/>
              </w:rPr>
              <w:t>ь</w:t>
            </w:r>
            <w:r w:rsidRPr="00C5473F">
              <w:rPr>
                <w:rFonts w:ascii="Arial" w:hAnsi="Arial" w:cs="Arial"/>
                <w:color w:val="000000"/>
                <w:sz w:val="15"/>
                <w:szCs w:val="15"/>
              </w:rPr>
              <w:t>ной поддержки обучающимся муниципальных  образовательных о</w:t>
            </w:r>
            <w:r w:rsidRPr="00C5473F">
              <w:rPr>
                <w:rFonts w:ascii="Arial" w:hAnsi="Arial" w:cs="Arial"/>
                <w:color w:val="000000"/>
                <w:sz w:val="15"/>
                <w:szCs w:val="15"/>
              </w:rPr>
              <w:t>р</w:t>
            </w:r>
            <w:r w:rsidRPr="00C5473F">
              <w:rPr>
                <w:rFonts w:ascii="Arial" w:hAnsi="Arial" w:cs="Arial"/>
                <w:color w:val="000000"/>
                <w:sz w:val="15"/>
                <w:szCs w:val="15"/>
              </w:rPr>
              <w:t>ганизаций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7 565 600,00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7 389 900,00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97,68</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00020203024059008151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выполнение отдельных государственных полномочий по  предоставл</w:t>
            </w:r>
            <w:r w:rsidRPr="00C5473F">
              <w:rPr>
                <w:rFonts w:ascii="Arial" w:hAnsi="Arial" w:cs="Arial"/>
                <w:color w:val="000000"/>
                <w:sz w:val="15"/>
                <w:szCs w:val="15"/>
              </w:rPr>
              <w:t>е</w:t>
            </w:r>
            <w:r w:rsidRPr="00C5473F">
              <w:rPr>
                <w:rFonts w:ascii="Arial" w:hAnsi="Arial" w:cs="Arial"/>
                <w:color w:val="000000"/>
                <w:sz w:val="15"/>
                <w:szCs w:val="15"/>
              </w:rPr>
              <w:t>нию мер социальной поддержки  по оплате жилья и коммунальных услуг отдельным категор</w:t>
            </w:r>
            <w:r w:rsidRPr="00C5473F">
              <w:rPr>
                <w:rFonts w:ascii="Arial" w:hAnsi="Arial" w:cs="Arial"/>
                <w:color w:val="000000"/>
                <w:sz w:val="15"/>
                <w:szCs w:val="15"/>
              </w:rPr>
              <w:t>и</w:t>
            </w:r>
            <w:r w:rsidRPr="00C5473F">
              <w:rPr>
                <w:rFonts w:ascii="Arial" w:hAnsi="Arial" w:cs="Arial"/>
                <w:color w:val="000000"/>
                <w:sz w:val="15"/>
                <w:szCs w:val="15"/>
              </w:rPr>
              <w:t>ям граждан, работающих и проживающих в сельских населенных пунктах и поселках городск</w:t>
            </w:r>
            <w:r w:rsidRPr="00C5473F">
              <w:rPr>
                <w:rFonts w:ascii="Arial" w:hAnsi="Arial" w:cs="Arial"/>
                <w:color w:val="000000"/>
                <w:sz w:val="15"/>
                <w:szCs w:val="15"/>
              </w:rPr>
              <w:t>о</w:t>
            </w:r>
            <w:r w:rsidRPr="00C5473F">
              <w:rPr>
                <w:rFonts w:ascii="Arial" w:hAnsi="Arial" w:cs="Arial"/>
                <w:color w:val="000000"/>
                <w:sz w:val="15"/>
                <w:szCs w:val="15"/>
              </w:rPr>
              <w:t>го типа,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1 401 000,00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1 401 000,00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00020203024059009151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единовременную выплату лицам из числа детей - сирот и детей, оставши</w:t>
            </w:r>
            <w:r w:rsidRPr="00C5473F">
              <w:rPr>
                <w:rFonts w:ascii="Arial" w:hAnsi="Arial" w:cs="Arial"/>
                <w:color w:val="000000"/>
                <w:sz w:val="15"/>
                <w:szCs w:val="15"/>
              </w:rPr>
              <w:t>х</w:t>
            </w:r>
            <w:r w:rsidRPr="00C5473F">
              <w:rPr>
                <w:rFonts w:ascii="Arial" w:hAnsi="Arial" w:cs="Arial"/>
                <w:color w:val="000000"/>
                <w:sz w:val="15"/>
                <w:szCs w:val="15"/>
              </w:rPr>
              <w:t>ся без попечения родителей,   на текущий ремонт находящихся в их со</w:t>
            </w:r>
            <w:r w:rsidRPr="00C5473F">
              <w:rPr>
                <w:rFonts w:ascii="Arial" w:hAnsi="Arial" w:cs="Arial"/>
                <w:color w:val="000000"/>
                <w:sz w:val="15"/>
                <w:szCs w:val="15"/>
              </w:rPr>
              <w:t>б</w:t>
            </w:r>
            <w:r w:rsidRPr="00C5473F">
              <w:rPr>
                <w:rFonts w:ascii="Arial" w:hAnsi="Arial" w:cs="Arial"/>
                <w:color w:val="000000"/>
                <w:sz w:val="15"/>
                <w:szCs w:val="15"/>
              </w:rPr>
              <w:t>ственности жилых помещений, расположенных на территории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33 300,00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33 300,00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обеспечению бе</w:t>
            </w:r>
            <w:r w:rsidRPr="00C5473F">
              <w:rPr>
                <w:rFonts w:ascii="Arial" w:hAnsi="Arial" w:cs="Arial"/>
                <w:color w:val="000000"/>
                <w:sz w:val="15"/>
                <w:szCs w:val="15"/>
              </w:rPr>
              <w:t>с</w:t>
            </w:r>
            <w:r w:rsidRPr="00C5473F">
              <w:rPr>
                <w:rFonts w:ascii="Arial" w:hAnsi="Arial" w:cs="Arial"/>
                <w:color w:val="000000"/>
                <w:sz w:val="15"/>
                <w:szCs w:val="15"/>
              </w:rPr>
              <w:t>платным молоком обучающихся муниципальных общеобразовательных орг</w:t>
            </w:r>
            <w:r w:rsidRPr="00C5473F">
              <w:rPr>
                <w:rFonts w:ascii="Arial" w:hAnsi="Arial" w:cs="Arial"/>
                <w:color w:val="000000"/>
                <w:sz w:val="15"/>
                <w:szCs w:val="15"/>
              </w:rPr>
              <w:t>а</w:t>
            </w:r>
            <w:r w:rsidRPr="00C5473F">
              <w:rPr>
                <w:rFonts w:ascii="Arial" w:hAnsi="Arial" w:cs="Arial"/>
                <w:color w:val="000000"/>
                <w:sz w:val="15"/>
                <w:szCs w:val="15"/>
              </w:rPr>
              <w:t>низаций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388 900,00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388 900,00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00020203024059011151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государственных полномочий по расчёту и предоставлению д</w:t>
            </w:r>
            <w:r w:rsidRPr="00C5473F">
              <w:rPr>
                <w:rFonts w:ascii="Arial" w:hAnsi="Arial" w:cs="Arial"/>
                <w:color w:val="000000"/>
                <w:sz w:val="15"/>
                <w:szCs w:val="15"/>
              </w:rPr>
              <w:t>о</w:t>
            </w:r>
            <w:r w:rsidRPr="00C5473F">
              <w:rPr>
                <w:rFonts w:ascii="Arial" w:hAnsi="Arial" w:cs="Arial"/>
                <w:color w:val="000000"/>
                <w:sz w:val="15"/>
                <w:szCs w:val="15"/>
              </w:rPr>
              <w:t>таций на выравнивание бюджетной обеспеченности пос</w:t>
            </w:r>
            <w:r w:rsidRPr="00C5473F">
              <w:rPr>
                <w:rFonts w:ascii="Arial" w:hAnsi="Arial" w:cs="Arial"/>
                <w:color w:val="000000"/>
                <w:sz w:val="15"/>
                <w:szCs w:val="15"/>
              </w:rPr>
              <w:t>е</w:t>
            </w:r>
            <w:r w:rsidRPr="00C5473F">
              <w:rPr>
                <w:rFonts w:ascii="Arial" w:hAnsi="Arial" w:cs="Arial"/>
                <w:color w:val="000000"/>
                <w:sz w:val="15"/>
                <w:szCs w:val="15"/>
              </w:rPr>
              <w:t>лений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14 892 400,00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14 892 400,00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00020203024059013151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оснащение организаций, осуществляющих образовательную деятел</w:t>
            </w:r>
            <w:r w:rsidRPr="00C5473F">
              <w:rPr>
                <w:rFonts w:ascii="Arial" w:hAnsi="Arial" w:cs="Arial"/>
                <w:color w:val="000000"/>
                <w:sz w:val="15"/>
                <w:szCs w:val="15"/>
              </w:rPr>
              <w:t>ь</w:t>
            </w:r>
            <w:r w:rsidRPr="00C5473F">
              <w:rPr>
                <w:rFonts w:ascii="Arial" w:hAnsi="Arial" w:cs="Arial"/>
                <w:color w:val="000000"/>
                <w:sz w:val="15"/>
                <w:szCs w:val="15"/>
              </w:rPr>
              <w:t>ность по образовательным программам начального общего, основного общего и среднего общего обр</w:t>
            </w:r>
            <w:r w:rsidRPr="00C5473F">
              <w:rPr>
                <w:rFonts w:ascii="Arial" w:hAnsi="Arial" w:cs="Arial"/>
                <w:color w:val="000000"/>
                <w:sz w:val="15"/>
                <w:szCs w:val="15"/>
              </w:rPr>
              <w:t>а</w:t>
            </w:r>
            <w:r w:rsidRPr="00C5473F">
              <w:rPr>
                <w:rFonts w:ascii="Arial" w:hAnsi="Arial" w:cs="Arial"/>
                <w:color w:val="000000"/>
                <w:sz w:val="15"/>
                <w:szCs w:val="15"/>
              </w:rPr>
              <w:t>зования, современным компьютерным и  мультимедийным оборуд</w:t>
            </w:r>
            <w:r w:rsidRPr="00C5473F">
              <w:rPr>
                <w:rFonts w:ascii="Arial" w:hAnsi="Arial" w:cs="Arial"/>
                <w:color w:val="000000"/>
                <w:sz w:val="15"/>
                <w:szCs w:val="15"/>
              </w:rPr>
              <w:t>о</w:t>
            </w:r>
            <w:r w:rsidRPr="00C5473F">
              <w:rPr>
                <w:rFonts w:ascii="Arial" w:hAnsi="Arial" w:cs="Arial"/>
                <w:color w:val="000000"/>
                <w:sz w:val="15"/>
                <w:szCs w:val="15"/>
              </w:rPr>
              <w:t>ванием на 2014 -2016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120 400,00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120 400,00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00020203024059014151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обеспечение организаций, осуществляющих образовательную деятел</w:t>
            </w:r>
            <w:r w:rsidRPr="00C5473F">
              <w:rPr>
                <w:rFonts w:ascii="Arial" w:hAnsi="Arial" w:cs="Arial"/>
                <w:color w:val="000000"/>
                <w:sz w:val="15"/>
                <w:szCs w:val="15"/>
              </w:rPr>
              <w:t>ь</w:t>
            </w:r>
            <w:r w:rsidRPr="00C5473F">
              <w:rPr>
                <w:rFonts w:ascii="Arial" w:hAnsi="Arial" w:cs="Arial"/>
                <w:color w:val="000000"/>
                <w:sz w:val="15"/>
                <w:szCs w:val="15"/>
              </w:rPr>
              <w:t>ность по образовательным программам начального общего, основного общего и среднего общего обр</w:t>
            </w:r>
            <w:r w:rsidRPr="00C5473F">
              <w:rPr>
                <w:rFonts w:ascii="Arial" w:hAnsi="Arial" w:cs="Arial"/>
                <w:color w:val="000000"/>
                <w:sz w:val="15"/>
                <w:szCs w:val="15"/>
              </w:rPr>
              <w:t>а</w:t>
            </w:r>
            <w:r w:rsidRPr="00C5473F">
              <w:rPr>
                <w:rFonts w:ascii="Arial" w:hAnsi="Arial" w:cs="Arial"/>
                <w:color w:val="000000"/>
                <w:sz w:val="15"/>
                <w:szCs w:val="15"/>
              </w:rPr>
              <w:t>зования, учебниками и учебными пос</w:t>
            </w:r>
            <w:r w:rsidRPr="00C5473F">
              <w:rPr>
                <w:rFonts w:ascii="Arial" w:hAnsi="Arial" w:cs="Arial"/>
                <w:color w:val="000000"/>
                <w:sz w:val="15"/>
                <w:szCs w:val="15"/>
              </w:rPr>
              <w:t>о</w:t>
            </w:r>
            <w:r w:rsidRPr="00C5473F">
              <w:rPr>
                <w:rFonts w:ascii="Arial" w:hAnsi="Arial" w:cs="Arial"/>
                <w:color w:val="000000"/>
                <w:sz w:val="15"/>
                <w:szCs w:val="15"/>
              </w:rPr>
              <w:t>биями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969 300,00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969 300,00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00020203024059015151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выполнение  отдельных государственных полномочий по предоставл</w:t>
            </w:r>
            <w:r w:rsidRPr="00C5473F">
              <w:rPr>
                <w:rFonts w:ascii="Arial" w:hAnsi="Arial" w:cs="Arial"/>
                <w:color w:val="000000"/>
                <w:sz w:val="15"/>
                <w:szCs w:val="15"/>
              </w:rPr>
              <w:t>е</w:t>
            </w:r>
            <w:r w:rsidRPr="00C5473F">
              <w:rPr>
                <w:rFonts w:ascii="Arial" w:hAnsi="Arial" w:cs="Arial"/>
                <w:color w:val="000000"/>
                <w:sz w:val="15"/>
                <w:szCs w:val="15"/>
              </w:rPr>
              <w:t>нию мер социальной поддержки педагогическим работникам образовательных учреждений, распол</w:t>
            </w:r>
            <w:r w:rsidRPr="00C5473F">
              <w:rPr>
                <w:rFonts w:ascii="Arial" w:hAnsi="Arial" w:cs="Arial"/>
                <w:color w:val="000000"/>
                <w:sz w:val="15"/>
                <w:szCs w:val="15"/>
              </w:rPr>
              <w:t>о</w:t>
            </w:r>
            <w:r w:rsidRPr="00C5473F">
              <w:rPr>
                <w:rFonts w:ascii="Arial" w:hAnsi="Arial" w:cs="Arial"/>
                <w:color w:val="000000"/>
                <w:sz w:val="15"/>
                <w:szCs w:val="15"/>
              </w:rPr>
              <w:t>женных в сельской местности, посёлках городского типа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3 677 000,00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3 677 000,00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00020203024059016151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обеспечение доступа к информационно-телекоммуникационной сети "И</w:t>
            </w:r>
            <w:r w:rsidRPr="00C5473F">
              <w:rPr>
                <w:rFonts w:ascii="Arial" w:hAnsi="Arial" w:cs="Arial"/>
                <w:color w:val="000000"/>
                <w:sz w:val="15"/>
                <w:szCs w:val="15"/>
              </w:rPr>
              <w:t>н</w:t>
            </w:r>
            <w:r w:rsidRPr="00C5473F">
              <w:rPr>
                <w:rFonts w:ascii="Arial" w:hAnsi="Arial" w:cs="Arial"/>
                <w:color w:val="000000"/>
                <w:sz w:val="15"/>
                <w:szCs w:val="15"/>
              </w:rPr>
              <w:t>тернет"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289 300,00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289 300,00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00020203024059017151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обеспечение отдельных государственных полномочий по назнач</w:t>
            </w:r>
            <w:r w:rsidRPr="00C5473F">
              <w:rPr>
                <w:rFonts w:ascii="Arial" w:hAnsi="Arial" w:cs="Arial"/>
                <w:color w:val="000000"/>
                <w:sz w:val="15"/>
                <w:szCs w:val="15"/>
              </w:rPr>
              <w:t>е</w:t>
            </w:r>
            <w:r w:rsidRPr="00C5473F">
              <w:rPr>
                <w:rFonts w:ascii="Arial" w:hAnsi="Arial" w:cs="Arial"/>
                <w:color w:val="000000"/>
                <w:sz w:val="15"/>
                <w:szCs w:val="15"/>
              </w:rPr>
              <w:t>нию и выплате  пособий гражданам, имеющим д</w:t>
            </w:r>
            <w:r w:rsidRPr="00C5473F">
              <w:rPr>
                <w:rFonts w:ascii="Arial" w:hAnsi="Arial" w:cs="Arial"/>
                <w:color w:val="000000"/>
                <w:sz w:val="15"/>
                <w:szCs w:val="15"/>
              </w:rPr>
              <w:t>е</w:t>
            </w:r>
            <w:r w:rsidRPr="00C5473F">
              <w:rPr>
                <w:rFonts w:ascii="Arial" w:hAnsi="Arial" w:cs="Arial"/>
                <w:color w:val="000000"/>
                <w:sz w:val="15"/>
                <w:szCs w:val="15"/>
              </w:rPr>
              <w:t>тей,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3 271 000,00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3 271 000,00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00020203024059018151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оказанию социал</w:t>
            </w:r>
            <w:r w:rsidRPr="00C5473F">
              <w:rPr>
                <w:rFonts w:ascii="Arial" w:hAnsi="Arial" w:cs="Arial"/>
                <w:color w:val="000000"/>
                <w:sz w:val="15"/>
                <w:szCs w:val="15"/>
              </w:rPr>
              <w:t>ь</w:t>
            </w:r>
            <w:r w:rsidRPr="00C5473F">
              <w:rPr>
                <w:rFonts w:ascii="Arial" w:hAnsi="Arial" w:cs="Arial"/>
                <w:color w:val="000000"/>
                <w:sz w:val="15"/>
                <w:szCs w:val="15"/>
              </w:rPr>
              <w:t>ной поддержки малоимущим семьям (малоимущим одиноко проживающим гражданам)  по пр</w:t>
            </w:r>
            <w:r w:rsidRPr="00C5473F">
              <w:rPr>
                <w:rFonts w:ascii="Arial" w:hAnsi="Arial" w:cs="Arial"/>
                <w:color w:val="000000"/>
                <w:sz w:val="15"/>
                <w:szCs w:val="15"/>
              </w:rPr>
              <w:t>и</w:t>
            </w:r>
            <w:r w:rsidRPr="00C5473F">
              <w:rPr>
                <w:rFonts w:ascii="Arial" w:hAnsi="Arial" w:cs="Arial"/>
                <w:color w:val="000000"/>
                <w:sz w:val="15"/>
                <w:szCs w:val="15"/>
              </w:rPr>
              <w:t>обретению и установке котлового оборудования отечественного произво</w:t>
            </w:r>
            <w:r w:rsidRPr="00C5473F">
              <w:rPr>
                <w:rFonts w:ascii="Arial" w:hAnsi="Arial" w:cs="Arial"/>
                <w:color w:val="000000"/>
                <w:sz w:val="15"/>
                <w:szCs w:val="15"/>
              </w:rPr>
              <w:t>д</w:t>
            </w:r>
            <w:r w:rsidRPr="00C5473F">
              <w:rPr>
                <w:rFonts w:ascii="Arial" w:hAnsi="Arial" w:cs="Arial"/>
                <w:color w:val="000000"/>
                <w:sz w:val="15"/>
                <w:szCs w:val="15"/>
              </w:rPr>
              <w:t>ства, работающего на биотопливе, в своих домовлад</w:t>
            </w:r>
            <w:r w:rsidRPr="00C5473F">
              <w:rPr>
                <w:rFonts w:ascii="Arial" w:hAnsi="Arial" w:cs="Arial"/>
                <w:color w:val="000000"/>
                <w:sz w:val="15"/>
                <w:szCs w:val="15"/>
              </w:rPr>
              <w:t>е</w:t>
            </w:r>
            <w:r w:rsidRPr="00C5473F">
              <w:rPr>
                <w:rFonts w:ascii="Arial" w:hAnsi="Arial" w:cs="Arial"/>
                <w:color w:val="000000"/>
                <w:sz w:val="15"/>
                <w:szCs w:val="15"/>
              </w:rPr>
              <w:t>ниях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8 000,00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00020203024059019151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присво</w:t>
            </w:r>
            <w:r w:rsidRPr="00C5473F">
              <w:rPr>
                <w:rFonts w:ascii="Arial" w:hAnsi="Arial" w:cs="Arial"/>
                <w:color w:val="000000"/>
                <w:sz w:val="15"/>
                <w:szCs w:val="15"/>
              </w:rPr>
              <w:t>е</w:t>
            </w:r>
            <w:r w:rsidRPr="00C5473F">
              <w:rPr>
                <w:rFonts w:ascii="Arial" w:hAnsi="Arial" w:cs="Arial"/>
                <w:color w:val="000000"/>
                <w:sz w:val="15"/>
                <w:szCs w:val="15"/>
              </w:rPr>
              <w:t>нию статуса многодетной семьи и выдаче удостоверения, подтверждающего статус многоде</w:t>
            </w:r>
            <w:r w:rsidRPr="00C5473F">
              <w:rPr>
                <w:rFonts w:ascii="Arial" w:hAnsi="Arial" w:cs="Arial"/>
                <w:color w:val="000000"/>
                <w:sz w:val="15"/>
                <w:szCs w:val="15"/>
              </w:rPr>
              <w:t>т</w:t>
            </w:r>
            <w:r w:rsidRPr="00C5473F">
              <w:rPr>
                <w:rFonts w:ascii="Arial" w:hAnsi="Arial" w:cs="Arial"/>
                <w:color w:val="000000"/>
                <w:sz w:val="15"/>
                <w:szCs w:val="15"/>
              </w:rPr>
              <w:t>ной семьи, предоставлению мер социальной поддержки многодетных семей и  возмещ</w:t>
            </w:r>
            <w:r w:rsidRPr="00C5473F">
              <w:rPr>
                <w:rFonts w:ascii="Arial" w:hAnsi="Arial" w:cs="Arial"/>
                <w:color w:val="000000"/>
                <w:sz w:val="15"/>
                <w:szCs w:val="15"/>
              </w:rPr>
              <w:t>е</w:t>
            </w:r>
            <w:r w:rsidRPr="00C5473F">
              <w:rPr>
                <w:rFonts w:ascii="Arial" w:hAnsi="Arial" w:cs="Arial"/>
                <w:color w:val="000000"/>
                <w:sz w:val="15"/>
                <w:szCs w:val="15"/>
              </w:rPr>
              <w:t>нию организациям расходов по предоставлению меры социальной поддержки многоде</w:t>
            </w:r>
            <w:r w:rsidRPr="00C5473F">
              <w:rPr>
                <w:rFonts w:ascii="Arial" w:hAnsi="Arial" w:cs="Arial"/>
                <w:color w:val="000000"/>
                <w:sz w:val="15"/>
                <w:szCs w:val="15"/>
              </w:rPr>
              <w:t>т</w:t>
            </w:r>
            <w:r w:rsidRPr="00C5473F">
              <w:rPr>
                <w:rFonts w:ascii="Arial" w:hAnsi="Arial" w:cs="Arial"/>
                <w:color w:val="000000"/>
                <w:sz w:val="15"/>
                <w:szCs w:val="15"/>
              </w:rPr>
              <w:t>ных семей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2 825 400,00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2 825 000,00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99,99</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00020203024059020151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оказанию госуда</w:t>
            </w:r>
            <w:r w:rsidRPr="00C5473F">
              <w:rPr>
                <w:rFonts w:ascii="Arial" w:hAnsi="Arial" w:cs="Arial"/>
                <w:color w:val="000000"/>
                <w:sz w:val="15"/>
                <w:szCs w:val="15"/>
              </w:rPr>
              <w:t>р</w:t>
            </w:r>
            <w:r w:rsidRPr="00C5473F">
              <w:rPr>
                <w:rFonts w:ascii="Arial" w:hAnsi="Arial" w:cs="Arial"/>
                <w:color w:val="000000"/>
                <w:sz w:val="15"/>
                <w:szCs w:val="15"/>
              </w:rPr>
              <w:t>ственной социальной помощи малоимущим семьям, малоимущим одиноко проживающим гра</w:t>
            </w:r>
            <w:r w:rsidRPr="00C5473F">
              <w:rPr>
                <w:rFonts w:ascii="Arial" w:hAnsi="Arial" w:cs="Arial"/>
                <w:color w:val="000000"/>
                <w:sz w:val="15"/>
                <w:szCs w:val="15"/>
              </w:rPr>
              <w:t>ж</w:t>
            </w:r>
            <w:r w:rsidRPr="00C5473F">
              <w:rPr>
                <w:rFonts w:ascii="Arial" w:hAnsi="Arial" w:cs="Arial"/>
                <w:color w:val="000000"/>
                <w:sz w:val="15"/>
                <w:szCs w:val="15"/>
              </w:rPr>
              <w:t>данам и социальной поддержки лицам, оказавшимся в трудной жизненной ситуации на терр</w:t>
            </w:r>
            <w:r w:rsidRPr="00C5473F">
              <w:rPr>
                <w:rFonts w:ascii="Arial" w:hAnsi="Arial" w:cs="Arial"/>
                <w:color w:val="000000"/>
                <w:sz w:val="15"/>
                <w:szCs w:val="15"/>
              </w:rPr>
              <w:t>и</w:t>
            </w:r>
            <w:r w:rsidRPr="00C5473F">
              <w:rPr>
                <w:rFonts w:ascii="Arial" w:hAnsi="Arial" w:cs="Arial"/>
                <w:color w:val="000000"/>
                <w:sz w:val="15"/>
                <w:szCs w:val="15"/>
              </w:rPr>
              <w:t>тории Новгородской области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756 300,00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756 300,00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00020203024059022151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предоставл</w:t>
            </w:r>
            <w:r w:rsidRPr="00C5473F">
              <w:rPr>
                <w:rFonts w:ascii="Arial" w:hAnsi="Arial" w:cs="Arial"/>
                <w:color w:val="000000"/>
                <w:sz w:val="15"/>
                <w:szCs w:val="15"/>
              </w:rPr>
              <w:t>е</w:t>
            </w:r>
            <w:r w:rsidRPr="00C5473F">
              <w:rPr>
                <w:rFonts w:ascii="Arial" w:hAnsi="Arial" w:cs="Arial"/>
                <w:color w:val="000000"/>
                <w:sz w:val="15"/>
                <w:szCs w:val="15"/>
              </w:rPr>
              <w:t>нию льготы на проезд в транспорте междугородного сообщения к месту лечения и обра</w:t>
            </w:r>
            <w:r w:rsidRPr="00C5473F">
              <w:rPr>
                <w:rFonts w:ascii="Arial" w:hAnsi="Arial" w:cs="Arial"/>
                <w:color w:val="000000"/>
                <w:sz w:val="15"/>
                <w:szCs w:val="15"/>
              </w:rPr>
              <w:t>т</w:t>
            </w:r>
            <w:r w:rsidRPr="00C5473F">
              <w:rPr>
                <w:rFonts w:ascii="Arial" w:hAnsi="Arial" w:cs="Arial"/>
                <w:color w:val="000000"/>
                <w:sz w:val="15"/>
                <w:szCs w:val="15"/>
              </w:rPr>
              <w:t>но детей, нуждающихся в санаторно- курортном лечении,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00020203024059023151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предоставл</w:t>
            </w:r>
            <w:r w:rsidRPr="00C5473F">
              <w:rPr>
                <w:rFonts w:ascii="Arial" w:hAnsi="Arial" w:cs="Arial"/>
                <w:color w:val="000000"/>
                <w:sz w:val="15"/>
                <w:szCs w:val="15"/>
              </w:rPr>
              <w:t>е</w:t>
            </w:r>
            <w:r w:rsidRPr="00C5473F">
              <w:rPr>
                <w:rFonts w:ascii="Arial" w:hAnsi="Arial" w:cs="Arial"/>
                <w:color w:val="000000"/>
                <w:sz w:val="15"/>
                <w:szCs w:val="15"/>
              </w:rPr>
              <w:t>нию мер социальной поддержки ветеранов труда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20 535 700,00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20 535 000,00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00020203024059025151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бюджету муниципального района для предоставления бюджетам посел</w:t>
            </w:r>
            <w:r w:rsidRPr="00C5473F">
              <w:rPr>
                <w:rFonts w:ascii="Arial" w:hAnsi="Arial" w:cs="Arial"/>
                <w:color w:val="000000"/>
                <w:sz w:val="15"/>
                <w:szCs w:val="15"/>
              </w:rPr>
              <w:t>е</w:t>
            </w:r>
            <w:r w:rsidRPr="00C5473F">
              <w:rPr>
                <w:rFonts w:ascii="Arial" w:hAnsi="Arial" w:cs="Arial"/>
                <w:color w:val="000000"/>
                <w:sz w:val="15"/>
                <w:szCs w:val="15"/>
              </w:rPr>
              <w:t>ний на  компенсацию выпадающих доходов организациям, предоставляющим коммунал</w:t>
            </w:r>
            <w:r w:rsidRPr="00C5473F">
              <w:rPr>
                <w:rFonts w:ascii="Arial" w:hAnsi="Arial" w:cs="Arial"/>
                <w:color w:val="000000"/>
                <w:sz w:val="15"/>
                <w:szCs w:val="15"/>
              </w:rPr>
              <w:t>ь</w:t>
            </w:r>
            <w:r w:rsidRPr="00C5473F">
              <w:rPr>
                <w:rFonts w:ascii="Arial" w:hAnsi="Arial" w:cs="Arial"/>
                <w:color w:val="000000"/>
                <w:sz w:val="15"/>
                <w:szCs w:val="15"/>
              </w:rPr>
              <w:t>ные услуги по тарифам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76 901 000,00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65 921 000,00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85,72</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00020203024059026151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оказанию социал</w:t>
            </w:r>
            <w:r w:rsidRPr="00C5473F">
              <w:rPr>
                <w:rFonts w:ascii="Arial" w:hAnsi="Arial" w:cs="Arial"/>
                <w:color w:val="000000"/>
                <w:sz w:val="15"/>
                <w:szCs w:val="15"/>
              </w:rPr>
              <w:t>ь</w:t>
            </w:r>
            <w:r w:rsidRPr="00C5473F">
              <w:rPr>
                <w:rFonts w:ascii="Arial" w:hAnsi="Arial" w:cs="Arial"/>
                <w:color w:val="000000"/>
                <w:sz w:val="15"/>
                <w:szCs w:val="15"/>
              </w:rPr>
              <w:t>ной поддержки малоимущим семьям (малоимущим одиноко проживающим гражданам) на газ</w:t>
            </w:r>
            <w:r w:rsidRPr="00C5473F">
              <w:rPr>
                <w:rFonts w:ascii="Arial" w:hAnsi="Arial" w:cs="Arial"/>
                <w:color w:val="000000"/>
                <w:sz w:val="15"/>
                <w:szCs w:val="15"/>
              </w:rPr>
              <w:t>и</w:t>
            </w:r>
            <w:r w:rsidRPr="00C5473F">
              <w:rPr>
                <w:rFonts w:ascii="Arial" w:hAnsi="Arial" w:cs="Arial"/>
                <w:color w:val="000000"/>
                <w:sz w:val="15"/>
                <w:szCs w:val="15"/>
              </w:rPr>
              <w:t>фикацию их дом</w:t>
            </w:r>
            <w:r w:rsidRPr="00C5473F">
              <w:rPr>
                <w:rFonts w:ascii="Arial" w:hAnsi="Arial" w:cs="Arial"/>
                <w:color w:val="000000"/>
                <w:sz w:val="15"/>
                <w:szCs w:val="15"/>
              </w:rPr>
              <w:t>о</w:t>
            </w:r>
            <w:r w:rsidRPr="00C5473F">
              <w:rPr>
                <w:rFonts w:ascii="Arial" w:hAnsi="Arial" w:cs="Arial"/>
                <w:color w:val="000000"/>
                <w:sz w:val="15"/>
                <w:szCs w:val="15"/>
              </w:rPr>
              <w:t>владений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3 250 200,00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3 101 200,00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95,42</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00020203024059027151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компенсации вып</w:t>
            </w:r>
            <w:r w:rsidRPr="00C5473F">
              <w:rPr>
                <w:rFonts w:ascii="Arial" w:hAnsi="Arial" w:cs="Arial"/>
                <w:color w:val="000000"/>
                <w:sz w:val="15"/>
                <w:szCs w:val="15"/>
              </w:rPr>
              <w:t>а</w:t>
            </w:r>
            <w:r w:rsidRPr="00C5473F">
              <w:rPr>
                <w:rFonts w:ascii="Arial" w:hAnsi="Arial" w:cs="Arial"/>
                <w:color w:val="000000"/>
                <w:sz w:val="15"/>
                <w:szCs w:val="15"/>
              </w:rPr>
              <w:t>дающих доходов организациям и индивидуальным предпринимателям, осуществляющим рег</w:t>
            </w:r>
            <w:r w:rsidRPr="00C5473F">
              <w:rPr>
                <w:rFonts w:ascii="Arial" w:hAnsi="Arial" w:cs="Arial"/>
                <w:color w:val="000000"/>
                <w:sz w:val="15"/>
                <w:szCs w:val="15"/>
              </w:rPr>
              <w:t>у</w:t>
            </w:r>
            <w:r w:rsidRPr="00C5473F">
              <w:rPr>
                <w:rFonts w:ascii="Arial" w:hAnsi="Arial" w:cs="Arial"/>
                <w:color w:val="000000"/>
                <w:sz w:val="15"/>
                <w:szCs w:val="15"/>
              </w:rPr>
              <w:lastRenderedPageBreak/>
              <w:t>лярные перевозки пассажиров и багажа автомобильным транспо</w:t>
            </w:r>
            <w:r w:rsidRPr="00C5473F">
              <w:rPr>
                <w:rFonts w:ascii="Arial" w:hAnsi="Arial" w:cs="Arial"/>
                <w:color w:val="000000"/>
                <w:sz w:val="15"/>
                <w:szCs w:val="15"/>
              </w:rPr>
              <w:t>р</w:t>
            </w:r>
            <w:r w:rsidRPr="00C5473F">
              <w:rPr>
                <w:rFonts w:ascii="Arial" w:hAnsi="Arial" w:cs="Arial"/>
                <w:color w:val="000000"/>
                <w:sz w:val="15"/>
                <w:szCs w:val="15"/>
              </w:rPr>
              <w:t>том общего пользования в городском и пригородном сообщ</w:t>
            </w:r>
            <w:r w:rsidRPr="00C5473F">
              <w:rPr>
                <w:rFonts w:ascii="Arial" w:hAnsi="Arial" w:cs="Arial"/>
                <w:color w:val="000000"/>
                <w:sz w:val="15"/>
                <w:szCs w:val="15"/>
              </w:rPr>
              <w:t>е</w:t>
            </w:r>
            <w:r w:rsidRPr="00C5473F">
              <w:rPr>
                <w:rFonts w:ascii="Arial" w:hAnsi="Arial" w:cs="Arial"/>
                <w:color w:val="000000"/>
                <w:sz w:val="15"/>
                <w:szCs w:val="15"/>
              </w:rPr>
              <w:t>нии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lastRenderedPageBreak/>
              <w:t>10 447 000,00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10 447 000,00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lastRenderedPageBreak/>
              <w:t>00020203024059028151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возмещение затрат по содержанию штатных единиц, осуществляющих переда</w:t>
            </w:r>
            <w:r w:rsidRPr="00C5473F">
              <w:rPr>
                <w:rFonts w:ascii="Arial" w:hAnsi="Arial" w:cs="Arial"/>
                <w:color w:val="000000"/>
                <w:sz w:val="15"/>
                <w:szCs w:val="15"/>
              </w:rPr>
              <w:t>н</w:t>
            </w:r>
            <w:r w:rsidRPr="00C5473F">
              <w:rPr>
                <w:rFonts w:ascii="Arial" w:hAnsi="Arial" w:cs="Arial"/>
                <w:color w:val="000000"/>
                <w:sz w:val="15"/>
                <w:szCs w:val="15"/>
              </w:rPr>
              <w:t>ные отдельные государственные полн</w:t>
            </w:r>
            <w:r w:rsidRPr="00C5473F">
              <w:rPr>
                <w:rFonts w:ascii="Arial" w:hAnsi="Arial" w:cs="Arial"/>
                <w:color w:val="000000"/>
                <w:sz w:val="15"/>
                <w:szCs w:val="15"/>
              </w:rPr>
              <w:t>о</w:t>
            </w:r>
            <w:r w:rsidRPr="00C5473F">
              <w:rPr>
                <w:rFonts w:ascii="Arial" w:hAnsi="Arial" w:cs="Arial"/>
                <w:color w:val="000000"/>
                <w:sz w:val="15"/>
                <w:szCs w:val="15"/>
              </w:rPr>
              <w:t>мочия области на 2014 - 2016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6 607 200,00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6 557 600,00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99,25</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00020203024059029151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определению пере</w:t>
            </w:r>
            <w:r w:rsidRPr="00C5473F">
              <w:rPr>
                <w:rFonts w:ascii="Arial" w:hAnsi="Arial" w:cs="Arial"/>
                <w:color w:val="000000"/>
                <w:sz w:val="15"/>
                <w:szCs w:val="15"/>
              </w:rPr>
              <w:t>ч</w:t>
            </w:r>
            <w:r w:rsidRPr="00C5473F">
              <w:rPr>
                <w:rFonts w:ascii="Arial" w:hAnsi="Arial" w:cs="Arial"/>
                <w:color w:val="000000"/>
                <w:sz w:val="15"/>
                <w:szCs w:val="15"/>
              </w:rPr>
              <w:t>ня должностных лиц, уполномоченных составлять протоколы об административных правон</w:t>
            </w:r>
            <w:r w:rsidRPr="00C5473F">
              <w:rPr>
                <w:rFonts w:ascii="Arial" w:hAnsi="Arial" w:cs="Arial"/>
                <w:color w:val="000000"/>
                <w:sz w:val="15"/>
                <w:szCs w:val="15"/>
              </w:rPr>
              <w:t>а</w:t>
            </w:r>
            <w:r w:rsidRPr="00C5473F">
              <w:rPr>
                <w:rFonts w:ascii="Arial" w:hAnsi="Arial" w:cs="Arial"/>
                <w:color w:val="000000"/>
                <w:sz w:val="15"/>
                <w:szCs w:val="15"/>
              </w:rPr>
              <w:t>рушениях, предусмотренных соответствующими статьями областного закона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w:t>
            </w:r>
            <w:r w:rsidRPr="00C5473F">
              <w:rPr>
                <w:rFonts w:ascii="Arial" w:hAnsi="Arial" w:cs="Arial"/>
                <w:color w:val="000000"/>
                <w:sz w:val="15"/>
                <w:szCs w:val="15"/>
              </w:rPr>
              <w:t>у</w:t>
            </w:r>
            <w:r w:rsidRPr="00C5473F">
              <w:rPr>
                <w:rFonts w:ascii="Arial" w:hAnsi="Arial" w:cs="Arial"/>
                <w:color w:val="000000"/>
                <w:sz w:val="15"/>
                <w:szCs w:val="15"/>
              </w:rPr>
              <w:t>шениях"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3 800,00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3 800,00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00020203027050000151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содержание ребёнка в семье опекуна и приёмной семье, а также вознагражд</w:t>
            </w:r>
            <w:r w:rsidRPr="00C5473F">
              <w:rPr>
                <w:rFonts w:ascii="Arial" w:hAnsi="Arial" w:cs="Arial"/>
                <w:color w:val="000000"/>
                <w:sz w:val="15"/>
                <w:szCs w:val="15"/>
              </w:rPr>
              <w:t>е</w:t>
            </w:r>
            <w:r w:rsidRPr="00C5473F">
              <w:rPr>
                <w:rFonts w:ascii="Arial" w:hAnsi="Arial" w:cs="Arial"/>
                <w:color w:val="000000"/>
                <w:sz w:val="15"/>
                <w:szCs w:val="15"/>
              </w:rPr>
              <w:t>ние, причита</w:t>
            </w:r>
            <w:r w:rsidRPr="00C5473F">
              <w:rPr>
                <w:rFonts w:ascii="Arial" w:hAnsi="Arial" w:cs="Arial"/>
                <w:color w:val="000000"/>
                <w:sz w:val="15"/>
                <w:szCs w:val="15"/>
              </w:rPr>
              <w:t>ю</w:t>
            </w:r>
            <w:r w:rsidRPr="00C5473F">
              <w:rPr>
                <w:rFonts w:ascii="Arial" w:hAnsi="Arial" w:cs="Arial"/>
                <w:color w:val="000000"/>
                <w:sz w:val="15"/>
                <w:szCs w:val="15"/>
              </w:rPr>
              <w:t>щееся  приёмному родителю,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12 546 000,00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12 545 911,00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00020203029050000151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компенсацию родительской платы родителям (законным представит</w:t>
            </w:r>
            <w:r w:rsidRPr="00C5473F">
              <w:rPr>
                <w:rFonts w:ascii="Arial" w:hAnsi="Arial" w:cs="Arial"/>
                <w:color w:val="000000"/>
                <w:sz w:val="15"/>
                <w:szCs w:val="15"/>
              </w:rPr>
              <w:t>е</w:t>
            </w:r>
            <w:r w:rsidRPr="00C5473F">
              <w:rPr>
                <w:rFonts w:ascii="Arial" w:hAnsi="Arial" w:cs="Arial"/>
                <w:color w:val="000000"/>
                <w:sz w:val="15"/>
                <w:szCs w:val="15"/>
              </w:rPr>
              <w:t>лям) детей, посещающих образовательные организации, реализующие образовательную программу д</w:t>
            </w:r>
            <w:r w:rsidRPr="00C5473F">
              <w:rPr>
                <w:rFonts w:ascii="Arial" w:hAnsi="Arial" w:cs="Arial"/>
                <w:color w:val="000000"/>
                <w:sz w:val="15"/>
                <w:szCs w:val="15"/>
              </w:rPr>
              <w:t>о</w:t>
            </w:r>
            <w:r w:rsidRPr="00C5473F">
              <w:rPr>
                <w:rFonts w:ascii="Arial" w:hAnsi="Arial" w:cs="Arial"/>
                <w:color w:val="000000"/>
                <w:sz w:val="15"/>
                <w:szCs w:val="15"/>
              </w:rPr>
              <w:t>школьного образования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2 340 000,00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2 340 000,00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00020203119050000151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городского округа на обеспечение жилыми п</w:t>
            </w:r>
            <w:r w:rsidRPr="00C5473F">
              <w:rPr>
                <w:rFonts w:ascii="Arial" w:hAnsi="Arial" w:cs="Arial"/>
                <w:color w:val="000000"/>
                <w:sz w:val="15"/>
                <w:szCs w:val="15"/>
              </w:rPr>
              <w:t>о</w:t>
            </w:r>
            <w:r w:rsidRPr="00C5473F">
              <w:rPr>
                <w:rFonts w:ascii="Arial" w:hAnsi="Arial" w:cs="Arial"/>
                <w:color w:val="000000"/>
                <w:sz w:val="15"/>
                <w:szCs w:val="15"/>
              </w:rPr>
              <w:t>мещениями детей -сирот и детей, оставшихся без попечения родителей, а та</w:t>
            </w:r>
            <w:r w:rsidRPr="00C5473F">
              <w:rPr>
                <w:rFonts w:ascii="Arial" w:hAnsi="Arial" w:cs="Arial"/>
                <w:color w:val="000000"/>
                <w:sz w:val="15"/>
                <w:szCs w:val="15"/>
              </w:rPr>
              <w:t>к</w:t>
            </w:r>
            <w:r w:rsidRPr="00C5473F">
              <w:rPr>
                <w:rFonts w:ascii="Arial" w:hAnsi="Arial" w:cs="Arial"/>
                <w:color w:val="000000"/>
                <w:sz w:val="15"/>
                <w:szCs w:val="15"/>
              </w:rPr>
              <w:t>же лиц из числа детей -сирот и детей, оставшихся без попечения род</w:t>
            </w:r>
            <w:r w:rsidRPr="00C5473F">
              <w:rPr>
                <w:rFonts w:ascii="Arial" w:hAnsi="Arial" w:cs="Arial"/>
                <w:color w:val="000000"/>
                <w:sz w:val="15"/>
                <w:szCs w:val="15"/>
              </w:rPr>
              <w:t>и</w:t>
            </w:r>
            <w:r w:rsidRPr="00C5473F">
              <w:rPr>
                <w:rFonts w:ascii="Arial" w:hAnsi="Arial" w:cs="Arial"/>
                <w:color w:val="000000"/>
                <w:sz w:val="15"/>
                <w:szCs w:val="15"/>
              </w:rPr>
              <w:t>телей</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5 649 917,00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5 649 917,00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00020203999050000151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Субвенция на осуществление отдельных государственных полномочий по выплате соц</w:t>
            </w:r>
            <w:r w:rsidRPr="00C5473F">
              <w:rPr>
                <w:rFonts w:ascii="Arial" w:hAnsi="Arial" w:cs="Arial"/>
                <w:color w:val="000000"/>
                <w:sz w:val="15"/>
                <w:szCs w:val="15"/>
              </w:rPr>
              <w:t>и</w:t>
            </w:r>
            <w:r w:rsidRPr="00C5473F">
              <w:rPr>
                <w:rFonts w:ascii="Arial" w:hAnsi="Arial" w:cs="Arial"/>
                <w:color w:val="000000"/>
                <w:sz w:val="15"/>
                <w:szCs w:val="15"/>
              </w:rPr>
              <w:t>ального пособия на погребение  и возмещению стоимости услуг, предоставляемых согласно гарантир</w:t>
            </w:r>
            <w:r w:rsidRPr="00C5473F">
              <w:rPr>
                <w:rFonts w:ascii="Arial" w:hAnsi="Arial" w:cs="Arial"/>
                <w:color w:val="000000"/>
                <w:sz w:val="15"/>
                <w:szCs w:val="15"/>
              </w:rPr>
              <w:t>о</w:t>
            </w:r>
            <w:r w:rsidRPr="00C5473F">
              <w:rPr>
                <w:rFonts w:ascii="Arial" w:hAnsi="Arial" w:cs="Arial"/>
                <w:color w:val="000000"/>
                <w:sz w:val="15"/>
                <w:szCs w:val="15"/>
              </w:rPr>
              <w:t>ванному перечню услуг по погреб</w:t>
            </w:r>
            <w:r w:rsidRPr="00C5473F">
              <w:rPr>
                <w:rFonts w:ascii="Arial" w:hAnsi="Arial" w:cs="Arial"/>
                <w:color w:val="000000"/>
                <w:sz w:val="15"/>
                <w:szCs w:val="15"/>
              </w:rPr>
              <w:t>е</w:t>
            </w:r>
            <w:r w:rsidRPr="00C5473F">
              <w:rPr>
                <w:rFonts w:ascii="Arial" w:hAnsi="Arial" w:cs="Arial"/>
                <w:color w:val="000000"/>
                <w:sz w:val="15"/>
                <w:szCs w:val="15"/>
              </w:rPr>
              <w:t>нию на 2014-2016 годы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365 200,00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365 200,00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00020204000000000151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Иные межбюджетные трансферты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7 952 737,05</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7 952 737,05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00020204014050000151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Межбюджетные трансферты, передаваемые бюджетам муниципальных районов из бю</w:t>
            </w:r>
            <w:r w:rsidRPr="00C5473F">
              <w:rPr>
                <w:rFonts w:ascii="Arial" w:hAnsi="Arial" w:cs="Arial"/>
                <w:color w:val="000000"/>
                <w:sz w:val="15"/>
                <w:szCs w:val="15"/>
              </w:rPr>
              <w:t>д</w:t>
            </w:r>
            <w:r w:rsidRPr="00C5473F">
              <w:rPr>
                <w:rFonts w:ascii="Arial" w:hAnsi="Arial" w:cs="Arial"/>
                <w:color w:val="000000"/>
                <w:sz w:val="15"/>
                <w:szCs w:val="15"/>
              </w:rPr>
              <w:t>жетов поселений на осуществление части полномочий по решению вопросов мес</w:t>
            </w:r>
            <w:r w:rsidRPr="00C5473F">
              <w:rPr>
                <w:rFonts w:ascii="Arial" w:hAnsi="Arial" w:cs="Arial"/>
                <w:color w:val="000000"/>
                <w:sz w:val="15"/>
                <w:szCs w:val="15"/>
              </w:rPr>
              <w:t>т</w:t>
            </w:r>
            <w:r w:rsidRPr="00C5473F">
              <w:rPr>
                <w:rFonts w:ascii="Arial" w:hAnsi="Arial" w:cs="Arial"/>
                <w:color w:val="000000"/>
                <w:sz w:val="15"/>
                <w:szCs w:val="15"/>
              </w:rPr>
              <w:t>ного значения в соответствии с заключёнными соглаш</w:t>
            </w:r>
            <w:r w:rsidRPr="00C5473F">
              <w:rPr>
                <w:rFonts w:ascii="Arial" w:hAnsi="Arial" w:cs="Arial"/>
                <w:color w:val="000000"/>
                <w:sz w:val="15"/>
                <w:szCs w:val="15"/>
              </w:rPr>
              <w:t>е</w:t>
            </w:r>
            <w:r w:rsidRPr="00C5473F">
              <w:rPr>
                <w:rFonts w:ascii="Arial" w:hAnsi="Arial" w:cs="Arial"/>
                <w:color w:val="000000"/>
                <w:sz w:val="15"/>
                <w:szCs w:val="15"/>
              </w:rPr>
              <w:t>ниями</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4 333 308,05</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4 333 308,05</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00020204041050000151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Иные межбюджетные трансферты бюджету муниципального района на проведение меропри</w:t>
            </w:r>
            <w:r w:rsidRPr="00C5473F">
              <w:rPr>
                <w:rFonts w:ascii="Arial" w:hAnsi="Arial" w:cs="Arial"/>
                <w:color w:val="000000"/>
                <w:sz w:val="15"/>
                <w:szCs w:val="15"/>
              </w:rPr>
              <w:t>я</w:t>
            </w:r>
            <w:r w:rsidRPr="00C5473F">
              <w:rPr>
                <w:rFonts w:ascii="Arial" w:hAnsi="Arial" w:cs="Arial"/>
                <w:color w:val="000000"/>
                <w:sz w:val="15"/>
                <w:szCs w:val="15"/>
              </w:rPr>
              <w:t>тий по подключению общедоступных библиотек к информационно- телекоммуник</w:t>
            </w:r>
            <w:r w:rsidRPr="00C5473F">
              <w:rPr>
                <w:rFonts w:ascii="Arial" w:hAnsi="Arial" w:cs="Arial"/>
                <w:color w:val="000000"/>
                <w:sz w:val="15"/>
                <w:szCs w:val="15"/>
              </w:rPr>
              <w:t>а</w:t>
            </w:r>
            <w:r w:rsidRPr="00C5473F">
              <w:rPr>
                <w:rFonts w:ascii="Arial" w:hAnsi="Arial" w:cs="Arial"/>
                <w:color w:val="000000"/>
                <w:sz w:val="15"/>
                <w:szCs w:val="15"/>
              </w:rPr>
              <w:t>ционной сети "Интернет" и развитие системы библиотечного дела с учётом задачи расширения информац</w:t>
            </w:r>
            <w:r w:rsidRPr="00C5473F">
              <w:rPr>
                <w:rFonts w:ascii="Arial" w:hAnsi="Arial" w:cs="Arial"/>
                <w:color w:val="000000"/>
                <w:sz w:val="15"/>
                <w:szCs w:val="15"/>
              </w:rPr>
              <w:t>и</w:t>
            </w:r>
            <w:r w:rsidRPr="00C5473F">
              <w:rPr>
                <w:rFonts w:ascii="Arial" w:hAnsi="Arial" w:cs="Arial"/>
                <w:color w:val="000000"/>
                <w:sz w:val="15"/>
                <w:szCs w:val="15"/>
              </w:rPr>
              <w:t>онных технологий и оци</w:t>
            </w:r>
            <w:r w:rsidRPr="00C5473F">
              <w:rPr>
                <w:rFonts w:ascii="Arial" w:hAnsi="Arial" w:cs="Arial"/>
                <w:color w:val="000000"/>
                <w:sz w:val="15"/>
                <w:szCs w:val="15"/>
              </w:rPr>
              <w:t>ф</w:t>
            </w:r>
            <w:r w:rsidRPr="00C5473F">
              <w:rPr>
                <w:rFonts w:ascii="Arial" w:hAnsi="Arial" w:cs="Arial"/>
                <w:color w:val="000000"/>
                <w:sz w:val="15"/>
                <w:szCs w:val="15"/>
              </w:rPr>
              <w:t>ровки</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47 529,00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47 529,00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00020204070050000151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Иные межбюджетные трансферты на государственную поддержку (грант) комплексного разв</w:t>
            </w:r>
            <w:r w:rsidRPr="00C5473F">
              <w:rPr>
                <w:rFonts w:ascii="Arial" w:hAnsi="Arial" w:cs="Arial"/>
                <w:color w:val="000000"/>
                <w:sz w:val="15"/>
                <w:szCs w:val="15"/>
              </w:rPr>
              <w:t>и</w:t>
            </w:r>
            <w:r w:rsidRPr="00C5473F">
              <w:rPr>
                <w:rFonts w:ascii="Arial" w:hAnsi="Arial" w:cs="Arial"/>
                <w:color w:val="000000"/>
                <w:sz w:val="15"/>
                <w:szCs w:val="15"/>
              </w:rPr>
              <w:t>тия муниципал</w:t>
            </w:r>
            <w:r w:rsidRPr="00C5473F">
              <w:rPr>
                <w:rFonts w:ascii="Arial" w:hAnsi="Arial" w:cs="Arial"/>
                <w:color w:val="000000"/>
                <w:sz w:val="15"/>
                <w:szCs w:val="15"/>
              </w:rPr>
              <w:t>ь</w:t>
            </w:r>
            <w:r w:rsidRPr="00C5473F">
              <w:rPr>
                <w:rFonts w:ascii="Arial" w:hAnsi="Arial" w:cs="Arial"/>
                <w:color w:val="000000"/>
                <w:sz w:val="15"/>
                <w:szCs w:val="15"/>
              </w:rPr>
              <w:t>ных учреждений культуры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287 400,00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287 400,00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00020204071050000151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Иные межбюджетные трансферты на государственную поддержку (грант) больших, сре</w:t>
            </w:r>
            <w:r w:rsidRPr="00C5473F">
              <w:rPr>
                <w:rFonts w:ascii="Arial" w:hAnsi="Arial" w:cs="Arial"/>
                <w:color w:val="000000"/>
                <w:sz w:val="15"/>
                <w:szCs w:val="15"/>
              </w:rPr>
              <w:t>д</w:t>
            </w:r>
            <w:r w:rsidRPr="00C5473F">
              <w:rPr>
                <w:rFonts w:ascii="Arial" w:hAnsi="Arial" w:cs="Arial"/>
                <w:color w:val="000000"/>
                <w:sz w:val="15"/>
                <w:szCs w:val="15"/>
              </w:rPr>
              <w:t>них и малых городов - центров культуры и туризма</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3 240 100,00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3 240 100,00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00020204999051003151</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Иные межбюджетные трансферты на частичную компенсацию дополнительных расходов на пов</w:t>
            </w:r>
            <w:r w:rsidRPr="00C5473F">
              <w:rPr>
                <w:rFonts w:ascii="Arial" w:hAnsi="Arial" w:cs="Arial"/>
                <w:color w:val="000000"/>
                <w:sz w:val="15"/>
                <w:szCs w:val="15"/>
              </w:rPr>
              <w:t>ы</w:t>
            </w:r>
            <w:r w:rsidRPr="00C5473F">
              <w:rPr>
                <w:rFonts w:ascii="Arial" w:hAnsi="Arial" w:cs="Arial"/>
                <w:color w:val="000000"/>
                <w:sz w:val="15"/>
                <w:szCs w:val="15"/>
              </w:rPr>
              <w:t>шение заработной платы работников бюджетной сферы</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44 400,00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44 400,00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00020700000000000180</w:t>
            </w:r>
          </w:p>
        </w:tc>
        <w:tc>
          <w:tcPr>
            <w:tcW w:w="6804" w:type="dxa"/>
            <w:gridSpan w:val="6"/>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Прочие безвозмездные поступления</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614 900,00</w:t>
            </w:r>
          </w:p>
        </w:tc>
        <w:tc>
          <w:tcPr>
            <w:tcW w:w="1134" w:type="dxa"/>
            <w:gridSpan w:val="4"/>
            <w:tcBorders>
              <w:top w:val="nil"/>
              <w:left w:val="nil"/>
              <w:bottom w:val="single" w:sz="4" w:space="0" w:color="auto"/>
              <w:right w:val="single" w:sz="4" w:space="0" w:color="auto"/>
            </w:tcBorders>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504 900,00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r w:rsidRPr="00C5473F">
              <w:rPr>
                <w:rFonts w:ascii="Arial" w:hAnsi="Arial" w:cs="Arial"/>
                <w:b/>
                <w:bCs/>
                <w:color w:val="000000"/>
                <w:sz w:val="15"/>
                <w:szCs w:val="15"/>
              </w:rPr>
              <w:t>82,11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00020705030050000180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Прочие безвозмездные поступления в бюджеты мун</w:t>
            </w:r>
            <w:r w:rsidRPr="00C5473F">
              <w:rPr>
                <w:rFonts w:ascii="Arial" w:hAnsi="Arial" w:cs="Arial"/>
                <w:sz w:val="15"/>
                <w:szCs w:val="15"/>
              </w:rPr>
              <w:t>и</w:t>
            </w:r>
            <w:r w:rsidRPr="00C5473F">
              <w:rPr>
                <w:rFonts w:ascii="Arial" w:hAnsi="Arial" w:cs="Arial"/>
                <w:sz w:val="15"/>
                <w:szCs w:val="15"/>
              </w:rPr>
              <w:t>ципальных районов</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614 900,00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504 900,00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r w:rsidRPr="00C5473F">
              <w:rPr>
                <w:rFonts w:ascii="Arial" w:hAnsi="Arial" w:cs="Arial"/>
                <w:color w:val="000000"/>
                <w:sz w:val="15"/>
                <w:szCs w:val="15"/>
              </w:rPr>
              <w:t>82,11</w:t>
            </w: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00021800000000000000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ДОХОДЫ БЮДЖЕТОВ БЮДЖЕТНОЙ СИСТЕМЫ РОССИЙСКОЙ ФЕДЕРАЦИИ ОТ ВОЗВР</w:t>
            </w:r>
            <w:r w:rsidRPr="00C5473F">
              <w:rPr>
                <w:rFonts w:ascii="Arial" w:hAnsi="Arial" w:cs="Arial"/>
                <w:b/>
                <w:bCs/>
                <w:sz w:val="15"/>
                <w:szCs w:val="15"/>
              </w:rPr>
              <w:t>А</w:t>
            </w:r>
            <w:r w:rsidRPr="00C5473F">
              <w:rPr>
                <w:rFonts w:ascii="Arial" w:hAnsi="Arial" w:cs="Arial"/>
                <w:b/>
                <w:bCs/>
                <w:sz w:val="15"/>
                <w:szCs w:val="15"/>
              </w:rPr>
              <w:t>ТА БЮДЖЕТАМИ БЮДЖЕТНОЙ СИСТЕМЫ РОССИЙСКОЙ ФЕДЕРАЦИИ И ОРГАНИЗАЦИ</w:t>
            </w:r>
            <w:r w:rsidRPr="00C5473F">
              <w:rPr>
                <w:rFonts w:ascii="Arial" w:hAnsi="Arial" w:cs="Arial"/>
                <w:b/>
                <w:bCs/>
                <w:sz w:val="15"/>
                <w:szCs w:val="15"/>
              </w:rPr>
              <w:t>Я</w:t>
            </w:r>
            <w:r w:rsidRPr="00C5473F">
              <w:rPr>
                <w:rFonts w:ascii="Arial" w:hAnsi="Arial" w:cs="Arial"/>
                <w:b/>
                <w:bCs/>
                <w:sz w:val="15"/>
                <w:szCs w:val="15"/>
              </w:rPr>
              <w:t>МИ ОСТАТКОВ СУБСИДИЙ, СУБВЕНЦИЙ И ИНЫХ МЕЖБЮДЖЕТНЫХ ТРАНСФЕРТОВ, ИМЕЮЩИХ ЦЕЛЕВОЕ НАЗНАЧЕНИЕ, ПРОШЛЫХ ЛЕТ</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19 400,00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00021800000000000151</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бюджетов бюджетной системы Российской Федерации от возврата  бюджетами бю</w:t>
            </w:r>
            <w:r w:rsidRPr="00C5473F">
              <w:rPr>
                <w:rFonts w:ascii="Arial" w:hAnsi="Arial" w:cs="Arial"/>
                <w:sz w:val="15"/>
                <w:szCs w:val="15"/>
              </w:rPr>
              <w:t>д</w:t>
            </w:r>
            <w:r w:rsidRPr="00C5473F">
              <w:rPr>
                <w:rFonts w:ascii="Arial" w:hAnsi="Arial" w:cs="Arial"/>
                <w:sz w:val="15"/>
                <w:szCs w:val="15"/>
              </w:rPr>
              <w:t>жетной системы Российской Федерации остатков субсидий, субвенций и иных ме</w:t>
            </w:r>
            <w:r w:rsidRPr="00C5473F">
              <w:rPr>
                <w:rFonts w:ascii="Arial" w:hAnsi="Arial" w:cs="Arial"/>
                <w:sz w:val="15"/>
                <w:szCs w:val="15"/>
              </w:rPr>
              <w:t>ж</w:t>
            </w:r>
            <w:r w:rsidRPr="00C5473F">
              <w:rPr>
                <w:rFonts w:ascii="Arial" w:hAnsi="Arial" w:cs="Arial"/>
                <w:sz w:val="15"/>
                <w:szCs w:val="15"/>
              </w:rPr>
              <w:t>бюджетных трансфертов, имеющих целевое назнач</w:t>
            </w:r>
            <w:r w:rsidRPr="00C5473F">
              <w:rPr>
                <w:rFonts w:ascii="Arial" w:hAnsi="Arial" w:cs="Arial"/>
                <w:sz w:val="15"/>
                <w:szCs w:val="15"/>
              </w:rPr>
              <w:t>е</w:t>
            </w:r>
            <w:r w:rsidRPr="00C5473F">
              <w:rPr>
                <w:rFonts w:ascii="Arial" w:hAnsi="Arial" w:cs="Arial"/>
                <w:sz w:val="15"/>
                <w:szCs w:val="15"/>
              </w:rPr>
              <w:t>ние, прошлых лет</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16 200,00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00021800000000000180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бюджетов бюджетной системы Российской Федерации от возврата организаци</w:t>
            </w:r>
            <w:r w:rsidRPr="00C5473F">
              <w:rPr>
                <w:rFonts w:ascii="Arial" w:hAnsi="Arial" w:cs="Arial"/>
                <w:sz w:val="15"/>
                <w:szCs w:val="15"/>
              </w:rPr>
              <w:t>я</w:t>
            </w:r>
            <w:r w:rsidRPr="00C5473F">
              <w:rPr>
                <w:rFonts w:ascii="Arial" w:hAnsi="Arial" w:cs="Arial"/>
                <w:sz w:val="15"/>
                <w:szCs w:val="15"/>
              </w:rPr>
              <w:t>ми остатков су</w:t>
            </w:r>
            <w:r w:rsidRPr="00C5473F">
              <w:rPr>
                <w:rFonts w:ascii="Arial" w:hAnsi="Arial" w:cs="Arial"/>
                <w:sz w:val="15"/>
                <w:szCs w:val="15"/>
              </w:rPr>
              <w:t>б</w:t>
            </w:r>
            <w:r w:rsidRPr="00C5473F">
              <w:rPr>
                <w:rFonts w:ascii="Arial" w:hAnsi="Arial" w:cs="Arial"/>
                <w:sz w:val="15"/>
                <w:szCs w:val="15"/>
              </w:rPr>
              <w:t>сидий прошлых лет</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00021805000050000151</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бюджетов муниципальных районов от возврата бюджетами бюджетной системы Ро</w:t>
            </w:r>
            <w:r w:rsidRPr="00C5473F">
              <w:rPr>
                <w:rFonts w:ascii="Arial" w:hAnsi="Arial" w:cs="Arial"/>
                <w:sz w:val="15"/>
                <w:szCs w:val="15"/>
              </w:rPr>
              <w:t>с</w:t>
            </w:r>
            <w:r w:rsidRPr="00C5473F">
              <w:rPr>
                <w:rFonts w:ascii="Arial" w:hAnsi="Arial" w:cs="Arial"/>
                <w:sz w:val="15"/>
                <w:szCs w:val="15"/>
              </w:rPr>
              <w:t>сийской Федерации остатков субсидий, субвенций и иных межбюджетных трансфертов, име</w:t>
            </w:r>
            <w:r w:rsidRPr="00C5473F">
              <w:rPr>
                <w:rFonts w:ascii="Arial" w:hAnsi="Arial" w:cs="Arial"/>
                <w:sz w:val="15"/>
                <w:szCs w:val="15"/>
              </w:rPr>
              <w:t>ю</w:t>
            </w:r>
            <w:r w:rsidRPr="00C5473F">
              <w:rPr>
                <w:rFonts w:ascii="Arial" w:hAnsi="Arial" w:cs="Arial"/>
                <w:sz w:val="15"/>
                <w:szCs w:val="15"/>
              </w:rPr>
              <w:t>щих целевое назначение, прошлых лет</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16 200,00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00021805000050000180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бюджетов муниципальных районов от возврата  организациями остатков субс</w:t>
            </w:r>
            <w:r w:rsidRPr="00C5473F">
              <w:rPr>
                <w:rFonts w:ascii="Arial" w:hAnsi="Arial" w:cs="Arial"/>
                <w:sz w:val="15"/>
                <w:szCs w:val="15"/>
              </w:rPr>
              <w:t>и</w:t>
            </w:r>
            <w:r w:rsidRPr="00C5473F">
              <w:rPr>
                <w:rFonts w:ascii="Arial" w:hAnsi="Arial" w:cs="Arial"/>
                <w:sz w:val="15"/>
                <w:szCs w:val="15"/>
              </w:rPr>
              <w:t>дий прошлых лет</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00021805010050000151</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бюджетов муниципальных районов от возврата остатков субсидий, су</w:t>
            </w:r>
            <w:r w:rsidRPr="00C5473F">
              <w:rPr>
                <w:rFonts w:ascii="Arial" w:hAnsi="Arial" w:cs="Arial"/>
                <w:sz w:val="15"/>
                <w:szCs w:val="15"/>
              </w:rPr>
              <w:t>б</w:t>
            </w:r>
            <w:r w:rsidRPr="00C5473F">
              <w:rPr>
                <w:rFonts w:ascii="Arial" w:hAnsi="Arial" w:cs="Arial"/>
                <w:sz w:val="15"/>
                <w:szCs w:val="15"/>
              </w:rPr>
              <w:t>венций и иных межбюджетных трансфертов, имеющих целевое назначение, прошлых лет из бюджетов пос</w:t>
            </w:r>
            <w:r w:rsidRPr="00C5473F">
              <w:rPr>
                <w:rFonts w:ascii="Arial" w:hAnsi="Arial" w:cs="Arial"/>
                <w:sz w:val="15"/>
                <w:szCs w:val="15"/>
              </w:rPr>
              <w:t>е</w:t>
            </w:r>
            <w:r w:rsidRPr="00C5473F">
              <w:rPr>
                <w:rFonts w:ascii="Arial" w:hAnsi="Arial" w:cs="Arial"/>
                <w:sz w:val="15"/>
                <w:szCs w:val="15"/>
              </w:rPr>
              <w:t>лений</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16 200,00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00021805020050000180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Доходы бюджетов муниципальных районов от возврата автономными учреждениями остатков субс</w:t>
            </w:r>
            <w:r w:rsidRPr="00C5473F">
              <w:rPr>
                <w:rFonts w:ascii="Arial" w:hAnsi="Arial" w:cs="Arial"/>
                <w:sz w:val="15"/>
                <w:szCs w:val="15"/>
              </w:rPr>
              <w:t>и</w:t>
            </w:r>
            <w:r w:rsidRPr="00C5473F">
              <w:rPr>
                <w:rFonts w:ascii="Arial" w:hAnsi="Arial" w:cs="Arial"/>
                <w:sz w:val="15"/>
                <w:szCs w:val="15"/>
              </w:rPr>
              <w:t>дий прошлых лет</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3 200,00</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6B6830" w:rsidRPr="00C5473F" w:rsidTr="00C5473F">
        <w:trPr>
          <w:trHeight w:val="20"/>
        </w:trPr>
        <w:tc>
          <w:tcPr>
            <w:tcW w:w="1892" w:type="dxa"/>
            <w:tcBorders>
              <w:top w:val="nil"/>
              <w:left w:val="single" w:sz="8" w:space="0" w:color="auto"/>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00021900000000000000</w:t>
            </w:r>
          </w:p>
        </w:tc>
        <w:tc>
          <w:tcPr>
            <w:tcW w:w="6804" w:type="dxa"/>
            <w:gridSpan w:val="6"/>
            <w:tcBorders>
              <w:top w:val="nil"/>
              <w:left w:val="nil"/>
              <w:bottom w:val="single" w:sz="4"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ВОЗВРАТ ОСТАТКОВ СУБСИДИЙ, СУБВЕНЦИЙ И ИНЫХ МЕЖБЮДЖЕТНЫХ ТРАНСФЕ</w:t>
            </w:r>
            <w:r w:rsidRPr="00C5473F">
              <w:rPr>
                <w:rFonts w:ascii="Arial" w:hAnsi="Arial" w:cs="Arial"/>
                <w:b/>
                <w:bCs/>
                <w:sz w:val="15"/>
                <w:szCs w:val="15"/>
              </w:rPr>
              <w:t>Р</w:t>
            </w:r>
            <w:r w:rsidRPr="00C5473F">
              <w:rPr>
                <w:rFonts w:ascii="Arial" w:hAnsi="Arial" w:cs="Arial"/>
                <w:b/>
                <w:bCs/>
                <w:sz w:val="15"/>
                <w:szCs w:val="15"/>
              </w:rPr>
              <w:t>ТОВ, ИМЕЮЩИХ ЦЕЛЕВОЕ НАЗНАЧ</w:t>
            </w:r>
            <w:r w:rsidRPr="00C5473F">
              <w:rPr>
                <w:rFonts w:ascii="Arial" w:hAnsi="Arial" w:cs="Arial"/>
                <w:b/>
                <w:bCs/>
                <w:sz w:val="15"/>
                <w:szCs w:val="15"/>
              </w:rPr>
              <w:t>Е</w:t>
            </w:r>
            <w:r w:rsidRPr="00C5473F">
              <w:rPr>
                <w:rFonts w:ascii="Arial" w:hAnsi="Arial" w:cs="Arial"/>
                <w:b/>
                <w:bCs/>
                <w:sz w:val="15"/>
                <w:szCs w:val="15"/>
              </w:rPr>
              <w:t>НИЕ, ПРОШЛЫХ ЛЕТ</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b/>
                <w:bCs/>
                <w:sz w:val="15"/>
                <w:szCs w:val="15"/>
              </w:rPr>
            </w:pPr>
            <w:r w:rsidRPr="00C5473F">
              <w:rPr>
                <w:rFonts w:ascii="Arial" w:hAnsi="Arial" w:cs="Arial"/>
                <w:b/>
                <w:bCs/>
                <w:sz w:val="15"/>
                <w:szCs w:val="15"/>
              </w:rPr>
              <w:t>-593 908,37</w:t>
            </w:r>
          </w:p>
        </w:tc>
        <w:tc>
          <w:tcPr>
            <w:tcW w:w="567" w:type="dxa"/>
            <w:tcBorders>
              <w:top w:val="nil"/>
              <w:left w:val="nil"/>
              <w:bottom w:val="single" w:sz="4"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b/>
                <w:bCs/>
                <w:color w:val="000000"/>
                <w:sz w:val="15"/>
                <w:szCs w:val="15"/>
              </w:rPr>
            </w:pPr>
          </w:p>
        </w:tc>
      </w:tr>
      <w:tr w:rsidR="006B6830" w:rsidRPr="00C5473F" w:rsidTr="00C5473F">
        <w:trPr>
          <w:trHeight w:val="20"/>
        </w:trPr>
        <w:tc>
          <w:tcPr>
            <w:tcW w:w="1892" w:type="dxa"/>
            <w:tcBorders>
              <w:top w:val="nil"/>
              <w:left w:val="single" w:sz="8" w:space="0" w:color="auto"/>
              <w:bottom w:val="single" w:sz="8"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00021905000050000151</w:t>
            </w:r>
          </w:p>
        </w:tc>
        <w:tc>
          <w:tcPr>
            <w:tcW w:w="6804" w:type="dxa"/>
            <w:gridSpan w:val="6"/>
            <w:tcBorders>
              <w:top w:val="nil"/>
              <w:left w:val="nil"/>
              <w:bottom w:val="single" w:sz="8" w:space="0" w:color="auto"/>
              <w:right w:val="single" w:sz="4" w:space="0" w:color="auto"/>
            </w:tcBorders>
            <w:shd w:val="clear" w:color="auto" w:fill="FFFFFF"/>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Возврат остатков субсидий, субвенций и иных межбюджетных трансфертов, им</w:t>
            </w:r>
            <w:r w:rsidRPr="00C5473F">
              <w:rPr>
                <w:rFonts w:ascii="Arial" w:hAnsi="Arial" w:cs="Arial"/>
                <w:sz w:val="15"/>
                <w:szCs w:val="15"/>
              </w:rPr>
              <w:t>е</w:t>
            </w:r>
            <w:r w:rsidRPr="00C5473F">
              <w:rPr>
                <w:rFonts w:ascii="Arial" w:hAnsi="Arial" w:cs="Arial"/>
                <w:sz w:val="15"/>
                <w:szCs w:val="15"/>
              </w:rPr>
              <w:t>ющих целевое назначение, прошлых лет из бюджетов муниципальных рай</w:t>
            </w:r>
            <w:r w:rsidRPr="00C5473F">
              <w:rPr>
                <w:rFonts w:ascii="Arial" w:hAnsi="Arial" w:cs="Arial"/>
                <w:sz w:val="15"/>
                <w:szCs w:val="15"/>
              </w:rPr>
              <w:t>о</w:t>
            </w:r>
            <w:r w:rsidRPr="00C5473F">
              <w:rPr>
                <w:rFonts w:ascii="Arial" w:hAnsi="Arial" w:cs="Arial"/>
                <w:sz w:val="15"/>
                <w:szCs w:val="15"/>
              </w:rPr>
              <w:t>нов</w:t>
            </w:r>
          </w:p>
        </w:tc>
        <w:tc>
          <w:tcPr>
            <w:tcW w:w="1134" w:type="dxa"/>
            <w:gridSpan w:val="4"/>
            <w:tcBorders>
              <w:top w:val="nil"/>
              <w:left w:val="nil"/>
              <w:bottom w:val="single" w:sz="8"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0,00</w:t>
            </w:r>
          </w:p>
        </w:tc>
        <w:tc>
          <w:tcPr>
            <w:tcW w:w="1134" w:type="dxa"/>
            <w:gridSpan w:val="4"/>
            <w:tcBorders>
              <w:top w:val="nil"/>
              <w:left w:val="nil"/>
              <w:bottom w:val="single" w:sz="8" w:space="0" w:color="auto"/>
              <w:right w:val="single" w:sz="4" w:space="0" w:color="auto"/>
            </w:tcBorders>
            <w:shd w:val="clear" w:color="auto" w:fill="FFFFFF"/>
            <w:noWrap/>
            <w:tcMar>
              <w:left w:w="0" w:type="dxa"/>
              <w:right w:w="0" w:type="dxa"/>
            </w:tcMar>
            <w:vAlign w:val="center"/>
          </w:tcPr>
          <w:p w:rsidR="006B6830" w:rsidRPr="00C5473F" w:rsidRDefault="006B6830" w:rsidP="00BB3E3D">
            <w:pPr>
              <w:ind w:right="-2"/>
              <w:jc w:val="center"/>
              <w:rPr>
                <w:rFonts w:ascii="Arial" w:hAnsi="Arial" w:cs="Arial"/>
                <w:sz w:val="15"/>
                <w:szCs w:val="15"/>
              </w:rPr>
            </w:pPr>
            <w:r w:rsidRPr="00C5473F">
              <w:rPr>
                <w:rFonts w:ascii="Arial" w:hAnsi="Arial" w:cs="Arial"/>
                <w:sz w:val="15"/>
                <w:szCs w:val="15"/>
              </w:rPr>
              <w:t>-593 908,37</w:t>
            </w:r>
          </w:p>
        </w:tc>
        <w:tc>
          <w:tcPr>
            <w:tcW w:w="567" w:type="dxa"/>
            <w:tcBorders>
              <w:top w:val="nil"/>
              <w:left w:val="nil"/>
              <w:bottom w:val="single" w:sz="8" w:space="0" w:color="auto"/>
              <w:right w:val="single" w:sz="8" w:space="0" w:color="auto"/>
            </w:tcBorders>
            <w:noWrap/>
            <w:tcMar>
              <w:left w:w="0" w:type="dxa"/>
              <w:right w:w="0" w:type="dxa"/>
            </w:tcMar>
            <w:vAlign w:val="center"/>
          </w:tcPr>
          <w:p w:rsidR="006B6830" w:rsidRPr="00C5473F" w:rsidRDefault="006B6830" w:rsidP="00BB3E3D">
            <w:pPr>
              <w:ind w:right="-2"/>
              <w:jc w:val="center"/>
              <w:rPr>
                <w:rFonts w:ascii="Arial" w:hAnsi="Arial" w:cs="Arial"/>
                <w:color w:val="000000"/>
                <w:sz w:val="15"/>
                <w:szCs w:val="15"/>
              </w:rPr>
            </w:pPr>
          </w:p>
        </w:tc>
      </w:tr>
      <w:tr w:rsidR="0089715C" w:rsidRPr="00C5473F" w:rsidTr="00BB3E3D">
        <w:trPr>
          <w:trHeight w:val="20"/>
        </w:trPr>
        <w:tc>
          <w:tcPr>
            <w:tcW w:w="11531" w:type="dxa"/>
            <w:gridSpan w:val="16"/>
            <w:tcBorders>
              <w:top w:val="nil"/>
              <w:left w:val="nil"/>
              <w:bottom w:val="single" w:sz="4" w:space="0" w:color="auto"/>
              <w:right w:val="nil"/>
            </w:tcBorders>
            <w:noWrap/>
            <w:tcMar>
              <w:left w:w="0" w:type="dxa"/>
              <w:right w:w="0" w:type="dxa"/>
            </w:tcMar>
            <w:vAlign w:val="center"/>
          </w:tcPr>
          <w:p w:rsidR="0089715C" w:rsidRPr="00C5473F" w:rsidRDefault="0089715C" w:rsidP="00BB3E3D">
            <w:pPr>
              <w:ind w:right="-2"/>
              <w:jc w:val="center"/>
              <w:rPr>
                <w:rFonts w:ascii="Arial" w:hAnsi="Arial" w:cs="Arial"/>
                <w:sz w:val="15"/>
                <w:szCs w:val="15"/>
              </w:rPr>
            </w:pPr>
            <w:r w:rsidRPr="00C5473F">
              <w:rPr>
                <w:rFonts w:ascii="Arial" w:hAnsi="Arial" w:cs="Arial"/>
                <w:bCs/>
                <w:sz w:val="15"/>
                <w:szCs w:val="15"/>
              </w:rPr>
              <w:t>Приложение 3</w:t>
            </w:r>
            <w:r w:rsidR="00BB3E3D" w:rsidRPr="00C5473F">
              <w:rPr>
                <w:rFonts w:ascii="Arial" w:hAnsi="Arial" w:cs="Arial"/>
                <w:bCs/>
                <w:sz w:val="15"/>
                <w:szCs w:val="15"/>
              </w:rPr>
              <w:t xml:space="preserve"> </w:t>
            </w:r>
            <w:r w:rsidRPr="00C5473F">
              <w:rPr>
                <w:rFonts w:ascii="Arial" w:hAnsi="Arial" w:cs="Arial"/>
                <w:sz w:val="15"/>
                <w:szCs w:val="15"/>
              </w:rPr>
              <w:t>к решению "Об исполнении  бюджета муниципального района за 2014 год" от 29.05.2015  №384</w:t>
            </w:r>
          </w:p>
          <w:p w:rsidR="0089715C" w:rsidRPr="00C5473F" w:rsidRDefault="0089715C" w:rsidP="00BB3E3D">
            <w:pPr>
              <w:ind w:right="-2"/>
              <w:jc w:val="center"/>
              <w:rPr>
                <w:rFonts w:ascii="Arial" w:hAnsi="Arial" w:cs="Arial"/>
                <w:b/>
                <w:sz w:val="15"/>
                <w:szCs w:val="15"/>
              </w:rPr>
            </w:pPr>
            <w:r w:rsidRPr="00C5473F">
              <w:rPr>
                <w:rFonts w:ascii="Arial" w:hAnsi="Arial" w:cs="Arial"/>
                <w:b/>
                <w:sz w:val="15"/>
                <w:szCs w:val="15"/>
              </w:rPr>
              <w:t>Распределение расходов бюджета муниципального района за 2014год</w:t>
            </w:r>
          </w:p>
          <w:p w:rsidR="0089715C" w:rsidRPr="00C5473F" w:rsidRDefault="0089715C" w:rsidP="00BB3E3D">
            <w:pPr>
              <w:ind w:right="-2"/>
              <w:jc w:val="center"/>
              <w:rPr>
                <w:rFonts w:ascii="Arial" w:hAnsi="Arial" w:cs="Arial"/>
                <w:b/>
                <w:sz w:val="15"/>
                <w:szCs w:val="15"/>
              </w:rPr>
            </w:pPr>
            <w:r w:rsidRPr="00C5473F">
              <w:rPr>
                <w:rFonts w:ascii="Arial" w:hAnsi="Arial" w:cs="Arial"/>
                <w:b/>
                <w:sz w:val="15"/>
                <w:szCs w:val="15"/>
              </w:rPr>
              <w:t>в ведомственной структуре</w:t>
            </w:r>
          </w:p>
          <w:p w:rsidR="0089715C" w:rsidRPr="00C5473F" w:rsidRDefault="0089715C" w:rsidP="00BB3E3D">
            <w:pPr>
              <w:ind w:right="-2"/>
              <w:jc w:val="center"/>
              <w:rPr>
                <w:rFonts w:ascii="Arial" w:hAnsi="Arial" w:cs="Arial"/>
                <w:sz w:val="15"/>
                <w:szCs w:val="15"/>
              </w:rPr>
            </w:pPr>
            <w:r w:rsidRPr="00C5473F">
              <w:rPr>
                <w:rFonts w:ascii="Arial" w:hAnsi="Arial" w:cs="Arial"/>
                <w:sz w:val="15"/>
                <w:szCs w:val="15"/>
              </w:rPr>
              <w:t>Единица измерения: руб.</w:t>
            </w:r>
          </w:p>
        </w:tc>
      </w:tr>
      <w:tr w:rsidR="00BB3E3D" w:rsidRPr="00C5473F" w:rsidTr="00BB3E3D">
        <w:trPr>
          <w:trHeight w:val="184"/>
        </w:trPr>
        <w:tc>
          <w:tcPr>
            <w:tcW w:w="8129" w:type="dxa"/>
            <w:gridSpan w:val="4"/>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r w:rsidRPr="00C5473F">
              <w:rPr>
                <w:rFonts w:ascii="Arial" w:hAnsi="Arial" w:cs="Arial"/>
                <w:color w:val="000000"/>
                <w:sz w:val="15"/>
                <w:szCs w:val="15"/>
              </w:rPr>
              <w:t>Наименование показателя</w:t>
            </w:r>
          </w:p>
        </w:tc>
        <w:tc>
          <w:tcPr>
            <w:tcW w:w="425" w:type="dxa"/>
            <w:gridSpan w:val="2"/>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r w:rsidRPr="00C5473F">
              <w:rPr>
                <w:rFonts w:ascii="Arial" w:hAnsi="Arial" w:cs="Arial"/>
                <w:color w:val="000000"/>
                <w:sz w:val="15"/>
                <w:szCs w:val="15"/>
              </w:rPr>
              <w:t>Вед.</w:t>
            </w:r>
          </w:p>
        </w:tc>
        <w:tc>
          <w:tcPr>
            <w:tcW w:w="567" w:type="dxa"/>
            <w:gridSpan w:val="2"/>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r w:rsidRPr="00C5473F">
              <w:rPr>
                <w:rFonts w:ascii="Arial" w:hAnsi="Arial" w:cs="Arial"/>
                <w:color w:val="000000"/>
                <w:sz w:val="15"/>
                <w:szCs w:val="15"/>
              </w:rPr>
              <w:t>Разд.</w:t>
            </w:r>
          </w:p>
        </w:tc>
        <w:tc>
          <w:tcPr>
            <w:tcW w:w="851" w:type="dxa"/>
            <w:gridSpan w:val="4"/>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r w:rsidRPr="00C5473F">
              <w:rPr>
                <w:rFonts w:ascii="Arial" w:hAnsi="Arial" w:cs="Arial"/>
                <w:color w:val="000000"/>
                <w:sz w:val="15"/>
                <w:szCs w:val="15"/>
              </w:rPr>
              <w:t>Ц.ст.</w:t>
            </w:r>
          </w:p>
        </w:tc>
        <w:tc>
          <w:tcPr>
            <w:tcW w:w="567"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r w:rsidRPr="00C5473F">
              <w:rPr>
                <w:rFonts w:ascii="Arial" w:hAnsi="Arial" w:cs="Arial"/>
                <w:color w:val="000000"/>
                <w:sz w:val="15"/>
                <w:szCs w:val="15"/>
              </w:rPr>
              <w:t>Расх.</w:t>
            </w:r>
          </w:p>
        </w:tc>
        <w:tc>
          <w:tcPr>
            <w:tcW w:w="992" w:type="dxa"/>
            <w:gridSpan w:val="3"/>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r w:rsidRPr="00C5473F">
              <w:rPr>
                <w:rFonts w:ascii="Arial" w:hAnsi="Arial" w:cs="Arial"/>
                <w:color w:val="000000"/>
                <w:sz w:val="15"/>
                <w:szCs w:val="15"/>
              </w:rPr>
              <w:t>Касс. ра</w:t>
            </w:r>
            <w:r w:rsidRPr="00C5473F">
              <w:rPr>
                <w:rFonts w:ascii="Arial" w:hAnsi="Arial" w:cs="Arial"/>
                <w:color w:val="000000"/>
                <w:sz w:val="15"/>
                <w:szCs w:val="15"/>
              </w:rPr>
              <w:t>с</w:t>
            </w:r>
            <w:r w:rsidRPr="00C5473F">
              <w:rPr>
                <w:rFonts w:ascii="Arial" w:hAnsi="Arial" w:cs="Arial"/>
                <w:color w:val="000000"/>
                <w:sz w:val="15"/>
                <w:szCs w:val="15"/>
              </w:rPr>
              <w:t>ход</w:t>
            </w:r>
          </w:p>
        </w:tc>
      </w:tr>
      <w:tr w:rsidR="00BB3E3D" w:rsidRPr="00C5473F" w:rsidTr="00BB3E3D">
        <w:trPr>
          <w:trHeight w:val="184"/>
        </w:trPr>
        <w:tc>
          <w:tcPr>
            <w:tcW w:w="8129" w:type="dxa"/>
            <w:gridSpan w:val="4"/>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p>
        </w:tc>
        <w:tc>
          <w:tcPr>
            <w:tcW w:w="567" w:type="dxa"/>
            <w:gridSpan w:val="2"/>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p>
        </w:tc>
        <w:tc>
          <w:tcPr>
            <w:tcW w:w="56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p>
        </w:tc>
        <w:tc>
          <w:tcPr>
            <w:tcW w:w="992" w:type="dxa"/>
            <w:gridSpan w:val="3"/>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color w:val="000000"/>
                <w:sz w:val="15"/>
                <w:szCs w:val="15"/>
              </w:rPr>
            </w:pP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Валдайского городского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95 383 815,18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95 383 815,18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7 920,00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7 300,00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7 300,00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7 300,00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правонарушениях"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ЭКОНОМИКА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1 483 333,27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Транспорт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483 333,27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483 333,27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483 333,27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на осуществление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 по компенсации выпадающих доходов организациям и индивидуальным предпринимателям, осуществляющим рег</w:t>
            </w:r>
            <w:r w:rsidRPr="00C5473F">
              <w:rPr>
                <w:rFonts w:ascii="Arial" w:hAnsi="Arial" w:cs="Arial"/>
                <w:color w:val="000000"/>
                <w:sz w:val="15"/>
                <w:szCs w:val="15"/>
              </w:rPr>
              <w:t>у</w:t>
            </w:r>
            <w:r w:rsidRPr="00C5473F">
              <w:rPr>
                <w:rFonts w:ascii="Arial" w:hAnsi="Arial" w:cs="Arial"/>
                <w:color w:val="000000"/>
                <w:sz w:val="15"/>
                <w:szCs w:val="15"/>
              </w:rPr>
              <w:t>лярные перевозки пассажиров и багажа автомобильным транспортом общего пользования в городском и приг</w:t>
            </w:r>
            <w:r w:rsidRPr="00C5473F">
              <w:rPr>
                <w:rFonts w:ascii="Arial" w:hAnsi="Arial" w:cs="Arial"/>
                <w:color w:val="000000"/>
                <w:sz w:val="15"/>
                <w:szCs w:val="15"/>
              </w:rPr>
              <w:t>о</w:t>
            </w:r>
            <w:r w:rsidRPr="00C5473F">
              <w:rPr>
                <w:rFonts w:ascii="Arial" w:hAnsi="Arial" w:cs="Arial"/>
                <w:color w:val="000000"/>
                <w:sz w:val="15"/>
                <w:szCs w:val="15"/>
              </w:rPr>
              <w:t>родном сообщении, на 2014-2016 годы в рамках государственной программы Новгоро</w:t>
            </w:r>
            <w:r w:rsidRPr="00C5473F">
              <w:rPr>
                <w:rFonts w:ascii="Arial" w:hAnsi="Arial" w:cs="Arial"/>
                <w:color w:val="000000"/>
                <w:sz w:val="15"/>
                <w:szCs w:val="15"/>
              </w:rPr>
              <w:t>д</w:t>
            </w:r>
            <w:r w:rsidRPr="00C5473F">
              <w:rPr>
                <w:rFonts w:ascii="Arial" w:hAnsi="Arial" w:cs="Arial"/>
                <w:color w:val="000000"/>
                <w:sz w:val="15"/>
                <w:szCs w:val="15"/>
              </w:rPr>
              <w:t xml:space="preserve">ской области "Развитие </w:t>
            </w:r>
            <w:r w:rsidRPr="00C5473F">
              <w:rPr>
                <w:rFonts w:ascii="Arial" w:hAnsi="Arial" w:cs="Arial"/>
                <w:color w:val="000000"/>
                <w:sz w:val="15"/>
                <w:szCs w:val="15"/>
              </w:rPr>
              <w:lastRenderedPageBreak/>
              <w:t>транспортной системы, связи и навигационной деятельности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lastRenderedPageBreak/>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483 333,27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483 333,27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Дорожное хозяйство (дорожные фонды)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1 000 000,00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Районная муниципальная программа "Развитие и совершенствование автомобильных дорог местного зн</w:t>
            </w:r>
            <w:r w:rsidRPr="00C5473F">
              <w:rPr>
                <w:rFonts w:ascii="Arial" w:hAnsi="Arial" w:cs="Arial"/>
                <w:color w:val="000000"/>
                <w:sz w:val="15"/>
                <w:szCs w:val="15"/>
              </w:rPr>
              <w:t>а</w:t>
            </w:r>
            <w:r w:rsidRPr="00C5473F">
              <w:rPr>
                <w:rFonts w:ascii="Arial" w:hAnsi="Arial" w:cs="Arial"/>
                <w:color w:val="000000"/>
                <w:sz w:val="15"/>
                <w:szCs w:val="15"/>
              </w:rPr>
              <w:t>чения на 2014-2015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1 000 000,00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городского округа, муниципальных районов и бюджетам муниципальных районов для пред</w:t>
            </w:r>
            <w:r w:rsidRPr="00C5473F">
              <w:rPr>
                <w:rFonts w:ascii="Arial" w:hAnsi="Arial" w:cs="Arial"/>
                <w:color w:val="000000"/>
                <w:sz w:val="15"/>
                <w:szCs w:val="15"/>
              </w:rPr>
              <w:t>о</w:t>
            </w:r>
            <w:r w:rsidRPr="00C5473F">
              <w:rPr>
                <w:rFonts w:ascii="Arial" w:hAnsi="Arial" w:cs="Arial"/>
                <w:color w:val="000000"/>
                <w:sz w:val="15"/>
                <w:szCs w:val="15"/>
              </w:rPr>
              <w:t>ставления их бюджетам поселений на осуществление дорожной деятельности в отношении автом</w:t>
            </w:r>
            <w:r w:rsidRPr="00C5473F">
              <w:rPr>
                <w:rFonts w:ascii="Arial" w:hAnsi="Arial" w:cs="Arial"/>
                <w:color w:val="000000"/>
                <w:sz w:val="15"/>
                <w:szCs w:val="15"/>
              </w:rPr>
              <w:t>о</w:t>
            </w:r>
            <w:r w:rsidRPr="00C5473F">
              <w:rPr>
                <w:rFonts w:ascii="Arial" w:hAnsi="Arial" w:cs="Arial"/>
                <w:color w:val="000000"/>
                <w:sz w:val="15"/>
                <w:szCs w:val="15"/>
              </w:rPr>
              <w:t>бильных дорог общего пользования местного значения на 2014 год в рамках гос</w:t>
            </w:r>
            <w:r w:rsidRPr="00C5473F">
              <w:rPr>
                <w:rFonts w:ascii="Arial" w:hAnsi="Arial" w:cs="Arial"/>
                <w:color w:val="000000"/>
                <w:sz w:val="15"/>
                <w:szCs w:val="15"/>
              </w:rPr>
              <w:t>у</w:t>
            </w:r>
            <w:r w:rsidRPr="00C5473F">
              <w:rPr>
                <w:rFonts w:ascii="Arial" w:hAnsi="Arial" w:cs="Arial"/>
                <w:color w:val="000000"/>
                <w:sz w:val="15"/>
                <w:szCs w:val="15"/>
              </w:rPr>
              <w:t>дарственной программы Новгородской области "Совершенствование и содержание дорожного хозяйства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(за исключением автомобильных дорог федерального знач</w:t>
            </w:r>
            <w:r w:rsidRPr="00C5473F">
              <w:rPr>
                <w:rFonts w:ascii="Arial" w:hAnsi="Arial" w:cs="Arial"/>
                <w:color w:val="000000"/>
                <w:sz w:val="15"/>
                <w:szCs w:val="15"/>
              </w:rPr>
              <w:t>е</w:t>
            </w:r>
            <w:r w:rsidRPr="00C5473F">
              <w:rPr>
                <w:rFonts w:ascii="Arial" w:hAnsi="Arial" w:cs="Arial"/>
                <w:color w:val="000000"/>
                <w:sz w:val="15"/>
                <w:szCs w:val="15"/>
              </w:rPr>
              <w:t>ния)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2107151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1 000 000,00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2107151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1 000 000,00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93 892 561,91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Жилищное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39 162 610,00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39 162 610,00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39 162 610,00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для обеспечения мероприятий по пер</w:t>
            </w:r>
            <w:r w:rsidRPr="00C5473F">
              <w:rPr>
                <w:rFonts w:ascii="Arial" w:hAnsi="Arial" w:cs="Arial"/>
                <w:color w:val="000000"/>
                <w:sz w:val="15"/>
                <w:szCs w:val="15"/>
              </w:rPr>
              <w:t>е</w:t>
            </w:r>
            <w:r w:rsidRPr="00C5473F">
              <w:rPr>
                <w:rFonts w:ascii="Arial" w:hAnsi="Arial" w:cs="Arial"/>
                <w:color w:val="000000"/>
                <w:sz w:val="15"/>
                <w:szCs w:val="15"/>
              </w:rPr>
              <w:t>селению граждан из аварийного жилищного фонда с учетом необходимости развития малоэтажного жилищного строител</w:t>
            </w:r>
            <w:r w:rsidRPr="00C5473F">
              <w:rPr>
                <w:rFonts w:ascii="Arial" w:hAnsi="Arial" w:cs="Arial"/>
                <w:color w:val="000000"/>
                <w:sz w:val="15"/>
                <w:szCs w:val="15"/>
              </w:rPr>
              <w:t>ь</w:t>
            </w:r>
            <w:r w:rsidRPr="00C5473F">
              <w:rPr>
                <w:rFonts w:ascii="Arial" w:hAnsi="Arial" w:cs="Arial"/>
                <w:color w:val="000000"/>
                <w:sz w:val="15"/>
                <w:szCs w:val="15"/>
              </w:rPr>
              <w:t>ства за счет средств, поступивших от государственной корпорации - Фонда содействия реформированию жили</w:t>
            </w:r>
            <w:r w:rsidRPr="00C5473F">
              <w:rPr>
                <w:rFonts w:ascii="Arial" w:hAnsi="Arial" w:cs="Arial"/>
                <w:color w:val="000000"/>
                <w:sz w:val="15"/>
                <w:szCs w:val="15"/>
              </w:rPr>
              <w:t>щ</w:t>
            </w:r>
            <w:r w:rsidRPr="00C5473F">
              <w:rPr>
                <w:rFonts w:ascii="Arial" w:hAnsi="Arial" w:cs="Arial"/>
                <w:color w:val="000000"/>
                <w:sz w:val="15"/>
                <w:szCs w:val="15"/>
              </w:rPr>
              <w:t>но-коммунального хозя</w:t>
            </w:r>
            <w:r w:rsidRPr="00C5473F">
              <w:rPr>
                <w:rFonts w:ascii="Arial" w:hAnsi="Arial" w:cs="Arial"/>
                <w:color w:val="000000"/>
                <w:sz w:val="15"/>
                <w:szCs w:val="15"/>
              </w:rPr>
              <w:t>й</w:t>
            </w:r>
            <w:r w:rsidRPr="00C5473F">
              <w:rPr>
                <w:rFonts w:ascii="Arial" w:hAnsi="Arial" w:cs="Arial"/>
                <w:color w:val="000000"/>
                <w:sz w:val="15"/>
                <w:szCs w:val="15"/>
              </w:rPr>
              <w:t>ства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9579503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15 553 823,00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9579503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15 553 823,00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на реализацию мероприятий региональной а</w:t>
            </w:r>
            <w:r w:rsidRPr="00C5473F">
              <w:rPr>
                <w:rFonts w:ascii="Arial" w:hAnsi="Arial" w:cs="Arial"/>
                <w:color w:val="000000"/>
                <w:sz w:val="15"/>
                <w:szCs w:val="15"/>
              </w:rPr>
              <w:t>д</w:t>
            </w:r>
            <w:r w:rsidRPr="00C5473F">
              <w:rPr>
                <w:rFonts w:ascii="Arial" w:hAnsi="Arial" w:cs="Arial"/>
                <w:color w:val="000000"/>
                <w:sz w:val="15"/>
                <w:szCs w:val="15"/>
              </w:rPr>
              <w:t>ресной программы "Переселение граждан, проживающих на территории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из аварийного жилищного фонда в 2013-2017 годах с учетом необходимости развития малоэтажного жили</w:t>
            </w:r>
            <w:r w:rsidRPr="00C5473F">
              <w:rPr>
                <w:rFonts w:ascii="Arial" w:hAnsi="Arial" w:cs="Arial"/>
                <w:color w:val="000000"/>
                <w:sz w:val="15"/>
                <w:szCs w:val="15"/>
              </w:rPr>
              <w:t>щ</w:t>
            </w:r>
            <w:r w:rsidRPr="00C5473F">
              <w:rPr>
                <w:rFonts w:ascii="Arial" w:hAnsi="Arial" w:cs="Arial"/>
                <w:color w:val="000000"/>
                <w:sz w:val="15"/>
                <w:szCs w:val="15"/>
              </w:rPr>
              <w:t>ного строительства"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9579603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23 608 787,00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9579603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23 608 787,00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54 729 951,91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54 729 951,91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54 729 951,91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54 729 951,91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54 729 951,91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80 705 703,68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Администрация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80 705 703,68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28 271 801,78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высшего должностного лица субъекта Российской Федерации и муниципального обр</w:t>
            </w:r>
            <w:r w:rsidRPr="00C5473F">
              <w:rPr>
                <w:rFonts w:ascii="Arial" w:hAnsi="Arial" w:cs="Arial"/>
                <w:color w:val="000000"/>
                <w:sz w:val="15"/>
                <w:szCs w:val="15"/>
              </w:rPr>
              <w:t>а</w:t>
            </w:r>
            <w:r w:rsidRPr="00C5473F">
              <w:rPr>
                <w:rFonts w:ascii="Arial" w:hAnsi="Arial" w:cs="Arial"/>
                <w:color w:val="000000"/>
                <w:sz w:val="15"/>
                <w:szCs w:val="15"/>
              </w:rPr>
              <w:t>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1 832 463,84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исполнительно-распорядительного органа муниципального образов</w:t>
            </w:r>
            <w:r w:rsidRPr="00C5473F">
              <w:rPr>
                <w:rFonts w:ascii="Arial" w:hAnsi="Arial" w:cs="Arial"/>
                <w:color w:val="000000"/>
                <w:sz w:val="15"/>
                <w:szCs w:val="15"/>
              </w:rPr>
              <w:t>а</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1 832 463,84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Глава муниципального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9110000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1 832 463,84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Глава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1 832 463,84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1 672 413,84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фонда опл</w:t>
            </w:r>
            <w:r w:rsidRPr="00C5473F">
              <w:rPr>
                <w:rFonts w:ascii="Arial" w:hAnsi="Arial" w:cs="Arial"/>
                <w:color w:val="000000"/>
                <w:sz w:val="15"/>
                <w:szCs w:val="15"/>
              </w:rPr>
              <w:t>а</w:t>
            </w:r>
            <w:r w:rsidRPr="00C5473F">
              <w:rPr>
                <w:rFonts w:ascii="Arial" w:hAnsi="Arial" w:cs="Arial"/>
                <w:color w:val="000000"/>
                <w:sz w:val="15"/>
                <w:szCs w:val="15"/>
              </w:rPr>
              <w:t>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160 050,00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законодательных (представительных) органов государственной власти и представ</w:t>
            </w:r>
            <w:r w:rsidRPr="00C5473F">
              <w:rPr>
                <w:rFonts w:ascii="Arial" w:hAnsi="Arial" w:cs="Arial"/>
                <w:color w:val="000000"/>
                <w:sz w:val="15"/>
                <w:szCs w:val="15"/>
              </w:rPr>
              <w:t>и</w:t>
            </w:r>
            <w:r w:rsidRPr="00C5473F">
              <w:rPr>
                <w:rFonts w:ascii="Arial" w:hAnsi="Arial" w:cs="Arial"/>
                <w:color w:val="000000"/>
                <w:sz w:val="15"/>
                <w:szCs w:val="15"/>
              </w:rPr>
              <w:t>тельных органов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238 782,71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законодательного органа муниципального о</w:t>
            </w:r>
            <w:r w:rsidRPr="00C5473F">
              <w:rPr>
                <w:rFonts w:ascii="Arial" w:hAnsi="Arial" w:cs="Arial"/>
                <w:color w:val="000000"/>
                <w:sz w:val="15"/>
                <w:szCs w:val="15"/>
              </w:rPr>
              <w:t>б</w:t>
            </w:r>
            <w:r w:rsidRPr="00C5473F">
              <w:rPr>
                <w:rFonts w:ascii="Arial" w:hAnsi="Arial" w:cs="Arial"/>
                <w:color w:val="000000"/>
                <w:sz w:val="15"/>
                <w:szCs w:val="15"/>
              </w:rPr>
              <w:t>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238 782,71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Председатель  Думы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9210000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238 782,71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Председатель Думы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9210100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238 782,71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9210100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207 352,71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w:t>
            </w:r>
            <w:r w:rsidRPr="00C5473F">
              <w:rPr>
                <w:rFonts w:ascii="Arial" w:hAnsi="Arial" w:cs="Arial"/>
                <w:color w:val="000000"/>
                <w:sz w:val="15"/>
                <w:szCs w:val="15"/>
              </w:rPr>
              <w:t>и</w:t>
            </w:r>
            <w:r w:rsidRPr="00C5473F">
              <w:rPr>
                <w:rFonts w:ascii="Arial" w:hAnsi="Arial" w:cs="Arial"/>
                <w:color w:val="000000"/>
                <w:sz w:val="15"/>
                <w:szCs w:val="15"/>
              </w:rPr>
              <w:t>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9210100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31 430,00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w:t>
            </w:r>
            <w:r w:rsidRPr="00C5473F">
              <w:rPr>
                <w:rFonts w:ascii="Arial" w:hAnsi="Arial" w:cs="Arial"/>
                <w:color w:val="000000"/>
                <w:sz w:val="15"/>
                <w:szCs w:val="15"/>
              </w:rPr>
              <w:t>и</w:t>
            </w:r>
            <w:r w:rsidRPr="00C5473F">
              <w:rPr>
                <w:rFonts w:ascii="Arial" w:hAnsi="Arial" w:cs="Arial"/>
                <w:color w:val="000000"/>
                <w:sz w:val="15"/>
                <w:szCs w:val="15"/>
              </w:rPr>
              <w:t>нистраций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20 455 245,23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исполнительно-распорядительного органа муниципального образов</w:t>
            </w:r>
            <w:r w:rsidRPr="00C5473F">
              <w:rPr>
                <w:rFonts w:ascii="Arial" w:hAnsi="Arial" w:cs="Arial"/>
                <w:color w:val="000000"/>
                <w:sz w:val="15"/>
                <w:szCs w:val="15"/>
              </w:rPr>
              <w:t>а</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20 405 245,23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Руководство и управление в сфере установленных функций органов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20 405 245,23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обеспечение функций органов местного самоуправления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18 722 624,25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15 969 263,19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фонда опл</w:t>
            </w:r>
            <w:r w:rsidRPr="00C5473F">
              <w:rPr>
                <w:rFonts w:ascii="Arial" w:hAnsi="Arial" w:cs="Arial"/>
                <w:color w:val="000000"/>
                <w:sz w:val="15"/>
                <w:szCs w:val="15"/>
              </w:rPr>
              <w:t>а</w:t>
            </w:r>
            <w:r w:rsidRPr="00C5473F">
              <w:rPr>
                <w:rFonts w:ascii="Arial" w:hAnsi="Arial" w:cs="Arial"/>
                <w:color w:val="000000"/>
                <w:sz w:val="15"/>
                <w:szCs w:val="15"/>
              </w:rPr>
              <w:t>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1 153 166,54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938 012,58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w:t>
            </w:r>
            <w:r w:rsidRPr="00C5473F">
              <w:rPr>
                <w:rFonts w:ascii="Arial" w:hAnsi="Arial" w:cs="Arial"/>
                <w:color w:val="000000"/>
                <w:sz w:val="15"/>
                <w:szCs w:val="15"/>
              </w:rPr>
              <w:t>и</w:t>
            </w:r>
            <w:r w:rsidRPr="00C5473F">
              <w:rPr>
                <w:rFonts w:ascii="Arial" w:hAnsi="Arial" w:cs="Arial"/>
                <w:color w:val="000000"/>
                <w:sz w:val="15"/>
                <w:szCs w:val="15"/>
              </w:rPr>
              <w:t>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568 779,40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11 586,00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прочих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81 816,54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функций государственных органов в части переданных полномочий от городского и сельских пос</w:t>
            </w:r>
            <w:r w:rsidRPr="00C5473F">
              <w:rPr>
                <w:rFonts w:ascii="Arial" w:hAnsi="Arial" w:cs="Arial"/>
                <w:color w:val="000000"/>
                <w:sz w:val="15"/>
                <w:szCs w:val="15"/>
              </w:rPr>
              <w:t>е</w:t>
            </w:r>
            <w:r w:rsidRPr="00C5473F">
              <w:rPr>
                <w:rFonts w:ascii="Arial" w:hAnsi="Arial" w:cs="Arial"/>
                <w:color w:val="000000"/>
                <w:sz w:val="15"/>
                <w:szCs w:val="15"/>
              </w:rPr>
              <w:t>лений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803 599,00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565 864,00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134 545,25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w:t>
            </w:r>
            <w:r w:rsidRPr="00C5473F">
              <w:rPr>
                <w:rFonts w:ascii="Arial" w:hAnsi="Arial" w:cs="Arial"/>
                <w:color w:val="000000"/>
                <w:sz w:val="15"/>
                <w:szCs w:val="15"/>
              </w:rPr>
              <w:t>и</w:t>
            </w:r>
            <w:r w:rsidRPr="00C5473F">
              <w:rPr>
                <w:rFonts w:ascii="Arial" w:hAnsi="Arial" w:cs="Arial"/>
                <w:color w:val="000000"/>
                <w:sz w:val="15"/>
                <w:szCs w:val="15"/>
              </w:rPr>
              <w:t>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101 489,75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прочих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879 021,98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848 852,23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фонда опл</w:t>
            </w:r>
            <w:r w:rsidRPr="00C5473F">
              <w:rPr>
                <w:rFonts w:ascii="Arial" w:hAnsi="Arial" w:cs="Arial"/>
                <w:color w:val="000000"/>
                <w:sz w:val="15"/>
                <w:szCs w:val="15"/>
              </w:rPr>
              <w:t>а</w:t>
            </w:r>
            <w:r w:rsidRPr="00C5473F">
              <w:rPr>
                <w:rFonts w:ascii="Arial" w:hAnsi="Arial" w:cs="Arial"/>
                <w:color w:val="000000"/>
                <w:sz w:val="15"/>
                <w:szCs w:val="15"/>
              </w:rPr>
              <w:t>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w:t>
            </w:r>
            <w:r w:rsidRPr="00C5473F">
              <w:rPr>
                <w:rFonts w:ascii="Arial" w:hAnsi="Arial" w:cs="Arial"/>
                <w:color w:val="000000"/>
                <w:sz w:val="15"/>
                <w:szCs w:val="15"/>
              </w:rPr>
              <w:t>и</w:t>
            </w:r>
            <w:r w:rsidRPr="00C5473F">
              <w:rPr>
                <w:rFonts w:ascii="Arial" w:hAnsi="Arial" w:cs="Arial"/>
                <w:color w:val="000000"/>
                <w:sz w:val="15"/>
                <w:szCs w:val="15"/>
              </w:rPr>
              <w:t>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29 419,75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законодательного органа муниципального о</w:t>
            </w:r>
            <w:r w:rsidRPr="00C5473F">
              <w:rPr>
                <w:rFonts w:ascii="Arial" w:hAnsi="Arial" w:cs="Arial"/>
                <w:color w:val="000000"/>
                <w:sz w:val="15"/>
                <w:szCs w:val="15"/>
              </w:rPr>
              <w:t>б</w:t>
            </w:r>
            <w:r w:rsidRPr="00C5473F">
              <w:rPr>
                <w:rFonts w:ascii="Arial" w:hAnsi="Arial" w:cs="Arial"/>
                <w:color w:val="000000"/>
                <w:sz w:val="15"/>
                <w:szCs w:val="15"/>
              </w:rPr>
              <w:t>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Дума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9290000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обеспечение функций Думы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9290100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w:t>
            </w:r>
            <w:r w:rsidRPr="00C5473F">
              <w:rPr>
                <w:rFonts w:ascii="Arial" w:hAnsi="Arial" w:cs="Arial"/>
                <w:color w:val="000000"/>
                <w:sz w:val="15"/>
                <w:szCs w:val="15"/>
              </w:rPr>
              <w:t>и</w:t>
            </w:r>
            <w:r w:rsidRPr="00C5473F">
              <w:rPr>
                <w:rFonts w:ascii="Arial" w:hAnsi="Arial" w:cs="Arial"/>
                <w:color w:val="000000"/>
                <w:sz w:val="15"/>
                <w:szCs w:val="15"/>
              </w:rPr>
              <w:t>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9290100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Судебная система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связанные с составлением списков кандидатов в присяжные заседатели федеральных с</w:t>
            </w:r>
            <w:r w:rsidRPr="00C5473F">
              <w:rPr>
                <w:rFonts w:ascii="Arial" w:hAnsi="Arial" w:cs="Arial"/>
                <w:color w:val="000000"/>
                <w:sz w:val="15"/>
                <w:szCs w:val="15"/>
              </w:rPr>
              <w:t>у</w:t>
            </w:r>
            <w:r w:rsidRPr="00C5473F">
              <w:rPr>
                <w:rFonts w:ascii="Arial" w:hAnsi="Arial" w:cs="Arial"/>
                <w:color w:val="000000"/>
                <w:sz w:val="15"/>
                <w:szCs w:val="15"/>
              </w:rPr>
              <w:t>дов общей юрисдикции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для финансового обеспечения государстве</w:t>
            </w:r>
            <w:r w:rsidRPr="00C5473F">
              <w:rPr>
                <w:rFonts w:ascii="Arial" w:hAnsi="Arial" w:cs="Arial"/>
                <w:color w:val="000000"/>
                <w:sz w:val="15"/>
                <w:szCs w:val="15"/>
              </w:rPr>
              <w:t>н</w:t>
            </w:r>
            <w:r w:rsidRPr="00C5473F">
              <w:rPr>
                <w:rFonts w:ascii="Arial" w:hAnsi="Arial" w:cs="Arial"/>
                <w:color w:val="000000"/>
                <w:sz w:val="15"/>
                <w:szCs w:val="15"/>
              </w:rPr>
              <w:t>ных полномочий по составлению (изменению, дополнению) списков кандидатов в присяжные заседатели фед</w:t>
            </w:r>
            <w:r w:rsidRPr="00C5473F">
              <w:rPr>
                <w:rFonts w:ascii="Arial" w:hAnsi="Arial" w:cs="Arial"/>
                <w:color w:val="000000"/>
                <w:sz w:val="15"/>
                <w:szCs w:val="15"/>
              </w:rPr>
              <w:t>е</w:t>
            </w:r>
            <w:r w:rsidRPr="00C5473F">
              <w:rPr>
                <w:rFonts w:ascii="Arial" w:hAnsi="Arial" w:cs="Arial"/>
                <w:color w:val="000000"/>
                <w:sz w:val="15"/>
                <w:szCs w:val="15"/>
              </w:rPr>
              <w:t>ральных судов общей юрисдикции в Российской Фед</w:t>
            </w:r>
            <w:r w:rsidRPr="00C5473F">
              <w:rPr>
                <w:rFonts w:ascii="Arial" w:hAnsi="Arial" w:cs="Arial"/>
                <w:color w:val="000000"/>
                <w:sz w:val="15"/>
                <w:szCs w:val="15"/>
              </w:rPr>
              <w:t>е</w:t>
            </w:r>
            <w:r w:rsidRPr="00C5473F">
              <w:rPr>
                <w:rFonts w:ascii="Arial" w:hAnsi="Arial" w:cs="Arial"/>
                <w:color w:val="000000"/>
                <w:sz w:val="15"/>
                <w:szCs w:val="15"/>
              </w:rPr>
              <w:t>рации на 2016 год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9595120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Прочая закупка товаров, работ и услуг для обеспечения государственных (мун</w:t>
            </w:r>
            <w:r w:rsidRPr="00C5473F">
              <w:rPr>
                <w:rFonts w:ascii="Arial" w:hAnsi="Arial" w:cs="Arial"/>
                <w:color w:val="000000"/>
                <w:sz w:val="15"/>
                <w:szCs w:val="15"/>
              </w:rPr>
              <w:t>и</w:t>
            </w:r>
            <w:r w:rsidRPr="00C5473F">
              <w:rPr>
                <w:rFonts w:ascii="Arial" w:hAnsi="Arial" w:cs="Arial"/>
                <w:color w:val="000000"/>
                <w:sz w:val="15"/>
                <w:szCs w:val="15"/>
              </w:rPr>
              <w:t>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9595120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5 744 110,00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Целевая программа информатизации Валдайского муниципального района на 2014-2015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0600000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458 500,00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городского округа на создание, функционирование и совершенств</w:t>
            </w:r>
            <w:r w:rsidRPr="00C5473F">
              <w:rPr>
                <w:rFonts w:ascii="Arial" w:hAnsi="Arial" w:cs="Arial"/>
                <w:color w:val="000000"/>
                <w:sz w:val="15"/>
                <w:szCs w:val="15"/>
              </w:rPr>
              <w:t>о</w:t>
            </w:r>
            <w:r w:rsidRPr="00C5473F">
              <w:rPr>
                <w:rFonts w:ascii="Arial" w:hAnsi="Arial" w:cs="Arial"/>
                <w:color w:val="000000"/>
                <w:sz w:val="15"/>
                <w:szCs w:val="15"/>
              </w:rPr>
              <w:t>вание информационно-технологической инфраструктуры электронного правительства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в рамках государственной программы Новгородской области "Развитие информационного общества и формиров</w:t>
            </w:r>
            <w:r w:rsidRPr="00C5473F">
              <w:rPr>
                <w:rFonts w:ascii="Arial" w:hAnsi="Arial" w:cs="Arial"/>
                <w:color w:val="000000"/>
                <w:sz w:val="15"/>
                <w:szCs w:val="15"/>
              </w:rPr>
              <w:t>а</w:t>
            </w:r>
            <w:r w:rsidRPr="00C5473F">
              <w:rPr>
                <w:rFonts w:ascii="Arial" w:hAnsi="Arial" w:cs="Arial"/>
                <w:color w:val="000000"/>
                <w:sz w:val="15"/>
                <w:szCs w:val="15"/>
              </w:rPr>
              <w:t>ние электронного правительства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0607239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271 600,00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0607239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271 600,00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Реализация прочих мероприятий целевой программы информатизации Валдайского муниципального рай</w:t>
            </w:r>
            <w:r w:rsidRPr="00C5473F">
              <w:rPr>
                <w:rFonts w:ascii="Arial" w:hAnsi="Arial" w:cs="Arial"/>
                <w:color w:val="000000"/>
                <w:sz w:val="15"/>
                <w:szCs w:val="15"/>
              </w:rPr>
              <w:t>о</w:t>
            </w:r>
            <w:r w:rsidRPr="00C5473F">
              <w:rPr>
                <w:rFonts w:ascii="Arial" w:hAnsi="Arial" w:cs="Arial"/>
                <w:color w:val="000000"/>
                <w:sz w:val="15"/>
                <w:szCs w:val="15"/>
              </w:rPr>
              <w:t>на на 2014-2015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0609999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186 900,00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0609999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186 900,00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исполнительно-распорядительного органа муниципального образов</w:t>
            </w:r>
            <w:r w:rsidRPr="00C5473F">
              <w:rPr>
                <w:rFonts w:ascii="Arial" w:hAnsi="Arial" w:cs="Arial"/>
                <w:color w:val="000000"/>
                <w:sz w:val="15"/>
                <w:szCs w:val="15"/>
              </w:rPr>
              <w:t>а</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5 285 610,00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Руководство и управление в сфере установленных функций органов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5 285 610,00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Хозяйственное обслуживание имущества, услуги по транспортному обслуживанию, создание организац</w:t>
            </w:r>
            <w:r w:rsidRPr="00C5473F">
              <w:rPr>
                <w:rFonts w:ascii="Arial" w:hAnsi="Arial" w:cs="Arial"/>
                <w:color w:val="000000"/>
                <w:sz w:val="15"/>
                <w:szCs w:val="15"/>
              </w:rPr>
              <w:t>и</w:t>
            </w:r>
            <w:r w:rsidRPr="00C5473F">
              <w:rPr>
                <w:rFonts w:ascii="Arial" w:hAnsi="Arial" w:cs="Arial"/>
                <w:color w:val="000000"/>
                <w:sz w:val="15"/>
                <w:szCs w:val="15"/>
              </w:rPr>
              <w:t>онно-технических условий для функционирования органов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9191002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5 284 990,00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9191002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5 284 990,00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правонарушениях"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БЕЗОПАСНОСТЬ И ПРАВООХРАНИТЕЛЬНАЯ ДЕЯТЕЛ</w:t>
            </w:r>
            <w:r w:rsidRPr="00C5473F">
              <w:rPr>
                <w:rFonts w:ascii="Arial" w:hAnsi="Arial" w:cs="Arial"/>
                <w:color w:val="000000"/>
                <w:sz w:val="15"/>
                <w:szCs w:val="15"/>
              </w:rPr>
              <w:t>Ь</w:t>
            </w:r>
            <w:r w:rsidRPr="00C5473F">
              <w:rPr>
                <w:rFonts w:ascii="Arial" w:hAnsi="Arial" w:cs="Arial"/>
                <w:color w:val="000000"/>
                <w:sz w:val="15"/>
                <w:szCs w:val="15"/>
              </w:rPr>
              <w:t>НОСТЬ</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0300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1 364 724,01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Защита населения и территории от чрезвычайных ситуаций природного и техногенного характера, гра</w:t>
            </w:r>
            <w:r w:rsidRPr="00C5473F">
              <w:rPr>
                <w:rFonts w:ascii="Arial" w:hAnsi="Arial" w:cs="Arial"/>
                <w:color w:val="000000"/>
                <w:sz w:val="15"/>
                <w:szCs w:val="15"/>
              </w:rPr>
              <w:t>ж</w:t>
            </w:r>
            <w:r w:rsidRPr="00C5473F">
              <w:rPr>
                <w:rFonts w:ascii="Arial" w:hAnsi="Arial" w:cs="Arial"/>
                <w:color w:val="000000"/>
                <w:sz w:val="15"/>
                <w:szCs w:val="15"/>
              </w:rPr>
              <w:t>данская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0309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1 083 224,01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Предупреждение и ликвидация последствий чрезвычайных ситуаций и стихийных бе</w:t>
            </w:r>
            <w:r w:rsidRPr="00C5473F">
              <w:rPr>
                <w:rFonts w:ascii="Arial" w:hAnsi="Arial" w:cs="Arial"/>
                <w:color w:val="000000"/>
                <w:sz w:val="15"/>
                <w:szCs w:val="15"/>
              </w:rPr>
              <w:t>д</w:t>
            </w:r>
            <w:r w:rsidRPr="00C5473F">
              <w:rPr>
                <w:rFonts w:ascii="Arial" w:hAnsi="Arial" w:cs="Arial"/>
                <w:color w:val="000000"/>
                <w:sz w:val="15"/>
                <w:szCs w:val="15"/>
              </w:rPr>
              <w:t>ствий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0309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9600000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1 083 224,01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содержание службы по предупреждению и ликвидации последствий чрезвычайных ситуаций и стихи</w:t>
            </w:r>
            <w:r w:rsidRPr="00C5473F">
              <w:rPr>
                <w:rFonts w:ascii="Arial" w:hAnsi="Arial" w:cs="Arial"/>
                <w:color w:val="000000"/>
                <w:sz w:val="15"/>
                <w:szCs w:val="15"/>
              </w:rPr>
              <w:t>й</w:t>
            </w:r>
            <w:r w:rsidRPr="00C5473F">
              <w:rPr>
                <w:rFonts w:ascii="Arial" w:hAnsi="Arial" w:cs="Arial"/>
                <w:color w:val="000000"/>
                <w:sz w:val="15"/>
                <w:szCs w:val="15"/>
              </w:rPr>
              <w:t>ных бедствий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0309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9690000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1 083 224,01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Единая диспетчерско-дежурная служба Администрации Валдайского муниципального рай</w:t>
            </w:r>
            <w:r w:rsidRPr="00C5473F">
              <w:rPr>
                <w:rFonts w:ascii="Arial" w:hAnsi="Arial" w:cs="Arial"/>
                <w:color w:val="000000"/>
                <w:sz w:val="15"/>
                <w:szCs w:val="15"/>
              </w:rPr>
              <w:t>о</w:t>
            </w:r>
            <w:r w:rsidRPr="00C5473F">
              <w:rPr>
                <w:rFonts w:ascii="Arial" w:hAnsi="Arial" w:cs="Arial"/>
                <w:color w:val="000000"/>
                <w:sz w:val="15"/>
                <w:szCs w:val="15"/>
              </w:rPr>
              <w:t>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0309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1 083 224,01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272 347,88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фонда опл</w:t>
            </w:r>
            <w:r w:rsidRPr="00C5473F">
              <w:rPr>
                <w:rFonts w:ascii="Arial" w:hAnsi="Arial" w:cs="Arial"/>
                <w:color w:val="000000"/>
                <w:sz w:val="15"/>
                <w:szCs w:val="15"/>
              </w:rPr>
              <w:t>а</w:t>
            </w:r>
            <w:r w:rsidRPr="00C5473F">
              <w:rPr>
                <w:rFonts w:ascii="Arial" w:hAnsi="Arial" w:cs="Arial"/>
                <w:color w:val="000000"/>
                <w:sz w:val="15"/>
                <w:szCs w:val="15"/>
              </w:rPr>
              <w:t>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1 506,00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808 770,13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Обеспечение пожарной безопасности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0310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280 000,00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"Реализация первичных мер пожарной безопасности на территории Валдайского г</w:t>
            </w:r>
            <w:r w:rsidRPr="00C5473F">
              <w:rPr>
                <w:rFonts w:ascii="Arial" w:hAnsi="Arial" w:cs="Arial"/>
                <w:color w:val="000000"/>
                <w:sz w:val="15"/>
                <w:szCs w:val="15"/>
              </w:rPr>
              <w:t>о</w:t>
            </w:r>
            <w:r w:rsidRPr="00C5473F">
              <w:rPr>
                <w:rFonts w:ascii="Arial" w:hAnsi="Arial" w:cs="Arial"/>
                <w:color w:val="000000"/>
                <w:sz w:val="15"/>
                <w:szCs w:val="15"/>
              </w:rPr>
              <w:t>родского поселения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0310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1900000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280 000,00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первичных мер пожарной безопасности в рамках муниципальной программы "Реализ</w:t>
            </w:r>
            <w:r w:rsidRPr="00C5473F">
              <w:rPr>
                <w:rFonts w:ascii="Arial" w:hAnsi="Arial" w:cs="Arial"/>
                <w:color w:val="000000"/>
                <w:sz w:val="15"/>
                <w:szCs w:val="15"/>
              </w:rPr>
              <w:t>а</w:t>
            </w:r>
            <w:r w:rsidRPr="00C5473F">
              <w:rPr>
                <w:rFonts w:ascii="Arial" w:hAnsi="Arial" w:cs="Arial"/>
                <w:color w:val="000000"/>
                <w:sz w:val="15"/>
                <w:szCs w:val="15"/>
              </w:rPr>
              <w:t>ция первичных мер пожарной безопасности на территории Валдайского городского посел</w:t>
            </w:r>
            <w:r w:rsidRPr="00C5473F">
              <w:rPr>
                <w:rFonts w:ascii="Arial" w:hAnsi="Arial" w:cs="Arial"/>
                <w:color w:val="000000"/>
                <w:sz w:val="15"/>
                <w:szCs w:val="15"/>
              </w:rPr>
              <w:t>е</w:t>
            </w:r>
            <w:r w:rsidRPr="00C5473F">
              <w:rPr>
                <w:rFonts w:ascii="Arial" w:hAnsi="Arial" w:cs="Arial"/>
                <w:color w:val="000000"/>
                <w:sz w:val="15"/>
                <w:szCs w:val="15"/>
              </w:rPr>
              <w:t>ния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0310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1900201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280 000,00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0310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1900201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280 000,00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национальной безопасности и правоохранительной деятел</w:t>
            </w:r>
            <w:r w:rsidRPr="00C5473F">
              <w:rPr>
                <w:rFonts w:ascii="Arial" w:hAnsi="Arial" w:cs="Arial"/>
                <w:color w:val="000000"/>
                <w:sz w:val="15"/>
                <w:szCs w:val="15"/>
              </w:rPr>
              <w:t>ь</w:t>
            </w:r>
            <w:r w:rsidRPr="00C5473F">
              <w:rPr>
                <w:rFonts w:ascii="Arial" w:hAnsi="Arial" w:cs="Arial"/>
                <w:color w:val="000000"/>
                <w:sz w:val="15"/>
                <w:szCs w:val="15"/>
              </w:rPr>
              <w:t>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0314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профилактики терроризма. экстремизма и других правонарушений в Валдайском м</w:t>
            </w:r>
            <w:r w:rsidRPr="00C5473F">
              <w:rPr>
                <w:rFonts w:ascii="Arial" w:hAnsi="Arial" w:cs="Arial"/>
                <w:color w:val="000000"/>
                <w:sz w:val="15"/>
                <w:szCs w:val="15"/>
              </w:rPr>
              <w:t>у</w:t>
            </w:r>
            <w:r w:rsidRPr="00C5473F">
              <w:rPr>
                <w:rFonts w:ascii="Arial" w:hAnsi="Arial" w:cs="Arial"/>
                <w:color w:val="000000"/>
                <w:sz w:val="15"/>
                <w:szCs w:val="15"/>
              </w:rPr>
              <w:t>ниципальном районе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0314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Участие в профилактике терроризма и экстремизма в рамках муниципальной программы профилактики террори</w:t>
            </w:r>
            <w:r w:rsidRPr="00C5473F">
              <w:rPr>
                <w:rFonts w:ascii="Arial" w:hAnsi="Arial" w:cs="Arial"/>
                <w:color w:val="000000"/>
                <w:sz w:val="15"/>
                <w:szCs w:val="15"/>
              </w:rPr>
              <w:t>з</w:t>
            </w:r>
            <w:r w:rsidRPr="00C5473F">
              <w:rPr>
                <w:rFonts w:ascii="Arial" w:hAnsi="Arial" w:cs="Arial"/>
                <w:color w:val="000000"/>
                <w:sz w:val="15"/>
                <w:szCs w:val="15"/>
              </w:rPr>
              <w:t>ма, экстремизма и других правонарушений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0314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1800204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0314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1800204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ЭКОНОМИКА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20 511 040,30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Транспорт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9 963 666,73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9 963 666,73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по компенсации выпадающих доходов организациям в сфере пассажирского общественного транспорта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9550000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9 963 666,73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на осуществление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 по компенсации выпадающих доходов организациям и индивидуальным предпринимателям, осуществляющим рег</w:t>
            </w:r>
            <w:r w:rsidRPr="00C5473F">
              <w:rPr>
                <w:rFonts w:ascii="Arial" w:hAnsi="Arial" w:cs="Arial"/>
                <w:color w:val="000000"/>
                <w:sz w:val="15"/>
                <w:szCs w:val="15"/>
              </w:rPr>
              <w:t>у</w:t>
            </w:r>
            <w:r w:rsidRPr="00C5473F">
              <w:rPr>
                <w:rFonts w:ascii="Arial" w:hAnsi="Arial" w:cs="Arial"/>
                <w:color w:val="000000"/>
                <w:sz w:val="15"/>
                <w:szCs w:val="15"/>
              </w:rPr>
              <w:t>лярные перевозки пассажиров и багажа автомобильным транспортом общего пользования в городском и приг</w:t>
            </w:r>
            <w:r w:rsidRPr="00C5473F">
              <w:rPr>
                <w:rFonts w:ascii="Arial" w:hAnsi="Arial" w:cs="Arial"/>
                <w:color w:val="000000"/>
                <w:sz w:val="15"/>
                <w:szCs w:val="15"/>
              </w:rPr>
              <w:t>о</w:t>
            </w:r>
            <w:r w:rsidRPr="00C5473F">
              <w:rPr>
                <w:rFonts w:ascii="Arial" w:hAnsi="Arial" w:cs="Arial"/>
                <w:color w:val="000000"/>
                <w:sz w:val="15"/>
                <w:szCs w:val="15"/>
              </w:rPr>
              <w:t>родном сообщении, на 2014-2016 годы в рамках государственной программы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"Развитие транспортной системы, связи и навигационной деятельности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9557029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9 963 666,73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юридическим лицам (кроме некоммерческих организаций), индивидуальным предпринимателям, физ</w:t>
            </w:r>
            <w:r w:rsidRPr="00C5473F">
              <w:rPr>
                <w:rFonts w:ascii="Arial" w:hAnsi="Arial" w:cs="Arial"/>
                <w:color w:val="000000"/>
                <w:sz w:val="15"/>
                <w:szCs w:val="15"/>
              </w:rPr>
              <w:t>и</w:t>
            </w:r>
            <w:r w:rsidRPr="00C5473F">
              <w:rPr>
                <w:rFonts w:ascii="Arial" w:hAnsi="Arial" w:cs="Arial"/>
                <w:color w:val="000000"/>
                <w:sz w:val="15"/>
                <w:szCs w:val="15"/>
              </w:rPr>
              <w:t>ческим лицам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0408</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9557029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810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9 963 666,73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Дорожное хозяйство (дорожные фонды)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6 762 203,73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Районная муниципальная программа "Развитие и совершенствование автомобильных дорог местного зн</w:t>
            </w:r>
            <w:r w:rsidRPr="00C5473F">
              <w:rPr>
                <w:rFonts w:ascii="Arial" w:hAnsi="Arial" w:cs="Arial"/>
                <w:color w:val="000000"/>
                <w:sz w:val="15"/>
                <w:szCs w:val="15"/>
              </w:rPr>
              <w:t>а</w:t>
            </w:r>
            <w:r w:rsidRPr="00C5473F">
              <w:rPr>
                <w:rFonts w:ascii="Arial" w:hAnsi="Arial" w:cs="Arial"/>
                <w:color w:val="000000"/>
                <w:sz w:val="15"/>
                <w:szCs w:val="15"/>
              </w:rPr>
              <w:t>чения на 2014-2015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6 762 203,73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Дорожная деятельность в отношении автомобильных дорог</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2101010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759 203,73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2101010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759 203,73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городского округа, муниципальных районов и бюджетам муниципальных районов для пред</w:t>
            </w:r>
            <w:r w:rsidRPr="00C5473F">
              <w:rPr>
                <w:rFonts w:ascii="Arial" w:hAnsi="Arial" w:cs="Arial"/>
                <w:color w:val="000000"/>
                <w:sz w:val="15"/>
                <w:szCs w:val="15"/>
              </w:rPr>
              <w:t>о</w:t>
            </w:r>
            <w:r w:rsidRPr="00C5473F">
              <w:rPr>
                <w:rFonts w:ascii="Arial" w:hAnsi="Arial" w:cs="Arial"/>
                <w:color w:val="000000"/>
                <w:sz w:val="15"/>
                <w:szCs w:val="15"/>
              </w:rPr>
              <w:t>ставления их бюджетам поселений на осуществление дорожной деятельности в отношении автом</w:t>
            </w:r>
            <w:r w:rsidRPr="00C5473F">
              <w:rPr>
                <w:rFonts w:ascii="Arial" w:hAnsi="Arial" w:cs="Arial"/>
                <w:color w:val="000000"/>
                <w:sz w:val="15"/>
                <w:szCs w:val="15"/>
              </w:rPr>
              <w:t>о</w:t>
            </w:r>
            <w:r w:rsidRPr="00C5473F">
              <w:rPr>
                <w:rFonts w:ascii="Arial" w:hAnsi="Arial" w:cs="Arial"/>
                <w:color w:val="000000"/>
                <w:sz w:val="15"/>
                <w:szCs w:val="15"/>
              </w:rPr>
              <w:t>бильных дорог общего пользования местного значения на 2014 год в рамках гос</w:t>
            </w:r>
            <w:r w:rsidRPr="00C5473F">
              <w:rPr>
                <w:rFonts w:ascii="Arial" w:hAnsi="Arial" w:cs="Arial"/>
                <w:color w:val="000000"/>
                <w:sz w:val="15"/>
                <w:szCs w:val="15"/>
              </w:rPr>
              <w:t>у</w:t>
            </w:r>
            <w:r w:rsidRPr="00C5473F">
              <w:rPr>
                <w:rFonts w:ascii="Arial" w:hAnsi="Arial" w:cs="Arial"/>
                <w:color w:val="000000"/>
                <w:sz w:val="15"/>
                <w:szCs w:val="15"/>
              </w:rPr>
              <w:t>дарственной программы Новгородской области "Совершенствование и содержание дорожного хозяйства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(за исключением автомобильных дорог федерального знач</w:t>
            </w:r>
            <w:r w:rsidRPr="00C5473F">
              <w:rPr>
                <w:rFonts w:ascii="Arial" w:hAnsi="Arial" w:cs="Arial"/>
                <w:color w:val="000000"/>
                <w:sz w:val="15"/>
                <w:szCs w:val="15"/>
              </w:rPr>
              <w:t>е</w:t>
            </w:r>
            <w:r w:rsidRPr="00C5473F">
              <w:rPr>
                <w:rFonts w:ascii="Arial" w:hAnsi="Arial" w:cs="Arial"/>
                <w:color w:val="000000"/>
                <w:sz w:val="15"/>
                <w:szCs w:val="15"/>
              </w:rPr>
              <w:t>ния)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2107151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6 003 000,00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2107151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6 003 000,00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национальной экономики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3 785 169,84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"Развитие малого и среднего предпринимательства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1300000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1 309 035,00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Предоставление грантов начинающим субъектам малого предпринимательства на создание собственн</w:t>
            </w:r>
            <w:r w:rsidRPr="00C5473F">
              <w:rPr>
                <w:rFonts w:ascii="Arial" w:hAnsi="Arial" w:cs="Arial"/>
                <w:color w:val="000000"/>
                <w:sz w:val="15"/>
                <w:szCs w:val="15"/>
              </w:rPr>
              <w:t>о</w:t>
            </w:r>
            <w:r w:rsidRPr="00C5473F">
              <w:rPr>
                <w:rFonts w:ascii="Arial" w:hAnsi="Arial" w:cs="Arial"/>
                <w:color w:val="000000"/>
                <w:sz w:val="15"/>
                <w:szCs w:val="15"/>
              </w:rPr>
              <w:t>го дела в рамках муниципальной программы "Развитие малого и среднего предпринимательства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1301008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300 000,00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юридическим лицам (кроме некоммерческих организаций), индивидуальным предпринимателям, физ</w:t>
            </w:r>
            <w:r w:rsidRPr="00C5473F">
              <w:rPr>
                <w:rFonts w:ascii="Arial" w:hAnsi="Arial" w:cs="Arial"/>
                <w:color w:val="000000"/>
                <w:sz w:val="15"/>
                <w:szCs w:val="15"/>
              </w:rPr>
              <w:t>и</w:t>
            </w:r>
            <w:r w:rsidRPr="00C5473F">
              <w:rPr>
                <w:rFonts w:ascii="Arial" w:hAnsi="Arial" w:cs="Arial"/>
                <w:color w:val="000000"/>
                <w:sz w:val="15"/>
                <w:szCs w:val="15"/>
              </w:rPr>
              <w:t>ческим лицам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1301008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810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300 000,00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для финансового обеспечения мероприятий по поддер</w:t>
            </w:r>
            <w:r w:rsidRPr="00C5473F">
              <w:rPr>
                <w:rFonts w:ascii="Arial" w:hAnsi="Arial" w:cs="Arial"/>
                <w:color w:val="000000"/>
                <w:sz w:val="15"/>
                <w:szCs w:val="15"/>
              </w:rPr>
              <w:t>ж</w:t>
            </w:r>
            <w:r w:rsidRPr="00C5473F">
              <w:rPr>
                <w:rFonts w:ascii="Arial" w:hAnsi="Arial" w:cs="Arial"/>
                <w:color w:val="000000"/>
                <w:sz w:val="15"/>
                <w:szCs w:val="15"/>
              </w:rPr>
              <w:t>ке малого и среднего предпринимательства за счет средств федерального бюджета в рамках государстве</w:t>
            </w:r>
            <w:r w:rsidRPr="00C5473F">
              <w:rPr>
                <w:rFonts w:ascii="Arial" w:hAnsi="Arial" w:cs="Arial"/>
                <w:color w:val="000000"/>
                <w:sz w:val="15"/>
                <w:szCs w:val="15"/>
              </w:rPr>
              <w:t>н</w:t>
            </w:r>
            <w:r w:rsidRPr="00C5473F">
              <w:rPr>
                <w:rFonts w:ascii="Arial" w:hAnsi="Arial" w:cs="Arial"/>
                <w:color w:val="000000"/>
                <w:sz w:val="15"/>
                <w:szCs w:val="15"/>
              </w:rPr>
              <w:t>ной программы Новгородской области "Обеспечение экономического развития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1305064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797 135,00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юридическим лицам (кроме некоммерческих организаций), индивидуальным предпринимателям, физ</w:t>
            </w:r>
            <w:r w:rsidRPr="00C5473F">
              <w:rPr>
                <w:rFonts w:ascii="Arial" w:hAnsi="Arial" w:cs="Arial"/>
                <w:color w:val="000000"/>
                <w:sz w:val="15"/>
                <w:szCs w:val="15"/>
              </w:rPr>
              <w:t>и</w:t>
            </w:r>
            <w:r w:rsidRPr="00C5473F">
              <w:rPr>
                <w:rFonts w:ascii="Arial" w:hAnsi="Arial" w:cs="Arial"/>
                <w:color w:val="000000"/>
                <w:sz w:val="15"/>
                <w:szCs w:val="15"/>
              </w:rPr>
              <w:t>ческим лицам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1305064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810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797 135,00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для финансового обеспечения мероприятий по поддер</w:t>
            </w:r>
            <w:r w:rsidRPr="00C5473F">
              <w:rPr>
                <w:rFonts w:ascii="Arial" w:hAnsi="Arial" w:cs="Arial"/>
                <w:color w:val="000000"/>
                <w:sz w:val="15"/>
                <w:szCs w:val="15"/>
              </w:rPr>
              <w:t>ж</w:t>
            </w:r>
            <w:r w:rsidRPr="00C5473F">
              <w:rPr>
                <w:rFonts w:ascii="Arial" w:hAnsi="Arial" w:cs="Arial"/>
                <w:color w:val="000000"/>
                <w:sz w:val="15"/>
                <w:szCs w:val="15"/>
              </w:rPr>
              <w:t>ке малого и среднего предпринимательства, в рамках государственной программы Новгородской области "Обеспечение эк</w:t>
            </w:r>
            <w:r w:rsidRPr="00C5473F">
              <w:rPr>
                <w:rFonts w:ascii="Arial" w:hAnsi="Arial" w:cs="Arial"/>
                <w:color w:val="000000"/>
                <w:sz w:val="15"/>
                <w:szCs w:val="15"/>
              </w:rPr>
              <w:t>о</w:t>
            </w:r>
            <w:r w:rsidRPr="00C5473F">
              <w:rPr>
                <w:rFonts w:ascii="Arial" w:hAnsi="Arial" w:cs="Arial"/>
                <w:color w:val="000000"/>
                <w:sz w:val="15"/>
                <w:szCs w:val="15"/>
              </w:rPr>
              <w:t>номического развития Новгородской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1307225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211 900,00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юридическим лицам (кроме некоммерческих организаций), индивидуальным предпринимателям, физ</w:t>
            </w:r>
            <w:r w:rsidRPr="00C5473F">
              <w:rPr>
                <w:rFonts w:ascii="Arial" w:hAnsi="Arial" w:cs="Arial"/>
                <w:color w:val="000000"/>
                <w:sz w:val="15"/>
                <w:szCs w:val="15"/>
              </w:rPr>
              <w:t>и</w:t>
            </w:r>
            <w:r w:rsidRPr="00C5473F">
              <w:rPr>
                <w:rFonts w:ascii="Arial" w:hAnsi="Arial" w:cs="Arial"/>
                <w:color w:val="000000"/>
                <w:sz w:val="15"/>
                <w:szCs w:val="15"/>
              </w:rPr>
              <w:t>ческим лицам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1307225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810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211 900,00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2 476 134,84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мероприятия по решению вопросов местного значения муниципального ра</w:t>
            </w:r>
            <w:r w:rsidRPr="00C5473F">
              <w:rPr>
                <w:rFonts w:ascii="Arial" w:hAnsi="Arial" w:cs="Arial"/>
                <w:color w:val="000000"/>
                <w:sz w:val="15"/>
                <w:szCs w:val="15"/>
              </w:rPr>
              <w:t>й</w:t>
            </w:r>
            <w:r w:rsidRPr="00C5473F">
              <w:rPr>
                <w:rFonts w:ascii="Arial" w:hAnsi="Arial" w:cs="Arial"/>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2 476 134,84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Утверждение генеральных планов поселения, правил землепользования и застройки, утверждение подготовле</w:t>
            </w:r>
            <w:r w:rsidRPr="00C5473F">
              <w:rPr>
                <w:rFonts w:ascii="Arial" w:hAnsi="Arial" w:cs="Arial"/>
                <w:color w:val="000000"/>
                <w:sz w:val="15"/>
                <w:szCs w:val="15"/>
              </w:rPr>
              <w:t>н</w:t>
            </w:r>
            <w:r w:rsidRPr="00C5473F">
              <w:rPr>
                <w:rFonts w:ascii="Arial" w:hAnsi="Arial" w:cs="Arial"/>
                <w:color w:val="000000"/>
                <w:sz w:val="15"/>
                <w:szCs w:val="15"/>
              </w:rPr>
              <w:t>ной на основе генеральных планов документации по планировке территории, выдача разрешений на ввод объе</w:t>
            </w:r>
            <w:r w:rsidRPr="00C5473F">
              <w:rPr>
                <w:rFonts w:ascii="Arial" w:hAnsi="Arial" w:cs="Arial"/>
                <w:color w:val="000000"/>
                <w:sz w:val="15"/>
                <w:szCs w:val="15"/>
              </w:rPr>
              <w:t>к</w:t>
            </w:r>
            <w:r w:rsidRPr="00C5473F">
              <w:rPr>
                <w:rFonts w:ascii="Arial" w:hAnsi="Arial" w:cs="Arial"/>
                <w:color w:val="000000"/>
                <w:sz w:val="15"/>
                <w:szCs w:val="15"/>
              </w:rPr>
              <w:t>тов в эксплуатацию при осуществлении строительства, реконструкции капитального ремонта объектов капитал</w:t>
            </w:r>
            <w:r w:rsidRPr="00C5473F">
              <w:rPr>
                <w:rFonts w:ascii="Arial" w:hAnsi="Arial" w:cs="Arial"/>
                <w:color w:val="000000"/>
                <w:sz w:val="15"/>
                <w:szCs w:val="15"/>
              </w:rPr>
              <w:t>ь</w:t>
            </w:r>
            <w:r w:rsidRPr="00C5473F">
              <w:rPr>
                <w:rFonts w:ascii="Arial" w:hAnsi="Arial" w:cs="Arial"/>
                <w:color w:val="000000"/>
                <w:sz w:val="15"/>
                <w:szCs w:val="15"/>
              </w:rPr>
              <w:lastRenderedPageBreak/>
              <w:t>ного строительства, расположенных на территории поселения, утверждение местных нормативов градостро</w:t>
            </w:r>
            <w:r w:rsidRPr="00C5473F">
              <w:rPr>
                <w:rFonts w:ascii="Arial" w:hAnsi="Arial" w:cs="Arial"/>
                <w:color w:val="000000"/>
                <w:sz w:val="15"/>
                <w:szCs w:val="15"/>
              </w:rPr>
              <w:t>и</w:t>
            </w:r>
            <w:r w:rsidRPr="00C5473F">
              <w:rPr>
                <w:rFonts w:ascii="Arial" w:hAnsi="Arial" w:cs="Arial"/>
                <w:color w:val="000000"/>
                <w:sz w:val="15"/>
                <w:szCs w:val="15"/>
              </w:rPr>
              <w:t>тельного проектирования поселений, резервирование земель и изъятие, в том чи</w:t>
            </w:r>
            <w:r w:rsidRPr="00C5473F">
              <w:rPr>
                <w:rFonts w:ascii="Arial" w:hAnsi="Arial" w:cs="Arial"/>
                <w:color w:val="000000"/>
                <w:sz w:val="15"/>
                <w:szCs w:val="15"/>
              </w:rPr>
              <w:t>с</w:t>
            </w:r>
            <w:r w:rsidRPr="00C5473F">
              <w:rPr>
                <w:rFonts w:ascii="Arial" w:hAnsi="Arial" w:cs="Arial"/>
                <w:color w:val="000000"/>
                <w:sz w:val="15"/>
                <w:szCs w:val="15"/>
              </w:rPr>
              <w:t>ле путем выкупа, земельных участков в границах поселения для муниципальных нужд, ос</w:t>
            </w:r>
            <w:r w:rsidRPr="00C5473F">
              <w:rPr>
                <w:rFonts w:ascii="Arial" w:hAnsi="Arial" w:cs="Arial"/>
                <w:color w:val="000000"/>
                <w:sz w:val="15"/>
                <w:szCs w:val="15"/>
              </w:rPr>
              <w:t>у</w:t>
            </w:r>
            <w:r w:rsidRPr="00C5473F">
              <w:rPr>
                <w:rFonts w:ascii="Arial" w:hAnsi="Arial" w:cs="Arial"/>
                <w:color w:val="000000"/>
                <w:sz w:val="15"/>
                <w:szCs w:val="15"/>
              </w:rPr>
              <w:t>ществление земельного контроля за использованием земель посел</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lastRenderedPageBreak/>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9430207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646 995,00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9430207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646 995,00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мероприятия по землеустройству и землепользованию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9431007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1 829 139,84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0412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9431007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1 829 139,84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620 181,05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600 066,55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600 066,55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мероприятия по решению вопросов местного значения муниципального ра</w:t>
            </w:r>
            <w:r w:rsidRPr="00C5473F">
              <w:rPr>
                <w:rFonts w:ascii="Arial" w:hAnsi="Arial" w:cs="Arial"/>
                <w:color w:val="000000"/>
                <w:sz w:val="15"/>
                <w:szCs w:val="15"/>
              </w:rPr>
              <w:t>й</w:t>
            </w:r>
            <w:r w:rsidRPr="00C5473F">
              <w:rPr>
                <w:rFonts w:ascii="Arial" w:hAnsi="Arial" w:cs="Arial"/>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600 066,55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Организация в границах поселения элетро-, тепло-, газо- и водоснабжения населения, водоотвед</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9430203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600 066,55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9430203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600 066,55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Благоустройство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20 114,50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20 114,50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мероприятия по решению вопросов местного значения муниципального ра</w:t>
            </w:r>
            <w:r w:rsidRPr="00C5473F">
              <w:rPr>
                <w:rFonts w:ascii="Arial" w:hAnsi="Arial" w:cs="Arial"/>
                <w:color w:val="000000"/>
                <w:sz w:val="15"/>
                <w:szCs w:val="15"/>
              </w:rPr>
              <w:t>й</w:t>
            </w:r>
            <w:r w:rsidRPr="00C5473F">
              <w:rPr>
                <w:rFonts w:ascii="Arial" w:hAnsi="Arial" w:cs="Arial"/>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20 114,50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Осуществление мероприятий по обеспечению безопасности людей на водных объектах</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9430202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20 114,50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9430202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20 114,50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ОХРАНА ОКРУЖАЮЩЕЙ СРЕДЫ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0600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3 310,15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охраны окружающей среды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0605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3 310,15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0605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3 310,15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мероприятия по решению вопросов местного значения муниципального ра</w:t>
            </w:r>
            <w:r w:rsidRPr="00C5473F">
              <w:rPr>
                <w:rFonts w:ascii="Arial" w:hAnsi="Arial" w:cs="Arial"/>
                <w:color w:val="000000"/>
                <w:sz w:val="15"/>
                <w:szCs w:val="15"/>
              </w:rPr>
              <w:t>й</w:t>
            </w:r>
            <w:r w:rsidRPr="00C5473F">
              <w:rPr>
                <w:rFonts w:ascii="Arial" w:hAnsi="Arial" w:cs="Arial"/>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0605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3 310,15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в области охраны окружающей среды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0605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9431011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3 310,15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0605</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9431011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3 310,15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259 033,94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Молодежная политика и оздоровление детей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164 133,94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муниципального района "Развитие образования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Валдайском муниципальном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124 133,94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"Развитие дополнительного образования в Валдайском муниципальном районе"  муниц</w:t>
            </w:r>
            <w:r w:rsidRPr="00C5473F">
              <w:rPr>
                <w:rFonts w:ascii="Arial" w:hAnsi="Arial" w:cs="Arial"/>
                <w:color w:val="000000"/>
                <w:sz w:val="15"/>
                <w:szCs w:val="15"/>
              </w:rPr>
              <w:t>и</w:t>
            </w:r>
            <w:r w:rsidRPr="00C5473F">
              <w:rPr>
                <w:rFonts w:ascii="Arial" w:hAnsi="Arial" w:cs="Arial"/>
                <w:color w:val="000000"/>
                <w:sz w:val="15"/>
                <w:szCs w:val="15"/>
              </w:rPr>
              <w:t>пальной  программы Валдайского муниципального района "Развитие образования и молодежной полит</w:t>
            </w:r>
            <w:r w:rsidRPr="00C5473F">
              <w:rPr>
                <w:rFonts w:ascii="Arial" w:hAnsi="Arial" w:cs="Arial"/>
                <w:color w:val="000000"/>
                <w:sz w:val="15"/>
                <w:szCs w:val="15"/>
              </w:rPr>
              <w:t>и</w:t>
            </w:r>
            <w:r w:rsidRPr="00C5473F">
              <w:rPr>
                <w:rFonts w:ascii="Arial" w:hAnsi="Arial" w:cs="Arial"/>
                <w:color w:val="000000"/>
                <w:sz w:val="15"/>
                <w:szCs w:val="15"/>
              </w:rPr>
              <w:t>ки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0820000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124 133,94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Организация каникулярного отдыха (оздоровление) детей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124 133,94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124 133,94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мероприятия по решению вопросов местного значения муниципального ра</w:t>
            </w:r>
            <w:r w:rsidRPr="00C5473F">
              <w:rPr>
                <w:rFonts w:ascii="Arial" w:hAnsi="Arial" w:cs="Arial"/>
                <w:color w:val="000000"/>
                <w:sz w:val="15"/>
                <w:szCs w:val="15"/>
              </w:rPr>
              <w:t>й</w:t>
            </w:r>
            <w:r w:rsidRPr="00C5473F">
              <w:rPr>
                <w:rFonts w:ascii="Arial" w:hAnsi="Arial" w:cs="Arial"/>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Организация и осуществление мероприятий по работе с детьми и молодежью в посел</w:t>
            </w:r>
            <w:r w:rsidRPr="00C5473F">
              <w:rPr>
                <w:rFonts w:ascii="Arial" w:hAnsi="Arial" w:cs="Arial"/>
                <w:color w:val="000000"/>
                <w:sz w:val="15"/>
                <w:szCs w:val="15"/>
              </w:rPr>
              <w:t>е</w:t>
            </w:r>
            <w:r w:rsidRPr="00C5473F">
              <w:rPr>
                <w:rFonts w:ascii="Arial" w:hAnsi="Arial" w:cs="Arial"/>
                <w:color w:val="000000"/>
                <w:sz w:val="15"/>
                <w:szCs w:val="15"/>
              </w:rPr>
              <w:t>нии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9430209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9430209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94 900,00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"Развитие муниципальной службы и местного  самоуправления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городского округа, муниципальных районов области и бюджетам муниципал</w:t>
            </w:r>
            <w:r w:rsidRPr="00C5473F">
              <w:rPr>
                <w:rFonts w:ascii="Arial" w:hAnsi="Arial" w:cs="Arial"/>
                <w:color w:val="000000"/>
                <w:sz w:val="15"/>
                <w:szCs w:val="15"/>
              </w:rPr>
              <w:t>ь</w:t>
            </w:r>
            <w:r w:rsidRPr="00C5473F">
              <w:rPr>
                <w:rFonts w:ascii="Arial" w:hAnsi="Arial" w:cs="Arial"/>
                <w:color w:val="000000"/>
                <w:sz w:val="15"/>
                <w:szCs w:val="15"/>
              </w:rPr>
              <w:t>ных районов области для предоставления их бюджетам городских и сельских поселений области на организацию професси</w:t>
            </w:r>
            <w:r w:rsidRPr="00C5473F">
              <w:rPr>
                <w:rFonts w:ascii="Arial" w:hAnsi="Arial" w:cs="Arial"/>
                <w:color w:val="000000"/>
                <w:sz w:val="15"/>
                <w:szCs w:val="15"/>
              </w:rPr>
              <w:t>о</w:t>
            </w:r>
            <w:r w:rsidRPr="00C5473F">
              <w:rPr>
                <w:rFonts w:ascii="Arial" w:hAnsi="Arial" w:cs="Arial"/>
                <w:color w:val="000000"/>
                <w:sz w:val="15"/>
                <w:szCs w:val="15"/>
              </w:rPr>
              <w:t>нального образования и дополнительного профессионального образования выборных должностных лиц, служ</w:t>
            </w:r>
            <w:r w:rsidRPr="00C5473F">
              <w:rPr>
                <w:rFonts w:ascii="Arial" w:hAnsi="Arial" w:cs="Arial"/>
                <w:color w:val="000000"/>
                <w:sz w:val="15"/>
                <w:szCs w:val="15"/>
              </w:rPr>
              <w:t>а</w:t>
            </w:r>
            <w:r w:rsidRPr="00C5473F">
              <w:rPr>
                <w:rFonts w:ascii="Arial" w:hAnsi="Arial" w:cs="Arial"/>
                <w:color w:val="000000"/>
                <w:sz w:val="15"/>
                <w:szCs w:val="15"/>
              </w:rPr>
              <w:t>щих и муниципальных служащих Новгородской области на 2014-2016 годы в ра</w:t>
            </w:r>
            <w:r w:rsidRPr="00C5473F">
              <w:rPr>
                <w:rFonts w:ascii="Arial" w:hAnsi="Arial" w:cs="Arial"/>
                <w:color w:val="000000"/>
                <w:sz w:val="15"/>
                <w:szCs w:val="15"/>
              </w:rPr>
              <w:t>м</w:t>
            </w:r>
            <w:r w:rsidRPr="00C5473F">
              <w:rPr>
                <w:rFonts w:ascii="Arial" w:hAnsi="Arial" w:cs="Arial"/>
                <w:color w:val="000000"/>
                <w:sz w:val="15"/>
                <w:szCs w:val="15"/>
              </w:rPr>
              <w:t>ках государственной программы Новгородской области "Совершенствование системы государстве</w:t>
            </w:r>
            <w:r w:rsidRPr="00C5473F">
              <w:rPr>
                <w:rFonts w:ascii="Arial" w:hAnsi="Arial" w:cs="Arial"/>
                <w:color w:val="000000"/>
                <w:sz w:val="15"/>
                <w:szCs w:val="15"/>
              </w:rPr>
              <w:t>н</w:t>
            </w:r>
            <w:r w:rsidRPr="00C5473F">
              <w:rPr>
                <w:rFonts w:ascii="Arial" w:hAnsi="Arial" w:cs="Arial"/>
                <w:color w:val="000000"/>
                <w:sz w:val="15"/>
                <w:szCs w:val="15"/>
              </w:rPr>
              <w:t>ного управления и государственная поддержка развития местного самоуправления в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Реализация прочих мероприятий муниципальной программы "Развитие муниципальной службы и местного  сам</w:t>
            </w:r>
            <w:r w:rsidRPr="00C5473F">
              <w:rPr>
                <w:rFonts w:ascii="Arial" w:hAnsi="Arial" w:cs="Arial"/>
                <w:color w:val="000000"/>
                <w:sz w:val="15"/>
                <w:szCs w:val="15"/>
              </w:rPr>
              <w:t>о</w:t>
            </w:r>
            <w:r w:rsidRPr="00C5473F">
              <w:rPr>
                <w:rFonts w:ascii="Arial" w:hAnsi="Arial" w:cs="Arial"/>
                <w:color w:val="000000"/>
                <w:sz w:val="15"/>
                <w:szCs w:val="15"/>
              </w:rPr>
              <w:t>управления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1709999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13 700,00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1709999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КУЛЬТУРА, КИНЕМАТОГРАФИЯ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0800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250 029,90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Культура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250 029,90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250 029,90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Прочие расходы в сфере культуры, не отнесенные к расходам в рамках муниципальной программы Ва</w:t>
            </w:r>
            <w:r w:rsidRPr="00C5473F">
              <w:rPr>
                <w:rFonts w:ascii="Arial" w:hAnsi="Arial" w:cs="Arial"/>
                <w:color w:val="000000"/>
                <w:sz w:val="15"/>
                <w:szCs w:val="15"/>
              </w:rPr>
              <w:t>л</w:t>
            </w:r>
            <w:r w:rsidRPr="00C5473F">
              <w:rPr>
                <w:rFonts w:ascii="Arial" w:hAnsi="Arial" w:cs="Arial"/>
                <w:color w:val="000000"/>
                <w:sz w:val="15"/>
                <w:szCs w:val="15"/>
              </w:rPr>
              <w:t>дайского района "Развитие культуры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9450000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250 029,90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Реализация прочих мероприятий в сфере культуры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9459999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250 029,90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9459999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250 029,90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СОЦИАЛЬНАЯ ПОЛИТИКА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6 451 146,92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Пенсионное обеспечение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1001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224 779,92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исполнительно-распорядительного органа муниципального образов</w:t>
            </w:r>
            <w:r w:rsidRPr="00C5473F">
              <w:rPr>
                <w:rFonts w:ascii="Arial" w:hAnsi="Arial" w:cs="Arial"/>
                <w:color w:val="000000"/>
                <w:sz w:val="15"/>
                <w:szCs w:val="15"/>
              </w:rPr>
              <w:t>а</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1001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224 779,92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Руководство и управление в сфере установленных функций органов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1001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224 779,92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доплаты к пенсиям муниципальных служащих</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9191004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224 779,92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пенсии, социальные доплаты к пенсиям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9191004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224 779,92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Социальное обеспечение населения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576 450,00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Долгосрочная муниципальная целевая программа "Обеспечение жильем молодых семей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2011-2015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0300000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576 450,00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Предоставление молодым семьям социальной выплаты на приобретение жилых помещений или стро</w:t>
            </w:r>
            <w:r w:rsidRPr="00C5473F">
              <w:rPr>
                <w:rFonts w:ascii="Arial" w:hAnsi="Arial" w:cs="Arial"/>
                <w:color w:val="000000"/>
                <w:sz w:val="15"/>
                <w:szCs w:val="15"/>
              </w:rPr>
              <w:t>и</w:t>
            </w:r>
            <w:r w:rsidRPr="00C5473F">
              <w:rPr>
                <w:rFonts w:ascii="Arial" w:hAnsi="Arial" w:cs="Arial"/>
                <w:color w:val="000000"/>
                <w:sz w:val="15"/>
                <w:szCs w:val="15"/>
              </w:rPr>
              <w:t>тельство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0301009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114 560,00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гражданам на приобретение жилья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0301009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114 560,00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городского округа на предоставление социальных в</w:t>
            </w:r>
            <w:r w:rsidRPr="00C5473F">
              <w:rPr>
                <w:rFonts w:ascii="Arial" w:hAnsi="Arial" w:cs="Arial"/>
                <w:color w:val="000000"/>
                <w:sz w:val="15"/>
                <w:szCs w:val="15"/>
              </w:rPr>
              <w:t>ы</w:t>
            </w:r>
            <w:r w:rsidRPr="00C5473F">
              <w:rPr>
                <w:rFonts w:ascii="Arial" w:hAnsi="Arial" w:cs="Arial"/>
                <w:color w:val="000000"/>
                <w:sz w:val="15"/>
                <w:szCs w:val="15"/>
              </w:rPr>
              <w:t>плат молодым семьям на приобретение (строительство) жилья в рамках подпрограммы "Обеспеч</w:t>
            </w:r>
            <w:r w:rsidRPr="00C5473F">
              <w:rPr>
                <w:rFonts w:ascii="Arial" w:hAnsi="Arial" w:cs="Arial"/>
                <w:color w:val="000000"/>
                <w:sz w:val="15"/>
                <w:szCs w:val="15"/>
              </w:rPr>
              <w:t>е</w:t>
            </w:r>
            <w:r w:rsidRPr="00C5473F">
              <w:rPr>
                <w:rFonts w:ascii="Arial" w:hAnsi="Arial" w:cs="Arial"/>
                <w:color w:val="000000"/>
                <w:sz w:val="15"/>
                <w:szCs w:val="15"/>
              </w:rPr>
              <w:t>ние жильем молодых семей" федеральной целевой программы "Жилище" на 2011-2015 годы, за счет средств фед</w:t>
            </w:r>
            <w:r w:rsidRPr="00C5473F">
              <w:rPr>
                <w:rFonts w:ascii="Arial" w:hAnsi="Arial" w:cs="Arial"/>
                <w:color w:val="000000"/>
                <w:sz w:val="15"/>
                <w:szCs w:val="15"/>
              </w:rPr>
              <w:t>е</w:t>
            </w:r>
            <w:r w:rsidRPr="00C5473F">
              <w:rPr>
                <w:rFonts w:ascii="Arial" w:hAnsi="Arial" w:cs="Arial"/>
                <w:color w:val="000000"/>
                <w:sz w:val="15"/>
                <w:szCs w:val="15"/>
              </w:rPr>
              <w:t>рального бюджета на 2014 год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0305020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139 110,00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гражданам на приобретение жилья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0305020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139 110,00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Субсидии бюджетам муниципальных районов, городского округа на предоставление социальных в</w:t>
            </w:r>
            <w:r w:rsidRPr="00C5473F">
              <w:rPr>
                <w:rFonts w:ascii="Arial" w:hAnsi="Arial" w:cs="Arial"/>
                <w:color w:val="000000"/>
                <w:sz w:val="15"/>
                <w:szCs w:val="15"/>
              </w:rPr>
              <w:t>ы</w:t>
            </w:r>
            <w:r w:rsidRPr="00C5473F">
              <w:rPr>
                <w:rFonts w:ascii="Arial" w:hAnsi="Arial" w:cs="Arial"/>
                <w:color w:val="000000"/>
                <w:sz w:val="15"/>
                <w:szCs w:val="15"/>
              </w:rPr>
              <w:t>плат молодым семьям на приобретение (строительство) жилья в рамках подпрограммы "Обеспеч</w:t>
            </w:r>
            <w:r w:rsidRPr="00C5473F">
              <w:rPr>
                <w:rFonts w:ascii="Arial" w:hAnsi="Arial" w:cs="Arial"/>
                <w:color w:val="000000"/>
                <w:sz w:val="15"/>
                <w:szCs w:val="15"/>
              </w:rPr>
              <w:t>е</w:t>
            </w:r>
            <w:r w:rsidRPr="00C5473F">
              <w:rPr>
                <w:rFonts w:ascii="Arial" w:hAnsi="Arial" w:cs="Arial"/>
                <w:color w:val="000000"/>
                <w:sz w:val="15"/>
                <w:szCs w:val="15"/>
              </w:rPr>
              <w:t>ние жильем молодых семей" государственной программы "Развитие жилищного строительства на территории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 на 2014 год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0307234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322 780,00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гражданам на приобретение жилья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0307234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322 780,00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Охрана семьи и детства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5 649 917,00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муниципального района "Развитие образования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Валдайском муниципальном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5 649 917,00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"Социальная адаптация детей-сирот и детей, оставшихся без попечения родит</w:t>
            </w:r>
            <w:r w:rsidRPr="00C5473F">
              <w:rPr>
                <w:rFonts w:ascii="Arial" w:hAnsi="Arial" w:cs="Arial"/>
                <w:color w:val="000000"/>
                <w:sz w:val="15"/>
                <w:szCs w:val="15"/>
              </w:rPr>
              <w:t>е</w:t>
            </w:r>
            <w:r w:rsidRPr="00C5473F">
              <w:rPr>
                <w:rFonts w:ascii="Arial" w:hAnsi="Arial" w:cs="Arial"/>
                <w:color w:val="000000"/>
                <w:sz w:val="15"/>
                <w:szCs w:val="15"/>
              </w:rPr>
              <w:t>лей, а также лиц из числа детей-сирот и детей, оставшихся без попечения родителей"  муниципальной  программы Валдайского м</w:t>
            </w:r>
            <w:r w:rsidRPr="00C5473F">
              <w:rPr>
                <w:rFonts w:ascii="Arial" w:hAnsi="Arial" w:cs="Arial"/>
                <w:color w:val="000000"/>
                <w:sz w:val="15"/>
                <w:szCs w:val="15"/>
              </w:rPr>
              <w:t>у</w:t>
            </w:r>
            <w:r w:rsidRPr="00C5473F">
              <w:rPr>
                <w:rFonts w:ascii="Arial" w:hAnsi="Arial" w:cs="Arial"/>
                <w:color w:val="000000"/>
                <w:sz w:val="15"/>
                <w:szCs w:val="15"/>
              </w:rPr>
              <w:t>ниципального района "Развитие образования и молодежной политики в Валдайском мун</w:t>
            </w:r>
            <w:r w:rsidRPr="00C5473F">
              <w:rPr>
                <w:rFonts w:ascii="Arial" w:hAnsi="Arial" w:cs="Arial"/>
                <w:color w:val="000000"/>
                <w:sz w:val="15"/>
                <w:szCs w:val="15"/>
              </w:rPr>
              <w:t>и</w:t>
            </w:r>
            <w:r w:rsidRPr="00C5473F">
              <w:rPr>
                <w:rFonts w:ascii="Arial" w:hAnsi="Arial" w:cs="Arial"/>
                <w:color w:val="000000"/>
                <w:sz w:val="15"/>
                <w:szCs w:val="15"/>
              </w:rPr>
              <w:t>ципальном районе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0850000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5 649 917,00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Субвенции бюджетам субъектов Российской Федерации для предоставления бюджетам муниципал</w:t>
            </w:r>
            <w:r w:rsidRPr="00C5473F">
              <w:rPr>
                <w:rFonts w:ascii="Arial" w:hAnsi="Arial" w:cs="Arial"/>
                <w:color w:val="000000"/>
                <w:sz w:val="15"/>
                <w:szCs w:val="15"/>
              </w:rPr>
              <w:t>ь</w:t>
            </w:r>
            <w:r w:rsidRPr="00C5473F">
              <w:rPr>
                <w:rFonts w:ascii="Arial" w:hAnsi="Arial" w:cs="Arial"/>
                <w:color w:val="000000"/>
                <w:sz w:val="15"/>
                <w:szCs w:val="15"/>
              </w:rPr>
              <w:t>ных районов, городского округа на обеспечение жилыми помещениями детей-сирот и детей, оставшихся  без попечения род</w:t>
            </w:r>
            <w:r w:rsidRPr="00C5473F">
              <w:rPr>
                <w:rFonts w:ascii="Arial" w:hAnsi="Arial" w:cs="Arial"/>
                <w:color w:val="000000"/>
                <w:sz w:val="15"/>
                <w:szCs w:val="15"/>
              </w:rPr>
              <w:t>и</w:t>
            </w:r>
            <w:r w:rsidRPr="00C5473F">
              <w:rPr>
                <w:rFonts w:ascii="Arial" w:hAnsi="Arial" w:cs="Arial"/>
                <w:color w:val="000000"/>
                <w:sz w:val="15"/>
                <w:szCs w:val="15"/>
              </w:rPr>
              <w:t>телей, лиц из их числа детей-сирот и детей, оставшихся без попечения родителей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образования, науки и молодежной п</w:t>
            </w:r>
            <w:r w:rsidRPr="00C5473F">
              <w:rPr>
                <w:rFonts w:ascii="Arial" w:hAnsi="Arial" w:cs="Arial"/>
                <w:color w:val="000000"/>
                <w:sz w:val="15"/>
                <w:szCs w:val="15"/>
              </w:rPr>
              <w:t>о</w:t>
            </w:r>
            <w:r w:rsidRPr="00C5473F">
              <w:rPr>
                <w:rFonts w:ascii="Arial" w:hAnsi="Arial" w:cs="Arial"/>
                <w:color w:val="000000"/>
                <w:sz w:val="15"/>
                <w:szCs w:val="15"/>
              </w:rPr>
              <w:t xml:space="preserve">литики в Новгородской области на </w:t>
            </w:r>
            <w:r w:rsidRPr="00C5473F">
              <w:rPr>
                <w:rFonts w:ascii="Arial" w:hAnsi="Arial" w:cs="Arial"/>
                <w:color w:val="000000"/>
                <w:sz w:val="15"/>
                <w:szCs w:val="15"/>
              </w:rPr>
              <w:lastRenderedPageBreak/>
              <w:t>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lastRenderedPageBreak/>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0855082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Бюджетные инвестиции на приобретение объектов недвижимого имущества в государственную (муниц</w:t>
            </w:r>
            <w:r w:rsidRPr="00C5473F">
              <w:rPr>
                <w:rFonts w:ascii="Arial" w:hAnsi="Arial" w:cs="Arial"/>
                <w:color w:val="000000"/>
                <w:sz w:val="15"/>
                <w:szCs w:val="15"/>
              </w:rPr>
              <w:t>и</w:t>
            </w:r>
            <w:r w:rsidRPr="00C5473F">
              <w:rPr>
                <w:rFonts w:ascii="Arial" w:hAnsi="Arial" w:cs="Arial"/>
                <w:color w:val="000000"/>
                <w:sz w:val="15"/>
                <w:szCs w:val="15"/>
              </w:rPr>
              <w:t>пальную) собственность</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0855082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Субвенции бюджетам муниципальных районов, городского округа на обеспечение жилыми помещени</w:t>
            </w:r>
            <w:r w:rsidRPr="00C5473F">
              <w:rPr>
                <w:rFonts w:ascii="Arial" w:hAnsi="Arial" w:cs="Arial"/>
                <w:color w:val="000000"/>
                <w:sz w:val="15"/>
                <w:szCs w:val="15"/>
              </w:rPr>
              <w:t>я</w:t>
            </w:r>
            <w:r w:rsidRPr="00C5473F">
              <w:rPr>
                <w:rFonts w:ascii="Arial" w:hAnsi="Arial" w:cs="Arial"/>
                <w:color w:val="000000"/>
                <w:sz w:val="15"/>
                <w:szCs w:val="15"/>
              </w:rPr>
              <w:t>ми детей-сирот и детей, оставшихся  без попечения родителей, лиц из их числа детей-сирот и детей, оставшихся без поп</w:t>
            </w:r>
            <w:r w:rsidRPr="00C5473F">
              <w:rPr>
                <w:rFonts w:ascii="Arial" w:hAnsi="Arial" w:cs="Arial"/>
                <w:color w:val="000000"/>
                <w:sz w:val="15"/>
                <w:szCs w:val="15"/>
              </w:rPr>
              <w:t>е</w:t>
            </w:r>
            <w:r w:rsidRPr="00C5473F">
              <w:rPr>
                <w:rFonts w:ascii="Arial" w:hAnsi="Arial" w:cs="Arial"/>
                <w:color w:val="000000"/>
                <w:sz w:val="15"/>
                <w:szCs w:val="15"/>
              </w:rPr>
              <w:t>чения родителей в рамках государственной программы Но</w:t>
            </w:r>
            <w:r w:rsidRPr="00C5473F">
              <w:rPr>
                <w:rFonts w:ascii="Arial" w:hAnsi="Arial" w:cs="Arial"/>
                <w:color w:val="000000"/>
                <w:sz w:val="15"/>
                <w:szCs w:val="15"/>
              </w:rPr>
              <w:t>в</w:t>
            </w:r>
            <w:r w:rsidRPr="00C5473F">
              <w:rPr>
                <w:rFonts w:ascii="Arial" w:hAnsi="Arial" w:cs="Arial"/>
                <w:color w:val="000000"/>
                <w:sz w:val="15"/>
                <w:szCs w:val="15"/>
              </w:rPr>
              <w:t>городской области "Развитие образования, науки и молодежной политики в Но</w:t>
            </w:r>
            <w:r w:rsidRPr="00C5473F">
              <w:rPr>
                <w:rFonts w:ascii="Arial" w:hAnsi="Arial" w:cs="Arial"/>
                <w:color w:val="000000"/>
                <w:sz w:val="15"/>
                <w:szCs w:val="15"/>
              </w:rPr>
              <w:t>в</w:t>
            </w:r>
            <w:r w:rsidRPr="00C5473F">
              <w:rPr>
                <w:rFonts w:ascii="Arial" w:hAnsi="Arial" w:cs="Arial"/>
                <w:color w:val="000000"/>
                <w:sz w:val="15"/>
                <w:szCs w:val="15"/>
              </w:rPr>
              <w:t>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0857064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4 707 317,00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Бюджетные инвестиции на приобретение объектов недвижимого имущества в государственную (муниц</w:t>
            </w:r>
            <w:r w:rsidRPr="00C5473F">
              <w:rPr>
                <w:rFonts w:ascii="Arial" w:hAnsi="Arial" w:cs="Arial"/>
                <w:color w:val="000000"/>
                <w:sz w:val="15"/>
                <w:szCs w:val="15"/>
              </w:rPr>
              <w:t>и</w:t>
            </w:r>
            <w:r w:rsidRPr="00C5473F">
              <w:rPr>
                <w:rFonts w:ascii="Arial" w:hAnsi="Arial" w:cs="Arial"/>
                <w:color w:val="000000"/>
                <w:sz w:val="15"/>
                <w:szCs w:val="15"/>
              </w:rPr>
              <w:t>пальную) собственность</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0857064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4 707 317,00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ФИЗИЧЕСКАЯ КУЛЬТУРА И СПОРТ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21 723 421,78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Физическая культура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21 723 421,78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целевая программа "Развитие физической культуры и спорта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на 2012-2015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683 794,56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условий для развития на территории поселения физической культуры и массового спорта, организ</w:t>
            </w:r>
            <w:r w:rsidRPr="00C5473F">
              <w:rPr>
                <w:rFonts w:ascii="Arial" w:hAnsi="Arial" w:cs="Arial"/>
                <w:color w:val="000000"/>
                <w:sz w:val="15"/>
                <w:szCs w:val="15"/>
              </w:rPr>
              <w:t>а</w:t>
            </w:r>
            <w:r w:rsidRPr="00C5473F">
              <w:rPr>
                <w:rFonts w:ascii="Arial" w:hAnsi="Arial" w:cs="Arial"/>
                <w:color w:val="000000"/>
                <w:sz w:val="15"/>
                <w:szCs w:val="15"/>
              </w:rPr>
              <w:t>ция проведения официальных физкультурно-оздоровительных и спортивных мероприятий пос</w:t>
            </w:r>
            <w:r w:rsidRPr="00C5473F">
              <w:rPr>
                <w:rFonts w:ascii="Arial" w:hAnsi="Arial" w:cs="Arial"/>
                <w:color w:val="000000"/>
                <w:sz w:val="15"/>
                <w:szCs w:val="15"/>
              </w:rPr>
              <w:t>е</w:t>
            </w:r>
            <w:r w:rsidRPr="00C5473F">
              <w:rPr>
                <w:rFonts w:ascii="Arial" w:hAnsi="Arial" w:cs="Arial"/>
                <w:color w:val="000000"/>
                <w:sz w:val="15"/>
                <w:szCs w:val="15"/>
              </w:rPr>
              <w:t>ления в рамках мероприятий муниципальной целевой программы "Развитие физической культуры и спорта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0400206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0400206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19 500,00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0400206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130 500,00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Реализация прочих мероприятий муниципальной целевой программы "Развитие физической культ</w:t>
            </w:r>
            <w:r w:rsidRPr="00C5473F">
              <w:rPr>
                <w:rFonts w:ascii="Arial" w:hAnsi="Arial" w:cs="Arial"/>
                <w:color w:val="000000"/>
                <w:sz w:val="15"/>
                <w:szCs w:val="15"/>
              </w:rPr>
              <w:t>у</w:t>
            </w:r>
            <w:r w:rsidRPr="00C5473F">
              <w:rPr>
                <w:rFonts w:ascii="Arial" w:hAnsi="Arial" w:cs="Arial"/>
                <w:color w:val="000000"/>
                <w:sz w:val="15"/>
                <w:szCs w:val="15"/>
              </w:rPr>
              <w:t>ры и спорта в Валдайском муниципальном районе" на 2012-2015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0409999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533 794,56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90 558,09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28 607,02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0409999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414 629,45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исполнительно-распорядительного органа муниципального образов</w:t>
            </w:r>
            <w:r w:rsidRPr="00C5473F">
              <w:rPr>
                <w:rFonts w:ascii="Arial" w:hAnsi="Arial" w:cs="Arial"/>
                <w:color w:val="000000"/>
                <w:sz w:val="15"/>
                <w:szCs w:val="15"/>
              </w:rPr>
              <w:t>а</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7 648,95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Руководство и управление в сфере установленных функций органов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7 648,95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7 648,95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7 648,95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Развитие физической культуры и спорта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21 031 978,27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в области физической культуры и спорта не относящиеся к расходам в рамках муниципал</w:t>
            </w:r>
            <w:r w:rsidRPr="00C5473F">
              <w:rPr>
                <w:rFonts w:ascii="Arial" w:hAnsi="Arial" w:cs="Arial"/>
                <w:color w:val="000000"/>
                <w:sz w:val="15"/>
                <w:szCs w:val="15"/>
              </w:rPr>
              <w:t>ь</w:t>
            </w:r>
            <w:r w:rsidRPr="00C5473F">
              <w:rPr>
                <w:rFonts w:ascii="Arial" w:hAnsi="Arial" w:cs="Arial"/>
                <w:color w:val="000000"/>
                <w:sz w:val="15"/>
                <w:szCs w:val="15"/>
              </w:rPr>
              <w:t>ной целевой программы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9840000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21 031 978,27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детской юношеской спортивной школы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9840104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5 460 542,23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9840104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653 841,46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9840104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4 648 300,77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9840104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158 400,00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муниципального автономного учреждения "Физкультурно-спортивный центр"</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9840110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15 546 936,04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9840110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15 546 936,04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присвоению спортивных разрядов и квалификационных категорий спорти</w:t>
            </w:r>
            <w:r w:rsidRPr="00C5473F">
              <w:rPr>
                <w:rFonts w:ascii="Arial" w:hAnsi="Arial" w:cs="Arial"/>
                <w:color w:val="000000"/>
                <w:sz w:val="15"/>
                <w:szCs w:val="15"/>
              </w:rPr>
              <w:t>в</w:t>
            </w:r>
            <w:r w:rsidRPr="00C5473F">
              <w:rPr>
                <w:rFonts w:ascii="Arial" w:hAnsi="Arial" w:cs="Arial"/>
                <w:color w:val="000000"/>
                <w:sz w:val="15"/>
                <w:szCs w:val="15"/>
              </w:rPr>
              <w:t>ных судей на 2014-2016 годы в рамках государственной программы Новгородской области "Развитие физич</w:t>
            </w:r>
            <w:r w:rsidRPr="00C5473F">
              <w:rPr>
                <w:rFonts w:ascii="Arial" w:hAnsi="Arial" w:cs="Arial"/>
                <w:color w:val="000000"/>
                <w:sz w:val="15"/>
                <w:szCs w:val="15"/>
              </w:rPr>
              <w:t>е</w:t>
            </w:r>
            <w:r w:rsidRPr="00C5473F">
              <w:rPr>
                <w:rFonts w:ascii="Arial" w:hAnsi="Arial" w:cs="Arial"/>
                <w:color w:val="000000"/>
                <w:sz w:val="15"/>
                <w:szCs w:val="15"/>
              </w:rPr>
              <w:t>ской культуры и спорта на территории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9847036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24 500,00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9847036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СРЕДСТВА МАССОВОЙ ИНФОРМАЦИИ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1 092 603,80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Периодическая печать и издательства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1202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1 092 603,80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1202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1 092 603,80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мероприятия по решению вопросов местного значения муниципального ра</w:t>
            </w:r>
            <w:r w:rsidRPr="00C5473F">
              <w:rPr>
                <w:rFonts w:ascii="Arial" w:hAnsi="Arial" w:cs="Arial"/>
                <w:color w:val="000000"/>
                <w:sz w:val="15"/>
                <w:szCs w:val="15"/>
              </w:rPr>
              <w:t>й</w:t>
            </w:r>
            <w:r w:rsidRPr="00C5473F">
              <w:rPr>
                <w:rFonts w:ascii="Arial" w:hAnsi="Arial" w:cs="Arial"/>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1202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1 092 603,80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опубликование официальных документов в периодических изданиях</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1202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9431006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1 092 603,80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9431006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1 092 603,80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ОБСЛУЖИВАНИЕ ГОСУДАРСТВЕННОГО И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1300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158 410,05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Обслуживание государственного внутреннего и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158 410,05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"Управление муниципальными финансами Валдайского муниципального рай</w:t>
            </w:r>
            <w:r w:rsidRPr="00C5473F">
              <w:rPr>
                <w:rFonts w:ascii="Arial" w:hAnsi="Arial" w:cs="Arial"/>
                <w:color w:val="000000"/>
                <w:sz w:val="15"/>
                <w:szCs w:val="15"/>
              </w:rPr>
              <w:t>о</w:t>
            </w:r>
            <w:r w:rsidRPr="00C5473F">
              <w:rPr>
                <w:rFonts w:ascii="Arial" w:hAnsi="Arial" w:cs="Arial"/>
                <w:color w:val="000000"/>
                <w:sz w:val="15"/>
                <w:szCs w:val="15"/>
              </w:rPr>
              <w:t>на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158 410,05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"Организация и обеспечение осуществления бюджетного процесса, управление муниц</w:t>
            </w:r>
            <w:r w:rsidRPr="00C5473F">
              <w:rPr>
                <w:rFonts w:ascii="Arial" w:hAnsi="Arial" w:cs="Arial"/>
                <w:color w:val="000000"/>
                <w:sz w:val="15"/>
                <w:szCs w:val="15"/>
              </w:rPr>
              <w:t>и</w:t>
            </w:r>
            <w:r w:rsidRPr="00C5473F">
              <w:rPr>
                <w:rFonts w:ascii="Arial" w:hAnsi="Arial" w:cs="Arial"/>
                <w:color w:val="000000"/>
                <w:sz w:val="15"/>
                <w:szCs w:val="15"/>
              </w:rPr>
              <w:t>пальным долгом муниципального района" муниципальной программы "Управление муниципальными финансами Валда</w:t>
            </w:r>
            <w:r w:rsidRPr="00C5473F">
              <w:rPr>
                <w:rFonts w:ascii="Arial" w:hAnsi="Arial" w:cs="Arial"/>
                <w:color w:val="000000"/>
                <w:sz w:val="15"/>
                <w:szCs w:val="15"/>
              </w:rPr>
              <w:t>й</w:t>
            </w:r>
            <w:r w:rsidRPr="00C5473F">
              <w:rPr>
                <w:rFonts w:ascii="Arial" w:hAnsi="Arial" w:cs="Arial"/>
                <w:color w:val="000000"/>
                <w:sz w:val="15"/>
                <w:szCs w:val="15"/>
              </w:rPr>
              <w:t>ского муниципального района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158 410,05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Обслуживание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0511005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158 410,05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Обслуживание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0511005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158 410,05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Едровского сельского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3 102 774,00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3 102 774,00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23 100,00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20 600,00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20 600,00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20 600,00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w:t>
            </w:r>
            <w:r w:rsidRPr="00C5473F">
              <w:rPr>
                <w:rFonts w:ascii="Arial" w:hAnsi="Arial" w:cs="Arial"/>
                <w:color w:val="000000"/>
                <w:sz w:val="15"/>
                <w:szCs w:val="15"/>
              </w:rPr>
              <w:t>а</w:t>
            </w:r>
            <w:r w:rsidRPr="00C5473F">
              <w:rPr>
                <w:rFonts w:ascii="Arial" w:hAnsi="Arial" w:cs="Arial"/>
                <w:color w:val="000000"/>
                <w:sz w:val="15"/>
                <w:szCs w:val="15"/>
              </w:rPr>
              <w:t>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на организацию проведения работ по описанию местопол</w:t>
            </w:r>
            <w:r w:rsidRPr="00C5473F">
              <w:rPr>
                <w:rFonts w:ascii="Arial" w:hAnsi="Arial" w:cs="Arial"/>
                <w:color w:val="000000"/>
                <w:sz w:val="15"/>
                <w:szCs w:val="15"/>
              </w:rPr>
              <w:t>о</w:t>
            </w:r>
            <w:r w:rsidRPr="00C5473F">
              <w:rPr>
                <w:rFonts w:ascii="Arial" w:hAnsi="Arial" w:cs="Arial"/>
                <w:color w:val="000000"/>
                <w:sz w:val="15"/>
                <w:szCs w:val="15"/>
              </w:rPr>
              <w:t>жения границ населенных пунктов в координатах характерных точек и внесению сведений о гр</w:t>
            </w:r>
            <w:r w:rsidRPr="00C5473F">
              <w:rPr>
                <w:rFonts w:ascii="Arial" w:hAnsi="Arial" w:cs="Arial"/>
                <w:color w:val="000000"/>
                <w:sz w:val="15"/>
                <w:szCs w:val="15"/>
              </w:rPr>
              <w:t>а</w:t>
            </w:r>
            <w:r w:rsidRPr="00C5473F">
              <w:rPr>
                <w:rFonts w:ascii="Arial" w:hAnsi="Arial" w:cs="Arial"/>
                <w:color w:val="000000"/>
                <w:sz w:val="15"/>
                <w:szCs w:val="15"/>
              </w:rPr>
              <w:t xml:space="preserve">ницах в государственный </w:t>
            </w:r>
            <w:r w:rsidRPr="00C5473F">
              <w:rPr>
                <w:rFonts w:ascii="Arial" w:hAnsi="Arial" w:cs="Arial"/>
                <w:color w:val="000000"/>
                <w:sz w:val="15"/>
                <w:szCs w:val="15"/>
              </w:rPr>
              <w:lastRenderedPageBreak/>
              <w:t>кадастр недвижимости в рамках государственной программы Новгородской области "Гр</w:t>
            </w:r>
            <w:r w:rsidRPr="00C5473F">
              <w:rPr>
                <w:rFonts w:ascii="Arial" w:hAnsi="Arial" w:cs="Arial"/>
                <w:color w:val="000000"/>
                <w:sz w:val="15"/>
                <w:szCs w:val="15"/>
              </w:rPr>
              <w:t>а</w:t>
            </w:r>
            <w:r w:rsidRPr="00C5473F">
              <w:rPr>
                <w:rFonts w:ascii="Arial" w:hAnsi="Arial" w:cs="Arial"/>
                <w:color w:val="000000"/>
                <w:sz w:val="15"/>
                <w:szCs w:val="15"/>
              </w:rPr>
              <w:t>достроительная политика на территории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lastRenderedPageBreak/>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20 280,00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20 280,00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для предоставления их бюджетам поселений на осущест</w:t>
            </w:r>
            <w:r w:rsidRPr="00C5473F">
              <w:rPr>
                <w:rFonts w:ascii="Arial" w:hAnsi="Arial" w:cs="Arial"/>
                <w:color w:val="000000"/>
                <w:sz w:val="15"/>
                <w:szCs w:val="15"/>
              </w:rPr>
              <w:t>в</w:t>
            </w:r>
            <w:r w:rsidRPr="00C5473F">
              <w:rPr>
                <w:rFonts w:ascii="Arial" w:hAnsi="Arial" w:cs="Arial"/>
                <w:color w:val="000000"/>
                <w:sz w:val="15"/>
                <w:szCs w:val="15"/>
              </w:rPr>
              <w:t>ление государственных полномочий по первичному воинскому учету на территориях, где отсутствуют военные комисс</w:t>
            </w:r>
            <w:r w:rsidRPr="00C5473F">
              <w:rPr>
                <w:rFonts w:ascii="Arial" w:hAnsi="Arial" w:cs="Arial"/>
                <w:color w:val="000000"/>
                <w:sz w:val="15"/>
                <w:szCs w:val="15"/>
              </w:rPr>
              <w:t>а</w:t>
            </w:r>
            <w:r w:rsidRPr="00C5473F">
              <w:rPr>
                <w:rFonts w:ascii="Arial" w:hAnsi="Arial" w:cs="Arial"/>
                <w:color w:val="000000"/>
                <w:sz w:val="15"/>
                <w:szCs w:val="15"/>
              </w:rPr>
              <w:t>риаты, на 2014-2016 годы в рамках государственной программы Новгородской области "Управление госуда</w:t>
            </w:r>
            <w:r w:rsidRPr="00C5473F">
              <w:rPr>
                <w:rFonts w:ascii="Arial" w:hAnsi="Arial" w:cs="Arial"/>
                <w:color w:val="000000"/>
                <w:sz w:val="15"/>
                <w:szCs w:val="15"/>
              </w:rPr>
              <w:t>р</w:t>
            </w:r>
            <w:r w:rsidRPr="00C5473F">
              <w:rPr>
                <w:rFonts w:ascii="Arial" w:hAnsi="Arial" w:cs="Arial"/>
                <w:color w:val="000000"/>
                <w:sz w:val="15"/>
                <w:szCs w:val="15"/>
              </w:rPr>
              <w:t>ственными финансами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763 700,00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763 700,00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763 700,00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763 700,00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763 700,00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763 700,00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13 500,00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13 500,00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"Развитие муниципальной службы и местного  самоуправления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13 500,00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городского округа, муниципальных районов области и бюджетам муниципал</w:t>
            </w:r>
            <w:r w:rsidRPr="00C5473F">
              <w:rPr>
                <w:rFonts w:ascii="Arial" w:hAnsi="Arial" w:cs="Arial"/>
                <w:color w:val="000000"/>
                <w:sz w:val="15"/>
                <w:szCs w:val="15"/>
              </w:rPr>
              <w:t>ь</w:t>
            </w:r>
            <w:r w:rsidRPr="00C5473F">
              <w:rPr>
                <w:rFonts w:ascii="Arial" w:hAnsi="Arial" w:cs="Arial"/>
                <w:color w:val="000000"/>
                <w:sz w:val="15"/>
                <w:szCs w:val="15"/>
              </w:rPr>
              <w:t>ных районов области для предоставления их бюджетам городских и сельских поселений области на организацию професси</w:t>
            </w:r>
            <w:r w:rsidRPr="00C5473F">
              <w:rPr>
                <w:rFonts w:ascii="Arial" w:hAnsi="Arial" w:cs="Arial"/>
                <w:color w:val="000000"/>
                <w:sz w:val="15"/>
                <w:szCs w:val="15"/>
              </w:rPr>
              <w:t>о</w:t>
            </w:r>
            <w:r w:rsidRPr="00C5473F">
              <w:rPr>
                <w:rFonts w:ascii="Arial" w:hAnsi="Arial" w:cs="Arial"/>
                <w:color w:val="000000"/>
                <w:sz w:val="15"/>
                <w:szCs w:val="15"/>
              </w:rPr>
              <w:t>нального образования и дополнительного профессионального образования выборных должностных лиц, служ</w:t>
            </w:r>
            <w:r w:rsidRPr="00C5473F">
              <w:rPr>
                <w:rFonts w:ascii="Arial" w:hAnsi="Arial" w:cs="Arial"/>
                <w:color w:val="000000"/>
                <w:sz w:val="15"/>
                <w:szCs w:val="15"/>
              </w:rPr>
              <w:t>а</w:t>
            </w:r>
            <w:r w:rsidRPr="00C5473F">
              <w:rPr>
                <w:rFonts w:ascii="Arial" w:hAnsi="Arial" w:cs="Arial"/>
                <w:color w:val="000000"/>
                <w:sz w:val="15"/>
                <w:szCs w:val="15"/>
              </w:rPr>
              <w:t>щих и муниципальных служащих Новгородской области на 2014-2016 годы в ра</w:t>
            </w:r>
            <w:r w:rsidRPr="00C5473F">
              <w:rPr>
                <w:rFonts w:ascii="Arial" w:hAnsi="Arial" w:cs="Arial"/>
                <w:color w:val="000000"/>
                <w:sz w:val="15"/>
                <w:szCs w:val="15"/>
              </w:rPr>
              <w:t>м</w:t>
            </w:r>
            <w:r w:rsidRPr="00C5473F">
              <w:rPr>
                <w:rFonts w:ascii="Arial" w:hAnsi="Arial" w:cs="Arial"/>
                <w:color w:val="000000"/>
                <w:sz w:val="15"/>
                <w:szCs w:val="15"/>
              </w:rPr>
              <w:t>ках государственной программы Новгородской области "Совершенствование системы государстве</w:t>
            </w:r>
            <w:r w:rsidRPr="00C5473F">
              <w:rPr>
                <w:rFonts w:ascii="Arial" w:hAnsi="Arial" w:cs="Arial"/>
                <w:color w:val="000000"/>
                <w:sz w:val="15"/>
                <w:szCs w:val="15"/>
              </w:rPr>
              <w:t>н</w:t>
            </w:r>
            <w:r w:rsidRPr="00C5473F">
              <w:rPr>
                <w:rFonts w:ascii="Arial" w:hAnsi="Arial" w:cs="Arial"/>
                <w:color w:val="000000"/>
                <w:sz w:val="15"/>
                <w:szCs w:val="15"/>
              </w:rPr>
              <w:t>ного управления и государственная поддержка развития местного самоуправления в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13 500,00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МЕЖБЮДЖЕТНЫЕ ТРАНСФЕРТЫ ОБЩЕГО ХАРАКТЕРА БЮДЖЕТАМ СУБЪЕКТОВ РОССИЙСКОЙ Ф</w:t>
            </w:r>
            <w:r w:rsidRPr="00C5473F">
              <w:rPr>
                <w:rFonts w:ascii="Arial" w:hAnsi="Arial" w:cs="Arial"/>
                <w:color w:val="000000"/>
                <w:sz w:val="15"/>
                <w:szCs w:val="15"/>
              </w:rPr>
              <w:t>Е</w:t>
            </w:r>
            <w:r w:rsidRPr="00C5473F">
              <w:rPr>
                <w:rFonts w:ascii="Arial" w:hAnsi="Arial" w:cs="Arial"/>
                <w:color w:val="000000"/>
                <w:sz w:val="15"/>
                <w:szCs w:val="15"/>
              </w:rPr>
              <w:t>ДЕРАЦИИ И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2 234 400,00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 субъектов Российской Федерации и муниципальных обр</w:t>
            </w:r>
            <w:r w:rsidRPr="00C5473F">
              <w:rPr>
                <w:rFonts w:ascii="Arial" w:hAnsi="Arial" w:cs="Arial"/>
                <w:color w:val="000000"/>
                <w:sz w:val="15"/>
                <w:szCs w:val="15"/>
              </w:rPr>
              <w:t>а</w:t>
            </w:r>
            <w:r w:rsidRPr="00C5473F">
              <w:rPr>
                <w:rFonts w:ascii="Arial" w:hAnsi="Arial" w:cs="Arial"/>
                <w:color w:val="000000"/>
                <w:sz w:val="15"/>
                <w:szCs w:val="15"/>
              </w:rPr>
              <w:t>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2 234 400,00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2 234 400,00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2 234 400,00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Осуществление государственных полномочий по расчету и предоставлению дотаций на выравнив</w:t>
            </w:r>
            <w:r w:rsidRPr="00C5473F">
              <w:rPr>
                <w:rFonts w:ascii="Arial" w:hAnsi="Arial" w:cs="Arial"/>
                <w:color w:val="000000"/>
                <w:sz w:val="15"/>
                <w:szCs w:val="15"/>
              </w:rPr>
              <w:t>а</w:t>
            </w:r>
            <w:r w:rsidRPr="00C5473F">
              <w:rPr>
                <w:rFonts w:ascii="Arial" w:hAnsi="Arial" w:cs="Arial"/>
                <w:color w:val="000000"/>
                <w:sz w:val="15"/>
                <w:szCs w:val="15"/>
              </w:rPr>
              <w:t>ние бюджетной обеспеченности поселений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2 234 400,00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2 234 400,00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Ивантеевского сельского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6 789 962,09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6 789 962,09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17 640,00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15 140,00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15 140,00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15 140,00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w:t>
            </w:r>
            <w:r w:rsidRPr="00C5473F">
              <w:rPr>
                <w:rFonts w:ascii="Arial" w:hAnsi="Arial" w:cs="Arial"/>
                <w:color w:val="000000"/>
                <w:sz w:val="15"/>
                <w:szCs w:val="15"/>
              </w:rPr>
              <w:t>а</w:t>
            </w:r>
            <w:r w:rsidRPr="00C5473F">
              <w:rPr>
                <w:rFonts w:ascii="Arial" w:hAnsi="Arial" w:cs="Arial"/>
                <w:color w:val="000000"/>
                <w:sz w:val="15"/>
                <w:szCs w:val="15"/>
              </w:rPr>
              <w:t>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на организацию проведения работ по описанию местопол</w:t>
            </w:r>
            <w:r w:rsidRPr="00C5473F">
              <w:rPr>
                <w:rFonts w:ascii="Arial" w:hAnsi="Arial" w:cs="Arial"/>
                <w:color w:val="000000"/>
                <w:sz w:val="15"/>
                <w:szCs w:val="15"/>
              </w:rPr>
              <w:t>о</w:t>
            </w:r>
            <w:r w:rsidRPr="00C5473F">
              <w:rPr>
                <w:rFonts w:ascii="Arial" w:hAnsi="Arial" w:cs="Arial"/>
                <w:color w:val="000000"/>
                <w:sz w:val="15"/>
                <w:szCs w:val="15"/>
              </w:rPr>
              <w:t>жения границ населенных пунктов в координатах характерных точек и внесению сведений о гр</w:t>
            </w:r>
            <w:r w:rsidRPr="00C5473F">
              <w:rPr>
                <w:rFonts w:ascii="Arial" w:hAnsi="Arial" w:cs="Arial"/>
                <w:color w:val="000000"/>
                <w:sz w:val="15"/>
                <w:szCs w:val="15"/>
              </w:rPr>
              <w:t>а</w:t>
            </w:r>
            <w:r w:rsidRPr="00C5473F">
              <w:rPr>
                <w:rFonts w:ascii="Arial" w:hAnsi="Arial" w:cs="Arial"/>
                <w:color w:val="000000"/>
                <w:sz w:val="15"/>
                <w:szCs w:val="15"/>
              </w:rPr>
              <w:t>ницах в государственный кадастр недвижимости в рамках государственной программы Новгородской области "Гр</w:t>
            </w:r>
            <w:r w:rsidRPr="00C5473F">
              <w:rPr>
                <w:rFonts w:ascii="Arial" w:hAnsi="Arial" w:cs="Arial"/>
                <w:color w:val="000000"/>
                <w:sz w:val="15"/>
                <w:szCs w:val="15"/>
              </w:rPr>
              <w:t>а</w:t>
            </w:r>
            <w:r w:rsidRPr="00C5473F">
              <w:rPr>
                <w:rFonts w:ascii="Arial" w:hAnsi="Arial" w:cs="Arial"/>
                <w:color w:val="000000"/>
                <w:sz w:val="15"/>
                <w:szCs w:val="15"/>
              </w:rPr>
              <w:t>достроительная политика на территории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14 820,00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14 820,00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для предоставления их бюджетам поселений на осущест</w:t>
            </w:r>
            <w:r w:rsidRPr="00C5473F">
              <w:rPr>
                <w:rFonts w:ascii="Arial" w:hAnsi="Arial" w:cs="Arial"/>
                <w:color w:val="000000"/>
                <w:sz w:val="15"/>
                <w:szCs w:val="15"/>
              </w:rPr>
              <w:t>в</w:t>
            </w:r>
            <w:r w:rsidRPr="00C5473F">
              <w:rPr>
                <w:rFonts w:ascii="Arial" w:hAnsi="Arial" w:cs="Arial"/>
                <w:color w:val="000000"/>
                <w:sz w:val="15"/>
                <w:szCs w:val="15"/>
              </w:rPr>
              <w:t>ление государственных полномочий по первичному воинскому учету на территориях, где отсутствуют военные комисс</w:t>
            </w:r>
            <w:r w:rsidRPr="00C5473F">
              <w:rPr>
                <w:rFonts w:ascii="Arial" w:hAnsi="Arial" w:cs="Arial"/>
                <w:color w:val="000000"/>
                <w:sz w:val="15"/>
                <w:szCs w:val="15"/>
              </w:rPr>
              <w:t>а</w:t>
            </w:r>
            <w:r w:rsidRPr="00C5473F">
              <w:rPr>
                <w:rFonts w:ascii="Arial" w:hAnsi="Arial" w:cs="Arial"/>
                <w:color w:val="000000"/>
                <w:sz w:val="15"/>
                <w:szCs w:val="15"/>
              </w:rPr>
              <w:t>риаты, на 2014-2016 годы в рамках государственной программы Новгородской области "Управление госуда</w:t>
            </w:r>
            <w:r w:rsidRPr="00C5473F">
              <w:rPr>
                <w:rFonts w:ascii="Arial" w:hAnsi="Arial" w:cs="Arial"/>
                <w:color w:val="000000"/>
                <w:sz w:val="15"/>
                <w:szCs w:val="15"/>
              </w:rPr>
              <w:t>р</w:t>
            </w:r>
            <w:r w:rsidRPr="00C5473F">
              <w:rPr>
                <w:rFonts w:ascii="Arial" w:hAnsi="Arial" w:cs="Arial"/>
                <w:color w:val="000000"/>
                <w:sz w:val="15"/>
                <w:szCs w:val="15"/>
              </w:rPr>
              <w:t>ственными финансами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3 524 148,09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3 524 148,09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3 524 148,09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3 524 148,09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3 524 148,09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3 524 148,09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МЕЖБЮДЖЕТНЫЕ ТРАНСФЕРТЫ ОБЩЕГО ХАРАКТЕРА БЮДЖЕТАМ СУБЪЕКТОВ РОССИЙСКОЙ Ф</w:t>
            </w:r>
            <w:r w:rsidRPr="00C5473F">
              <w:rPr>
                <w:rFonts w:ascii="Arial" w:hAnsi="Arial" w:cs="Arial"/>
                <w:color w:val="000000"/>
                <w:sz w:val="15"/>
                <w:szCs w:val="15"/>
              </w:rPr>
              <w:t>Е</w:t>
            </w:r>
            <w:r w:rsidRPr="00C5473F">
              <w:rPr>
                <w:rFonts w:ascii="Arial" w:hAnsi="Arial" w:cs="Arial"/>
                <w:color w:val="000000"/>
                <w:sz w:val="15"/>
                <w:szCs w:val="15"/>
              </w:rPr>
              <w:t>ДЕРАЦИИ И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3 180 100,00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 субъектов Российской Федерации и муниципальных обр</w:t>
            </w:r>
            <w:r w:rsidRPr="00C5473F">
              <w:rPr>
                <w:rFonts w:ascii="Arial" w:hAnsi="Arial" w:cs="Arial"/>
                <w:color w:val="000000"/>
                <w:sz w:val="15"/>
                <w:szCs w:val="15"/>
              </w:rPr>
              <w:t>а</w:t>
            </w:r>
            <w:r w:rsidRPr="00C5473F">
              <w:rPr>
                <w:rFonts w:ascii="Arial" w:hAnsi="Arial" w:cs="Arial"/>
                <w:color w:val="000000"/>
                <w:sz w:val="15"/>
                <w:szCs w:val="15"/>
              </w:rPr>
              <w:t>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3 180 100,00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3 180 100,00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lastRenderedPageBreak/>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3 180 100,00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Осуществление государственных полномочий по расчету и предоставлению дотаций на выравнив</w:t>
            </w:r>
            <w:r w:rsidRPr="00C5473F">
              <w:rPr>
                <w:rFonts w:ascii="Arial" w:hAnsi="Arial" w:cs="Arial"/>
                <w:color w:val="000000"/>
                <w:sz w:val="15"/>
                <w:szCs w:val="15"/>
              </w:rPr>
              <w:t>а</w:t>
            </w:r>
            <w:r w:rsidRPr="00C5473F">
              <w:rPr>
                <w:rFonts w:ascii="Arial" w:hAnsi="Arial" w:cs="Arial"/>
                <w:color w:val="000000"/>
                <w:sz w:val="15"/>
                <w:szCs w:val="15"/>
              </w:rPr>
              <w:t>ние бюджетной обеспеченности поселений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3 180 100,00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3 180 100,00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Короцкого сельского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6 481 876,94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6 481 876,94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2 820,00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w:t>
            </w:r>
            <w:r w:rsidRPr="00C5473F">
              <w:rPr>
                <w:rFonts w:ascii="Arial" w:hAnsi="Arial" w:cs="Arial"/>
                <w:color w:val="000000"/>
                <w:sz w:val="15"/>
                <w:szCs w:val="15"/>
              </w:rPr>
              <w:t>а</w:t>
            </w:r>
            <w:r w:rsidRPr="00C5473F">
              <w:rPr>
                <w:rFonts w:ascii="Arial" w:hAnsi="Arial" w:cs="Arial"/>
                <w:color w:val="000000"/>
                <w:sz w:val="15"/>
                <w:szCs w:val="15"/>
              </w:rPr>
              <w:t>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для предоставления их бюджетам поселений на осущест</w:t>
            </w:r>
            <w:r w:rsidRPr="00C5473F">
              <w:rPr>
                <w:rFonts w:ascii="Arial" w:hAnsi="Arial" w:cs="Arial"/>
                <w:color w:val="000000"/>
                <w:sz w:val="15"/>
                <w:szCs w:val="15"/>
              </w:rPr>
              <w:t>в</w:t>
            </w:r>
            <w:r w:rsidRPr="00C5473F">
              <w:rPr>
                <w:rFonts w:ascii="Arial" w:hAnsi="Arial" w:cs="Arial"/>
                <w:color w:val="000000"/>
                <w:sz w:val="15"/>
                <w:szCs w:val="15"/>
              </w:rPr>
              <w:t>ление государственных полномочий по первичному воинскому учету на территориях, где отсутствуют военные комисс</w:t>
            </w:r>
            <w:r w:rsidRPr="00C5473F">
              <w:rPr>
                <w:rFonts w:ascii="Arial" w:hAnsi="Arial" w:cs="Arial"/>
                <w:color w:val="000000"/>
                <w:sz w:val="15"/>
                <w:szCs w:val="15"/>
              </w:rPr>
              <w:t>а</w:t>
            </w:r>
            <w:r w:rsidRPr="00C5473F">
              <w:rPr>
                <w:rFonts w:ascii="Arial" w:hAnsi="Arial" w:cs="Arial"/>
                <w:color w:val="000000"/>
                <w:sz w:val="15"/>
                <w:szCs w:val="15"/>
              </w:rPr>
              <w:t>риаты, на 2014-2016 годы в рамках государственной программы Новгородской области "Управление госуда</w:t>
            </w:r>
            <w:r w:rsidRPr="00C5473F">
              <w:rPr>
                <w:rFonts w:ascii="Arial" w:hAnsi="Arial" w:cs="Arial"/>
                <w:color w:val="000000"/>
                <w:sz w:val="15"/>
                <w:szCs w:val="15"/>
              </w:rPr>
              <w:t>р</w:t>
            </w:r>
            <w:r w:rsidRPr="00C5473F">
              <w:rPr>
                <w:rFonts w:ascii="Arial" w:hAnsi="Arial" w:cs="Arial"/>
                <w:color w:val="000000"/>
                <w:sz w:val="15"/>
                <w:szCs w:val="15"/>
              </w:rPr>
              <w:t>ственными финансами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5 563 282,94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Жилищное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4 385 682,94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4 385 682,94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4 385 682,94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на реализацию мероприятий региональной а</w:t>
            </w:r>
            <w:r w:rsidRPr="00C5473F">
              <w:rPr>
                <w:rFonts w:ascii="Arial" w:hAnsi="Arial" w:cs="Arial"/>
                <w:color w:val="000000"/>
                <w:sz w:val="15"/>
                <w:szCs w:val="15"/>
              </w:rPr>
              <w:t>д</w:t>
            </w:r>
            <w:r w:rsidRPr="00C5473F">
              <w:rPr>
                <w:rFonts w:ascii="Arial" w:hAnsi="Arial" w:cs="Arial"/>
                <w:color w:val="000000"/>
                <w:sz w:val="15"/>
                <w:szCs w:val="15"/>
              </w:rPr>
              <w:t>ресной программы "Переселение граждан, проживающих на территории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из аварийного жилищного фонда в 2013-2017 годах с учетом необходимости развития малоэтажного жили</w:t>
            </w:r>
            <w:r w:rsidRPr="00C5473F">
              <w:rPr>
                <w:rFonts w:ascii="Arial" w:hAnsi="Arial" w:cs="Arial"/>
                <w:color w:val="000000"/>
                <w:sz w:val="15"/>
                <w:szCs w:val="15"/>
              </w:rPr>
              <w:t>щ</w:t>
            </w:r>
            <w:r w:rsidRPr="00C5473F">
              <w:rPr>
                <w:rFonts w:ascii="Arial" w:hAnsi="Arial" w:cs="Arial"/>
                <w:color w:val="000000"/>
                <w:sz w:val="15"/>
                <w:szCs w:val="15"/>
              </w:rPr>
              <w:t>ного строительства"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9579603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4 385 682,94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9579603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4 385 682,94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1 177 600,00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1 177 600,00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1 177 600,00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1 177 600,00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1 177 600,00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"Развитие муниципальной службы и местного  самоуправления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городского округа, муниципальных районов области и бюджетам муниципал</w:t>
            </w:r>
            <w:r w:rsidRPr="00C5473F">
              <w:rPr>
                <w:rFonts w:ascii="Arial" w:hAnsi="Arial" w:cs="Arial"/>
                <w:color w:val="000000"/>
                <w:sz w:val="15"/>
                <w:szCs w:val="15"/>
              </w:rPr>
              <w:t>ь</w:t>
            </w:r>
            <w:r w:rsidRPr="00C5473F">
              <w:rPr>
                <w:rFonts w:ascii="Arial" w:hAnsi="Arial" w:cs="Arial"/>
                <w:color w:val="000000"/>
                <w:sz w:val="15"/>
                <w:szCs w:val="15"/>
              </w:rPr>
              <w:t>ных районов области для предоставления их бюджетам городских и сельских поселений области на организацию професси</w:t>
            </w:r>
            <w:r w:rsidRPr="00C5473F">
              <w:rPr>
                <w:rFonts w:ascii="Arial" w:hAnsi="Arial" w:cs="Arial"/>
                <w:color w:val="000000"/>
                <w:sz w:val="15"/>
                <w:szCs w:val="15"/>
              </w:rPr>
              <w:t>о</w:t>
            </w:r>
            <w:r w:rsidRPr="00C5473F">
              <w:rPr>
                <w:rFonts w:ascii="Arial" w:hAnsi="Arial" w:cs="Arial"/>
                <w:color w:val="000000"/>
                <w:sz w:val="15"/>
                <w:szCs w:val="15"/>
              </w:rPr>
              <w:t>нального образования и дополнительного профессионального образования выборных должностных лиц, служ</w:t>
            </w:r>
            <w:r w:rsidRPr="00C5473F">
              <w:rPr>
                <w:rFonts w:ascii="Arial" w:hAnsi="Arial" w:cs="Arial"/>
                <w:color w:val="000000"/>
                <w:sz w:val="15"/>
                <w:szCs w:val="15"/>
              </w:rPr>
              <w:t>а</w:t>
            </w:r>
            <w:r w:rsidRPr="00C5473F">
              <w:rPr>
                <w:rFonts w:ascii="Arial" w:hAnsi="Arial" w:cs="Arial"/>
                <w:color w:val="000000"/>
                <w:sz w:val="15"/>
                <w:szCs w:val="15"/>
              </w:rPr>
              <w:t>щих и муниципальных служащих Новгородской области на 2014-2016 годы в ра</w:t>
            </w:r>
            <w:r w:rsidRPr="00C5473F">
              <w:rPr>
                <w:rFonts w:ascii="Arial" w:hAnsi="Arial" w:cs="Arial"/>
                <w:color w:val="000000"/>
                <w:sz w:val="15"/>
                <w:szCs w:val="15"/>
              </w:rPr>
              <w:t>м</w:t>
            </w:r>
            <w:r w:rsidRPr="00C5473F">
              <w:rPr>
                <w:rFonts w:ascii="Arial" w:hAnsi="Arial" w:cs="Arial"/>
                <w:color w:val="000000"/>
                <w:sz w:val="15"/>
                <w:szCs w:val="15"/>
              </w:rPr>
              <w:t>ках государственной программы Новгородской области "Совершенствование системы государстве</w:t>
            </w:r>
            <w:r w:rsidRPr="00C5473F">
              <w:rPr>
                <w:rFonts w:ascii="Arial" w:hAnsi="Arial" w:cs="Arial"/>
                <w:color w:val="000000"/>
                <w:sz w:val="15"/>
                <w:szCs w:val="15"/>
              </w:rPr>
              <w:t>н</w:t>
            </w:r>
            <w:r w:rsidRPr="00C5473F">
              <w:rPr>
                <w:rFonts w:ascii="Arial" w:hAnsi="Arial" w:cs="Arial"/>
                <w:color w:val="000000"/>
                <w:sz w:val="15"/>
                <w:szCs w:val="15"/>
              </w:rPr>
              <w:t>ного управления и государственная поддержка развития местного самоуправления в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МЕЖБЮДЖЕТНЫЕ ТРАНСФЕРТЫ ОБЩЕГО ХАРАКТЕРА БЮДЖЕТАМ СУБЪЕКТОВ РОССИЙСКОЙ Ф</w:t>
            </w:r>
            <w:r w:rsidRPr="00C5473F">
              <w:rPr>
                <w:rFonts w:ascii="Arial" w:hAnsi="Arial" w:cs="Arial"/>
                <w:color w:val="000000"/>
                <w:sz w:val="15"/>
                <w:szCs w:val="15"/>
              </w:rPr>
              <w:t>Е</w:t>
            </w:r>
            <w:r w:rsidRPr="00C5473F">
              <w:rPr>
                <w:rFonts w:ascii="Arial" w:hAnsi="Arial" w:cs="Arial"/>
                <w:color w:val="000000"/>
                <w:sz w:val="15"/>
                <w:szCs w:val="15"/>
              </w:rPr>
              <w:t>ДЕРАЦИИ И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842 300,00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 субъектов Российской Федерации и муниципальных обр</w:t>
            </w:r>
            <w:r w:rsidRPr="00C5473F">
              <w:rPr>
                <w:rFonts w:ascii="Arial" w:hAnsi="Arial" w:cs="Arial"/>
                <w:color w:val="000000"/>
                <w:sz w:val="15"/>
                <w:szCs w:val="15"/>
              </w:rPr>
              <w:t>а</w:t>
            </w:r>
            <w:r w:rsidRPr="00C5473F">
              <w:rPr>
                <w:rFonts w:ascii="Arial" w:hAnsi="Arial" w:cs="Arial"/>
                <w:color w:val="000000"/>
                <w:sz w:val="15"/>
                <w:szCs w:val="15"/>
              </w:rPr>
              <w:t>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842 300,00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842 300,00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842 300,00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Осуществление государственных полномочий по расчету и предоставлению дотаций на выравнив</w:t>
            </w:r>
            <w:r w:rsidRPr="00C5473F">
              <w:rPr>
                <w:rFonts w:ascii="Arial" w:hAnsi="Arial" w:cs="Arial"/>
                <w:color w:val="000000"/>
                <w:sz w:val="15"/>
                <w:szCs w:val="15"/>
              </w:rPr>
              <w:t>а</w:t>
            </w:r>
            <w:r w:rsidRPr="00C5473F">
              <w:rPr>
                <w:rFonts w:ascii="Arial" w:hAnsi="Arial" w:cs="Arial"/>
                <w:color w:val="000000"/>
                <w:sz w:val="15"/>
                <w:szCs w:val="15"/>
              </w:rPr>
              <w:t>ние бюджетной обеспеченности поселений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842 300,00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842 300,00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Костковского сельского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1 400 654,00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1 400 654,00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19 980,00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17 480,00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17 480,00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17 480,00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lastRenderedPageBreak/>
              <w:t>ных  пр</w:t>
            </w:r>
            <w:r w:rsidRPr="00C5473F">
              <w:rPr>
                <w:rFonts w:ascii="Arial" w:hAnsi="Arial" w:cs="Arial"/>
                <w:color w:val="000000"/>
                <w:sz w:val="15"/>
                <w:szCs w:val="15"/>
              </w:rPr>
              <w:t>а</w:t>
            </w:r>
            <w:r w:rsidRPr="00C5473F">
              <w:rPr>
                <w:rFonts w:ascii="Arial" w:hAnsi="Arial" w:cs="Arial"/>
                <w:color w:val="000000"/>
                <w:sz w:val="15"/>
                <w:szCs w:val="15"/>
              </w:rPr>
              <w:t>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lastRenderedPageBreak/>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на организацию проведения работ по описанию местопол</w:t>
            </w:r>
            <w:r w:rsidRPr="00C5473F">
              <w:rPr>
                <w:rFonts w:ascii="Arial" w:hAnsi="Arial" w:cs="Arial"/>
                <w:color w:val="000000"/>
                <w:sz w:val="15"/>
                <w:szCs w:val="15"/>
              </w:rPr>
              <w:t>о</w:t>
            </w:r>
            <w:r w:rsidRPr="00C5473F">
              <w:rPr>
                <w:rFonts w:ascii="Arial" w:hAnsi="Arial" w:cs="Arial"/>
                <w:color w:val="000000"/>
                <w:sz w:val="15"/>
                <w:szCs w:val="15"/>
              </w:rPr>
              <w:t>жения границ населенных пунктов в координатах характерных точек и внесению сведений о гр</w:t>
            </w:r>
            <w:r w:rsidRPr="00C5473F">
              <w:rPr>
                <w:rFonts w:ascii="Arial" w:hAnsi="Arial" w:cs="Arial"/>
                <w:color w:val="000000"/>
                <w:sz w:val="15"/>
                <w:szCs w:val="15"/>
              </w:rPr>
              <w:t>а</w:t>
            </w:r>
            <w:r w:rsidRPr="00C5473F">
              <w:rPr>
                <w:rFonts w:ascii="Arial" w:hAnsi="Arial" w:cs="Arial"/>
                <w:color w:val="000000"/>
                <w:sz w:val="15"/>
                <w:szCs w:val="15"/>
              </w:rPr>
              <w:t>ницах в государственный кадастр недвижимости в рамках государственной программы Новгородской области "Гр</w:t>
            </w:r>
            <w:r w:rsidRPr="00C5473F">
              <w:rPr>
                <w:rFonts w:ascii="Arial" w:hAnsi="Arial" w:cs="Arial"/>
                <w:color w:val="000000"/>
                <w:sz w:val="15"/>
                <w:szCs w:val="15"/>
              </w:rPr>
              <w:t>а</w:t>
            </w:r>
            <w:r w:rsidRPr="00C5473F">
              <w:rPr>
                <w:rFonts w:ascii="Arial" w:hAnsi="Arial" w:cs="Arial"/>
                <w:color w:val="000000"/>
                <w:sz w:val="15"/>
                <w:szCs w:val="15"/>
              </w:rPr>
              <w:t>достроительная политика на территории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17 160,00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17 160,00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для предоставления их бюджетам поселений на осущест</w:t>
            </w:r>
            <w:r w:rsidRPr="00C5473F">
              <w:rPr>
                <w:rFonts w:ascii="Arial" w:hAnsi="Arial" w:cs="Arial"/>
                <w:color w:val="000000"/>
                <w:sz w:val="15"/>
                <w:szCs w:val="15"/>
              </w:rPr>
              <w:t>в</w:t>
            </w:r>
            <w:r w:rsidRPr="00C5473F">
              <w:rPr>
                <w:rFonts w:ascii="Arial" w:hAnsi="Arial" w:cs="Arial"/>
                <w:color w:val="000000"/>
                <w:sz w:val="15"/>
                <w:szCs w:val="15"/>
              </w:rPr>
              <w:t>ление государственных полномочий по первичному воинскому учету на территориях, где отсутствуют военные комисс</w:t>
            </w:r>
            <w:r w:rsidRPr="00C5473F">
              <w:rPr>
                <w:rFonts w:ascii="Arial" w:hAnsi="Arial" w:cs="Arial"/>
                <w:color w:val="000000"/>
                <w:sz w:val="15"/>
                <w:szCs w:val="15"/>
              </w:rPr>
              <w:t>а</w:t>
            </w:r>
            <w:r w:rsidRPr="00C5473F">
              <w:rPr>
                <w:rFonts w:ascii="Arial" w:hAnsi="Arial" w:cs="Arial"/>
                <w:color w:val="000000"/>
                <w:sz w:val="15"/>
                <w:szCs w:val="15"/>
              </w:rPr>
              <w:t>риаты, на 2014-2016 годы в рамках государственной программы Новгородской области "Управление госуда</w:t>
            </w:r>
            <w:r w:rsidRPr="00C5473F">
              <w:rPr>
                <w:rFonts w:ascii="Arial" w:hAnsi="Arial" w:cs="Arial"/>
                <w:color w:val="000000"/>
                <w:sz w:val="15"/>
                <w:szCs w:val="15"/>
              </w:rPr>
              <w:t>р</w:t>
            </w:r>
            <w:r w:rsidRPr="00C5473F">
              <w:rPr>
                <w:rFonts w:ascii="Arial" w:hAnsi="Arial" w:cs="Arial"/>
                <w:color w:val="000000"/>
                <w:sz w:val="15"/>
                <w:szCs w:val="15"/>
              </w:rPr>
              <w:t>ственными финансами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402 300,00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402 300,00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402 300,00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402 300,00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402 300,00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402 300,00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МЕЖБЮДЖЕТНЫЕ ТРАНСФЕРТЫ ОБЩЕГО ХАРАКТЕРА БЮДЖЕТАМ СУБЪЕКТОВ РОССИЙСКОЙ Ф</w:t>
            </w:r>
            <w:r w:rsidRPr="00C5473F">
              <w:rPr>
                <w:rFonts w:ascii="Arial" w:hAnsi="Arial" w:cs="Arial"/>
                <w:color w:val="000000"/>
                <w:sz w:val="15"/>
                <w:szCs w:val="15"/>
              </w:rPr>
              <w:t>Е</w:t>
            </w:r>
            <w:r w:rsidRPr="00C5473F">
              <w:rPr>
                <w:rFonts w:ascii="Arial" w:hAnsi="Arial" w:cs="Arial"/>
                <w:color w:val="000000"/>
                <w:sz w:val="15"/>
                <w:szCs w:val="15"/>
              </w:rPr>
              <w:t>ДЕРАЦИИ И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910 300,00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 субъектов Российской Федерации и муниципальных обр</w:t>
            </w:r>
            <w:r w:rsidRPr="00C5473F">
              <w:rPr>
                <w:rFonts w:ascii="Arial" w:hAnsi="Arial" w:cs="Arial"/>
                <w:color w:val="000000"/>
                <w:sz w:val="15"/>
                <w:szCs w:val="15"/>
              </w:rPr>
              <w:t>а</w:t>
            </w:r>
            <w:r w:rsidRPr="00C5473F">
              <w:rPr>
                <w:rFonts w:ascii="Arial" w:hAnsi="Arial" w:cs="Arial"/>
                <w:color w:val="000000"/>
                <w:sz w:val="15"/>
                <w:szCs w:val="15"/>
              </w:rPr>
              <w:t>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910 300,00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910 300,00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910 300,00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Осуществление государственных полномочий по расчету и предоставлению дотаций на выравнив</w:t>
            </w:r>
            <w:r w:rsidRPr="00C5473F">
              <w:rPr>
                <w:rFonts w:ascii="Arial" w:hAnsi="Arial" w:cs="Arial"/>
                <w:color w:val="000000"/>
                <w:sz w:val="15"/>
                <w:szCs w:val="15"/>
              </w:rPr>
              <w:t>а</w:t>
            </w:r>
            <w:r w:rsidRPr="00C5473F">
              <w:rPr>
                <w:rFonts w:ascii="Arial" w:hAnsi="Arial" w:cs="Arial"/>
                <w:color w:val="000000"/>
                <w:sz w:val="15"/>
                <w:szCs w:val="15"/>
              </w:rPr>
              <w:t>ние бюджетной обеспеченности поселений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910 300,00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910 300,00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Любницкого сельского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3 789 514,00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3 789 514,00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21 540,00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19 040,00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19 040,00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19 040,00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w:t>
            </w:r>
            <w:r w:rsidRPr="00C5473F">
              <w:rPr>
                <w:rFonts w:ascii="Arial" w:hAnsi="Arial" w:cs="Arial"/>
                <w:color w:val="000000"/>
                <w:sz w:val="15"/>
                <w:szCs w:val="15"/>
              </w:rPr>
              <w:t>а</w:t>
            </w:r>
            <w:r w:rsidRPr="00C5473F">
              <w:rPr>
                <w:rFonts w:ascii="Arial" w:hAnsi="Arial" w:cs="Arial"/>
                <w:color w:val="000000"/>
                <w:sz w:val="15"/>
                <w:szCs w:val="15"/>
              </w:rPr>
              <w:t>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на организацию проведения работ по описанию местопол</w:t>
            </w:r>
            <w:r w:rsidRPr="00C5473F">
              <w:rPr>
                <w:rFonts w:ascii="Arial" w:hAnsi="Arial" w:cs="Arial"/>
                <w:color w:val="000000"/>
                <w:sz w:val="15"/>
                <w:szCs w:val="15"/>
              </w:rPr>
              <w:t>о</w:t>
            </w:r>
            <w:r w:rsidRPr="00C5473F">
              <w:rPr>
                <w:rFonts w:ascii="Arial" w:hAnsi="Arial" w:cs="Arial"/>
                <w:color w:val="000000"/>
                <w:sz w:val="15"/>
                <w:szCs w:val="15"/>
              </w:rPr>
              <w:t>жения границ населенных пунктов в координатах характерных точек и внесению сведений о гр</w:t>
            </w:r>
            <w:r w:rsidRPr="00C5473F">
              <w:rPr>
                <w:rFonts w:ascii="Arial" w:hAnsi="Arial" w:cs="Arial"/>
                <w:color w:val="000000"/>
                <w:sz w:val="15"/>
                <w:szCs w:val="15"/>
              </w:rPr>
              <w:t>а</w:t>
            </w:r>
            <w:r w:rsidRPr="00C5473F">
              <w:rPr>
                <w:rFonts w:ascii="Arial" w:hAnsi="Arial" w:cs="Arial"/>
                <w:color w:val="000000"/>
                <w:sz w:val="15"/>
                <w:szCs w:val="15"/>
              </w:rPr>
              <w:t>ницах в государственный кадастр недвижимости в рамках государственной программы Новгородской области "Гр</w:t>
            </w:r>
            <w:r w:rsidRPr="00C5473F">
              <w:rPr>
                <w:rFonts w:ascii="Arial" w:hAnsi="Arial" w:cs="Arial"/>
                <w:color w:val="000000"/>
                <w:sz w:val="15"/>
                <w:szCs w:val="15"/>
              </w:rPr>
              <w:t>а</w:t>
            </w:r>
            <w:r w:rsidRPr="00C5473F">
              <w:rPr>
                <w:rFonts w:ascii="Arial" w:hAnsi="Arial" w:cs="Arial"/>
                <w:color w:val="000000"/>
                <w:sz w:val="15"/>
                <w:szCs w:val="15"/>
              </w:rPr>
              <w:t>достроительная политика на территории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18 720,00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18 720,00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для предоставления их бюджетам поселений на осущест</w:t>
            </w:r>
            <w:r w:rsidRPr="00C5473F">
              <w:rPr>
                <w:rFonts w:ascii="Arial" w:hAnsi="Arial" w:cs="Arial"/>
                <w:color w:val="000000"/>
                <w:sz w:val="15"/>
                <w:szCs w:val="15"/>
              </w:rPr>
              <w:t>в</w:t>
            </w:r>
            <w:r w:rsidRPr="00C5473F">
              <w:rPr>
                <w:rFonts w:ascii="Arial" w:hAnsi="Arial" w:cs="Arial"/>
                <w:color w:val="000000"/>
                <w:sz w:val="15"/>
                <w:szCs w:val="15"/>
              </w:rPr>
              <w:t>ление государственных полномочий по первичному воинскому учету на территориях, где отсутствуют военные комисс</w:t>
            </w:r>
            <w:r w:rsidRPr="00C5473F">
              <w:rPr>
                <w:rFonts w:ascii="Arial" w:hAnsi="Arial" w:cs="Arial"/>
                <w:color w:val="000000"/>
                <w:sz w:val="15"/>
                <w:szCs w:val="15"/>
              </w:rPr>
              <w:t>а</w:t>
            </w:r>
            <w:r w:rsidRPr="00C5473F">
              <w:rPr>
                <w:rFonts w:ascii="Arial" w:hAnsi="Arial" w:cs="Arial"/>
                <w:color w:val="000000"/>
                <w:sz w:val="15"/>
                <w:szCs w:val="15"/>
              </w:rPr>
              <w:t>риаты, на 2014-2016 годы в рамках государственной программы Новгородской области "Управление госуда</w:t>
            </w:r>
            <w:r w:rsidRPr="00C5473F">
              <w:rPr>
                <w:rFonts w:ascii="Arial" w:hAnsi="Arial" w:cs="Arial"/>
                <w:color w:val="000000"/>
                <w:sz w:val="15"/>
                <w:szCs w:val="15"/>
              </w:rPr>
              <w:t>р</w:t>
            </w:r>
            <w:r w:rsidRPr="00C5473F">
              <w:rPr>
                <w:rFonts w:ascii="Arial" w:hAnsi="Arial" w:cs="Arial"/>
                <w:color w:val="000000"/>
                <w:sz w:val="15"/>
                <w:szCs w:val="15"/>
              </w:rPr>
              <w:t>ственными финансами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759 700,00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759 700,00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759 700,00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759 700,00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759 700,00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759 700,00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"Развитие муниципальной службы и местного  самоуправления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городского округа, муниципальных районов области и бюджетам муниципал</w:t>
            </w:r>
            <w:r w:rsidRPr="00C5473F">
              <w:rPr>
                <w:rFonts w:ascii="Arial" w:hAnsi="Arial" w:cs="Arial"/>
                <w:color w:val="000000"/>
                <w:sz w:val="15"/>
                <w:szCs w:val="15"/>
              </w:rPr>
              <w:t>ь</w:t>
            </w:r>
            <w:r w:rsidRPr="00C5473F">
              <w:rPr>
                <w:rFonts w:ascii="Arial" w:hAnsi="Arial" w:cs="Arial"/>
                <w:color w:val="000000"/>
                <w:sz w:val="15"/>
                <w:szCs w:val="15"/>
              </w:rPr>
              <w:t>ных районов области для предоставления их бюджетам городских и сельских поселений области на организацию професси</w:t>
            </w:r>
            <w:r w:rsidRPr="00C5473F">
              <w:rPr>
                <w:rFonts w:ascii="Arial" w:hAnsi="Arial" w:cs="Arial"/>
                <w:color w:val="000000"/>
                <w:sz w:val="15"/>
                <w:szCs w:val="15"/>
              </w:rPr>
              <w:t>о</w:t>
            </w:r>
            <w:r w:rsidRPr="00C5473F">
              <w:rPr>
                <w:rFonts w:ascii="Arial" w:hAnsi="Arial" w:cs="Arial"/>
                <w:color w:val="000000"/>
                <w:sz w:val="15"/>
                <w:szCs w:val="15"/>
              </w:rPr>
              <w:t>нального образования и дополнительного профессионального образования выборных должностных лиц, служ</w:t>
            </w:r>
            <w:r w:rsidRPr="00C5473F">
              <w:rPr>
                <w:rFonts w:ascii="Arial" w:hAnsi="Arial" w:cs="Arial"/>
                <w:color w:val="000000"/>
                <w:sz w:val="15"/>
                <w:szCs w:val="15"/>
              </w:rPr>
              <w:t>а</w:t>
            </w:r>
            <w:r w:rsidRPr="00C5473F">
              <w:rPr>
                <w:rFonts w:ascii="Arial" w:hAnsi="Arial" w:cs="Arial"/>
                <w:color w:val="000000"/>
                <w:sz w:val="15"/>
                <w:szCs w:val="15"/>
              </w:rPr>
              <w:t>щих и муниципальных служащих Новгородской области на 2014-2016 годы в ра</w:t>
            </w:r>
            <w:r w:rsidRPr="00C5473F">
              <w:rPr>
                <w:rFonts w:ascii="Arial" w:hAnsi="Arial" w:cs="Arial"/>
                <w:color w:val="000000"/>
                <w:sz w:val="15"/>
                <w:szCs w:val="15"/>
              </w:rPr>
              <w:t>м</w:t>
            </w:r>
            <w:r w:rsidRPr="00C5473F">
              <w:rPr>
                <w:rFonts w:ascii="Arial" w:hAnsi="Arial" w:cs="Arial"/>
                <w:color w:val="000000"/>
                <w:sz w:val="15"/>
                <w:szCs w:val="15"/>
              </w:rPr>
              <w:t>ках государственной программы Новгородской области "Совершенствование системы государстве</w:t>
            </w:r>
            <w:r w:rsidRPr="00C5473F">
              <w:rPr>
                <w:rFonts w:ascii="Arial" w:hAnsi="Arial" w:cs="Arial"/>
                <w:color w:val="000000"/>
                <w:sz w:val="15"/>
                <w:szCs w:val="15"/>
              </w:rPr>
              <w:t>н</w:t>
            </w:r>
            <w:r w:rsidRPr="00C5473F">
              <w:rPr>
                <w:rFonts w:ascii="Arial" w:hAnsi="Arial" w:cs="Arial"/>
                <w:color w:val="000000"/>
                <w:sz w:val="15"/>
                <w:szCs w:val="15"/>
              </w:rPr>
              <w:t>ного управления и государственная поддержка развития местного самоуправления в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МЕЖБЮДЖЕТНЫЕ ТРАНСФЕРТЫ ОБЩЕГО ХАРАКТЕРА БЮДЖЕТАМ СУБЪЕКТОВ РОССИЙСКОЙ Ф</w:t>
            </w:r>
            <w:r w:rsidRPr="00C5473F">
              <w:rPr>
                <w:rFonts w:ascii="Arial" w:hAnsi="Arial" w:cs="Arial"/>
                <w:color w:val="000000"/>
                <w:sz w:val="15"/>
                <w:szCs w:val="15"/>
              </w:rPr>
              <w:t>Е</w:t>
            </w:r>
            <w:r w:rsidRPr="00C5473F">
              <w:rPr>
                <w:rFonts w:ascii="Arial" w:hAnsi="Arial" w:cs="Arial"/>
                <w:color w:val="000000"/>
                <w:sz w:val="15"/>
                <w:szCs w:val="15"/>
              </w:rPr>
              <w:t xml:space="preserve">ДЕРАЦИИ </w:t>
            </w:r>
            <w:r w:rsidRPr="00C5473F">
              <w:rPr>
                <w:rFonts w:ascii="Arial" w:hAnsi="Arial" w:cs="Arial"/>
                <w:color w:val="000000"/>
                <w:sz w:val="15"/>
                <w:szCs w:val="15"/>
              </w:rPr>
              <w:lastRenderedPageBreak/>
              <w:t>И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lastRenderedPageBreak/>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2 934 800,00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lastRenderedPageBreak/>
              <w:t>Дотации на выравнивание бюджетной обеспеченности субъектов Российской Федерации и муниципальных обр</w:t>
            </w:r>
            <w:r w:rsidRPr="00C5473F">
              <w:rPr>
                <w:rFonts w:ascii="Arial" w:hAnsi="Arial" w:cs="Arial"/>
                <w:color w:val="000000"/>
                <w:sz w:val="15"/>
                <w:szCs w:val="15"/>
              </w:rPr>
              <w:t>а</w:t>
            </w:r>
            <w:r w:rsidRPr="00C5473F">
              <w:rPr>
                <w:rFonts w:ascii="Arial" w:hAnsi="Arial" w:cs="Arial"/>
                <w:color w:val="000000"/>
                <w:sz w:val="15"/>
                <w:szCs w:val="15"/>
              </w:rPr>
              <w:t>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2 934 800,00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2 934 800,00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2 934 800,00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Осуществление государственных полномочий по расчету и предоставлению дотаций на выравнив</w:t>
            </w:r>
            <w:r w:rsidRPr="00C5473F">
              <w:rPr>
                <w:rFonts w:ascii="Arial" w:hAnsi="Arial" w:cs="Arial"/>
                <w:color w:val="000000"/>
                <w:sz w:val="15"/>
                <w:szCs w:val="15"/>
              </w:rPr>
              <w:t>а</w:t>
            </w:r>
            <w:r w:rsidRPr="00C5473F">
              <w:rPr>
                <w:rFonts w:ascii="Arial" w:hAnsi="Arial" w:cs="Arial"/>
                <w:color w:val="000000"/>
                <w:sz w:val="15"/>
                <w:szCs w:val="15"/>
              </w:rPr>
              <w:t>ние бюджетной обеспеченности поселений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2 934 800,00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2 934 800,00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Рощинского сельского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384 694,00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384 694,00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2 820,00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w:t>
            </w:r>
            <w:r w:rsidRPr="00C5473F">
              <w:rPr>
                <w:rFonts w:ascii="Arial" w:hAnsi="Arial" w:cs="Arial"/>
                <w:color w:val="000000"/>
                <w:sz w:val="15"/>
                <w:szCs w:val="15"/>
              </w:rPr>
              <w:t>а</w:t>
            </w:r>
            <w:r w:rsidRPr="00C5473F">
              <w:rPr>
                <w:rFonts w:ascii="Arial" w:hAnsi="Arial" w:cs="Arial"/>
                <w:color w:val="000000"/>
                <w:sz w:val="15"/>
                <w:szCs w:val="15"/>
              </w:rPr>
              <w:t>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для предоставления их бюджетам поселений на осущест</w:t>
            </w:r>
            <w:r w:rsidRPr="00C5473F">
              <w:rPr>
                <w:rFonts w:ascii="Arial" w:hAnsi="Arial" w:cs="Arial"/>
                <w:color w:val="000000"/>
                <w:sz w:val="15"/>
                <w:szCs w:val="15"/>
              </w:rPr>
              <w:t>в</w:t>
            </w:r>
            <w:r w:rsidRPr="00C5473F">
              <w:rPr>
                <w:rFonts w:ascii="Arial" w:hAnsi="Arial" w:cs="Arial"/>
                <w:color w:val="000000"/>
                <w:sz w:val="15"/>
                <w:szCs w:val="15"/>
              </w:rPr>
              <w:t>ление государственных полномочий по первичному воинскому учету на территориях, где отсутствуют военные комисс</w:t>
            </w:r>
            <w:r w:rsidRPr="00C5473F">
              <w:rPr>
                <w:rFonts w:ascii="Arial" w:hAnsi="Arial" w:cs="Arial"/>
                <w:color w:val="000000"/>
                <w:sz w:val="15"/>
                <w:szCs w:val="15"/>
              </w:rPr>
              <w:t>а</w:t>
            </w:r>
            <w:r w:rsidRPr="00C5473F">
              <w:rPr>
                <w:rFonts w:ascii="Arial" w:hAnsi="Arial" w:cs="Arial"/>
                <w:color w:val="000000"/>
                <w:sz w:val="15"/>
                <w:szCs w:val="15"/>
              </w:rPr>
              <w:t>риаты, на 2014-2016 годы в рамках государственной программы Новгородской области "Управление госуда</w:t>
            </w:r>
            <w:r w:rsidRPr="00C5473F">
              <w:rPr>
                <w:rFonts w:ascii="Arial" w:hAnsi="Arial" w:cs="Arial"/>
                <w:color w:val="000000"/>
                <w:sz w:val="15"/>
                <w:szCs w:val="15"/>
              </w:rPr>
              <w:t>р</w:t>
            </w:r>
            <w:r w:rsidRPr="00C5473F">
              <w:rPr>
                <w:rFonts w:ascii="Arial" w:hAnsi="Arial" w:cs="Arial"/>
                <w:color w:val="000000"/>
                <w:sz w:val="15"/>
                <w:szCs w:val="15"/>
              </w:rPr>
              <w:t>ственными финансами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313 800,00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313 800,00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313 800,00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313 800,00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313 800,00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Семёновщинского сельского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3 036 614,00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3 036 614,00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25 440,00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22 940,00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22 940,00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22 940,00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w:t>
            </w:r>
            <w:r w:rsidRPr="00C5473F">
              <w:rPr>
                <w:rFonts w:ascii="Arial" w:hAnsi="Arial" w:cs="Arial"/>
                <w:color w:val="000000"/>
                <w:sz w:val="15"/>
                <w:szCs w:val="15"/>
              </w:rPr>
              <w:t>а</w:t>
            </w:r>
            <w:r w:rsidRPr="00C5473F">
              <w:rPr>
                <w:rFonts w:ascii="Arial" w:hAnsi="Arial" w:cs="Arial"/>
                <w:color w:val="000000"/>
                <w:sz w:val="15"/>
                <w:szCs w:val="15"/>
              </w:rPr>
              <w:t>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на организацию проведения работ по описанию местопол</w:t>
            </w:r>
            <w:r w:rsidRPr="00C5473F">
              <w:rPr>
                <w:rFonts w:ascii="Arial" w:hAnsi="Arial" w:cs="Arial"/>
                <w:color w:val="000000"/>
                <w:sz w:val="15"/>
                <w:szCs w:val="15"/>
              </w:rPr>
              <w:t>о</w:t>
            </w:r>
            <w:r w:rsidRPr="00C5473F">
              <w:rPr>
                <w:rFonts w:ascii="Arial" w:hAnsi="Arial" w:cs="Arial"/>
                <w:color w:val="000000"/>
                <w:sz w:val="15"/>
                <w:szCs w:val="15"/>
              </w:rPr>
              <w:t>жения границ населенных пунктов в координатах характерных точек и внесению сведений о гр</w:t>
            </w:r>
            <w:r w:rsidRPr="00C5473F">
              <w:rPr>
                <w:rFonts w:ascii="Arial" w:hAnsi="Arial" w:cs="Arial"/>
                <w:color w:val="000000"/>
                <w:sz w:val="15"/>
                <w:szCs w:val="15"/>
              </w:rPr>
              <w:t>а</w:t>
            </w:r>
            <w:r w:rsidRPr="00C5473F">
              <w:rPr>
                <w:rFonts w:ascii="Arial" w:hAnsi="Arial" w:cs="Arial"/>
                <w:color w:val="000000"/>
                <w:sz w:val="15"/>
                <w:szCs w:val="15"/>
              </w:rPr>
              <w:t>ницах в государственный кадастр недвижимости в рамках государственной программы Новгородской области "Гр</w:t>
            </w:r>
            <w:r w:rsidRPr="00C5473F">
              <w:rPr>
                <w:rFonts w:ascii="Arial" w:hAnsi="Arial" w:cs="Arial"/>
                <w:color w:val="000000"/>
                <w:sz w:val="15"/>
                <w:szCs w:val="15"/>
              </w:rPr>
              <w:t>а</w:t>
            </w:r>
            <w:r w:rsidRPr="00C5473F">
              <w:rPr>
                <w:rFonts w:ascii="Arial" w:hAnsi="Arial" w:cs="Arial"/>
                <w:color w:val="000000"/>
                <w:sz w:val="15"/>
                <w:szCs w:val="15"/>
              </w:rPr>
              <w:t>достроительная политика на территории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22 620,00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22 620,00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для предоставления их бюджетам поселений на осущест</w:t>
            </w:r>
            <w:r w:rsidRPr="00C5473F">
              <w:rPr>
                <w:rFonts w:ascii="Arial" w:hAnsi="Arial" w:cs="Arial"/>
                <w:color w:val="000000"/>
                <w:sz w:val="15"/>
                <w:szCs w:val="15"/>
              </w:rPr>
              <w:t>в</w:t>
            </w:r>
            <w:r w:rsidRPr="00C5473F">
              <w:rPr>
                <w:rFonts w:ascii="Arial" w:hAnsi="Arial" w:cs="Arial"/>
                <w:color w:val="000000"/>
                <w:sz w:val="15"/>
                <w:szCs w:val="15"/>
              </w:rPr>
              <w:t>ление государственных полномочий по первичному воинскому учету на территориях, где отсутствуют военные комисс</w:t>
            </w:r>
            <w:r w:rsidRPr="00C5473F">
              <w:rPr>
                <w:rFonts w:ascii="Arial" w:hAnsi="Arial" w:cs="Arial"/>
                <w:color w:val="000000"/>
                <w:sz w:val="15"/>
                <w:szCs w:val="15"/>
              </w:rPr>
              <w:t>а</w:t>
            </w:r>
            <w:r w:rsidRPr="00C5473F">
              <w:rPr>
                <w:rFonts w:ascii="Arial" w:hAnsi="Arial" w:cs="Arial"/>
                <w:color w:val="000000"/>
                <w:sz w:val="15"/>
                <w:szCs w:val="15"/>
              </w:rPr>
              <w:t>риаты, на 2014-2016 годы в рамках государственной программы Новгородской области "Управление госуда</w:t>
            </w:r>
            <w:r w:rsidRPr="00C5473F">
              <w:rPr>
                <w:rFonts w:ascii="Arial" w:hAnsi="Arial" w:cs="Arial"/>
                <w:color w:val="000000"/>
                <w:sz w:val="15"/>
                <w:szCs w:val="15"/>
              </w:rPr>
              <w:t>р</w:t>
            </w:r>
            <w:r w:rsidRPr="00C5473F">
              <w:rPr>
                <w:rFonts w:ascii="Arial" w:hAnsi="Arial" w:cs="Arial"/>
                <w:color w:val="000000"/>
                <w:sz w:val="15"/>
                <w:szCs w:val="15"/>
              </w:rPr>
              <w:t>ственными финансами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68 074,00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222 100,00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222 100,00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222 100,00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222 100,00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222 100,00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222 100,00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lastRenderedPageBreak/>
              <w:t>Муниципальная программа "Развитие муниципальной службы и местного  самоуправления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городского округа, муниципальных районов области и бюджетам муниципал</w:t>
            </w:r>
            <w:r w:rsidRPr="00C5473F">
              <w:rPr>
                <w:rFonts w:ascii="Arial" w:hAnsi="Arial" w:cs="Arial"/>
                <w:color w:val="000000"/>
                <w:sz w:val="15"/>
                <w:szCs w:val="15"/>
              </w:rPr>
              <w:t>ь</w:t>
            </w:r>
            <w:r w:rsidRPr="00C5473F">
              <w:rPr>
                <w:rFonts w:ascii="Arial" w:hAnsi="Arial" w:cs="Arial"/>
                <w:color w:val="000000"/>
                <w:sz w:val="15"/>
                <w:szCs w:val="15"/>
              </w:rPr>
              <w:t>ных районов области для предоставления их бюджетам городских и сельских поселений области на организацию професси</w:t>
            </w:r>
            <w:r w:rsidRPr="00C5473F">
              <w:rPr>
                <w:rFonts w:ascii="Arial" w:hAnsi="Arial" w:cs="Arial"/>
                <w:color w:val="000000"/>
                <w:sz w:val="15"/>
                <w:szCs w:val="15"/>
              </w:rPr>
              <w:t>о</w:t>
            </w:r>
            <w:r w:rsidRPr="00C5473F">
              <w:rPr>
                <w:rFonts w:ascii="Arial" w:hAnsi="Arial" w:cs="Arial"/>
                <w:color w:val="000000"/>
                <w:sz w:val="15"/>
                <w:szCs w:val="15"/>
              </w:rPr>
              <w:t>нального образования и дополнительного профессионального образования выборных должностных лиц, служ</w:t>
            </w:r>
            <w:r w:rsidRPr="00C5473F">
              <w:rPr>
                <w:rFonts w:ascii="Arial" w:hAnsi="Arial" w:cs="Arial"/>
                <w:color w:val="000000"/>
                <w:sz w:val="15"/>
                <w:szCs w:val="15"/>
              </w:rPr>
              <w:t>а</w:t>
            </w:r>
            <w:r w:rsidRPr="00C5473F">
              <w:rPr>
                <w:rFonts w:ascii="Arial" w:hAnsi="Arial" w:cs="Arial"/>
                <w:color w:val="000000"/>
                <w:sz w:val="15"/>
                <w:szCs w:val="15"/>
              </w:rPr>
              <w:t>щих и муниципальных служащих Новгородской области на 2014-2016 годы в ра</w:t>
            </w:r>
            <w:r w:rsidRPr="00C5473F">
              <w:rPr>
                <w:rFonts w:ascii="Arial" w:hAnsi="Arial" w:cs="Arial"/>
                <w:color w:val="000000"/>
                <w:sz w:val="15"/>
                <w:szCs w:val="15"/>
              </w:rPr>
              <w:t>м</w:t>
            </w:r>
            <w:r w:rsidRPr="00C5473F">
              <w:rPr>
                <w:rFonts w:ascii="Arial" w:hAnsi="Arial" w:cs="Arial"/>
                <w:color w:val="000000"/>
                <w:sz w:val="15"/>
                <w:szCs w:val="15"/>
              </w:rPr>
              <w:t>ках государственной программы Новгородской области "Совершенствование системы государстве</w:t>
            </w:r>
            <w:r w:rsidRPr="00C5473F">
              <w:rPr>
                <w:rFonts w:ascii="Arial" w:hAnsi="Arial" w:cs="Arial"/>
                <w:color w:val="000000"/>
                <w:sz w:val="15"/>
                <w:szCs w:val="15"/>
              </w:rPr>
              <w:t>н</w:t>
            </w:r>
            <w:r w:rsidRPr="00C5473F">
              <w:rPr>
                <w:rFonts w:ascii="Arial" w:hAnsi="Arial" w:cs="Arial"/>
                <w:color w:val="000000"/>
                <w:sz w:val="15"/>
                <w:szCs w:val="15"/>
              </w:rPr>
              <w:t>ного управления и государственная поддержка развития местного самоуправления в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МЕЖБЮДЖЕТНЫЕ ТРАНСФЕРТЫ ОБЩЕГО ХАРАКТЕРА БЮДЖЕТАМ СУБЪЕКТОВ РОССИЙСКОЙ Ф</w:t>
            </w:r>
            <w:r w:rsidRPr="00C5473F">
              <w:rPr>
                <w:rFonts w:ascii="Arial" w:hAnsi="Arial" w:cs="Arial"/>
                <w:color w:val="000000"/>
                <w:sz w:val="15"/>
                <w:szCs w:val="15"/>
              </w:rPr>
              <w:t>Е</w:t>
            </w:r>
            <w:r w:rsidRPr="00C5473F">
              <w:rPr>
                <w:rFonts w:ascii="Arial" w:hAnsi="Arial" w:cs="Arial"/>
                <w:color w:val="000000"/>
                <w:sz w:val="15"/>
                <w:szCs w:val="15"/>
              </w:rPr>
              <w:t>ДЕРАЦИИ И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 субъектов Российской Федерации и муниципальных обр</w:t>
            </w:r>
            <w:r w:rsidRPr="00C5473F">
              <w:rPr>
                <w:rFonts w:ascii="Arial" w:hAnsi="Arial" w:cs="Arial"/>
                <w:color w:val="000000"/>
                <w:sz w:val="15"/>
                <w:szCs w:val="15"/>
              </w:rPr>
              <w:t>а</w:t>
            </w:r>
            <w:r w:rsidRPr="00C5473F">
              <w:rPr>
                <w:rFonts w:ascii="Arial" w:hAnsi="Arial" w:cs="Arial"/>
                <w:color w:val="000000"/>
                <w:sz w:val="15"/>
                <w:szCs w:val="15"/>
              </w:rPr>
              <w:t>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Осуществление государственных полномочий по расчету и предоставлению дотаций на выравнив</w:t>
            </w:r>
            <w:r w:rsidRPr="00C5473F">
              <w:rPr>
                <w:rFonts w:ascii="Arial" w:hAnsi="Arial" w:cs="Arial"/>
                <w:color w:val="000000"/>
                <w:sz w:val="15"/>
                <w:szCs w:val="15"/>
              </w:rPr>
              <w:t>а</w:t>
            </w:r>
            <w:r w:rsidRPr="00C5473F">
              <w:rPr>
                <w:rFonts w:ascii="Arial" w:hAnsi="Arial" w:cs="Arial"/>
                <w:color w:val="000000"/>
                <w:sz w:val="15"/>
                <w:szCs w:val="15"/>
              </w:rPr>
              <w:t>ние бюджетной обеспеченности поселений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Администрация Яжелбицкого сельского поселения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14 074 767,00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14 074 767,00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30 185,00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27 685,00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27 685,00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27 685,00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определению перечня должностных лиц, уполномоченных составлять протоколы об администр</w:t>
            </w:r>
            <w:r w:rsidRPr="00C5473F">
              <w:rPr>
                <w:rFonts w:ascii="Arial" w:hAnsi="Arial" w:cs="Arial"/>
                <w:color w:val="000000"/>
                <w:sz w:val="15"/>
                <w:szCs w:val="15"/>
              </w:rPr>
              <w:t>а</w:t>
            </w:r>
            <w:r w:rsidRPr="00C5473F">
              <w:rPr>
                <w:rFonts w:ascii="Arial" w:hAnsi="Arial" w:cs="Arial"/>
                <w:color w:val="000000"/>
                <w:sz w:val="15"/>
                <w:szCs w:val="15"/>
              </w:rPr>
              <w:t>тивных правонарушениях, предусмотренных соответствующими статьями областного закона "Об администрати</w:t>
            </w:r>
            <w:r w:rsidRPr="00C5473F">
              <w:rPr>
                <w:rFonts w:ascii="Arial" w:hAnsi="Arial" w:cs="Arial"/>
                <w:color w:val="000000"/>
                <w:sz w:val="15"/>
                <w:szCs w:val="15"/>
              </w:rPr>
              <w:t>в</w:t>
            </w:r>
            <w:r w:rsidRPr="00C5473F">
              <w:rPr>
                <w:rFonts w:ascii="Arial" w:hAnsi="Arial" w:cs="Arial"/>
                <w:color w:val="000000"/>
                <w:sz w:val="15"/>
                <w:szCs w:val="15"/>
              </w:rPr>
              <w:t>ных  пр</w:t>
            </w:r>
            <w:r w:rsidRPr="00C5473F">
              <w:rPr>
                <w:rFonts w:ascii="Arial" w:hAnsi="Arial" w:cs="Arial"/>
                <w:color w:val="000000"/>
                <w:sz w:val="15"/>
                <w:szCs w:val="15"/>
              </w:rPr>
              <w:t>а</w:t>
            </w:r>
            <w:r w:rsidRPr="00C5473F">
              <w:rPr>
                <w:rFonts w:ascii="Arial" w:hAnsi="Arial" w:cs="Arial"/>
                <w:color w:val="000000"/>
                <w:sz w:val="15"/>
                <w:szCs w:val="15"/>
              </w:rPr>
              <w:t>вонарушениях"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на организацию проведения работ по описанию местопол</w:t>
            </w:r>
            <w:r w:rsidRPr="00C5473F">
              <w:rPr>
                <w:rFonts w:ascii="Arial" w:hAnsi="Arial" w:cs="Arial"/>
                <w:color w:val="000000"/>
                <w:sz w:val="15"/>
                <w:szCs w:val="15"/>
              </w:rPr>
              <w:t>о</w:t>
            </w:r>
            <w:r w:rsidRPr="00C5473F">
              <w:rPr>
                <w:rFonts w:ascii="Arial" w:hAnsi="Arial" w:cs="Arial"/>
                <w:color w:val="000000"/>
                <w:sz w:val="15"/>
                <w:szCs w:val="15"/>
              </w:rPr>
              <w:t>жения границ населенных пунктов в координатах характерных точек и внесению сведений о гр</w:t>
            </w:r>
            <w:r w:rsidRPr="00C5473F">
              <w:rPr>
                <w:rFonts w:ascii="Arial" w:hAnsi="Arial" w:cs="Arial"/>
                <w:color w:val="000000"/>
                <w:sz w:val="15"/>
                <w:szCs w:val="15"/>
              </w:rPr>
              <w:t>а</w:t>
            </w:r>
            <w:r w:rsidRPr="00C5473F">
              <w:rPr>
                <w:rFonts w:ascii="Arial" w:hAnsi="Arial" w:cs="Arial"/>
                <w:color w:val="000000"/>
                <w:sz w:val="15"/>
                <w:szCs w:val="15"/>
              </w:rPr>
              <w:t>ницах в государственный кадастр недвижимости в рамках государственной программы Новгородской области "Гр</w:t>
            </w:r>
            <w:r w:rsidRPr="00C5473F">
              <w:rPr>
                <w:rFonts w:ascii="Arial" w:hAnsi="Arial" w:cs="Arial"/>
                <w:color w:val="000000"/>
                <w:sz w:val="15"/>
                <w:szCs w:val="15"/>
              </w:rPr>
              <w:t>а</w:t>
            </w:r>
            <w:r w:rsidRPr="00C5473F">
              <w:rPr>
                <w:rFonts w:ascii="Arial" w:hAnsi="Arial" w:cs="Arial"/>
                <w:color w:val="000000"/>
                <w:sz w:val="15"/>
                <w:szCs w:val="15"/>
              </w:rPr>
              <w:t>достроительная политика на территории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27 365,00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0113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9577229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27 365,00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0200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170 182,00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170 182,00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170 182,00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170 182,00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для предоставления их бюджетам поселений на осущест</w:t>
            </w:r>
            <w:r w:rsidRPr="00C5473F">
              <w:rPr>
                <w:rFonts w:ascii="Arial" w:hAnsi="Arial" w:cs="Arial"/>
                <w:color w:val="000000"/>
                <w:sz w:val="15"/>
                <w:szCs w:val="15"/>
              </w:rPr>
              <w:t>в</w:t>
            </w:r>
            <w:r w:rsidRPr="00C5473F">
              <w:rPr>
                <w:rFonts w:ascii="Arial" w:hAnsi="Arial" w:cs="Arial"/>
                <w:color w:val="000000"/>
                <w:sz w:val="15"/>
                <w:szCs w:val="15"/>
              </w:rPr>
              <w:t>ление государственных полномочий по первичному воинскому учету на территориях, где отсутствуют военные комисс</w:t>
            </w:r>
            <w:r w:rsidRPr="00C5473F">
              <w:rPr>
                <w:rFonts w:ascii="Arial" w:hAnsi="Arial" w:cs="Arial"/>
                <w:color w:val="000000"/>
                <w:sz w:val="15"/>
                <w:szCs w:val="15"/>
              </w:rPr>
              <w:t>а</w:t>
            </w:r>
            <w:r w:rsidRPr="00C5473F">
              <w:rPr>
                <w:rFonts w:ascii="Arial" w:hAnsi="Arial" w:cs="Arial"/>
                <w:color w:val="000000"/>
                <w:sz w:val="15"/>
                <w:szCs w:val="15"/>
              </w:rPr>
              <w:t>риаты, на 2014-2016 годы в рамках государственной программы Новгородской области "Управление госуда</w:t>
            </w:r>
            <w:r w:rsidRPr="00C5473F">
              <w:rPr>
                <w:rFonts w:ascii="Arial" w:hAnsi="Arial" w:cs="Arial"/>
                <w:color w:val="000000"/>
                <w:sz w:val="15"/>
                <w:szCs w:val="15"/>
              </w:rPr>
              <w:t>р</w:t>
            </w:r>
            <w:r w:rsidRPr="00C5473F">
              <w:rPr>
                <w:rFonts w:ascii="Arial" w:hAnsi="Arial" w:cs="Arial"/>
                <w:color w:val="000000"/>
                <w:sz w:val="15"/>
                <w:szCs w:val="15"/>
              </w:rPr>
              <w:t>ственными финансами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170 182,00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170 182,00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0500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11 786 900,00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Жилищное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7 759 200,00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7 759 200,00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7 759 200,00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для обеспечения мероприятий по пер</w:t>
            </w:r>
            <w:r w:rsidRPr="00C5473F">
              <w:rPr>
                <w:rFonts w:ascii="Arial" w:hAnsi="Arial" w:cs="Arial"/>
                <w:color w:val="000000"/>
                <w:sz w:val="15"/>
                <w:szCs w:val="15"/>
              </w:rPr>
              <w:t>е</w:t>
            </w:r>
            <w:r w:rsidRPr="00C5473F">
              <w:rPr>
                <w:rFonts w:ascii="Arial" w:hAnsi="Arial" w:cs="Arial"/>
                <w:color w:val="000000"/>
                <w:sz w:val="15"/>
                <w:szCs w:val="15"/>
              </w:rPr>
              <w:t>селению граждан из аварийного жилищного фонда с учетом необходимости развития малоэтажного жилищного строител</w:t>
            </w:r>
            <w:r w:rsidRPr="00C5473F">
              <w:rPr>
                <w:rFonts w:ascii="Arial" w:hAnsi="Arial" w:cs="Arial"/>
                <w:color w:val="000000"/>
                <w:sz w:val="15"/>
                <w:szCs w:val="15"/>
              </w:rPr>
              <w:t>ь</w:t>
            </w:r>
            <w:r w:rsidRPr="00C5473F">
              <w:rPr>
                <w:rFonts w:ascii="Arial" w:hAnsi="Arial" w:cs="Arial"/>
                <w:color w:val="000000"/>
                <w:sz w:val="15"/>
                <w:szCs w:val="15"/>
              </w:rPr>
              <w:t>ства за счет средств, поступивших от государственной корпорации - Фонда содействия реформированию жили</w:t>
            </w:r>
            <w:r w:rsidRPr="00C5473F">
              <w:rPr>
                <w:rFonts w:ascii="Arial" w:hAnsi="Arial" w:cs="Arial"/>
                <w:color w:val="000000"/>
                <w:sz w:val="15"/>
                <w:szCs w:val="15"/>
              </w:rPr>
              <w:t>щ</w:t>
            </w:r>
            <w:r w:rsidRPr="00C5473F">
              <w:rPr>
                <w:rFonts w:ascii="Arial" w:hAnsi="Arial" w:cs="Arial"/>
                <w:color w:val="000000"/>
                <w:sz w:val="15"/>
                <w:szCs w:val="15"/>
              </w:rPr>
              <w:t>но-коммунального хозя</w:t>
            </w:r>
            <w:r w:rsidRPr="00C5473F">
              <w:rPr>
                <w:rFonts w:ascii="Arial" w:hAnsi="Arial" w:cs="Arial"/>
                <w:color w:val="000000"/>
                <w:sz w:val="15"/>
                <w:szCs w:val="15"/>
              </w:rPr>
              <w:t>й</w:t>
            </w:r>
            <w:r w:rsidRPr="00C5473F">
              <w:rPr>
                <w:rFonts w:ascii="Arial" w:hAnsi="Arial" w:cs="Arial"/>
                <w:color w:val="000000"/>
                <w:sz w:val="15"/>
                <w:szCs w:val="15"/>
              </w:rPr>
              <w:t>ства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9579503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3 081 644,00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9579503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3 081 644,00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на реализацию мероприятий региональной а</w:t>
            </w:r>
            <w:r w:rsidRPr="00C5473F">
              <w:rPr>
                <w:rFonts w:ascii="Arial" w:hAnsi="Arial" w:cs="Arial"/>
                <w:color w:val="000000"/>
                <w:sz w:val="15"/>
                <w:szCs w:val="15"/>
              </w:rPr>
              <w:t>д</w:t>
            </w:r>
            <w:r w:rsidRPr="00C5473F">
              <w:rPr>
                <w:rFonts w:ascii="Arial" w:hAnsi="Arial" w:cs="Arial"/>
                <w:color w:val="000000"/>
                <w:sz w:val="15"/>
                <w:szCs w:val="15"/>
              </w:rPr>
              <w:t>ресной программы "Переселение граждан, проживающих на территории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из аварийного жилищного фонда в 2013-2017 годах с учетом необходимости развития малоэтажного жили</w:t>
            </w:r>
            <w:r w:rsidRPr="00C5473F">
              <w:rPr>
                <w:rFonts w:ascii="Arial" w:hAnsi="Arial" w:cs="Arial"/>
                <w:color w:val="000000"/>
                <w:sz w:val="15"/>
                <w:szCs w:val="15"/>
              </w:rPr>
              <w:t>щ</w:t>
            </w:r>
            <w:r w:rsidRPr="00C5473F">
              <w:rPr>
                <w:rFonts w:ascii="Arial" w:hAnsi="Arial" w:cs="Arial"/>
                <w:color w:val="000000"/>
                <w:sz w:val="15"/>
                <w:szCs w:val="15"/>
              </w:rPr>
              <w:t>ного строительства"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9579603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4 677 556,00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9579603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4 677 556,00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4 027 700,00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4 027 700,00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4 027 700,00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бюджету городского округа и бюджетам муниципальных районов для предоставления их бю</w:t>
            </w:r>
            <w:r w:rsidRPr="00C5473F">
              <w:rPr>
                <w:rFonts w:ascii="Arial" w:hAnsi="Arial" w:cs="Arial"/>
                <w:color w:val="000000"/>
                <w:sz w:val="15"/>
                <w:szCs w:val="15"/>
              </w:rPr>
              <w:t>д</w:t>
            </w:r>
            <w:r w:rsidRPr="00C5473F">
              <w:rPr>
                <w:rFonts w:ascii="Arial" w:hAnsi="Arial" w:cs="Arial"/>
                <w:color w:val="000000"/>
                <w:sz w:val="15"/>
                <w:szCs w:val="15"/>
              </w:rPr>
              <w:t>жетам поселений на компенсацию выпадающих доходов организациям, предоставляющим коммунальные услуги по т</w:t>
            </w:r>
            <w:r w:rsidRPr="00C5473F">
              <w:rPr>
                <w:rFonts w:ascii="Arial" w:hAnsi="Arial" w:cs="Arial"/>
                <w:color w:val="000000"/>
                <w:sz w:val="15"/>
                <w:szCs w:val="15"/>
              </w:rPr>
              <w:t>а</w:t>
            </w:r>
            <w:r w:rsidRPr="00C5473F">
              <w:rPr>
                <w:rFonts w:ascii="Arial" w:hAnsi="Arial" w:cs="Arial"/>
                <w:color w:val="000000"/>
                <w:sz w:val="15"/>
                <w:szCs w:val="15"/>
              </w:rPr>
              <w:t>рифам для населения, установленным органами  исполнительной вл</w:t>
            </w:r>
            <w:r w:rsidRPr="00C5473F">
              <w:rPr>
                <w:rFonts w:ascii="Arial" w:hAnsi="Arial" w:cs="Arial"/>
                <w:color w:val="000000"/>
                <w:sz w:val="15"/>
                <w:szCs w:val="15"/>
              </w:rPr>
              <w:t>а</w:t>
            </w:r>
            <w:r w:rsidRPr="00C5473F">
              <w:rPr>
                <w:rFonts w:ascii="Arial" w:hAnsi="Arial" w:cs="Arial"/>
                <w:color w:val="000000"/>
                <w:sz w:val="15"/>
                <w:szCs w:val="15"/>
              </w:rPr>
              <w:t>сти области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4 027 700,00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9577026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4 027 700,00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"Развитие муниципальной службы и местного  самоуправления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городского округа, муниципальных районов области и бюджетам муниципал</w:t>
            </w:r>
            <w:r w:rsidRPr="00C5473F">
              <w:rPr>
                <w:rFonts w:ascii="Arial" w:hAnsi="Arial" w:cs="Arial"/>
                <w:color w:val="000000"/>
                <w:sz w:val="15"/>
                <w:szCs w:val="15"/>
              </w:rPr>
              <w:t>ь</w:t>
            </w:r>
            <w:r w:rsidRPr="00C5473F">
              <w:rPr>
                <w:rFonts w:ascii="Arial" w:hAnsi="Arial" w:cs="Arial"/>
                <w:color w:val="000000"/>
                <w:sz w:val="15"/>
                <w:szCs w:val="15"/>
              </w:rPr>
              <w:t>ных районов области для предоставления их бюджетам городских и сельских поселений области на организацию професси</w:t>
            </w:r>
            <w:r w:rsidRPr="00C5473F">
              <w:rPr>
                <w:rFonts w:ascii="Arial" w:hAnsi="Arial" w:cs="Arial"/>
                <w:color w:val="000000"/>
                <w:sz w:val="15"/>
                <w:szCs w:val="15"/>
              </w:rPr>
              <w:t>о</w:t>
            </w:r>
            <w:r w:rsidRPr="00C5473F">
              <w:rPr>
                <w:rFonts w:ascii="Arial" w:hAnsi="Arial" w:cs="Arial"/>
                <w:color w:val="000000"/>
                <w:sz w:val="15"/>
                <w:szCs w:val="15"/>
              </w:rPr>
              <w:t>нального образования и дополнительного профессионального образования выборных должностных лиц, служ</w:t>
            </w:r>
            <w:r w:rsidRPr="00C5473F">
              <w:rPr>
                <w:rFonts w:ascii="Arial" w:hAnsi="Arial" w:cs="Arial"/>
                <w:color w:val="000000"/>
                <w:sz w:val="15"/>
                <w:szCs w:val="15"/>
              </w:rPr>
              <w:t>а</w:t>
            </w:r>
            <w:r w:rsidRPr="00C5473F">
              <w:rPr>
                <w:rFonts w:ascii="Arial" w:hAnsi="Arial" w:cs="Arial"/>
                <w:color w:val="000000"/>
                <w:sz w:val="15"/>
                <w:szCs w:val="15"/>
              </w:rPr>
              <w:t>щих и муниципальных служащих Новгородской области на 2014-2016 годы в ра</w:t>
            </w:r>
            <w:r w:rsidRPr="00C5473F">
              <w:rPr>
                <w:rFonts w:ascii="Arial" w:hAnsi="Arial" w:cs="Arial"/>
                <w:color w:val="000000"/>
                <w:sz w:val="15"/>
                <w:szCs w:val="15"/>
              </w:rPr>
              <w:t>м</w:t>
            </w:r>
            <w:r w:rsidRPr="00C5473F">
              <w:rPr>
                <w:rFonts w:ascii="Arial" w:hAnsi="Arial" w:cs="Arial"/>
                <w:color w:val="000000"/>
                <w:sz w:val="15"/>
                <w:szCs w:val="15"/>
              </w:rPr>
              <w:t>ках государственной программы Новгородской области "Совершенствование системы государстве</w:t>
            </w:r>
            <w:r w:rsidRPr="00C5473F">
              <w:rPr>
                <w:rFonts w:ascii="Arial" w:hAnsi="Arial" w:cs="Arial"/>
                <w:color w:val="000000"/>
                <w:sz w:val="15"/>
                <w:szCs w:val="15"/>
              </w:rPr>
              <w:t>н</w:t>
            </w:r>
            <w:r w:rsidRPr="00C5473F">
              <w:rPr>
                <w:rFonts w:ascii="Arial" w:hAnsi="Arial" w:cs="Arial"/>
                <w:color w:val="000000"/>
                <w:sz w:val="15"/>
                <w:szCs w:val="15"/>
              </w:rPr>
              <w:t>ного управления и государственная поддержка развития местного самоуправления в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за исключением субсидий на софинансирование капитальных вложений в объекты госуда</w:t>
            </w:r>
            <w:r w:rsidRPr="00C5473F">
              <w:rPr>
                <w:rFonts w:ascii="Arial" w:hAnsi="Arial" w:cs="Arial"/>
                <w:color w:val="000000"/>
                <w:sz w:val="15"/>
                <w:szCs w:val="15"/>
              </w:rPr>
              <w:t>р</w:t>
            </w:r>
            <w:r w:rsidRPr="00C5473F">
              <w:rPr>
                <w:rFonts w:ascii="Arial" w:hAnsi="Arial" w:cs="Arial"/>
                <w:color w:val="000000"/>
                <w:sz w:val="15"/>
                <w:szCs w:val="15"/>
              </w:rPr>
              <w:t>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МЕЖБЮДЖЕТНЫЕ ТРАНСФЕРТЫ ОБЩЕГО ХАРАКТЕРА БЮДЖЕТАМ СУБЪЕКТОВ РОССИЙСКОЙ Ф</w:t>
            </w:r>
            <w:r w:rsidRPr="00C5473F">
              <w:rPr>
                <w:rFonts w:ascii="Arial" w:hAnsi="Arial" w:cs="Arial"/>
                <w:color w:val="000000"/>
                <w:sz w:val="15"/>
                <w:szCs w:val="15"/>
              </w:rPr>
              <w:t>Е</w:t>
            </w:r>
            <w:r w:rsidRPr="00C5473F">
              <w:rPr>
                <w:rFonts w:ascii="Arial" w:hAnsi="Arial" w:cs="Arial"/>
                <w:color w:val="000000"/>
                <w:sz w:val="15"/>
                <w:szCs w:val="15"/>
              </w:rPr>
              <w:t>ДЕРАЦИИ И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2 074 900,00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lastRenderedPageBreak/>
              <w:t>Дотации на выравнивание бюджетной обеспеченности субъектов Российской Федерации и муниципальных обр</w:t>
            </w:r>
            <w:r w:rsidRPr="00C5473F">
              <w:rPr>
                <w:rFonts w:ascii="Arial" w:hAnsi="Arial" w:cs="Arial"/>
                <w:color w:val="000000"/>
                <w:sz w:val="15"/>
                <w:szCs w:val="15"/>
              </w:rPr>
              <w:t>а</w:t>
            </w:r>
            <w:r w:rsidRPr="00C5473F">
              <w:rPr>
                <w:rFonts w:ascii="Arial" w:hAnsi="Arial" w:cs="Arial"/>
                <w:color w:val="000000"/>
                <w:sz w:val="15"/>
                <w:szCs w:val="15"/>
              </w:rPr>
              <w:t>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2 074 900,00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2 074 900,00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Распределение межбюджетных трансфертов бюджетам городского и сельских поселений муниципальн</w:t>
            </w:r>
            <w:r w:rsidRPr="00C5473F">
              <w:rPr>
                <w:rFonts w:ascii="Arial" w:hAnsi="Arial" w:cs="Arial"/>
                <w:color w:val="000000"/>
                <w:sz w:val="15"/>
                <w:szCs w:val="15"/>
              </w:rPr>
              <w:t>о</w:t>
            </w:r>
            <w:r w:rsidRPr="00C5473F">
              <w:rPr>
                <w:rFonts w:ascii="Arial" w:hAnsi="Arial" w:cs="Arial"/>
                <w:color w:val="000000"/>
                <w:sz w:val="15"/>
                <w:szCs w:val="15"/>
              </w:rPr>
              <w:t>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2 074 900,00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Осуществление государственных полномочий по расчету и предоставлению дотаций на выравнив</w:t>
            </w:r>
            <w:r w:rsidRPr="00C5473F">
              <w:rPr>
                <w:rFonts w:ascii="Arial" w:hAnsi="Arial" w:cs="Arial"/>
                <w:color w:val="000000"/>
                <w:sz w:val="15"/>
                <w:szCs w:val="15"/>
              </w:rPr>
              <w:t>а</w:t>
            </w:r>
            <w:r w:rsidRPr="00C5473F">
              <w:rPr>
                <w:rFonts w:ascii="Arial" w:hAnsi="Arial" w:cs="Arial"/>
                <w:color w:val="000000"/>
                <w:sz w:val="15"/>
                <w:szCs w:val="15"/>
              </w:rPr>
              <w:t>ние бюджетной обеспеченности поселений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2 074 900,00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2 074 900,00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комитет финансов Администрации Валдайского муниципального ра</w:t>
            </w:r>
            <w:r w:rsidRPr="00C5473F">
              <w:rPr>
                <w:rFonts w:ascii="Arial" w:hAnsi="Arial" w:cs="Arial"/>
                <w:b/>
                <w:bCs/>
                <w:color w:val="000000"/>
                <w:sz w:val="15"/>
                <w:szCs w:val="15"/>
              </w:rPr>
              <w:t>й</w:t>
            </w:r>
            <w:r w:rsidRPr="00C5473F">
              <w:rPr>
                <w:rFonts w:ascii="Arial" w:hAnsi="Arial" w:cs="Arial"/>
                <w:b/>
                <w:bCs/>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6 031 036,68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комитет финансов Администрации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6 031 036,68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5 397 470,54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Обеспечение деятельности финансовых, налоговых и таможенных органов и органов финансового (фина</w:t>
            </w:r>
            <w:r w:rsidRPr="00C5473F">
              <w:rPr>
                <w:rFonts w:ascii="Arial" w:hAnsi="Arial" w:cs="Arial"/>
                <w:color w:val="000000"/>
                <w:sz w:val="15"/>
                <w:szCs w:val="15"/>
              </w:rPr>
              <w:t>н</w:t>
            </w:r>
            <w:r w:rsidRPr="00C5473F">
              <w:rPr>
                <w:rFonts w:ascii="Arial" w:hAnsi="Arial" w:cs="Arial"/>
                <w:color w:val="000000"/>
                <w:sz w:val="15"/>
                <w:szCs w:val="15"/>
              </w:rPr>
              <w:t>сово-бюджетного) надзора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5 397 470,54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"Управление муниципальными финансами Валдайского муниципального рай</w:t>
            </w:r>
            <w:r w:rsidRPr="00C5473F">
              <w:rPr>
                <w:rFonts w:ascii="Arial" w:hAnsi="Arial" w:cs="Arial"/>
                <w:color w:val="000000"/>
                <w:sz w:val="15"/>
                <w:szCs w:val="15"/>
              </w:rPr>
              <w:t>о</w:t>
            </w:r>
            <w:r w:rsidRPr="00C5473F">
              <w:rPr>
                <w:rFonts w:ascii="Arial" w:hAnsi="Arial" w:cs="Arial"/>
                <w:color w:val="000000"/>
                <w:sz w:val="15"/>
                <w:szCs w:val="15"/>
              </w:rPr>
              <w:t>на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5 397 470,54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"Организация и обеспечение осуществления бюджетного процесса, управление муниц</w:t>
            </w:r>
            <w:r w:rsidRPr="00C5473F">
              <w:rPr>
                <w:rFonts w:ascii="Arial" w:hAnsi="Arial" w:cs="Arial"/>
                <w:color w:val="000000"/>
                <w:sz w:val="15"/>
                <w:szCs w:val="15"/>
              </w:rPr>
              <w:t>и</w:t>
            </w:r>
            <w:r w:rsidRPr="00C5473F">
              <w:rPr>
                <w:rFonts w:ascii="Arial" w:hAnsi="Arial" w:cs="Arial"/>
                <w:color w:val="000000"/>
                <w:sz w:val="15"/>
                <w:szCs w:val="15"/>
              </w:rPr>
              <w:t>пальным долгом муниципального района" муниципальной программы "Управление муниципальными финансами Валда</w:t>
            </w:r>
            <w:r w:rsidRPr="00C5473F">
              <w:rPr>
                <w:rFonts w:ascii="Arial" w:hAnsi="Arial" w:cs="Arial"/>
                <w:color w:val="000000"/>
                <w:sz w:val="15"/>
                <w:szCs w:val="15"/>
              </w:rPr>
              <w:t>й</w:t>
            </w:r>
            <w:r w:rsidRPr="00C5473F">
              <w:rPr>
                <w:rFonts w:ascii="Arial" w:hAnsi="Arial" w:cs="Arial"/>
                <w:color w:val="000000"/>
                <w:sz w:val="15"/>
                <w:szCs w:val="15"/>
              </w:rPr>
              <w:t>ского муниципального района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5 282 537,54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обеспечение функций органов местного самоуправления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5 249 940,90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4 796 196,20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фонда опл</w:t>
            </w:r>
            <w:r w:rsidRPr="00C5473F">
              <w:rPr>
                <w:rFonts w:ascii="Arial" w:hAnsi="Arial" w:cs="Arial"/>
                <w:color w:val="000000"/>
                <w:sz w:val="15"/>
                <w:szCs w:val="15"/>
              </w:rPr>
              <w:t>а</w:t>
            </w:r>
            <w:r w:rsidRPr="00C5473F">
              <w:rPr>
                <w:rFonts w:ascii="Arial" w:hAnsi="Arial" w:cs="Arial"/>
                <w:color w:val="000000"/>
                <w:sz w:val="15"/>
                <w:szCs w:val="15"/>
              </w:rPr>
              <w:t>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281 045,00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120 126,95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52 218,83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прочих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218,92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0517028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32 596,64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32 296,64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"Повышение эффективности бюджетных расходов Валдайского муниципального района" муниц</w:t>
            </w:r>
            <w:r w:rsidRPr="00C5473F">
              <w:rPr>
                <w:rFonts w:ascii="Arial" w:hAnsi="Arial" w:cs="Arial"/>
                <w:color w:val="000000"/>
                <w:sz w:val="15"/>
                <w:szCs w:val="15"/>
              </w:rPr>
              <w:t>и</w:t>
            </w:r>
            <w:r w:rsidRPr="00C5473F">
              <w:rPr>
                <w:rFonts w:ascii="Arial" w:hAnsi="Arial" w:cs="Arial"/>
                <w:color w:val="000000"/>
                <w:sz w:val="15"/>
                <w:szCs w:val="15"/>
              </w:rPr>
              <w:t>пальной программы "Управление муниципальными финансами Валдайского муниципального рай</w:t>
            </w:r>
            <w:r w:rsidRPr="00C5473F">
              <w:rPr>
                <w:rFonts w:ascii="Arial" w:hAnsi="Arial" w:cs="Arial"/>
                <w:color w:val="000000"/>
                <w:sz w:val="15"/>
                <w:szCs w:val="15"/>
              </w:rPr>
              <w:t>о</w:t>
            </w:r>
            <w:r w:rsidRPr="00C5473F">
              <w:rPr>
                <w:rFonts w:ascii="Arial" w:hAnsi="Arial" w:cs="Arial"/>
                <w:color w:val="000000"/>
                <w:sz w:val="15"/>
                <w:szCs w:val="15"/>
              </w:rPr>
              <w:t>на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0520000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114 933,00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обеспечение функций органов местного самоуправления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99 933,00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89 953,00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9 980,00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Субсидии бюджетам муниципальных районов и городского округа на организацию дополнительного професси</w:t>
            </w:r>
            <w:r w:rsidRPr="00C5473F">
              <w:rPr>
                <w:rFonts w:ascii="Arial" w:hAnsi="Arial" w:cs="Arial"/>
                <w:color w:val="000000"/>
                <w:sz w:val="15"/>
                <w:szCs w:val="15"/>
              </w:rPr>
              <w:t>о</w:t>
            </w:r>
            <w:r w:rsidRPr="00C5473F">
              <w:rPr>
                <w:rFonts w:ascii="Arial" w:hAnsi="Arial" w:cs="Arial"/>
                <w:color w:val="000000"/>
                <w:sz w:val="15"/>
                <w:szCs w:val="15"/>
              </w:rPr>
              <w:t>нального образования выборных должностных лиц, служащих и муниципальных служащих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в сфере повышения эффективности бюджетных расходов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«Управление государственными финансами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0527242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15 000,00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0527242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15 000,00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ОБСЛУЖИВАНИЕ ГОСУДАРСТВЕННОГО И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1300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633 566,14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Обслуживание государственного внутреннего и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633 566,14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"Управление муниципальными финансами Валдайского муниципального рай</w:t>
            </w:r>
            <w:r w:rsidRPr="00C5473F">
              <w:rPr>
                <w:rFonts w:ascii="Arial" w:hAnsi="Arial" w:cs="Arial"/>
                <w:color w:val="000000"/>
                <w:sz w:val="15"/>
                <w:szCs w:val="15"/>
              </w:rPr>
              <w:t>о</w:t>
            </w:r>
            <w:r w:rsidRPr="00C5473F">
              <w:rPr>
                <w:rFonts w:ascii="Arial" w:hAnsi="Arial" w:cs="Arial"/>
                <w:color w:val="000000"/>
                <w:sz w:val="15"/>
                <w:szCs w:val="15"/>
              </w:rPr>
              <w:t>на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633 566,14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"Организация и обеспечение осуществления бюджетного процесса, управление муниц</w:t>
            </w:r>
            <w:r w:rsidRPr="00C5473F">
              <w:rPr>
                <w:rFonts w:ascii="Arial" w:hAnsi="Arial" w:cs="Arial"/>
                <w:color w:val="000000"/>
                <w:sz w:val="15"/>
                <w:szCs w:val="15"/>
              </w:rPr>
              <w:t>и</w:t>
            </w:r>
            <w:r w:rsidRPr="00C5473F">
              <w:rPr>
                <w:rFonts w:ascii="Arial" w:hAnsi="Arial" w:cs="Arial"/>
                <w:color w:val="000000"/>
                <w:sz w:val="15"/>
                <w:szCs w:val="15"/>
              </w:rPr>
              <w:t>пальным долгом муниципального района" муниципальной программы "Управление муниципальными финансами Валда</w:t>
            </w:r>
            <w:r w:rsidRPr="00C5473F">
              <w:rPr>
                <w:rFonts w:ascii="Arial" w:hAnsi="Arial" w:cs="Arial"/>
                <w:color w:val="000000"/>
                <w:sz w:val="15"/>
                <w:szCs w:val="15"/>
              </w:rPr>
              <w:t>й</w:t>
            </w:r>
            <w:r w:rsidRPr="00C5473F">
              <w:rPr>
                <w:rFonts w:ascii="Arial" w:hAnsi="Arial" w:cs="Arial"/>
                <w:color w:val="000000"/>
                <w:sz w:val="15"/>
                <w:szCs w:val="15"/>
              </w:rPr>
              <w:t>ского муниципального района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0510000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633 566,14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Обслуживание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0511005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633 566,14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Обслуживание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892</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0511005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730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633 566,14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Контрольно-счетная палата Валдайского муниципального ра</w:t>
            </w:r>
            <w:r w:rsidRPr="00C5473F">
              <w:rPr>
                <w:rFonts w:ascii="Arial" w:hAnsi="Arial" w:cs="Arial"/>
                <w:b/>
                <w:bCs/>
                <w:color w:val="000000"/>
                <w:sz w:val="15"/>
                <w:szCs w:val="15"/>
              </w:rPr>
              <w:t>й</w:t>
            </w:r>
            <w:r w:rsidRPr="00C5473F">
              <w:rPr>
                <w:rFonts w:ascii="Arial" w:hAnsi="Arial" w:cs="Arial"/>
                <w:b/>
                <w:bCs/>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2 645 228,27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Контрольно-счетная палата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2 645 228,27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2 645 228,27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Обеспечение деятельности финансовых, налоговых и таможенных органов и органов финансового (фина</w:t>
            </w:r>
            <w:r w:rsidRPr="00C5473F">
              <w:rPr>
                <w:rFonts w:ascii="Arial" w:hAnsi="Arial" w:cs="Arial"/>
                <w:color w:val="000000"/>
                <w:sz w:val="15"/>
                <w:szCs w:val="15"/>
              </w:rPr>
              <w:t>н</w:t>
            </w:r>
            <w:r w:rsidRPr="00C5473F">
              <w:rPr>
                <w:rFonts w:ascii="Arial" w:hAnsi="Arial" w:cs="Arial"/>
                <w:color w:val="000000"/>
                <w:sz w:val="15"/>
                <w:szCs w:val="15"/>
              </w:rPr>
              <w:t>сово-бюджетного) надзора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2 645 228,27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деятельности органов финансово-бюджетного надзора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2 645 228,27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Председатель счетной палаты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9710000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723 591,90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Председатель Контрольно-счетной палаты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9710100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723 591,90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9710100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683 541,90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фонда опл</w:t>
            </w:r>
            <w:r w:rsidRPr="00C5473F">
              <w:rPr>
                <w:rFonts w:ascii="Arial" w:hAnsi="Arial" w:cs="Arial"/>
                <w:color w:val="000000"/>
                <w:sz w:val="15"/>
                <w:szCs w:val="15"/>
              </w:rPr>
              <w:t>а</w:t>
            </w:r>
            <w:r w:rsidRPr="00C5473F">
              <w:rPr>
                <w:rFonts w:ascii="Arial" w:hAnsi="Arial" w:cs="Arial"/>
                <w:color w:val="000000"/>
                <w:sz w:val="15"/>
                <w:szCs w:val="15"/>
              </w:rPr>
              <w:t>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9710100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40 050,00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обеспечение функций Контрольно-счетной палаты Валдайского муниципального рай</w:t>
            </w:r>
            <w:r w:rsidRPr="00C5473F">
              <w:rPr>
                <w:rFonts w:ascii="Arial" w:hAnsi="Arial" w:cs="Arial"/>
                <w:color w:val="000000"/>
                <w:sz w:val="15"/>
                <w:szCs w:val="15"/>
              </w:rPr>
              <w:t>о</w:t>
            </w:r>
            <w:r w:rsidRPr="00C5473F">
              <w:rPr>
                <w:rFonts w:ascii="Arial" w:hAnsi="Arial" w:cs="Arial"/>
                <w:color w:val="000000"/>
                <w:sz w:val="15"/>
                <w:szCs w:val="15"/>
              </w:rPr>
              <w:t>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9790000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1 921 636,37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обеспечение функций органов местного самоуправления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1 921 636,37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1 506 173,80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фонда опл</w:t>
            </w:r>
            <w:r w:rsidRPr="00C5473F">
              <w:rPr>
                <w:rFonts w:ascii="Arial" w:hAnsi="Arial" w:cs="Arial"/>
                <w:color w:val="000000"/>
                <w:sz w:val="15"/>
                <w:szCs w:val="15"/>
              </w:rPr>
              <w:t>а</w:t>
            </w:r>
            <w:r w:rsidRPr="00C5473F">
              <w:rPr>
                <w:rFonts w:ascii="Arial" w:hAnsi="Arial" w:cs="Arial"/>
                <w:color w:val="000000"/>
                <w:sz w:val="15"/>
                <w:szCs w:val="15"/>
              </w:rPr>
              <w:t>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128 900,00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38 355,00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248 172,26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прочих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905</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35,31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муниципальное казенное учреждение Комитет культуры и туризма Администрации Валда</w:t>
            </w:r>
            <w:r w:rsidRPr="00C5473F">
              <w:rPr>
                <w:rFonts w:ascii="Arial" w:hAnsi="Arial" w:cs="Arial"/>
                <w:b/>
                <w:bCs/>
                <w:color w:val="000000"/>
                <w:sz w:val="15"/>
                <w:szCs w:val="15"/>
              </w:rPr>
              <w:t>й</w:t>
            </w:r>
            <w:r w:rsidRPr="00C5473F">
              <w:rPr>
                <w:rFonts w:ascii="Arial" w:hAnsi="Arial" w:cs="Arial"/>
                <w:b/>
                <w:bCs/>
                <w:color w:val="000000"/>
                <w:sz w:val="15"/>
                <w:szCs w:val="15"/>
              </w:rPr>
              <w:t>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51 632 069,50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муниципальное казенное учреждение Комитет культуры и туризма Администрации Валдайского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51 632 069,50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8 495 536,35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Общее 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8 495 536,35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района "Развитие культуры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8 495 536,35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"Культура Валдайского района " муниципальной программы Валдайского района "Развитие кул</w:t>
            </w:r>
            <w:r w:rsidRPr="00C5473F">
              <w:rPr>
                <w:rFonts w:ascii="Arial" w:hAnsi="Arial" w:cs="Arial"/>
                <w:color w:val="000000"/>
                <w:sz w:val="15"/>
                <w:szCs w:val="15"/>
              </w:rPr>
              <w:t>ь</w:t>
            </w:r>
            <w:r w:rsidRPr="00C5473F">
              <w:rPr>
                <w:rFonts w:ascii="Arial" w:hAnsi="Arial" w:cs="Arial"/>
                <w:color w:val="000000"/>
                <w:sz w:val="15"/>
                <w:szCs w:val="15"/>
              </w:rPr>
              <w:t>туры в Валдайском муниципальном районе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8 495 536,35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учреждений дополнительного образования детей в сфере культ</w:t>
            </w:r>
            <w:r w:rsidRPr="00C5473F">
              <w:rPr>
                <w:rFonts w:ascii="Arial" w:hAnsi="Arial" w:cs="Arial"/>
                <w:color w:val="000000"/>
                <w:sz w:val="15"/>
                <w:szCs w:val="15"/>
              </w:rPr>
              <w:t>у</w:t>
            </w:r>
            <w:r w:rsidRPr="00C5473F">
              <w:rPr>
                <w:rFonts w:ascii="Arial" w:hAnsi="Arial" w:cs="Arial"/>
                <w:color w:val="000000"/>
                <w:sz w:val="15"/>
                <w:szCs w:val="15"/>
              </w:rPr>
              <w:t>ры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0210101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8 327 924,73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0210101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8 327 924,73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и городского округа на проведение р</w:t>
            </w:r>
            <w:r w:rsidRPr="00C5473F">
              <w:rPr>
                <w:rFonts w:ascii="Arial" w:hAnsi="Arial" w:cs="Arial"/>
                <w:color w:val="000000"/>
                <w:sz w:val="15"/>
                <w:szCs w:val="15"/>
              </w:rPr>
              <w:t>е</w:t>
            </w:r>
            <w:r w:rsidRPr="00C5473F">
              <w:rPr>
                <w:rFonts w:ascii="Arial" w:hAnsi="Arial" w:cs="Arial"/>
                <w:color w:val="000000"/>
                <w:sz w:val="15"/>
                <w:szCs w:val="15"/>
              </w:rPr>
              <w:t>монтов и ремонтно-реставрационных работ зданий муниципальных учреждений, подведомственных органам местного с</w:t>
            </w:r>
            <w:r w:rsidRPr="00C5473F">
              <w:rPr>
                <w:rFonts w:ascii="Arial" w:hAnsi="Arial" w:cs="Arial"/>
                <w:color w:val="000000"/>
                <w:sz w:val="15"/>
                <w:szCs w:val="15"/>
              </w:rPr>
              <w:t>а</w:t>
            </w:r>
            <w:r w:rsidRPr="00C5473F">
              <w:rPr>
                <w:rFonts w:ascii="Arial" w:hAnsi="Arial" w:cs="Arial"/>
                <w:color w:val="000000"/>
                <w:sz w:val="15"/>
                <w:szCs w:val="15"/>
              </w:rPr>
              <w:t>моуправления муниципальных районов, городского округа, реализующих полном</w:t>
            </w:r>
            <w:r w:rsidRPr="00C5473F">
              <w:rPr>
                <w:rFonts w:ascii="Arial" w:hAnsi="Arial" w:cs="Arial"/>
                <w:color w:val="000000"/>
                <w:sz w:val="15"/>
                <w:szCs w:val="15"/>
              </w:rPr>
              <w:t>о</w:t>
            </w:r>
            <w:r w:rsidRPr="00C5473F">
              <w:rPr>
                <w:rFonts w:ascii="Arial" w:hAnsi="Arial" w:cs="Arial"/>
                <w:color w:val="000000"/>
                <w:sz w:val="15"/>
                <w:szCs w:val="15"/>
              </w:rPr>
              <w:t>чия в сфере культуры, в рамках государственной программы Новгородской области "Развитие культуры и тури</w:t>
            </w:r>
            <w:r w:rsidRPr="00C5473F">
              <w:rPr>
                <w:rFonts w:ascii="Arial" w:hAnsi="Arial" w:cs="Arial"/>
                <w:color w:val="000000"/>
                <w:sz w:val="15"/>
                <w:szCs w:val="15"/>
              </w:rPr>
              <w:t>з</w:t>
            </w:r>
            <w:r w:rsidRPr="00C5473F">
              <w:rPr>
                <w:rFonts w:ascii="Arial" w:hAnsi="Arial" w:cs="Arial"/>
                <w:color w:val="000000"/>
                <w:sz w:val="15"/>
                <w:szCs w:val="15"/>
              </w:rPr>
              <w:t>ма в Новгородской области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0212002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20 998,49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0212002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20 998,49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городского округа на профессиональную по</w:t>
            </w:r>
            <w:r w:rsidRPr="00C5473F">
              <w:rPr>
                <w:rFonts w:ascii="Arial" w:hAnsi="Arial" w:cs="Arial"/>
                <w:color w:val="000000"/>
                <w:sz w:val="15"/>
                <w:szCs w:val="15"/>
              </w:rPr>
              <w:t>д</w:t>
            </w:r>
            <w:r w:rsidRPr="00C5473F">
              <w:rPr>
                <w:rFonts w:ascii="Arial" w:hAnsi="Arial" w:cs="Arial"/>
                <w:color w:val="000000"/>
                <w:sz w:val="15"/>
                <w:szCs w:val="15"/>
              </w:rPr>
              <w:t>готовку по программам  высшего профессионального образования и повышение квалифик</w:t>
            </w:r>
            <w:r w:rsidRPr="00C5473F">
              <w:rPr>
                <w:rFonts w:ascii="Arial" w:hAnsi="Arial" w:cs="Arial"/>
                <w:color w:val="000000"/>
                <w:sz w:val="15"/>
                <w:szCs w:val="15"/>
              </w:rPr>
              <w:t>а</w:t>
            </w:r>
            <w:r w:rsidRPr="00C5473F">
              <w:rPr>
                <w:rFonts w:ascii="Arial" w:hAnsi="Arial" w:cs="Arial"/>
                <w:color w:val="000000"/>
                <w:sz w:val="15"/>
                <w:szCs w:val="15"/>
              </w:rPr>
              <w:t xml:space="preserve">ции специалистов </w:t>
            </w:r>
            <w:r w:rsidRPr="00C5473F">
              <w:rPr>
                <w:rFonts w:ascii="Arial" w:hAnsi="Arial" w:cs="Arial"/>
                <w:color w:val="000000"/>
                <w:sz w:val="15"/>
                <w:szCs w:val="15"/>
              </w:rPr>
              <w:lastRenderedPageBreak/>
              <w:t>муниципальных учреждений, осуществляющих деятельность в сфере культуры,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культуры и туризма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lastRenderedPageBreak/>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0212003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1 250,00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0212003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1 250,00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Межбюджетные трансферты, передаваемые бюджетам муниципальных районов на государственную по</w:t>
            </w:r>
            <w:r w:rsidRPr="00C5473F">
              <w:rPr>
                <w:rFonts w:ascii="Arial" w:hAnsi="Arial" w:cs="Arial"/>
                <w:color w:val="000000"/>
                <w:sz w:val="15"/>
                <w:szCs w:val="15"/>
              </w:rPr>
              <w:t>д</w:t>
            </w:r>
            <w:r w:rsidRPr="00C5473F">
              <w:rPr>
                <w:rFonts w:ascii="Arial" w:hAnsi="Arial" w:cs="Arial"/>
                <w:color w:val="000000"/>
                <w:sz w:val="15"/>
                <w:szCs w:val="15"/>
              </w:rPr>
              <w:t>держку (грант) комплексного развития региональных и муниципальных учреждений культуры в рамках го</w:t>
            </w:r>
            <w:r w:rsidRPr="00C5473F">
              <w:rPr>
                <w:rFonts w:ascii="Arial" w:hAnsi="Arial" w:cs="Arial"/>
                <w:color w:val="000000"/>
                <w:sz w:val="15"/>
                <w:szCs w:val="15"/>
              </w:rPr>
              <w:t>с</w:t>
            </w:r>
            <w:r w:rsidRPr="00C5473F">
              <w:rPr>
                <w:rFonts w:ascii="Arial" w:hAnsi="Arial" w:cs="Arial"/>
                <w:color w:val="000000"/>
                <w:sz w:val="15"/>
                <w:szCs w:val="15"/>
              </w:rPr>
              <w:t>ударственной программы Новгородской области "Развитие культуры и туризма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0215190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83 400,00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0215190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83 400,00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городского округа на профессиональную подготовку по пр</w:t>
            </w:r>
            <w:r w:rsidRPr="00C5473F">
              <w:rPr>
                <w:rFonts w:ascii="Arial" w:hAnsi="Arial" w:cs="Arial"/>
                <w:color w:val="000000"/>
                <w:sz w:val="15"/>
                <w:szCs w:val="15"/>
              </w:rPr>
              <w:t>о</w:t>
            </w:r>
            <w:r w:rsidRPr="00C5473F">
              <w:rPr>
                <w:rFonts w:ascii="Arial" w:hAnsi="Arial" w:cs="Arial"/>
                <w:color w:val="000000"/>
                <w:sz w:val="15"/>
                <w:szCs w:val="15"/>
              </w:rPr>
              <w:t>граммам  высшего профессионального образования и повышение квалификации специалистов муниц</w:t>
            </w:r>
            <w:r w:rsidRPr="00C5473F">
              <w:rPr>
                <w:rFonts w:ascii="Arial" w:hAnsi="Arial" w:cs="Arial"/>
                <w:color w:val="000000"/>
                <w:sz w:val="15"/>
                <w:szCs w:val="15"/>
              </w:rPr>
              <w:t>и</w:t>
            </w:r>
            <w:r w:rsidRPr="00C5473F">
              <w:rPr>
                <w:rFonts w:ascii="Arial" w:hAnsi="Arial" w:cs="Arial"/>
                <w:color w:val="000000"/>
                <w:sz w:val="15"/>
                <w:szCs w:val="15"/>
              </w:rPr>
              <w:t>пальных учреждений, осуществляющих деятельность в сфере культуры,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культуры и туризма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0217155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0217155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на проведение ремонтов и ремон</w:t>
            </w:r>
            <w:r w:rsidRPr="00C5473F">
              <w:rPr>
                <w:rFonts w:ascii="Arial" w:hAnsi="Arial" w:cs="Arial"/>
                <w:color w:val="000000"/>
                <w:sz w:val="15"/>
                <w:szCs w:val="15"/>
              </w:rPr>
              <w:t>т</w:t>
            </w:r>
            <w:r w:rsidRPr="00C5473F">
              <w:rPr>
                <w:rFonts w:ascii="Arial" w:hAnsi="Arial" w:cs="Arial"/>
                <w:color w:val="000000"/>
                <w:sz w:val="15"/>
                <w:szCs w:val="15"/>
              </w:rPr>
              <w:t>но-реставрационных работ зданий муниципальных учреждений, подведомственных органам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 муниципальных районов, городского округа, реализующих полномочия в сфере культуры, в рамках госуда</w:t>
            </w:r>
            <w:r w:rsidRPr="00C5473F">
              <w:rPr>
                <w:rFonts w:ascii="Arial" w:hAnsi="Arial" w:cs="Arial"/>
                <w:color w:val="000000"/>
                <w:sz w:val="15"/>
                <w:szCs w:val="15"/>
              </w:rPr>
              <w:t>р</w:t>
            </w:r>
            <w:r w:rsidRPr="00C5473F">
              <w:rPr>
                <w:rFonts w:ascii="Arial" w:hAnsi="Arial" w:cs="Arial"/>
                <w:color w:val="000000"/>
                <w:sz w:val="15"/>
                <w:szCs w:val="15"/>
              </w:rPr>
              <w:t>ственной программы Новгородской области "Развитие культуры и туризма в Новгородской области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0217220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48 963,13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0217220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48 963,13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Реализация прочих мероприятий подпрограммы "Культура Валдайского района" муниципальной программы Ва</w:t>
            </w:r>
            <w:r w:rsidRPr="00C5473F">
              <w:rPr>
                <w:rFonts w:ascii="Arial" w:hAnsi="Arial" w:cs="Arial"/>
                <w:color w:val="000000"/>
                <w:sz w:val="15"/>
                <w:szCs w:val="15"/>
              </w:rPr>
              <w:t>л</w:t>
            </w:r>
            <w:r w:rsidRPr="00C5473F">
              <w:rPr>
                <w:rFonts w:ascii="Arial" w:hAnsi="Arial" w:cs="Arial"/>
                <w:color w:val="000000"/>
                <w:sz w:val="15"/>
                <w:szCs w:val="15"/>
              </w:rPr>
              <w:t>дайского района "Развитие культуры в Валдайском муниципальном районе (2014-2016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КУЛЬТУРА, КИНЕМАТОГРАФИЯ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0800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43 136 533,15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Культура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41 242 833,83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района "Развитие культуры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41 242 833,83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"Культура Валдайского района " муниципальной программы Валдайского района "Развитие кул</w:t>
            </w:r>
            <w:r w:rsidRPr="00C5473F">
              <w:rPr>
                <w:rFonts w:ascii="Arial" w:hAnsi="Arial" w:cs="Arial"/>
                <w:color w:val="000000"/>
                <w:sz w:val="15"/>
                <w:szCs w:val="15"/>
              </w:rPr>
              <w:t>ь</w:t>
            </w:r>
            <w:r w:rsidRPr="00C5473F">
              <w:rPr>
                <w:rFonts w:ascii="Arial" w:hAnsi="Arial" w:cs="Arial"/>
                <w:color w:val="000000"/>
                <w:sz w:val="15"/>
                <w:szCs w:val="15"/>
              </w:rPr>
              <w:t>туры в Валдайском муниципальном районе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41 242 833,83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централизованных клубных систем, домов народного творчества, автокл</w:t>
            </w:r>
            <w:r w:rsidRPr="00C5473F">
              <w:rPr>
                <w:rFonts w:ascii="Arial" w:hAnsi="Arial" w:cs="Arial"/>
                <w:color w:val="000000"/>
                <w:sz w:val="15"/>
                <w:szCs w:val="15"/>
              </w:rPr>
              <w:t>у</w:t>
            </w:r>
            <w:r w:rsidRPr="00C5473F">
              <w:rPr>
                <w:rFonts w:ascii="Arial" w:hAnsi="Arial" w:cs="Arial"/>
                <w:color w:val="000000"/>
                <w:sz w:val="15"/>
                <w:szCs w:val="15"/>
              </w:rPr>
              <w:t>бов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0210102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26 552 909,72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0210102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26 552 909,72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библиотек</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0210103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10 075 306,73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0210103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10 075 306,73</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Создание условий для организации досуга и обеспечения жителей поселения услугами организаций кул</w:t>
            </w:r>
            <w:r w:rsidRPr="00C5473F">
              <w:rPr>
                <w:rFonts w:ascii="Arial" w:hAnsi="Arial" w:cs="Arial"/>
                <w:color w:val="000000"/>
                <w:sz w:val="15"/>
                <w:szCs w:val="15"/>
              </w:rPr>
              <w:t>ь</w:t>
            </w:r>
            <w:r w:rsidRPr="00C5473F">
              <w:rPr>
                <w:rFonts w:ascii="Arial" w:hAnsi="Arial" w:cs="Arial"/>
                <w:color w:val="000000"/>
                <w:sz w:val="15"/>
                <w:szCs w:val="15"/>
              </w:rPr>
              <w:t>туры в рамках подпрограммы "Культура Валдайского района" муниципальной программы Валдайского ра</w:t>
            </w:r>
            <w:r w:rsidRPr="00C5473F">
              <w:rPr>
                <w:rFonts w:ascii="Arial" w:hAnsi="Arial" w:cs="Arial"/>
                <w:color w:val="000000"/>
                <w:sz w:val="15"/>
                <w:szCs w:val="15"/>
              </w:rPr>
              <w:t>й</w:t>
            </w:r>
            <w:r w:rsidRPr="00C5473F">
              <w:rPr>
                <w:rFonts w:ascii="Arial" w:hAnsi="Arial" w:cs="Arial"/>
                <w:color w:val="000000"/>
                <w:sz w:val="15"/>
                <w:szCs w:val="15"/>
              </w:rPr>
              <w:t>она "Развитие культуры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0210205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0210205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городского округа на укрепление материал</w:t>
            </w:r>
            <w:r w:rsidRPr="00C5473F">
              <w:rPr>
                <w:rFonts w:ascii="Arial" w:hAnsi="Arial" w:cs="Arial"/>
                <w:color w:val="000000"/>
                <w:sz w:val="15"/>
                <w:szCs w:val="15"/>
              </w:rPr>
              <w:t>ь</w:t>
            </w:r>
            <w:r w:rsidRPr="00C5473F">
              <w:rPr>
                <w:rFonts w:ascii="Arial" w:hAnsi="Arial" w:cs="Arial"/>
                <w:color w:val="000000"/>
                <w:sz w:val="15"/>
                <w:szCs w:val="15"/>
              </w:rPr>
              <w:t>но-технической базы муниципальных учреждений, подведомственных органам местного самоуправления муниц</w:t>
            </w:r>
            <w:r w:rsidRPr="00C5473F">
              <w:rPr>
                <w:rFonts w:ascii="Arial" w:hAnsi="Arial" w:cs="Arial"/>
                <w:color w:val="000000"/>
                <w:sz w:val="15"/>
                <w:szCs w:val="15"/>
              </w:rPr>
              <w:t>и</w:t>
            </w:r>
            <w:r w:rsidRPr="00C5473F">
              <w:rPr>
                <w:rFonts w:ascii="Arial" w:hAnsi="Arial" w:cs="Arial"/>
                <w:color w:val="000000"/>
                <w:sz w:val="15"/>
                <w:szCs w:val="15"/>
              </w:rPr>
              <w:t>пальных районов, городского округа, реализующих полномочия в сфере культуры,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культуры и туризма в Новгородской области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0212001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0212001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и городского округа на проведение р</w:t>
            </w:r>
            <w:r w:rsidRPr="00C5473F">
              <w:rPr>
                <w:rFonts w:ascii="Arial" w:hAnsi="Arial" w:cs="Arial"/>
                <w:color w:val="000000"/>
                <w:sz w:val="15"/>
                <w:szCs w:val="15"/>
              </w:rPr>
              <w:t>е</w:t>
            </w:r>
            <w:r w:rsidRPr="00C5473F">
              <w:rPr>
                <w:rFonts w:ascii="Arial" w:hAnsi="Arial" w:cs="Arial"/>
                <w:color w:val="000000"/>
                <w:sz w:val="15"/>
                <w:szCs w:val="15"/>
              </w:rPr>
              <w:t>монтов и ремонтно-реставрационных работ зданий муниципальных учреждений, подведомственных органам местного с</w:t>
            </w:r>
            <w:r w:rsidRPr="00C5473F">
              <w:rPr>
                <w:rFonts w:ascii="Arial" w:hAnsi="Arial" w:cs="Arial"/>
                <w:color w:val="000000"/>
                <w:sz w:val="15"/>
                <w:szCs w:val="15"/>
              </w:rPr>
              <w:t>а</w:t>
            </w:r>
            <w:r w:rsidRPr="00C5473F">
              <w:rPr>
                <w:rFonts w:ascii="Arial" w:hAnsi="Arial" w:cs="Arial"/>
                <w:color w:val="000000"/>
                <w:sz w:val="15"/>
                <w:szCs w:val="15"/>
              </w:rPr>
              <w:t>моуправления муниципальных районов, городского округа, реализующих полном</w:t>
            </w:r>
            <w:r w:rsidRPr="00C5473F">
              <w:rPr>
                <w:rFonts w:ascii="Arial" w:hAnsi="Arial" w:cs="Arial"/>
                <w:color w:val="000000"/>
                <w:sz w:val="15"/>
                <w:szCs w:val="15"/>
              </w:rPr>
              <w:t>о</w:t>
            </w:r>
            <w:r w:rsidRPr="00C5473F">
              <w:rPr>
                <w:rFonts w:ascii="Arial" w:hAnsi="Arial" w:cs="Arial"/>
                <w:color w:val="000000"/>
                <w:sz w:val="15"/>
                <w:szCs w:val="15"/>
              </w:rPr>
              <w:t>чия в сфере культуры, в рамках государственной программы Новгородской области "Развитие культуры и тури</w:t>
            </w:r>
            <w:r w:rsidRPr="00C5473F">
              <w:rPr>
                <w:rFonts w:ascii="Arial" w:hAnsi="Arial" w:cs="Arial"/>
                <w:color w:val="000000"/>
                <w:sz w:val="15"/>
                <w:szCs w:val="15"/>
              </w:rPr>
              <w:t>з</w:t>
            </w:r>
            <w:r w:rsidRPr="00C5473F">
              <w:rPr>
                <w:rFonts w:ascii="Arial" w:hAnsi="Arial" w:cs="Arial"/>
                <w:color w:val="000000"/>
                <w:sz w:val="15"/>
                <w:szCs w:val="15"/>
              </w:rPr>
              <w:t>ма в Новгородской области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0212002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212 801,51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0212002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212 801,51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городского округа на профессиональную по</w:t>
            </w:r>
            <w:r w:rsidRPr="00C5473F">
              <w:rPr>
                <w:rFonts w:ascii="Arial" w:hAnsi="Arial" w:cs="Arial"/>
                <w:color w:val="000000"/>
                <w:sz w:val="15"/>
                <w:szCs w:val="15"/>
              </w:rPr>
              <w:t>д</w:t>
            </w:r>
            <w:r w:rsidRPr="00C5473F">
              <w:rPr>
                <w:rFonts w:ascii="Arial" w:hAnsi="Arial" w:cs="Arial"/>
                <w:color w:val="000000"/>
                <w:sz w:val="15"/>
                <w:szCs w:val="15"/>
              </w:rPr>
              <w:t>готовку по программам  высшего профессионального образования и повышение квалифик</w:t>
            </w:r>
            <w:r w:rsidRPr="00C5473F">
              <w:rPr>
                <w:rFonts w:ascii="Arial" w:hAnsi="Arial" w:cs="Arial"/>
                <w:color w:val="000000"/>
                <w:sz w:val="15"/>
                <w:szCs w:val="15"/>
              </w:rPr>
              <w:t>а</w:t>
            </w:r>
            <w:r w:rsidRPr="00C5473F">
              <w:rPr>
                <w:rFonts w:ascii="Arial" w:hAnsi="Arial" w:cs="Arial"/>
                <w:color w:val="000000"/>
                <w:sz w:val="15"/>
                <w:szCs w:val="15"/>
              </w:rPr>
              <w:t>ции специалистов муниципальных учреждений, осуществляющих деятельность в сфере культуры,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культуры и туризма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0212003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12 550,00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0212003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12 550,00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городских и сельских поселений на софинансирование расходных об</w:t>
            </w:r>
            <w:r w:rsidRPr="00C5473F">
              <w:rPr>
                <w:rFonts w:ascii="Arial" w:hAnsi="Arial" w:cs="Arial"/>
                <w:color w:val="000000"/>
                <w:sz w:val="15"/>
                <w:szCs w:val="15"/>
              </w:rPr>
              <w:t>я</w:t>
            </w:r>
            <w:r w:rsidRPr="00C5473F">
              <w:rPr>
                <w:rFonts w:ascii="Arial" w:hAnsi="Arial" w:cs="Arial"/>
                <w:color w:val="000000"/>
                <w:sz w:val="15"/>
                <w:szCs w:val="15"/>
              </w:rPr>
              <w:t>зательств по развитию учреждений культуры, за исключением субсидий на софинансирование объектов кап</w:t>
            </w:r>
            <w:r w:rsidRPr="00C5473F">
              <w:rPr>
                <w:rFonts w:ascii="Arial" w:hAnsi="Arial" w:cs="Arial"/>
                <w:color w:val="000000"/>
                <w:sz w:val="15"/>
                <w:szCs w:val="15"/>
              </w:rPr>
              <w:t>и</w:t>
            </w:r>
            <w:r w:rsidRPr="00C5473F">
              <w:rPr>
                <w:rFonts w:ascii="Arial" w:hAnsi="Arial" w:cs="Arial"/>
                <w:color w:val="000000"/>
                <w:sz w:val="15"/>
                <w:szCs w:val="15"/>
              </w:rPr>
              <w:t>тального строительства, в рамках мероприятий Федеральной целевой программы «Культ</w:t>
            </w:r>
            <w:r w:rsidRPr="00C5473F">
              <w:rPr>
                <w:rFonts w:ascii="Arial" w:hAnsi="Arial" w:cs="Arial"/>
                <w:color w:val="000000"/>
                <w:sz w:val="15"/>
                <w:szCs w:val="15"/>
              </w:rPr>
              <w:t>у</w:t>
            </w:r>
            <w:r w:rsidRPr="00C5473F">
              <w:rPr>
                <w:rFonts w:ascii="Arial" w:hAnsi="Arial" w:cs="Arial"/>
                <w:color w:val="000000"/>
                <w:sz w:val="15"/>
                <w:szCs w:val="15"/>
              </w:rPr>
              <w:t>ра России (2012-2018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0212007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15 100,00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0212007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15 100,00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городских и сельских поселений на софинансирование расходных обяз</w:t>
            </w:r>
            <w:r w:rsidRPr="00C5473F">
              <w:rPr>
                <w:rFonts w:ascii="Arial" w:hAnsi="Arial" w:cs="Arial"/>
                <w:color w:val="000000"/>
                <w:sz w:val="15"/>
                <w:szCs w:val="15"/>
              </w:rPr>
              <w:t>а</w:t>
            </w:r>
            <w:r w:rsidRPr="00C5473F">
              <w:rPr>
                <w:rFonts w:ascii="Arial" w:hAnsi="Arial" w:cs="Arial"/>
                <w:color w:val="000000"/>
                <w:sz w:val="15"/>
                <w:szCs w:val="15"/>
              </w:rPr>
              <w:t>тельств по развитию учреждений культуры, за исключением субсидий на софинансирование объектов кап</w:t>
            </w:r>
            <w:r w:rsidRPr="00C5473F">
              <w:rPr>
                <w:rFonts w:ascii="Arial" w:hAnsi="Arial" w:cs="Arial"/>
                <w:color w:val="000000"/>
                <w:sz w:val="15"/>
                <w:szCs w:val="15"/>
              </w:rPr>
              <w:t>и</w:t>
            </w:r>
            <w:r w:rsidRPr="00C5473F">
              <w:rPr>
                <w:rFonts w:ascii="Arial" w:hAnsi="Arial" w:cs="Arial"/>
                <w:color w:val="000000"/>
                <w:sz w:val="15"/>
                <w:szCs w:val="15"/>
              </w:rPr>
              <w:t>тального строительства, в рамках мероприятий Федеральной целевой программы «Культура России (2012-2018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0215014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58 200,00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0215014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58 200,00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Иные межбюджетные трансферты бюджетам муниципальных районов и городского округа на проведение мер</w:t>
            </w:r>
            <w:r w:rsidRPr="00C5473F">
              <w:rPr>
                <w:rFonts w:ascii="Arial" w:hAnsi="Arial" w:cs="Arial"/>
                <w:color w:val="000000"/>
                <w:sz w:val="15"/>
                <w:szCs w:val="15"/>
              </w:rPr>
              <w:t>о</w:t>
            </w:r>
            <w:r w:rsidRPr="00C5473F">
              <w:rPr>
                <w:rFonts w:ascii="Arial" w:hAnsi="Arial" w:cs="Arial"/>
                <w:color w:val="000000"/>
                <w:sz w:val="15"/>
                <w:szCs w:val="15"/>
              </w:rPr>
              <w:t>приятий по подключению общедоступных библиотек к информ</w:t>
            </w:r>
            <w:r w:rsidRPr="00C5473F">
              <w:rPr>
                <w:rFonts w:ascii="Arial" w:hAnsi="Arial" w:cs="Arial"/>
                <w:color w:val="000000"/>
                <w:sz w:val="15"/>
                <w:szCs w:val="15"/>
              </w:rPr>
              <w:t>а</w:t>
            </w:r>
            <w:r w:rsidRPr="00C5473F">
              <w:rPr>
                <w:rFonts w:ascii="Arial" w:hAnsi="Arial" w:cs="Arial"/>
                <w:color w:val="000000"/>
                <w:sz w:val="15"/>
                <w:szCs w:val="15"/>
              </w:rPr>
              <w:t>ционно-телекоммуникационной сети «Интернет» и развитие системы библиотечного дела с учетом задачи расширения информационных  те</w:t>
            </w:r>
            <w:r w:rsidRPr="00C5473F">
              <w:rPr>
                <w:rFonts w:ascii="Arial" w:hAnsi="Arial" w:cs="Arial"/>
                <w:color w:val="000000"/>
                <w:sz w:val="15"/>
                <w:szCs w:val="15"/>
              </w:rPr>
              <w:t>х</w:t>
            </w:r>
            <w:r w:rsidRPr="00C5473F">
              <w:rPr>
                <w:rFonts w:ascii="Arial" w:hAnsi="Arial" w:cs="Arial"/>
                <w:color w:val="000000"/>
                <w:sz w:val="15"/>
                <w:szCs w:val="15"/>
              </w:rPr>
              <w:t>нологий и оцифровки в рамках государственной программы Новгородской области «Развитие культ</w:t>
            </w:r>
            <w:r w:rsidRPr="00C5473F">
              <w:rPr>
                <w:rFonts w:ascii="Arial" w:hAnsi="Arial" w:cs="Arial"/>
                <w:color w:val="000000"/>
                <w:sz w:val="15"/>
                <w:szCs w:val="15"/>
              </w:rPr>
              <w:t>у</w:t>
            </w:r>
            <w:r w:rsidRPr="00C5473F">
              <w:rPr>
                <w:rFonts w:ascii="Arial" w:hAnsi="Arial" w:cs="Arial"/>
                <w:color w:val="000000"/>
                <w:sz w:val="15"/>
                <w:szCs w:val="15"/>
              </w:rPr>
              <w:t>ры и туризма Новгородской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0215146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47 529,00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0215146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47 529,00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Межбюджетные трансферты, передаваемые бюджетам муниципальных районов на государственную по</w:t>
            </w:r>
            <w:r w:rsidRPr="00C5473F">
              <w:rPr>
                <w:rFonts w:ascii="Arial" w:hAnsi="Arial" w:cs="Arial"/>
                <w:color w:val="000000"/>
                <w:sz w:val="15"/>
                <w:szCs w:val="15"/>
              </w:rPr>
              <w:t>д</w:t>
            </w:r>
            <w:r w:rsidRPr="00C5473F">
              <w:rPr>
                <w:rFonts w:ascii="Arial" w:hAnsi="Arial" w:cs="Arial"/>
                <w:color w:val="000000"/>
                <w:sz w:val="15"/>
                <w:szCs w:val="15"/>
              </w:rPr>
              <w:t>держку (грант) комплексного развития региональных и муниципальных учреждений культуры в рамках го</w:t>
            </w:r>
            <w:r w:rsidRPr="00C5473F">
              <w:rPr>
                <w:rFonts w:ascii="Arial" w:hAnsi="Arial" w:cs="Arial"/>
                <w:color w:val="000000"/>
                <w:sz w:val="15"/>
                <w:szCs w:val="15"/>
              </w:rPr>
              <w:t>с</w:t>
            </w:r>
            <w:r w:rsidRPr="00C5473F">
              <w:rPr>
                <w:rFonts w:ascii="Arial" w:hAnsi="Arial" w:cs="Arial"/>
                <w:color w:val="000000"/>
                <w:sz w:val="15"/>
                <w:szCs w:val="15"/>
              </w:rPr>
              <w:t>ударственной программы Новгородской области "Развитие культуры и туризма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0215190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204 000,00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0215190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204 000,00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Межбюджетные трансферты, передаваемые бюджетам муниципальных районов на государственную по</w:t>
            </w:r>
            <w:r w:rsidRPr="00C5473F">
              <w:rPr>
                <w:rFonts w:ascii="Arial" w:hAnsi="Arial" w:cs="Arial"/>
                <w:color w:val="000000"/>
                <w:sz w:val="15"/>
                <w:szCs w:val="15"/>
              </w:rPr>
              <w:t>д</w:t>
            </w:r>
            <w:r w:rsidRPr="00C5473F">
              <w:rPr>
                <w:rFonts w:ascii="Arial" w:hAnsi="Arial" w:cs="Arial"/>
                <w:color w:val="000000"/>
                <w:sz w:val="15"/>
                <w:szCs w:val="15"/>
              </w:rPr>
              <w:t>держку (грант) больших, средних и малых городов - центров культуры и туризма в рамках госуда</w:t>
            </w:r>
            <w:r w:rsidRPr="00C5473F">
              <w:rPr>
                <w:rFonts w:ascii="Arial" w:hAnsi="Arial" w:cs="Arial"/>
                <w:color w:val="000000"/>
                <w:sz w:val="15"/>
                <w:szCs w:val="15"/>
              </w:rPr>
              <w:t>р</w:t>
            </w:r>
            <w:r w:rsidRPr="00C5473F">
              <w:rPr>
                <w:rFonts w:ascii="Arial" w:hAnsi="Arial" w:cs="Arial"/>
                <w:color w:val="000000"/>
                <w:sz w:val="15"/>
                <w:szCs w:val="15"/>
              </w:rPr>
              <w:t>ственной программы Новгородской области "Развитие культуры и туризма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0215191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3 240 100,00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0215191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3 240 100,00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городского округа на профессиональную подготовку по пр</w:t>
            </w:r>
            <w:r w:rsidRPr="00C5473F">
              <w:rPr>
                <w:rFonts w:ascii="Arial" w:hAnsi="Arial" w:cs="Arial"/>
                <w:color w:val="000000"/>
                <w:sz w:val="15"/>
                <w:szCs w:val="15"/>
              </w:rPr>
              <w:t>о</w:t>
            </w:r>
            <w:r w:rsidRPr="00C5473F">
              <w:rPr>
                <w:rFonts w:ascii="Arial" w:hAnsi="Arial" w:cs="Arial"/>
                <w:color w:val="000000"/>
                <w:sz w:val="15"/>
                <w:szCs w:val="15"/>
              </w:rPr>
              <w:t>граммам  высшего профессионального образования и повышение квалификации специалистов муниц</w:t>
            </w:r>
            <w:r w:rsidRPr="00C5473F">
              <w:rPr>
                <w:rFonts w:ascii="Arial" w:hAnsi="Arial" w:cs="Arial"/>
                <w:color w:val="000000"/>
                <w:sz w:val="15"/>
                <w:szCs w:val="15"/>
              </w:rPr>
              <w:t>и</w:t>
            </w:r>
            <w:r w:rsidRPr="00C5473F">
              <w:rPr>
                <w:rFonts w:ascii="Arial" w:hAnsi="Arial" w:cs="Arial"/>
                <w:color w:val="000000"/>
                <w:sz w:val="15"/>
                <w:szCs w:val="15"/>
              </w:rPr>
              <w:t>пальных учреждений, осуществляющих деятельность в сфере культуры,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культуры и туризма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0217155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0217155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городского округа на укрепление материал</w:t>
            </w:r>
            <w:r w:rsidRPr="00C5473F">
              <w:rPr>
                <w:rFonts w:ascii="Arial" w:hAnsi="Arial" w:cs="Arial"/>
                <w:color w:val="000000"/>
                <w:sz w:val="15"/>
                <w:szCs w:val="15"/>
              </w:rPr>
              <w:t>ь</w:t>
            </w:r>
            <w:r w:rsidRPr="00C5473F">
              <w:rPr>
                <w:rFonts w:ascii="Arial" w:hAnsi="Arial" w:cs="Arial"/>
                <w:color w:val="000000"/>
                <w:sz w:val="15"/>
                <w:szCs w:val="15"/>
              </w:rPr>
              <w:t>но-технической базы муниципальных учреждений, подведомственных органам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 муниципальных районов, городского округа, реализующих полномочия в сфере культуры, в рамках государственной программы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"Развитие культуры и туризма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0217219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59 000,00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0217219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59 000,00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на проведение ремонтов и ремон</w:t>
            </w:r>
            <w:r w:rsidRPr="00C5473F">
              <w:rPr>
                <w:rFonts w:ascii="Arial" w:hAnsi="Arial" w:cs="Arial"/>
                <w:color w:val="000000"/>
                <w:sz w:val="15"/>
                <w:szCs w:val="15"/>
              </w:rPr>
              <w:t>т</w:t>
            </w:r>
            <w:r w:rsidRPr="00C5473F">
              <w:rPr>
                <w:rFonts w:ascii="Arial" w:hAnsi="Arial" w:cs="Arial"/>
                <w:color w:val="000000"/>
                <w:sz w:val="15"/>
                <w:szCs w:val="15"/>
              </w:rPr>
              <w:t>но-реставрационных работ зданий муниципальных учреждений, подведомственных органам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 муниципальных районов, городского округа, реализующих полномочия в сфере культуры, в рамках госуда</w:t>
            </w:r>
            <w:r w:rsidRPr="00C5473F">
              <w:rPr>
                <w:rFonts w:ascii="Arial" w:hAnsi="Arial" w:cs="Arial"/>
                <w:color w:val="000000"/>
                <w:sz w:val="15"/>
                <w:szCs w:val="15"/>
              </w:rPr>
              <w:t>р</w:t>
            </w:r>
            <w:r w:rsidRPr="00C5473F">
              <w:rPr>
                <w:rFonts w:ascii="Arial" w:hAnsi="Arial" w:cs="Arial"/>
                <w:color w:val="000000"/>
                <w:sz w:val="15"/>
                <w:szCs w:val="15"/>
              </w:rPr>
              <w:lastRenderedPageBreak/>
              <w:t>ственной программы Новгородской области "Развитие культуры и туризма в Новгородской области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lastRenderedPageBreak/>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0217220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496 536,87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0217220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496 536,87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Реализация прочих мероприятий подпрограммы "Культура Валдайского района" муниципальной программы Ва</w:t>
            </w:r>
            <w:r w:rsidRPr="00C5473F">
              <w:rPr>
                <w:rFonts w:ascii="Arial" w:hAnsi="Arial" w:cs="Arial"/>
                <w:color w:val="000000"/>
                <w:sz w:val="15"/>
                <w:szCs w:val="15"/>
              </w:rPr>
              <w:t>л</w:t>
            </w:r>
            <w:r w:rsidRPr="00C5473F">
              <w:rPr>
                <w:rFonts w:ascii="Arial" w:hAnsi="Arial" w:cs="Arial"/>
                <w:color w:val="000000"/>
                <w:sz w:val="15"/>
                <w:szCs w:val="15"/>
              </w:rPr>
              <w:t>дайского района "Развитие культуры в Валдайском муниципальном районе (2014-2016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0219999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154 000,00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0219999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154 000,00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культуры, кинематографии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1 893 699,32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района "Развитие культуры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1 893 699,32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"Обеспечение муниципального управления в сфере культуры Валдайского муниципального рай</w:t>
            </w:r>
            <w:r w:rsidRPr="00C5473F">
              <w:rPr>
                <w:rFonts w:ascii="Arial" w:hAnsi="Arial" w:cs="Arial"/>
                <w:color w:val="000000"/>
                <w:sz w:val="15"/>
                <w:szCs w:val="15"/>
              </w:rPr>
              <w:t>о</w:t>
            </w:r>
            <w:r w:rsidRPr="00C5473F">
              <w:rPr>
                <w:rFonts w:ascii="Arial" w:hAnsi="Arial" w:cs="Arial"/>
                <w:color w:val="000000"/>
                <w:sz w:val="15"/>
                <w:szCs w:val="15"/>
              </w:rPr>
              <w:t>на" муниципальной программы Валдайского района "Развитие культуры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0220000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1 893 699,32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обеспечение функций органов местного самоуправления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1 855 243,32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1 601 050,00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фонда опл</w:t>
            </w:r>
            <w:r w:rsidRPr="00C5473F">
              <w:rPr>
                <w:rFonts w:ascii="Arial" w:hAnsi="Arial" w:cs="Arial"/>
                <w:color w:val="000000"/>
                <w:sz w:val="15"/>
                <w:szCs w:val="15"/>
              </w:rPr>
              <w:t>а</w:t>
            </w:r>
            <w:r w:rsidRPr="00C5473F">
              <w:rPr>
                <w:rFonts w:ascii="Arial" w:hAnsi="Arial" w:cs="Arial"/>
                <w:color w:val="000000"/>
                <w:sz w:val="15"/>
                <w:szCs w:val="15"/>
              </w:rPr>
              <w:t>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120 900,00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19 540,80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101 558,76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12 186,00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прочих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7,76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функций государственных органов в части переданных полномочий от городского и сельских пос</w:t>
            </w:r>
            <w:r w:rsidRPr="00C5473F">
              <w:rPr>
                <w:rFonts w:ascii="Arial" w:hAnsi="Arial" w:cs="Arial"/>
                <w:color w:val="000000"/>
                <w:sz w:val="15"/>
                <w:szCs w:val="15"/>
              </w:rPr>
              <w:t>е</w:t>
            </w:r>
            <w:r w:rsidRPr="00C5473F">
              <w:rPr>
                <w:rFonts w:ascii="Arial" w:hAnsi="Arial" w:cs="Arial"/>
                <w:color w:val="000000"/>
                <w:sz w:val="15"/>
                <w:szCs w:val="15"/>
              </w:rPr>
              <w:t>лений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0220199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38 456,00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0220199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31 582,00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0220199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6 874,00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муниципальное казенное учреждение комитет образования Администрации Валда</w:t>
            </w:r>
            <w:r w:rsidRPr="00C5473F">
              <w:rPr>
                <w:rFonts w:ascii="Arial" w:hAnsi="Arial" w:cs="Arial"/>
                <w:b/>
                <w:bCs/>
                <w:color w:val="000000"/>
                <w:sz w:val="15"/>
                <w:szCs w:val="15"/>
              </w:rPr>
              <w:t>й</w:t>
            </w:r>
            <w:r w:rsidRPr="00C5473F">
              <w:rPr>
                <w:rFonts w:ascii="Arial" w:hAnsi="Arial" w:cs="Arial"/>
                <w:b/>
                <w:bCs/>
                <w:color w:val="000000"/>
                <w:sz w:val="15"/>
                <w:szCs w:val="15"/>
              </w:rPr>
              <w:t>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250 595 033,08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муниципальное казенное учреждение комитет образования Администрации Валдайского муниципал</w:t>
            </w:r>
            <w:r w:rsidRPr="00C5473F">
              <w:rPr>
                <w:rFonts w:ascii="Arial" w:hAnsi="Arial" w:cs="Arial"/>
                <w:color w:val="000000"/>
                <w:sz w:val="15"/>
                <w:szCs w:val="15"/>
              </w:rPr>
              <w:t>ь</w:t>
            </w:r>
            <w:r w:rsidRPr="00C5473F">
              <w:rPr>
                <w:rFonts w:ascii="Arial" w:hAnsi="Arial" w:cs="Arial"/>
                <w:color w:val="000000"/>
                <w:sz w:val="15"/>
                <w:szCs w:val="15"/>
              </w:rPr>
              <w:t>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250 595 033,08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235 675 822,08</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Дошкольное 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90 354 504,56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муниципального района "Развитие образования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Валдайском муниципальном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90 315 322,64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"Развитие дошкольного и общего образования в Валдайском муниципальном районе"  муниц</w:t>
            </w:r>
            <w:r w:rsidRPr="00C5473F">
              <w:rPr>
                <w:rFonts w:ascii="Arial" w:hAnsi="Arial" w:cs="Arial"/>
                <w:color w:val="000000"/>
                <w:sz w:val="15"/>
                <w:szCs w:val="15"/>
              </w:rPr>
              <w:t>и</w:t>
            </w:r>
            <w:r w:rsidRPr="00C5473F">
              <w:rPr>
                <w:rFonts w:ascii="Arial" w:hAnsi="Arial" w:cs="Arial"/>
                <w:color w:val="000000"/>
                <w:sz w:val="15"/>
                <w:szCs w:val="15"/>
              </w:rPr>
              <w:t>пальной  программы Валдайского муниципального района "Развитие образования и молодежной политики в Ва</w:t>
            </w:r>
            <w:r w:rsidRPr="00C5473F">
              <w:rPr>
                <w:rFonts w:ascii="Arial" w:hAnsi="Arial" w:cs="Arial"/>
                <w:color w:val="000000"/>
                <w:sz w:val="15"/>
                <w:szCs w:val="15"/>
              </w:rPr>
              <w:t>л</w:t>
            </w:r>
            <w:r w:rsidRPr="00C5473F">
              <w:rPr>
                <w:rFonts w:ascii="Arial" w:hAnsi="Arial" w:cs="Arial"/>
                <w:color w:val="000000"/>
                <w:sz w:val="15"/>
                <w:szCs w:val="15"/>
              </w:rPr>
              <w:t>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554 800,00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и городского округа на обеспеч</w:t>
            </w:r>
            <w:r w:rsidRPr="00C5473F">
              <w:rPr>
                <w:rFonts w:ascii="Arial" w:hAnsi="Arial" w:cs="Arial"/>
                <w:color w:val="000000"/>
                <w:sz w:val="15"/>
                <w:szCs w:val="15"/>
              </w:rPr>
              <w:t>е</w:t>
            </w:r>
            <w:r w:rsidRPr="00C5473F">
              <w:rPr>
                <w:rFonts w:ascii="Arial" w:hAnsi="Arial" w:cs="Arial"/>
                <w:color w:val="000000"/>
                <w:sz w:val="15"/>
                <w:szCs w:val="15"/>
              </w:rPr>
              <w:t>ние пожарной безопасности, антитеррористической и антикриминальной безопасности муниципальных дошкольных 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организаций, муниципальных общеобразовательных организаций, муниципальных организаций дополн</w:t>
            </w:r>
            <w:r w:rsidRPr="00C5473F">
              <w:rPr>
                <w:rFonts w:ascii="Arial" w:hAnsi="Arial" w:cs="Arial"/>
                <w:color w:val="000000"/>
                <w:sz w:val="15"/>
                <w:szCs w:val="15"/>
              </w:rPr>
              <w:t>и</w:t>
            </w:r>
            <w:r w:rsidRPr="00C5473F">
              <w:rPr>
                <w:rFonts w:ascii="Arial" w:hAnsi="Arial" w:cs="Arial"/>
                <w:color w:val="000000"/>
                <w:sz w:val="15"/>
                <w:szCs w:val="15"/>
              </w:rPr>
              <w:t>тельного обр</w:t>
            </w:r>
            <w:r w:rsidRPr="00C5473F">
              <w:rPr>
                <w:rFonts w:ascii="Arial" w:hAnsi="Arial" w:cs="Arial"/>
                <w:color w:val="000000"/>
                <w:sz w:val="15"/>
                <w:szCs w:val="15"/>
              </w:rPr>
              <w:t>а</w:t>
            </w:r>
            <w:r w:rsidRPr="00C5473F">
              <w:rPr>
                <w:rFonts w:ascii="Arial" w:hAnsi="Arial" w:cs="Arial"/>
                <w:color w:val="000000"/>
                <w:sz w:val="15"/>
                <w:szCs w:val="15"/>
              </w:rPr>
              <w:t>зования детей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0812004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102 700,00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0812004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102 700,00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и городского округа на организ</w:t>
            </w:r>
            <w:r w:rsidRPr="00C5473F">
              <w:rPr>
                <w:rFonts w:ascii="Arial" w:hAnsi="Arial" w:cs="Arial"/>
                <w:color w:val="000000"/>
                <w:sz w:val="15"/>
                <w:szCs w:val="15"/>
              </w:rPr>
              <w:t>а</w:t>
            </w:r>
            <w:r w:rsidRPr="00C5473F">
              <w:rPr>
                <w:rFonts w:ascii="Arial" w:hAnsi="Arial" w:cs="Arial"/>
                <w:color w:val="000000"/>
                <w:sz w:val="15"/>
                <w:szCs w:val="15"/>
              </w:rPr>
              <w:t>цию питьевого режима в дошкольных и общеобразовательных организациях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0812005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26 400,00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0812005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26 400,00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Субсидии бюджетам муниципальных районов и городского округа на организацию питьевого режима в дошкол</w:t>
            </w:r>
            <w:r w:rsidRPr="00C5473F">
              <w:rPr>
                <w:rFonts w:ascii="Arial" w:hAnsi="Arial" w:cs="Arial"/>
                <w:color w:val="000000"/>
                <w:sz w:val="15"/>
                <w:szCs w:val="15"/>
              </w:rPr>
              <w:t>ь</w:t>
            </w:r>
            <w:r w:rsidRPr="00C5473F">
              <w:rPr>
                <w:rFonts w:ascii="Arial" w:hAnsi="Arial" w:cs="Arial"/>
                <w:color w:val="000000"/>
                <w:sz w:val="15"/>
                <w:szCs w:val="15"/>
              </w:rPr>
              <w:t>ных и общеобразовательных организациях на 2014-2016 годы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образования, науки и молодежной политики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0817206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86 600,00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0817206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86 600,00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Субсидии бюджетам муниципальных районов и городского округа на обеспечение пожарной безопасности, ант</w:t>
            </w:r>
            <w:r w:rsidRPr="00C5473F">
              <w:rPr>
                <w:rFonts w:ascii="Arial" w:hAnsi="Arial" w:cs="Arial"/>
                <w:color w:val="000000"/>
                <w:sz w:val="15"/>
                <w:szCs w:val="15"/>
              </w:rPr>
              <w:t>и</w:t>
            </w:r>
            <w:r w:rsidRPr="00C5473F">
              <w:rPr>
                <w:rFonts w:ascii="Arial" w:hAnsi="Arial" w:cs="Arial"/>
                <w:color w:val="000000"/>
                <w:sz w:val="15"/>
                <w:szCs w:val="15"/>
              </w:rPr>
              <w:t>террористической и антикриминальной безопасности муниципальных дошкольных 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организаций, муниципальных общеобразовательных организаций, муниципальных организаций дополн</w:t>
            </w:r>
            <w:r w:rsidRPr="00C5473F">
              <w:rPr>
                <w:rFonts w:ascii="Arial" w:hAnsi="Arial" w:cs="Arial"/>
                <w:color w:val="000000"/>
                <w:sz w:val="15"/>
                <w:szCs w:val="15"/>
              </w:rPr>
              <w:t>и</w:t>
            </w:r>
            <w:r w:rsidRPr="00C5473F">
              <w:rPr>
                <w:rFonts w:ascii="Arial" w:hAnsi="Arial" w:cs="Arial"/>
                <w:color w:val="000000"/>
                <w:sz w:val="15"/>
                <w:szCs w:val="15"/>
              </w:rPr>
              <w:t>тельного образования детей на 2014-2016 годы в рамках государственной программы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"Развитие образования, науки и молодежной политики в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0817212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339 100,00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0817212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339 100,00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w:t>
            </w:r>
            <w:r w:rsidRPr="00C5473F">
              <w:rPr>
                <w:rFonts w:ascii="Arial" w:hAnsi="Arial" w:cs="Arial"/>
                <w:color w:val="000000"/>
                <w:sz w:val="15"/>
                <w:szCs w:val="15"/>
              </w:rPr>
              <w:t>и</w:t>
            </w:r>
            <w:r w:rsidRPr="00C5473F">
              <w:rPr>
                <w:rFonts w:ascii="Arial" w:hAnsi="Arial" w:cs="Arial"/>
                <w:color w:val="000000"/>
                <w:sz w:val="15"/>
                <w:szCs w:val="15"/>
              </w:rPr>
              <w:t>тики в Валдайском муниципальном районе"  муниципальной  программы Валдайского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 "Развитие образования и молодежной политики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0860000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89 760 522,64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дошкольных образовательных учреждений (организаций)  в части расходов, ос</w:t>
            </w:r>
            <w:r w:rsidRPr="00C5473F">
              <w:rPr>
                <w:rFonts w:ascii="Arial" w:hAnsi="Arial" w:cs="Arial"/>
                <w:color w:val="000000"/>
                <w:sz w:val="15"/>
                <w:szCs w:val="15"/>
              </w:rPr>
              <w:t>у</w:t>
            </w:r>
            <w:r w:rsidRPr="00C5473F">
              <w:rPr>
                <w:rFonts w:ascii="Arial" w:hAnsi="Arial" w:cs="Arial"/>
                <w:color w:val="000000"/>
                <w:sz w:val="15"/>
                <w:szCs w:val="15"/>
              </w:rPr>
              <w:t>ществляемых за счет средств бюджета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0860105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35 631 922,64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35 631 922,64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компенсацию родительской платы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0861014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535 500,00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0861014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535 500,00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обеспечение государственных гара</w:t>
            </w:r>
            <w:r w:rsidRPr="00C5473F">
              <w:rPr>
                <w:rFonts w:ascii="Arial" w:hAnsi="Arial" w:cs="Arial"/>
                <w:color w:val="000000"/>
                <w:sz w:val="15"/>
                <w:szCs w:val="15"/>
              </w:rPr>
              <w:t>н</w:t>
            </w:r>
            <w:r w:rsidRPr="00C5473F">
              <w:rPr>
                <w:rFonts w:ascii="Arial" w:hAnsi="Arial" w:cs="Arial"/>
                <w:color w:val="000000"/>
                <w:sz w:val="15"/>
                <w:szCs w:val="15"/>
              </w:rPr>
              <w:t>тий реализации прав на получение общедоступного и бесплатного дошкольного образования в муниципальных д</w:t>
            </w:r>
            <w:r w:rsidRPr="00C5473F">
              <w:rPr>
                <w:rFonts w:ascii="Arial" w:hAnsi="Arial" w:cs="Arial"/>
                <w:color w:val="000000"/>
                <w:sz w:val="15"/>
                <w:szCs w:val="15"/>
              </w:rPr>
              <w:t>о</w:t>
            </w:r>
            <w:r w:rsidRPr="00C5473F">
              <w:rPr>
                <w:rFonts w:ascii="Arial" w:hAnsi="Arial" w:cs="Arial"/>
                <w:color w:val="000000"/>
                <w:sz w:val="15"/>
                <w:szCs w:val="15"/>
              </w:rPr>
              <w:t>школьных образовательных организациях, общедоступного и бесплатного дошкольного, начального общего, о</w:t>
            </w:r>
            <w:r w:rsidRPr="00C5473F">
              <w:rPr>
                <w:rFonts w:ascii="Arial" w:hAnsi="Arial" w:cs="Arial"/>
                <w:color w:val="000000"/>
                <w:sz w:val="15"/>
                <w:szCs w:val="15"/>
              </w:rPr>
              <w:t>с</w:t>
            </w:r>
            <w:r w:rsidRPr="00C5473F">
              <w:rPr>
                <w:rFonts w:ascii="Arial" w:hAnsi="Arial" w:cs="Arial"/>
                <w:color w:val="000000"/>
                <w:sz w:val="15"/>
                <w:szCs w:val="15"/>
              </w:rPr>
              <w:t>новного общего, среднего общего образования в муниципальных общеобразовательных организациях, обеспеч</w:t>
            </w:r>
            <w:r w:rsidRPr="00C5473F">
              <w:rPr>
                <w:rFonts w:ascii="Arial" w:hAnsi="Arial" w:cs="Arial"/>
                <w:color w:val="000000"/>
                <w:sz w:val="15"/>
                <w:szCs w:val="15"/>
              </w:rPr>
              <w:t>е</w:t>
            </w:r>
            <w:r w:rsidRPr="00C5473F">
              <w:rPr>
                <w:rFonts w:ascii="Arial" w:hAnsi="Arial" w:cs="Arial"/>
                <w:color w:val="000000"/>
                <w:sz w:val="15"/>
                <w:szCs w:val="15"/>
              </w:rPr>
              <w:t>ние дополнительного образования детей в муниципальных общеобраз</w:t>
            </w:r>
            <w:r w:rsidRPr="00C5473F">
              <w:rPr>
                <w:rFonts w:ascii="Arial" w:hAnsi="Arial" w:cs="Arial"/>
                <w:color w:val="000000"/>
                <w:sz w:val="15"/>
                <w:szCs w:val="15"/>
              </w:rPr>
              <w:t>о</w:t>
            </w:r>
            <w:r w:rsidRPr="00C5473F">
              <w:rPr>
                <w:rFonts w:ascii="Arial" w:hAnsi="Arial" w:cs="Arial"/>
                <w:color w:val="000000"/>
                <w:sz w:val="15"/>
                <w:szCs w:val="15"/>
              </w:rPr>
              <w:t>вательных организациях в части расходов на оплату труда работникам образовательных организаций, технические средства обучения, расходные матери</w:t>
            </w:r>
            <w:r w:rsidRPr="00C5473F">
              <w:rPr>
                <w:rFonts w:ascii="Arial" w:hAnsi="Arial" w:cs="Arial"/>
                <w:color w:val="000000"/>
                <w:sz w:val="15"/>
                <w:szCs w:val="15"/>
              </w:rPr>
              <w:t>а</w:t>
            </w:r>
            <w:r w:rsidRPr="00C5473F">
              <w:rPr>
                <w:rFonts w:ascii="Arial" w:hAnsi="Arial" w:cs="Arial"/>
                <w:color w:val="000000"/>
                <w:sz w:val="15"/>
                <w:szCs w:val="15"/>
              </w:rPr>
              <w:t>лы и хозяйственные нужды образовательных организаций, на воспитание и обучение детей-инвалидов дошкол</w:t>
            </w:r>
            <w:r w:rsidRPr="00C5473F">
              <w:rPr>
                <w:rFonts w:ascii="Arial" w:hAnsi="Arial" w:cs="Arial"/>
                <w:color w:val="000000"/>
                <w:sz w:val="15"/>
                <w:szCs w:val="15"/>
              </w:rPr>
              <w:t>ь</w:t>
            </w:r>
            <w:r w:rsidRPr="00C5473F">
              <w:rPr>
                <w:rFonts w:ascii="Arial" w:hAnsi="Arial" w:cs="Arial"/>
                <w:color w:val="000000"/>
                <w:sz w:val="15"/>
                <w:szCs w:val="15"/>
              </w:rPr>
              <w:t>ного и школьного возраста на дому, осуществляемое образовательными организациями, возмещение ра</w:t>
            </w:r>
            <w:r w:rsidRPr="00C5473F">
              <w:rPr>
                <w:rFonts w:ascii="Arial" w:hAnsi="Arial" w:cs="Arial"/>
                <w:color w:val="000000"/>
                <w:sz w:val="15"/>
                <w:szCs w:val="15"/>
              </w:rPr>
              <w:t>с</w:t>
            </w:r>
            <w:r w:rsidRPr="00C5473F">
              <w:rPr>
                <w:rFonts w:ascii="Arial" w:hAnsi="Arial" w:cs="Arial"/>
                <w:color w:val="000000"/>
                <w:sz w:val="15"/>
                <w:szCs w:val="15"/>
              </w:rPr>
              <w:t>ходов за пользование услугой доступа к сети Интернет муниципальных общеобразовательных орг</w:t>
            </w:r>
            <w:r w:rsidRPr="00C5473F">
              <w:rPr>
                <w:rFonts w:ascii="Arial" w:hAnsi="Arial" w:cs="Arial"/>
                <w:color w:val="000000"/>
                <w:sz w:val="15"/>
                <w:szCs w:val="15"/>
              </w:rPr>
              <w:t>а</w:t>
            </w:r>
            <w:r w:rsidRPr="00C5473F">
              <w:rPr>
                <w:rFonts w:ascii="Arial" w:hAnsi="Arial" w:cs="Arial"/>
                <w:color w:val="000000"/>
                <w:sz w:val="15"/>
                <w:szCs w:val="15"/>
              </w:rPr>
              <w:t>низаций, организующих обучение детей-инвалидов с использованием дистанционных образовател</w:t>
            </w:r>
            <w:r w:rsidRPr="00C5473F">
              <w:rPr>
                <w:rFonts w:ascii="Arial" w:hAnsi="Arial" w:cs="Arial"/>
                <w:color w:val="000000"/>
                <w:sz w:val="15"/>
                <w:szCs w:val="15"/>
              </w:rPr>
              <w:t>ь</w:t>
            </w:r>
            <w:r w:rsidRPr="00C5473F">
              <w:rPr>
                <w:rFonts w:ascii="Arial" w:hAnsi="Arial" w:cs="Arial"/>
                <w:color w:val="000000"/>
                <w:sz w:val="15"/>
                <w:szCs w:val="15"/>
              </w:rPr>
              <w:t>ных техн</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53 490 500,00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53 490 500,00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оказанию социальной поддержки обучающимся муниципальных 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организаций на 2014-2016 годы в рамках государственной программы Новгородской области "Развитие образования, науки и м</w:t>
            </w:r>
            <w:r w:rsidRPr="00C5473F">
              <w:rPr>
                <w:rFonts w:ascii="Arial" w:hAnsi="Arial" w:cs="Arial"/>
                <w:color w:val="000000"/>
                <w:sz w:val="15"/>
                <w:szCs w:val="15"/>
              </w:rPr>
              <w:t>о</w:t>
            </w:r>
            <w:r w:rsidRPr="00C5473F">
              <w:rPr>
                <w:rFonts w:ascii="Arial" w:hAnsi="Arial" w:cs="Arial"/>
                <w:color w:val="000000"/>
                <w:sz w:val="15"/>
                <w:szCs w:val="15"/>
              </w:rPr>
              <w:t>лодежной политики в Но</w:t>
            </w:r>
            <w:r w:rsidRPr="00C5473F">
              <w:rPr>
                <w:rFonts w:ascii="Arial" w:hAnsi="Arial" w:cs="Arial"/>
                <w:color w:val="000000"/>
                <w:sz w:val="15"/>
                <w:szCs w:val="15"/>
              </w:rPr>
              <w:t>в</w:t>
            </w:r>
            <w:r w:rsidRPr="00C5473F">
              <w:rPr>
                <w:rFonts w:ascii="Arial" w:hAnsi="Arial" w:cs="Arial"/>
                <w:color w:val="000000"/>
                <w:sz w:val="15"/>
                <w:szCs w:val="15"/>
              </w:rPr>
              <w:t>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102 600,00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39 181,92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Прочие расходы в сфере образования, не отнесенные к расходам в рамках муниципальной программы Валда</w:t>
            </w:r>
            <w:r w:rsidRPr="00C5473F">
              <w:rPr>
                <w:rFonts w:ascii="Arial" w:hAnsi="Arial" w:cs="Arial"/>
                <w:color w:val="000000"/>
                <w:sz w:val="15"/>
                <w:szCs w:val="15"/>
              </w:rPr>
              <w:t>й</w:t>
            </w:r>
            <w:r w:rsidRPr="00C5473F">
              <w:rPr>
                <w:rFonts w:ascii="Arial" w:hAnsi="Arial" w:cs="Arial"/>
                <w:color w:val="000000"/>
                <w:sz w:val="15"/>
                <w:szCs w:val="15"/>
              </w:rPr>
              <w:t>ского муниципального района "Развитие образования и молодежной политики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9440000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39 181,92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дошкольных образовательных учреждений (организаций)  в части расходов, ос</w:t>
            </w:r>
            <w:r w:rsidRPr="00C5473F">
              <w:rPr>
                <w:rFonts w:ascii="Arial" w:hAnsi="Arial" w:cs="Arial"/>
                <w:color w:val="000000"/>
                <w:sz w:val="15"/>
                <w:szCs w:val="15"/>
              </w:rPr>
              <w:t>у</w:t>
            </w:r>
            <w:r w:rsidRPr="00C5473F">
              <w:rPr>
                <w:rFonts w:ascii="Arial" w:hAnsi="Arial" w:cs="Arial"/>
                <w:color w:val="000000"/>
                <w:sz w:val="15"/>
                <w:szCs w:val="15"/>
              </w:rPr>
              <w:t>ществляемых за счет средств бюджета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9440105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39 181,92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0701</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9440105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39 181,92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Общее 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132 199 251,60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lastRenderedPageBreak/>
              <w:t>Муниципальная программа Валдайского муниципального района "Развитие образования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Валдайском муниципальном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132 199 251,60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"Развитие дошкольного и общего образования в Валдайском муниципальном районе"  муниц</w:t>
            </w:r>
            <w:r w:rsidRPr="00C5473F">
              <w:rPr>
                <w:rFonts w:ascii="Arial" w:hAnsi="Arial" w:cs="Arial"/>
                <w:color w:val="000000"/>
                <w:sz w:val="15"/>
                <w:szCs w:val="15"/>
              </w:rPr>
              <w:t>и</w:t>
            </w:r>
            <w:r w:rsidRPr="00C5473F">
              <w:rPr>
                <w:rFonts w:ascii="Arial" w:hAnsi="Arial" w:cs="Arial"/>
                <w:color w:val="000000"/>
                <w:sz w:val="15"/>
                <w:szCs w:val="15"/>
              </w:rPr>
              <w:t>пальной  программы Валдайского муниципального района "Развитие образования и молодежной политики в Ва</w:t>
            </w:r>
            <w:r w:rsidRPr="00C5473F">
              <w:rPr>
                <w:rFonts w:ascii="Arial" w:hAnsi="Arial" w:cs="Arial"/>
                <w:color w:val="000000"/>
                <w:sz w:val="15"/>
                <w:szCs w:val="15"/>
              </w:rPr>
              <w:t>л</w:t>
            </w:r>
            <w:r w:rsidRPr="00C5473F">
              <w:rPr>
                <w:rFonts w:ascii="Arial" w:hAnsi="Arial" w:cs="Arial"/>
                <w:color w:val="000000"/>
                <w:sz w:val="15"/>
                <w:szCs w:val="15"/>
              </w:rPr>
              <w:t>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0810000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3 294 000,00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и городского округа на обеспеч</w:t>
            </w:r>
            <w:r w:rsidRPr="00C5473F">
              <w:rPr>
                <w:rFonts w:ascii="Arial" w:hAnsi="Arial" w:cs="Arial"/>
                <w:color w:val="000000"/>
                <w:sz w:val="15"/>
                <w:szCs w:val="15"/>
              </w:rPr>
              <w:t>е</w:t>
            </w:r>
            <w:r w:rsidRPr="00C5473F">
              <w:rPr>
                <w:rFonts w:ascii="Arial" w:hAnsi="Arial" w:cs="Arial"/>
                <w:color w:val="000000"/>
                <w:sz w:val="15"/>
                <w:szCs w:val="15"/>
              </w:rPr>
              <w:t>ние пожарной безопасности, антитеррористической и антикриминальной безопасности муниципальных дошкольных 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организаций, муниципальных общеобразовательных организаций, муниципальных организаций дополн</w:t>
            </w:r>
            <w:r w:rsidRPr="00C5473F">
              <w:rPr>
                <w:rFonts w:ascii="Arial" w:hAnsi="Arial" w:cs="Arial"/>
                <w:color w:val="000000"/>
                <w:sz w:val="15"/>
                <w:szCs w:val="15"/>
              </w:rPr>
              <w:t>и</w:t>
            </w:r>
            <w:r w:rsidRPr="00C5473F">
              <w:rPr>
                <w:rFonts w:ascii="Arial" w:hAnsi="Arial" w:cs="Arial"/>
                <w:color w:val="000000"/>
                <w:sz w:val="15"/>
                <w:szCs w:val="15"/>
              </w:rPr>
              <w:t>тельного обр</w:t>
            </w:r>
            <w:r w:rsidRPr="00C5473F">
              <w:rPr>
                <w:rFonts w:ascii="Arial" w:hAnsi="Arial" w:cs="Arial"/>
                <w:color w:val="000000"/>
                <w:sz w:val="15"/>
                <w:szCs w:val="15"/>
              </w:rPr>
              <w:t>а</w:t>
            </w:r>
            <w:r w:rsidRPr="00C5473F">
              <w:rPr>
                <w:rFonts w:ascii="Arial" w:hAnsi="Arial" w:cs="Arial"/>
                <w:color w:val="000000"/>
                <w:sz w:val="15"/>
                <w:szCs w:val="15"/>
              </w:rPr>
              <w:t>зования детей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0812004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401 300,00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0812004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401 300,00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к субсидии бюджетам муниципальных районов и городского округа на организ</w:t>
            </w:r>
            <w:r w:rsidRPr="00C5473F">
              <w:rPr>
                <w:rFonts w:ascii="Arial" w:hAnsi="Arial" w:cs="Arial"/>
                <w:color w:val="000000"/>
                <w:sz w:val="15"/>
                <w:szCs w:val="15"/>
              </w:rPr>
              <w:t>а</w:t>
            </w:r>
            <w:r w:rsidRPr="00C5473F">
              <w:rPr>
                <w:rFonts w:ascii="Arial" w:hAnsi="Arial" w:cs="Arial"/>
                <w:color w:val="000000"/>
                <w:sz w:val="15"/>
                <w:szCs w:val="15"/>
              </w:rPr>
              <w:t>цию питьевого режима в дошкольных и общеобразовательных организациях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0812005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36 100,00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0812005</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36 100,00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Софинансирование субсидии бюджетам муниципальных районов и городского округа на приобретение или изг</w:t>
            </w:r>
            <w:r w:rsidRPr="00C5473F">
              <w:rPr>
                <w:rFonts w:ascii="Arial" w:hAnsi="Arial" w:cs="Arial"/>
                <w:color w:val="000000"/>
                <w:sz w:val="15"/>
                <w:szCs w:val="15"/>
              </w:rPr>
              <w:t>о</w:t>
            </w:r>
            <w:r w:rsidRPr="00C5473F">
              <w:rPr>
                <w:rFonts w:ascii="Arial" w:hAnsi="Arial" w:cs="Arial"/>
                <w:color w:val="000000"/>
                <w:sz w:val="15"/>
                <w:szCs w:val="15"/>
              </w:rPr>
              <w:t>товление бланков документов об образовании и (или) о квалификации муниципальными образовательными орг</w:t>
            </w:r>
            <w:r w:rsidRPr="00C5473F">
              <w:rPr>
                <w:rFonts w:ascii="Arial" w:hAnsi="Arial" w:cs="Arial"/>
                <w:color w:val="000000"/>
                <w:sz w:val="15"/>
                <w:szCs w:val="15"/>
              </w:rPr>
              <w:t>а</w:t>
            </w:r>
            <w:r w:rsidRPr="00C5473F">
              <w:rPr>
                <w:rFonts w:ascii="Arial" w:hAnsi="Arial" w:cs="Arial"/>
                <w:color w:val="000000"/>
                <w:sz w:val="15"/>
                <w:szCs w:val="15"/>
              </w:rPr>
              <w:t>низациями на 2014-2016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0812006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0812006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обеспечение организаций, ос</w:t>
            </w:r>
            <w:r w:rsidRPr="00C5473F">
              <w:rPr>
                <w:rFonts w:ascii="Arial" w:hAnsi="Arial" w:cs="Arial"/>
                <w:color w:val="000000"/>
                <w:sz w:val="15"/>
                <w:szCs w:val="15"/>
              </w:rPr>
              <w:t>у</w:t>
            </w:r>
            <w:r w:rsidRPr="00C5473F">
              <w:rPr>
                <w:rFonts w:ascii="Arial" w:hAnsi="Arial" w:cs="Arial"/>
                <w:color w:val="000000"/>
                <w:sz w:val="15"/>
                <w:szCs w:val="15"/>
              </w:rPr>
              <w:t>ществляющих образовательную деятельность по образовательным программам начального общего, основного общего и средн</w:t>
            </w:r>
            <w:r w:rsidRPr="00C5473F">
              <w:rPr>
                <w:rFonts w:ascii="Arial" w:hAnsi="Arial" w:cs="Arial"/>
                <w:color w:val="000000"/>
                <w:sz w:val="15"/>
                <w:szCs w:val="15"/>
              </w:rPr>
              <w:t>е</w:t>
            </w:r>
            <w:r w:rsidRPr="00C5473F">
              <w:rPr>
                <w:rFonts w:ascii="Arial" w:hAnsi="Arial" w:cs="Arial"/>
                <w:color w:val="000000"/>
                <w:sz w:val="15"/>
                <w:szCs w:val="15"/>
              </w:rPr>
              <w:t>го общего образования, учебниками и учебными пособиями на 2014-2016 годы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образования, науки и молодежной политики в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0817050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969 300,00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0817050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969 300,00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оснащение организаций, осущест</w:t>
            </w:r>
            <w:r w:rsidRPr="00C5473F">
              <w:rPr>
                <w:rFonts w:ascii="Arial" w:hAnsi="Arial" w:cs="Arial"/>
                <w:color w:val="000000"/>
                <w:sz w:val="15"/>
                <w:szCs w:val="15"/>
              </w:rPr>
              <w:t>в</w:t>
            </w:r>
            <w:r w:rsidRPr="00C5473F">
              <w:rPr>
                <w:rFonts w:ascii="Arial" w:hAnsi="Arial" w:cs="Arial"/>
                <w:color w:val="000000"/>
                <w:sz w:val="15"/>
                <w:szCs w:val="15"/>
              </w:rPr>
              <w:t>ляющих образовательную деятельность по образовательным программам начального общего, основного общего и средн</w:t>
            </w:r>
            <w:r w:rsidRPr="00C5473F">
              <w:rPr>
                <w:rFonts w:ascii="Arial" w:hAnsi="Arial" w:cs="Arial"/>
                <w:color w:val="000000"/>
                <w:sz w:val="15"/>
                <w:szCs w:val="15"/>
              </w:rPr>
              <w:t>е</w:t>
            </w:r>
            <w:r w:rsidRPr="00C5473F">
              <w:rPr>
                <w:rFonts w:ascii="Arial" w:hAnsi="Arial" w:cs="Arial"/>
                <w:color w:val="000000"/>
                <w:sz w:val="15"/>
                <w:szCs w:val="15"/>
              </w:rPr>
              <w:t>го общего образования, современным компьютерным и мул</w:t>
            </w:r>
            <w:r w:rsidRPr="00C5473F">
              <w:rPr>
                <w:rFonts w:ascii="Arial" w:hAnsi="Arial" w:cs="Arial"/>
                <w:color w:val="000000"/>
                <w:sz w:val="15"/>
                <w:szCs w:val="15"/>
              </w:rPr>
              <w:t>ь</w:t>
            </w:r>
            <w:r w:rsidRPr="00C5473F">
              <w:rPr>
                <w:rFonts w:ascii="Arial" w:hAnsi="Arial" w:cs="Arial"/>
                <w:color w:val="000000"/>
                <w:sz w:val="15"/>
                <w:szCs w:val="15"/>
              </w:rPr>
              <w:t>тимедийным оборудованием на 2014-2016 годы в рамках государственной программы Новгородской области "Развитие образования, науки и молодежной полит</w:t>
            </w:r>
            <w:r w:rsidRPr="00C5473F">
              <w:rPr>
                <w:rFonts w:ascii="Arial" w:hAnsi="Arial" w:cs="Arial"/>
                <w:color w:val="000000"/>
                <w:sz w:val="15"/>
                <w:szCs w:val="15"/>
              </w:rPr>
              <w:t>и</w:t>
            </w:r>
            <w:r w:rsidRPr="00C5473F">
              <w:rPr>
                <w:rFonts w:ascii="Arial" w:hAnsi="Arial" w:cs="Arial"/>
                <w:color w:val="000000"/>
                <w:sz w:val="15"/>
                <w:szCs w:val="15"/>
              </w:rPr>
              <w:t>ки в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0817051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120 400,00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0817051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120 400,00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обеспечение доступа к информац</w:t>
            </w:r>
            <w:r w:rsidRPr="00C5473F">
              <w:rPr>
                <w:rFonts w:ascii="Arial" w:hAnsi="Arial" w:cs="Arial"/>
                <w:color w:val="000000"/>
                <w:sz w:val="15"/>
                <w:szCs w:val="15"/>
              </w:rPr>
              <w:t>и</w:t>
            </w:r>
            <w:r w:rsidRPr="00C5473F">
              <w:rPr>
                <w:rFonts w:ascii="Arial" w:hAnsi="Arial" w:cs="Arial"/>
                <w:color w:val="000000"/>
                <w:sz w:val="15"/>
                <w:szCs w:val="15"/>
              </w:rPr>
              <w:t>онно-телекоммуникационной сети "Интернет" на 2014-2016 годы в рамках государственной програ</w:t>
            </w:r>
            <w:r w:rsidRPr="00C5473F">
              <w:rPr>
                <w:rFonts w:ascii="Arial" w:hAnsi="Arial" w:cs="Arial"/>
                <w:color w:val="000000"/>
                <w:sz w:val="15"/>
                <w:szCs w:val="15"/>
              </w:rPr>
              <w:t>м</w:t>
            </w:r>
            <w:r w:rsidRPr="00C5473F">
              <w:rPr>
                <w:rFonts w:ascii="Arial" w:hAnsi="Arial" w:cs="Arial"/>
                <w:color w:val="000000"/>
                <w:sz w:val="15"/>
                <w:szCs w:val="15"/>
              </w:rPr>
              <w:t>мы Новгородской области "Развитие образования, науки и молодежной политики в Новгородской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0817057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289 300,00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0817057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289 300,00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Субсидии бюджетам муниципальных районов и городского округа на организацию питьевого режима в дошкол</w:t>
            </w:r>
            <w:r w:rsidRPr="00C5473F">
              <w:rPr>
                <w:rFonts w:ascii="Arial" w:hAnsi="Arial" w:cs="Arial"/>
                <w:color w:val="000000"/>
                <w:sz w:val="15"/>
                <w:szCs w:val="15"/>
              </w:rPr>
              <w:t>ь</w:t>
            </w:r>
            <w:r w:rsidRPr="00C5473F">
              <w:rPr>
                <w:rFonts w:ascii="Arial" w:hAnsi="Arial" w:cs="Arial"/>
                <w:color w:val="000000"/>
                <w:sz w:val="15"/>
                <w:szCs w:val="15"/>
              </w:rPr>
              <w:t>ных и общеобразовательных организациях на 2014-2016 годы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образования, науки и молодежной политики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0817206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116 900,00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0817206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116 900,00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Субсидии бюджетам муниципальных районов и городского округа на приобретение или изготовление бла</w:t>
            </w:r>
            <w:r w:rsidRPr="00C5473F">
              <w:rPr>
                <w:rFonts w:ascii="Arial" w:hAnsi="Arial" w:cs="Arial"/>
                <w:color w:val="000000"/>
                <w:sz w:val="15"/>
                <w:szCs w:val="15"/>
              </w:rPr>
              <w:t>н</w:t>
            </w:r>
            <w:r w:rsidRPr="00C5473F">
              <w:rPr>
                <w:rFonts w:ascii="Arial" w:hAnsi="Arial" w:cs="Arial"/>
                <w:color w:val="000000"/>
                <w:sz w:val="15"/>
                <w:szCs w:val="15"/>
              </w:rPr>
              <w:t>ков документов об образовании и (или) о квалификации муниципальными образовательными организаци</w:t>
            </w:r>
            <w:r w:rsidRPr="00C5473F">
              <w:rPr>
                <w:rFonts w:ascii="Arial" w:hAnsi="Arial" w:cs="Arial"/>
                <w:color w:val="000000"/>
                <w:sz w:val="15"/>
                <w:szCs w:val="15"/>
              </w:rPr>
              <w:t>я</w:t>
            </w:r>
            <w:r w:rsidRPr="00C5473F">
              <w:rPr>
                <w:rFonts w:ascii="Arial" w:hAnsi="Arial" w:cs="Arial"/>
                <w:color w:val="000000"/>
                <w:sz w:val="15"/>
                <w:szCs w:val="15"/>
              </w:rPr>
              <w:t>ми на 2014-2016 годы в рамках государственной программы Новгородской области "Развитие образования, науки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0817208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35 200,00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0817208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35 200,00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Субсидии бюджетам муниципальных районов и городского округа на обеспечение пожарной безопасности, ант</w:t>
            </w:r>
            <w:r w:rsidRPr="00C5473F">
              <w:rPr>
                <w:rFonts w:ascii="Arial" w:hAnsi="Arial" w:cs="Arial"/>
                <w:color w:val="000000"/>
                <w:sz w:val="15"/>
                <w:szCs w:val="15"/>
              </w:rPr>
              <w:t>и</w:t>
            </w:r>
            <w:r w:rsidRPr="00C5473F">
              <w:rPr>
                <w:rFonts w:ascii="Arial" w:hAnsi="Arial" w:cs="Arial"/>
                <w:color w:val="000000"/>
                <w:sz w:val="15"/>
                <w:szCs w:val="15"/>
              </w:rPr>
              <w:t>террористической и антикриминальной безопасности муниципальных дошкольных 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организаций, муниципальных общеобразовательных организаций, муниципальных организаций дополн</w:t>
            </w:r>
            <w:r w:rsidRPr="00C5473F">
              <w:rPr>
                <w:rFonts w:ascii="Arial" w:hAnsi="Arial" w:cs="Arial"/>
                <w:color w:val="000000"/>
                <w:sz w:val="15"/>
                <w:szCs w:val="15"/>
              </w:rPr>
              <w:t>и</w:t>
            </w:r>
            <w:r w:rsidRPr="00C5473F">
              <w:rPr>
                <w:rFonts w:ascii="Arial" w:hAnsi="Arial" w:cs="Arial"/>
                <w:color w:val="000000"/>
                <w:sz w:val="15"/>
                <w:szCs w:val="15"/>
              </w:rPr>
              <w:t>тельного образования детей на 2014-2016 годы в рамках государственной программы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"Развитие образования, науки и молодежной политики в Новг</w:t>
            </w:r>
            <w:r w:rsidRPr="00C5473F">
              <w:rPr>
                <w:rFonts w:ascii="Arial" w:hAnsi="Arial" w:cs="Arial"/>
                <w:color w:val="000000"/>
                <w:sz w:val="15"/>
                <w:szCs w:val="15"/>
              </w:rPr>
              <w:t>о</w:t>
            </w:r>
            <w:r w:rsidRPr="00C5473F">
              <w:rPr>
                <w:rFonts w:ascii="Arial" w:hAnsi="Arial" w:cs="Arial"/>
                <w:color w:val="000000"/>
                <w:sz w:val="15"/>
                <w:szCs w:val="15"/>
              </w:rPr>
              <w:t>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0817212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1 321 900,00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0817212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1 321 900,00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"Развитие дополнительного образования в Валдайском муниципальном районе"  муниц</w:t>
            </w:r>
            <w:r w:rsidRPr="00C5473F">
              <w:rPr>
                <w:rFonts w:ascii="Arial" w:hAnsi="Arial" w:cs="Arial"/>
                <w:color w:val="000000"/>
                <w:sz w:val="15"/>
                <w:szCs w:val="15"/>
              </w:rPr>
              <w:t>и</w:t>
            </w:r>
            <w:r w:rsidRPr="00C5473F">
              <w:rPr>
                <w:rFonts w:ascii="Arial" w:hAnsi="Arial" w:cs="Arial"/>
                <w:color w:val="000000"/>
                <w:sz w:val="15"/>
                <w:szCs w:val="15"/>
              </w:rPr>
              <w:t>пальной  программы Валдайского муниципального района "Развитие образования и молодежной полит</w:t>
            </w:r>
            <w:r w:rsidRPr="00C5473F">
              <w:rPr>
                <w:rFonts w:ascii="Arial" w:hAnsi="Arial" w:cs="Arial"/>
                <w:color w:val="000000"/>
                <w:sz w:val="15"/>
                <w:szCs w:val="15"/>
              </w:rPr>
              <w:t>и</w:t>
            </w:r>
            <w:r w:rsidRPr="00C5473F">
              <w:rPr>
                <w:rFonts w:ascii="Arial" w:hAnsi="Arial" w:cs="Arial"/>
                <w:color w:val="000000"/>
                <w:sz w:val="15"/>
                <w:szCs w:val="15"/>
              </w:rPr>
              <w:t>ки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0820000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4 426 284,31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дополнительного образования в общеобразовательных учреждениях и муниципальн</w:t>
            </w:r>
            <w:r w:rsidRPr="00C5473F">
              <w:rPr>
                <w:rFonts w:ascii="Arial" w:hAnsi="Arial" w:cs="Arial"/>
                <w:color w:val="000000"/>
                <w:sz w:val="15"/>
                <w:szCs w:val="15"/>
              </w:rPr>
              <w:t>о</w:t>
            </w:r>
            <w:r w:rsidRPr="00C5473F">
              <w:rPr>
                <w:rFonts w:ascii="Arial" w:hAnsi="Arial" w:cs="Arial"/>
                <w:color w:val="000000"/>
                <w:sz w:val="15"/>
                <w:szCs w:val="15"/>
              </w:rPr>
              <w:t>го автономного образовательного учреждения дополнительного образования детей "Центр дополнительного о</w:t>
            </w:r>
            <w:r w:rsidRPr="00C5473F">
              <w:rPr>
                <w:rFonts w:ascii="Arial" w:hAnsi="Arial" w:cs="Arial"/>
                <w:color w:val="000000"/>
                <w:sz w:val="15"/>
                <w:szCs w:val="15"/>
              </w:rPr>
              <w:t>б</w:t>
            </w:r>
            <w:r w:rsidRPr="00C5473F">
              <w:rPr>
                <w:rFonts w:ascii="Arial" w:hAnsi="Arial" w:cs="Arial"/>
                <w:color w:val="000000"/>
                <w:sz w:val="15"/>
                <w:szCs w:val="15"/>
              </w:rPr>
              <w:t>разования "Пульс"</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0820107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4 381 284,31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0820107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4 381 284,31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Поддержка одаренных детей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0821013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45 000,00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0821013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45 000,00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w:t>
            </w:r>
            <w:r w:rsidRPr="00C5473F">
              <w:rPr>
                <w:rFonts w:ascii="Arial" w:hAnsi="Arial" w:cs="Arial"/>
                <w:color w:val="000000"/>
                <w:sz w:val="15"/>
                <w:szCs w:val="15"/>
              </w:rPr>
              <w:t>и</w:t>
            </w:r>
            <w:r w:rsidRPr="00C5473F">
              <w:rPr>
                <w:rFonts w:ascii="Arial" w:hAnsi="Arial" w:cs="Arial"/>
                <w:color w:val="000000"/>
                <w:sz w:val="15"/>
                <w:szCs w:val="15"/>
              </w:rPr>
              <w:t>тики в Валдайском муниципальном районе"  муниципальной  программы Валдайского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 "Развитие образования и молодежной политики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0860000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124 478 967,29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общеобразовательных учреждений (организаций)  в части расходов, ос</w:t>
            </w:r>
            <w:r w:rsidRPr="00C5473F">
              <w:rPr>
                <w:rFonts w:ascii="Arial" w:hAnsi="Arial" w:cs="Arial"/>
                <w:color w:val="000000"/>
                <w:sz w:val="15"/>
                <w:szCs w:val="15"/>
              </w:rPr>
              <w:t>у</w:t>
            </w:r>
            <w:r w:rsidRPr="00C5473F">
              <w:rPr>
                <w:rFonts w:ascii="Arial" w:hAnsi="Arial" w:cs="Arial"/>
                <w:color w:val="000000"/>
                <w:sz w:val="15"/>
                <w:szCs w:val="15"/>
              </w:rPr>
              <w:t>ществляемых за счет средств бюджета муниципального ра</w:t>
            </w:r>
            <w:r w:rsidRPr="00C5473F">
              <w:rPr>
                <w:rFonts w:ascii="Arial" w:hAnsi="Arial" w:cs="Arial"/>
                <w:color w:val="000000"/>
                <w:sz w:val="15"/>
                <w:szCs w:val="15"/>
              </w:rPr>
              <w:t>й</w:t>
            </w:r>
            <w:r w:rsidRPr="00C5473F">
              <w:rPr>
                <w:rFonts w:ascii="Arial" w:hAnsi="Arial" w:cs="Arial"/>
                <w:color w:val="000000"/>
                <w:sz w:val="15"/>
                <w:szCs w:val="15"/>
              </w:rPr>
              <w:t>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0860106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37 594 367,29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35 314 567,29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2 279 800,00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на проведение мероприятий по форм</w:t>
            </w:r>
            <w:r w:rsidRPr="00C5473F">
              <w:rPr>
                <w:rFonts w:ascii="Arial" w:hAnsi="Arial" w:cs="Arial"/>
                <w:color w:val="000000"/>
                <w:sz w:val="15"/>
                <w:szCs w:val="15"/>
              </w:rPr>
              <w:t>и</w:t>
            </w:r>
            <w:r w:rsidRPr="00C5473F">
              <w:rPr>
                <w:rFonts w:ascii="Arial" w:hAnsi="Arial" w:cs="Arial"/>
                <w:color w:val="000000"/>
                <w:sz w:val="15"/>
                <w:szCs w:val="15"/>
              </w:rPr>
              <w:t>рованию в области сети базовых общеобразовательных организаций, в которых созданы условия для инклюзивного обр</w:t>
            </w:r>
            <w:r w:rsidRPr="00C5473F">
              <w:rPr>
                <w:rFonts w:ascii="Arial" w:hAnsi="Arial" w:cs="Arial"/>
                <w:color w:val="000000"/>
                <w:sz w:val="15"/>
                <w:szCs w:val="15"/>
              </w:rPr>
              <w:t>а</w:t>
            </w:r>
            <w:r w:rsidRPr="00C5473F">
              <w:rPr>
                <w:rFonts w:ascii="Arial" w:hAnsi="Arial" w:cs="Arial"/>
                <w:color w:val="000000"/>
                <w:sz w:val="15"/>
                <w:szCs w:val="15"/>
              </w:rPr>
              <w:t>зования детей-инвалидов, в рамках реализации государственной программы Росси</w:t>
            </w:r>
            <w:r w:rsidRPr="00C5473F">
              <w:rPr>
                <w:rFonts w:ascii="Arial" w:hAnsi="Arial" w:cs="Arial"/>
                <w:color w:val="000000"/>
                <w:sz w:val="15"/>
                <w:szCs w:val="15"/>
              </w:rPr>
              <w:t>й</w:t>
            </w:r>
            <w:r w:rsidRPr="00C5473F">
              <w:rPr>
                <w:rFonts w:ascii="Arial" w:hAnsi="Arial" w:cs="Arial"/>
                <w:color w:val="000000"/>
                <w:sz w:val="15"/>
                <w:szCs w:val="15"/>
              </w:rPr>
              <w:t>ской Федерации "Доступная среда" на 2011-2015 годы, за счет средств фед</w:t>
            </w:r>
            <w:r w:rsidRPr="00C5473F">
              <w:rPr>
                <w:rFonts w:ascii="Arial" w:hAnsi="Arial" w:cs="Arial"/>
                <w:color w:val="000000"/>
                <w:sz w:val="15"/>
                <w:szCs w:val="15"/>
              </w:rPr>
              <w:t>е</w:t>
            </w:r>
            <w:r w:rsidRPr="00C5473F">
              <w:rPr>
                <w:rFonts w:ascii="Arial" w:hAnsi="Arial" w:cs="Arial"/>
                <w:color w:val="000000"/>
                <w:sz w:val="15"/>
                <w:szCs w:val="15"/>
              </w:rPr>
              <w:t>рального бюджета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0865027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1 305 800,00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0865027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1 305 800,00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обеспечение государственных гара</w:t>
            </w:r>
            <w:r w:rsidRPr="00C5473F">
              <w:rPr>
                <w:rFonts w:ascii="Arial" w:hAnsi="Arial" w:cs="Arial"/>
                <w:color w:val="000000"/>
                <w:sz w:val="15"/>
                <w:szCs w:val="15"/>
              </w:rPr>
              <w:t>н</w:t>
            </w:r>
            <w:r w:rsidRPr="00C5473F">
              <w:rPr>
                <w:rFonts w:ascii="Arial" w:hAnsi="Arial" w:cs="Arial"/>
                <w:color w:val="000000"/>
                <w:sz w:val="15"/>
                <w:szCs w:val="15"/>
              </w:rPr>
              <w:t>тий реализации прав на получение общедоступного и бесплатного дошкольного образования в муниципальных д</w:t>
            </w:r>
            <w:r w:rsidRPr="00C5473F">
              <w:rPr>
                <w:rFonts w:ascii="Arial" w:hAnsi="Arial" w:cs="Arial"/>
                <w:color w:val="000000"/>
                <w:sz w:val="15"/>
                <w:szCs w:val="15"/>
              </w:rPr>
              <w:t>о</w:t>
            </w:r>
            <w:r w:rsidRPr="00C5473F">
              <w:rPr>
                <w:rFonts w:ascii="Arial" w:hAnsi="Arial" w:cs="Arial"/>
                <w:color w:val="000000"/>
                <w:sz w:val="15"/>
                <w:szCs w:val="15"/>
              </w:rPr>
              <w:t>школьных образовательных организациях, общедоступного и бесплатного дошкольного, начального общего, о</w:t>
            </w:r>
            <w:r w:rsidRPr="00C5473F">
              <w:rPr>
                <w:rFonts w:ascii="Arial" w:hAnsi="Arial" w:cs="Arial"/>
                <w:color w:val="000000"/>
                <w:sz w:val="15"/>
                <w:szCs w:val="15"/>
              </w:rPr>
              <w:t>с</w:t>
            </w:r>
            <w:r w:rsidRPr="00C5473F">
              <w:rPr>
                <w:rFonts w:ascii="Arial" w:hAnsi="Arial" w:cs="Arial"/>
                <w:color w:val="000000"/>
                <w:sz w:val="15"/>
                <w:szCs w:val="15"/>
              </w:rPr>
              <w:t>новного общего, среднего общего образования в муниципальных общеобразовательных организациях, обеспеч</w:t>
            </w:r>
            <w:r w:rsidRPr="00C5473F">
              <w:rPr>
                <w:rFonts w:ascii="Arial" w:hAnsi="Arial" w:cs="Arial"/>
                <w:color w:val="000000"/>
                <w:sz w:val="15"/>
                <w:szCs w:val="15"/>
              </w:rPr>
              <w:t>е</w:t>
            </w:r>
            <w:r w:rsidRPr="00C5473F">
              <w:rPr>
                <w:rFonts w:ascii="Arial" w:hAnsi="Arial" w:cs="Arial"/>
                <w:color w:val="000000"/>
                <w:sz w:val="15"/>
                <w:szCs w:val="15"/>
              </w:rPr>
              <w:t>ние дополнительного образования детей в муниципальных общеобраз</w:t>
            </w:r>
            <w:r w:rsidRPr="00C5473F">
              <w:rPr>
                <w:rFonts w:ascii="Arial" w:hAnsi="Arial" w:cs="Arial"/>
                <w:color w:val="000000"/>
                <w:sz w:val="15"/>
                <w:szCs w:val="15"/>
              </w:rPr>
              <w:t>о</w:t>
            </w:r>
            <w:r w:rsidRPr="00C5473F">
              <w:rPr>
                <w:rFonts w:ascii="Arial" w:hAnsi="Arial" w:cs="Arial"/>
                <w:color w:val="000000"/>
                <w:sz w:val="15"/>
                <w:szCs w:val="15"/>
              </w:rPr>
              <w:t>вательных организациях в части расходов на оплату труда работникам образовательных организаций, технические средства обучения, расходные матери</w:t>
            </w:r>
            <w:r w:rsidRPr="00C5473F">
              <w:rPr>
                <w:rFonts w:ascii="Arial" w:hAnsi="Arial" w:cs="Arial"/>
                <w:color w:val="000000"/>
                <w:sz w:val="15"/>
                <w:szCs w:val="15"/>
              </w:rPr>
              <w:t>а</w:t>
            </w:r>
            <w:r w:rsidRPr="00C5473F">
              <w:rPr>
                <w:rFonts w:ascii="Arial" w:hAnsi="Arial" w:cs="Arial"/>
                <w:color w:val="000000"/>
                <w:sz w:val="15"/>
                <w:szCs w:val="15"/>
              </w:rPr>
              <w:t>лы и хозяйственные нужды образовательных организаций, на воспитание и обучение детей-инвалидов дошкол</w:t>
            </w:r>
            <w:r w:rsidRPr="00C5473F">
              <w:rPr>
                <w:rFonts w:ascii="Arial" w:hAnsi="Arial" w:cs="Arial"/>
                <w:color w:val="000000"/>
                <w:sz w:val="15"/>
                <w:szCs w:val="15"/>
              </w:rPr>
              <w:t>ь</w:t>
            </w:r>
            <w:r w:rsidRPr="00C5473F">
              <w:rPr>
                <w:rFonts w:ascii="Arial" w:hAnsi="Arial" w:cs="Arial"/>
                <w:color w:val="000000"/>
                <w:sz w:val="15"/>
                <w:szCs w:val="15"/>
              </w:rPr>
              <w:t>ного и школьного возраста на дому, осуществляемое образовательными организациями, возмещение ра</w:t>
            </w:r>
            <w:r w:rsidRPr="00C5473F">
              <w:rPr>
                <w:rFonts w:ascii="Arial" w:hAnsi="Arial" w:cs="Arial"/>
                <w:color w:val="000000"/>
                <w:sz w:val="15"/>
                <w:szCs w:val="15"/>
              </w:rPr>
              <w:t>с</w:t>
            </w:r>
            <w:r w:rsidRPr="00C5473F">
              <w:rPr>
                <w:rFonts w:ascii="Arial" w:hAnsi="Arial" w:cs="Arial"/>
                <w:color w:val="000000"/>
                <w:sz w:val="15"/>
                <w:szCs w:val="15"/>
              </w:rPr>
              <w:t>ходов за пользование услугой доступа к сети Интернет муниципальных общеобразовательных орг</w:t>
            </w:r>
            <w:r w:rsidRPr="00C5473F">
              <w:rPr>
                <w:rFonts w:ascii="Arial" w:hAnsi="Arial" w:cs="Arial"/>
                <w:color w:val="000000"/>
                <w:sz w:val="15"/>
                <w:szCs w:val="15"/>
              </w:rPr>
              <w:t>а</w:t>
            </w:r>
            <w:r w:rsidRPr="00C5473F">
              <w:rPr>
                <w:rFonts w:ascii="Arial" w:hAnsi="Arial" w:cs="Arial"/>
                <w:color w:val="000000"/>
                <w:sz w:val="15"/>
                <w:szCs w:val="15"/>
              </w:rPr>
              <w:t>низаций, организующих обучение детей-инвалидов с использованием дистанционных образовател</w:t>
            </w:r>
            <w:r w:rsidRPr="00C5473F">
              <w:rPr>
                <w:rFonts w:ascii="Arial" w:hAnsi="Arial" w:cs="Arial"/>
                <w:color w:val="000000"/>
                <w:sz w:val="15"/>
                <w:szCs w:val="15"/>
              </w:rPr>
              <w:t>ь</w:t>
            </w:r>
            <w:r w:rsidRPr="00C5473F">
              <w:rPr>
                <w:rFonts w:ascii="Arial" w:hAnsi="Arial" w:cs="Arial"/>
                <w:color w:val="000000"/>
                <w:sz w:val="15"/>
                <w:szCs w:val="15"/>
              </w:rPr>
              <w:t>ных техн</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76 717 900,00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0867004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76 717 900,00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оказанию социальной поддержки обучающимся муниципальных 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организаций на 2014-2016 годы в рамках государственной программы Новгородской области "Развитие образования, науки и м</w:t>
            </w:r>
            <w:r w:rsidRPr="00C5473F">
              <w:rPr>
                <w:rFonts w:ascii="Arial" w:hAnsi="Arial" w:cs="Arial"/>
                <w:color w:val="000000"/>
                <w:sz w:val="15"/>
                <w:szCs w:val="15"/>
              </w:rPr>
              <w:t>о</w:t>
            </w:r>
            <w:r w:rsidRPr="00C5473F">
              <w:rPr>
                <w:rFonts w:ascii="Arial" w:hAnsi="Arial" w:cs="Arial"/>
                <w:color w:val="000000"/>
                <w:sz w:val="15"/>
                <w:szCs w:val="15"/>
              </w:rPr>
              <w:t>лодежной политики в Но</w:t>
            </w:r>
            <w:r w:rsidRPr="00C5473F">
              <w:rPr>
                <w:rFonts w:ascii="Arial" w:hAnsi="Arial" w:cs="Arial"/>
                <w:color w:val="000000"/>
                <w:sz w:val="15"/>
                <w:szCs w:val="15"/>
              </w:rPr>
              <w:t>в</w:t>
            </w:r>
            <w:r w:rsidRPr="00C5473F">
              <w:rPr>
                <w:rFonts w:ascii="Arial" w:hAnsi="Arial" w:cs="Arial"/>
                <w:color w:val="000000"/>
                <w:sz w:val="15"/>
                <w:szCs w:val="15"/>
              </w:rPr>
              <w:t>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6 635 800,00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1 298 100,00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5 337 700,00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обеспечению бесплатным молоком обучающихся муниципальных общеобразовательных орган</w:t>
            </w:r>
            <w:r w:rsidRPr="00C5473F">
              <w:rPr>
                <w:rFonts w:ascii="Arial" w:hAnsi="Arial" w:cs="Arial"/>
                <w:color w:val="000000"/>
                <w:sz w:val="15"/>
                <w:szCs w:val="15"/>
              </w:rPr>
              <w:t>и</w:t>
            </w:r>
            <w:r w:rsidRPr="00C5473F">
              <w:rPr>
                <w:rFonts w:ascii="Arial" w:hAnsi="Arial" w:cs="Arial"/>
                <w:color w:val="000000"/>
                <w:sz w:val="15"/>
                <w:szCs w:val="15"/>
              </w:rPr>
              <w:t>заций  на 2014-2015 годы в рамках государственной программы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"Развитие образования, науки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Новгородской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0867034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388 900,00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0867034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388 900,00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ежемесячное денежное вознагра</w:t>
            </w:r>
            <w:r w:rsidRPr="00C5473F">
              <w:rPr>
                <w:rFonts w:ascii="Arial" w:hAnsi="Arial" w:cs="Arial"/>
                <w:color w:val="000000"/>
                <w:sz w:val="15"/>
                <w:szCs w:val="15"/>
              </w:rPr>
              <w:t>ж</w:t>
            </w:r>
            <w:r w:rsidRPr="00C5473F">
              <w:rPr>
                <w:rFonts w:ascii="Arial" w:hAnsi="Arial" w:cs="Arial"/>
                <w:color w:val="000000"/>
                <w:sz w:val="15"/>
                <w:szCs w:val="15"/>
              </w:rPr>
              <w:t>дение за классное руководство в муниципальных образовательных организациях, реализующих общеобр</w:t>
            </w:r>
            <w:r w:rsidRPr="00C5473F">
              <w:rPr>
                <w:rFonts w:ascii="Arial" w:hAnsi="Arial" w:cs="Arial"/>
                <w:color w:val="000000"/>
                <w:sz w:val="15"/>
                <w:szCs w:val="15"/>
              </w:rPr>
              <w:t>а</w:t>
            </w:r>
            <w:r w:rsidRPr="00C5473F">
              <w:rPr>
                <w:rFonts w:ascii="Arial" w:hAnsi="Arial" w:cs="Arial"/>
                <w:color w:val="000000"/>
                <w:sz w:val="15"/>
                <w:szCs w:val="15"/>
              </w:rPr>
              <w:t>зовательные программы начального общего, основного общего и среднего общего образов</w:t>
            </w:r>
            <w:r w:rsidRPr="00C5473F">
              <w:rPr>
                <w:rFonts w:ascii="Arial" w:hAnsi="Arial" w:cs="Arial"/>
                <w:color w:val="000000"/>
                <w:sz w:val="15"/>
                <w:szCs w:val="15"/>
              </w:rPr>
              <w:t>а</w:t>
            </w:r>
            <w:r w:rsidRPr="00C5473F">
              <w:rPr>
                <w:rFonts w:ascii="Arial" w:hAnsi="Arial" w:cs="Arial"/>
                <w:color w:val="000000"/>
                <w:sz w:val="15"/>
                <w:szCs w:val="15"/>
              </w:rPr>
              <w:t>ния, на 2014-2016 годы в рамках государственной программы Новгородской области "Развитие образования, науки и молодежной политики в Но</w:t>
            </w:r>
            <w:r w:rsidRPr="00C5473F">
              <w:rPr>
                <w:rFonts w:ascii="Arial" w:hAnsi="Arial" w:cs="Arial"/>
                <w:color w:val="000000"/>
                <w:sz w:val="15"/>
                <w:szCs w:val="15"/>
              </w:rPr>
              <w:t>в</w:t>
            </w:r>
            <w:r w:rsidRPr="00C5473F">
              <w:rPr>
                <w:rFonts w:ascii="Arial" w:hAnsi="Arial" w:cs="Arial"/>
                <w:color w:val="000000"/>
                <w:sz w:val="15"/>
                <w:szCs w:val="15"/>
              </w:rPr>
              <w:t>городской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0867063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1 556 400,00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0867063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1 556 400,00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Субсидия бюджетам муниципальных районов и городского округа на проведение мероприятий по форм</w:t>
            </w:r>
            <w:r w:rsidRPr="00C5473F">
              <w:rPr>
                <w:rFonts w:ascii="Arial" w:hAnsi="Arial" w:cs="Arial"/>
                <w:color w:val="000000"/>
                <w:sz w:val="15"/>
                <w:szCs w:val="15"/>
              </w:rPr>
              <w:t>и</w:t>
            </w:r>
            <w:r w:rsidRPr="00C5473F">
              <w:rPr>
                <w:rFonts w:ascii="Arial" w:hAnsi="Arial" w:cs="Arial"/>
                <w:color w:val="000000"/>
                <w:sz w:val="15"/>
                <w:szCs w:val="15"/>
              </w:rPr>
              <w:t>рованию в области сети базовых общеобразовательных организаций, в которых созданы условия для инклюзивного обр</w:t>
            </w:r>
            <w:r w:rsidRPr="00C5473F">
              <w:rPr>
                <w:rFonts w:ascii="Arial" w:hAnsi="Arial" w:cs="Arial"/>
                <w:color w:val="000000"/>
                <w:sz w:val="15"/>
                <w:szCs w:val="15"/>
              </w:rPr>
              <w:t>а</w:t>
            </w:r>
            <w:r w:rsidRPr="00C5473F">
              <w:rPr>
                <w:rFonts w:ascii="Arial" w:hAnsi="Arial" w:cs="Arial"/>
                <w:color w:val="000000"/>
                <w:sz w:val="15"/>
                <w:szCs w:val="15"/>
              </w:rPr>
              <w:t>зования детей-инвалидов, в рамках реализации государственной программы Росси</w:t>
            </w:r>
            <w:r w:rsidRPr="00C5473F">
              <w:rPr>
                <w:rFonts w:ascii="Arial" w:hAnsi="Arial" w:cs="Arial"/>
                <w:color w:val="000000"/>
                <w:sz w:val="15"/>
                <w:szCs w:val="15"/>
              </w:rPr>
              <w:t>й</w:t>
            </w:r>
            <w:r w:rsidRPr="00C5473F">
              <w:rPr>
                <w:rFonts w:ascii="Arial" w:hAnsi="Arial" w:cs="Arial"/>
                <w:color w:val="000000"/>
                <w:sz w:val="15"/>
                <w:szCs w:val="15"/>
              </w:rPr>
              <w:t>ской Федерации "Доступная среда" на 2011-2015 годы, за счет средств областного бюдж</w:t>
            </w:r>
            <w:r w:rsidRPr="00C5473F">
              <w:rPr>
                <w:rFonts w:ascii="Arial" w:hAnsi="Arial" w:cs="Arial"/>
                <w:color w:val="000000"/>
                <w:sz w:val="15"/>
                <w:szCs w:val="15"/>
              </w:rPr>
              <w:t>е</w:t>
            </w:r>
            <w:r w:rsidRPr="00C5473F">
              <w:rPr>
                <w:rFonts w:ascii="Arial" w:hAnsi="Arial" w:cs="Arial"/>
                <w:color w:val="000000"/>
                <w:sz w:val="15"/>
                <w:szCs w:val="15"/>
              </w:rPr>
              <w:t>та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0867207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279 800,00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0702</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0867207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279 800,00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Молодежная политика и оздоровление детей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4 610 275,35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муниципального района "Развитие образования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Валдайском муниципальном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4 610 275,35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"Развитие дополнительного образования в Валдайском муниципальном районе"  муниц</w:t>
            </w:r>
            <w:r w:rsidRPr="00C5473F">
              <w:rPr>
                <w:rFonts w:ascii="Arial" w:hAnsi="Arial" w:cs="Arial"/>
                <w:color w:val="000000"/>
                <w:sz w:val="15"/>
                <w:szCs w:val="15"/>
              </w:rPr>
              <w:t>и</w:t>
            </w:r>
            <w:r w:rsidRPr="00C5473F">
              <w:rPr>
                <w:rFonts w:ascii="Arial" w:hAnsi="Arial" w:cs="Arial"/>
                <w:color w:val="000000"/>
                <w:sz w:val="15"/>
                <w:szCs w:val="15"/>
              </w:rPr>
              <w:t>пальной  программы Валдайского муниципального района "Развитие образования и молодежной полит</w:t>
            </w:r>
            <w:r w:rsidRPr="00C5473F">
              <w:rPr>
                <w:rFonts w:ascii="Arial" w:hAnsi="Arial" w:cs="Arial"/>
                <w:color w:val="000000"/>
                <w:sz w:val="15"/>
                <w:szCs w:val="15"/>
              </w:rPr>
              <w:t>и</w:t>
            </w:r>
            <w:r w:rsidRPr="00C5473F">
              <w:rPr>
                <w:rFonts w:ascii="Arial" w:hAnsi="Arial" w:cs="Arial"/>
                <w:color w:val="000000"/>
                <w:sz w:val="15"/>
                <w:szCs w:val="15"/>
              </w:rPr>
              <w:t>ки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0820000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1 857 798,56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Организация каникулярного отдыха (оздоровление) детей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1 857 798,56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1 857 798,56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"Вовлечение молодежи Валдайского муниципального района в социальную практику"  муниципал</w:t>
            </w:r>
            <w:r w:rsidRPr="00C5473F">
              <w:rPr>
                <w:rFonts w:ascii="Arial" w:hAnsi="Arial" w:cs="Arial"/>
                <w:color w:val="000000"/>
                <w:sz w:val="15"/>
                <w:szCs w:val="15"/>
              </w:rPr>
              <w:t>ь</w:t>
            </w:r>
            <w:r w:rsidRPr="00C5473F">
              <w:rPr>
                <w:rFonts w:ascii="Arial" w:hAnsi="Arial" w:cs="Arial"/>
                <w:color w:val="000000"/>
                <w:sz w:val="15"/>
                <w:szCs w:val="15"/>
              </w:rPr>
              <w:t>ной  программы Валдайского муниципального района "Развитие образования и молодежной политики в Валда</w:t>
            </w:r>
            <w:r w:rsidRPr="00C5473F">
              <w:rPr>
                <w:rFonts w:ascii="Arial" w:hAnsi="Arial" w:cs="Arial"/>
                <w:color w:val="000000"/>
                <w:sz w:val="15"/>
                <w:szCs w:val="15"/>
              </w:rPr>
              <w:t>й</w:t>
            </w:r>
            <w:r w:rsidRPr="00C5473F">
              <w:rPr>
                <w:rFonts w:ascii="Arial" w:hAnsi="Arial" w:cs="Arial"/>
                <w:color w:val="000000"/>
                <w:sz w:val="15"/>
                <w:szCs w:val="15"/>
              </w:rPr>
              <w:t>ском муниципальном районе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0830000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2 639 298,79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Обеспечение деятельности муниципального автономного учреждения "Молодежный центр "Юность"</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0830108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2 539 298,79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0830108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981 370,52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0830108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1 557 928,27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Реализация прочих мероприятий подпрограммы "Вовлечение молодежи Валдайского муниципального ра</w:t>
            </w:r>
            <w:r w:rsidRPr="00C5473F">
              <w:rPr>
                <w:rFonts w:ascii="Arial" w:hAnsi="Arial" w:cs="Arial"/>
                <w:color w:val="000000"/>
                <w:sz w:val="15"/>
                <w:szCs w:val="15"/>
              </w:rPr>
              <w:t>й</w:t>
            </w:r>
            <w:r w:rsidRPr="00C5473F">
              <w:rPr>
                <w:rFonts w:ascii="Arial" w:hAnsi="Arial" w:cs="Arial"/>
                <w:color w:val="000000"/>
                <w:sz w:val="15"/>
                <w:szCs w:val="15"/>
              </w:rPr>
              <w:t>она в социальную практику"  муниципальной  программы Валдайского муниципального района "Ра</w:t>
            </w:r>
            <w:r w:rsidRPr="00C5473F">
              <w:rPr>
                <w:rFonts w:ascii="Arial" w:hAnsi="Arial" w:cs="Arial"/>
                <w:color w:val="000000"/>
                <w:sz w:val="15"/>
                <w:szCs w:val="15"/>
              </w:rPr>
              <w:t>з</w:t>
            </w:r>
            <w:r w:rsidRPr="00C5473F">
              <w:rPr>
                <w:rFonts w:ascii="Arial" w:hAnsi="Arial" w:cs="Arial"/>
                <w:color w:val="000000"/>
                <w:sz w:val="15"/>
                <w:szCs w:val="15"/>
              </w:rPr>
              <w:t>витие образования и молодежной политики в Валдайском муниципальном ра</w:t>
            </w:r>
            <w:r w:rsidRPr="00C5473F">
              <w:rPr>
                <w:rFonts w:ascii="Arial" w:hAnsi="Arial" w:cs="Arial"/>
                <w:color w:val="000000"/>
                <w:sz w:val="15"/>
                <w:szCs w:val="15"/>
              </w:rPr>
              <w:t>й</w:t>
            </w:r>
            <w:r w:rsidRPr="00C5473F">
              <w:rPr>
                <w:rFonts w:ascii="Arial" w:hAnsi="Arial" w:cs="Arial"/>
                <w:color w:val="000000"/>
                <w:sz w:val="15"/>
                <w:szCs w:val="15"/>
              </w:rPr>
              <w:t>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0839999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0839999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6 978,00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0839999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93 022,00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"Патриотическое воспитание населения Валдайского муниципального района"  муниц</w:t>
            </w:r>
            <w:r w:rsidRPr="00C5473F">
              <w:rPr>
                <w:rFonts w:ascii="Arial" w:hAnsi="Arial" w:cs="Arial"/>
                <w:color w:val="000000"/>
                <w:sz w:val="15"/>
                <w:szCs w:val="15"/>
              </w:rPr>
              <w:t>и</w:t>
            </w:r>
            <w:r w:rsidRPr="00C5473F">
              <w:rPr>
                <w:rFonts w:ascii="Arial" w:hAnsi="Arial" w:cs="Arial"/>
                <w:color w:val="000000"/>
                <w:sz w:val="15"/>
                <w:szCs w:val="15"/>
              </w:rPr>
              <w:t>пальной  программы Валдайского муниципального района "Развитие образования и молодежной полит</w:t>
            </w:r>
            <w:r w:rsidRPr="00C5473F">
              <w:rPr>
                <w:rFonts w:ascii="Arial" w:hAnsi="Arial" w:cs="Arial"/>
                <w:color w:val="000000"/>
                <w:sz w:val="15"/>
                <w:szCs w:val="15"/>
              </w:rPr>
              <w:t>и</w:t>
            </w:r>
            <w:r w:rsidRPr="00C5473F">
              <w:rPr>
                <w:rFonts w:ascii="Arial" w:hAnsi="Arial" w:cs="Arial"/>
                <w:color w:val="000000"/>
                <w:sz w:val="15"/>
                <w:szCs w:val="15"/>
              </w:rPr>
              <w:t>ки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0840000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113 178,00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Реализация прочих мероприятий подпрограммы "Патриотическое воспитание населения Валдайского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  муниципальной  программы Валдайского муниципального района "Развитие обр</w:t>
            </w:r>
            <w:r w:rsidRPr="00C5473F">
              <w:rPr>
                <w:rFonts w:ascii="Arial" w:hAnsi="Arial" w:cs="Arial"/>
                <w:color w:val="000000"/>
                <w:sz w:val="15"/>
                <w:szCs w:val="15"/>
              </w:rPr>
              <w:t>а</w:t>
            </w:r>
            <w:r w:rsidRPr="00C5473F">
              <w:rPr>
                <w:rFonts w:ascii="Arial" w:hAnsi="Arial" w:cs="Arial"/>
                <w:color w:val="000000"/>
                <w:sz w:val="15"/>
                <w:szCs w:val="15"/>
              </w:rPr>
              <w:t>зования и молодежной политики в Валдайском муниц</w:t>
            </w:r>
            <w:r w:rsidRPr="00C5473F">
              <w:rPr>
                <w:rFonts w:ascii="Arial" w:hAnsi="Arial" w:cs="Arial"/>
                <w:color w:val="000000"/>
                <w:sz w:val="15"/>
                <w:szCs w:val="15"/>
              </w:rPr>
              <w:t>и</w:t>
            </w:r>
            <w:r w:rsidRPr="00C5473F">
              <w:rPr>
                <w:rFonts w:ascii="Arial" w:hAnsi="Arial" w:cs="Arial"/>
                <w:color w:val="000000"/>
                <w:sz w:val="15"/>
                <w:szCs w:val="15"/>
              </w:rPr>
              <w:t>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0849999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113 178,00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0849999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45 698,16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0849999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41 178,00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автономным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0849999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26 301,84</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8 511 790,57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муниципального района "Развитие образования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Валдайском муниципальном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8 511 790,57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w:t>
            </w:r>
            <w:r w:rsidRPr="00C5473F">
              <w:rPr>
                <w:rFonts w:ascii="Arial" w:hAnsi="Arial" w:cs="Arial"/>
                <w:color w:val="000000"/>
                <w:sz w:val="15"/>
                <w:szCs w:val="15"/>
              </w:rPr>
              <w:t>и</w:t>
            </w:r>
            <w:r w:rsidRPr="00C5473F">
              <w:rPr>
                <w:rFonts w:ascii="Arial" w:hAnsi="Arial" w:cs="Arial"/>
                <w:color w:val="000000"/>
                <w:sz w:val="15"/>
                <w:szCs w:val="15"/>
              </w:rPr>
              <w:t>тики в Валдайском муниципальном районе"  муниципальной  программы Валдайского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 "Развитие образования и молодежной политики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0860000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8 511 790,57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обеспечение функций органов местного самоуправления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2 565 000,00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2 314 450,00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w:t>
            </w:r>
            <w:r w:rsidRPr="00C5473F">
              <w:rPr>
                <w:rFonts w:ascii="Arial" w:hAnsi="Arial" w:cs="Arial"/>
                <w:color w:val="000000"/>
                <w:sz w:val="15"/>
                <w:szCs w:val="15"/>
              </w:rPr>
              <w:t>н</w:t>
            </w:r>
            <w:r w:rsidRPr="00C5473F">
              <w:rPr>
                <w:rFonts w:ascii="Arial" w:hAnsi="Arial" w:cs="Arial"/>
                <w:color w:val="000000"/>
                <w:sz w:val="15"/>
                <w:szCs w:val="15"/>
              </w:rPr>
              <w:t>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160 200,00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19 890,00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70 360,00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Учреждение по финансовому, методическому и хозяйственному обеспечению муниципальной системы образов</w:t>
            </w:r>
            <w:r w:rsidRPr="00C5473F">
              <w:rPr>
                <w:rFonts w:ascii="Arial" w:hAnsi="Arial" w:cs="Arial"/>
                <w:color w:val="000000"/>
                <w:sz w:val="15"/>
                <w:szCs w:val="15"/>
              </w:rPr>
              <w:t>а</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0860109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4 403 190,57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Субсидии бюджетным учреждениям на финансовое обеспечение государственного (муниципального) з</w:t>
            </w:r>
            <w:r w:rsidRPr="00C5473F">
              <w:rPr>
                <w:rFonts w:ascii="Arial" w:hAnsi="Arial" w:cs="Arial"/>
                <w:color w:val="000000"/>
                <w:sz w:val="15"/>
                <w:szCs w:val="15"/>
              </w:rPr>
              <w:t>а</w:t>
            </w:r>
            <w:r w:rsidRPr="00C5473F">
              <w:rPr>
                <w:rFonts w:ascii="Arial" w:hAnsi="Arial" w:cs="Arial"/>
                <w:color w:val="000000"/>
                <w:sz w:val="15"/>
                <w:szCs w:val="15"/>
              </w:rPr>
              <w:t>дания на оказание государственных (муниципальных) услуг (выполн</w:t>
            </w:r>
            <w:r w:rsidRPr="00C5473F">
              <w:rPr>
                <w:rFonts w:ascii="Arial" w:hAnsi="Arial" w:cs="Arial"/>
                <w:color w:val="000000"/>
                <w:sz w:val="15"/>
                <w:szCs w:val="15"/>
              </w:rPr>
              <w:t>е</w:t>
            </w:r>
            <w:r w:rsidRPr="00C5473F">
              <w:rPr>
                <w:rFonts w:ascii="Arial" w:hAnsi="Arial" w:cs="Arial"/>
                <w:color w:val="000000"/>
                <w:sz w:val="15"/>
                <w:szCs w:val="15"/>
              </w:rPr>
              <w:t>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0860109</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611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4 403 190,57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оказанию социальной поддержки обучающимся муниципальных образов</w:t>
            </w:r>
            <w:r w:rsidRPr="00C5473F">
              <w:rPr>
                <w:rFonts w:ascii="Arial" w:hAnsi="Arial" w:cs="Arial"/>
                <w:color w:val="000000"/>
                <w:sz w:val="15"/>
                <w:szCs w:val="15"/>
              </w:rPr>
              <w:t>а</w:t>
            </w:r>
            <w:r w:rsidRPr="00C5473F">
              <w:rPr>
                <w:rFonts w:ascii="Arial" w:hAnsi="Arial" w:cs="Arial"/>
                <w:color w:val="000000"/>
                <w:sz w:val="15"/>
                <w:szCs w:val="15"/>
              </w:rPr>
              <w:t>тельных организаций на 2014-2016 годы в рамках государственной программы Новгородской области "Развитие образования, науки и м</w:t>
            </w:r>
            <w:r w:rsidRPr="00C5473F">
              <w:rPr>
                <w:rFonts w:ascii="Arial" w:hAnsi="Arial" w:cs="Arial"/>
                <w:color w:val="000000"/>
                <w:sz w:val="15"/>
                <w:szCs w:val="15"/>
              </w:rPr>
              <w:t>о</w:t>
            </w:r>
            <w:r w:rsidRPr="00C5473F">
              <w:rPr>
                <w:rFonts w:ascii="Arial" w:hAnsi="Arial" w:cs="Arial"/>
                <w:color w:val="000000"/>
                <w:sz w:val="15"/>
                <w:szCs w:val="15"/>
              </w:rPr>
              <w:t>лодежной политики в Но</w:t>
            </w:r>
            <w:r w:rsidRPr="00C5473F">
              <w:rPr>
                <w:rFonts w:ascii="Arial" w:hAnsi="Arial" w:cs="Arial"/>
                <w:color w:val="000000"/>
                <w:sz w:val="15"/>
                <w:szCs w:val="15"/>
              </w:rPr>
              <w:t>в</w:t>
            </w:r>
            <w:r w:rsidRPr="00C5473F">
              <w:rPr>
                <w:rFonts w:ascii="Arial" w:hAnsi="Arial" w:cs="Arial"/>
                <w:color w:val="000000"/>
                <w:sz w:val="15"/>
                <w:szCs w:val="15"/>
              </w:rPr>
              <w:t>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651 500,00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634 200,00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17 300,00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892 100,00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784 000,00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w:t>
            </w:r>
            <w:r w:rsidRPr="00C5473F">
              <w:rPr>
                <w:rFonts w:ascii="Arial" w:hAnsi="Arial" w:cs="Arial"/>
                <w:color w:val="000000"/>
                <w:sz w:val="15"/>
                <w:szCs w:val="15"/>
              </w:rPr>
              <w:t>н</w:t>
            </w:r>
            <w:r w:rsidRPr="00C5473F">
              <w:rPr>
                <w:rFonts w:ascii="Arial" w:hAnsi="Arial" w:cs="Arial"/>
                <w:color w:val="000000"/>
                <w:sz w:val="15"/>
                <w:szCs w:val="15"/>
              </w:rPr>
              <w:t>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0709</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28 000,00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СОЦИАЛЬНАЯ ПОЛИТИКА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14 919 211,00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Охрана семьи и детства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14 919 211,00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муниципального района "Развитие образования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Валдайском муниципальном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14 919 211,00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"Социальная адаптация детей-сирот и детей, оставшихся без попечения родит</w:t>
            </w:r>
            <w:r w:rsidRPr="00C5473F">
              <w:rPr>
                <w:rFonts w:ascii="Arial" w:hAnsi="Arial" w:cs="Arial"/>
                <w:color w:val="000000"/>
                <w:sz w:val="15"/>
                <w:szCs w:val="15"/>
              </w:rPr>
              <w:t>е</w:t>
            </w:r>
            <w:r w:rsidRPr="00C5473F">
              <w:rPr>
                <w:rFonts w:ascii="Arial" w:hAnsi="Arial" w:cs="Arial"/>
                <w:color w:val="000000"/>
                <w:sz w:val="15"/>
                <w:szCs w:val="15"/>
              </w:rPr>
              <w:t xml:space="preserve">лей, а также лиц из </w:t>
            </w:r>
            <w:r w:rsidRPr="00C5473F">
              <w:rPr>
                <w:rFonts w:ascii="Arial" w:hAnsi="Arial" w:cs="Arial"/>
                <w:color w:val="000000"/>
                <w:sz w:val="15"/>
                <w:szCs w:val="15"/>
              </w:rPr>
              <w:lastRenderedPageBreak/>
              <w:t>числа детей-сирот и детей, оставшихся без попечения родителей"  муниципальной  программы Валдайского м</w:t>
            </w:r>
            <w:r w:rsidRPr="00C5473F">
              <w:rPr>
                <w:rFonts w:ascii="Arial" w:hAnsi="Arial" w:cs="Arial"/>
                <w:color w:val="000000"/>
                <w:sz w:val="15"/>
                <w:szCs w:val="15"/>
              </w:rPr>
              <w:t>у</w:t>
            </w:r>
            <w:r w:rsidRPr="00C5473F">
              <w:rPr>
                <w:rFonts w:ascii="Arial" w:hAnsi="Arial" w:cs="Arial"/>
                <w:color w:val="000000"/>
                <w:sz w:val="15"/>
                <w:szCs w:val="15"/>
              </w:rPr>
              <w:t>ниципального района "Развитие образования и молодежной политики в Валдайском мун</w:t>
            </w:r>
            <w:r w:rsidRPr="00C5473F">
              <w:rPr>
                <w:rFonts w:ascii="Arial" w:hAnsi="Arial" w:cs="Arial"/>
                <w:color w:val="000000"/>
                <w:sz w:val="15"/>
                <w:szCs w:val="15"/>
              </w:rPr>
              <w:t>и</w:t>
            </w:r>
            <w:r w:rsidRPr="00C5473F">
              <w:rPr>
                <w:rFonts w:ascii="Arial" w:hAnsi="Arial" w:cs="Arial"/>
                <w:color w:val="000000"/>
                <w:sz w:val="15"/>
                <w:szCs w:val="15"/>
              </w:rPr>
              <w:t>ципальном районе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lastRenderedPageBreak/>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0850000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33 300,00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lastRenderedPageBreak/>
              <w:t>Субвенция бюджетам муниципальных районов и городского округа на единовременную выплату л</w:t>
            </w:r>
            <w:r w:rsidRPr="00C5473F">
              <w:rPr>
                <w:rFonts w:ascii="Arial" w:hAnsi="Arial" w:cs="Arial"/>
                <w:color w:val="000000"/>
                <w:sz w:val="15"/>
                <w:szCs w:val="15"/>
              </w:rPr>
              <w:t>и</w:t>
            </w:r>
            <w:r w:rsidRPr="00C5473F">
              <w:rPr>
                <w:rFonts w:ascii="Arial" w:hAnsi="Arial" w:cs="Arial"/>
                <w:color w:val="000000"/>
                <w:sz w:val="15"/>
                <w:szCs w:val="15"/>
              </w:rPr>
              <w:t>цам из числа детей-сирот и детей, оставшихся без попечения родителей, на текущий ремонт нах</w:t>
            </w:r>
            <w:r w:rsidRPr="00C5473F">
              <w:rPr>
                <w:rFonts w:ascii="Arial" w:hAnsi="Arial" w:cs="Arial"/>
                <w:color w:val="000000"/>
                <w:sz w:val="15"/>
                <w:szCs w:val="15"/>
              </w:rPr>
              <w:t>о</w:t>
            </w:r>
            <w:r w:rsidRPr="00C5473F">
              <w:rPr>
                <w:rFonts w:ascii="Arial" w:hAnsi="Arial" w:cs="Arial"/>
                <w:color w:val="000000"/>
                <w:sz w:val="15"/>
                <w:szCs w:val="15"/>
              </w:rPr>
              <w:t>дящихся в их собственности жилых помещений, расположенных на территории Новгородской области, на 2014-2016 годы в рамках госуда</w:t>
            </w:r>
            <w:r w:rsidRPr="00C5473F">
              <w:rPr>
                <w:rFonts w:ascii="Arial" w:hAnsi="Arial" w:cs="Arial"/>
                <w:color w:val="000000"/>
                <w:sz w:val="15"/>
                <w:szCs w:val="15"/>
              </w:rPr>
              <w:t>р</w:t>
            </w:r>
            <w:r w:rsidRPr="00C5473F">
              <w:rPr>
                <w:rFonts w:ascii="Arial" w:hAnsi="Arial" w:cs="Arial"/>
                <w:color w:val="000000"/>
                <w:sz w:val="15"/>
                <w:szCs w:val="15"/>
              </w:rPr>
              <w:t>ственной программы Новгородской области "Развитие образования, науки и молодежной политики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0857060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33 300,00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0857060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33 300,00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w:t>
            </w:r>
            <w:r w:rsidRPr="00C5473F">
              <w:rPr>
                <w:rFonts w:ascii="Arial" w:hAnsi="Arial" w:cs="Arial"/>
                <w:color w:val="000000"/>
                <w:sz w:val="15"/>
                <w:szCs w:val="15"/>
              </w:rPr>
              <w:t>и</w:t>
            </w:r>
            <w:r w:rsidRPr="00C5473F">
              <w:rPr>
                <w:rFonts w:ascii="Arial" w:hAnsi="Arial" w:cs="Arial"/>
                <w:color w:val="000000"/>
                <w:sz w:val="15"/>
                <w:szCs w:val="15"/>
              </w:rPr>
              <w:t>тики в Валдайском муниципальном районе"  муниципальной  программы Валдайского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 "Развитие образования и молодежной политики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0860000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14 885 911,00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компенсацию родительской платы родит</w:t>
            </w:r>
            <w:r w:rsidRPr="00C5473F">
              <w:rPr>
                <w:rFonts w:ascii="Arial" w:hAnsi="Arial" w:cs="Arial"/>
                <w:color w:val="000000"/>
                <w:sz w:val="15"/>
                <w:szCs w:val="15"/>
              </w:rPr>
              <w:t>е</w:t>
            </w:r>
            <w:r w:rsidRPr="00C5473F">
              <w:rPr>
                <w:rFonts w:ascii="Arial" w:hAnsi="Arial" w:cs="Arial"/>
                <w:color w:val="000000"/>
                <w:sz w:val="15"/>
                <w:szCs w:val="15"/>
              </w:rPr>
              <w:t>лям (законным представителям) детей, посещающих образовательные организации, реализующие образовател</w:t>
            </w:r>
            <w:r w:rsidRPr="00C5473F">
              <w:rPr>
                <w:rFonts w:ascii="Arial" w:hAnsi="Arial" w:cs="Arial"/>
                <w:color w:val="000000"/>
                <w:sz w:val="15"/>
                <w:szCs w:val="15"/>
              </w:rPr>
              <w:t>ь</w:t>
            </w:r>
            <w:r w:rsidRPr="00C5473F">
              <w:rPr>
                <w:rFonts w:ascii="Arial" w:hAnsi="Arial" w:cs="Arial"/>
                <w:color w:val="000000"/>
                <w:sz w:val="15"/>
                <w:szCs w:val="15"/>
              </w:rPr>
              <w:t>ную программу дошкольного образования на 2014-2016 годы в рамках государственной пр</w:t>
            </w:r>
            <w:r w:rsidRPr="00C5473F">
              <w:rPr>
                <w:rFonts w:ascii="Arial" w:hAnsi="Arial" w:cs="Arial"/>
                <w:color w:val="000000"/>
                <w:sz w:val="15"/>
                <w:szCs w:val="15"/>
              </w:rPr>
              <w:t>о</w:t>
            </w:r>
            <w:r w:rsidRPr="00C5473F">
              <w:rPr>
                <w:rFonts w:ascii="Arial" w:hAnsi="Arial" w:cs="Arial"/>
                <w:color w:val="000000"/>
                <w:sz w:val="15"/>
                <w:szCs w:val="15"/>
              </w:rPr>
              <w:t>граммы Новгородской области "Развитие образования, науки и молодежной политики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0867001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2 340 000,00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0867001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2 340 000,00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содержание ребенка в семье оп</w:t>
            </w:r>
            <w:r w:rsidRPr="00C5473F">
              <w:rPr>
                <w:rFonts w:ascii="Arial" w:hAnsi="Arial" w:cs="Arial"/>
                <w:color w:val="000000"/>
                <w:sz w:val="15"/>
                <w:szCs w:val="15"/>
              </w:rPr>
              <w:t>е</w:t>
            </w:r>
            <w:r w:rsidRPr="00C5473F">
              <w:rPr>
                <w:rFonts w:ascii="Arial" w:hAnsi="Arial" w:cs="Arial"/>
                <w:color w:val="000000"/>
                <w:sz w:val="15"/>
                <w:szCs w:val="15"/>
              </w:rPr>
              <w:t>куна и приемной семье, а также вознаграждение, причитающееся  приемному род</w:t>
            </w:r>
            <w:r w:rsidRPr="00C5473F">
              <w:rPr>
                <w:rFonts w:ascii="Arial" w:hAnsi="Arial" w:cs="Arial"/>
                <w:color w:val="000000"/>
                <w:sz w:val="15"/>
                <w:szCs w:val="15"/>
              </w:rPr>
              <w:t>и</w:t>
            </w:r>
            <w:r w:rsidRPr="00C5473F">
              <w:rPr>
                <w:rFonts w:ascii="Arial" w:hAnsi="Arial" w:cs="Arial"/>
                <w:color w:val="000000"/>
                <w:sz w:val="15"/>
                <w:szCs w:val="15"/>
              </w:rPr>
              <w:t>телю  на 2014-2016 годы в рамках государственной программы Новгородской области "Развитие образования, науки и молодежной политики в Но</w:t>
            </w:r>
            <w:r w:rsidRPr="00C5473F">
              <w:rPr>
                <w:rFonts w:ascii="Arial" w:hAnsi="Arial" w:cs="Arial"/>
                <w:color w:val="000000"/>
                <w:sz w:val="15"/>
                <w:szCs w:val="15"/>
              </w:rPr>
              <w:t>в</w:t>
            </w:r>
            <w:r w:rsidRPr="00C5473F">
              <w:rPr>
                <w:rFonts w:ascii="Arial" w:hAnsi="Arial" w:cs="Arial"/>
                <w:color w:val="000000"/>
                <w:sz w:val="15"/>
                <w:szCs w:val="15"/>
              </w:rPr>
              <w:t>городской области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0867013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12 545 911,00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874</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0867013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12 545 911,00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Учреждение: муниципальное казенное учреждение комитет по социальным вопросам Администр</w:t>
            </w:r>
            <w:r w:rsidRPr="00C5473F">
              <w:rPr>
                <w:rFonts w:ascii="Arial" w:hAnsi="Arial" w:cs="Arial"/>
                <w:b/>
                <w:bCs/>
                <w:color w:val="000000"/>
                <w:sz w:val="15"/>
                <w:szCs w:val="15"/>
              </w:rPr>
              <w:t>а</w:t>
            </w:r>
            <w:r w:rsidRPr="00C5473F">
              <w:rPr>
                <w:rFonts w:ascii="Arial" w:hAnsi="Arial" w:cs="Arial"/>
                <w:b/>
                <w:bCs/>
                <w:color w:val="000000"/>
                <w:sz w:val="15"/>
                <w:szCs w:val="15"/>
              </w:rPr>
              <w:t>ции Валдайского муниципального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121 981 347,77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муниципальное казенное учреждение комитет по социальным вопросам Администрации Валдайского муниц</w:t>
            </w:r>
            <w:r w:rsidRPr="00C5473F">
              <w:rPr>
                <w:rFonts w:ascii="Arial" w:hAnsi="Arial" w:cs="Arial"/>
                <w:color w:val="000000"/>
                <w:sz w:val="15"/>
                <w:szCs w:val="15"/>
              </w:rPr>
              <w:t>и</w:t>
            </w:r>
            <w:r w:rsidRPr="00C5473F">
              <w:rPr>
                <w:rFonts w:ascii="Arial" w:hAnsi="Arial" w:cs="Arial"/>
                <w:color w:val="000000"/>
                <w:sz w:val="15"/>
                <w:szCs w:val="15"/>
              </w:rPr>
              <w:t>пального района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121 981 347,77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0100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143 949,21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государстве</w:t>
            </w:r>
            <w:r w:rsidRPr="00C5473F">
              <w:rPr>
                <w:rFonts w:ascii="Arial" w:hAnsi="Arial" w:cs="Arial"/>
                <w:color w:val="000000"/>
                <w:sz w:val="15"/>
                <w:szCs w:val="15"/>
              </w:rPr>
              <w:t>н</w:t>
            </w:r>
            <w:r w:rsidRPr="00C5473F">
              <w:rPr>
                <w:rFonts w:ascii="Arial" w:hAnsi="Arial" w:cs="Arial"/>
                <w:color w:val="000000"/>
                <w:sz w:val="15"/>
                <w:szCs w:val="15"/>
              </w:rPr>
              <w:t>ной власти субъектов Российской Федерации, местных администр</w:t>
            </w:r>
            <w:r w:rsidRPr="00C5473F">
              <w:rPr>
                <w:rFonts w:ascii="Arial" w:hAnsi="Arial" w:cs="Arial"/>
                <w:color w:val="000000"/>
                <w:sz w:val="15"/>
                <w:szCs w:val="15"/>
              </w:rPr>
              <w:t>а</w:t>
            </w:r>
            <w:r w:rsidRPr="00C5473F">
              <w:rPr>
                <w:rFonts w:ascii="Arial" w:hAnsi="Arial" w:cs="Arial"/>
                <w:color w:val="000000"/>
                <w:sz w:val="15"/>
                <w:szCs w:val="15"/>
              </w:rPr>
              <w:t>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143 949,21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исполнительно-распорядительного органа муниципального образов</w:t>
            </w:r>
            <w:r w:rsidRPr="00C5473F">
              <w:rPr>
                <w:rFonts w:ascii="Arial" w:hAnsi="Arial" w:cs="Arial"/>
                <w:color w:val="000000"/>
                <w:sz w:val="15"/>
                <w:szCs w:val="15"/>
              </w:rPr>
              <w:t>а</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143 949,21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Руководство и управление в сфере установленных функций органов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143 949,21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Расходы на обеспечение функций органов местного самоуправления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143 949,21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0104</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143 949,21</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0700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498 067,50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Молодежная политика и оздоровление детей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498 067,50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Муниципальная программа Валдайского муниципального района "Развитие образования и молоде</w:t>
            </w:r>
            <w:r w:rsidRPr="00C5473F">
              <w:rPr>
                <w:rFonts w:ascii="Arial" w:hAnsi="Arial" w:cs="Arial"/>
                <w:color w:val="000000"/>
                <w:sz w:val="15"/>
                <w:szCs w:val="15"/>
              </w:rPr>
              <w:t>ж</w:t>
            </w:r>
            <w:r w:rsidRPr="00C5473F">
              <w:rPr>
                <w:rFonts w:ascii="Arial" w:hAnsi="Arial" w:cs="Arial"/>
                <w:color w:val="000000"/>
                <w:sz w:val="15"/>
                <w:szCs w:val="15"/>
              </w:rPr>
              <w:t>ной политики в Валдайском муниципальном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498 067,50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Подпрограмма "Развитие дополнительного образования в Валдайском муниципальном районе"  муниц</w:t>
            </w:r>
            <w:r w:rsidRPr="00C5473F">
              <w:rPr>
                <w:rFonts w:ascii="Arial" w:hAnsi="Arial" w:cs="Arial"/>
                <w:color w:val="000000"/>
                <w:sz w:val="15"/>
                <w:szCs w:val="15"/>
              </w:rPr>
              <w:t>и</w:t>
            </w:r>
            <w:r w:rsidRPr="00C5473F">
              <w:rPr>
                <w:rFonts w:ascii="Arial" w:hAnsi="Arial" w:cs="Arial"/>
                <w:color w:val="000000"/>
                <w:sz w:val="15"/>
                <w:szCs w:val="15"/>
              </w:rPr>
              <w:t>пальной  программы Валдайского муниципального района "Развитие образования и молодежной полит</w:t>
            </w:r>
            <w:r w:rsidRPr="00C5473F">
              <w:rPr>
                <w:rFonts w:ascii="Arial" w:hAnsi="Arial" w:cs="Arial"/>
                <w:color w:val="000000"/>
                <w:sz w:val="15"/>
                <w:szCs w:val="15"/>
              </w:rPr>
              <w:t>и</w:t>
            </w:r>
            <w:r w:rsidRPr="00C5473F">
              <w:rPr>
                <w:rFonts w:ascii="Arial" w:hAnsi="Arial" w:cs="Arial"/>
                <w:color w:val="000000"/>
                <w:sz w:val="15"/>
                <w:szCs w:val="15"/>
              </w:rPr>
              <w:t>ки в Валдайском муниципал</w:t>
            </w:r>
            <w:r w:rsidRPr="00C5473F">
              <w:rPr>
                <w:rFonts w:ascii="Arial" w:hAnsi="Arial" w:cs="Arial"/>
                <w:color w:val="000000"/>
                <w:sz w:val="15"/>
                <w:szCs w:val="15"/>
              </w:rPr>
              <w:t>ь</w:t>
            </w:r>
            <w:r w:rsidRPr="00C5473F">
              <w:rPr>
                <w:rFonts w:ascii="Arial" w:hAnsi="Arial" w:cs="Arial"/>
                <w:color w:val="000000"/>
                <w:sz w:val="15"/>
                <w:szCs w:val="15"/>
              </w:rPr>
              <w:t>ном районе на 2014-2020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0820000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498 067,50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Организация каникулярного отдыха (оздоровление) детей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498 067,50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0707</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498 067,50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СОЦИАЛЬНАЯ ПОЛИТИКА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1000</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1"/>
              <w:rPr>
                <w:rFonts w:ascii="Arial" w:hAnsi="Arial" w:cs="Arial"/>
                <w:color w:val="000000"/>
                <w:sz w:val="15"/>
                <w:szCs w:val="15"/>
              </w:rPr>
            </w:pPr>
            <w:r w:rsidRPr="00C5473F">
              <w:rPr>
                <w:rFonts w:ascii="Arial" w:hAnsi="Arial" w:cs="Arial"/>
                <w:color w:val="000000"/>
                <w:sz w:val="15"/>
                <w:szCs w:val="15"/>
              </w:rPr>
              <w:t>121 339 331,06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Социальное обеспечение населения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116 623 731,06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осуществление органами местного самоуправления отдельных государственных полном</w:t>
            </w:r>
            <w:r w:rsidRPr="00C5473F">
              <w:rPr>
                <w:rFonts w:ascii="Arial" w:hAnsi="Arial" w:cs="Arial"/>
                <w:color w:val="000000"/>
                <w:sz w:val="15"/>
                <w:szCs w:val="15"/>
              </w:rPr>
              <w:t>о</w:t>
            </w:r>
            <w:r w:rsidRPr="00C5473F">
              <w:rPr>
                <w:rFonts w:ascii="Arial" w:hAnsi="Arial" w:cs="Arial"/>
                <w:color w:val="000000"/>
                <w:sz w:val="15"/>
                <w:szCs w:val="15"/>
              </w:rPr>
              <w:t>чий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116 623 731,06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Расходы на предоставление мер социальной поддержки отдельным категориям граждан</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9560000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116 623 731,06</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оплату жилищно-коммунальных услуг  о</w:t>
            </w:r>
            <w:r w:rsidRPr="00C5473F">
              <w:rPr>
                <w:rFonts w:ascii="Arial" w:hAnsi="Arial" w:cs="Arial"/>
                <w:color w:val="000000"/>
                <w:sz w:val="15"/>
                <w:szCs w:val="15"/>
              </w:rPr>
              <w:t>т</w:t>
            </w:r>
            <w:r w:rsidRPr="00C5473F">
              <w:rPr>
                <w:rFonts w:ascii="Arial" w:hAnsi="Arial" w:cs="Arial"/>
                <w:color w:val="000000"/>
                <w:sz w:val="15"/>
                <w:szCs w:val="15"/>
              </w:rPr>
              <w:t>дельным категориям граждан на 2014-2016 годы в рамках государственной программы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"Социальная поддержка граждан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9565250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43 434 000,00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9565250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447 000,00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9565250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42 987 000,00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выполнение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обеспечению бесплатного зубного протезирования граждан на 2014-2016 годы в рамках госуда</w:t>
            </w:r>
            <w:r w:rsidRPr="00C5473F">
              <w:rPr>
                <w:rFonts w:ascii="Arial" w:hAnsi="Arial" w:cs="Arial"/>
                <w:color w:val="000000"/>
                <w:sz w:val="15"/>
                <w:szCs w:val="15"/>
              </w:rPr>
              <w:t>р</w:t>
            </w:r>
            <w:r w:rsidRPr="00C5473F">
              <w:rPr>
                <w:rFonts w:ascii="Arial" w:hAnsi="Arial" w:cs="Arial"/>
                <w:color w:val="000000"/>
                <w:sz w:val="15"/>
                <w:szCs w:val="15"/>
              </w:rPr>
              <w:t>ственной программы Новгородской области "Социальная поддержка граждан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772 000,00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9567003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772 000,00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w:t>
            </w:r>
            <w:r w:rsidRPr="00C5473F">
              <w:rPr>
                <w:rFonts w:ascii="Arial" w:hAnsi="Arial" w:cs="Arial"/>
                <w:color w:val="000000"/>
                <w:sz w:val="15"/>
                <w:szCs w:val="15"/>
              </w:rPr>
              <w:t>н</w:t>
            </w:r>
            <w:r w:rsidRPr="00C5473F">
              <w:rPr>
                <w:rFonts w:ascii="Arial" w:hAnsi="Arial" w:cs="Arial"/>
                <w:color w:val="000000"/>
                <w:sz w:val="15"/>
                <w:szCs w:val="15"/>
              </w:rPr>
              <w:t>ных пунктах и поселках городского типа,  на 2014-2016 годы в рамках государственной программы Новгородской области "Социальная поддержка граждан в Новгоро</w:t>
            </w:r>
            <w:r w:rsidRPr="00C5473F">
              <w:rPr>
                <w:rFonts w:ascii="Arial" w:hAnsi="Arial" w:cs="Arial"/>
                <w:color w:val="000000"/>
                <w:sz w:val="15"/>
                <w:szCs w:val="15"/>
              </w:rPr>
              <w:t>д</w:t>
            </w:r>
            <w:r w:rsidRPr="00C5473F">
              <w:rPr>
                <w:rFonts w:ascii="Arial" w:hAnsi="Arial" w:cs="Arial"/>
                <w:color w:val="000000"/>
                <w:sz w:val="15"/>
                <w:szCs w:val="15"/>
              </w:rPr>
              <w:t>ской о</w:t>
            </w:r>
            <w:r w:rsidRPr="00C5473F">
              <w:rPr>
                <w:rFonts w:ascii="Arial" w:hAnsi="Arial" w:cs="Arial"/>
                <w:color w:val="000000"/>
                <w:sz w:val="15"/>
                <w:szCs w:val="15"/>
              </w:rPr>
              <w:t>б</w:t>
            </w:r>
            <w:r w:rsidRPr="00C5473F">
              <w:rPr>
                <w:rFonts w:ascii="Arial" w:hAnsi="Arial" w:cs="Arial"/>
                <w:color w:val="000000"/>
                <w:sz w:val="15"/>
                <w:szCs w:val="15"/>
              </w:rPr>
              <w:t>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1 401 000,00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13 000,00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9567007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1 388 000,00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sidRPr="00C5473F">
              <w:rPr>
                <w:rFonts w:ascii="Arial" w:hAnsi="Arial" w:cs="Arial"/>
                <w:color w:val="000000"/>
                <w:sz w:val="15"/>
                <w:szCs w:val="15"/>
              </w:rPr>
              <w:t>р</w:t>
            </w:r>
            <w:r w:rsidRPr="00C5473F">
              <w:rPr>
                <w:rFonts w:ascii="Arial" w:hAnsi="Arial" w:cs="Arial"/>
                <w:color w:val="000000"/>
                <w:sz w:val="15"/>
                <w:szCs w:val="15"/>
              </w:rPr>
              <w:t>ственной программы Новгородской области "Социальная поддер</w:t>
            </w:r>
            <w:r w:rsidRPr="00C5473F">
              <w:rPr>
                <w:rFonts w:ascii="Arial" w:hAnsi="Arial" w:cs="Arial"/>
                <w:color w:val="000000"/>
                <w:sz w:val="15"/>
                <w:szCs w:val="15"/>
              </w:rPr>
              <w:t>ж</w:t>
            </w:r>
            <w:r w:rsidRPr="00C5473F">
              <w:rPr>
                <w:rFonts w:ascii="Arial" w:hAnsi="Arial" w:cs="Arial"/>
                <w:color w:val="000000"/>
                <w:sz w:val="15"/>
                <w:szCs w:val="15"/>
              </w:rPr>
              <w:t>ка граждан в Новгородской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9567016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329 915,40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9567016</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329 915,40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государстве</w:t>
            </w:r>
            <w:r w:rsidRPr="00C5473F">
              <w:rPr>
                <w:rFonts w:ascii="Arial" w:hAnsi="Arial" w:cs="Arial"/>
                <w:color w:val="000000"/>
                <w:sz w:val="15"/>
                <w:szCs w:val="15"/>
              </w:rPr>
              <w:t>н</w:t>
            </w:r>
            <w:r w:rsidRPr="00C5473F">
              <w:rPr>
                <w:rFonts w:ascii="Arial" w:hAnsi="Arial" w:cs="Arial"/>
                <w:color w:val="000000"/>
                <w:sz w:val="15"/>
                <w:szCs w:val="15"/>
              </w:rPr>
              <w:t>ных полномочий по присвоению статуса многодетной семьи и выдаче удостоверения, подтвержда</w:t>
            </w:r>
            <w:r w:rsidRPr="00C5473F">
              <w:rPr>
                <w:rFonts w:ascii="Arial" w:hAnsi="Arial" w:cs="Arial"/>
                <w:color w:val="000000"/>
                <w:sz w:val="15"/>
                <w:szCs w:val="15"/>
              </w:rPr>
              <w:t>ю</w:t>
            </w:r>
            <w:r w:rsidRPr="00C5473F">
              <w:rPr>
                <w:rFonts w:ascii="Arial" w:hAnsi="Arial" w:cs="Arial"/>
                <w:color w:val="000000"/>
                <w:sz w:val="15"/>
                <w:szCs w:val="15"/>
              </w:rPr>
              <w:t>щего статус многодетной семьи, предоставлению мер социальной поддержки многодетных семей и возм</w:t>
            </w:r>
            <w:r w:rsidRPr="00C5473F">
              <w:rPr>
                <w:rFonts w:ascii="Arial" w:hAnsi="Arial" w:cs="Arial"/>
                <w:color w:val="000000"/>
                <w:sz w:val="15"/>
                <w:szCs w:val="15"/>
              </w:rPr>
              <w:t>е</w:t>
            </w:r>
            <w:r w:rsidRPr="00C5473F">
              <w:rPr>
                <w:rFonts w:ascii="Arial" w:hAnsi="Arial" w:cs="Arial"/>
                <w:color w:val="000000"/>
                <w:sz w:val="15"/>
                <w:szCs w:val="15"/>
              </w:rPr>
              <w:t>щению организациям расходов по предоставлению меры социальной поддержки многодетных семей на 2014-2016 годы в рамках гос</w:t>
            </w:r>
            <w:r w:rsidRPr="00C5473F">
              <w:rPr>
                <w:rFonts w:ascii="Arial" w:hAnsi="Arial" w:cs="Arial"/>
                <w:color w:val="000000"/>
                <w:sz w:val="15"/>
                <w:szCs w:val="15"/>
              </w:rPr>
              <w:t>у</w:t>
            </w:r>
            <w:r w:rsidRPr="00C5473F">
              <w:rPr>
                <w:rFonts w:ascii="Arial" w:hAnsi="Arial" w:cs="Arial"/>
                <w:color w:val="000000"/>
                <w:sz w:val="15"/>
                <w:szCs w:val="15"/>
              </w:rPr>
              <w:t>дарственной программы Новгородской области "Социальная поддержка граждан в Новгородской обл</w:t>
            </w:r>
            <w:r w:rsidRPr="00C5473F">
              <w:rPr>
                <w:rFonts w:ascii="Arial" w:hAnsi="Arial" w:cs="Arial"/>
                <w:color w:val="000000"/>
                <w:sz w:val="15"/>
                <w:szCs w:val="15"/>
              </w:rPr>
              <w:t>а</w:t>
            </w:r>
            <w:r w:rsidRPr="00C5473F">
              <w:rPr>
                <w:rFonts w:ascii="Arial" w:hAnsi="Arial" w:cs="Arial"/>
                <w:color w:val="000000"/>
                <w:sz w:val="15"/>
                <w:szCs w:val="15"/>
              </w:rPr>
              <w:t>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2 783 514,89</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453,02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1 908 061,87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875 000,00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оказанию государственной социальной помощи малоимущим семьям, малоимущим одиноко пр</w:t>
            </w:r>
            <w:r w:rsidRPr="00C5473F">
              <w:rPr>
                <w:rFonts w:ascii="Arial" w:hAnsi="Arial" w:cs="Arial"/>
                <w:color w:val="000000"/>
                <w:sz w:val="15"/>
                <w:szCs w:val="15"/>
              </w:rPr>
              <w:t>о</w:t>
            </w:r>
            <w:r w:rsidRPr="00C5473F">
              <w:rPr>
                <w:rFonts w:ascii="Arial" w:hAnsi="Arial" w:cs="Arial"/>
                <w:color w:val="000000"/>
                <w:sz w:val="15"/>
                <w:szCs w:val="15"/>
              </w:rPr>
              <w:t>живающим гражданам и социальной поддержки лицам, оказавшимся в трудной жизненной ситуации на террит</w:t>
            </w:r>
            <w:r w:rsidRPr="00C5473F">
              <w:rPr>
                <w:rFonts w:ascii="Arial" w:hAnsi="Arial" w:cs="Arial"/>
                <w:color w:val="000000"/>
                <w:sz w:val="15"/>
                <w:szCs w:val="15"/>
              </w:rPr>
              <w:t>о</w:t>
            </w:r>
            <w:r w:rsidRPr="00C5473F">
              <w:rPr>
                <w:rFonts w:ascii="Arial" w:hAnsi="Arial" w:cs="Arial"/>
                <w:color w:val="000000"/>
                <w:sz w:val="15"/>
                <w:szCs w:val="15"/>
              </w:rPr>
              <w:t>рии Новгородской области на 2014-2016 годы в рамках государственной программы Новгородской области "Соц</w:t>
            </w:r>
            <w:r w:rsidRPr="00C5473F">
              <w:rPr>
                <w:rFonts w:ascii="Arial" w:hAnsi="Arial" w:cs="Arial"/>
                <w:color w:val="000000"/>
                <w:sz w:val="15"/>
                <w:szCs w:val="15"/>
              </w:rPr>
              <w:t>и</w:t>
            </w:r>
            <w:r w:rsidRPr="00C5473F">
              <w:rPr>
                <w:rFonts w:ascii="Arial" w:hAnsi="Arial" w:cs="Arial"/>
                <w:color w:val="000000"/>
                <w:sz w:val="15"/>
                <w:szCs w:val="15"/>
              </w:rPr>
              <w:t>альная поддержка граждан в Новгородской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9567021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756 300,00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717 380,00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38 920,00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предоставлению мер социальной поддержки ветеранов труда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"Социальная поддержка граждан в Новгоро</w:t>
            </w:r>
            <w:r w:rsidRPr="00C5473F">
              <w:rPr>
                <w:rFonts w:ascii="Arial" w:hAnsi="Arial" w:cs="Arial"/>
                <w:color w:val="000000"/>
                <w:sz w:val="15"/>
                <w:szCs w:val="15"/>
              </w:rPr>
              <w:t>д</w:t>
            </w:r>
            <w:r w:rsidRPr="00C5473F">
              <w:rPr>
                <w:rFonts w:ascii="Arial" w:hAnsi="Arial" w:cs="Arial"/>
                <w:color w:val="000000"/>
                <w:sz w:val="15"/>
                <w:szCs w:val="15"/>
              </w:rPr>
              <w:t>ской о</w:t>
            </w:r>
            <w:r w:rsidRPr="00C5473F">
              <w:rPr>
                <w:rFonts w:ascii="Arial" w:hAnsi="Arial" w:cs="Arial"/>
                <w:color w:val="000000"/>
                <w:sz w:val="15"/>
                <w:szCs w:val="15"/>
              </w:rPr>
              <w:t>б</w:t>
            </w:r>
            <w:r w:rsidRPr="00C5473F">
              <w:rPr>
                <w:rFonts w:ascii="Arial" w:hAnsi="Arial" w:cs="Arial"/>
                <w:color w:val="000000"/>
                <w:sz w:val="15"/>
                <w:szCs w:val="15"/>
              </w:rPr>
              <w:t>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9567024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20 534 904,00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lastRenderedPageBreak/>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180 000,00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19 508 000,00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9567024</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846 904,00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осуществление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оказанию социальной поддержки малоимущим семьям (малоимущим одиноко проживающим гра</w:t>
            </w:r>
            <w:r w:rsidRPr="00C5473F">
              <w:rPr>
                <w:rFonts w:ascii="Arial" w:hAnsi="Arial" w:cs="Arial"/>
                <w:color w:val="000000"/>
                <w:sz w:val="15"/>
                <w:szCs w:val="15"/>
              </w:rPr>
              <w:t>ж</w:t>
            </w:r>
            <w:r w:rsidRPr="00C5473F">
              <w:rPr>
                <w:rFonts w:ascii="Arial" w:hAnsi="Arial" w:cs="Arial"/>
                <w:color w:val="000000"/>
                <w:sz w:val="15"/>
                <w:szCs w:val="15"/>
              </w:rPr>
              <w:t>данам) на газификацию их домовладений на 2014-2016 годы в рамках госуда</w:t>
            </w:r>
            <w:r w:rsidRPr="00C5473F">
              <w:rPr>
                <w:rFonts w:ascii="Arial" w:hAnsi="Arial" w:cs="Arial"/>
                <w:color w:val="000000"/>
                <w:sz w:val="15"/>
                <w:szCs w:val="15"/>
              </w:rPr>
              <w:t>р</w:t>
            </w:r>
            <w:r w:rsidRPr="00C5473F">
              <w:rPr>
                <w:rFonts w:ascii="Arial" w:hAnsi="Arial" w:cs="Arial"/>
                <w:color w:val="000000"/>
                <w:sz w:val="15"/>
                <w:szCs w:val="15"/>
              </w:rPr>
              <w:t>ственной программы Новгородской области "Социальная поддержка граждан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9567027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3 101 200,00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9567027</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3 101 200,00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на выполнение отдельных государственных полномочий по пред</w:t>
            </w:r>
            <w:r w:rsidRPr="00C5473F">
              <w:rPr>
                <w:rFonts w:ascii="Arial" w:hAnsi="Arial" w:cs="Arial"/>
                <w:color w:val="000000"/>
                <w:sz w:val="15"/>
                <w:szCs w:val="15"/>
              </w:rPr>
              <w:t>о</w:t>
            </w:r>
            <w:r w:rsidRPr="00C5473F">
              <w:rPr>
                <w:rFonts w:ascii="Arial" w:hAnsi="Arial" w:cs="Arial"/>
                <w:color w:val="000000"/>
                <w:sz w:val="15"/>
                <w:szCs w:val="15"/>
              </w:rPr>
              <w:t>ставлению мер социальной поддержки педагогическим работникам образовательных учрежд</w:t>
            </w:r>
            <w:r w:rsidRPr="00C5473F">
              <w:rPr>
                <w:rFonts w:ascii="Arial" w:hAnsi="Arial" w:cs="Arial"/>
                <w:color w:val="000000"/>
                <w:sz w:val="15"/>
                <w:szCs w:val="15"/>
              </w:rPr>
              <w:t>е</w:t>
            </w:r>
            <w:r w:rsidRPr="00C5473F">
              <w:rPr>
                <w:rFonts w:ascii="Arial" w:hAnsi="Arial" w:cs="Arial"/>
                <w:color w:val="000000"/>
                <w:sz w:val="15"/>
                <w:szCs w:val="15"/>
              </w:rPr>
              <w:t>ний, расположенных в сельской местности, поселках городского типа Новгородской области  на 2014-2016 годы в рамках государстве</w:t>
            </w:r>
            <w:r w:rsidRPr="00C5473F">
              <w:rPr>
                <w:rFonts w:ascii="Arial" w:hAnsi="Arial" w:cs="Arial"/>
                <w:color w:val="000000"/>
                <w:sz w:val="15"/>
                <w:szCs w:val="15"/>
              </w:rPr>
              <w:t>н</w:t>
            </w:r>
            <w:r w:rsidRPr="00C5473F">
              <w:rPr>
                <w:rFonts w:ascii="Arial" w:hAnsi="Arial" w:cs="Arial"/>
                <w:color w:val="000000"/>
                <w:sz w:val="15"/>
                <w:szCs w:val="15"/>
              </w:rPr>
              <w:t>ной программы Новгородской области "Развитие образования, науки и молодежной политики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9567031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3 676 849,77</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9567031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11 662,45</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9567031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3 665 187,32</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обеспечение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назначению и выплате пособий гражданам, имеющим детей,   на 2014-2016 годы в рамках гос</w:t>
            </w:r>
            <w:r w:rsidRPr="00C5473F">
              <w:rPr>
                <w:rFonts w:ascii="Arial" w:hAnsi="Arial" w:cs="Arial"/>
                <w:color w:val="000000"/>
                <w:sz w:val="15"/>
                <w:szCs w:val="15"/>
              </w:rPr>
              <w:t>у</w:t>
            </w:r>
            <w:r w:rsidRPr="00C5473F">
              <w:rPr>
                <w:rFonts w:ascii="Arial" w:hAnsi="Arial" w:cs="Arial"/>
                <w:color w:val="000000"/>
                <w:sz w:val="15"/>
                <w:szCs w:val="15"/>
              </w:rPr>
              <w:t>дарственной программы Новгородской области "Социальная поддержка граждан в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2014-2018 годы"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9567040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3 270 000,00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3 270 000,00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обеспечение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предоставлению мер  социальной поддержки отдельным катег</w:t>
            </w:r>
            <w:r w:rsidRPr="00C5473F">
              <w:rPr>
                <w:rFonts w:ascii="Arial" w:hAnsi="Arial" w:cs="Arial"/>
                <w:color w:val="000000"/>
                <w:sz w:val="15"/>
                <w:szCs w:val="15"/>
              </w:rPr>
              <w:t>о</w:t>
            </w:r>
            <w:r w:rsidRPr="00C5473F">
              <w:rPr>
                <w:rFonts w:ascii="Arial" w:hAnsi="Arial" w:cs="Arial"/>
                <w:color w:val="000000"/>
                <w:sz w:val="15"/>
                <w:szCs w:val="15"/>
              </w:rPr>
              <w:t>риям граждан на 2014-2016 годы в рамках государственной программы Новгородской области "Социальная поддержка граждан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2014-2018 годы" - Вет</w:t>
            </w:r>
            <w:r w:rsidRPr="00C5473F">
              <w:rPr>
                <w:rFonts w:ascii="Arial" w:hAnsi="Arial" w:cs="Arial"/>
                <w:color w:val="000000"/>
                <w:sz w:val="15"/>
                <w:szCs w:val="15"/>
              </w:rPr>
              <w:t>е</w:t>
            </w:r>
            <w:r w:rsidRPr="00C5473F">
              <w:rPr>
                <w:rFonts w:ascii="Arial" w:hAnsi="Arial" w:cs="Arial"/>
                <w:color w:val="000000"/>
                <w:sz w:val="15"/>
                <w:szCs w:val="15"/>
              </w:rPr>
              <w:t>раны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9567041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34 838 000,00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320 500,00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34 133 500,00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9567041</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384 000,00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обеспечение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предоставлению мер  социальной поддержки отдельным катег</w:t>
            </w:r>
            <w:r w:rsidRPr="00C5473F">
              <w:rPr>
                <w:rFonts w:ascii="Arial" w:hAnsi="Arial" w:cs="Arial"/>
                <w:color w:val="000000"/>
                <w:sz w:val="15"/>
                <w:szCs w:val="15"/>
              </w:rPr>
              <w:t>о</w:t>
            </w:r>
            <w:r w:rsidRPr="00C5473F">
              <w:rPr>
                <w:rFonts w:ascii="Arial" w:hAnsi="Arial" w:cs="Arial"/>
                <w:color w:val="000000"/>
                <w:sz w:val="15"/>
                <w:szCs w:val="15"/>
              </w:rPr>
              <w:t>риям граждан на 2014-2016 годы в рамках государственной программы Новгородской области "Социальная поддержка граждан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2014-2018 годы" - Тр</w:t>
            </w:r>
            <w:r w:rsidRPr="00C5473F">
              <w:rPr>
                <w:rFonts w:ascii="Arial" w:hAnsi="Arial" w:cs="Arial"/>
                <w:color w:val="000000"/>
                <w:sz w:val="15"/>
                <w:szCs w:val="15"/>
              </w:rPr>
              <w:t>у</w:t>
            </w:r>
            <w:r w:rsidRPr="00C5473F">
              <w:rPr>
                <w:rFonts w:ascii="Arial" w:hAnsi="Arial" w:cs="Arial"/>
                <w:color w:val="000000"/>
                <w:sz w:val="15"/>
                <w:szCs w:val="15"/>
              </w:rPr>
              <w:t>женики тыла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9567042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742 000,00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9567042</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729 500,00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обеспечение отдельных госуда</w:t>
            </w:r>
            <w:r w:rsidRPr="00C5473F">
              <w:rPr>
                <w:rFonts w:ascii="Arial" w:hAnsi="Arial" w:cs="Arial"/>
                <w:color w:val="000000"/>
                <w:sz w:val="15"/>
                <w:szCs w:val="15"/>
              </w:rPr>
              <w:t>р</w:t>
            </w:r>
            <w:r w:rsidRPr="00C5473F">
              <w:rPr>
                <w:rFonts w:ascii="Arial" w:hAnsi="Arial" w:cs="Arial"/>
                <w:color w:val="000000"/>
                <w:sz w:val="15"/>
                <w:szCs w:val="15"/>
              </w:rPr>
              <w:t>ственных полномочий по предоставлению мер  социальной поддержки отдельным катег</w:t>
            </w:r>
            <w:r w:rsidRPr="00C5473F">
              <w:rPr>
                <w:rFonts w:ascii="Arial" w:hAnsi="Arial" w:cs="Arial"/>
                <w:color w:val="000000"/>
                <w:sz w:val="15"/>
                <w:szCs w:val="15"/>
              </w:rPr>
              <w:t>о</w:t>
            </w:r>
            <w:r w:rsidRPr="00C5473F">
              <w:rPr>
                <w:rFonts w:ascii="Arial" w:hAnsi="Arial" w:cs="Arial"/>
                <w:color w:val="000000"/>
                <w:sz w:val="15"/>
                <w:szCs w:val="15"/>
              </w:rPr>
              <w:t>риям граждан на 2014-2016 годы в рамках государственной программы Новгородской области "Социальная поддержка граждан в Новгородской о</w:t>
            </w:r>
            <w:r w:rsidRPr="00C5473F">
              <w:rPr>
                <w:rFonts w:ascii="Arial" w:hAnsi="Arial" w:cs="Arial"/>
                <w:color w:val="000000"/>
                <w:sz w:val="15"/>
                <w:szCs w:val="15"/>
              </w:rPr>
              <w:t>б</w:t>
            </w:r>
            <w:r w:rsidRPr="00C5473F">
              <w:rPr>
                <w:rFonts w:ascii="Arial" w:hAnsi="Arial" w:cs="Arial"/>
                <w:color w:val="000000"/>
                <w:sz w:val="15"/>
                <w:szCs w:val="15"/>
              </w:rPr>
              <w:t>ласти на 2014-2018 годы" - Реабилитированные лица и лица, признанные пострадавшими от политических р</w:t>
            </w:r>
            <w:r w:rsidRPr="00C5473F">
              <w:rPr>
                <w:rFonts w:ascii="Arial" w:hAnsi="Arial" w:cs="Arial"/>
                <w:color w:val="000000"/>
                <w:sz w:val="15"/>
                <w:szCs w:val="15"/>
              </w:rPr>
              <w:t>е</w:t>
            </w:r>
            <w:r w:rsidRPr="00C5473F">
              <w:rPr>
                <w:rFonts w:ascii="Arial" w:hAnsi="Arial" w:cs="Arial"/>
                <w:color w:val="000000"/>
                <w:sz w:val="15"/>
                <w:szCs w:val="15"/>
              </w:rPr>
              <w:t>прессий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9567043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984 047,00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8 700,00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Пособия, компенсации, меры социальной поддержки по публичным нормативным обязател</w:t>
            </w:r>
            <w:r w:rsidRPr="00C5473F">
              <w:rPr>
                <w:rFonts w:ascii="Arial" w:hAnsi="Arial" w:cs="Arial"/>
                <w:color w:val="000000"/>
                <w:sz w:val="15"/>
                <w:szCs w:val="15"/>
              </w:rPr>
              <w:t>ь</w:t>
            </w:r>
            <w:r w:rsidRPr="00C5473F">
              <w:rPr>
                <w:rFonts w:ascii="Arial" w:hAnsi="Arial" w:cs="Arial"/>
                <w:color w:val="000000"/>
                <w:sz w:val="15"/>
                <w:szCs w:val="15"/>
              </w:rPr>
              <w:t>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313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941 234,00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Приобретение товаров, работ, услуг в пользу граждан в целях их социального обеспеч</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1003</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9567043</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323</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34 113,00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Другие вопросы в области социальной политики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2"/>
              <w:rPr>
                <w:rFonts w:ascii="Arial" w:hAnsi="Arial" w:cs="Arial"/>
                <w:color w:val="000000"/>
                <w:sz w:val="15"/>
                <w:szCs w:val="15"/>
              </w:rPr>
            </w:pPr>
            <w:r w:rsidRPr="00C5473F">
              <w:rPr>
                <w:rFonts w:ascii="Arial" w:hAnsi="Arial" w:cs="Arial"/>
                <w:color w:val="000000"/>
                <w:sz w:val="15"/>
                <w:szCs w:val="15"/>
              </w:rPr>
              <w:t>4 715 600,00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Расходы на обеспечение функций исполнительно-распорядительного органа муниципального образов</w:t>
            </w:r>
            <w:r w:rsidRPr="00C5473F">
              <w:rPr>
                <w:rFonts w:ascii="Arial" w:hAnsi="Arial" w:cs="Arial"/>
                <w:color w:val="000000"/>
                <w:sz w:val="15"/>
                <w:szCs w:val="15"/>
              </w:rPr>
              <w:t>а</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3"/>
              <w:rPr>
                <w:rFonts w:ascii="Arial" w:hAnsi="Arial" w:cs="Arial"/>
                <w:color w:val="000000"/>
                <w:sz w:val="15"/>
                <w:szCs w:val="15"/>
              </w:rPr>
            </w:pPr>
            <w:r w:rsidRPr="00C5473F">
              <w:rPr>
                <w:rFonts w:ascii="Arial" w:hAnsi="Arial" w:cs="Arial"/>
                <w:color w:val="000000"/>
                <w:sz w:val="15"/>
                <w:szCs w:val="15"/>
              </w:rPr>
              <w:t>4 715 600,00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Руководство и управление в сфере установленных функций органов местного самоуправл</w:t>
            </w:r>
            <w:r w:rsidRPr="00C5473F">
              <w:rPr>
                <w:rFonts w:ascii="Arial" w:hAnsi="Arial" w:cs="Arial"/>
                <w:color w:val="000000"/>
                <w:sz w:val="15"/>
                <w:szCs w:val="15"/>
              </w:rPr>
              <w:t>е</w:t>
            </w:r>
            <w:r w:rsidRPr="00C5473F">
              <w:rPr>
                <w:rFonts w:ascii="Arial" w:hAnsi="Arial" w:cs="Arial"/>
                <w:color w:val="000000"/>
                <w:sz w:val="15"/>
                <w:szCs w:val="15"/>
              </w:rPr>
              <w:t>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4"/>
              <w:rPr>
                <w:rFonts w:ascii="Arial" w:hAnsi="Arial" w:cs="Arial"/>
                <w:color w:val="000000"/>
                <w:sz w:val="15"/>
                <w:szCs w:val="15"/>
              </w:rPr>
            </w:pPr>
            <w:r w:rsidRPr="00C5473F">
              <w:rPr>
                <w:rFonts w:ascii="Arial" w:hAnsi="Arial" w:cs="Arial"/>
                <w:color w:val="000000"/>
                <w:sz w:val="15"/>
                <w:szCs w:val="15"/>
              </w:rPr>
              <w:t>4 715 600,00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Субвенция бюджетам муниципальных районов и городского округа на возмещение затрат по содерж</w:t>
            </w:r>
            <w:r w:rsidRPr="00C5473F">
              <w:rPr>
                <w:rFonts w:ascii="Arial" w:hAnsi="Arial" w:cs="Arial"/>
                <w:color w:val="000000"/>
                <w:sz w:val="15"/>
                <w:szCs w:val="15"/>
              </w:rPr>
              <w:t>а</w:t>
            </w:r>
            <w:r w:rsidRPr="00C5473F">
              <w:rPr>
                <w:rFonts w:ascii="Arial" w:hAnsi="Arial" w:cs="Arial"/>
                <w:color w:val="000000"/>
                <w:sz w:val="15"/>
                <w:szCs w:val="15"/>
              </w:rPr>
              <w:t>нию штатных единиц, осуществляющих переданные отдельные государственные полномочия о</w:t>
            </w:r>
            <w:r w:rsidRPr="00C5473F">
              <w:rPr>
                <w:rFonts w:ascii="Arial" w:hAnsi="Arial" w:cs="Arial"/>
                <w:color w:val="000000"/>
                <w:sz w:val="15"/>
                <w:szCs w:val="15"/>
              </w:rPr>
              <w:t>б</w:t>
            </w:r>
            <w:r w:rsidRPr="00C5473F">
              <w:rPr>
                <w:rFonts w:ascii="Arial" w:hAnsi="Arial" w:cs="Arial"/>
                <w:color w:val="000000"/>
                <w:sz w:val="15"/>
                <w:szCs w:val="15"/>
              </w:rPr>
              <w:t>ласти на 2014-2016 годы в рамках государственной программы Новгородской области "Управление государственными финансами Новгоро</w:t>
            </w:r>
            <w:r w:rsidRPr="00C5473F">
              <w:rPr>
                <w:rFonts w:ascii="Arial" w:hAnsi="Arial" w:cs="Arial"/>
                <w:color w:val="000000"/>
                <w:sz w:val="15"/>
                <w:szCs w:val="15"/>
              </w:rPr>
              <w:t>д</w:t>
            </w:r>
            <w:r w:rsidRPr="00C5473F">
              <w:rPr>
                <w:rFonts w:ascii="Arial" w:hAnsi="Arial" w:cs="Arial"/>
                <w:color w:val="000000"/>
                <w:sz w:val="15"/>
                <w:szCs w:val="15"/>
              </w:rPr>
              <w:t>ской области на 2014-2020 г</w:t>
            </w:r>
            <w:r w:rsidRPr="00C5473F">
              <w:rPr>
                <w:rFonts w:ascii="Arial" w:hAnsi="Arial" w:cs="Arial"/>
                <w:color w:val="000000"/>
                <w:sz w:val="15"/>
                <w:szCs w:val="15"/>
              </w:rPr>
              <w:t>о</w:t>
            </w:r>
            <w:r w:rsidRPr="00C5473F">
              <w:rPr>
                <w:rFonts w:ascii="Arial" w:hAnsi="Arial" w:cs="Arial"/>
                <w:color w:val="000000"/>
                <w:sz w:val="15"/>
                <w:szCs w:val="15"/>
              </w:rPr>
              <w:t>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5"/>
              <w:rPr>
                <w:rFonts w:ascii="Arial" w:hAnsi="Arial" w:cs="Arial"/>
                <w:color w:val="000000"/>
                <w:sz w:val="15"/>
                <w:szCs w:val="15"/>
              </w:rPr>
            </w:pPr>
            <w:r w:rsidRPr="00C5473F">
              <w:rPr>
                <w:rFonts w:ascii="Arial" w:hAnsi="Arial" w:cs="Arial"/>
                <w:color w:val="000000"/>
                <w:sz w:val="15"/>
                <w:szCs w:val="15"/>
              </w:rPr>
              <w:t>4 715 600,00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Фонд оплаты труда государственных (муниципальных) органов и взносы по обязательному социальному страх</w:t>
            </w:r>
            <w:r w:rsidRPr="00C5473F">
              <w:rPr>
                <w:rFonts w:ascii="Arial" w:hAnsi="Arial" w:cs="Arial"/>
                <w:color w:val="000000"/>
                <w:sz w:val="15"/>
                <w:szCs w:val="15"/>
              </w:rPr>
              <w:t>о</w:t>
            </w:r>
            <w:r w:rsidRPr="00C5473F">
              <w:rPr>
                <w:rFonts w:ascii="Arial" w:hAnsi="Arial" w:cs="Arial"/>
                <w:color w:val="000000"/>
                <w:sz w:val="15"/>
                <w:szCs w:val="15"/>
              </w:rPr>
              <w:t>ванию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121</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4 333 600,00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Иные выплаты персоналу государственных (муниципальных) органов, за исключением фо</w:t>
            </w:r>
            <w:r w:rsidRPr="00C5473F">
              <w:rPr>
                <w:rFonts w:ascii="Arial" w:hAnsi="Arial" w:cs="Arial"/>
                <w:color w:val="000000"/>
                <w:sz w:val="15"/>
                <w:szCs w:val="15"/>
              </w:rPr>
              <w:t>н</w:t>
            </w:r>
            <w:r w:rsidRPr="00C5473F">
              <w:rPr>
                <w:rFonts w:ascii="Arial" w:hAnsi="Arial" w:cs="Arial"/>
                <w:color w:val="000000"/>
                <w:sz w:val="15"/>
                <w:szCs w:val="15"/>
              </w:rPr>
              <w:t>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122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80 100,00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Закупка товаров, работ, услуг в сфере информационно-коммуникационных те</w:t>
            </w:r>
            <w:r w:rsidRPr="00C5473F">
              <w:rPr>
                <w:rFonts w:ascii="Arial" w:hAnsi="Arial" w:cs="Arial"/>
                <w:color w:val="000000"/>
                <w:sz w:val="15"/>
                <w:szCs w:val="15"/>
              </w:rPr>
              <w:t>х</w:t>
            </w:r>
            <w:r w:rsidRPr="00C5473F">
              <w:rPr>
                <w:rFonts w:ascii="Arial" w:hAnsi="Arial" w:cs="Arial"/>
                <w:color w:val="000000"/>
                <w:sz w:val="15"/>
                <w:szCs w:val="15"/>
              </w:rPr>
              <w:t>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117 238,00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Прочая закупка товаров, работ и услуг для обеспечения государственных (муниципал</w:t>
            </w:r>
            <w:r w:rsidRPr="00C5473F">
              <w:rPr>
                <w:rFonts w:ascii="Arial" w:hAnsi="Arial" w:cs="Arial"/>
                <w:color w:val="000000"/>
                <w:sz w:val="15"/>
                <w:szCs w:val="15"/>
              </w:rPr>
              <w:t>ь</w:t>
            </w:r>
            <w:r w:rsidRPr="00C5473F">
              <w:rPr>
                <w:rFonts w:ascii="Arial" w:hAnsi="Arial" w:cs="Arial"/>
                <w:color w:val="000000"/>
                <w:sz w:val="15"/>
                <w:szCs w:val="15"/>
              </w:rPr>
              <w:t>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244</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180 662,00</w:t>
            </w:r>
          </w:p>
        </w:tc>
      </w:tr>
      <w:tr w:rsidR="00BB3E3D" w:rsidRPr="00C5473F" w:rsidTr="00BB3E3D">
        <w:trPr>
          <w:trHeight w:val="20"/>
        </w:trPr>
        <w:tc>
          <w:tcPr>
            <w:tcW w:w="8129" w:type="dxa"/>
            <w:gridSpan w:val="4"/>
            <w:tcBorders>
              <w:top w:val="nil"/>
              <w:left w:val="single" w:sz="4" w:space="0" w:color="auto"/>
              <w:bottom w:val="single" w:sz="4" w:space="0" w:color="auto"/>
              <w:right w:val="single" w:sz="4" w:space="0" w:color="auto"/>
            </w:tcBorders>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Уплата прочих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948</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1006</w:t>
            </w:r>
          </w:p>
        </w:tc>
        <w:tc>
          <w:tcPr>
            <w:tcW w:w="851" w:type="dxa"/>
            <w:gridSpan w:val="4"/>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852</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outlineLvl w:val="6"/>
              <w:rPr>
                <w:rFonts w:ascii="Arial" w:hAnsi="Arial" w:cs="Arial"/>
                <w:color w:val="000000"/>
                <w:sz w:val="15"/>
                <w:szCs w:val="15"/>
              </w:rPr>
            </w:pPr>
            <w:r w:rsidRPr="00C5473F">
              <w:rPr>
                <w:rFonts w:ascii="Arial" w:hAnsi="Arial" w:cs="Arial"/>
                <w:color w:val="000000"/>
                <w:sz w:val="15"/>
                <w:szCs w:val="15"/>
              </w:rPr>
              <w:t>4 000,00</w:t>
            </w:r>
          </w:p>
        </w:tc>
      </w:tr>
      <w:tr w:rsidR="0089715C" w:rsidRPr="00C5473F" w:rsidTr="00BB3E3D">
        <w:trPr>
          <w:trHeight w:val="20"/>
        </w:trPr>
        <w:tc>
          <w:tcPr>
            <w:tcW w:w="10539" w:type="dxa"/>
            <w:gridSpan w:val="13"/>
            <w:tcBorders>
              <w:top w:val="single" w:sz="4" w:space="0" w:color="auto"/>
              <w:left w:val="single" w:sz="4" w:space="0" w:color="auto"/>
              <w:bottom w:val="single" w:sz="4" w:space="0" w:color="auto"/>
              <w:right w:val="nil"/>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ВСЕГО РАСХОДОВ:</w:t>
            </w:r>
          </w:p>
        </w:tc>
        <w:tc>
          <w:tcPr>
            <w:tcW w:w="992"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89715C" w:rsidRPr="00C5473F" w:rsidRDefault="0089715C" w:rsidP="00BB3E3D">
            <w:pPr>
              <w:ind w:right="-2"/>
              <w:jc w:val="center"/>
              <w:rPr>
                <w:rFonts w:ascii="Arial" w:hAnsi="Arial" w:cs="Arial"/>
                <w:b/>
                <w:bCs/>
                <w:color w:val="000000"/>
                <w:sz w:val="15"/>
                <w:szCs w:val="15"/>
              </w:rPr>
            </w:pPr>
            <w:r w:rsidRPr="00C5473F">
              <w:rPr>
                <w:rFonts w:ascii="Arial" w:hAnsi="Arial" w:cs="Arial"/>
                <w:b/>
                <w:bCs/>
                <w:color w:val="000000"/>
                <w:sz w:val="15"/>
                <w:szCs w:val="15"/>
              </w:rPr>
              <w:t>648 035090,19</w:t>
            </w:r>
          </w:p>
        </w:tc>
      </w:tr>
      <w:tr w:rsidR="005213CE" w:rsidRPr="00C5473F" w:rsidTr="00BB3E3D">
        <w:trPr>
          <w:trHeight w:val="20"/>
        </w:trPr>
        <w:tc>
          <w:tcPr>
            <w:tcW w:w="11531" w:type="dxa"/>
            <w:gridSpan w:val="16"/>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bCs/>
                <w:color w:val="000000"/>
                <w:sz w:val="15"/>
                <w:szCs w:val="15"/>
              </w:rPr>
              <w:t>Приложение 4</w:t>
            </w:r>
            <w:r w:rsidR="00BB3E3D" w:rsidRPr="00C5473F">
              <w:rPr>
                <w:rFonts w:ascii="Arial" w:hAnsi="Arial" w:cs="Arial"/>
                <w:bCs/>
                <w:color w:val="000000"/>
                <w:sz w:val="15"/>
                <w:szCs w:val="15"/>
              </w:rPr>
              <w:t xml:space="preserve"> </w:t>
            </w:r>
            <w:r w:rsidRPr="00C5473F">
              <w:rPr>
                <w:rFonts w:ascii="Arial" w:hAnsi="Arial" w:cs="Arial"/>
                <w:color w:val="000000"/>
                <w:sz w:val="15"/>
                <w:szCs w:val="15"/>
              </w:rPr>
              <w:t>к решению "Об исполнении бюджета муниципального района за 2014 год" от 29.05.2015  №384</w:t>
            </w:r>
          </w:p>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Расходы бюджета муниципального района за 2014 год по разделам и подразделам классификации расходов бюджета</w:t>
            </w:r>
          </w:p>
        </w:tc>
      </w:tr>
      <w:tr w:rsidR="005213CE" w:rsidRPr="00C5473F" w:rsidTr="00C5473F">
        <w:trPr>
          <w:trHeight w:val="20"/>
        </w:trPr>
        <w:tc>
          <w:tcPr>
            <w:tcW w:w="7562" w:type="dxa"/>
            <w:gridSpan w:val="3"/>
            <w:tcBorders>
              <w:top w:val="single" w:sz="8" w:space="0" w:color="auto"/>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Наименование</w:t>
            </w:r>
          </w:p>
        </w:tc>
        <w:tc>
          <w:tcPr>
            <w:tcW w:w="709" w:type="dxa"/>
            <w:gridSpan w:val="2"/>
            <w:tcBorders>
              <w:top w:val="single" w:sz="8" w:space="0" w:color="auto"/>
              <w:left w:val="nil"/>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Раздел, подраз-дел</w:t>
            </w:r>
          </w:p>
        </w:tc>
        <w:tc>
          <w:tcPr>
            <w:tcW w:w="1275" w:type="dxa"/>
            <w:gridSpan w:val="4"/>
            <w:tcBorders>
              <w:top w:val="single" w:sz="8" w:space="0" w:color="auto"/>
              <w:left w:val="nil"/>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Утверждено                                                                   на год                                                               (руб.коп.)</w:t>
            </w:r>
          </w:p>
        </w:tc>
        <w:tc>
          <w:tcPr>
            <w:tcW w:w="1276" w:type="dxa"/>
            <w:gridSpan w:val="5"/>
            <w:tcBorders>
              <w:top w:val="single" w:sz="8" w:space="0" w:color="auto"/>
              <w:left w:val="nil"/>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Исполн</w:t>
            </w:r>
            <w:r w:rsidRPr="00C5473F">
              <w:rPr>
                <w:rFonts w:ascii="Arial" w:hAnsi="Arial" w:cs="Arial"/>
                <w:b/>
                <w:bCs/>
                <w:color w:val="000000"/>
                <w:sz w:val="15"/>
                <w:szCs w:val="15"/>
              </w:rPr>
              <w:t>е</w:t>
            </w:r>
            <w:r w:rsidRPr="00C5473F">
              <w:rPr>
                <w:rFonts w:ascii="Arial" w:hAnsi="Arial" w:cs="Arial"/>
                <w:b/>
                <w:bCs/>
                <w:color w:val="000000"/>
                <w:sz w:val="15"/>
                <w:szCs w:val="15"/>
              </w:rPr>
              <w:t>но                                                           (руб.коп.)</w:t>
            </w:r>
          </w:p>
        </w:tc>
        <w:tc>
          <w:tcPr>
            <w:tcW w:w="709" w:type="dxa"/>
            <w:gridSpan w:val="2"/>
            <w:tcBorders>
              <w:top w:val="single" w:sz="8" w:space="0" w:color="auto"/>
              <w:left w:val="nil"/>
              <w:bottom w:val="single" w:sz="4" w:space="0" w:color="auto"/>
              <w:right w:val="single" w:sz="8"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 и</w:t>
            </w:r>
            <w:r w:rsidRPr="00C5473F">
              <w:rPr>
                <w:rFonts w:ascii="Arial" w:hAnsi="Arial" w:cs="Arial"/>
                <w:b/>
                <w:bCs/>
                <w:color w:val="000000"/>
                <w:sz w:val="15"/>
                <w:szCs w:val="15"/>
              </w:rPr>
              <w:t>с</w:t>
            </w:r>
            <w:r w:rsidRPr="00C5473F">
              <w:rPr>
                <w:rFonts w:ascii="Arial" w:hAnsi="Arial" w:cs="Arial"/>
                <w:b/>
                <w:bCs/>
                <w:color w:val="000000"/>
                <w:sz w:val="15"/>
                <w:szCs w:val="15"/>
              </w:rPr>
              <w:t>полн</w:t>
            </w:r>
            <w:r w:rsidRPr="00C5473F">
              <w:rPr>
                <w:rFonts w:ascii="Arial" w:hAnsi="Arial" w:cs="Arial"/>
                <w:b/>
                <w:bCs/>
                <w:color w:val="000000"/>
                <w:sz w:val="15"/>
                <w:szCs w:val="15"/>
              </w:rPr>
              <w:t>е</w:t>
            </w:r>
            <w:r w:rsidRPr="00C5473F">
              <w:rPr>
                <w:rFonts w:ascii="Arial" w:hAnsi="Arial" w:cs="Arial"/>
                <w:b/>
                <w:bCs/>
                <w:color w:val="000000"/>
                <w:sz w:val="15"/>
                <w:szCs w:val="15"/>
              </w:rPr>
              <w:t>ния</w:t>
            </w:r>
          </w:p>
        </w:tc>
      </w:tr>
      <w:tr w:rsidR="005213CE" w:rsidRPr="00C5473F" w:rsidTr="00C5473F">
        <w:trPr>
          <w:trHeight w:val="20"/>
        </w:trPr>
        <w:tc>
          <w:tcPr>
            <w:tcW w:w="7562" w:type="dxa"/>
            <w:gridSpan w:val="3"/>
            <w:tcBorders>
              <w:top w:val="nil"/>
              <w:left w:val="single" w:sz="8" w:space="0" w:color="auto"/>
              <w:bottom w:val="single" w:sz="8"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1</w:t>
            </w:r>
          </w:p>
        </w:tc>
        <w:tc>
          <w:tcPr>
            <w:tcW w:w="709" w:type="dxa"/>
            <w:gridSpan w:val="2"/>
            <w:tcBorders>
              <w:top w:val="nil"/>
              <w:left w:val="nil"/>
              <w:bottom w:val="single" w:sz="8"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2</w:t>
            </w:r>
          </w:p>
        </w:tc>
        <w:tc>
          <w:tcPr>
            <w:tcW w:w="1275" w:type="dxa"/>
            <w:gridSpan w:val="4"/>
            <w:tcBorders>
              <w:top w:val="nil"/>
              <w:left w:val="nil"/>
              <w:bottom w:val="single" w:sz="8"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3</w:t>
            </w:r>
          </w:p>
        </w:tc>
        <w:tc>
          <w:tcPr>
            <w:tcW w:w="1276" w:type="dxa"/>
            <w:gridSpan w:val="5"/>
            <w:tcBorders>
              <w:top w:val="nil"/>
              <w:left w:val="nil"/>
              <w:bottom w:val="single" w:sz="8"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4</w:t>
            </w:r>
          </w:p>
        </w:tc>
        <w:tc>
          <w:tcPr>
            <w:tcW w:w="709" w:type="dxa"/>
            <w:gridSpan w:val="2"/>
            <w:tcBorders>
              <w:top w:val="nil"/>
              <w:left w:val="nil"/>
              <w:bottom w:val="single" w:sz="8"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5</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РАСХОДЫ ВСЕГО:</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p>
        </w:tc>
        <w:tc>
          <w:tcPr>
            <w:tcW w:w="1275"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678 784 764,14</w:t>
            </w:r>
          </w:p>
        </w:tc>
        <w:tc>
          <w:tcPr>
            <w:tcW w:w="1276" w:type="dxa"/>
            <w:gridSpan w:val="5"/>
            <w:tcBorders>
              <w:top w:val="single" w:sz="4" w:space="0" w:color="auto"/>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648 035 090,19</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95,47</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0100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36 928 696,16</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36 609 894,80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99,14</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Функционирование высшего должностного лица субъекта Российской Федерации и муниципального обр</w:t>
            </w:r>
            <w:r w:rsidRPr="00C5473F">
              <w:rPr>
                <w:rFonts w:ascii="Arial" w:hAnsi="Arial" w:cs="Arial"/>
                <w:color w:val="000000"/>
                <w:sz w:val="15"/>
                <w:szCs w:val="15"/>
              </w:rPr>
              <w:t>а</w:t>
            </w:r>
            <w:r w:rsidRPr="00C5473F">
              <w:rPr>
                <w:rFonts w:ascii="Arial" w:hAnsi="Arial" w:cs="Arial"/>
                <w:color w:val="000000"/>
                <w:sz w:val="15"/>
                <w:szCs w:val="15"/>
              </w:rPr>
              <w:t>зования</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0102</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1 832 463,84</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1 832 463,84</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Функционирование законодательных (представительных) органов государственной власти и представ</w:t>
            </w:r>
            <w:r w:rsidRPr="00C5473F">
              <w:rPr>
                <w:rFonts w:ascii="Arial" w:hAnsi="Arial" w:cs="Arial"/>
                <w:color w:val="000000"/>
                <w:sz w:val="15"/>
                <w:szCs w:val="15"/>
              </w:rPr>
              <w:t>и</w:t>
            </w:r>
            <w:r w:rsidRPr="00C5473F">
              <w:rPr>
                <w:rFonts w:ascii="Arial" w:hAnsi="Arial" w:cs="Arial"/>
                <w:color w:val="000000"/>
                <w:sz w:val="15"/>
                <w:szCs w:val="15"/>
              </w:rPr>
              <w:t>тельных органов муниципальных образований</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0103</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260 423,92</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238 782,71</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91,69</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Функционирование Правительства Российской Федерации, высших исполнительных органов госуда</w:t>
            </w:r>
            <w:r w:rsidRPr="00C5473F">
              <w:rPr>
                <w:rFonts w:ascii="Arial" w:hAnsi="Arial" w:cs="Arial"/>
                <w:color w:val="000000"/>
                <w:sz w:val="15"/>
                <w:szCs w:val="15"/>
              </w:rPr>
              <w:t>р</w:t>
            </w:r>
            <w:r w:rsidRPr="00C5473F">
              <w:rPr>
                <w:rFonts w:ascii="Arial" w:hAnsi="Arial" w:cs="Arial"/>
                <w:color w:val="000000"/>
                <w:sz w:val="15"/>
                <w:szCs w:val="15"/>
              </w:rPr>
              <w:t>ственной власти субъектов Российской Федерации, местных админ</w:t>
            </w:r>
            <w:r w:rsidRPr="00C5473F">
              <w:rPr>
                <w:rFonts w:ascii="Arial" w:hAnsi="Arial" w:cs="Arial"/>
                <w:color w:val="000000"/>
                <w:sz w:val="15"/>
                <w:szCs w:val="15"/>
              </w:rPr>
              <w:t>и</w:t>
            </w:r>
            <w:r w:rsidRPr="00C5473F">
              <w:rPr>
                <w:rFonts w:ascii="Arial" w:hAnsi="Arial" w:cs="Arial"/>
                <w:color w:val="000000"/>
                <w:sz w:val="15"/>
                <w:szCs w:val="15"/>
              </w:rPr>
              <w:t>страций</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0104</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20 712 668,40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20 626 494,44</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99,58</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Судебная система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0105</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1 400,00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1 200,00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85,71</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Обеспечение деятельности финансовых, налоговых и таможенных органов и органов финансового (ф</w:t>
            </w:r>
            <w:r w:rsidRPr="00C5473F">
              <w:rPr>
                <w:rFonts w:ascii="Arial" w:hAnsi="Arial" w:cs="Arial"/>
                <w:color w:val="000000"/>
                <w:sz w:val="15"/>
                <w:szCs w:val="15"/>
              </w:rPr>
              <w:t>и</w:t>
            </w:r>
            <w:r w:rsidRPr="00C5473F">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0106</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8 138 350,00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8 042 698,81</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98,82</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Резервные фонды</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0111</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50 000,00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0113</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5 933 390,00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5 868 255,00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98,90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НАЦИОНАЛЬНАЯ ОБОРОНА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0200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646 700,00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646 700,00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0203</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646 700,00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646 700,00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НАЦИОНАЛЬНАЯ БЕЗОПАСНОСТЬ И ПРАВООХРАНИТЕЛЬНАЯ ДЕ</w:t>
            </w:r>
            <w:r w:rsidRPr="00C5473F">
              <w:rPr>
                <w:rFonts w:ascii="Arial" w:hAnsi="Arial" w:cs="Arial"/>
                <w:b/>
                <w:bCs/>
                <w:color w:val="000000"/>
                <w:sz w:val="15"/>
                <w:szCs w:val="15"/>
              </w:rPr>
              <w:t>Я</w:t>
            </w:r>
            <w:r w:rsidRPr="00C5473F">
              <w:rPr>
                <w:rFonts w:ascii="Arial" w:hAnsi="Arial" w:cs="Arial"/>
                <w:b/>
                <w:bCs/>
                <w:color w:val="000000"/>
                <w:sz w:val="15"/>
                <w:szCs w:val="15"/>
              </w:rPr>
              <w:t>ТЕЛЬНОСТЬ</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0300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1 398 500,00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1 364 724,01</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97,58</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Защита населения и территории от чрезвычайных ситуаций природного и техногенного характера, гра</w:t>
            </w:r>
            <w:r w:rsidRPr="00C5473F">
              <w:rPr>
                <w:rFonts w:ascii="Arial" w:hAnsi="Arial" w:cs="Arial"/>
                <w:color w:val="000000"/>
                <w:sz w:val="15"/>
                <w:szCs w:val="15"/>
              </w:rPr>
              <w:t>ж</w:t>
            </w:r>
            <w:r w:rsidRPr="00C5473F">
              <w:rPr>
                <w:rFonts w:ascii="Arial" w:hAnsi="Arial" w:cs="Arial"/>
                <w:color w:val="000000"/>
                <w:sz w:val="15"/>
                <w:szCs w:val="15"/>
              </w:rPr>
              <w:t>данская оборона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0309</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1 117 000,00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1 083 224,01</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96,98</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Обеспечение пожарной безопасности</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0310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280 000,00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280 000,00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Другие вопросы в области национальной безопасности и правоохранительной деятельн</w:t>
            </w:r>
            <w:r w:rsidRPr="00C5473F">
              <w:rPr>
                <w:rFonts w:ascii="Arial" w:hAnsi="Arial" w:cs="Arial"/>
                <w:color w:val="000000"/>
                <w:sz w:val="15"/>
                <w:szCs w:val="15"/>
              </w:rPr>
              <w:t>о</w:t>
            </w:r>
            <w:r w:rsidRPr="00C5473F">
              <w:rPr>
                <w:rFonts w:ascii="Arial" w:hAnsi="Arial" w:cs="Arial"/>
                <w:color w:val="000000"/>
                <w:sz w:val="15"/>
                <w:szCs w:val="15"/>
              </w:rPr>
              <w:t>сти</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0314</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1 500,00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1 500,00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0400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22 517 035,00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21 994 373,57</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97,68</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Транспорт</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0408</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10 447 000,00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10 447 000,00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0409</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8 226 000,00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7 762 203,73</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94,36</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0412</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3 844 035,00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3 785 169,84</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98,47</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0500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142 392 911,05</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117 848 673,99</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82,76</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0501</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63 803 560,00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51 307 492,94</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80,41</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Коммунальное хозяйство</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0502</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78 569 236,55</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66 521 066,55</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84,67</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0503</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20 114,50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20 114,50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ОХРАНА ОКРУЖАЮЩЕЙ СРЕДЫ</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0600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337 296,13</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3 310,15</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0,98</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lastRenderedPageBreak/>
              <w:t>Другие вопросы в области охраны окружающей среды</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0605</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337 296,13</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3 310,15</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0,98</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0700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247 862 489,62</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244 970 759,87</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98,83</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0701</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90 755 800,00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90 354 504,56</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99,56</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0702</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143 150 862,19</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140 694 787,95</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98,28</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Молодежная политика и оздоровление детей</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0707</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5 300 327,43</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5 272 476,79</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99,47</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Другие вопросы в области образования</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0709</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8 655 500,00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8 648 990,57</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99,92</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0800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43 457 805,38</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43 386 563,05</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b/>
                <w:bCs/>
                <w:color w:val="000000"/>
                <w:sz w:val="15"/>
                <w:szCs w:val="15"/>
              </w:rPr>
            </w:pPr>
            <w:r w:rsidRPr="00C5473F">
              <w:rPr>
                <w:rFonts w:ascii="Arial" w:hAnsi="Arial" w:cs="Arial"/>
                <w:b/>
                <w:bCs/>
                <w:color w:val="000000"/>
                <w:sz w:val="15"/>
                <w:szCs w:val="15"/>
              </w:rPr>
              <w:t>99,84</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0801</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41 560 349,38</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41 492 863,73</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99,84</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Другие вопросы в области культуры, кинематографии</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0804</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1 897 456,00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1 893 699,32</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outlineLvl w:val="0"/>
              <w:rPr>
                <w:rFonts w:ascii="Arial" w:hAnsi="Arial" w:cs="Arial"/>
                <w:color w:val="000000"/>
                <w:sz w:val="15"/>
                <w:szCs w:val="15"/>
              </w:rPr>
            </w:pPr>
            <w:r w:rsidRPr="00C5473F">
              <w:rPr>
                <w:rFonts w:ascii="Arial" w:hAnsi="Arial" w:cs="Arial"/>
                <w:color w:val="000000"/>
                <w:sz w:val="15"/>
                <w:szCs w:val="15"/>
              </w:rPr>
              <w:t>99,80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143 663 607,00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142 709 688,98</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99,34</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Пенсионное обеспечение</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1001</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389 000,00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224 779,92</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57,78</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1003</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117 958 890,00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117 200 181,06</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99,36</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1004</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20 569 217,00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20 569 128,00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Другие вопросы в области социальной политики</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1006</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4 746 500,00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4 715 600,00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99,35</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1100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22 427 700,00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21 723 421,78</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96,86</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1101</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22 427 700,00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21 723 421,78</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96,86</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СРЕДСТВА МАССОВОЙ ИНФОРМАЦИИ</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1200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1 092 623,80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1 092 603,80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Периодическая печать и издательства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1202</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1 092 623,80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1 092 603,80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ОБСЛУЖИВАНИЕ ГОСУДАРСТВЕННОГО И МУНИЦИПАЛЬНОГО ДОЛГА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1300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1 167 000,00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791 976,19</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67,86</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Обслуживание государственного внутреннего и муниципального долга</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1301</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1 167 000,00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791 976,19</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67,86</w:t>
            </w:r>
          </w:p>
        </w:tc>
      </w:tr>
      <w:tr w:rsidR="005213CE" w:rsidRPr="00C5473F" w:rsidTr="00C5473F">
        <w:trPr>
          <w:trHeight w:val="20"/>
        </w:trPr>
        <w:tc>
          <w:tcPr>
            <w:tcW w:w="7562" w:type="dxa"/>
            <w:gridSpan w:val="3"/>
            <w:tcBorders>
              <w:top w:val="nil"/>
              <w:left w:val="single" w:sz="8" w:space="0" w:color="auto"/>
              <w:bottom w:val="single" w:sz="4"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МЕЖБЮДЖЕТНЫЕ ТРАНСФЕРТЫ ОБЩЕГО ХАРАКТЕРА БЮДЖЕТАМ СУБЪЕКТОВ РОССИ</w:t>
            </w:r>
            <w:r w:rsidRPr="00C5473F">
              <w:rPr>
                <w:rFonts w:ascii="Arial" w:hAnsi="Arial" w:cs="Arial"/>
                <w:b/>
                <w:bCs/>
                <w:color w:val="000000"/>
                <w:sz w:val="15"/>
                <w:szCs w:val="15"/>
              </w:rPr>
              <w:t>Й</w:t>
            </w:r>
            <w:r w:rsidRPr="00C5473F">
              <w:rPr>
                <w:rFonts w:ascii="Arial" w:hAnsi="Arial" w:cs="Arial"/>
                <w:b/>
                <w:bCs/>
                <w:color w:val="000000"/>
                <w:sz w:val="15"/>
                <w:szCs w:val="15"/>
              </w:rPr>
              <w:t>СКОЙ ФЕДЕРАЦИИ И МУНИЦИПАЛЬНЫХ ОБРАЗ</w:t>
            </w:r>
            <w:r w:rsidRPr="00C5473F">
              <w:rPr>
                <w:rFonts w:ascii="Arial" w:hAnsi="Arial" w:cs="Arial"/>
                <w:b/>
                <w:bCs/>
                <w:color w:val="000000"/>
                <w:sz w:val="15"/>
                <w:szCs w:val="15"/>
              </w:rPr>
              <w:t>О</w:t>
            </w:r>
            <w:r w:rsidRPr="00C5473F">
              <w:rPr>
                <w:rFonts w:ascii="Arial" w:hAnsi="Arial" w:cs="Arial"/>
                <w:b/>
                <w:bCs/>
                <w:color w:val="000000"/>
                <w:sz w:val="15"/>
                <w:szCs w:val="15"/>
              </w:rPr>
              <w:t>ВАНИЙ</w:t>
            </w:r>
          </w:p>
        </w:tc>
        <w:tc>
          <w:tcPr>
            <w:tcW w:w="709" w:type="dxa"/>
            <w:gridSpan w:val="2"/>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1400</w:t>
            </w:r>
          </w:p>
        </w:tc>
        <w:tc>
          <w:tcPr>
            <w:tcW w:w="1275" w:type="dxa"/>
            <w:gridSpan w:val="4"/>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14 892 400,00</w:t>
            </w:r>
          </w:p>
        </w:tc>
        <w:tc>
          <w:tcPr>
            <w:tcW w:w="1276" w:type="dxa"/>
            <w:gridSpan w:val="5"/>
            <w:tcBorders>
              <w:top w:val="nil"/>
              <w:left w:val="nil"/>
              <w:bottom w:val="single" w:sz="4"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14 892 400,00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5213CE" w:rsidRPr="00C5473F" w:rsidTr="00C5473F">
        <w:trPr>
          <w:trHeight w:val="20"/>
        </w:trPr>
        <w:tc>
          <w:tcPr>
            <w:tcW w:w="7562" w:type="dxa"/>
            <w:gridSpan w:val="3"/>
            <w:tcBorders>
              <w:top w:val="nil"/>
              <w:left w:val="single" w:sz="8" w:space="0" w:color="auto"/>
              <w:bottom w:val="single" w:sz="8" w:space="0" w:color="auto"/>
              <w:right w:val="single" w:sz="4" w:space="0" w:color="auto"/>
            </w:tcBorders>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Дотации на выравнивание бюджетной обеспеченности субъектов Российской Федерации и муниципал</w:t>
            </w:r>
            <w:r w:rsidRPr="00C5473F">
              <w:rPr>
                <w:rFonts w:ascii="Arial" w:hAnsi="Arial" w:cs="Arial"/>
                <w:color w:val="000000"/>
                <w:sz w:val="15"/>
                <w:szCs w:val="15"/>
              </w:rPr>
              <w:t>ь</w:t>
            </w:r>
            <w:r w:rsidRPr="00C5473F">
              <w:rPr>
                <w:rFonts w:ascii="Arial" w:hAnsi="Arial" w:cs="Arial"/>
                <w:color w:val="000000"/>
                <w:sz w:val="15"/>
                <w:szCs w:val="15"/>
              </w:rPr>
              <w:t>ных образований</w:t>
            </w:r>
          </w:p>
        </w:tc>
        <w:tc>
          <w:tcPr>
            <w:tcW w:w="709" w:type="dxa"/>
            <w:gridSpan w:val="2"/>
            <w:tcBorders>
              <w:top w:val="nil"/>
              <w:left w:val="nil"/>
              <w:bottom w:val="single" w:sz="8"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1401</w:t>
            </w:r>
          </w:p>
        </w:tc>
        <w:tc>
          <w:tcPr>
            <w:tcW w:w="1275" w:type="dxa"/>
            <w:gridSpan w:val="4"/>
            <w:tcBorders>
              <w:top w:val="nil"/>
              <w:left w:val="nil"/>
              <w:bottom w:val="single" w:sz="8"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14 892 400,00</w:t>
            </w:r>
          </w:p>
        </w:tc>
        <w:tc>
          <w:tcPr>
            <w:tcW w:w="1276" w:type="dxa"/>
            <w:gridSpan w:val="5"/>
            <w:tcBorders>
              <w:top w:val="nil"/>
              <w:left w:val="nil"/>
              <w:bottom w:val="single" w:sz="8" w:space="0" w:color="auto"/>
              <w:right w:val="single" w:sz="4"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14 892 400,00</w:t>
            </w:r>
          </w:p>
        </w:tc>
        <w:tc>
          <w:tcPr>
            <w:tcW w:w="709" w:type="dxa"/>
            <w:gridSpan w:val="2"/>
            <w:tcBorders>
              <w:top w:val="nil"/>
              <w:left w:val="nil"/>
              <w:bottom w:val="single" w:sz="8" w:space="0" w:color="auto"/>
              <w:right w:val="single" w:sz="8" w:space="0" w:color="auto"/>
            </w:tcBorders>
            <w:noWrap/>
            <w:tcMar>
              <w:left w:w="0" w:type="dxa"/>
              <w:right w:w="0" w:type="dxa"/>
            </w:tcMar>
            <w:vAlign w:val="center"/>
          </w:tcPr>
          <w:p w:rsidR="005213CE" w:rsidRPr="00C5473F" w:rsidRDefault="005213CE"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BB3E3D">
        <w:trPr>
          <w:trHeight w:val="20"/>
        </w:trPr>
        <w:tc>
          <w:tcPr>
            <w:tcW w:w="11531" w:type="dxa"/>
            <w:gridSpan w:val="16"/>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p>
          <w:p w:rsidR="005E235D" w:rsidRPr="00C5473F" w:rsidRDefault="005E235D" w:rsidP="00BB3E3D">
            <w:pPr>
              <w:ind w:right="-2"/>
              <w:jc w:val="center"/>
              <w:rPr>
                <w:rFonts w:ascii="Arial" w:hAnsi="Arial" w:cs="Arial"/>
                <w:bCs/>
                <w:color w:val="000000"/>
                <w:sz w:val="15"/>
                <w:szCs w:val="15"/>
              </w:rPr>
            </w:pPr>
            <w:r w:rsidRPr="00C5473F">
              <w:rPr>
                <w:rFonts w:ascii="Arial" w:hAnsi="Arial" w:cs="Arial"/>
                <w:bCs/>
                <w:color w:val="000000"/>
                <w:sz w:val="15"/>
                <w:szCs w:val="15"/>
              </w:rPr>
              <w:t>Приложение 5</w:t>
            </w:r>
          </w:p>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к решению "Об исполнении бюджета муниципального района за 2014 год" от 29.05.2015   № 384</w:t>
            </w:r>
          </w:p>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Источники финансирования дефицита бюджета муниципального района за 2014 год</w:t>
            </w:r>
          </w:p>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по кодам классификации источников финансирования дефицитов бюджетов</w:t>
            </w:r>
          </w:p>
        </w:tc>
      </w:tr>
      <w:tr w:rsidR="005E235D" w:rsidRPr="00C5473F" w:rsidTr="00C5473F">
        <w:trPr>
          <w:trHeight w:val="20"/>
        </w:trPr>
        <w:tc>
          <w:tcPr>
            <w:tcW w:w="6570" w:type="dxa"/>
            <w:gridSpan w:val="2"/>
            <w:tcBorders>
              <w:top w:val="single" w:sz="8" w:space="0" w:color="auto"/>
              <w:left w:val="single" w:sz="8" w:space="0" w:color="auto"/>
              <w:bottom w:val="single" w:sz="4" w:space="0" w:color="auto"/>
              <w:right w:val="single" w:sz="4" w:space="0" w:color="auto"/>
            </w:tcBorders>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Код источника внутреннего финансирования дефицита бюджета</w:t>
            </w:r>
          </w:p>
        </w:tc>
        <w:tc>
          <w:tcPr>
            <w:tcW w:w="1984" w:type="dxa"/>
            <w:gridSpan w:val="4"/>
            <w:tcBorders>
              <w:top w:val="single" w:sz="8" w:space="0" w:color="auto"/>
              <w:left w:val="nil"/>
              <w:bottom w:val="single" w:sz="4" w:space="0" w:color="auto"/>
              <w:right w:val="single" w:sz="4" w:space="0" w:color="auto"/>
            </w:tcBorders>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Наименование источника внутреннего финансиров</w:t>
            </w:r>
            <w:r w:rsidRPr="00C5473F">
              <w:rPr>
                <w:rFonts w:ascii="Arial" w:hAnsi="Arial" w:cs="Arial"/>
                <w:color w:val="000000"/>
                <w:sz w:val="15"/>
                <w:szCs w:val="15"/>
              </w:rPr>
              <w:t>а</w:t>
            </w:r>
            <w:r w:rsidRPr="00C5473F">
              <w:rPr>
                <w:rFonts w:ascii="Arial" w:hAnsi="Arial" w:cs="Arial"/>
                <w:color w:val="000000"/>
                <w:sz w:val="15"/>
                <w:szCs w:val="15"/>
              </w:rPr>
              <w:t>ния д</w:t>
            </w:r>
            <w:r w:rsidRPr="00C5473F">
              <w:rPr>
                <w:rFonts w:ascii="Arial" w:hAnsi="Arial" w:cs="Arial"/>
                <w:color w:val="000000"/>
                <w:sz w:val="15"/>
                <w:szCs w:val="15"/>
              </w:rPr>
              <w:t>е</w:t>
            </w:r>
            <w:r w:rsidRPr="00C5473F">
              <w:rPr>
                <w:rFonts w:ascii="Arial" w:hAnsi="Arial" w:cs="Arial"/>
                <w:color w:val="000000"/>
                <w:sz w:val="15"/>
                <w:szCs w:val="15"/>
              </w:rPr>
              <w:t>фицита бюджета</w:t>
            </w:r>
          </w:p>
        </w:tc>
        <w:tc>
          <w:tcPr>
            <w:tcW w:w="1134" w:type="dxa"/>
            <w:gridSpan w:val="4"/>
            <w:tcBorders>
              <w:top w:val="single" w:sz="8" w:space="0" w:color="auto"/>
              <w:left w:val="nil"/>
              <w:bottom w:val="single" w:sz="4" w:space="0" w:color="auto"/>
              <w:right w:val="single" w:sz="4" w:space="0" w:color="auto"/>
            </w:tcBorders>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Утверждено                                                                                      на год                                                                                      (руб.коп.)</w:t>
            </w:r>
          </w:p>
        </w:tc>
        <w:tc>
          <w:tcPr>
            <w:tcW w:w="1134" w:type="dxa"/>
            <w:gridSpan w:val="4"/>
            <w:tcBorders>
              <w:top w:val="single" w:sz="8" w:space="0" w:color="auto"/>
              <w:left w:val="nil"/>
              <w:bottom w:val="single" w:sz="4" w:space="0" w:color="auto"/>
              <w:right w:val="single" w:sz="4" w:space="0" w:color="auto"/>
            </w:tcBorders>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Исполнено                                                                                                     (руб.коп.)</w:t>
            </w:r>
          </w:p>
        </w:tc>
        <w:tc>
          <w:tcPr>
            <w:tcW w:w="709" w:type="dxa"/>
            <w:gridSpan w:val="2"/>
            <w:tcBorders>
              <w:top w:val="single" w:sz="8" w:space="0" w:color="auto"/>
              <w:left w:val="nil"/>
              <w:bottom w:val="single" w:sz="4" w:space="0" w:color="auto"/>
              <w:right w:val="single" w:sz="8" w:space="0" w:color="auto"/>
            </w:tcBorders>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 и</w:t>
            </w:r>
            <w:r w:rsidRPr="00C5473F">
              <w:rPr>
                <w:rFonts w:ascii="Arial" w:hAnsi="Arial" w:cs="Arial"/>
                <w:color w:val="000000"/>
                <w:sz w:val="15"/>
                <w:szCs w:val="15"/>
              </w:rPr>
              <w:t>с</w:t>
            </w:r>
            <w:r w:rsidRPr="00C5473F">
              <w:rPr>
                <w:rFonts w:ascii="Arial" w:hAnsi="Arial" w:cs="Arial"/>
                <w:color w:val="000000"/>
                <w:sz w:val="15"/>
                <w:szCs w:val="15"/>
              </w:rPr>
              <w:t>пол-нения</w:t>
            </w:r>
          </w:p>
        </w:tc>
      </w:tr>
      <w:tr w:rsidR="005E235D" w:rsidRPr="00C5473F" w:rsidTr="00C5473F">
        <w:trPr>
          <w:trHeight w:val="20"/>
        </w:trPr>
        <w:tc>
          <w:tcPr>
            <w:tcW w:w="6570" w:type="dxa"/>
            <w:gridSpan w:val="2"/>
            <w:tcBorders>
              <w:top w:val="nil"/>
              <w:left w:val="single" w:sz="8" w:space="0" w:color="auto"/>
              <w:bottom w:val="nil"/>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w:t>
            </w:r>
          </w:p>
        </w:tc>
        <w:tc>
          <w:tcPr>
            <w:tcW w:w="1984" w:type="dxa"/>
            <w:gridSpan w:val="4"/>
            <w:tcBorders>
              <w:top w:val="nil"/>
              <w:left w:val="nil"/>
              <w:bottom w:val="nil"/>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2</w:t>
            </w:r>
          </w:p>
        </w:tc>
        <w:tc>
          <w:tcPr>
            <w:tcW w:w="1134" w:type="dxa"/>
            <w:gridSpan w:val="4"/>
            <w:tcBorders>
              <w:top w:val="nil"/>
              <w:left w:val="nil"/>
              <w:bottom w:val="nil"/>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3</w:t>
            </w:r>
          </w:p>
        </w:tc>
        <w:tc>
          <w:tcPr>
            <w:tcW w:w="1134" w:type="dxa"/>
            <w:gridSpan w:val="4"/>
            <w:tcBorders>
              <w:top w:val="nil"/>
              <w:left w:val="nil"/>
              <w:bottom w:val="nil"/>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4</w:t>
            </w:r>
          </w:p>
        </w:tc>
        <w:tc>
          <w:tcPr>
            <w:tcW w:w="709" w:type="dxa"/>
            <w:gridSpan w:val="2"/>
            <w:tcBorders>
              <w:top w:val="nil"/>
              <w:left w:val="nil"/>
              <w:bottom w:val="nil"/>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5</w:t>
            </w:r>
          </w:p>
        </w:tc>
      </w:tr>
      <w:tr w:rsidR="005E235D" w:rsidRPr="00C5473F" w:rsidTr="00C5473F">
        <w:trPr>
          <w:trHeight w:val="20"/>
        </w:trPr>
        <w:tc>
          <w:tcPr>
            <w:tcW w:w="6570" w:type="dxa"/>
            <w:gridSpan w:val="2"/>
            <w:tcBorders>
              <w:top w:val="single" w:sz="4" w:space="0" w:color="auto"/>
              <w:left w:val="single" w:sz="8" w:space="0" w:color="auto"/>
              <w:bottom w:val="single" w:sz="4" w:space="0" w:color="auto"/>
              <w:right w:val="single" w:sz="4" w:space="0" w:color="auto"/>
            </w:tcBorders>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Источники финансирования дефицита бюджетов - всего</w:t>
            </w:r>
          </w:p>
        </w:tc>
        <w:tc>
          <w:tcPr>
            <w:tcW w:w="1984"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Х</w:t>
            </w:r>
          </w:p>
        </w:tc>
        <w:tc>
          <w:tcPr>
            <w:tcW w:w="1134"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15 316 025,09</w:t>
            </w:r>
          </w:p>
        </w:tc>
        <w:tc>
          <w:tcPr>
            <w:tcW w:w="1134"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7 134 143,33</w:t>
            </w:r>
          </w:p>
        </w:tc>
        <w:tc>
          <w:tcPr>
            <w:tcW w:w="709" w:type="dxa"/>
            <w:gridSpan w:val="2"/>
            <w:tcBorders>
              <w:top w:val="single" w:sz="4" w:space="0" w:color="auto"/>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46,58</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комитет финансов Администрации Валдайского муниц</w:t>
            </w:r>
            <w:r w:rsidRPr="00C5473F">
              <w:rPr>
                <w:rFonts w:ascii="Arial" w:hAnsi="Arial" w:cs="Arial"/>
                <w:b/>
                <w:bCs/>
                <w:sz w:val="15"/>
                <w:szCs w:val="15"/>
              </w:rPr>
              <w:t>и</w:t>
            </w:r>
            <w:r w:rsidRPr="00C5473F">
              <w:rPr>
                <w:rFonts w:ascii="Arial" w:hAnsi="Arial" w:cs="Arial"/>
                <w:b/>
                <w:bCs/>
                <w:sz w:val="15"/>
                <w:szCs w:val="15"/>
              </w:rPr>
              <w:t>пального района</w:t>
            </w:r>
          </w:p>
        </w:tc>
        <w:tc>
          <w:tcPr>
            <w:tcW w:w="1984" w:type="dxa"/>
            <w:gridSpan w:val="4"/>
            <w:tcBorders>
              <w:top w:val="nil"/>
              <w:left w:val="nil"/>
              <w:bottom w:val="single" w:sz="4" w:space="0" w:color="auto"/>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89200000000000000000</w:t>
            </w:r>
          </w:p>
        </w:tc>
        <w:tc>
          <w:tcPr>
            <w:tcW w:w="1134" w:type="dxa"/>
            <w:gridSpan w:val="4"/>
            <w:tcBorders>
              <w:top w:val="nil"/>
              <w:left w:val="nil"/>
              <w:bottom w:val="single" w:sz="4" w:space="0" w:color="auto"/>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15 316 025,09</w:t>
            </w:r>
          </w:p>
        </w:tc>
        <w:tc>
          <w:tcPr>
            <w:tcW w:w="1134" w:type="dxa"/>
            <w:gridSpan w:val="4"/>
            <w:tcBorders>
              <w:top w:val="nil"/>
              <w:left w:val="nil"/>
              <w:bottom w:val="single" w:sz="4" w:space="0" w:color="auto"/>
              <w:right w:val="single" w:sz="4" w:space="0" w:color="auto"/>
            </w:tcBorders>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7 134 143,33</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46,58</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ИСТОЧНИКИ ВНУТРЕННЕГО ФИНАНСИРОВАНИЯ ДЕФИЦИТОВ БЮДЖ</w:t>
            </w:r>
            <w:r w:rsidRPr="00C5473F">
              <w:rPr>
                <w:rFonts w:ascii="Arial" w:hAnsi="Arial" w:cs="Arial"/>
                <w:b/>
                <w:bCs/>
                <w:sz w:val="15"/>
                <w:szCs w:val="15"/>
              </w:rPr>
              <w:t>Е</w:t>
            </w:r>
            <w:r w:rsidRPr="00C5473F">
              <w:rPr>
                <w:rFonts w:ascii="Arial" w:hAnsi="Arial" w:cs="Arial"/>
                <w:b/>
                <w:bCs/>
                <w:sz w:val="15"/>
                <w:szCs w:val="15"/>
              </w:rPr>
              <w:t>ТОВ</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89201000000000000000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6 086 377,00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6 086 376,00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Кредиты кредитных организаций в валюте Российской Ф</w:t>
            </w:r>
            <w:r w:rsidRPr="00C5473F">
              <w:rPr>
                <w:rFonts w:ascii="Arial" w:hAnsi="Arial" w:cs="Arial"/>
                <w:b/>
                <w:bCs/>
                <w:sz w:val="15"/>
                <w:szCs w:val="15"/>
              </w:rPr>
              <w:t>е</w:t>
            </w:r>
            <w:r w:rsidRPr="00C5473F">
              <w:rPr>
                <w:rFonts w:ascii="Arial" w:hAnsi="Arial" w:cs="Arial"/>
                <w:b/>
                <w:bCs/>
                <w:sz w:val="15"/>
                <w:szCs w:val="15"/>
              </w:rPr>
              <w:t>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89201020000000000000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3 750 000,00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3 749 999,00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Получение кредитов от кредитных организаций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89201020000000000700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5 000 000,00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5 000 000,00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Погашение кредитов, предоставленных кредитными организациями в валюте Росси</w:t>
            </w:r>
            <w:r w:rsidRPr="00C5473F">
              <w:rPr>
                <w:rFonts w:ascii="Arial" w:hAnsi="Arial" w:cs="Arial"/>
                <w:sz w:val="15"/>
                <w:szCs w:val="15"/>
              </w:rPr>
              <w:t>й</w:t>
            </w:r>
            <w:r w:rsidRPr="00C5473F">
              <w:rPr>
                <w:rFonts w:ascii="Arial" w:hAnsi="Arial" w:cs="Arial"/>
                <w:sz w:val="15"/>
                <w:szCs w:val="15"/>
              </w:rPr>
              <w:t>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89201020000000000800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-1 250 000,00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-1 250 001,00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Получение кредитов от кредитных организаций  бюджетами муниципальных районов в в</w:t>
            </w:r>
            <w:r w:rsidRPr="00C5473F">
              <w:rPr>
                <w:rFonts w:ascii="Arial" w:hAnsi="Arial" w:cs="Arial"/>
                <w:sz w:val="15"/>
                <w:szCs w:val="15"/>
              </w:rPr>
              <w:t>а</w:t>
            </w:r>
            <w:r w:rsidRPr="00C5473F">
              <w:rPr>
                <w:rFonts w:ascii="Arial" w:hAnsi="Arial" w:cs="Arial"/>
                <w:sz w:val="15"/>
                <w:szCs w:val="15"/>
              </w:rPr>
              <w:t>люте Российской Ф</w:t>
            </w:r>
            <w:r w:rsidRPr="00C5473F">
              <w:rPr>
                <w:rFonts w:ascii="Arial" w:hAnsi="Arial" w:cs="Arial"/>
                <w:sz w:val="15"/>
                <w:szCs w:val="15"/>
              </w:rPr>
              <w:t>е</w:t>
            </w:r>
            <w:r w:rsidRPr="00C5473F">
              <w:rPr>
                <w:rFonts w:ascii="Arial" w:hAnsi="Arial" w:cs="Arial"/>
                <w:sz w:val="15"/>
                <w:szCs w:val="15"/>
              </w:rPr>
              <w:t>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89201020000050000710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5 000 000,00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5 000 000,00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Погашение  бюджетами муниципальных районов кредитов от кредитных организаций в в</w:t>
            </w:r>
            <w:r w:rsidRPr="00C5473F">
              <w:rPr>
                <w:rFonts w:ascii="Arial" w:hAnsi="Arial" w:cs="Arial"/>
                <w:sz w:val="15"/>
                <w:szCs w:val="15"/>
              </w:rPr>
              <w:t>а</w:t>
            </w:r>
            <w:r w:rsidRPr="00C5473F">
              <w:rPr>
                <w:rFonts w:ascii="Arial" w:hAnsi="Arial" w:cs="Arial"/>
                <w:sz w:val="15"/>
                <w:szCs w:val="15"/>
              </w:rPr>
              <w:t>люте Российской Ф</w:t>
            </w:r>
            <w:r w:rsidRPr="00C5473F">
              <w:rPr>
                <w:rFonts w:ascii="Arial" w:hAnsi="Arial" w:cs="Arial"/>
                <w:sz w:val="15"/>
                <w:szCs w:val="15"/>
              </w:rPr>
              <w:t>е</w:t>
            </w:r>
            <w:r w:rsidRPr="00C5473F">
              <w:rPr>
                <w:rFonts w:ascii="Arial" w:hAnsi="Arial" w:cs="Arial"/>
                <w:sz w:val="15"/>
                <w:szCs w:val="15"/>
              </w:rPr>
              <w:t>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89201020000050000810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-1 250 000,00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-1 250 001,00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Бюджетные кредиты от других бюджетов бюджетной системы Российской Ф</w:t>
            </w:r>
            <w:r w:rsidRPr="00C5473F">
              <w:rPr>
                <w:rFonts w:ascii="Arial" w:hAnsi="Arial" w:cs="Arial"/>
                <w:b/>
                <w:bCs/>
                <w:sz w:val="15"/>
                <w:szCs w:val="15"/>
              </w:rPr>
              <w:t>е</w:t>
            </w:r>
            <w:r w:rsidRPr="00C5473F">
              <w:rPr>
                <w:rFonts w:ascii="Arial" w:hAnsi="Arial" w:cs="Arial"/>
                <w:b/>
                <w:bCs/>
                <w:sz w:val="15"/>
                <w:szCs w:val="15"/>
              </w:rPr>
              <w:t>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89201030000000000000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2 330 000,00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2 330 000,00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Бюджетные кредиты от других бюджетов бюджетной системы Российской Федерации в в</w:t>
            </w:r>
            <w:r w:rsidRPr="00C5473F">
              <w:rPr>
                <w:rFonts w:ascii="Arial" w:hAnsi="Arial" w:cs="Arial"/>
                <w:sz w:val="15"/>
                <w:szCs w:val="15"/>
              </w:rPr>
              <w:t>а</w:t>
            </w:r>
            <w:r w:rsidRPr="00C5473F">
              <w:rPr>
                <w:rFonts w:ascii="Arial" w:hAnsi="Arial" w:cs="Arial"/>
                <w:sz w:val="15"/>
                <w:szCs w:val="15"/>
              </w:rPr>
              <w:t>люте Российской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89201030100000000000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2 330 000,00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2 330 000,00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Получение бюджетных кредитов от других бюджетов бюджетной системы Российской Фед</w:t>
            </w:r>
            <w:r w:rsidRPr="00C5473F">
              <w:rPr>
                <w:rFonts w:ascii="Arial" w:hAnsi="Arial" w:cs="Arial"/>
                <w:sz w:val="15"/>
                <w:szCs w:val="15"/>
              </w:rPr>
              <w:t>е</w:t>
            </w:r>
            <w:r w:rsidRPr="00C5473F">
              <w:rPr>
                <w:rFonts w:ascii="Arial" w:hAnsi="Arial" w:cs="Arial"/>
                <w:sz w:val="15"/>
                <w:szCs w:val="15"/>
              </w:rPr>
              <w:t>рации в валюте Российской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89201030100000000700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8 730 000,00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8 730 000,00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Погашение бюджетных кредитов, полученных от других бюджетов бюджетной системы Ро</w:t>
            </w:r>
            <w:r w:rsidRPr="00C5473F">
              <w:rPr>
                <w:rFonts w:ascii="Arial" w:hAnsi="Arial" w:cs="Arial"/>
                <w:sz w:val="15"/>
                <w:szCs w:val="15"/>
              </w:rPr>
              <w:t>с</w:t>
            </w:r>
            <w:r w:rsidRPr="00C5473F">
              <w:rPr>
                <w:rFonts w:ascii="Arial" w:hAnsi="Arial" w:cs="Arial"/>
                <w:sz w:val="15"/>
                <w:szCs w:val="15"/>
              </w:rPr>
              <w:t>сийской Федерации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89201030100000000800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-6 400 000,00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-6 400 000,00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Получение кредитов от других бюджетов бюджетной системы Российской Федерации бю</w:t>
            </w:r>
            <w:r w:rsidRPr="00C5473F">
              <w:rPr>
                <w:rFonts w:ascii="Arial" w:hAnsi="Arial" w:cs="Arial"/>
                <w:sz w:val="15"/>
                <w:szCs w:val="15"/>
              </w:rPr>
              <w:t>д</w:t>
            </w:r>
            <w:r w:rsidRPr="00C5473F">
              <w:rPr>
                <w:rFonts w:ascii="Arial" w:hAnsi="Arial" w:cs="Arial"/>
                <w:sz w:val="15"/>
                <w:szCs w:val="15"/>
              </w:rPr>
              <w:t>жетами муниципальных районов в валюте Росси</w:t>
            </w:r>
            <w:r w:rsidRPr="00C5473F">
              <w:rPr>
                <w:rFonts w:ascii="Arial" w:hAnsi="Arial" w:cs="Arial"/>
                <w:sz w:val="15"/>
                <w:szCs w:val="15"/>
              </w:rPr>
              <w:t>й</w:t>
            </w:r>
            <w:r w:rsidRPr="00C5473F">
              <w:rPr>
                <w:rFonts w:ascii="Arial" w:hAnsi="Arial" w:cs="Arial"/>
                <w:sz w:val="15"/>
                <w:szCs w:val="15"/>
              </w:rPr>
              <w:t>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89201030100050000710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8 730 000,00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8 730 000,00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Погашение бюджетами муниципальных районов кредитов  от других бюджетов бю</w:t>
            </w:r>
            <w:r w:rsidRPr="00C5473F">
              <w:rPr>
                <w:rFonts w:ascii="Arial" w:hAnsi="Arial" w:cs="Arial"/>
                <w:sz w:val="15"/>
                <w:szCs w:val="15"/>
              </w:rPr>
              <w:t>д</w:t>
            </w:r>
            <w:r w:rsidRPr="00C5473F">
              <w:rPr>
                <w:rFonts w:ascii="Arial" w:hAnsi="Arial" w:cs="Arial"/>
                <w:sz w:val="15"/>
                <w:szCs w:val="15"/>
              </w:rPr>
              <w:t>жетной системы Российской Федерации в валюте Ро</w:t>
            </w:r>
            <w:r w:rsidRPr="00C5473F">
              <w:rPr>
                <w:rFonts w:ascii="Arial" w:hAnsi="Arial" w:cs="Arial"/>
                <w:sz w:val="15"/>
                <w:szCs w:val="15"/>
              </w:rPr>
              <w:t>с</w:t>
            </w:r>
            <w:r w:rsidRPr="00C5473F">
              <w:rPr>
                <w:rFonts w:ascii="Arial" w:hAnsi="Arial" w:cs="Arial"/>
                <w:sz w:val="15"/>
                <w:szCs w:val="15"/>
              </w:rPr>
              <w:t>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89201030100050000810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-6 400 000,00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-6 400 000,00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Иные источники внутреннего финансирования дефицитов бюдж</w:t>
            </w:r>
            <w:r w:rsidRPr="00C5473F">
              <w:rPr>
                <w:rFonts w:ascii="Arial" w:hAnsi="Arial" w:cs="Arial"/>
                <w:b/>
                <w:bCs/>
                <w:sz w:val="15"/>
                <w:szCs w:val="15"/>
              </w:rPr>
              <w:t>е</w:t>
            </w:r>
            <w:r w:rsidRPr="00C5473F">
              <w:rPr>
                <w:rFonts w:ascii="Arial" w:hAnsi="Arial" w:cs="Arial"/>
                <w:b/>
                <w:bCs/>
                <w:sz w:val="15"/>
                <w:szCs w:val="15"/>
              </w:rPr>
              <w:t>тов</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89201060000000000000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Бюджетные кредиты, предоставленные внутри страны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Предоставление бюджетных кредитов внутри страны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89201060500000000500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внутри страны в валюте Российской Фед</w:t>
            </w:r>
            <w:r w:rsidRPr="00C5473F">
              <w:rPr>
                <w:rFonts w:ascii="Arial" w:hAnsi="Arial" w:cs="Arial"/>
                <w:sz w:val="15"/>
                <w:szCs w:val="15"/>
              </w:rPr>
              <w:t>е</w:t>
            </w:r>
            <w:r w:rsidRPr="00C5473F">
              <w:rPr>
                <w:rFonts w:ascii="Arial" w:hAnsi="Arial" w:cs="Arial"/>
                <w:sz w:val="15"/>
                <w:szCs w:val="15"/>
              </w:rPr>
              <w:t>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89201060500000000600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1 006 377,00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0,63</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юридическим лицам  в валюте Ро</w:t>
            </w:r>
            <w:r w:rsidRPr="00C5473F">
              <w:rPr>
                <w:rFonts w:ascii="Arial" w:hAnsi="Arial" w:cs="Arial"/>
                <w:sz w:val="15"/>
                <w:szCs w:val="15"/>
              </w:rPr>
              <w:t>с</w:t>
            </w:r>
            <w:r w:rsidRPr="00C5473F">
              <w:rPr>
                <w:rFonts w:ascii="Arial" w:hAnsi="Arial" w:cs="Arial"/>
                <w:sz w:val="15"/>
                <w:szCs w:val="15"/>
              </w:rPr>
              <w:t>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89201060501000000600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юридическим лицам из бюджетов муниц</w:t>
            </w:r>
            <w:r w:rsidRPr="00C5473F">
              <w:rPr>
                <w:rFonts w:ascii="Arial" w:hAnsi="Arial" w:cs="Arial"/>
                <w:sz w:val="15"/>
                <w:szCs w:val="15"/>
              </w:rPr>
              <w:t>и</w:t>
            </w:r>
            <w:r w:rsidRPr="00C5473F">
              <w:rPr>
                <w:rFonts w:ascii="Arial" w:hAnsi="Arial" w:cs="Arial"/>
                <w:sz w:val="15"/>
                <w:szCs w:val="15"/>
              </w:rPr>
              <w:t>пальных районов в валюте Росси</w:t>
            </w:r>
            <w:r w:rsidRPr="00C5473F">
              <w:rPr>
                <w:rFonts w:ascii="Arial" w:hAnsi="Arial" w:cs="Arial"/>
                <w:sz w:val="15"/>
                <w:szCs w:val="15"/>
              </w:rPr>
              <w:t>й</w:t>
            </w:r>
            <w:r w:rsidRPr="00C5473F">
              <w:rPr>
                <w:rFonts w:ascii="Arial" w:hAnsi="Arial" w:cs="Arial"/>
                <w:sz w:val="15"/>
                <w:szCs w:val="15"/>
              </w:rPr>
              <w:t>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89201060501050000640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Предоставление бюджетных кредитов другим бюджетам бюджетной системы Росси</w:t>
            </w:r>
            <w:r w:rsidRPr="00C5473F">
              <w:rPr>
                <w:rFonts w:ascii="Arial" w:hAnsi="Arial" w:cs="Arial"/>
                <w:sz w:val="15"/>
                <w:szCs w:val="15"/>
              </w:rPr>
              <w:t>й</w:t>
            </w:r>
            <w:r w:rsidRPr="00C5473F">
              <w:rPr>
                <w:rFonts w:ascii="Arial" w:hAnsi="Arial" w:cs="Arial"/>
                <w:sz w:val="15"/>
                <w:szCs w:val="15"/>
              </w:rPr>
              <w:t>ской Федерации в валюте Российской Фед</w:t>
            </w:r>
            <w:r w:rsidRPr="00C5473F">
              <w:rPr>
                <w:rFonts w:ascii="Arial" w:hAnsi="Arial" w:cs="Arial"/>
                <w:sz w:val="15"/>
                <w:szCs w:val="15"/>
              </w:rPr>
              <w:t>е</w:t>
            </w:r>
            <w:r w:rsidRPr="00C5473F">
              <w:rPr>
                <w:rFonts w:ascii="Arial" w:hAnsi="Arial" w:cs="Arial"/>
                <w:sz w:val="15"/>
                <w:szCs w:val="15"/>
              </w:rPr>
              <w:t>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89201060502000000500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другим бюджетам бюджетной сист</w:t>
            </w:r>
            <w:r w:rsidRPr="00C5473F">
              <w:rPr>
                <w:rFonts w:ascii="Arial" w:hAnsi="Arial" w:cs="Arial"/>
                <w:sz w:val="15"/>
                <w:szCs w:val="15"/>
              </w:rPr>
              <w:t>е</w:t>
            </w:r>
            <w:r w:rsidRPr="00C5473F">
              <w:rPr>
                <w:rFonts w:ascii="Arial" w:hAnsi="Arial" w:cs="Arial"/>
                <w:sz w:val="15"/>
                <w:szCs w:val="15"/>
              </w:rPr>
              <w:t>мы Российской Федерации  в валюте Российской Ф</w:t>
            </w:r>
            <w:r w:rsidRPr="00C5473F">
              <w:rPr>
                <w:rFonts w:ascii="Arial" w:hAnsi="Arial" w:cs="Arial"/>
                <w:sz w:val="15"/>
                <w:szCs w:val="15"/>
              </w:rPr>
              <w:t>е</w:t>
            </w:r>
            <w:r w:rsidRPr="00C5473F">
              <w:rPr>
                <w:rFonts w:ascii="Arial" w:hAnsi="Arial" w:cs="Arial"/>
                <w:sz w:val="15"/>
                <w:szCs w:val="15"/>
              </w:rPr>
              <w:t>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89201060502000000600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Предоставление бюджетных кредитов другим бюджетам бюджетной системы Росси</w:t>
            </w:r>
            <w:r w:rsidRPr="00C5473F">
              <w:rPr>
                <w:rFonts w:ascii="Arial" w:hAnsi="Arial" w:cs="Arial"/>
                <w:sz w:val="15"/>
                <w:szCs w:val="15"/>
              </w:rPr>
              <w:t>й</w:t>
            </w:r>
            <w:r w:rsidRPr="00C5473F">
              <w:rPr>
                <w:rFonts w:ascii="Arial" w:hAnsi="Arial" w:cs="Arial"/>
                <w:sz w:val="15"/>
                <w:szCs w:val="15"/>
              </w:rPr>
              <w:t>ской Федерации из бюджетов муниципальных районов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89201060502050000540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другим бюджетам бюджетной сист</w:t>
            </w:r>
            <w:r w:rsidRPr="00C5473F">
              <w:rPr>
                <w:rFonts w:ascii="Arial" w:hAnsi="Arial" w:cs="Arial"/>
                <w:sz w:val="15"/>
                <w:szCs w:val="15"/>
              </w:rPr>
              <w:t>е</w:t>
            </w:r>
            <w:r w:rsidRPr="00C5473F">
              <w:rPr>
                <w:rFonts w:ascii="Arial" w:hAnsi="Arial" w:cs="Arial"/>
                <w:sz w:val="15"/>
                <w:szCs w:val="15"/>
              </w:rPr>
              <w:t>мы Российской Федерации из бюджетов муниципальных районов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89201060502050000640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изменение остатков средств на счетах по учету средств бюджета</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89201050000000000000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9 229 648,09</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b/>
                <w:bCs/>
                <w:sz w:val="15"/>
                <w:szCs w:val="15"/>
              </w:rPr>
            </w:pPr>
            <w:r w:rsidRPr="00C5473F">
              <w:rPr>
                <w:rFonts w:ascii="Arial" w:hAnsi="Arial" w:cs="Arial"/>
                <w:b/>
                <w:bCs/>
                <w:sz w:val="15"/>
                <w:szCs w:val="15"/>
              </w:rPr>
              <w:t>1 047 767,33</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b/>
                <w:bCs/>
                <w:color w:val="000000"/>
                <w:sz w:val="15"/>
                <w:szCs w:val="15"/>
              </w:rPr>
            </w:pPr>
            <w:r w:rsidRPr="00C5473F">
              <w:rPr>
                <w:rFonts w:ascii="Arial" w:hAnsi="Arial" w:cs="Arial"/>
                <w:b/>
                <w:bCs/>
                <w:color w:val="000000"/>
                <w:sz w:val="15"/>
                <w:szCs w:val="15"/>
              </w:rPr>
              <w:t>11,35</w:t>
            </w:r>
          </w:p>
        </w:tc>
      </w:tr>
      <w:tr w:rsidR="005E235D"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Увеличение остатков средств бюджетов</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89201050000000000500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-678 205 116,05</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-660 215 431,88</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5E235D"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97,35</w:t>
            </w:r>
          </w:p>
        </w:tc>
      </w:tr>
      <w:tr w:rsidR="005E235D" w:rsidRPr="00C5473F" w:rsidTr="00C5473F">
        <w:trPr>
          <w:trHeight w:val="20"/>
        </w:trPr>
        <w:tc>
          <w:tcPr>
            <w:tcW w:w="6570" w:type="dxa"/>
            <w:gridSpan w:val="2"/>
            <w:tcBorders>
              <w:top w:val="nil"/>
              <w:left w:val="single" w:sz="8" w:space="0" w:color="auto"/>
              <w:bottom w:val="single" w:sz="8" w:space="0" w:color="auto"/>
              <w:right w:val="single" w:sz="4" w:space="0" w:color="auto"/>
            </w:tcBorders>
            <w:shd w:val="clear" w:color="auto" w:fill="FFFFFF"/>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Уменьшение остатков средств бюджетов</w:t>
            </w:r>
          </w:p>
        </w:tc>
        <w:tc>
          <w:tcPr>
            <w:tcW w:w="1984" w:type="dxa"/>
            <w:gridSpan w:val="4"/>
            <w:tcBorders>
              <w:top w:val="nil"/>
              <w:left w:val="nil"/>
              <w:bottom w:val="single" w:sz="8"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89201050000000000600</w:t>
            </w:r>
          </w:p>
        </w:tc>
        <w:tc>
          <w:tcPr>
            <w:tcW w:w="1134" w:type="dxa"/>
            <w:gridSpan w:val="4"/>
            <w:tcBorders>
              <w:top w:val="nil"/>
              <w:left w:val="nil"/>
              <w:bottom w:val="single" w:sz="8"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687 434 764,14</w:t>
            </w:r>
          </w:p>
        </w:tc>
        <w:tc>
          <w:tcPr>
            <w:tcW w:w="1134" w:type="dxa"/>
            <w:gridSpan w:val="4"/>
            <w:tcBorders>
              <w:top w:val="nil"/>
              <w:left w:val="nil"/>
              <w:bottom w:val="single" w:sz="8" w:space="0" w:color="auto"/>
              <w:right w:val="single" w:sz="4" w:space="0" w:color="auto"/>
            </w:tcBorders>
            <w:shd w:val="clear" w:color="auto" w:fill="FFFFFF"/>
            <w:noWrap/>
            <w:tcMar>
              <w:left w:w="0" w:type="dxa"/>
              <w:right w:w="0" w:type="dxa"/>
            </w:tcMar>
            <w:vAlign w:val="center"/>
          </w:tcPr>
          <w:p w:rsidR="005E235D" w:rsidRPr="00C5473F" w:rsidRDefault="005E235D" w:rsidP="00BB3E3D">
            <w:pPr>
              <w:ind w:right="-2"/>
              <w:jc w:val="center"/>
              <w:rPr>
                <w:rFonts w:ascii="Arial" w:hAnsi="Arial" w:cs="Arial"/>
                <w:sz w:val="15"/>
                <w:szCs w:val="15"/>
              </w:rPr>
            </w:pPr>
            <w:r w:rsidRPr="00C5473F">
              <w:rPr>
                <w:rFonts w:ascii="Arial" w:hAnsi="Arial" w:cs="Arial"/>
                <w:sz w:val="15"/>
                <w:szCs w:val="15"/>
              </w:rPr>
              <w:t>661 263 199,21</w:t>
            </w:r>
          </w:p>
        </w:tc>
        <w:tc>
          <w:tcPr>
            <w:tcW w:w="709" w:type="dxa"/>
            <w:gridSpan w:val="2"/>
            <w:tcBorders>
              <w:top w:val="nil"/>
              <w:left w:val="nil"/>
              <w:bottom w:val="single" w:sz="8" w:space="0" w:color="auto"/>
              <w:right w:val="single" w:sz="8" w:space="0" w:color="auto"/>
            </w:tcBorders>
            <w:noWrap/>
            <w:tcMar>
              <w:left w:w="0" w:type="dxa"/>
              <w:right w:w="0" w:type="dxa"/>
            </w:tcMar>
            <w:vAlign w:val="center"/>
          </w:tcPr>
          <w:p w:rsidR="00742C69" w:rsidRPr="00C5473F" w:rsidRDefault="005E235D" w:rsidP="00BB3E3D">
            <w:pPr>
              <w:ind w:right="-2"/>
              <w:jc w:val="center"/>
              <w:rPr>
                <w:rFonts w:ascii="Arial" w:hAnsi="Arial" w:cs="Arial"/>
                <w:color w:val="000000"/>
                <w:sz w:val="15"/>
                <w:szCs w:val="15"/>
              </w:rPr>
            </w:pPr>
            <w:r w:rsidRPr="00C5473F">
              <w:rPr>
                <w:rFonts w:ascii="Arial" w:hAnsi="Arial" w:cs="Arial"/>
                <w:color w:val="000000"/>
                <w:sz w:val="15"/>
                <w:szCs w:val="15"/>
              </w:rPr>
              <w:t>96,19</w:t>
            </w:r>
          </w:p>
        </w:tc>
      </w:tr>
      <w:tr w:rsidR="00742C69" w:rsidRPr="00C5473F" w:rsidTr="00BB3E3D">
        <w:trPr>
          <w:trHeight w:val="20"/>
        </w:trPr>
        <w:tc>
          <w:tcPr>
            <w:tcW w:w="11531" w:type="dxa"/>
            <w:gridSpan w:val="16"/>
            <w:noWrap/>
            <w:tcMar>
              <w:left w:w="0" w:type="dxa"/>
              <w:right w:w="0" w:type="dxa"/>
            </w:tcMar>
            <w:vAlign w:val="center"/>
          </w:tcPr>
          <w:p w:rsidR="00742C69" w:rsidRPr="00C5473F" w:rsidRDefault="00742C69" w:rsidP="00BB3E3D">
            <w:pPr>
              <w:ind w:right="-2"/>
              <w:jc w:val="center"/>
              <w:rPr>
                <w:rFonts w:ascii="Arial" w:hAnsi="Arial" w:cs="Arial"/>
                <w:bCs/>
                <w:color w:val="000000"/>
                <w:sz w:val="15"/>
                <w:szCs w:val="15"/>
              </w:rPr>
            </w:pPr>
            <w:r w:rsidRPr="00C5473F">
              <w:rPr>
                <w:rFonts w:ascii="Arial" w:hAnsi="Arial" w:cs="Arial"/>
                <w:bCs/>
                <w:color w:val="000000"/>
                <w:sz w:val="15"/>
                <w:szCs w:val="15"/>
              </w:rPr>
              <w:t>Приложение 6</w:t>
            </w:r>
          </w:p>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к решению "Об исполнении бюджета муниципального района за 2014 год" от  29.05.2015 № 384</w:t>
            </w:r>
          </w:p>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Источники финансирования дефицита бюджета муниципального района за 2014 год по кодам групп, подгрупп, статей, видов источников</w:t>
            </w:r>
          </w:p>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финансирования дефицитов бюджетов классификации дефицитов бюджетов классификации операций сектора государственного</w:t>
            </w:r>
          </w:p>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упра</w:t>
            </w:r>
            <w:r w:rsidRPr="00C5473F">
              <w:rPr>
                <w:rFonts w:ascii="Arial" w:hAnsi="Arial" w:cs="Arial"/>
                <w:b/>
                <w:bCs/>
                <w:color w:val="000000"/>
                <w:sz w:val="15"/>
                <w:szCs w:val="15"/>
              </w:rPr>
              <w:t>в</w:t>
            </w:r>
            <w:r w:rsidRPr="00C5473F">
              <w:rPr>
                <w:rFonts w:ascii="Arial" w:hAnsi="Arial" w:cs="Arial"/>
                <w:b/>
                <w:bCs/>
                <w:color w:val="000000"/>
                <w:sz w:val="15"/>
                <w:szCs w:val="15"/>
              </w:rPr>
              <w:t>ления, относящихся к источникам финансирования дефицита бюджета</w:t>
            </w:r>
          </w:p>
        </w:tc>
      </w:tr>
      <w:tr w:rsidR="00742C69" w:rsidRPr="00C5473F" w:rsidTr="00C5473F">
        <w:trPr>
          <w:trHeight w:val="20"/>
        </w:trPr>
        <w:tc>
          <w:tcPr>
            <w:tcW w:w="6570" w:type="dxa"/>
            <w:gridSpan w:val="2"/>
            <w:tcBorders>
              <w:top w:val="single" w:sz="8" w:space="0" w:color="auto"/>
              <w:left w:val="single" w:sz="8" w:space="0" w:color="auto"/>
              <w:bottom w:val="single" w:sz="4" w:space="0" w:color="auto"/>
              <w:right w:val="single" w:sz="4" w:space="0" w:color="auto"/>
            </w:tcBorders>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Код источника внутреннего финансиров</w:t>
            </w:r>
            <w:r w:rsidRPr="00C5473F">
              <w:rPr>
                <w:rFonts w:ascii="Arial" w:hAnsi="Arial" w:cs="Arial"/>
                <w:color w:val="000000"/>
                <w:sz w:val="15"/>
                <w:szCs w:val="15"/>
              </w:rPr>
              <w:t>а</w:t>
            </w:r>
            <w:r w:rsidRPr="00C5473F">
              <w:rPr>
                <w:rFonts w:ascii="Arial" w:hAnsi="Arial" w:cs="Arial"/>
                <w:color w:val="000000"/>
                <w:sz w:val="15"/>
                <w:szCs w:val="15"/>
              </w:rPr>
              <w:t>ния дефицита бюджета</w:t>
            </w:r>
          </w:p>
        </w:tc>
        <w:tc>
          <w:tcPr>
            <w:tcW w:w="1984" w:type="dxa"/>
            <w:gridSpan w:val="4"/>
            <w:tcBorders>
              <w:top w:val="single" w:sz="8" w:space="0" w:color="auto"/>
              <w:left w:val="nil"/>
              <w:bottom w:val="single" w:sz="4" w:space="0" w:color="auto"/>
              <w:right w:val="single" w:sz="4" w:space="0" w:color="auto"/>
            </w:tcBorders>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Наименование источника внутреннего финансиров</w:t>
            </w:r>
            <w:r w:rsidRPr="00C5473F">
              <w:rPr>
                <w:rFonts w:ascii="Arial" w:hAnsi="Arial" w:cs="Arial"/>
                <w:color w:val="000000"/>
                <w:sz w:val="15"/>
                <w:szCs w:val="15"/>
              </w:rPr>
              <w:t>а</w:t>
            </w:r>
            <w:r w:rsidRPr="00C5473F">
              <w:rPr>
                <w:rFonts w:ascii="Arial" w:hAnsi="Arial" w:cs="Arial"/>
                <w:color w:val="000000"/>
                <w:sz w:val="15"/>
                <w:szCs w:val="15"/>
              </w:rPr>
              <w:t>ния деф</w:t>
            </w:r>
            <w:r w:rsidRPr="00C5473F">
              <w:rPr>
                <w:rFonts w:ascii="Arial" w:hAnsi="Arial" w:cs="Arial"/>
                <w:color w:val="000000"/>
                <w:sz w:val="15"/>
                <w:szCs w:val="15"/>
              </w:rPr>
              <w:t>и</w:t>
            </w:r>
            <w:r w:rsidRPr="00C5473F">
              <w:rPr>
                <w:rFonts w:ascii="Arial" w:hAnsi="Arial" w:cs="Arial"/>
                <w:color w:val="000000"/>
                <w:sz w:val="15"/>
                <w:szCs w:val="15"/>
              </w:rPr>
              <w:t>цита бюджета</w:t>
            </w:r>
          </w:p>
        </w:tc>
        <w:tc>
          <w:tcPr>
            <w:tcW w:w="1134" w:type="dxa"/>
            <w:gridSpan w:val="4"/>
            <w:tcBorders>
              <w:top w:val="single" w:sz="8" w:space="0" w:color="auto"/>
              <w:left w:val="nil"/>
              <w:bottom w:val="single" w:sz="4" w:space="0" w:color="auto"/>
              <w:right w:val="single" w:sz="4" w:space="0" w:color="auto"/>
            </w:tcBorders>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Утверждено                                                                                      на год                                                                                      (руб.коп.)</w:t>
            </w:r>
          </w:p>
        </w:tc>
        <w:tc>
          <w:tcPr>
            <w:tcW w:w="1134" w:type="dxa"/>
            <w:gridSpan w:val="4"/>
            <w:tcBorders>
              <w:top w:val="single" w:sz="8" w:space="0" w:color="auto"/>
              <w:left w:val="nil"/>
              <w:bottom w:val="single" w:sz="4" w:space="0" w:color="auto"/>
              <w:right w:val="single" w:sz="4" w:space="0" w:color="auto"/>
            </w:tcBorders>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Исполнено                                                                                                     (руб.коп.)</w:t>
            </w:r>
          </w:p>
        </w:tc>
        <w:tc>
          <w:tcPr>
            <w:tcW w:w="709" w:type="dxa"/>
            <w:gridSpan w:val="2"/>
            <w:tcBorders>
              <w:top w:val="single" w:sz="8" w:space="0" w:color="auto"/>
              <w:left w:val="nil"/>
              <w:bottom w:val="single" w:sz="4" w:space="0" w:color="auto"/>
              <w:right w:val="single" w:sz="8" w:space="0" w:color="auto"/>
            </w:tcBorders>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w:t>
            </w:r>
          </w:p>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исполн</w:t>
            </w:r>
            <w:r w:rsidRPr="00C5473F">
              <w:rPr>
                <w:rFonts w:ascii="Arial" w:hAnsi="Arial" w:cs="Arial"/>
                <w:color w:val="000000"/>
                <w:sz w:val="15"/>
                <w:szCs w:val="15"/>
              </w:rPr>
              <w:t>е</w:t>
            </w:r>
            <w:r w:rsidRPr="00C5473F">
              <w:rPr>
                <w:rFonts w:ascii="Arial" w:hAnsi="Arial" w:cs="Arial"/>
                <w:color w:val="000000"/>
                <w:sz w:val="15"/>
                <w:szCs w:val="15"/>
              </w:rPr>
              <w:t>ния</w:t>
            </w:r>
          </w:p>
        </w:tc>
      </w:tr>
      <w:tr w:rsidR="00742C69" w:rsidRPr="00C5473F" w:rsidTr="00C5473F">
        <w:trPr>
          <w:trHeight w:val="20"/>
        </w:trPr>
        <w:tc>
          <w:tcPr>
            <w:tcW w:w="6570" w:type="dxa"/>
            <w:gridSpan w:val="2"/>
            <w:tcBorders>
              <w:top w:val="nil"/>
              <w:left w:val="single" w:sz="8" w:space="0" w:color="auto"/>
              <w:bottom w:val="nil"/>
              <w:right w:val="single" w:sz="4"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w:t>
            </w:r>
          </w:p>
        </w:tc>
        <w:tc>
          <w:tcPr>
            <w:tcW w:w="1984" w:type="dxa"/>
            <w:gridSpan w:val="4"/>
            <w:tcBorders>
              <w:top w:val="nil"/>
              <w:left w:val="nil"/>
              <w:bottom w:val="nil"/>
              <w:right w:val="single" w:sz="4"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2</w:t>
            </w:r>
          </w:p>
        </w:tc>
        <w:tc>
          <w:tcPr>
            <w:tcW w:w="1134" w:type="dxa"/>
            <w:gridSpan w:val="4"/>
            <w:tcBorders>
              <w:top w:val="nil"/>
              <w:left w:val="nil"/>
              <w:bottom w:val="nil"/>
              <w:right w:val="single" w:sz="4"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3</w:t>
            </w:r>
          </w:p>
        </w:tc>
        <w:tc>
          <w:tcPr>
            <w:tcW w:w="1134" w:type="dxa"/>
            <w:gridSpan w:val="4"/>
            <w:tcBorders>
              <w:top w:val="nil"/>
              <w:left w:val="nil"/>
              <w:bottom w:val="nil"/>
              <w:right w:val="single" w:sz="4"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4</w:t>
            </w:r>
          </w:p>
        </w:tc>
        <w:tc>
          <w:tcPr>
            <w:tcW w:w="709" w:type="dxa"/>
            <w:gridSpan w:val="2"/>
            <w:tcBorders>
              <w:top w:val="nil"/>
              <w:left w:val="nil"/>
              <w:bottom w:val="nil"/>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5</w:t>
            </w:r>
          </w:p>
        </w:tc>
      </w:tr>
      <w:tr w:rsidR="00742C69" w:rsidRPr="00C5473F" w:rsidTr="00C5473F">
        <w:trPr>
          <w:trHeight w:val="20"/>
        </w:trPr>
        <w:tc>
          <w:tcPr>
            <w:tcW w:w="6570" w:type="dxa"/>
            <w:gridSpan w:val="2"/>
            <w:tcBorders>
              <w:top w:val="single" w:sz="4" w:space="0" w:color="auto"/>
              <w:left w:val="single" w:sz="8" w:space="0" w:color="auto"/>
              <w:bottom w:val="single" w:sz="4" w:space="0" w:color="auto"/>
              <w:right w:val="single" w:sz="4" w:space="0" w:color="auto"/>
            </w:tcBorders>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Источники финансирования дефицита бюджетов - всего</w:t>
            </w:r>
          </w:p>
        </w:tc>
        <w:tc>
          <w:tcPr>
            <w:tcW w:w="1984"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Х</w:t>
            </w:r>
          </w:p>
        </w:tc>
        <w:tc>
          <w:tcPr>
            <w:tcW w:w="1134"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15 316 025,09</w:t>
            </w:r>
          </w:p>
        </w:tc>
        <w:tc>
          <w:tcPr>
            <w:tcW w:w="1134"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7 134 143,33</w:t>
            </w:r>
          </w:p>
        </w:tc>
        <w:tc>
          <w:tcPr>
            <w:tcW w:w="709" w:type="dxa"/>
            <w:gridSpan w:val="2"/>
            <w:tcBorders>
              <w:top w:val="single" w:sz="4" w:space="0" w:color="auto"/>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46,58</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ИСТОЧНИКИ ВНУТРЕННЕГО ФИНАНСИРОВАНИЯ ДЕФИЦИТОВ БЮДЖЕТОВ</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00001000000000000000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6 086 377,00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6 086 376,00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Кредиты кредитных организаций в валюте Российской Федер</w:t>
            </w:r>
            <w:r w:rsidRPr="00C5473F">
              <w:rPr>
                <w:rFonts w:ascii="Arial" w:hAnsi="Arial" w:cs="Arial"/>
                <w:b/>
                <w:bCs/>
                <w:sz w:val="15"/>
                <w:szCs w:val="15"/>
              </w:rPr>
              <w:t>а</w:t>
            </w:r>
            <w:r w:rsidRPr="00C5473F">
              <w:rPr>
                <w:rFonts w:ascii="Arial" w:hAnsi="Arial" w:cs="Arial"/>
                <w:b/>
                <w:bCs/>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00001020000000000000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3 750 000,00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3 749 999,00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Получение кредитов от кредитных организаций в валюте Росси</w:t>
            </w:r>
            <w:r w:rsidRPr="00C5473F">
              <w:rPr>
                <w:rFonts w:ascii="Arial" w:hAnsi="Arial" w:cs="Arial"/>
                <w:sz w:val="15"/>
                <w:szCs w:val="15"/>
              </w:rPr>
              <w:t>й</w:t>
            </w:r>
            <w:r w:rsidRPr="00C5473F">
              <w:rPr>
                <w:rFonts w:ascii="Arial" w:hAnsi="Arial" w:cs="Arial"/>
                <w:sz w:val="15"/>
                <w:szCs w:val="15"/>
              </w:rPr>
              <w:t>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00001020000000000700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5 000 000,00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5 000 000,00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Погашение кредитов, предоставленных кредитными организациями в валюте Росси</w:t>
            </w:r>
            <w:r w:rsidRPr="00C5473F">
              <w:rPr>
                <w:rFonts w:ascii="Arial" w:hAnsi="Arial" w:cs="Arial"/>
                <w:sz w:val="15"/>
                <w:szCs w:val="15"/>
              </w:rPr>
              <w:t>й</w:t>
            </w:r>
            <w:r w:rsidRPr="00C5473F">
              <w:rPr>
                <w:rFonts w:ascii="Arial" w:hAnsi="Arial" w:cs="Arial"/>
                <w:sz w:val="15"/>
                <w:szCs w:val="15"/>
              </w:rPr>
              <w:t>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00001020000000000800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-1 250 000,00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-1 250 001,00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lastRenderedPageBreak/>
              <w:t>Получение кредитов от кредитных организаций  бюджетами муниципальных районов в в</w:t>
            </w:r>
            <w:r w:rsidRPr="00C5473F">
              <w:rPr>
                <w:rFonts w:ascii="Arial" w:hAnsi="Arial" w:cs="Arial"/>
                <w:sz w:val="15"/>
                <w:szCs w:val="15"/>
              </w:rPr>
              <w:t>а</w:t>
            </w:r>
            <w:r w:rsidRPr="00C5473F">
              <w:rPr>
                <w:rFonts w:ascii="Arial" w:hAnsi="Arial" w:cs="Arial"/>
                <w:sz w:val="15"/>
                <w:szCs w:val="15"/>
              </w:rPr>
              <w:t>люте Российской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00001020000050000710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5 000 000,00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5 000 000,00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Погашение  бюджетами муниципальных районов кредитов от кредитных организаций в в</w:t>
            </w:r>
            <w:r w:rsidRPr="00C5473F">
              <w:rPr>
                <w:rFonts w:ascii="Arial" w:hAnsi="Arial" w:cs="Arial"/>
                <w:sz w:val="15"/>
                <w:szCs w:val="15"/>
              </w:rPr>
              <w:t>а</w:t>
            </w:r>
            <w:r w:rsidRPr="00C5473F">
              <w:rPr>
                <w:rFonts w:ascii="Arial" w:hAnsi="Arial" w:cs="Arial"/>
                <w:sz w:val="15"/>
                <w:szCs w:val="15"/>
              </w:rPr>
              <w:t>люте Российской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00001020000050000810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-1 250 000,00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-1 250 001,00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Бюджетные кредиты от других бюджетов бюджетной системы Российской Ф</w:t>
            </w:r>
            <w:r w:rsidRPr="00C5473F">
              <w:rPr>
                <w:rFonts w:ascii="Arial" w:hAnsi="Arial" w:cs="Arial"/>
                <w:b/>
                <w:bCs/>
                <w:sz w:val="15"/>
                <w:szCs w:val="15"/>
              </w:rPr>
              <w:t>е</w:t>
            </w:r>
            <w:r w:rsidRPr="00C5473F">
              <w:rPr>
                <w:rFonts w:ascii="Arial" w:hAnsi="Arial" w:cs="Arial"/>
                <w:b/>
                <w:bCs/>
                <w:sz w:val="15"/>
                <w:szCs w:val="15"/>
              </w:rPr>
              <w:t>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00001030000000000000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2 330 000,00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2 330 000,00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Бюджетные кредиты от других бюджетов бюджетной системы Российской Федерации в в</w:t>
            </w:r>
            <w:r w:rsidRPr="00C5473F">
              <w:rPr>
                <w:rFonts w:ascii="Arial" w:hAnsi="Arial" w:cs="Arial"/>
                <w:sz w:val="15"/>
                <w:szCs w:val="15"/>
              </w:rPr>
              <w:t>а</w:t>
            </w:r>
            <w:r w:rsidRPr="00C5473F">
              <w:rPr>
                <w:rFonts w:ascii="Arial" w:hAnsi="Arial" w:cs="Arial"/>
                <w:sz w:val="15"/>
                <w:szCs w:val="15"/>
              </w:rPr>
              <w:t>люте Российской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00001030100000000000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2 330 000,00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2 330 000,00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Получение бюджетных кредитов от других бюджетов бюджетной системы Российской Фед</w:t>
            </w:r>
            <w:r w:rsidRPr="00C5473F">
              <w:rPr>
                <w:rFonts w:ascii="Arial" w:hAnsi="Arial" w:cs="Arial"/>
                <w:sz w:val="15"/>
                <w:szCs w:val="15"/>
              </w:rPr>
              <w:t>е</w:t>
            </w:r>
            <w:r w:rsidRPr="00C5473F">
              <w:rPr>
                <w:rFonts w:ascii="Arial" w:hAnsi="Arial" w:cs="Arial"/>
                <w:sz w:val="15"/>
                <w:szCs w:val="15"/>
              </w:rPr>
              <w:t>рации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00001030100000000700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8 730 000,00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8 730 000,00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Погашение бюджетных кредитов, полученных от других бюджетов бюджетной системы Ро</w:t>
            </w:r>
            <w:r w:rsidRPr="00C5473F">
              <w:rPr>
                <w:rFonts w:ascii="Arial" w:hAnsi="Arial" w:cs="Arial"/>
                <w:sz w:val="15"/>
                <w:szCs w:val="15"/>
              </w:rPr>
              <w:t>с</w:t>
            </w:r>
            <w:r w:rsidRPr="00C5473F">
              <w:rPr>
                <w:rFonts w:ascii="Arial" w:hAnsi="Arial" w:cs="Arial"/>
                <w:sz w:val="15"/>
                <w:szCs w:val="15"/>
              </w:rPr>
              <w:t>сийской Федерации в валюте Российской Ф</w:t>
            </w:r>
            <w:r w:rsidRPr="00C5473F">
              <w:rPr>
                <w:rFonts w:ascii="Arial" w:hAnsi="Arial" w:cs="Arial"/>
                <w:sz w:val="15"/>
                <w:szCs w:val="15"/>
              </w:rPr>
              <w:t>е</w:t>
            </w:r>
            <w:r w:rsidRPr="00C5473F">
              <w:rPr>
                <w:rFonts w:ascii="Arial" w:hAnsi="Arial" w:cs="Arial"/>
                <w:sz w:val="15"/>
                <w:szCs w:val="15"/>
              </w:rPr>
              <w:t>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00001030100000000800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-6 400 000,00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-6 400 000,00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Получение кредитов от других бюджетов бюджетной системы Российской Федерации бю</w:t>
            </w:r>
            <w:r w:rsidRPr="00C5473F">
              <w:rPr>
                <w:rFonts w:ascii="Arial" w:hAnsi="Arial" w:cs="Arial"/>
                <w:sz w:val="15"/>
                <w:szCs w:val="15"/>
              </w:rPr>
              <w:t>д</w:t>
            </w:r>
            <w:r w:rsidRPr="00C5473F">
              <w:rPr>
                <w:rFonts w:ascii="Arial" w:hAnsi="Arial" w:cs="Arial"/>
                <w:sz w:val="15"/>
                <w:szCs w:val="15"/>
              </w:rPr>
              <w:t>жетами муниципальных районов в валюте Росси</w:t>
            </w:r>
            <w:r w:rsidRPr="00C5473F">
              <w:rPr>
                <w:rFonts w:ascii="Arial" w:hAnsi="Arial" w:cs="Arial"/>
                <w:sz w:val="15"/>
                <w:szCs w:val="15"/>
              </w:rPr>
              <w:t>й</w:t>
            </w:r>
            <w:r w:rsidRPr="00C5473F">
              <w:rPr>
                <w:rFonts w:ascii="Arial" w:hAnsi="Arial" w:cs="Arial"/>
                <w:sz w:val="15"/>
                <w:szCs w:val="15"/>
              </w:rPr>
              <w:t>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00001030100050000710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8 730 000,00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8 730 000,00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Погашение бюджетами муниципальных районов кредитов  от других бюджетов бю</w:t>
            </w:r>
            <w:r w:rsidRPr="00C5473F">
              <w:rPr>
                <w:rFonts w:ascii="Arial" w:hAnsi="Arial" w:cs="Arial"/>
                <w:sz w:val="15"/>
                <w:szCs w:val="15"/>
              </w:rPr>
              <w:t>д</w:t>
            </w:r>
            <w:r w:rsidRPr="00C5473F">
              <w:rPr>
                <w:rFonts w:ascii="Arial" w:hAnsi="Arial" w:cs="Arial"/>
                <w:sz w:val="15"/>
                <w:szCs w:val="15"/>
              </w:rPr>
              <w:t>жетной системы Российской Федерации в валюте Ро</w:t>
            </w:r>
            <w:r w:rsidRPr="00C5473F">
              <w:rPr>
                <w:rFonts w:ascii="Arial" w:hAnsi="Arial" w:cs="Arial"/>
                <w:sz w:val="15"/>
                <w:szCs w:val="15"/>
              </w:rPr>
              <w:t>с</w:t>
            </w:r>
            <w:r w:rsidRPr="00C5473F">
              <w:rPr>
                <w:rFonts w:ascii="Arial" w:hAnsi="Arial" w:cs="Arial"/>
                <w:sz w:val="15"/>
                <w:szCs w:val="15"/>
              </w:rPr>
              <w:t>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00001030100050000810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-6 400 000,00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-6 400 000,00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Иные источники внутреннего финансирования дефицитов бюдж</w:t>
            </w:r>
            <w:r w:rsidRPr="00C5473F">
              <w:rPr>
                <w:rFonts w:ascii="Arial" w:hAnsi="Arial" w:cs="Arial"/>
                <w:b/>
                <w:bCs/>
                <w:sz w:val="15"/>
                <w:szCs w:val="15"/>
              </w:rPr>
              <w:t>е</w:t>
            </w:r>
            <w:r w:rsidRPr="00C5473F">
              <w:rPr>
                <w:rFonts w:ascii="Arial" w:hAnsi="Arial" w:cs="Arial"/>
                <w:b/>
                <w:bCs/>
                <w:sz w:val="15"/>
                <w:szCs w:val="15"/>
              </w:rPr>
              <w:t>тов</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00001060000000000000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Бюджетные кредиты, предоставленные внутри страны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Предоставление бюджетных кредитов внутри страны в валюте Росси</w:t>
            </w:r>
            <w:r w:rsidRPr="00C5473F">
              <w:rPr>
                <w:rFonts w:ascii="Arial" w:hAnsi="Arial" w:cs="Arial"/>
                <w:sz w:val="15"/>
                <w:szCs w:val="15"/>
              </w:rPr>
              <w:t>й</w:t>
            </w:r>
            <w:r w:rsidRPr="00C5473F">
              <w:rPr>
                <w:rFonts w:ascii="Arial" w:hAnsi="Arial" w:cs="Arial"/>
                <w:sz w:val="15"/>
                <w:szCs w:val="15"/>
              </w:rPr>
              <w:t>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00001060500000000500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внутри страны в валюте Российской Фед</w:t>
            </w:r>
            <w:r w:rsidRPr="00C5473F">
              <w:rPr>
                <w:rFonts w:ascii="Arial" w:hAnsi="Arial" w:cs="Arial"/>
                <w:sz w:val="15"/>
                <w:szCs w:val="15"/>
              </w:rPr>
              <w:t>е</w:t>
            </w:r>
            <w:r w:rsidRPr="00C5473F">
              <w:rPr>
                <w:rFonts w:ascii="Arial" w:hAnsi="Arial" w:cs="Arial"/>
                <w:sz w:val="15"/>
                <w:szCs w:val="15"/>
              </w:rPr>
              <w:t>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00001060500000000600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1 006 377,00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0,63</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юридическим лицам  в валюте Ро</w:t>
            </w:r>
            <w:r w:rsidRPr="00C5473F">
              <w:rPr>
                <w:rFonts w:ascii="Arial" w:hAnsi="Arial" w:cs="Arial"/>
                <w:sz w:val="15"/>
                <w:szCs w:val="15"/>
              </w:rPr>
              <w:t>с</w:t>
            </w:r>
            <w:r w:rsidRPr="00C5473F">
              <w:rPr>
                <w:rFonts w:ascii="Arial" w:hAnsi="Arial" w:cs="Arial"/>
                <w:sz w:val="15"/>
                <w:szCs w:val="15"/>
              </w:rPr>
              <w:t>сийской Федерации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00001060501000000600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юридическим лицам из бюджетов муниц</w:t>
            </w:r>
            <w:r w:rsidRPr="00C5473F">
              <w:rPr>
                <w:rFonts w:ascii="Arial" w:hAnsi="Arial" w:cs="Arial"/>
                <w:sz w:val="15"/>
                <w:szCs w:val="15"/>
              </w:rPr>
              <w:t>и</w:t>
            </w:r>
            <w:r w:rsidRPr="00C5473F">
              <w:rPr>
                <w:rFonts w:ascii="Arial" w:hAnsi="Arial" w:cs="Arial"/>
                <w:sz w:val="15"/>
                <w:szCs w:val="15"/>
              </w:rPr>
              <w:t>пальных районов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00001060501050000640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6 377,00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6 377,00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100,00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Предоставление бюджетных кредитов другим бюджетам бюджетной системы Росси</w:t>
            </w:r>
            <w:r w:rsidRPr="00C5473F">
              <w:rPr>
                <w:rFonts w:ascii="Arial" w:hAnsi="Arial" w:cs="Arial"/>
                <w:sz w:val="15"/>
                <w:szCs w:val="15"/>
              </w:rPr>
              <w:t>й</w:t>
            </w:r>
            <w:r w:rsidRPr="00C5473F">
              <w:rPr>
                <w:rFonts w:ascii="Arial" w:hAnsi="Arial" w:cs="Arial"/>
                <w:sz w:val="15"/>
                <w:szCs w:val="15"/>
              </w:rPr>
              <w:t>ской Федерации в валюте Российской Фед</w:t>
            </w:r>
            <w:r w:rsidRPr="00C5473F">
              <w:rPr>
                <w:rFonts w:ascii="Arial" w:hAnsi="Arial" w:cs="Arial"/>
                <w:sz w:val="15"/>
                <w:szCs w:val="15"/>
              </w:rPr>
              <w:t>е</w:t>
            </w:r>
            <w:r w:rsidRPr="00C5473F">
              <w:rPr>
                <w:rFonts w:ascii="Arial" w:hAnsi="Arial" w:cs="Arial"/>
                <w:sz w:val="15"/>
                <w:szCs w:val="15"/>
              </w:rPr>
              <w:t>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00001060502000000500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другим бюджетам бюджетной сист</w:t>
            </w:r>
            <w:r w:rsidRPr="00C5473F">
              <w:rPr>
                <w:rFonts w:ascii="Arial" w:hAnsi="Arial" w:cs="Arial"/>
                <w:sz w:val="15"/>
                <w:szCs w:val="15"/>
              </w:rPr>
              <w:t>е</w:t>
            </w:r>
            <w:r w:rsidRPr="00C5473F">
              <w:rPr>
                <w:rFonts w:ascii="Arial" w:hAnsi="Arial" w:cs="Arial"/>
                <w:sz w:val="15"/>
                <w:szCs w:val="15"/>
              </w:rPr>
              <w:t>мы Российской Федерации  в валюте Российской Ф</w:t>
            </w:r>
            <w:r w:rsidRPr="00C5473F">
              <w:rPr>
                <w:rFonts w:ascii="Arial" w:hAnsi="Arial" w:cs="Arial"/>
                <w:sz w:val="15"/>
                <w:szCs w:val="15"/>
              </w:rPr>
              <w:t>е</w:t>
            </w:r>
            <w:r w:rsidRPr="00C5473F">
              <w:rPr>
                <w:rFonts w:ascii="Arial" w:hAnsi="Arial" w:cs="Arial"/>
                <w:sz w:val="15"/>
                <w:szCs w:val="15"/>
              </w:rPr>
              <w:t>дерации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00001060502000000600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Предоставление бюджетных кредитов другим бюджетам бюджетной системы Росси</w:t>
            </w:r>
            <w:r w:rsidRPr="00C5473F">
              <w:rPr>
                <w:rFonts w:ascii="Arial" w:hAnsi="Arial" w:cs="Arial"/>
                <w:sz w:val="15"/>
                <w:szCs w:val="15"/>
              </w:rPr>
              <w:t>й</w:t>
            </w:r>
            <w:r w:rsidRPr="00C5473F">
              <w:rPr>
                <w:rFonts w:ascii="Arial" w:hAnsi="Arial" w:cs="Arial"/>
                <w:sz w:val="15"/>
                <w:szCs w:val="15"/>
              </w:rPr>
              <w:t>ской Федерации из бюджетов муниципальных районов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00001060502050000540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Возврат бюджетных кредитов, предоставленных другим бюджетам бюджетной сист</w:t>
            </w:r>
            <w:r w:rsidRPr="00C5473F">
              <w:rPr>
                <w:rFonts w:ascii="Arial" w:hAnsi="Arial" w:cs="Arial"/>
                <w:sz w:val="15"/>
                <w:szCs w:val="15"/>
              </w:rPr>
              <w:t>е</w:t>
            </w:r>
            <w:r w:rsidRPr="00C5473F">
              <w:rPr>
                <w:rFonts w:ascii="Arial" w:hAnsi="Arial" w:cs="Arial"/>
                <w:sz w:val="15"/>
                <w:szCs w:val="15"/>
              </w:rPr>
              <w:t>мы Российской Федерации из бюджетов муниципальных районов в валюте Российской Федер</w:t>
            </w:r>
            <w:r w:rsidRPr="00C5473F">
              <w:rPr>
                <w:rFonts w:ascii="Arial" w:hAnsi="Arial" w:cs="Arial"/>
                <w:sz w:val="15"/>
                <w:szCs w:val="15"/>
              </w:rPr>
              <w:t>а</w:t>
            </w:r>
            <w:r w:rsidRPr="00C5473F">
              <w:rPr>
                <w:rFonts w:ascii="Arial" w:hAnsi="Arial" w:cs="Arial"/>
                <w:sz w:val="15"/>
                <w:szCs w:val="15"/>
              </w:rPr>
              <w:t>ции</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00001060502050000640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1 000 000,00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0,00</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C5473F">
            <w:pPr>
              <w:ind w:right="-2" w:firstLineChars="100" w:firstLine="151"/>
              <w:jc w:val="center"/>
              <w:rPr>
                <w:rFonts w:ascii="Arial" w:hAnsi="Arial" w:cs="Arial"/>
                <w:b/>
                <w:bCs/>
                <w:sz w:val="15"/>
                <w:szCs w:val="15"/>
              </w:rPr>
            </w:pPr>
            <w:r w:rsidRPr="00C5473F">
              <w:rPr>
                <w:rFonts w:ascii="Arial" w:hAnsi="Arial" w:cs="Arial"/>
                <w:b/>
                <w:bCs/>
                <w:sz w:val="15"/>
                <w:szCs w:val="15"/>
              </w:rPr>
              <w:t>Изменение остатков средств на счетах по учету средств бюдж</w:t>
            </w:r>
            <w:r w:rsidRPr="00C5473F">
              <w:rPr>
                <w:rFonts w:ascii="Arial" w:hAnsi="Arial" w:cs="Arial"/>
                <w:b/>
                <w:bCs/>
                <w:sz w:val="15"/>
                <w:szCs w:val="15"/>
              </w:rPr>
              <w:t>е</w:t>
            </w:r>
            <w:r w:rsidRPr="00C5473F">
              <w:rPr>
                <w:rFonts w:ascii="Arial" w:hAnsi="Arial" w:cs="Arial"/>
                <w:b/>
                <w:bCs/>
                <w:sz w:val="15"/>
                <w:szCs w:val="15"/>
              </w:rPr>
              <w:t>та</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00001050000000000000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9 229 648,09</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b/>
                <w:bCs/>
                <w:sz w:val="15"/>
                <w:szCs w:val="15"/>
              </w:rPr>
            </w:pPr>
            <w:r w:rsidRPr="00C5473F">
              <w:rPr>
                <w:rFonts w:ascii="Arial" w:hAnsi="Arial" w:cs="Arial"/>
                <w:b/>
                <w:bCs/>
                <w:sz w:val="15"/>
                <w:szCs w:val="15"/>
              </w:rPr>
              <w:t>1 047 767,33</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b/>
                <w:bCs/>
                <w:color w:val="000000"/>
                <w:sz w:val="15"/>
                <w:szCs w:val="15"/>
              </w:rPr>
            </w:pPr>
            <w:r w:rsidRPr="00C5473F">
              <w:rPr>
                <w:rFonts w:ascii="Arial" w:hAnsi="Arial" w:cs="Arial"/>
                <w:b/>
                <w:bCs/>
                <w:color w:val="000000"/>
                <w:sz w:val="15"/>
                <w:szCs w:val="15"/>
              </w:rPr>
              <w:t>11,35</w:t>
            </w:r>
          </w:p>
        </w:tc>
      </w:tr>
      <w:tr w:rsidR="00742C69" w:rsidRPr="00C5473F" w:rsidTr="00C5473F">
        <w:trPr>
          <w:trHeight w:val="20"/>
        </w:trPr>
        <w:tc>
          <w:tcPr>
            <w:tcW w:w="6570" w:type="dxa"/>
            <w:gridSpan w:val="2"/>
            <w:tcBorders>
              <w:top w:val="nil"/>
              <w:left w:val="single" w:sz="8" w:space="0" w:color="auto"/>
              <w:bottom w:val="single" w:sz="4"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Увеличение остатков средств бюджетов</w:t>
            </w:r>
          </w:p>
        </w:tc>
        <w:tc>
          <w:tcPr>
            <w:tcW w:w="198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00001050000000000500</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-678 205 116,05</w:t>
            </w:r>
          </w:p>
        </w:tc>
        <w:tc>
          <w:tcPr>
            <w:tcW w:w="1134" w:type="dxa"/>
            <w:gridSpan w:val="4"/>
            <w:tcBorders>
              <w:top w:val="nil"/>
              <w:left w:val="nil"/>
              <w:bottom w:val="single" w:sz="4"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-660 215 431,88</w:t>
            </w:r>
          </w:p>
        </w:tc>
        <w:tc>
          <w:tcPr>
            <w:tcW w:w="709" w:type="dxa"/>
            <w:gridSpan w:val="2"/>
            <w:tcBorders>
              <w:top w:val="nil"/>
              <w:left w:val="nil"/>
              <w:bottom w:val="single" w:sz="4"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97,35</w:t>
            </w:r>
          </w:p>
        </w:tc>
      </w:tr>
      <w:tr w:rsidR="00742C69" w:rsidRPr="00C5473F" w:rsidTr="00C5473F">
        <w:trPr>
          <w:trHeight w:val="20"/>
        </w:trPr>
        <w:tc>
          <w:tcPr>
            <w:tcW w:w="6570" w:type="dxa"/>
            <w:gridSpan w:val="2"/>
            <w:tcBorders>
              <w:top w:val="nil"/>
              <w:left w:val="single" w:sz="8" w:space="0" w:color="auto"/>
              <w:bottom w:val="single" w:sz="8" w:space="0" w:color="auto"/>
              <w:right w:val="single" w:sz="4" w:space="0" w:color="auto"/>
            </w:tcBorders>
            <w:shd w:val="clear" w:color="auto" w:fill="FFFFFF"/>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Уменьшение остатков средств бюджетов</w:t>
            </w:r>
          </w:p>
        </w:tc>
        <w:tc>
          <w:tcPr>
            <w:tcW w:w="1984" w:type="dxa"/>
            <w:gridSpan w:val="4"/>
            <w:tcBorders>
              <w:top w:val="nil"/>
              <w:left w:val="nil"/>
              <w:bottom w:val="single" w:sz="8"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00001050000000000600</w:t>
            </w:r>
          </w:p>
        </w:tc>
        <w:tc>
          <w:tcPr>
            <w:tcW w:w="1134" w:type="dxa"/>
            <w:gridSpan w:val="4"/>
            <w:tcBorders>
              <w:top w:val="nil"/>
              <w:left w:val="nil"/>
              <w:bottom w:val="single" w:sz="8"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687 434 764,14</w:t>
            </w:r>
          </w:p>
        </w:tc>
        <w:tc>
          <w:tcPr>
            <w:tcW w:w="1134" w:type="dxa"/>
            <w:gridSpan w:val="4"/>
            <w:tcBorders>
              <w:top w:val="nil"/>
              <w:left w:val="nil"/>
              <w:bottom w:val="single" w:sz="8" w:space="0" w:color="auto"/>
              <w:right w:val="single" w:sz="4" w:space="0" w:color="auto"/>
            </w:tcBorders>
            <w:shd w:val="clear" w:color="auto" w:fill="FFFFFF"/>
            <w:noWrap/>
            <w:tcMar>
              <w:left w:w="0" w:type="dxa"/>
              <w:right w:w="0" w:type="dxa"/>
            </w:tcMar>
            <w:vAlign w:val="center"/>
          </w:tcPr>
          <w:p w:rsidR="00742C69" w:rsidRPr="00C5473F" w:rsidRDefault="00742C69" w:rsidP="00BB3E3D">
            <w:pPr>
              <w:ind w:right="-2"/>
              <w:jc w:val="center"/>
              <w:rPr>
                <w:rFonts w:ascii="Arial" w:hAnsi="Arial" w:cs="Arial"/>
                <w:sz w:val="15"/>
                <w:szCs w:val="15"/>
              </w:rPr>
            </w:pPr>
            <w:r w:rsidRPr="00C5473F">
              <w:rPr>
                <w:rFonts w:ascii="Arial" w:hAnsi="Arial" w:cs="Arial"/>
                <w:sz w:val="15"/>
                <w:szCs w:val="15"/>
              </w:rPr>
              <w:t>661 263 199,21</w:t>
            </w:r>
          </w:p>
        </w:tc>
        <w:tc>
          <w:tcPr>
            <w:tcW w:w="709" w:type="dxa"/>
            <w:gridSpan w:val="2"/>
            <w:tcBorders>
              <w:top w:val="nil"/>
              <w:left w:val="nil"/>
              <w:bottom w:val="single" w:sz="8" w:space="0" w:color="auto"/>
              <w:right w:val="single" w:sz="8" w:space="0" w:color="auto"/>
            </w:tcBorders>
            <w:noWrap/>
            <w:tcMar>
              <w:left w:w="0" w:type="dxa"/>
              <w:right w:w="0" w:type="dxa"/>
            </w:tcMar>
            <w:vAlign w:val="center"/>
          </w:tcPr>
          <w:p w:rsidR="00742C69" w:rsidRPr="00C5473F" w:rsidRDefault="00742C69" w:rsidP="00BB3E3D">
            <w:pPr>
              <w:ind w:right="-2"/>
              <w:jc w:val="center"/>
              <w:rPr>
                <w:rFonts w:ascii="Arial" w:hAnsi="Arial" w:cs="Arial"/>
                <w:color w:val="000000"/>
                <w:sz w:val="15"/>
                <w:szCs w:val="15"/>
              </w:rPr>
            </w:pPr>
            <w:r w:rsidRPr="00C5473F">
              <w:rPr>
                <w:rFonts w:ascii="Arial" w:hAnsi="Arial" w:cs="Arial"/>
                <w:color w:val="000000"/>
                <w:sz w:val="15"/>
                <w:szCs w:val="15"/>
              </w:rPr>
              <w:t>96,19</w:t>
            </w:r>
          </w:p>
        </w:tc>
      </w:tr>
    </w:tbl>
    <w:p w:rsidR="00CB5EEA" w:rsidRDefault="00CB5EEA" w:rsidP="00F9208A">
      <w:pPr>
        <w:widowControl w:val="0"/>
        <w:autoSpaceDE w:val="0"/>
        <w:autoSpaceDN w:val="0"/>
        <w:adjustRightInd w:val="0"/>
        <w:ind w:right="-2"/>
        <w:jc w:val="both"/>
        <w:rPr>
          <w:rFonts w:ascii="Arial" w:hAnsi="Arial" w:cs="Arial"/>
          <w:sz w:val="16"/>
          <w:szCs w:val="16"/>
        </w:rPr>
      </w:pPr>
    </w:p>
    <w:p w:rsidR="00CB5EEA" w:rsidRDefault="00CB5EEA" w:rsidP="00F9208A">
      <w:pPr>
        <w:widowControl w:val="0"/>
        <w:autoSpaceDE w:val="0"/>
        <w:autoSpaceDN w:val="0"/>
        <w:adjustRightInd w:val="0"/>
        <w:ind w:right="-2"/>
        <w:jc w:val="both"/>
        <w:rPr>
          <w:rFonts w:ascii="Arial" w:hAnsi="Arial" w:cs="Arial"/>
          <w:sz w:val="16"/>
          <w:szCs w:val="16"/>
        </w:rPr>
      </w:pPr>
    </w:p>
    <w:p w:rsidR="00CB5EEA" w:rsidRDefault="00CB5EEA" w:rsidP="00F9208A">
      <w:pPr>
        <w:widowControl w:val="0"/>
        <w:autoSpaceDE w:val="0"/>
        <w:autoSpaceDN w:val="0"/>
        <w:adjustRightInd w:val="0"/>
        <w:ind w:right="-2"/>
        <w:jc w:val="both"/>
        <w:rPr>
          <w:rFonts w:ascii="Arial" w:hAnsi="Arial" w:cs="Arial"/>
          <w:sz w:val="16"/>
          <w:szCs w:val="16"/>
        </w:rPr>
      </w:pPr>
    </w:p>
    <w:p w:rsidR="008A1472" w:rsidRDefault="008A1472" w:rsidP="00F9208A">
      <w:pPr>
        <w:ind w:right="-2"/>
        <w:jc w:val="center"/>
        <w:rPr>
          <w:rFonts w:ascii="Arial" w:hAnsi="Arial" w:cs="Arial"/>
          <w:color w:val="000000"/>
          <w:sz w:val="16"/>
          <w:szCs w:val="16"/>
        </w:rPr>
      </w:pPr>
    </w:p>
    <w:p w:rsidR="00FF5F09" w:rsidRDefault="00FF5F09"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Default="00C5473F" w:rsidP="00F9208A">
      <w:pPr>
        <w:ind w:right="-2"/>
        <w:rPr>
          <w:rFonts w:ascii="Arial" w:hAnsi="Arial" w:cs="Arial"/>
          <w:sz w:val="16"/>
          <w:szCs w:val="16"/>
          <w:lang w:val="en-US"/>
        </w:rPr>
      </w:pPr>
    </w:p>
    <w:p w:rsidR="00C5473F" w:rsidRPr="00C5473F" w:rsidRDefault="00C5473F" w:rsidP="00F9208A">
      <w:pPr>
        <w:ind w:right="-2"/>
        <w:rPr>
          <w:rFonts w:ascii="Arial" w:hAnsi="Arial" w:cs="Arial"/>
          <w:sz w:val="16"/>
          <w:szCs w:val="16"/>
          <w:lang w:val="en-US"/>
        </w:rPr>
      </w:pPr>
    </w:p>
    <w:p w:rsidR="00FF5F09" w:rsidRDefault="00FF5F09" w:rsidP="00F9208A">
      <w:pPr>
        <w:ind w:right="-2"/>
        <w:jc w:val="center"/>
        <w:rPr>
          <w:rFonts w:ascii="Arial" w:hAnsi="Arial" w:cs="Arial"/>
          <w:sz w:val="16"/>
          <w:szCs w:val="16"/>
        </w:rPr>
      </w:pPr>
    </w:p>
    <w:p w:rsidR="00730709" w:rsidRDefault="00730709" w:rsidP="00F9208A">
      <w:pPr>
        <w:ind w:right="-2"/>
        <w:jc w:val="center"/>
        <w:rPr>
          <w:rFonts w:ascii="Arial" w:hAnsi="Arial" w:cs="Arial"/>
          <w:sz w:val="16"/>
          <w:szCs w:val="16"/>
        </w:rPr>
      </w:pPr>
    </w:p>
    <w:p w:rsidR="00BA483E" w:rsidRDefault="00BA483E" w:rsidP="00F9208A">
      <w:pPr>
        <w:shd w:val="clear" w:color="auto" w:fill="FFFFFF"/>
        <w:suppressAutoHyphens/>
        <w:ind w:right="-2"/>
        <w:jc w:val="center"/>
        <w:rPr>
          <w:rFonts w:ascii="Arial" w:hAnsi="Arial" w:cs="Arial"/>
          <w:b/>
          <w:sz w:val="20"/>
          <w:szCs w:val="20"/>
        </w:rPr>
      </w:pPr>
      <w:r>
        <w:rPr>
          <w:rFonts w:ascii="Arial" w:hAnsi="Arial" w:cs="Arial"/>
          <w:b/>
          <w:sz w:val="20"/>
          <w:szCs w:val="20"/>
        </w:rPr>
        <w:t>СОДЕРЖАНИЕ</w:t>
      </w:r>
    </w:p>
    <w:tbl>
      <w:tblPr>
        <w:tblW w:w="0" w:type="auto"/>
        <w:tblInd w:w="126" w:type="dxa"/>
        <w:tblLayout w:type="fixed"/>
        <w:tblLook w:val="01E0" w:firstRow="1" w:lastRow="1" w:firstColumn="1" w:lastColumn="1" w:noHBand="0" w:noVBand="0"/>
      </w:tblPr>
      <w:tblGrid>
        <w:gridCol w:w="10680"/>
        <w:gridCol w:w="720"/>
      </w:tblGrid>
      <w:tr w:rsidR="00BA483E" w:rsidRPr="002734C6" w:rsidTr="002734C6">
        <w:tc>
          <w:tcPr>
            <w:tcW w:w="10680" w:type="dxa"/>
            <w:shd w:val="clear" w:color="auto" w:fill="auto"/>
          </w:tcPr>
          <w:p w:rsidR="00BA483E" w:rsidRPr="002734C6" w:rsidRDefault="00BA483E" w:rsidP="002734C6">
            <w:pPr>
              <w:ind w:right="-2"/>
              <w:rPr>
                <w:rFonts w:ascii="Arial" w:hAnsi="Arial" w:cs="Arial"/>
                <w:b/>
                <w:sz w:val="16"/>
                <w:szCs w:val="16"/>
              </w:rPr>
            </w:pPr>
          </w:p>
        </w:tc>
        <w:tc>
          <w:tcPr>
            <w:tcW w:w="720" w:type="dxa"/>
            <w:shd w:val="clear" w:color="auto" w:fill="auto"/>
          </w:tcPr>
          <w:p w:rsidR="00BA483E" w:rsidRPr="002734C6" w:rsidRDefault="00BA483E" w:rsidP="002734C6">
            <w:pPr>
              <w:ind w:right="-2"/>
              <w:rPr>
                <w:rFonts w:ascii="Arial" w:hAnsi="Arial" w:cs="Arial"/>
                <w:b/>
                <w:sz w:val="16"/>
                <w:szCs w:val="16"/>
              </w:rPr>
            </w:pPr>
          </w:p>
        </w:tc>
      </w:tr>
      <w:tr w:rsidR="00BA483E" w:rsidRPr="002734C6" w:rsidTr="002734C6">
        <w:tc>
          <w:tcPr>
            <w:tcW w:w="10680" w:type="dxa"/>
            <w:shd w:val="clear" w:color="auto" w:fill="auto"/>
          </w:tcPr>
          <w:p w:rsidR="00BA483E" w:rsidRPr="002734C6" w:rsidRDefault="00BA483E" w:rsidP="002734C6">
            <w:pPr>
              <w:ind w:right="-2"/>
              <w:jc w:val="both"/>
              <w:rPr>
                <w:rFonts w:ascii="Arial" w:hAnsi="Arial" w:cs="Arial"/>
                <w:sz w:val="16"/>
                <w:szCs w:val="16"/>
              </w:rPr>
            </w:pPr>
            <w:r w:rsidRPr="002734C6">
              <w:rPr>
                <w:rFonts w:ascii="Arial" w:hAnsi="Arial" w:cs="Arial"/>
                <w:sz w:val="16"/>
                <w:szCs w:val="16"/>
              </w:rPr>
              <w:t xml:space="preserve">Информационное сообщение </w:t>
            </w:r>
            <w:r w:rsidR="00814992" w:rsidRPr="002734C6">
              <w:rPr>
                <w:rFonts w:ascii="Arial" w:hAnsi="Arial" w:cs="Arial"/>
                <w:sz w:val="16"/>
                <w:szCs w:val="16"/>
              </w:rPr>
              <w:t xml:space="preserve">о приеме граждан </w:t>
            </w:r>
            <w:r w:rsidRPr="002734C6">
              <w:rPr>
                <w:rFonts w:ascii="Arial" w:hAnsi="Arial" w:cs="Arial"/>
                <w:sz w:val="16"/>
                <w:szCs w:val="16"/>
              </w:rPr>
              <w:t>…………………………………………</w:t>
            </w:r>
            <w:r w:rsidR="00814992" w:rsidRPr="002734C6">
              <w:rPr>
                <w:rFonts w:ascii="Arial" w:hAnsi="Arial" w:cs="Arial"/>
                <w:sz w:val="16"/>
                <w:szCs w:val="16"/>
              </w:rPr>
              <w:t>…………………………………………………………………</w:t>
            </w:r>
            <w:r w:rsidR="00E12A47" w:rsidRPr="002734C6">
              <w:rPr>
                <w:rFonts w:ascii="Arial" w:hAnsi="Arial" w:cs="Arial"/>
                <w:sz w:val="16"/>
                <w:szCs w:val="16"/>
              </w:rPr>
              <w:t>…</w:t>
            </w:r>
          </w:p>
        </w:tc>
        <w:tc>
          <w:tcPr>
            <w:tcW w:w="720" w:type="dxa"/>
            <w:shd w:val="clear" w:color="auto" w:fill="auto"/>
          </w:tcPr>
          <w:p w:rsidR="00BA483E" w:rsidRPr="002734C6" w:rsidRDefault="00BA483E" w:rsidP="002734C6">
            <w:pPr>
              <w:ind w:right="-2"/>
              <w:jc w:val="center"/>
              <w:rPr>
                <w:rFonts w:ascii="Arial" w:hAnsi="Arial" w:cs="Arial"/>
                <w:sz w:val="16"/>
                <w:szCs w:val="16"/>
              </w:rPr>
            </w:pPr>
            <w:r w:rsidRPr="002734C6">
              <w:rPr>
                <w:rFonts w:ascii="Arial" w:hAnsi="Arial" w:cs="Arial"/>
                <w:sz w:val="16"/>
                <w:szCs w:val="16"/>
              </w:rPr>
              <w:t>1</w:t>
            </w:r>
          </w:p>
        </w:tc>
      </w:tr>
      <w:tr w:rsidR="00D73C05" w:rsidRPr="002734C6" w:rsidTr="002734C6">
        <w:tc>
          <w:tcPr>
            <w:tcW w:w="10680" w:type="dxa"/>
            <w:shd w:val="clear" w:color="auto" w:fill="auto"/>
          </w:tcPr>
          <w:p w:rsidR="00D73C05" w:rsidRPr="002734C6" w:rsidRDefault="00D73C05" w:rsidP="002734C6">
            <w:pPr>
              <w:ind w:right="-2"/>
              <w:jc w:val="both"/>
              <w:rPr>
                <w:rFonts w:ascii="Arial" w:hAnsi="Arial" w:cs="Arial"/>
                <w:sz w:val="16"/>
                <w:szCs w:val="16"/>
              </w:rPr>
            </w:pPr>
            <w:r w:rsidRPr="002734C6">
              <w:rPr>
                <w:rFonts w:ascii="Arial" w:hAnsi="Arial" w:cs="Arial"/>
                <w:sz w:val="16"/>
                <w:szCs w:val="16"/>
              </w:rPr>
              <w:t>Информационное сообщение …………………………………………………</w:t>
            </w:r>
            <w:r w:rsidR="00814992" w:rsidRPr="002734C6">
              <w:rPr>
                <w:rFonts w:ascii="Arial" w:hAnsi="Arial" w:cs="Arial"/>
                <w:sz w:val="16"/>
                <w:szCs w:val="16"/>
              </w:rPr>
              <w:t>……………………………………………………</w:t>
            </w:r>
            <w:r w:rsidR="00E12A47" w:rsidRPr="002734C6">
              <w:rPr>
                <w:rFonts w:ascii="Arial" w:hAnsi="Arial" w:cs="Arial"/>
                <w:sz w:val="16"/>
                <w:szCs w:val="16"/>
              </w:rPr>
              <w:t>.</w:t>
            </w:r>
            <w:r w:rsidR="00AC596D" w:rsidRPr="002734C6">
              <w:rPr>
                <w:rFonts w:ascii="Arial" w:hAnsi="Arial" w:cs="Arial"/>
                <w:sz w:val="16"/>
                <w:szCs w:val="16"/>
              </w:rPr>
              <w:t xml:space="preserve"> ……………………………</w:t>
            </w:r>
          </w:p>
        </w:tc>
        <w:tc>
          <w:tcPr>
            <w:tcW w:w="720" w:type="dxa"/>
            <w:shd w:val="clear" w:color="auto" w:fill="auto"/>
          </w:tcPr>
          <w:p w:rsidR="00D73C05" w:rsidRPr="002734C6" w:rsidRDefault="00D73C05" w:rsidP="002734C6">
            <w:pPr>
              <w:ind w:right="-2"/>
              <w:jc w:val="center"/>
              <w:rPr>
                <w:rFonts w:ascii="Arial" w:hAnsi="Arial" w:cs="Arial"/>
                <w:sz w:val="16"/>
                <w:szCs w:val="16"/>
              </w:rPr>
            </w:pPr>
            <w:r w:rsidRPr="002734C6">
              <w:rPr>
                <w:rFonts w:ascii="Arial" w:hAnsi="Arial" w:cs="Arial"/>
                <w:sz w:val="16"/>
                <w:szCs w:val="16"/>
              </w:rPr>
              <w:t>1</w:t>
            </w:r>
          </w:p>
        </w:tc>
      </w:tr>
      <w:tr w:rsidR="00D73C05" w:rsidRPr="002734C6" w:rsidTr="002734C6">
        <w:tc>
          <w:tcPr>
            <w:tcW w:w="10680" w:type="dxa"/>
            <w:shd w:val="clear" w:color="auto" w:fill="auto"/>
          </w:tcPr>
          <w:p w:rsidR="00D73C05" w:rsidRPr="002734C6" w:rsidRDefault="00D73C05" w:rsidP="002734C6">
            <w:pPr>
              <w:ind w:right="-2"/>
              <w:jc w:val="both"/>
              <w:rPr>
                <w:rFonts w:ascii="Arial" w:hAnsi="Arial" w:cs="Arial"/>
                <w:sz w:val="16"/>
                <w:szCs w:val="16"/>
              </w:rPr>
            </w:pPr>
            <w:r w:rsidRPr="002734C6">
              <w:rPr>
                <w:rFonts w:ascii="Arial" w:hAnsi="Arial" w:cs="Arial"/>
                <w:sz w:val="16"/>
                <w:szCs w:val="16"/>
              </w:rPr>
              <w:t>Информационное сообщение ……………………………………………………</w:t>
            </w:r>
            <w:r w:rsidR="00814992" w:rsidRPr="002734C6">
              <w:rPr>
                <w:rFonts w:ascii="Arial" w:hAnsi="Arial" w:cs="Arial"/>
                <w:sz w:val="16"/>
                <w:szCs w:val="16"/>
              </w:rPr>
              <w:t>…………………………………………………</w:t>
            </w:r>
            <w:r w:rsidR="00E12A47" w:rsidRPr="002734C6">
              <w:rPr>
                <w:rFonts w:ascii="Arial" w:hAnsi="Arial" w:cs="Arial"/>
                <w:sz w:val="16"/>
                <w:szCs w:val="16"/>
              </w:rPr>
              <w:t>..</w:t>
            </w:r>
            <w:r w:rsidR="00AC596D" w:rsidRPr="002734C6">
              <w:rPr>
                <w:rFonts w:ascii="Arial" w:hAnsi="Arial" w:cs="Arial"/>
                <w:sz w:val="16"/>
                <w:szCs w:val="16"/>
              </w:rPr>
              <w:t xml:space="preserve"> …………………………..</w:t>
            </w:r>
          </w:p>
        </w:tc>
        <w:tc>
          <w:tcPr>
            <w:tcW w:w="720" w:type="dxa"/>
            <w:shd w:val="clear" w:color="auto" w:fill="auto"/>
          </w:tcPr>
          <w:p w:rsidR="00D73C05" w:rsidRPr="002734C6" w:rsidRDefault="00814992" w:rsidP="002734C6">
            <w:pPr>
              <w:ind w:right="-2"/>
              <w:jc w:val="center"/>
              <w:rPr>
                <w:rFonts w:ascii="Arial" w:hAnsi="Arial" w:cs="Arial"/>
                <w:sz w:val="16"/>
                <w:szCs w:val="16"/>
              </w:rPr>
            </w:pPr>
            <w:r w:rsidRPr="002734C6">
              <w:rPr>
                <w:rFonts w:ascii="Arial" w:hAnsi="Arial" w:cs="Arial"/>
                <w:sz w:val="16"/>
                <w:szCs w:val="16"/>
              </w:rPr>
              <w:t>1-</w:t>
            </w:r>
            <w:r w:rsidR="007E1B3E">
              <w:rPr>
                <w:rFonts w:ascii="Arial" w:hAnsi="Arial" w:cs="Arial"/>
                <w:sz w:val="16"/>
                <w:szCs w:val="16"/>
              </w:rPr>
              <w:t>3</w:t>
            </w:r>
          </w:p>
        </w:tc>
      </w:tr>
      <w:tr w:rsidR="00E12A47" w:rsidRPr="002734C6" w:rsidTr="002734C6">
        <w:tc>
          <w:tcPr>
            <w:tcW w:w="10680" w:type="dxa"/>
            <w:shd w:val="clear" w:color="auto" w:fill="auto"/>
          </w:tcPr>
          <w:p w:rsidR="00E12A47" w:rsidRPr="002734C6" w:rsidRDefault="00E12A47" w:rsidP="002734C6">
            <w:pPr>
              <w:ind w:right="-2"/>
              <w:jc w:val="both"/>
              <w:rPr>
                <w:rFonts w:ascii="Arial" w:hAnsi="Arial" w:cs="Arial"/>
                <w:sz w:val="16"/>
                <w:szCs w:val="16"/>
              </w:rPr>
            </w:pPr>
            <w:r w:rsidRPr="002734C6">
              <w:rPr>
                <w:rFonts w:ascii="Arial" w:hAnsi="Arial" w:cs="Arial"/>
                <w:sz w:val="16"/>
                <w:szCs w:val="16"/>
              </w:rPr>
              <w:t>Информационное сообщение ……………………………………………………………………………………………………………………………………..</w:t>
            </w:r>
          </w:p>
        </w:tc>
        <w:tc>
          <w:tcPr>
            <w:tcW w:w="720" w:type="dxa"/>
            <w:shd w:val="clear" w:color="auto" w:fill="auto"/>
          </w:tcPr>
          <w:p w:rsidR="00E12A47" w:rsidRPr="002734C6" w:rsidRDefault="007E1B3E" w:rsidP="002734C6">
            <w:pPr>
              <w:ind w:right="-2"/>
              <w:jc w:val="center"/>
              <w:rPr>
                <w:rFonts w:ascii="Arial" w:hAnsi="Arial" w:cs="Arial"/>
                <w:sz w:val="16"/>
                <w:szCs w:val="16"/>
              </w:rPr>
            </w:pPr>
            <w:r>
              <w:rPr>
                <w:rFonts w:ascii="Arial" w:hAnsi="Arial" w:cs="Arial"/>
                <w:sz w:val="16"/>
                <w:szCs w:val="16"/>
              </w:rPr>
              <w:t>3</w:t>
            </w:r>
            <w:r w:rsidR="00E12A47" w:rsidRPr="002734C6">
              <w:rPr>
                <w:rFonts w:ascii="Arial" w:hAnsi="Arial" w:cs="Arial"/>
                <w:sz w:val="16"/>
                <w:szCs w:val="16"/>
              </w:rPr>
              <w:t>-</w:t>
            </w:r>
            <w:r w:rsidR="00AC596D" w:rsidRPr="002734C6">
              <w:rPr>
                <w:rFonts w:ascii="Arial" w:hAnsi="Arial" w:cs="Arial"/>
                <w:sz w:val="16"/>
                <w:szCs w:val="16"/>
              </w:rPr>
              <w:t>8</w:t>
            </w:r>
          </w:p>
        </w:tc>
      </w:tr>
      <w:tr w:rsidR="00E12A47" w:rsidRPr="002734C6" w:rsidTr="002734C6">
        <w:tc>
          <w:tcPr>
            <w:tcW w:w="10680" w:type="dxa"/>
            <w:shd w:val="clear" w:color="auto" w:fill="auto"/>
          </w:tcPr>
          <w:p w:rsidR="00E12A47" w:rsidRPr="002734C6" w:rsidRDefault="00E12A47" w:rsidP="002734C6">
            <w:pPr>
              <w:ind w:right="-2"/>
              <w:jc w:val="both"/>
              <w:rPr>
                <w:rFonts w:ascii="Arial" w:hAnsi="Arial" w:cs="Arial"/>
                <w:sz w:val="16"/>
                <w:szCs w:val="16"/>
              </w:rPr>
            </w:pPr>
            <w:r w:rsidRPr="002734C6">
              <w:rPr>
                <w:rFonts w:ascii="Arial" w:hAnsi="Arial" w:cs="Arial"/>
                <w:sz w:val="16"/>
                <w:szCs w:val="16"/>
              </w:rPr>
              <w:t>Информационное</w:t>
            </w:r>
            <w:r w:rsidR="00AC596D" w:rsidRPr="002734C6">
              <w:rPr>
                <w:rFonts w:ascii="Arial" w:hAnsi="Arial" w:cs="Arial"/>
                <w:sz w:val="16"/>
                <w:szCs w:val="16"/>
              </w:rPr>
              <w:t xml:space="preserve"> сообщение</w:t>
            </w:r>
            <w:r w:rsidRPr="002734C6">
              <w:rPr>
                <w:rFonts w:ascii="Arial" w:hAnsi="Arial" w:cs="Arial"/>
                <w:sz w:val="16"/>
                <w:szCs w:val="16"/>
              </w:rPr>
              <w:t xml:space="preserve"> ………………………………………………………………………………………………………..</w:t>
            </w:r>
            <w:r w:rsidR="00AC596D" w:rsidRPr="002734C6">
              <w:rPr>
                <w:rFonts w:ascii="Arial" w:hAnsi="Arial" w:cs="Arial"/>
                <w:sz w:val="16"/>
                <w:szCs w:val="16"/>
              </w:rPr>
              <w:t xml:space="preserve"> ……………………………</w:t>
            </w:r>
          </w:p>
        </w:tc>
        <w:tc>
          <w:tcPr>
            <w:tcW w:w="720" w:type="dxa"/>
            <w:shd w:val="clear" w:color="auto" w:fill="auto"/>
          </w:tcPr>
          <w:p w:rsidR="00E12A47" w:rsidRPr="002734C6" w:rsidRDefault="00AC596D" w:rsidP="002734C6">
            <w:pPr>
              <w:ind w:right="-2"/>
              <w:jc w:val="center"/>
              <w:rPr>
                <w:rFonts w:ascii="Arial" w:hAnsi="Arial" w:cs="Arial"/>
                <w:sz w:val="16"/>
                <w:szCs w:val="16"/>
              </w:rPr>
            </w:pPr>
            <w:r w:rsidRPr="002734C6">
              <w:rPr>
                <w:rFonts w:ascii="Arial" w:hAnsi="Arial" w:cs="Arial"/>
                <w:sz w:val="16"/>
                <w:szCs w:val="16"/>
              </w:rPr>
              <w:t>8</w:t>
            </w:r>
            <w:r w:rsidR="00E12A47" w:rsidRPr="002734C6">
              <w:rPr>
                <w:rFonts w:ascii="Arial" w:hAnsi="Arial" w:cs="Arial"/>
                <w:sz w:val="16"/>
                <w:szCs w:val="16"/>
              </w:rPr>
              <w:t>-1</w:t>
            </w:r>
            <w:r w:rsidR="007E1B3E">
              <w:rPr>
                <w:rFonts w:ascii="Arial" w:hAnsi="Arial" w:cs="Arial"/>
                <w:sz w:val="16"/>
                <w:szCs w:val="16"/>
              </w:rPr>
              <w:t>0</w:t>
            </w:r>
          </w:p>
        </w:tc>
      </w:tr>
      <w:tr w:rsidR="00AC596D" w:rsidRPr="002734C6" w:rsidTr="002734C6">
        <w:tc>
          <w:tcPr>
            <w:tcW w:w="10680" w:type="dxa"/>
            <w:shd w:val="clear" w:color="auto" w:fill="auto"/>
          </w:tcPr>
          <w:p w:rsidR="00AC596D" w:rsidRPr="002734C6" w:rsidRDefault="00AC596D" w:rsidP="002734C6">
            <w:pPr>
              <w:ind w:right="-2"/>
              <w:jc w:val="both"/>
              <w:rPr>
                <w:rFonts w:ascii="Arial" w:hAnsi="Arial" w:cs="Arial"/>
                <w:sz w:val="16"/>
                <w:szCs w:val="16"/>
              </w:rPr>
            </w:pPr>
            <w:r w:rsidRPr="002734C6">
              <w:rPr>
                <w:rFonts w:ascii="Arial" w:hAnsi="Arial" w:cs="Arial"/>
                <w:sz w:val="16"/>
                <w:szCs w:val="16"/>
              </w:rPr>
              <w:t>Информационное сообщение на замещение вакантной должности ………………………………………………………………………………………..</w:t>
            </w:r>
          </w:p>
        </w:tc>
        <w:tc>
          <w:tcPr>
            <w:tcW w:w="720" w:type="dxa"/>
            <w:shd w:val="clear" w:color="auto" w:fill="auto"/>
          </w:tcPr>
          <w:p w:rsidR="00AC596D" w:rsidRPr="002734C6" w:rsidRDefault="00167B04" w:rsidP="002734C6">
            <w:pPr>
              <w:ind w:right="-2"/>
              <w:jc w:val="center"/>
              <w:rPr>
                <w:rFonts w:ascii="Arial" w:hAnsi="Arial" w:cs="Arial"/>
                <w:sz w:val="16"/>
                <w:szCs w:val="16"/>
              </w:rPr>
            </w:pPr>
            <w:r w:rsidRPr="002734C6">
              <w:rPr>
                <w:rFonts w:ascii="Arial" w:hAnsi="Arial" w:cs="Arial"/>
                <w:sz w:val="16"/>
                <w:szCs w:val="16"/>
              </w:rPr>
              <w:t>1</w:t>
            </w:r>
            <w:r w:rsidR="007E1B3E">
              <w:rPr>
                <w:rFonts w:ascii="Arial" w:hAnsi="Arial" w:cs="Arial"/>
                <w:sz w:val="16"/>
                <w:szCs w:val="16"/>
              </w:rPr>
              <w:t>0</w:t>
            </w:r>
            <w:r w:rsidRPr="002734C6">
              <w:rPr>
                <w:rFonts w:ascii="Arial" w:hAnsi="Arial" w:cs="Arial"/>
                <w:sz w:val="16"/>
                <w:szCs w:val="16"/>
              </w:rPr>
              <w:t>-1</w:t>
            </w:r>
            <w:r w:rsidR="007E1B3E">
              <w:rPr>
                <w:rFonts w:ascii="Arial" w:hAnsi="Arial" w:cs="Arial"/>
                <w:sz w:val="16"/>
                <w:szCs w:val="16"/>
              </w:rPr>
              <w:t>5</w:t>
            </w:r>
          </w:p>
        </w:tc>
      </w:tr>
      <w:tr w:rsidR="00BA483E" w:rsidRPr="002734C6" w:rsidTr="002734C6">
        <w:tc>
          <w:tcPr>
            <w:tcW w:w="10680" w:type="dxa"/>
            <w:shd w:val="clear" w:color="auto" w:fill="auto"/>
          </w:tcPr>
          <w:p w:rsidR="00BA483E" w:rsidRPr="002734C6" w:rsidRDefault="00BA483E" w:rsidP="002734C6">
            <w:pPr>
              <w:ind w:right="-2"/>
              <w:jc w:val="both"/>
              <w:rPr>
                <w:rFonts w:ascii="Arial" w:hAnsi="Arial" w:cs="Arial"/>
                <w:b/>
                <w:sz w:val="16"/>
                <w:szCs w:val="16"/>
              </w:rPr>
            </w:pPr>
          </w:p>
          <w:p w:rsidR="00BA483E" w:rsidRPr="002734C6" w:rsidRDefault="00BA483E" w:rsidP="002734C6">
            <w:pPr>
              <w:ind w:right="-2"/>
              <w:jc w:val="both"/>
              <w:rPr>
                <w:rFonts w:ascii="Arial" w:hAnsi="Arial" w:cs="Arial"/>
                <w:b/>
                <w:sz w:val="16"/>
                <w:szCs w:val="16"/>
              </w:rPr>
            </w:pPr>
            <w:r w:rsidRPr="002734C6">
              <w:rPr>
                <w:rFonts w:ascii="Arial" w:hAnsi="Arial" w:cs="Arial"/>
                <w:b/>
                <w:sz w:val="16"/>
                <w:szCs w:val="16"/>
              </w:rPr>
              <w:t>Нормативные документы</w:t>
            </w:r>
          </w:p>
        </w:tc>
        <w:tc>
          <w:tcPr>
            <w:tcW w:w="720" w:type="dxa"/>
            <w:shd w:val="clear" w:color="auto" w:fill="auto"/>
          </w:tcPr>
          <w:p w:rsidR="00BA483E" w:rsidRPr="002734C6" w:rsidRDefault="00BA483E" w:rsidP="002734C6">
            <w:pPr>
              <w:ind w:right="-2"/>
              <w:jc w:val="center"/>
              <w:rPr>
                <w:rFonts w:ascii="Arial" w:hAnsi="Arial" w:cs="Arial"/>
                <w:sz w:val="16"/>
                <w:szCs w:val="16"/>
              </w:rPr>
            </w:pPr>
          </w:p>
        </w:tc>
      </w:tr>
      <w:tr w:rsidR="00BA483E" w:rsidRPr="002734C6" w:rsidTr="002734C6">
        <w:tc>
          <w:tcPr>
            <w:tcW w:w="10680" w:type="dxa"/>
            <w:shd w:val="clear" w:color="auto" w:fill="auto"/>
          </w:tcPr>
          <w:p w:rsidR="00BA483E" w:rsidRPr="002734C6" w:rsidRDefault="00BA483E" w:rsidP="002734C6">
            <w:pPr>
              <w:ind w:right="-2"/>
              <w:jc w:val="both"/>
              <w:rPr>
                <w:rFonts w:ascii="Arial" w:hAnsi="Arial" w:cs="Arial"/>
                <w:sz w:val="16"/>
                <w:szCs w:val="16"/>
              </w:rPr>
            </w:pPr>
            <w:r w:rsidRPr="002734C6">
              <w:rPr>
                <w:rFonts w:ascii="Arial" w:hAnsi="Arial" w:cs="Arial"/>
                <w:sz w:val="16"/>
                <w:szCs w:val="16"/>
              </w:rPr>
              <w:t>Постановление Администрации  муниципального района от 2</w:t>
            </w:r>
            <w:r w:rsidR="00CB5EEA" w:rsidRPr="002734C6">
              <w:rPr>
                <w:rFonts w:ascii="Arial" w:hAnsi="Arial" w:cs="Arial"/>
                <w:sz w:val="16"/>
                <w:szCs w:val="16"/>
              </w:rPr>
              <w:t>8</w:t>
            </w:r>
            <w:r w:rsidRPr="002734C6">
              <w:rPr>
                <w:rFonts w:ascii="Arial" w:hAnsi="Arial" w:cs="Arial"/>
                <w:sz w:val="16"/>
                <w:szCs w:val="16"/>
              </w:rPr>
              <w:t>.</w:t>
            </w:r>
            <w:r w:rsidR="00CB5EEA" w:rsidRPr="002734C6">
              <w:rPr>
                <w:rFonts w:ascii="Arial" w:hAnsi="Arial" w:cs="Arial"/>
                <w:sz w:val="16"/>
                <w:szCs w:val="16"/>
              </w:rPr>
              <w:t>05</w:t>
            </w:r>
            <w:r w:rsidRPr="002734C6">
              <w:rPr>
                <w:rFonts w:ascii="Arial" w:hAnsi="Arial" w:cs="Arial"/>
                <w:sz w:val="16"/>
                <w:szCs w:val="16"/>
              </w:rPr>
              <w:t>.201</w:t>
            </w:r>
            <w:r w:rsidR="00CB5EEA" w:rsidRPr="002734C6">
              <w:rPr>
                <w:rFonts w:ascii="Arial" w:hAnsi="Arial" w:cs="Arial"/>
                <w:sz w:val="16"/>
                <w:szCs w:val="16"/>
              </w:rPr>
              <w:t>5</w:t>
            </w:r>
            <w:r w:rsidRPr="002734C6">
              <w:rPr>
                <w:rFonts w:ascii="Arial" w:hAnsi="Arial" w:cs="Arial"/>
                <w:sz w:val="16"/>
                <w:szCs w:val="16"/>
              </w:rPr>
              <w:t xml:space="preserve"> №</w:t>
            </w:r>
            <w:r w:rsidR="00CB5EEA" w:rsidRPr="002734C6">
              <w:rPr>
                <w:rFonts w:ascii="Arial" w:hAnsi="Arial" w:cs="Arial"/>
                <w:sz w:val="16"/>
                <w:szCs w:val="16"/>
              </w:rPr>
              <w:t>879</w:t>
            </w:r>
            <w:r w:rsidRPr="002734C6">
              <w:rPr>
                <w:rFonts w:ascii="Arial" w:hAnsi="Arial" w:cs="Arial"/>
                <w:sz w:val="16"/>
                <w:szCs w:val="16"/>
              </w:rPr>
              <w:t xml:space="preserve"> «</w:t>
            </w:r>
            <w:r w:rsidR="00CB5EEA" w:rsidRPr="002734C6">
              <w:rPr>
                <w:rFonts w:ascii="Arial" w:hAnsi="Arial" w:cs="Arial"/>
                <w:sz w:val="16"/>
                <w:szCs w:val="16"/>
              </w:rPr>
              <w:t>Об утверждении Положения о порядке разработки док</w:t>
            </w:r>
            <w:r w:rsidR="00CB5EEA" w:rsidRPr="002734C6">
              <w:rPr>
                <w:rFonts w:ascii="Arial" w:hAnsi="Arial" w:cs="Arial"/>
                <w:sz w:val="16"/>
                <w:szCs w:val="16"/>
              </w:rPr>
              <w:t>у</w:t>
            </w:r>
            <w:r w:rsidR="00CB5EEA" w:rsidRPr="002734C6">
              <w:rPr>
                <w:rFonts w:ascii="Arial" w:hAnsi="Arial" w:cs="Arial"/>
                <w:sz w:val="16"/>
                <w:szCs w:val="16"/>
              </w:rPr>
              <w:t>ментации по планировке территории</w:t>
            </w:r>
            <w:r w:rsidRPr="002734C6">
              <w:rPr>
                <w:rFonts w:ascii="Arial" w:hAnsi="Arial" w:cs="Arial"/>
                <w:sz w:val="16"/>
                <w:szCs w:val="16"/>
              </w:rPr>
              <w:t>»…………………………………………</w:t>
            </w:r>
            <w:r w:rsidR="00CB5EEA" w:rsidRPr="002734C6">
              <w:rPr>
                <w:rFonts w:ascii="Arial" w:hAnsi="Arial" w:cs="Arial"/>
                <w:sz w:val="16"/>
                <w:szCs w:val="16"/>
              </w:rPr>
              <w:t>……………………………………………………………………………</w:t>
            </w:r>
            <w:r w:rsidR="00C5665D" w:rsidRPr="002734C6">
              <w:rPr>
                <w:rFonts w:ascii="Arial" w:hAnsi="Arial" w:cs="Arial"/>
                <w:sz w:val="16"/>
                <w:szCs w:val="16"/>
              </w:rPr>
              <w:t>……</w:t>
            </w:r>
          </w:p>
        </w:tc>
        <w:tc>
          <w:tcPr>
            <w:tcW w:w="720" w:type="dxa"/>
            <w:shd w:val="clear" w:color="auto" w:fill="auto"/>
          </w:tcPr>
          <w:p w:rsidR="00CB5EEA" w:rsidRPr="002734C6" w:rsidRDefault="00CB5EEA" w:rsidP="002734C6">
            <w:pPr>
              <w:ind w:right="-2"/>
              <w:jc w:val="center"/>
              <w:rPr>
                <w:rFonts w:ascii="Arial" w:hAnsi="Arial" w:cs="Arial"/>
                <w:sz w:val="16"/>
                <w:szCs w:val="16"/>
              </w:rPr>
            </w:pPr>
          </w:p>
          <w:p w:rsidR="00BA483E" w:rsidRPr="002734C6" w:rsidRDefault="00167B04" w:rsidP="002734C6">
            <w:pPr>
              <w:ind w:right="-2"/>
              <w:jc w:val="center"/>
              <w:rPr>
                <w:rFonts w:ascii="Arial" w:hAnsi="Arial" w:cs="Arial"/>
                <w:sz w:val="16"/>
                <w:szCs w:val="16"/>
              </w:rPr>
            </w:pPr>
            <w:r w:rsidRPr="002734C6">
              <w:rPr>
                <w:rFonts w:ascii="Arial" w:hAnsi="Arial" w:cs="Arial"/>
                <w:sz w:val="16"/>
                <w:szCs w:val="16"/>
              </w:rPr>
              <w:t>1</w:t>
            </w:r>
            <w:r w:rsidR="007E1B3E">
              <w:rPr>
                <w:rFonts w:ascii="Arial" w:hAnsi="Arial" w:cs="Arial"/>
                <w:sz w:val="16"/>
                <w:szCs w:val="16"/>
              </w:rPr>
              <w:t>5</w:t>
            </w:r>
            <w:r w:rsidR="00F01AE5" w:rsidRPr="002734C6">
              <w:rPr>
                <w:rFonts w:ascii="Arial" w:hAnsi="Arial" w:cs="Arial"/>
                <w:sz w:val="16"/>
                <w:szCs w:val="16"/>
              </w:rPr>
              <w:t>-1</w:t>
            </w:r>
            <w:r w:rsidR="007E1B3E">
              <w:rPr>
                <w:rFonts w:ascii="Arial" w:hAnsi="Arial" w:cs="Arial"/>
                <w:sz w:val="16"/>
                <w:szCs w:val="16"/>
              </w:rPr>
              <w:t>7</w:t>
            </w:r>
          </w:p>
        </w:tc>
      </w:tr>
      <w:tr w:rsidR="004149B3" w:rsidRPr="002734C6" w:rsidTr="002734C6">
        <w:tc>
          <w:tcPr>
            <w:tcW w:w="10680" w:type="dxa"/>
            <w:shd w:val="clear" w:color="auto" w:fill="auto"/>
          </w:tcPr>
          <w:p w:rsidR="004149B3" w:rsidRPr="002734C6" w:rsidRDefault="004149B3" w:rsidP="002734C6">
            <w:pPr>
              <w:ind w:left="-108" w:right="-2"/>
              <w:jc w:val="both"/>
              <w:rPr>
                <w:rFonts w:ascii="Arial" w:eastAsia="A" w:hAnsi="Arial" w:cs="Arial"/>
                <w:sz w:val="16"/>
                <w:szCs w:val="16"/>
              </w:rPr>
            </w:pPr>
            <w:r w:rsidRPr="002734C6">
              <w:rPr>
                <w:rFonts w:ascii="Arial" w:hAnsi="Arial" w:cs="Arial"/>
                <w:sz w:val="16"/>
                <w:szCs w:val="16"/>
              </w:rPr>
              <w:t xml:space="preserve">  Постановление Администрации муниципального района от 29.05.2015 №883 «</w:t>
            </w:r>
            <w:r w:rsidRPr="002734C6">
              <w:rPr>
                <w:rFonts w:ascii="Arial" w:eastAsia="A" w:hAnsi="Arial" w:cs="Arial"/>
                <w:sz w:val="16"/>
                <w:szCs w:val="16"/>
              </w:rPr>
              <w:t>О внесении изменений в перечень лагерей с дневным пре-</w:t>
            </w:r>
          </w:p>
          <w:p w:rsidR="004149B3" w:rsidRPr="002734C6" w:rsidRDefault="004149B3" w:rsidP="002734C6">
            <w:pPr>
              <w:ind w:left="-108" w:right="-2"/>
              <w:jc w:val="both"/>
              <w:rPr>
                <w:rFonts w:ascii="Arial" w:eastAsia="A" w:hAnsi="Arial" w:cs="Arial"/>
                <w:b/>
                <w:sz w:val="16"/>
                <w:szCs w:val="16"/>
              </w:rPr>
            </w:pPr>
            <w:r w:rsidRPr="002734C6">
              <w:rPr>
                <w:rFonts w:ascii="Arial" w:eastAsia="A" w:hAnsi="Arial" w:cs="Arial"/>
                <w:sz w:val="16"/>
                <w:szCs w:val="16"/>
              </w:rPr>
              <w:t xml:space="preserve">  быванием, лагерей труда и отдыха на летний период 2015 года»</w:t>
            </w:r>
            <w:r w:rsidRPr="002734C6">
              <w:rPr>
                <w:rFonts w:ascii="Arial" w:eastAsia="A" w:hAnsi="Arial" w:cs="Arial"/>
                <w:b/>
                <w:sz w:val="16"/>
                <w:szCs w:val="16"/>
              </w:rPr>
              <w:t xml:space="preserve"> </w:t>
            </w:r>
            <w:r w:rsidRPr="002734C6">
              <w:rPr>
                <w:rFonts w:ascii="Arial" w:eastAsia="A" w:hAnsi="Arial" w:cs="Arial"/>
                <w:sz w:val="16"/>
                <w:szCs w:val="16"/>
              </w:rPr>
              <w:t>………………………………………………………………………………………….</w:t>
            </w:r>
          </w:p>
        </w:tc>
        <w:tc>
          <w:tcPr>
            <w:tcW w:w="720" w:type="dxa"/>
            <w:shd w:val="clear" w:color="auto" w:fill="auto"/>
          </w:tcPr>
          <w:p w:rsidR="004149B3" w:rsidRPr="002734C6" w:rsidRDefault="004149B3" w:rsidP="002734C6">
            <w:pPr>
              <w:ind w:right="-2"/>
              <w:jc w:val="center"/>
              <w:rPr>
                <w:rFonts w:ascii="Arial" w:hAnsi="Arial" w:cs="Arial"/>
                <w:sz w:val="16"/>
                <w:szCs w:val="16"/>
              </w:rPr>
            </w:pPr>
          </w:p>
          <w:p w:rsidR="00F01AE5" w:rsidRPr="002734C6" w:rsidRDefault="00F01AE5" w:rsidP="002734C6">
            <w:pPr>
              <w:ind w:right="-2"/>
              <w:jc w:val="center"/>
              <w:rPr>
                <w:rFonts w:ascii="Arial" w:hAnsi="Arial" w:cs="Arial"/>
                <w:sz w:val="16"/>
                <w:szCs w:val="16"/>
              </w:rPr>
            </w:pPr>
            <w:r w:rsidRPr="002734C6">
              <w:rPr>
                <w:rFonts w:ascii="Arial" w:hAnsi="Arial" w:cs="Arial"/>
                <w:sz w:val="16"/>
                <w:szCs w:val="16"/>
              </w:rPr>
              <w:t>1</w:t>
            </w:r>
            <w:r w:rsidR="007E1B3E">
              <w:rPr>
                <w:rFonts w:ascii="Arial" w:hAnsi="Arial" w:cs="Arial"/>
                <w:sz w:val="16"/>
                <w:szCs w:val="16"/>
              </w:rPr>
              <w:t>7</w:t>
            </w:r>
          </w:p>
        </w:tc>
      </w:tr>
      <w:tr w:rsidR="004149B3" w:rsidRPr="002734C6" w:rsidTr="002734C6">
        <w:tc>
          <w:tcPr>
            <w:tcW w:w="10680" w:type="dxa"/>
            <w:shd w:val="clear" w:color="auto" w:fill="auto"/>
          </w:tcPr>
          <w:p w:rsidR="004149B3" w:rsidRPr="002734C6" w:rsidRDefault="004149B3" w:rsidP="002734C6">
            <w:pPr>
              <w:ind w:right="-2"/>
              <w:jc w:val="both"/>
              <w:rPr>
                <w:rFonts w:ascii="Arial" w:hAnsi="Arial" w:cs="Arial"/>
                <w:color w:val="000000"/>
                <w:sz w:val="16"/>
                <w:szCs w:val="16"/>
              </w:rPr>
            </w:pPr>
            <w:r w:rsidRPr="002734C6">
              <w:rPr>
                <w:rFonts w:ascii="Arial" w:hAnsi="Arial" w:cs="Arial"/>
                <w:sz w:val="16"/>
                <w:szCs w:val="16"/>
              </w:rPr>
              <w:t>Постановление Администрации муниципального района от 29.05.2015 №884</w:t>
            </w:r>
            <w:r w:rsidR="00B32E0D" w:rsidRPr="002734C6">
              <w:rPr>
                <w:rFonts w:ascii="Arial" w:hAnsi="Arial" w:cs="Arial"/>
                <w:sz w:val="16"/>
                <w:szCs w:val="16"/>
              </w:rPr>
              <w:t xml:space="preserve"> «Об утверждении перечня площадок  детского отдыха на территории Валдайского муниципального района на летний п</w:t>
            </w:r>
            <w:r w:rsidR="00B32E0D" w:rsidRPr="002734C6">
              <w:rPr>
                <w:rFonts w:ascii="Arial" w:hAnsi="Arial" w:cs="Arial"/>
                <w:sz w:val="16"/>
                <w:szCs w:val="16"/>
              </w:rPr>
              <w:t>е</w:t>
            </w:r>
            <w:r w:rsidR="00B32E0D" w:rsidRPr="002734C6">
              <w:rPr>
                <w:rFonts w:ascii="Arial" w:hAnsi="Arial" w:cs="Arial"/>
                <w:sz w:val="16"/>
                <w:szCs w:val="16"/>
              </w:rPr>
              <w:t>риод2015 года» …………………………………………………………………………</w:t>
            </w:r>
          </w:p>
        </w:tc>
        <w:tc>
          <w:tcPr>
            <w:tcW w:w="720" w:type="dxa"/>
            <w:shd w:val="clear" w:color="auto" w:fill="auto"/>
          </w:tcPr>
          <w:p w:rsidR="004149B3" w:rsidRPr="002734C6" w:rsidRDefault="004149B3" w:rsidP="002734C6">
            <w:pPr>
              <w:ind w:right="-2"/>
              <w:jc w:val="center"/>
              <w:rPr>
                <w:rFonts w:ascii="Arial" w:hAnsi="Arial" w:cs="Arial"/>
                <w:sz w:val="16"/>
                <w:szCs w:val="16"/>
              </w:rPr>
            </w:pPr>
          </w:p>
          <w:p w:rsidR="00F01AE5" w:rsidRPr="002734C6" w:rsidRDefault="00F01AE5" w:rsidP="002734C6">
            <w:pPr>
              <w:ind w:right="-2"/>
              <w:jc w:val="center"/>
              <w:rPr>
                <w:rFonts w:ascii="Arial" w:hAnsi="Arial" w:cs="Arial"/>
                <w:sz w:val="16"/>
                <w:szCs w:val="16"/>
              </w:rPr>
            </w:pPr>
            <w:r w:rsidRPr="002734C6">
              <w:rPr>
                <w:rFonts w:ascii="Arial" w:hAnsi="Arial" w:cs="Arial"/>
                <w:sz w:val="16"/>
                <w:szCs w:val="16"/>
              </w:rPr>
              <w:t>1</w:t>
            </w:r>
            <w:r w:rsidR="007E1B3E">
              <w:rPr>
                <w:rFonts w:ascii="Arial" w:hAnsi="Arial" w:cs="Arial"/>
                <w:sz w:val="16"/>
                <w:szCs w:val="16"/>
              </w:rPr>
              <w:t>8</w:t>
            </w:r>
          </w:p>
        </w:tc>
      </w:tr>
      <w:tr w:rsidR="00F01AE5" w:rsidRPr="002734C6" w:rsidTr="002734C6">
        <w:tc>
          <w:tcPr>
            <w:tcW w:w="10680" w:type="dxa"/>
            <w:shd w:val="clear" w:color="auto" w:fill="auto"/>
          </w:tcPr>
          <w:p w:rsidR="00F01AE5" w:rsidRPr="002734C6" w:rsidRDefault="00F01AE5" w:rsidP="002734C6">
            <w:pPr>
              <w:ind w:right="-2"/>
              <w:jc w:val="both"/>
              <w:rPr>
                <w:rFonts w:ascii="Arial" w:hAnsi="Arial" w:cs="Arial"/>
                <w:bCs/>
                <w:sz w:val="16"/>
                <w:szCs w:val="16"/>
                <w:lang w:eastAsia="ar-SA"/>
              </w:rPr>
            </w:pPr>
            <w:r w:rsidRPr="002734C6">
              <w:rPr>
                <w:rFonts w:ascii="Arial" w:hAnsi="Arial" w:cs="Arial"/>
                <w:sz w:val="16"/>
                <w:szCs w:val="16"/>
              </w:rPr>
              <w:t>Постановление Администрации муниципального района от 01.06.2015 №892 «</w:t>
            </w:r>
            <w:r w:rsidRPr="002734C6">
              <w:rPr>
                <w:rFonts w:ascii="Arial" w:hAnsi="Arial" w:cs="Arial"/>
                <w:bCs/>
                <w:sz w:val="16"/>
                <w:szCs w:val="16"/>
              </w:rPr>
              <w:t>О внесении изменения в Смету расходов</w:t>
            </w:r>
            <w:r w:rsidRPr="002734C6">
              <w:rPr>
                <w:rFonts w:ascii="Arial" w:hAnsi="Arial" w:cs="Arial"/>
                <w:bCs/>
                <w:sz w:val="16"/>
                <w:szCs w:val="16"/>
                <w:lang w:eastAsia="ar-SA"/>
              </w:rPr>
              <w:t xml:space="preserve"> </w:t>
            </w:r>
            <w:r w:rsidRPr="002734C6">
              <w:rPr>
                <w:rFonts w:ascii="Arial" w:hAnsi="Arial" w:cs="Arial"/>
                <w:bCs/>
                <w:sz w:val="16"/>
                <w:szCs w:val="16"/>
              </w:rPr>
              <w:t>денежных средств на организацию отдыха,</w:t>
            </w:r>
            <w:r w:rsidRPr="002734C6">
              <w:rPr>
                <w:rFonts w:ascii="Arial" w:hAnsi="Arial" w:cs="Arial"/>
                <w:bCs/>
                <w:sz w:val="16"/>
                <w:szCs w:val="16"/>
                <w:lang w:eastAsia="ar-SA"/>
              </w:rPr>
              <w:t xml:space="preserve"> </w:t>
            </w:r>
            <w:r w:rsidRPr="002734C6">
              <w:rPr>
                <w:rFonts w:ascii="Arial" w:hAnsi="Arial" w:cs="Arial"/>
                <w:bCs/>
                <w:sz w:val="16"/>
                <w:szCs w:val="16"/>
              </w:rPr>
              <w:t>оздоровления и занятости детей  в 2015 году» …………………………………………………………………………………..</w:t>
            </w:r>
          </w:p>
        </w:tc>
        <w:tc>
          <w:tcPr>
            <w:tcW w:w="720" w:type="dxa"/>
            <w:shd w:val="clear" w:color="auto" w:fill="auto"/>
          </w:tcPr>
          <w:p w:rsidR="00F01AE5" w:rsidRPr="002734C6" w:rsidRDefault="00F01AE5" w:rsidP="002734C6">
            <w:pPr>
              <w:ind w:right="-2"/>
              <w:jc w:val="center"/>
              <w:rPr>
                <w:rFonts w:ascii="Arial" w:hAnsi="Arial" w:cs="Arial"/>
                <w:sz w:val="16"/>
                <w:szCs w:val="16"/>
              </w:rPr>
            </w:pPr>
          </w:p>
          <w:p w:rsidR="00F01AE5" w:rsidRPr="002734C6" w:rsidRDefault="007E1B3E" w:rsidP="002734C6">
            <w:pPr>
              <w:ind w:right="-2"/>
              <w:jc w:val="center"/>
              <w:rPr>
                <w:rFonts w:ascii="Arial" w:hAnsi="Arial" w:cs="Arial"/>
                <w:sz w:val="16"/>
                <w:szCs w:val="16"/>
              </w:rPr>
            </w:pPr>
            <w:r>
              <w:rPr>
                <w:rFonts w:ascii="Arial" w:hAnsi="Arial" w:cs="Arial"/>
                <w:sz w:val="16"/>
                <w:szCs w:val="16"/>
              </w:rPr>
              <w:t>18</w:t>
            </w:r>
          </w:p>
        </w:tc>
      </w:tr>
      <w:tr w:rsidR="00BA483E" w:rsidRPr="002734C6" w:rsidTr="002734C6">
        <w:tc>
          <w:tcPr>
            <w:tcW w:w="10680" w:type="dxa"/>
            <w:shd w:val="clear" w:color="auto" w:fill="auto"/>
          </w:tcPr>
          <w:p w:rsidR="00BA483E" w:rsidRPr="002734C6" w:rsidRDefault="00C5665D" w:rsidP="002734C6">
            <w:pPr>
              <w:ind w:right="-2"/>
              <w:jc w:val="both"/>
              <w:rPr>
                <w:rFonts w:ascii="Arial" w:hAnsi="Arial" w:cs="Arial"/>
                <w:bCs/>
                <w:sz w:val="16"/>
                <w:szCs w:val="16"/>
              </w:rPr>
            </w:pPr>
            <w:r w:rsidRPr="002734C6">
              <w:rPr>
                <w:rFonts w:ascii="Arial" w:hAnsi="Arial" w:cs="Arial"/>
                <w:sz w:val="16"/>
                <w:szCs w:val="16"/>
              </w:rPr>
              <w:t>Решение Думы муниципального района от 29.05.2015 №382 «</w:t>
            </w:r>
            <w:r w:rsidRPr="002734C6">
              <w:rPr>
                <w:rFonts w:ascii="Arial" w:hAnsi="Arial" w:cs="Arial"/>
                <w:bCs/>
                <w:sz w:val="16"/>
                <w:szCs w:val="16"/>
              </w:rPr>
              <w:t>О внесении изменения в Перечень муниципального имущества Ва</w:t>
            </w:r>
            <w:r w:rsidRPr="002734C6">
              <w:rPr>
                <w:rFonts w:ascii="Arial" w:hAnsi="Arial" w:cs="Arial"/>
                <w:bCs/>
                <w:sz w:val="16"/>
                <w:szCs w:val="16"/>
              </w:rPr>
              <w:t>л</w:t>
            </w:r>
            <w:r w:rsidRPr="002734C6">
              <w:rPr>
                <w:rFonts w:ascii="Arial" w:hAnsi="Arial" w:cs="Arial"/>
                <w:bCs/>
                <w:sz w:val="16"/>
                <w:szCs w:val="16"/>
              </w:rPr>
              <w:t xml:space="preserve">дайского муниципального района, подлежащего приватизации  </w:t>
            </w:r>
            <w:r w:rsidRPr="002734C6">
              <w:rPr>
                <w:rFonts w:ascii="Arial" w:hAnsi="Arial" w:cs="Arial"/>
                <w:sz w:val="16"/>
                <w:szCs w:val="16"/>
              </w:rPr>
              <w:t>в 2015 году» ……………………………………………………………………………………….</w:t>
            </w:r>
          </w:p>
        </w:tc>
        <w:tc>
          <w:tcPr>
            <w:tcW w:w="720" w:type="dxa"/>
            <w:shd w:val="clear" w:color="auto" w:fill="auto"/>
          </w:tcPr>
          <w:p w:rsidR="00C5665D" w:rsidRPr="002734C6" w:rsidRDefault="00C5665D" w:rsidP="002734C6">
            <w:pPr>
              <w:ind w:right="-2"/>
              <w:jc w:val="center"/>
              <w:rPr>
                <w:rFonts w:ascii="Arial" w:hAnsi="Arial" w:cs="Arial"/>
                <w:sz w:val="16"/>
                <w:szCs w:val="16"/>
              </w:rPr>
            </w:pPr>
          </w:p>
          <w:p w:rsidR="00BA483E" w:rsidRPr="002734C6" w:rsidRDefault="007E1B3E" w:rsidP="002734C6">
            <w:pPr>
              <w:ind w:right="-2"/>
              <w:jc w:val="center"/>
              <w:rPr>
                <w:rFonts w:ascii="Arial" w:hAnsi="Arial" w:cs="Arial"/>
                <w:sz w:val="16"/>
                <w:szCs w:val="16"/>
              </w:rPr>
            </w:pPr>
            <w:r>
              <w:rPr>
                <w:rFonts w:ascii="Arial" w:hAnsi="Arial" w:cs="Arial"/>
                <w:sz w:val="16"/>
                <w:szCs w:val="16"/>
              </w:rPr>
              <w:t>18-</w:t>
            </w:r>
            <w:r w:rsidR="00167B04" w:rsidRPr="002734C6">
              <w:rPr>
                <w:rFonts w:ascii="Arial" w:hAnsi="Arial" w:cs="Arial"/>
                <w:sz w:val="16"/>
                <w:szCs w:val="16"/>
              </w:rPr>
              <w:t>1</w:t>
            </w:r>
            <w:r>
              <w:rPr>
                <w:rFonts w:ascii="Arial" w:hAnsi="Arial" w:cs="Arial"/>
                <w:sz w:val="16"/>
                <w:szCs w:val="16"/>
              </w:rPr>
              <w:t>9</w:t>
            </w:r>
          </w:p>
        </w:tc>
      </w:tr>
      <w:tr w:rsidR="00C5665D" w:rsidRPr="002734C6" w:rsidTr="002734C6">
        <w:tc>
          <w:tcPr>
            <w:tcW w:w="10680" w:type="dxa"/>
            <w:shd w:val="clear" w:color="auto" w:fill="auto"/>
          </w:tcPr>
          <w:p w:rsidR="00C5665D" w:rsidRPr="002734C6" w:rsidRDefault="00C5665D" w:rsidP="002734C6">
            <w:pPr>
              <w:ind w:right="-2"/>
              <w:jc w:val="both"/>
              <w:rPr>
                <w:rFonts w:ascii="Arial" w:hAnsi="Arial" w:cs="Arial"/>
                <w:color w:val="000000"/>
                <w:sz w:val="16"/>
                <w:szCs w:val="16"/>
              </w:rPr>
            </w:pPr>
            <w:r w:rsidRPr="002734C6">
              <w:rPr>
                <w:rFonts w:ascii="Arial" w:hAnsi="Arial" w:cs="Arial"/>
                <w:sz w:val="16"/>
                <w:szCs w:val="16"/>
              </w:rPr>
              <w:t>Решение Думы муниципального района от 29.05.2015 №383 «О внесении изменений и дополнений в Положение о порядке предоставл</w:t>
            </w:r>
            <w:r w:rsidRPr="002734C6">
              <w:rPr>
                <w:rFonts w:ascii="Arial" w:hAnsi="Arial" w:cs="Arial"/>
                <w:sz w:val="16"/>
                <w:szCs w:val="16"/>
              </w:rPr>
              <w:t>е</w:t>
            </w:r>
            <w:r w:rsidRPr="002734C6">
              <w:rPr>
                <w:rFonts w:ascii="Arial" w:hAnsi="Arial" w:cs="Arial"/>
                <w:sz w:val="16"/>
                <w:szCs w:val="16"/>
              </w:rPr>
              <w:t>ния земельных участков на территории Валдайского муниципал</w:t>
            </w:r>
            <w:r w:rsidRPr="002734C6">
              <w:rPr>
                <w:rFonts w:ascii="Arial" w:hAnsi="Arial" w:cs="Arial"/>
                <w:sz w:val="16"/>
                <w:szCs w:val="16"/>
              </w:rPr>
              <w:t>ь</w:t>
            </w:r>
            <w:r w:rsidRPr="002734C6">
              <w:rPr>
                <w:rFonts w:ascii="Arial" w:hAnsi="Arial" w:cs="Arial"/>
                <w:sz w:val="16"/>
                <w:szCs w:val="16"/>
              </w:rPr>
              <w:t>ного района» ………………………………………………………... ……………...</w:t>
            </w:r>
          </w:p>
        </w:tc>
        <w:tc>
          <w:tcPr>
            <w:tcW w:w="720" w:type="dxa"/>
            <w:shd w:val="clear" w:color="auto" w:fill="auto"/>
          </w:tcPr>
          <w:p w:rsidR="00C5665D" w:rsidRPr="002734C6" w:rsidRDefault="00C5665D" w:rsidP="002734C6">
            <w:pPr>
              <w:ind w:right="-2"/>
              <w:jc w:val="center"/>
              <w:rPr>
                <w:rFonts w:ascii="Arial" w:hAnsi="Arial" w:cs="Arial"/>
                <w:sz w:val="16"/>
                <w:szCs w:val="16"/>
              </w:rPr>
            </w:pPr>
          </w:p>
          <w:p w:rsidR="00C5665D" w:rsidRPr="002734C6" w:rsidRDefault="007E1B3E" w:rsidP="002734C6">
            <w:pPr>
              <w:ind w:right="-2"/>
              <w:jc w:val="center"/>
              <w:rPr>
                <w:rFonts w:ascii="Arial" w:hAnsi="Arial" w:cs="Arial"/>
                <w:sz w:val="16"/>
                <w:szCs w:val="16"/>
              </w:rPr>
            </w:pPr>
            <w:r>
              <w:rPr>
                <w:rFonts w:ascii="Arial" w:hAnsi="Arial" w:cs="Arial"/>
                <w:sz w:val="16"/>
                <w:szCs w:val="16"/>
              </w:rPr>
              <w:t>19-</w:t>
            </w:r>
            <w:r w:rsidR="00167B04" w:rsidRPr="002734C6">
              <w:rPr>
                <w:rFonts w:ascii="Arial" w:hAnsi="Arial" w:cs="Arial"/>
                <w:sz w:val="16"/>
                <w:szCs w:val="16"/>
              </w:rPr>
              <w:t>21</w:t>
            </w:r>
          </w:p>
        </w:tc>
      </w:tr>
      <w:tr w:rsidR="00C5665D" w:rsidRPr="002734C6" w:rsidTr="002734C6">
        <w:tc>
          <w:tcPr>
            <w:tcW w:w="10680" w:type="dxa"/>
            <w:shd w:val="clear" w:color="auto" w:fill="auto"/>
          </w:tcPr>
          <w:p w:rsidR="00C5665D" w:rsidRPr="002734C6" w:rsidRDefault="00C5665D" w:rsidP="002734C6">
            <w:pPr>
              <w:pStyle w:val="1"/>
              <w:ind w:right="-2"/>
              <w:jc w:val="both"/>
              <w:rPr>
                <w:rFonts w:ascii="Arial" w:hAnsi="Arial" w:cs="Arial"/>
                <w:b w:val="0"/>
                <w:sz w:val="16"/>
                <w:szCs w:val="16"/>
              </w:rPr>
            </w:pPr>
            <w:r w:rsidRPr="002734C6">
              <w:rPr>
                <w:rFonts w:ascii="Arial" w:hAnsi="Arial" w:cs="Arial"/>
                <w:b w:val="0"/>
                <w:sz w:val="16"/>
                <w:szCs w:val="16"/>
              </w:rPr>
              <w:t>Решение Думы муниципального района от 29.05.2015 №384 «Об исполнении бюджета муниципальн</w:t>
            </w:r>
            <w:r w:rsidRPr="002734C6">
              <w:rPr>
                <w:rFonts w:ascii="Arial" w:hAnsi="Arial" w:cs="Arial"/>
                <w:b w:val="0"/>
                <w:sz w:val="16"/>
                <w:szCs w:val="16"/>
              </w:rPr>
              <w:t>о</w:t>
            </w:r>
            <w:r w:rsidRPr="002734C6">
              <w:rPr>
                <w:rFonts w:ascii="Arial" w:hAnsi="Arial" w:cs="Arial"/>
                <w:b w:val="0"/>
                <w:sz w:val="16"/>
                <w:szCs w:val="16"/>
              </w:rPr>
              <w:t>го района за 2014 год» ……………….</w:t>
            </w:r>
          </w:p>
        </w:tc>
        <w:tc>
          <w:tcPr>
            <w:tcW w:w="720" w:type="dxa"/>
            <w:shd w:val="clear" w:color="auto" w:fill="auto"/>
          </w:tcPr>
          <w:p w:rsidR="00C5665D" w:rsidRPr="002734C6" w:rsidRDefault="005C7737" w:rsidP="002734C6">
            <w:pPr>
              <w:ind w:right="-2"/>
              <w:jc w:val="center"/>
              <w:rPr>
                <w:rFonts w:ascii="Arial" w:hAnsi="Arial" w:cs="Arial"/>
                <w:sz w:val="16"/>
                <w:szCs w:val="16"/>
              </w:rPr>
            </w:pPr>
            <w:r w:rsidRPr="002734C6">
              <w:rPr>
                <w:rFonts w:ascii="Arial" w:hAnsi="Arial" w:cs="Arial"/>
                <w:sz w:val="16"/>
                <w:szCs w:val="16"/>
              </w:rPr>
              <w:t>2</w:t>
            </w:r>
            <w:r w:rsidR="007E1B3E">
              <w:rPr>
                <w:rFonts w:ascii="Arial" w:hAnsi="Arial" w:cs="Arial"/>
                <w:sz w:val="16"/>
                <w:szCs w:val="16"/>
              </w:rPr>
              <w:t>2</w:t>
            </w:r>
            <w:r w:rsidR="00C5665D" w:rsidRPr="002734C6">
              <w:rPr>
                <w:rFonts w:ascii="Arial" w:hAnsi="Arial" w:cs="Arial"/>
                <w:sz w:val="16"/>
                <w:szCs w:val="16"/>
              </w:rPr>
              <w:t>-</w:t>
            </w:r>
            <w:r w:rsidR="007E1B3E">
              <w:rPr>
                <w:rFonts w:ascii="Arial" w:hAnsi="Arial" w:cs="Arial"/>
                <w:sz w:val="16"/>
                <w:szCs w:val="16"/>
              </w:rPr>
              <w:t>49</w:t>
            </w:r>
          </w:p>
        </w:tc>
      </w:tr>
    </w:tbl>
    <w:p w:rsidR="00FF5F09" w:rsidRDefault="00FF5F09" w:rsidP="00F9208A">
      <w:pPr>
        <w:ind w:right="-2"/>
        <w:jc w:val="center"/>
        <w:rPr>
          <w:rFonts w:ascii="Arial" w:hAnsi="Arial" w:cs="Arial"/>
          <w:sz w:val="16"/>
          <w:szCs w:val="16"/>
        </w:rPr>
      </w:pPr>
    </w:p>
    <w:p w:rsidR="00FF5F09" w:rsidRDefault="00FF5F09" w:rsidP="00F9208A">
      <w:pPr>
        <w:ind w:right="-2"/>
        <w:jc w:val="center"/>
        <w:rPr>
          <w:rFonts w:ascii="Arial" w:hAnsi="Arial" w:cs="Arial"/>
          <w:sz w:val="16"/>
          <w:szCs w:val="16"/>
        </w:rPr>
      </w:pPr>
    </w:p>
    <w:p w:rsidR="00FF5F09" w:rsidRDefault="00FF5F09" w:rsidP="00F9208A">
      <w:pPr>
        <w:ind w:right="-2"/>
        <w:jc w:val="center"/>
        <w:rPr>
          <w:rFonts w:ascii="Arial" w:hAnsi="Arial" w:cs="Arial"/>
          <w:sz w:val="16"/>
          <w:szCs w:val="16"/>
        </w:rPr>
      </w:pPr>
    </w:p>
    <w:p w:rsidR="00FF5F09" w:rsidRDefault="00FF5F09" w:rsidP="00F9208A">
      <w:pPr>
        <w:ind w:right="-2"/>
        <w:jc w:val="center"/>
        <w:rPr>
          <w:rFonts w:ascii="Arial" w:hAnsi="Arial" w:cs="Arial"/>
          <w:sz w:val="16"/>
          <w:szCs w:val="16"/>
        </w:rPr>
      </w:pPr>
    </w:p>
    <w:p w:rsidR="00FF5F09" w:rsidRDefault="00FF5F09" w:rsidP="00F9208A">
      <w:pPr>
        <w:ind w:right="-2"/>
        <w:jc w:val="center"/>
        <w:rPr>
          <w:rFonts w:ascii="Arial" w:hAnsi="Arial" w:cs="Arial"/>
          <w:sz w:val="16"/>
          <w:szCs w:val="16"/>
        </w:rPr>
      </w:pPr>
    </w:p>
    <w:p w:rsidR="00FF5F09" w:rsidRDefault="00FF5F09"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E83167" w:rsidRDefault="00E83167"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Default="007E1B3E" w:rsidP="00F9208A">
      <w:pPr>
        <w:ind w:right="-2"/>
        <w:jc w:val="center"/>
        <w:rPr>
          <w:rFonts w:ascii="Arial" w:hAnsi="Arial" w:cs="Arial"/>
          <w:sz w:val="16"/>
          <w:szCs w:val="16"/>
        </w:rPr>
      </w:pPr>
    </w:p>
    <w:p w:rsidR="007E1B3E" w:rsidRPr="004262BD" w:rsidRDefault="007E1B3E" w:rsidP="00F9208A">
      <w:pPr>
        <w:ind w:right="-2"/>
        <w:jc w:val="center"/>
        <w:rPr>
          <w:rFonts w:ascii="Arial" w:hAnsi="Arial" w:cs="Arial"/>
          <w:sz w:val="16"/>
          <w:szCs w:val="16"/>
        </w:rPr>
      </w:pPr>
    </w:p>
    <w:p w:rsidR="0033430E" w:rsidRDefault="0033430E" w:rsidP="00F9208A">
      <w:pPr>
        <w:ind w:right="-2"/>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F9208A">
      <w:pPr>
        <w:ind w:right="-2"/>
        <w:jc w:val="center"/>
        <w:rPr>
          <w:rFonts w:ascii="Arial" w:hAnsi="Arial" w:cs="Arial"/>
          <w:sz w:val="12"/>
          <w:szCs w:val="12"/>
        </w:rPr>
      </w:pPr>
      <w:r w:rsidRPr="006F48AD">
        <w:rPr>
          <w:rFonts w:ascii="Arial" w:hAnsi="Arial" w:cs="Arial"/>
          <w:sz w:val="12"/>
          <w:szCs w:val="12"/>
        </w:rPr>
        <w:t>«Валдайский Вестник». Бюллетень №</w:t>
      </w:r>
      <w:r w:rsidR="0092793A">
        <w:rPr>
          <w:rFonts w:ascii="Arial" w:hAnsi="Arial" w:cs="Arial"/>
          <w:sz w:val="12"/>
          <w:szCs w:val="12"/>
        </w:rPr>
        <w:t xml:space="preserve">21 </w:t>
      </w:r>
      <w:r w:rsidRPr="006F48AD">
        <w:rPr>
          <w:rFonts w:ascii="Arial" w:hAnsi="Arial" w:cs="Arial"/>
          <w:sz w:val="12"/>
          <w:szCs w:val="12"/>
        </w:rPr>
        <w:t>(</w:t>
      </w:r>
      <w:r w:rsidR="0092793A">
        <w:rPr>
          <w:rFonts w:ascii="Arial" w:hAnsi="Arial" w:cs="Arial"/>
          <w:sz w:val="12"/>
          <w:szCs w:val="12"/>
        </w:rPr>
        <w:t>64</w:t>
      </w:r>
      <w:r w:rsidRPr="006F48AD">
        <w:rPr>
          <w:rFonts w:ascii="Arial" w:hAnsi="Arial" w:cs="Arial"/>
          <w:sz w:val="12"/>
          <w:szCs w:val="12"/>
        </w:rPr>
        <w:t xml:space="preserve">) от </w:t>
      </w:r>
      <w:r w:rsidR="0092793A">
        <w:rPr>
          <w:rFonts w:ascii="Arial" w:hAnsi="Arial" w:cs="Arial"/>
          <w:sz w:val="12"/>
          <w:szCs w:val="12"/>
        </w:rPr>
        <w:t>05</w:t>
      </w:r>
      <w:r w:rsidRPr="006F48AD">
        <w:rPr>
          <w:rFonts w:ascii="Arial" w:hAnsi="Arial" w:cs="Arial"/>
          <w:sz w:val="12"/>
          <w:szCs w:val="12"/>
        </w:rPr>
        <w:t>.</w:t>
      </w:r>
      <w:r w:rsidR="000D5017">
        <w:rPr>
          <w:rFonts w:ascii="Arial" w:hAnsi="Arial" w:cs="Arial"/>
          <w:sz w:val="12"/>
          <w:szCs w:val="12"/>
        </w:rPr>
        <w:t>0</w:t>
      </w:r>
      <w:r w:rsidR="0092793A">
        <w:rPr>
          <w:rFonts w:ascii="Arial" w:hAnsi="Arial" w:cs="Arial"/>
          <w:sz w:val="12"/>
          <w:szCs w:val="12"/>
        </w:rPr>
        <w:t>6</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F9208A">
      <w:pPr>
        <w:ind w:right="-2"/>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F9208A">
      <w:pPr>
        <w:ind w:right="-2"/>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F9208A">
      <w:pPr>
        <w:ind w:right="-2"/>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F9208A">
      <w:pPr>
        <w:ind w:right="-2"/>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F9208A">
      <w:pPr>
        <w:ind w:right="-2"/>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F9208A">
      <w:pPr>
        <w:ind w:right="-2"/>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F9208A">
      <w:pPr>
        <w:ind w:right="-2"/>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7E1B3E">
        <w:rPr>
          <w:rFonts w:ascii="Arial" w:hAnsi="Arial" w:cs="Arial"/>
          <w:sz w:val="12"/>
          <w:szCs w:val="12"/>
        </w:rPr>
        <w:t>50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FA1705">
      <w:headerReference w:type="even" r:id="rId67"/>
      <w:headerReference w:type="default" r:id="rId68"/>
      <w:footnotePr>
        <w:pos w:val="beneathText"/>
      </w:footnotePr>
      <w:pgSz w:w="11906" w:h="16838" w:code="9"/>
      <w:pgMar w:top="289" w:right="142" w:bottom="142" w:left="142"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A1" w:rsidRDefault="001B42A1">
      <w:r>
        <w:separator/>
      </w:r>
    </w:p>
  </w:endnote>
  <w:endnote w:type="continuationSeparator" w:id="0">
    <w:p w:rsidR="001B42A1" w:rsidRDefault="001B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A1" w:rsidRDefault="001B42A1">
      <w:r>
        <w:separator/>
      </w:r>
    </w:p>
  </w:footnote>
  <w:footnote w:type="continuationSeparator" w:id="0">
    <w:p w:rsidR="001B42A1" w:rsidRDefault="001B42A1">
      <w:r>
        <w:continuationSeparator/>
      </w:r>
    </w:p>
  </w:footnote>
  <w:footnote w:id="1">
    <w:p w:rsidR="00BB3E3D" w:rsidRPr="00035674" w:rsidRDefault="00BB3E3D" w:rsidP="00A1485A">
      <w:pPr>
        <w:pStyle w:val="af7"/>
        <w:ind w:firstLine="567"/>
        <w:rPr>
          <w:rFonts w:ascii="Arial" w:hAnsi="Arial" w:cs="Arial"/>
          <w:sz w:val="16"/>
          <w:szCs w:val="16"/>
        </w:rPr>
      </w:pPr>
      <w:r w:rsidRPr="00035674">
        <w:rPr>
          <w:rStyle w:val="affff3"/>
          <w:rFonts w:ascii="Arial" w:hAnsi="Arial" w:cs="Arial"/>
          <w:sz w:val="16"/>
          <w:szCs w:val="16"/>
        </w:rPr>
        <w:t>*</w:t>
      </w:r>
      <w:r w:rsidRPr="00035674">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3D" w:rsidRPr="00E65CCB" w:rsidRDefault="00BB3E3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48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3D" w:rsidRPr="008F785E" w:rsidRDefault="00BB3E3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37603">
      <w:rPr>
        <w:noProof/>
        <w:sz w:val="12"/>
        <w:szCs w:val="12"/>
      </w:rPr>
      <w:t>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FBF0E9D"/>
    <w:multiLevelType w:val="hybridMultilevel"/>
    <w:tmpl w:val="9A064F1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E47F83"/>
    <w:multiLevelType w:val="hybridMultilevel"/>
    <w:tmpl w:val="3C2015F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6"/>
  </w:num>
  <w:num w:numId="5">
    <w:abstractNumId w:val="11"/>
  </w:num>
  <w:num w:numId="6">
    <w:abstractNumId w:val="13"/>
  </w:num>
  <w:num w:numId="7">
    <w:abstractNumId w:val="4"/>
  </w:num>
  <w:num w:numId="8">
    <w:abstractNumId w:val="8"/>
  </w:num>
  <w:num w:numId="9">
    <w:abstractNumId w:val="2"/>
  </w:num>
  <w:num w:numId="10">
    <w:abstractNumId w:val="9"/>
  </w:num>
  <w:num w:numId="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35674"/>
    <w:rsid w:val="00037603"/>
    <w:rsid w:val="0004103A"/>
    <w:rsid w:val="00042554"/>
    <w:rsid w:val="0004620A"/>
    <w:rsid w:val="00051B0B"/>
    <w:rsid w:val="00053A35"/>
    <w:rsid w:val="00062173"/>
    <w:rsid w:val="000634E3"/>
    <w:rsid w:val="00067D90"/>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692B"/>
    <w:rsid w:val="00100A71"/>
    <w:rsid w:val="00101903"/>
    <w:rsid w:val="0010297D"/>
    <w:rsid w:val="0010581F"/>
    <w:rsid w:val="00107092"/>
    <w:rsid w:val="00111F3C"/>
    <w:rsid w:val="001166BB"/>
    <w:rsid w:val="00120A39"/>
    <w:rsid w:val="00123A3C"/>
    <w:rsid w:val="0012759C"/>
    <w:rsid w:val="00133066"/>
    <w:rsid w:val="00136368"/>
    <w:rsid w:val="00137D4C"/>
    <w:rsid w:val="0014491A"/>
    <w:rsid w:val="00145F5B"/>
    <w:rsid w:val="00147A88"/>
    <w:rsid w:val="00155A2E"/>
    <w:rsid w:val="00157A65"/>
    <w:rsid w:val="00163465"/>
    <w:rsid w:val="00165324"/>
    <w:rsid w:val="00167309"/>
    <w:rsid w:val="00167B04"/>
    <w:rsid w:val="00170119"/>
    <w:rsid w:val="001706A1"/>
    <w:rsid w:val="00170FD9"/>
    <w:rsid w:val="00171C39"/>
    <w:rsid w:val="00172F55"/>
    <w:rsid w:val="001740AE"/>
    <w:rsid w:val="00182BC1"/>
    <w:rsid w:val="00184FA7"/>
    <w:rsid w:val="0018680D"/>
    <w:rsid w:val="00192298"/>
    <w:rsid w:val="001923C3"/>
    <w:rsid w:val="00193F68"/>
    <w:rsid w:val="001942F6"/>
    <w:rsid w:val="001A4FD8"/>
    <w:rsid w:val="001A5737"/>
    <w:rsid w:val="001A6B8F"/>
    <w:rsid w:val="001B42A1"/>
    <w:rsid w:val="001B4D59"/>
    <w:rsid w:val="001B6794"/>
    <w:rsid w:val="001C3ED7"/>
    <w:rsid w:val="001C4723"/>
    <w:rsid w:val="001C5D7B"/>
    <w:rsid w:val="001C645D"/>
    <w:rsid w:val="001C6BED"/>
    <w:rsid w:val="001C7F0C"/>
    <w:rsid w:val="001D21CB"/>
    <w:rsid w:val="001D26AE"/>
    <w:rsid w:val="001E1E7B"/>
    <w:rsid w:val="001E22EE"/>
    <w:rsid w:val="001E3091"/>
    <w:rsid w:val="001E4778"/>
    <w:rsid w:val="001E4EC4"/>
    <w:rsid w:val="001E6579"/>
    <w:rsid w:val="001F6687"/>
    <w:rsid w:val="0020261F"/>
    <w:rsid w:val="002077D8"/>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34C6"/>
    <w:rsid w:val="00277AEE"/>
    <w:rsid w:val="00282705"/>
    <w:rsid w:val="00286129"/>
    <w:rsid w:val="002875BB"/>
    <w:rsid w:val="002876FC"/>
    <w:rsid w:val="0029011D"/>
    <w:rsid w:val="002911B6"/>
    <w:rsid w:val="002944F1"/>
    <w:rsid w:val="0029641A"/>
    <w:rsid w:val="002A264A"/>
    <w:rsid w:val="002A3E3B"/>
    <w:rsid w:val="002A6209"/>
    <w:rsid w:val="002B2ED5"/>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52B6"/>
    <w:rsid w:val="003420EA"/>
    <w:rsid w:val="00342746"/>
    <w:rsid w:val="003435FC"/>
    <w:rsid w:val="0034774B"/>
    <w:rsid w:val="00347E59"/>
    <w:rsid w:val="003527FE"/>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39BF"/>
    <w:rsid w:val="0038476E"/>
    <w:rsid w:val="003873D8"/>
    <w:rsid w:val="003948F0"/>
    <w:rsid w:val="00395CE3"/>
    <w:rsid w:val="003A63C5"/>
    <w:rsid w:val="003B0BFD"/>
    <w:rsid w:val="003B77C5"/>
    <w:rsid w:val="003C0CA3"/>
    <w:rsid w:val="003C2E13"/>
    <w:rsid w:val="003D5E30"/>
    <w:rsid w:val="003D7C46"/>
    <w:rsid w:val="003E099F"/>
    <w:rsid w:val="003E62DC"/>
    <w:rsid w:val="003E7AEB"/>
    <w:rsid w:val="003F0566"/>
    <w:rsid w:val="003F15DF"/>
    <w:rsid w:val="003F453B"/>
    <w:rsid w:val="003F5AED"/>
    <w:rsid w:val="004009FB"/>
    <w:rsid w:val="0040123B"/>
    <w:rsid w:val="00402117"/>
    <w:rsid w:val="00402A2F"/>
    <w:rsid w:val="00405880"/>
    <w:rsid w:val="00405B0B"/>
    <w:rsid w:val="004073D7"/>
    <w:rsid w:val="00410B18"/>
    <w:rsid w:val="004115BA"/>
    <w:rsid w:val="004149B3"/>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08CD"/>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3834"/>
    <w:rsid w:val="004D5B3A"/>
    <w:rsid w:val="004D6637"/>
    <w:rsid w:val="004D6D41"/>
    <w:rsid w:val="004D6EE3"/>
    <w:rsid w:val="004E2B6B"/>
    <w:rsid w:val="004E4689"/>
    <w:rsid w:val="004E4725"/>
    <w:rsid w:val="004E48C7"/>
    <w:rsid w:val="004F3979"/>
    <w:rsid w:val="005012FE"/>
    <w:rsid w:val="0050382D"/>
    <w:rsid w:val="00503832"/>
    <w:rsid w:val="00503AC4"/>
    <w:rsid w:val="00506C4F"/>
    <w:rsid w:val="00514610"/>
    <w:rsid w:val="00517EC7"/>
    <w:rsid w:val="00520754"/>
    <w:rsid w:val="005213CE"/>
    <w:rsid w:val="005262F1"/>
    <w:rsid w:val="00530F07"/>
    <w:rsid w:val="005335B8"/>
    <w:rsid w:val="005357A1"/>
    <w:rsid w:val="00535AA3"/>
    <w:rsid w:val="00541756"/>
    <w:rsid w:val="00541A73"/>
    <w:rsid w:val="00550439"/>
    <w:rsid w:val="005557F3"/>
    <w:rsid w:val="0056683D"/>
    <w:rsid w:val="00572B70"/>
    <w:rsid w:val="00572B76"/>
    <w:rsid w:val="005737D8"/>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C7737"/>
    <w:rsid w:val="005D1BCB"/>
    <w:rsid w:val="005D7F3F"/>
    <w:rsid w:val="005E158C"/>
    <w:rsid w:val="005E235D"/>
    <w:rsid w:val="005E2EE0"/>
    <w:rsid w:val="005E6705"/>
    <w:rsid w:val="005F2269"/>
    <w:rsid w:val="005F4293"/>
    <w:rsid w:val="005F743D"/>
    <w:rsid w:val="00605A80"/>
    <w:rsid w:val="00605E5F"/>
    <w:rsid w:val="00610503"/>
    <w:rsid w:val="006111B0"/>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1984"/>
    <w:rsid w:val="006B2596"/>
    <w:rsid w:val="006B2D02"/>
    <w:rsid w:val="006B330E"/>
    <w:rsid w:val="006B6830"/>
    <w:rsid w:val="006C0497"/>
    <w:rsid w:val="006C1371"/>
    <w:rsid w:val="006C3533"/>
    <w:rsid w:val="006C6484"/>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73"/>
    <w:rsid w:val="00705D03"/>
    <w:rsid w:val="007147CF"/>
    <w:rsid w:val="00722E4C"/>
    <w:rsid w:val="00723077"/>
    <w:rsid w:val="0072434C"/>
    <w:rsid w:val="00724818"/>
    <w:rsid w:val="0072484C"/>
    <w:rsid w:val="0072529F"/>
    <w:rsid w:val="00725BCC"/>
    <w:rsid w:val="00730709"/>
    <w:rsid w:val="007319A0"/>
    <w:rsid w:val="00737864"/>
    <w:rsid w:val="00742226"/>
    <w:rsid w:val="00742C69"/>
    <w:rsid w:val="0074668B"/>
    <w:rsid w:val="007537AA"/>
    <w:rsid w:val="007538E2"/>
    <w:rsid w:val="007569B4"/>
    <w:rsid w:val="007573DB"/>
    <w:rsid w:val="00757C8D"/>
    <w:rsid w:val="00761AA1"/>
    <w:rsid w:val="00762FAD"/>
    <w:rsid w:val="00765693"/>
    <w:rsid w:val="007659A6"/>
    <w:rsid w:val="00770406"/>
    <w:rsid w:val="00772323"/>
    <w:rsid w:val="007800AF"/>
    <w:rsid w:val="007804A4"/>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1B3E"/>
    <w:rsid w:val="007E2A44"/>
    <w:rsid w:val="007E2CDA"/>
    <w:rsid w:val="007E4D40"/>
    <w:rsid w:val="0080381E"/>
    <w:rsid w:val="00804725"/>
    <w:rsid w:val="00806BAF"/>
    <w:rsid w:val="008075F1"/>
    <w:rsid w:val="00807A3B"/>
    <w:rsid w:val="008102E5"/>
    <w:rsid w:val="00814992"/>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0DB9"/>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9715C"/>
    <w:rsid w:val="008A1472"/>
    <w:rsid w:val="008A2BA7"/>
    <w:rsid w:val="008A7E00"/>
    <w:rsid w:val="008B0E4C"/>
    <w:rsid w:val="008B6C98"/>
    <w:rsid w:val="008B7ED7"/>
    <w:rsid w:val="008C08F1"/>
    <w:rsid w:val="008C091A"/>
    <w:rsid w:val="008D2A71"/>
    <w:rsid w:val="008D3AA7"/>
    <w:rsid w:val="008D3E99"/>
    <w:rsid w:val="008D45AE"/>
    <w:rsid w:val="008E0708"/>
    <w:rsid w:val="008E22E1"/>
    <w:rsid w:val="008F05A6"/>
    <w:rsid w:val="008F1196"/>
    <w:rsid w:val="008F3517"/>
    <w:rsid w:val="008F785E"/>
    <w:rsid w:val="00901946"/>
    <w:rsid w:val="00906E07"/>
    <w:rsid w:val="009079A5"/>
    <w:rsid w:val="00912106"/>
    <w:rsid w:val="00917BA0"/>
    <w:rsid w:val="0092219C"/>
    <w:rsid w:val="0092262D"/>
    <w:rsid w:val="009227B2"/>
    <w:rsid w:val="00924CC8"/>
    <w:rsid w:val="0092793A"/>
    <w:rsid w:val="00934C6E"/>
    <w:rsid w:val="00937D1A"/>
    <w:rsid w:val="00940A04"/>
    <w:rsid w:val="009440BE"/>
    <w:rsid w:val="00947E16"/>
    <w:rsid w:val="00952D7E"/>
    <w:rsid w:val="00953171"/>
    <w:rsid w:val="009538A2"/>
    <w:rsid w:val="0096147B"/>
    <w:rsid w:val="00961E2D"/>
    <w:rsid w:val="009635BE"/>
    <w:rsid w:val="009642D3"/>
    <w:rsid w:val="009706D7"/>
    <w:rsid w:val="00970DEE"/>
    <w:rsid w:val="00970EFD"/>
    <w:rsid w:val="00974ED9"/>
    <w:rsid w:val="00974FBF"/>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3E11"/>
    <w:rsid w:val="009C6EED"/>
    <w:rsid w:val="009C6FBE"/>
    <w:rsid w:val="009D0F75"/>
    <w:rsid w:val="009D2C47"/>
    <w:rsid w:val="009E053F"/>
    <w:rsid w:val="009E1A01"/>
    <w:rsid w:val="009E394C"/>
    <w:rsid w:val="009E4EDB"/>
    <w:rsid w:val="009E5199"/>
    <w:rsid w:val="009E5466"/>
    <w:rsid w:val="009F442E"/>
    <w:rsid w:val="009F544A"/>
    <w:rsid w:val="009F640B"/>
    <w:rsid w:val="00A1471C"/>
    <w:rsid w:val="00A1485A"/>
    <w:rsid w:val="00A2053E"/>
    <w:rsid w:val="00A21CD2"/>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C3ECF"/>
    <w:rsid w:val="00AC596D"/>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0F86"/>
    <w:rsid w:val="00B1111E"/>
    <w:rsid w:val="00B13DF4"/>
    <w:rsid w:val="00B14A6C"/>
    <w:rsid w:val="00B23B2D"/>
    <w:rsid w:val="00B32E0D"/>
    <w:rsid w:val="00B333A7"/>
    <w:rsid w:val="00B33F81"/>
    <w:rsid w:val="00B342FF"/>
    <w:rsid w:val="00B3492A"/>
    <w:rsid w:val="00B36EB6"/>
    <w:rsid w:val="00B36FE9"/>
    <w:rsid w:val="00B41EC0"/>
    <w:rsid w:val="00B45F85"/>
    <w:rsid w:val="00B50040"/>
    <w:rsid w:val="00B53A06"/>
    <w:rsid w:val="00B65F96"/>
    <w:rsid w:val="00B73596"/>
    <w:rsid w:val="00B7393A"/>
    <w:rsid w:val="00B81AF7"/>
    <w:rsid w:val="00B84976"/>
    <w:rsid w:val="00B929E7"/>
    <w:rsid w:val="00B930C2"/>
    <w:rsid w:val="00B961C0"/>
    <w:rsid w:val="00B9686E"/>
    <w:rsid w:val="00B96A4E"/>
    <w:rsid w:val="00BA151A"/>
    <w:rsid w:val="00BA2AE2"/>
    <w:rsid w:val="00BA483E"/>
    <w:rsid w:val="00BA4CEF"/>
    <w:rsid w:val="00BA67A7"/>
    <w:rsid w:val="00BB149D"/>
    <w:rsid w:val="00BB1554"/>
    <w:rsid w:val="00BB3E3D"/>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13B"/>
    <w:rsid w:val="00C04624"/>
    <w:rsid w:val="00C05DB0"/>
    <w:rsid w:val="00C13834"/>
    <w:rsid w:val="00C146C0"/>
    <w:rsid w:val="00C15EF9"/>
    <w:rsid w:val="00C1674B"/>
    <w:rsid w:val="00C22A65"/>
    <w:rsid w:val="00C234A7"/>
    <w:rsid w:val="00C30B76"/>
    <w:rsid w:val="00C32E2A"/>
    <w:rsid w:val="00C36BC7"/>
    <w:rsid w:val="00C374B9"/>
    <w:rsid w:val="00C41052"/>
    <w:rsid w:val="00C45B4D"/>
    <w:rsid w:val="00C50C7D"/>
    <w:rsid w:val="00C5142B"/>
    <w:rsid w:val="00C5473F"/>
    <w:rsid w:val="00C5665D"/>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5EEA"/>
    <w:rsid w:val="00CC14F3"/>
    <w:rsid w:val="00CC1596"/>
    <w:rsid w:val="00CC46DC"/>
    <w:rsid w:val="00CC587B"/>
    <w:rsid w:val="00CC65BB"/>
    <w:rsid w:val="00CC6D61"/>
    <w:rsid w:val="00CD3ADF"/>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3C05"/>
    <w:rsid w:val="00D76947"/>
    <w:rsid w:val="00D818A6"/>
    <w:rsid w:val="00D865AD"/>
    <w:rsid w:val="00D86CC9"/>
    <w:rsid w:val="00D90E8D"/>
    <w:rsid w:val="00D91D29"/>
    <w:rsid w:val="00D9361C"/>
    <w:rsid w:val="00D96B5C"/>
    <w:rsid w:val="00DA0A8F"/>
    <w:rsid w:val="00DA18AE"/>
    <w:rsid w:val="00DA28A5"/>
    <w:rsid w:val="00DA3A27"/>
    <w:rsid w:val="00DA5881"/>
    <w:rsid w:val="00DA5ACE"/>
    <w:rsid w:val="00DB0514"/>
    <w:rsid w:val="00DB2894"/>
    <w:rsid w:val="00DB6E1F"/>
    <w:rsid w:val="00DB6F1F"/>
    <w:rsid w:val="00DC6AA4"/>
    <w:rsid w:val="00DD1A01"/>
    <w:rsid w:val="00DD30C1"/>
    <w:rsid w:val="00DD3BBF"/>
    <w:rsid w:val="00DD5753"/>
    <w:rsid w:val="00DE07BF"/>
    <w:rsid w:val="00DE2EF8"/>
    <w:rsid w:val="00DE7454"/>
    <w:rsid w:val="00DF3E44"/>
    <w:rsid w:val="00DF5C04"/>
    <w:rsid w:val="00DF6529"/>
    <w:rsid w:val="00DF7C97"/>
    <w:rsid w:val="00E022F1"/>
    <w:rsid w:val="00E02D75"/>
    <w:rsid w:val="00E05DE6"/>
    <w:rsid w:val="00E06452"/>
    <w:rsid w:val="00E12A47"/>
    <w:rsid w:val="00E13421"/>
    <w:rsid w:val="00E1473C"/>
    <w:rsid w:val="00E16A9A"/>
    <w:rsid w:val="00E25A95"/>
    <w:rsid w:val="00E25D71"/>
    <w:rsid w:val="00E30B8B"/>
    <w:rsid w:val="00E30FBC"/>
    <w:rsid w:val="00E349F4"/>
    <w:rsid w:val="00E36357"/>
    <w:rsid w:val="00E36AE5"/>
    <w:rsid w:val="00E46071"/>
    <w:rsid w:val="00E46254"/>
    <w:rsid w:val="00E47FB2"/>
    <w:rsid w:val="00E54B28"/>
    <w:rsid w:val="00E60686"/>
    <w:rsid w:val="00E633FB"/>
    <w:rsid w:val="00E63F06"/>
    <w:rsid w:val="00E640B5"/>
    <w:rsid w:val="00E65CCB"/>
    <w:rsid w:val="00E70841"/>
    <w:rsid w:val="00E731F8"/>
    <w:rsid w:val="00E82640"/>
    <w:rsid w:val="00E83167"/>
    <w:rsid w:val="00E94BA6"/>
    <w:rsid w:val="00E96DB1"/>
    <w:rsid w:val="00E9729D"/>
    <w:rsid w:val="00EA468C"/>
    <w:rsid w:val="00EA6981"/>
    <w:rsid w:val="00EB5E2C"/>
    <w:rsid w:val="00EB65A6"/>
    <w:rsid w:val="00EC426A"/>
    <w:rsid w:val="00EC54C1"/>
    <w:rsid w:val="00EC65EA"/>
    <w:rsid w:val="00EC7704"/>
    <w:rsid w:val="00ED0D7F"/>
    <w:rsid w:val="00ED5968"/>
    <w:rsid w:val="00ED69B4"/>
    <w:rsid w:val="00EE1AF5"/>
    <w:rsid w:val="00EE4A70"/>
    <w:rsid w:val="00EE7E4D"/>
    <w:rsid w:val="00EF257D"/>
    <w:rsid w:val="00EF7102"/>
    <w:rsid w:val="00F003E1"/>
    <w:rsid w:val="00F01AE5"/>
    <w:rsid w:val="00F02FA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9FA"/>
    <w:rsid w:val="00F55AD6"/>
    <w:rsid w:val="00F6031C"/>
    <w:rsid w:val="00F60932"/>
    <w:rsid w:val="00F60D17"/>
    <w:rsid w:val="00F706F4"/>
    <w:rsid w:val="00F73C0C"/>
    <w:rsid w:val="00F7514E"/>
    <w:rsid w:val="00F7595F"/>
    <w:rsid w:val="00F75E29"/>
    <w:rsid w:val="00F778D3"/>
    <w:rsid w:val="00F83007"/>
    <w:rsid w:val="00F9208A"/>
    <w:rsid w:val="00F93DDA"/>
    <w:rsid w:val="00F94091"/>
    <w:rsid w:val="00F9447A"/>
    <w:rsid w:val="00F944FF"/>
    <w:rsid w:val="00F963B0"/>
    <w:rsid w:val="00FA1705"/>
    <w:rsid w:val="00FA2062"/>
    <w:rsid w:val="00FA2451"/>
    <w:rsid w:val="00FA31EB"/>
    <w:rsid w:val="00FA7562"/>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ний колонтитул Знак1,Верхний колонтитул Знак Знак,Знак1 Знак Знак,Знак1 Знак"/>
    <w:basedOn w:val="a0"/>
    <w:link w:val="21"/>
    <w:rsid w:val="00B53A06"/>
    <w:pPr>
      <w:tabs>
        <w:tab w:val="center" w:pos="4153"/>
        <w:tab w:val="right" w:pos="8306"/>
      </w:tabs>
    </w:pPr>
  </w:style>
  <w:style w:type="character" w:customStyle="1" w:styleId="21">
    <w:name w:val="Верхний колонтитул Знак2"/>
    <w:aliases w:val="Верхний колонтитул Знак1 Знак,Верхний колонтитул Знак Знак Знак,Знак1 Знак Знак Знак,Знак1 Знак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1">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2">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4">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HeaderChar">
    <w:name w:val="Header Char"/>
    <w:aliases w:val="Верхний колонтитул Знак1 Char,Верхний колонтитул Знак Знак Char,Знак1 Знак Знак Char,Знак1 Знак Char"/>
    <w:locked/>
    <w:rsid w:val="00924CC8"/>
    <w:rPr>
      <w:rFonts w:ascii="Calibri" w:eastAsia="Calibri" w:hAnsi="Calibri"/>
      <w:sz w:val="24"/>
      <w:szCs w:val="24"/>
      <w:lang w:val="ru-RU" w:eastAsia="ru-RU" w:bidi="ar-SA"/>
    </w:rPr>
  </w:style>
  <w:style w:type="character" w:customStyle="1" w:styleId="TitleChar">
    <w:name w:val="Title Char"/>
    <w:locked/>
    <w:rsid w:val="00924CC8"/>
    <w:rPr>
      <w:sz w:val="28"/>
      <w:lang w:val="ru-RU" w:eastAsia="ru-RU" w:bidi="ar-SA"/>
    </w:rPr>
  </w:style>
  <w:style w:type="paragraph" w:customStyle="1" w:styleId="221">
    <w:name w:val="Стиль полужирный По центру Слева:  2 см Справа:  2 см"/>
    <w:basedOn w:val="a0"/>
    <w:rsid w:val="00924CC8"/>
    <w:pPr>
      <w:ind w:left="284" w:right="284"/>
      <w:jc w:val="center"/>
    </w:pPr>
    <w:rPr>
      <w:rFonts w:eastAsia="Calibri"/>
      <w:b/>
      <w:bCs/>
      <w:sz w:val="28"/>
      <w:szCs w:val="20"/>
    </w:rPr>
  </w:style>
  <w:style w:type="paragraph" w:customStyle="1" w:styleId="DefaultParagraphFontParaCharCharCharCharCharCharCharChar1">
    <w:name w:val="Default Paragraph Font Para Char Char Char Знак Знак Char Char Char Char Char1"/>
    <w:basedOn w:val="a0"/>
    <w:rsid w:val="00924CC8"/>
    <w:pPr>
      <w:spacing w:after="160" w:line="240" w:lineRule="exact"/>
    </w:pPr>
    <w:rPr>
      <w:rFonts w:ascii="Verdana" w:eastAsia="Calibri" w:hAnsi="Verdana" w:cs="Verdana"/>
      <w:sz w:val="20"/>
      <w:szCs w:val="20"/>
      <w:lang w:val="en-US" w:eastAsia="en-US"/>
    </w:rPr>
  </w:style>
  <w:style w:type="character" w:customStyle="1" w:styleId="FontStyle149">
    <w:name w:val="Font Style149"/>
    <w:rsid w:val="00924CC8"/>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ний колонтитул Знак1,Верхний колонтитул Знак Знак,Знак1 Знак Знак,Знак1 Знак"/>
    <w:basedOn w:val="a0"/>
    <w:link w:val="21"/>
    <w:rsid w:val="00B53A06"/>
    <w:pPr>
      <w:tabs>
        <w:tab w:val="center" w:pos="4153"/>
        <w:tab w:val="right" w:pos="8306"/>
      </w:tabs>
    </w:pPr>
  </w:style>
  <w:style w:type="character" w:customStyle="1" w:styleId="21">
    <w:name w:val="Верхний колонтитул Знак2"/>
    <w:aliases w:val="Верхний колонтитул Знак1 Знак,Верхний колонтитул Знак Знак Знак,Знак1 Знак Знак Знак,Знак1 Знак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1">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2">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4">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HeaderChar">
    <w:name w:val="Header Char"/>
    <w:aliases w:val="Верхний колонтитул Знак1 Char,Верхний колонтитул Знак Знак Char,Знак1 Знак Знак Char,Знак1 Знак Char"/>
    <w:locked/>
    <w:rsid w:val="00924CC8"/>
    <w:rPr>
      <w:rFonts w:ascii="Calibri" w:eastAsia="Calibri" w:hAnsi="Calibri"/>
      <w:sz w:val="24"/>
      <w:szCs w:val="24"/>
      <w:lang w:val="ru-RU" w:eastAsia="ru-RU" w:bidi="ar-SA"/>
    </w:rPr>
  </w:style>
  <w:style w:type="character" w:customStyle="1" w:styleId="TitleChar">
    <w:name w:val="Title Char"/>
    <w:locked/>
    <w:rsid w:val="00924CC8"/>
    <w:rPr>
      <w:sz w:val="28"/>
      <w:lang w:val="ru-RU" w:eastAsia="ru-RU" w:bidi="ar-SA"/>
    </w:rPr>
  </w:style>
  <w:style w:type="paragraph" w:customStyle="1" w:styleId="221">
    <w:name w:val="Стиль полужирный По центру Слева:  2 см Справа:  2 см"/>
    <w:basedOn w:val="a0"/>
    <w:rsid w:val="00924CC8"/>
    <w:pPr>
      <w:ind w:left="284" w:right="284"/>
      <w:jc w:val="center"/>
    </w:pPr>
    <w:rPr>
      <w:rFonts w:eastAsia="Calibri"/>
      <w:b/>
      <w:bCs/>
      <w:sz w:val="28"/>
      <w:szCs w:val="20"/>
    </w:rPr>
  </w:style>
  <w:style w:type="paragraph" w:customStyle="1" w:styleId="DefaultParagraphFontParaCharCharCharCharCharCharCharChar1">
    <w:name w:val="Default Paragraph Font Para Char Char Char Знак Знак Char Char Char Char Char1"/>
    <w:basedOn w:val="a0"/>
    <w:rsid w:val="00924CC8"/>
    <w:pPr>
      <w:spacing w:after="160" w:line="240" w:lineRule="exact"/>
    </w:pPr>
    <w:rPr>
      <w:rFonts w:ascii="Verdana" w:eastAsia="Calibri" w:hAnsi="Verdana" w:cs="Verdana"/>
      <w:sz w:val="20"/>
      <w:szCs w:val="20"/>
      <w:lang w:val="en-US" w:eastAsia="en-US"/>
    </w:rPr>
  </w:style>
  <w:style w:type="character" w:customStyle="1" w:styleId="FontStyle149">
    <w:name w:val="Font Style149"/>
    <w:rsid w:val="00924CC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87241238">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1084822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39241396">
      <w:bodyDiv w:val="1"/>
      <w:marLeft w:val="0"/>
      <w:marRight w:val="0"/>
      <w:marTop w:val="0"/>
      <w:marBottom w:val="0"/>
      <w:divBdr>
        <w:top w:val="none" w:sz="0" w:space="0" w:color="auto"/>
        <w:left w:val="none" w:sz="0" w:space="0" w:color="auto"/>
        <w:bottom w:val="none" w:sz="0" w:space="0" w:color="auto"/>
        <w:right w:val="none" w:sz="0" w:space="0" w:color="auto"/>
      </w:divBdr>
    </w:div>
    <w:div w:id="378212982">
      <w:bodyDiv w:val="1"/>
      <w:marLeft w:val="0"/>
      <w:marRight w:val="0"/>
      <w:marTop w:val="0"/>
      <w:marBottom w:val="0"/>
      <w:divBdr>
        <w:top w:val="none" w:sz="0" w:space="0" w:color="auto"/>
        <w:left w:val="none" w:sz="0" w:space="0" w:color="auto"/>
        <w:bottom w:val="none" w:sz="0" w:space="0" w:color="auto"/>
        <w:right w:val="none" w:sz="0" w:space="0" w:color="auto"/>
      </w:divBdr>
    </w:div>
    <w:div w:id="460806266">
      <w:bodyDiv w:val="1"/>
      <w:marLeft w:val="0"/>
      <w:marRight w:val="0"/>
      <w:marTop w:val="0"/>
      <w:marBottom w:val="0"/>
      <w:divBdr>
        <w:top w:val="none" w:sz="0" w:space="0" w:color="auto"/>
        <w:left w:val="none" w:sz="0" w:space="0" w:color="auto"/>
        <w:bottom w:val="none" w:sz="0" w:space="0" w:color="auto"/>
        <w:right w:val="none" w:sz="0" w:space="0" w:color="auto"/>
      </w:divBdr>
    </w:div>
    <w:div w:id="484902720">
      <w:bodyDiv w:val="1"/>
      <w:marLeft w:val="0"/>
      <w:marRight w:val="0"/>
      <w:marTop w:val="0"/>
      <w:marBottom w:val="0"/>
      <w:divBdr>
        <w:top w:val="none" w:sz="0" w:space="0" w:color="auto"/>
        <w:left w:val="none" w:sz="0" w:space="0" w:color="auto"/>
        <w:bottom w:val="none" w:sz="0" w:space="0" w:color="auto"/>
        <w:right w:val="none" w:sz="0" w:space="0" w:color="auto"/>
      </w:divBdr>
    </w:div>
    <w:div w:id="531043100">
      <w:bodyDiv w:val="1"/>
      <w:marLeft w:val="0"/>
      <w:marRight w:val="0"/>
      <w:marTop w:val="0"/>
      <w:marBottom w:val="0"/>
      <w:divBdr>
        <w:top w:val="none" w:sz="0" w:space="0" w:color="auto"/>
        <w:left w:val="none" w:sz="0" w:space="0" w:color="auto"/>
        <w:bottom w:val="none" w:sz="0" w:space="0" w:color="auto"/>
        <w:right w:val="none" w:sz="0" w:space="0" w:color="auto"/>
      </w:divBdr>
    </w:div>
    <w:div w:id="546913629">
      <w:bodyDiv w:val="1"/>
      <w:marLeft w:val="0"/>
      <w:marRight w:val="0"/>
      <w:marTop w:val="0"/>
      <w:marBottom w:val="0"/>
      <w:divBdr>
        <w:top w:val="none" w:sz="0" w:space="0" w:color="auto"/>
        <w:left w:val="none" w:sz="0" w:space="0" w:color="auto"/>
        <w:bottom w:val="none" w:sz="0" w:space="0" w:color="auto"/>
        <w:right w:val="none" w:sz="0" w:space="0" w:color="auto"/>
      </w:divBdr>
    </w:div>
    <w:div w:id="602880812">
      <w:bodyDiv w:val="1"/>
      <w:marLeft w:val="0"/>
      <w:marRight w:val="0"/>
      <w:marTop w:val="0"/>
      <w:marBottom w:val="0"/>
      <w:divBdr>
        <w:top w:val="none" w:sz="0" w:space="0" w:color="auto"/>
        <w:left w:val="none" w:sz="0" w:space="0" w:color="auto"/>
        <w:bottom w:val="none" w:sz="0" w:space="0" w:color="auto"/>
        <w:right w:val="none" w:sz="0" w:space="0" w:color="auto"/>
      </w:divBdr>
    </w:div>
    <w:div w:id="669677427">
      <w:bodyDiv w:val="1"/>
      <w:marLeft w:val="0"/>
      <w:marRight w:val="0"/>
      <w:marTop w:val="0"/>
      <w:marBottom w:val="0"/>
      <w:divBdr>
        <w:top w:val="none" w:sz="0" w:space="0" w:color="auto"/>
        <w:left w:val="none" w:sz="0" w:space="0" w:color="auto"/>
        <w:bottom w:val="none" w:sz="0" w:space="0" w:color="auto"/>
        <w:right w:val="none" w:sz="0" w:space="0" w:color="auto"/>
      </w:divBdr>
    </w:div>
    <w:div w:id="699159907">
      <w:bodyDiv w:val="1"/>
      <w:marLeft w:val="0"/>
      <w:marRight w:val="0"/>
      <w:marTop w:val="0"/>
      <w:marBottom w:val="0"/>
      <w:divBdr>
        <w:top w:val="none" w:sz="0" w:space="0" w:color="auto"/>
        <w:left w:val="none" w:sz="0" w:space="0" w:color="auto"/>
        <w:bottom w:val="none" w:sz="0" w:space="0" w:color="auto"/>
        <w:right w:val="none" w:sz="0" w:space="0" w:color="auto"/>
      </w:divBdr>
    </w:div>
    <w:div w:id="745227790">
      <w:bodyDiv w:val="1"/>
      <w:marLeft w:val="0"/>
      <w:marRight w:val="0"/>
      <w:marTop w:val="0"/>
      <w:marBottom w:val="0"/>
      <w:divBdr>
        <w:top w:val="none" w:sz="0" w:space="0" w:color="auto"/>
        <w:left w:val="none" w:sz="0" w:space="0" w:color="auto"/>
        <w:bottom w:val="none" w:sz="0" w:space="0" w:color="auto"/>
        <w:right w:val="none" w:sz="0" w:space="0" w:color="auto"/>
      </w:divBdr>
    </w:div>
    <w:div w:id="766580584">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8488770">
      <w:bodyDiv w:val="1"/>
      <w:marLeft w:val="0"/>
      <w:marRight w:val="0"/>
      <w:marTop w:val="0"/>
      <w:marBottom w:val="0"/>
      <w:divBdr>
        <w:top w:val="none" w:sz="0" w:space="0" w:color="auto"/>
        <w:left w:val="none" w:sz="0" w:space="0" w:color="auto"/>
        <w:bottom w:val="none" w:sz="0" w:space="0" w:color="auto"/>
        <w:right w:val="none" w:sz="0" w:space="0" w:color="auto"/>
      </w:divBdr>
    </w:div>
    <w:div w:id="929509705">
      <w:bodyDiv w:val="1"/>
      <w:marLeft w:val="0"/>
      <w:marRight w:val="0"/>
      <w:marTop w:val="0"/>
      <w:marBottom w:val="0"/>
      <w:divBdr>
        <w:top w:val="none" w:sz="0" w:space="0" w:color="auto"/>
        <w:left w:val="none" w:sz="0" w:space="0" w:color="auto"/>
        <w:bottom w:val="none" w:sz="0" w:space="0" w:color="auto"/>
        <w:right w:val="none" w:sz="0" w:space="0" w:color="auto"/>
      </w:divBdr>
    </w:div>
    <w:div w:id="1162545016">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84744484">
      <w:bodyDiv w:val="1"/>
      <w:marLeft w:val="0"/>
      <w:marRight w:val="0"/>
      <w:marTop w:val="0"/>
      <w:marBottom w:val="0"/>
      <w:divBdr>
        <w:top w:val="none" w:sz="0" w:space="0" w:color="auto"/>
        <w:left w:val="none" w:sz="0" w:space="0" w:color="auto"/>
        <w:bottom w:val="none" w:sz="0" w:space="0" w:color="auto"/>
        <w:right w:val="none" w:sz="0" w:space="0" w:color="auto"/>
      </w:divBdr>
    </w:div>
    <w:div w:id="1727561253">
      <w:bodyDiv w:val="1"/>
      <w:marLeft w:val="0"/>
      <w:marRight w:val="0"/>
      <w:marTop w:val="0"/>
      <w:marBottom w:val="0"/>
      <w:divBdr>
        <w:top w:val="none" w:sz="0" w:space="0" w:color="auto"/>
        <w:left w:val="none" w:sz="0" w:space="0" w:color="auto"/>
        <w:bottom w:val="none" w:sz="0" w:space="0" w:color="auto"/>
        <w:right w:val="none" w:sz="0" w:space="0" w:color="auto"/>
      </w:divBdr>
    </w:div>
    <w:div w:id="1762680072">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83011306">
      <w:bodyDiv w:val="1"/>
      <w:marLeft w:val="0"/>
      <w:marRight w:val="0"/>
      <w:marTop w:val="0"/>
      <w:marBottom w:val="0"/>
      <w:divBdr>
        <w:top w:val="none" w:sz="0" w:space="0" w:color="auto"/>
        <w:left w:val="none" w:sz="0" w:space="0" w:color="auto"/>
        <w:bottom w:val="none" w:sz="0" w:space="0" w:color="auto"/>
        <w:right w:val="none" w:sz="0" w:space="0" w:color="auto"/>
      </w:divBdr>
    </w:div>
    <w:div w:id="1885604473">
      <w:bodyDiv w:val="1"/>
      <w:marLeft w:val="0"/>
      <w:marRight w:val="0"/>
      <w:marTop w:val="0"/>
      <w:marBottom w:val="0"/>
      <w:divBdr>
        <w:top w:val="none" w:sz="0" w:space="0" w:color="auto"/>
        <w:left w:val="none" w:sz="0" w:space="0" w:color="auto"/>
        <w:bottom w:val="none" w:sz="0" w:space="0" w:color="auto"/>
        <w:right w:val="none" w:sz="0" w:space="0" w:color="auto"/>
      </w:divBdr>
    </w:div>
    <w:div w:id="194341407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06328">
      <w:bodyDiv w:val="1"/>
      <w:marLeft w:val="0"/>
      <w:marRight w:val="0"/>
      <w:marTop w:val="0"/>
      <w:marBottom w:val="0"/>
      <w:divBdr>
        <w:top w:val="none" w:sz="0" w:space="0" w:color="auto"/>
        <w:left w:val="none" w:sz="0" w:space="0" w:color="auto"/>
        <w:bottom w:val="none" w:sz="0" w:space="0" w:color="auto"/>
        <w:right w:val="none" w:sz="0" w:space="0" w:color="auto"/>
      </w:divBdr>
    </w:div>
    <w:div w:id="21191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21"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42" Type="http://schemas.openxmlformats.org/officeDocument/2006/relationships/hyperlink" Target="consultantplus://offline/ref=35DFB999912C4A7588D371117DE1CFDD2C0C87FA558B1D1BA6293D2F8465C07F2F1CD9872733BC64YDY0E" TargetMode="External"/><Relationship Id="rId47" Type="http://schemas.openxmlformats.org/officeDocument/2006/relationships/hyperlink" Target="consultantplus://offline/ref=5AD04489862CBAE5471C1D3997E92D0D4183DCC97D6DD68A500D9AD4088701746EF14F400CU7v8K" TargetMode="External"/><Relationship Id="rId63" Type="http://schemas.openxmlformats.org/officeDocument/2006/relationships/hyperlink" Target="consultantplus://offline/ref=82A5AE47C07FEF22E999A957C45B1597F24199C8F2C5A23C6A2AAA34E8FE497245E405C7A5F1z0N"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archive.today/o/pSNdB/http:/valday-gorod.ru/files/docs/genplan/kontseptsiya_genplana_valdayskogo_gor.poseleniya_tom_3_iskhodnye_.doc" TargetMode="External"/><Relationship Id="rId29"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11" Type="http://schemas.openxmlformats.org/officeDocument/2006/relationships/hyperlink" Target="http://www.torgi.gov.ru/" TargetMode="External"/><Relationship Id="rId24" Type="http://schemas.openxmlformats.org/officeDocument/2006/relationships/hyperlink" Target="consultantplus://offline/ref=CD65441B33396C693AFF292F95402EF5754393A48FC725D4111B83CFB9AF22D039AE9390v6jCL" TargetMode="External"/><Relationship Id="rId32" Type="http://schemas.openxmlformats.org/officeDocument/2006/relationships/hyperlink" Target="consultantplus://offline/ref=35DFB999912C4A7588D371117DE1CFDD2C0C87FA558B1D1BA6293D2F8465C07F2F1CD9872733BC63YDY5E" TargetMode="External"/><Relationship Id="rId37" Type="http://schemas.openxmlformats.org/officeDocument/2006/relationships/hyperlink" Target="file:///Y:\&#1055;&#1091;&#1083;%20&#1086;&#1073;&#1084;&#1077;&#1085;&#1072;\&#1052;&#1040;&#1064;&#1041;&#1070;&#1056;&#1054;\&#1056;&#1067;&#1041;&#1050;&#1048;&#1053;\&#1055;&#1054;&#1057;&#1058;%20&#1086;%20&#1055;&#1054;&#1056;&#1071;&#1044;&#1050;&#1045;.doc" TargetMode="External"/><Relationship Id="rId40" Type="http://schemas.openxmlformats.org/officeDocument/2006/relationships/hyperlink" Target="consultantplus://offline/ref=35DFB999912C4A7588D371117DE1CFDD2C0C82F05E891D1BA6293D2F8465C07F2F1CD9872EY3Y4E" TargetMode="External"/><Relationship Id="rId45" Type="http://schemas.openxmlformats.org/officeDocument/2006/relationships/hyperlink" Target="file:///Y:\&#1055;&#1091;&#1083;%20&#1086;&#1073;&#1084;&#1077;&#1085;&#1072;\&#1052;&#1040;&#1064;&#1041;&#1070;&#1056;&#1054;\&#1056;&#1067;&#1041;&#1050;&#1048;&#1053;\&#1055;&#1086;&#1088;&#1103;&#1076;&#1086;&#1082;%20&#1053;&#1040;&#1064;.doc" TargetMode="External"/><Relationship Id="rId53" Type="http://schemas.openxmlformats.org/officeDocument/2006/relationships/hyperlink" Target="consultantplus://offline/ref=5AD04489862CBAE5471C1D3997E92D0D4183DCC97D6DD68A500D9AD4088701746EF14F4009U7vAK" TargetMode="External"/><Relationship Id="rId58" Type="http://schemas.openxmlformats.org/officeDocument/2006/relationships/hyperlink" Target="consultantplus://offline/ref=57F1C5A7F629A754B289E0BCF4F2C20A1994DA7D182D0C357E54F4E1C7850D50027BE973E8c0rAN" TargetMode="External"/><Relationship Id="rId66" Type="http://schemas.openxmlformats.org/officeDocument/2006/relationships/hyperlink" Target="consultantplus://offline/ref=421BBE1F47924FFC4CF861C7BAD8F50F5A4076816D62F7C029ED6C9DB94C9C82D5232A26B6D90BDEf5PFK" TargetMode="External"/><Relationship Id="rId5" Type="http://schemas.openxmlformats.org/officeDocument/2006/relationships/webSettings" Target="webSettings.xml"/><Relationship Id="rId61" Type="http://schemas.openxmlformats.org/officeDocument/2006/relationships/hyperlink" Target="file:///Y:\&#1055;&#1091;&#1083;%20&#1086;&#1073;&#1084;&#1077;&#1085;&#1072;\&#1052;&#1040;&#1064;&#1041;&#1070;&#1056;&#1054;\&#1041;&#1102;&#1083;&#1083;&#1077;&#1090;&#1077;&#1085;&#1100;%20&#1042;&#1072;&#1083;&#1076;&#1072;&#1081;&#1089;&#1082;&#1080;&#1081;%20&#1042;&#1077;&#1089;&#1090;&#1085;&#1080;&#1082;\&#1087;&#1088;&#1086;&#1077;&#1082;&#1090;&#1099;%20&#1085;&#1072;%20&#1076;&#1091;&#1084;&#1091;\&#1054;%20&#1074;&#1085;&#1077;&#1089;&#1077;&#1085;&#1080;&#1080;%20&#1080;&#1079;&#1084;&#1077;&#1085;%20%20&#1055;&#1086;&#1083;&#1086;&#1078;&#1077;&#1085;&#1080;&#1077;%20&#1086;%20&#1087;&#1086;&#1088;&#1103;&#1076;&#1082;&#1077;%20&#1087;&#1088;&#1077;&#1076;&#1086;&#1089;&#1090;%20&#1079;%20&#1091;.doc" TargetMode="External"/><Relationship Id="rId19"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14" Type="http://schemas.openxmlformats.org/officeDocument/2006/relationships/hyperlink" Target="http://www.valdayadm.ru/" TargetMode="External"/><Relationship Id="rId22" Type="http://schemas.openxmlformats.org/officeDocument/2006/relationships/hyperlink" Target="consultantplus://offline/ref=CD65441B33396C693AFF292F95402EF5764C96A4819272D6404E8DvCjAL" TargetMode="External"/><Relationship Id="rId27"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30" Type="http://schemas.openxmlformats.org/officeDocument/2006/relationships/hyperlink" Target="consultantplus://offline/ref=CD65441B33396C693AFF292F95402EF5754395A88AC125D4111B83CFB9AF22D039AE93906D0071DAvDj6L" TargetMode="External"/><Relationship Id="rId35" Type="http://schemas.openxmlformats.org/officeDocument/2006/relationships/hyperlink" Target="consultantplus://offline/ref=35DFB999912C4A7588D371117DE1CFDD2C0C87FA558B1D1BA6293D2F8465C07F2F1CD9872732BE66YDYFE" TargetMode="External"/><Relationship Id="rId43" Type="http://schemas.openxmlformats.org/officeDocument/2006/relationships/hyperlink" Target="file:///Y:\&#1055;&#1091;&#1083;%20&#1086;&#1073;&#1084;&#1077;&#1085;&#1072;\&#1052;&#1040;&#1064;&#1041;&#1070;&#1056;&#1054;\&#1056;&#1067;&#1041;&#1050;&#1048;&#1053;\&#1055;&#1086;&#1088;&#1103;&#1076;&#1086;&#1082;%20&#1053;&#1040;&#1064;.doc" TargetMode="External"/><Relationship Id="rId48" Type="http://schemas.openxmlformats.org/officeDocument/2006/relationships/hyperlink" Target="consultantplus://offline/ref=5AD04489862CBAE5471C1D3997E92D0D4183DCC97D6DD68A500D9AD4088701746EF14F400AU7v8K" TargetMode="External"/><Relationship Id="rId56" Type="http://schemas.openxmlformats.org/officeDocument/2006/relationships/hyperlink" Target="consultantplus://offline/ref=00243F66E58CA385621B5C7279B5866AD28EDBD7D0E07FC622E651D9D6OCuBN" TargetMode="External"/><Relationship Id="rId64" Type="http://schemas.openxmlformats.org/officeDocument/2006/relationships/hyperlink" Target="consultantplus://offline/ref=82A5AE47C07FEF22E999A957C45B1597F24199CBF5C8A23C6A2AAA34E8FFzEN"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5AD04489862CBAE5471C1D3997E92D0D4183DCC97D6DD68A500D9AD4088701746EF14F400CU7v8K" TargetMode="External"/><Relationship Id="rId3" Type="http://schemas.microsoft.com/office/2007/relationships/stylesWithEffects" Target="stylesWithEffects.xml"/><Relationship Id="rId12" Type="http://schemas.openxmlformats.org/officeDocument/2006/relationships/hyperlink" Target="http://www.valdayadm.ru/" TargetMode="External"/><Relationship Id="rId17" Type="http://schemas.openxmlformats.org/officeDocument/2006/relationships/image" Target="media/image2.jpeg"/><Relationship Id="rId25" Type="http://schemas.openxmlformats.org/officeDocument/2006/relationships/hyperlink" Target="consultantplus://offline/ref=CD65441B33396C693AFF292F95402EF5754294A982C225D4111B83CFB9AF22D039AE93906D0075DDvDj8L" TargetMode="External"/><Relationship Id="rId33" Type="http://schemas.openxmlformats.org/officeDocument/2006/relationships/hyperlink" Target="consultantplus://offline/ref=35DFB999912C4A7588D371117DE1CFDD2C0C87FA558B1D1BA6293D2F8465C07F2F1CD9872733BC61YDYEE" TargetMode="External"/><Relationship Id="rId38" Type="http://schemas.openxmlformats.org/officeDocument/2006/relationships/hyperlink" Target="consultantplus://offline/ref=35DFB999912C4A7588D371117DE1CFDD2C0C87FA558B1D1BA6293D2F84Y6Y5E" TargetMode="External"/><Relationship Id="rId46" Type="http://schemas.openxmlformats.org/officeDocument/2006/relationships/hyperlink" Target="file:///Y:\&#1055;&#1091;&#1083;%20&#1086;&#1073;&#1084;&#1077;&#1085;&#1072;\&#1052;&#1040;&#1064;&#1041;&#1070;&#1056;&#1054;\&#1056;&#1067;&#1041;&#1050;&#1048;&#1053;\&#1055;&#1086;&#1088;&#1103;&#1076;&#1086;&#1082;%20&#1053;&#1040;&#1064;.doc" TargetMode="External"/><Relationship Id="rId59" Type="http://schemas.openxmlformats.org/officeDocument/2006/relationships/hyperlink" Target="file:///Y:\&#1055;&#1091;&#1083;%20&#1086;&#1073;&#1084;&#1077;&#1085;&#1072;\&#1052;&#1040;&#1064;&#1041;&#1070;&#1056;&#1054;\&#1041;&#1102;&#1083;&#1083;&#1077;&#1090;&#1077;&#1085;&#1100;%20&#1042;&#1072;&#1083;&#1076;&#1072;&#1081;&#1089;&#1082;&#1080;&#1081;%20&#1042;&#1077;&#1089;&#1090;&#1085;&#1080;&#1082;\&#1087;&#1088;&#1086;&#1077;&#1082;&#1090;&#1099;%20&#1085;&#1072;%20&#1076;&#1091;&#1084;&#1091;\&#1054;%20&#1074;&#1085;&#1077;&#1089;&#1077;&#1085;&#1080;&#1080;%20&#1080;&#1079;&#1084;&#1077;&#1085;%20%20&#1055;&#1086;&#1083;&#1086;&#1078;&#1077;&#1085;&#1080;&#1077;%20&#1086;%20&#1087;&#1086;&#1088;&#1103;&#1076;&#1082;&#1077;%20&#1087;&#1088;&#1077;&#1076;&#1086;&#1089;&#1090;%20&#1079;%20&#1091;.doc" TargetMode="External"/><Relationship Id="rId67" Type="http://schemas.openxmlformats.org/officeDocument/2006/relationships/header" Target="header1.xml"/><Relationship Id="rId20" Type="http://schemas.openxmlformats.org/officeDocument/2006/relationships/hyperlink" Target="consultantplus://offline/ref=CD65441B33396C693AFF292F95402EF5754294A982C225D4111B83CFB9AF22D039AE93906E02v7j2L" TargetMode="External"/><Relationship Id="rId41" Type="http://schemas.openxmlformats.org/officeDocument/2006/relationships/hyperlink" Target="consultantplus://offline/ref=35DFB999912C4A7588D371117DE1CFDD2C0C82F05E891D1BA6293D2F8465C07F2F1CD98426Y3Y0E" TargetMode="External"/><Relationship Id="rId54" Type="http://schemas.openxmlformats.org/officeDocument/2006/relationships/hyperlink" Target="consultantplus://offline/ref=5AD04489862CBAE5471C1D3997E92D0D4183DCC97D6DD68A500D9AD4088701746EF14F4108U7v8K" TargetMode="External"/><Relationship Id="rId62" Type="http://schemas.openxmlformats.org/officeDocument/2006/relationships/hyperlink" Target="file:///Y:\&#1055;&#1091;&#1083;%20&#1086;&#1073;&#1084;&#1077;&#1085;&#1072;\&#1052;&#1040;&#1064;&#1041;&#1070;&#1056;&#1054;\&#1041;&#1102;&#1083;&#1083;&#1077;&#1090;&#1077;&#1085;&#1100;%20&#1042;&#1072;&#1083;&#1076;&#1072;&#1081;&#1089;&#1082;&#1080;&#1081;%20&#1042;&#1077;&#1089;&#1090;&#1085;&#1080;&#1082;\&#1087;&#1088;&#1086;&#1077;&#1082;&#1090;&#1099;%20&#1085;&#1072;%20&#1076;&#1091;&#1084;&#1091;\&#1054;%20&#1074;&#1085;&#1077;&#1089;&#1077;&#1085;&#1080;&#1080;%20&#1080;&#1079;&#1084;&#1077;&#1085;%20%20&#1055;&#1086;&#1083;&#1086;&#1078;&#1077;&#1085;&#1080;&#1077;%20&#1086;%20&#1087;&#1086;&#1088;&#1103;&#1076;&#1082;&#1077;%20&#1087;&#1088;&#1077;&#1076;&#1086;&#1089;&#1090;%20&#1079;%20&#1091;.doc"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yperlink" Target="consultantplus://offline/ref=CD65441B33396C693AFF292F95402EF57D4798A98ACF78DE19428FCDvBjEL" TargetMode="External"/><Relationship Id="rId28"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36" Type="http://schemas.openxmlformats.org/officeDocument/2006/relationships/hyperlink" Target="consultantplus://offline/ref=35DFB999912C4A7588D371117DE1CFDD2C0C83F058861D1BA6293D2F8465C07F2F1CD98521Y3Y7E" TargetMode="External"/><Relationship Id="rId49" Type="http://schemas.openxmlformats.org/officeDocument/2006/relationships/hyperlink" Target="consultantplus://offline/ref=5AD04489862CBAE5471C1D3997E92D0D4183DCC97D6DD68A500D9AD4088701746EF14F4009U7vAK" TargetMode="External"/><Relationship Id="rId57" Type="http://schemas.openxmlformats.org/officeDocument/2006/relationships/hyperlink" Target="consultantplus://offline/ref=57F1C5A7F629A754B289E0BCF4F2C20A1994DA7D182D0C357E54F4E1C7850D50027BE97CEEc0rCN" TargetMode="External"/><Relationship Id="rId10" Type="http://schemas.openxmlformats.org/officeDocument/2006/relationships/hyperlink" Target="http://www.valdayadm.ru/" TargetMode="External"/><Relationship Id="rId31" Type="http://schemas.openxmlformats.org/officeDocument/2006/relationships/hyperlink" Target="consultantplus://offline/ref=35DFB999912C4A7588D371117DE1CFDD2C0C87FA558B1D1BA6293D2F8465C07F2F1CD9872733BC64YDY1E" TargetMode="External"/><Relationship Id="rId44" Type="http://schemas.openxmlformats.org/officeDocument/2006/relationships/hyperlink" Target="file:///Y:\&#1055;&#1091;&#1083;%20&#1086;&#1073;&#1084;&#1077;&#1085;&#1072;\&#1052;&#1040;&#1064;&#1041;&#1070;&#1056;&#1054;\&#1056;&#1067;&#1041;&#1050;&#1048;&#1053;\&#1055;&#1086;&#1088;&#1103;&#1076;&#1086;&#1082;%20&#1053;&#1040;&#1064;.doc" TargetMode="External"/><Relationship Id="rId52" Type="http://schemas.openxmlformats.org/officeDocument/2006/relationships/hyperlink" Target="consultantplus://offline/ref=5AD04489862CBAE5471C1D3997E92D0D4183DCC97D6DD68A500D9AD4088701746EF14F400AU7v8K" TargetMode="External"/><Relationship Id="rId60" Type="http://schemas.openxmlformats.org/officeDocument/2006/relationships/hyperlink" Target="file:///Y:\&#1055;&#1091;&#1083;%20&#1086;&#1073;&#1084;&#1077;&#1085;&#1072;\&#1052;&#1040;&#1064;&#1041;&#1070;&#1056;&#1054;\&#1041;&#1102;&#1083;&#1083;&#1077;&#1090;&#1077;&#1085;&#1100;%20&#1042;&#1072;&#1083;&#1076;&#1072;&#1081;&#1089;&#1082;&#1080;&#1081;%20&#1042;&#1077;&#1089;&#1090;&#1085;&#1080;&#1082;\&#1087;&#1088;&#1086;&#1077;&#1082;&#1090;&#1099;%20&#1085;&#1072;%20&#1076;&#1091;&#1084;&#1091;\&#1054;%20&#1074;&#1085;&#1077;&#1089;&#1077;&#1085;&#1080;&#1080;%20&#1080;&#1079;&#1084;&#1077;&#1085;%20%20&#1055;&#1086;&#1083;&#1086;&#1078;&#1077;&#1085;&#1080;&#1077;%20&#1086;%20&#1087;&#1086;&#1088;&#1103;&#1076;&#1082;&#1077;%20&#1087;&#1088;&#1077;&#1076;&#1086;&#1089;&#1090;%20&#1079;%20&#1091;.doc" TargetMode="External"/><Relationship Id="rId65" Type="http://schemas.openxmlformats.org/officeDocument/2006/relationships/hyperlink" Target="consultantplus://offline/ref=8E29A881DD3EFC6621BB1BE2C8819E8145408781B6321D44B158500C0085CC544639FE6693L9UAJ" TargetMode="External"/><Relationship Id="rId4" Type="http://schemas.openxmlformats.org/officeDocument/2006/relationships/settings" Target="settings.xml"/><Relationship Id="rId9" Type="http://schemas.openxmlformats.org/officeDocument/2006/relationships/hyperlink" Target="consultantplus://offline/main?base=ROS;n=102067;fld=134;dst=102068" TargetMode="External"/><Relationship Id="rId13" Type="http://schemas.openxmlformats.org/officeDocument/2006/relationships/hyperlink" Target="http://www.torgi.gov.ru/" TargetMode="External"/><Relationship Id="rId18" Type="http://schemas.openxmlformats.org/officeDocument/2006/relationships/hyperlink" Target="consultantplus://offline/ref=CD65441B33396C693AFF292F95402EF5754294A982C225D4111B83CFB9AF22D039AE93906D0078DFvDjAL" TargetMode="External"/><Relationship Id="rId39" Type="http://schemas.openxmlformats.org/officeDocument/2006/relationships/hyperlink" Target="consultantplus://offline/ref=35DFB999912C4A7588D371117DE1CFDD2C0C82F05E891D1BA6293D2F84Y6Y5E" TargetMode="External"/><Relationship Id="rId34" Type="http://schemas.openxmlformats.org/officeDocument/2006/relationships/hyperlink" Target="consultantplus://offline/ref=35DFB999912C4A7588D371117DE1CFDD2C0C87FA558B1D1BA6293D2F8465C07F2F1CD9872733BD66YDY1E" TargetMode="External"/><Relationship Id="rId50" Type="http://schemas.openxmlformats.org/officeDocument/2006/relationships/hyperlink" Target="consultantplus://offline/ref=5AD04489862CBAE5471C1D3997E92D0D4183DCC97D6DD68A500D9AD4088701746EF14F4108U7v8K" TargetMode="External"/><Relationship Id="rId55" Type="http://schemas.openxmlformats.org/officeDocument/2006/relationships/hyperlink" Target="consultantplus://offline/ref=D35053AAE764442F174E4A5CA28B050CEE7BB1A8CFAB68930DFEFC1C7097BCE8586DA8326FS7m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57095</Words>
  <Characters>325447</Characters>
  <Application>Microsoft Office Word</Application>
  <DocSecurity>0</DocSecurity>
  <Lines>2712</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381779</CharactersWithSpaces>
  <SharedDoc>false</SharedDoc>
  <HLinks>
    <vt:vector size="342" baseType="variant">
      <vt:variant>
        <vt:i4>6750265</vt:i4>
      </vt:variant>
      <vt:variant>
        <vt:i4>168</vt:i4>
      </vt:variant>
      <vt:variant>
        <vt:i4>0</vt:i4>
      </vt:variant>
      <vt:variant>
        <vt:i4>5</vt:i4>
      </vt:variant>
      <vt:variant>
        <vt:lpwstr>consultantplus://offline/ref=421BBE1F47924FFC4CF861C7BAD8F50F5A4076816D62F7C029ED6C9DB94C9C82D5232A26B6D90BDEf5PFK</vt:lpwstr>
      </vt:variant>
      <vt:variant>
        <vt:lpwstr/>
      </vt:variant>
      <vt:variant>
        <vt:i4>720982</vt:i4>
      </vt:variant>
      <vt:variant>
        <vt:i4>165</vt:i4>
      </vt:variant>
      <vt:variant>
        <vt:i4>0</vt:i4>
      </vt:variant>
      <vt:variant>
        <vt:i4>5</vt:i4>
      </vt:variant>
      <vt:variant>
        <vt:lpwstr>consultantplus://offline/ref=8E29A881DD3EFC6621BB1BE2C8819E8145408781B6321D44B158500C0085CC544639FE6693L9UAJ</vt:lpwstr>
      </vt:variant>
      <vt:variant>
        <vt:lpwstr/>
      </vt:variant>
      <vt:variant>
        <vt:i4>196614</vt:i4>
      </vt:variant>
      <vt:variant>
        <vt:i4>162</vt:i4>
      </vt:variant>
      <vt:variant>
        <vt:i4>0</vt:i4>
      </vt:variant>
      <vt:variant>
        <vt:i4>5</vt:i4>
      </vt:variant>
      <vt:variant>
        <vt:lpwstr>consultantplus://offline/ref=82A5AE47C07FEF22E999A957C45B1597F24199CBF5C8A23C6A2AAA34E8FFzEN</vt:lpwstr>
      </vt:variant>
      <vt:variant>
        <vt:lpwstr/>
      </vt:variant>
      <vt:variant>
        <vt:i4>327692</vt:i4>
      </vt:variant>
      <vt:variant>
        <vt:i4>159</vt:i4>
      </vt:variant>
      <vt:variant>
        <vt:i4>0</vt:i4>
      </vt:variant>
      <vt:variant>
        <vt:i4>5</vt:i4>
      </vt:variant>
      <vt:variant>
        <vt:lpwstr>consultantplus://offline/ref=82A5AE47C07FEF22E999A957C45B1597F24199C8F2C5A23C6A2AAA34E8FE497245E405C7A5F1z0N</vt:lpwstr>
      </vt:variant>
      <vt:variant>
        <vt:lpwstr/>
      </vt:variant>
      <vt:variant>
        <vt:i4>66646</vt:i4>
      </vt:variant>
      <vt:variant>
        <vt:i4>156</vt:i4>
      </vt:variant>
      <vt:variant>
        <vt:i4>0</vt:i4>
      </vt:variant>
      <vt:variant>
        <vt:i4>5</vt:i4>
      </vt:variant>
      <vt:variant>
        <vt:lpwstr>\\192.168.1.10\res$\Пул обмена\МАШБЮРО\Бюллетень Валдайский Вестник\проекты на думу\О внесении измен  Положение о порядке предост з у.doc</vt:lpwstr>
      </vt:variant>
      <vt:variant>
        <vt:lpwstr>Par5#Par5</vt:lpwstr>
      </vt:variant>
      <vt:variant>
        <vt:i4>66646</vt:i4>
      </vt:variant>
      <vt:variant>
        <vt:i4>153</vt:i4>
      </vt:variant>
      <vt:variant>
        <vt:i4>0</vt:i4>
      </vt:variant>
      <vt:variant>
        <vt:i4>5</vt:i4>
      </vt:variant>
      <vt:variant>
        <vt:lpwstr>\\192.168.1.10\res$\Пул обмена\МАШБЮРО\Бюллетень Валдайский Вестник\проекты на думу\О внесении измен  Положение о порядке предост з у.doc</vt:lpwstr>
      </vt:variant>
      <vt:variant>
        <vt:lpwstr>Par5#Par5</vt:lpwstr>
      </vt:variant>
      <vt:variant>
        <vt:i4>66646</vt:i4>
      </vt:variant>
      <vt:variant>
        <vt:i4>150</vt:i4>
      </vt:variant>
      <vt:variant>
        <vt:i4>0</vt:i4>
      </vt:variant>
      <vt:variant>
        <vt:i4>5</vt:i4>
      </vt:variant>
      <vt:variant>
        <vt:lpwstr>\\192.168.1.10\res$\Пул обмена\МАШБЮРО\Бюллетень Валдайский Вестник\проекты на думу\О внесении измен  Положение о порядке предост з у.doc</vt:lpwstr>
      </vt:variant>
      <vt:variant>
        <vt:lpwstr>Par5#Par5</vt:lpwstr>
      </vt:variant>
      <vt:variant>
        <vt:i4>263254</vt:i4>
      </vt:variant>
      <vt:variant>
        <vt:i4>147</vt:i4>
      </vt:variant>
      <vt:variant>
        <vt:i4>0</vt:i4>
      </vt:variant>
      <vt:variant>
        <vt:i4>5</vt:i4>
      </vt:variant>
      <vt:variant>
        <vt:lpwstr>\\192.168.1.10\res$\Пул обмена\МАШБЮРО\Бюллетень Валдайский Вестник\проекты на думу\О внесении измен  Положение о порядке предост з у.doc</vt:lpwstr>
      </vt:variant>
      <vt:variant>
        <vt:lpwstr>Par0#Par0</vt:lpwstr>
      </vt:variant>
      <vt:variant>
        <vt:i4>5242967</vt:i4>
      </vt:variant>
      <vt:variant>
        <vt:i4>144</vt:i4>
      </vt:variant>
      <vt:variant>
        <vt:i4>0</vt:i4>
      </vt:variant>
      <vt:variant>
        <vt:i4>5</vt:i4>
      </vt:variant>
      <vt:variant>
        <vt:lpwstr>consultantplus://offline/ref=57F1C5A7F629A754B289E0BCF4F2C20A1994DA7D182D0C357E54F4E1C7850D50027BE973E8c0rAN</vt:lpwstr>
      </vt:variant>
      <vt:variant>
        <vt:lpwstr/>
      </vt:variant>
      <vt:variant>
        <vt:i4>5242968</vt:i4>
      </vt:variant>
      <vt:variant>
        <vt:i4>141</vt:i4>
      </vt:variant>
      <vt:variant>
        <vt:i4>0</vt:i4>
      </vt:variant>
      <vt:variant>
        <vt:i4>5</vt:i4>
      </vt:variant>
      <vt:variant>
        <vt:lpwstr>consultantplus://offline/ref=57F1C5A7F629A754B289E0BCF4F2C20A1994DA7D182D0C357E54F4E1C7850D50027BE97CEEc0rCN</vt:lpwstr>
      </vt:variant>
      <vt:variant>
        <vt:lpwstr/>
      </vt:variant>
      <vt:variant>
        <vt:i4>393302</vt:i4>
      </vt:variant>
      <vt:variant>
        <vt:i4>138</vt:i4>
      </vt:variant>
      <vt:variant>
        <vt:i4>0</vt:i4>
      </vt:variant>
      <vt:variant>
        <vt:i4>5</vt:i4>
      </vt:variant>
      <vt:variant>
        <vt:lpwstr>consultantplus://offline/ref=00243F66E58CA385621B5C7279B5866AD28EDBD7D0E07FC622E651D9D6OCuBN</vt:lpwstr>
      </vt:variant>
      <vt:variant>
        <vt:lpwstr/>
      </vt:variant>
      <vt:variant>
        <vt:i4>131080</vt:i4>
      </vt:variant>
      <vt:variant>
        <vt:i4>135</vt:i4>
      </vt:variant>
      <vt:variant>
        <vt:i4>0</vt:i4>
      </vt:variant>
      <vt:variant>
        <vt:i4>5</vt:i4>
      </vt:variant>
      <vt:variant>
        <vt:lpwstr>consultantplus://offline/ref=D35053AAE764442F174E4A5CA28B050CEE7BB1A8CFAB68930DFEFC1C7097BCE8586DA8326FS7mDF</vt:lpwstr>
      </vt:variant>
      <vt:variant>
        <vt:lpwstr/>
      </vt:variant>
      <vt:variant>
        <vt:i4>4456459</vt:i4>
      </vt:variant>
      <vt:variant>
        <vt:i4>132</vt:i4>
      </vt:variant>
      <vt:variant>
        <vt:i4>0</vt:i4>
      </vt:variant>
      <vt:variant>
        <vt:i4>5</vt:i4>
      </vt:variant>
      <vt:variant>
        <vt:lpwstr>consultantplus://offline/ref=5AD04489862CBAE5471C1D3997E92D0D4183DCC97D6DD68A500D9AD4088701746EF14F4108U7v8K</vt:lpwstr>
      </vt:variant>
      <vt:variant>
        <vt:lpwstr/>
      </vt:variant>
      <vt:variant>
        <vt:i4>4456530</vt:i4>
      </vt:variant>
      <vt:variant>
        <vt:i4>129</vt:i4>
      </vt:variant>
      <vt:variant>
        <vt:i4>0</vt:i4>
      </vt:variant>
      <vt:variant>
        <vt:i4>5</vt:i4>
      </vt:variant>
      <vt:variant>
        <vt:lpwstr>consultantplus://offline/ref=5AD04489862CBAE5471C1D3997E92D0D4183DCC97D6DD68A500D9AD4088701746EF14F4009U7vAK</vt:lpwstr>
      </vt:variant>
      <vt:variant>
        <vt:lpwstr/>
      </vt:variant>
      <vt:variant>
        <vt:i4>4456531</vt:i4>
      </vt:variant>
      <vt:variant>
        <vt:i4>126</vt:i4>
      </vt:variant>
      <vt:variant>
        <vt:i4>0</vt:i4>
      </vt:variant>
      <vt:variant>
        <vt:i4>5</vt:i4>
      </vt:variant>
      <vt:variant>
        <vt:lpwstr>consultantplus://offline/ref=5AD04489862CBAE5471C1D3997E92D0D4183DCC97D6DD68A500D9AD4088701746EF14F400AU7v8K</vt:lpwstr>
      </vt:variant>
      <vt:variant>
        <vt:lpwstr/>
      </vt:variant>
      <vt:variant>
        <vt:i4>4456529</vt:i4>
      </vt:variant>
      <vt:variant>
        <vt:i4>123</vt:i4>
      </vt:variant>
      <vt:variant>
        <vt:i4>0</vt:i4>
      </vt:variant>
      <vt:variant>
        <vt:i4>5</vt:i4>
      </vt:variant>
      <vt:variant>
        <vt:lpwstr>consultantplus://offline/ref=5AD04489862CBAE5471C1D3997E92D0D4183DCC97D6DD68A500D9AD4088701746EF14F400CU7v8K</vt:lpwstr>
      </vt:variant>
      <vt:variant>
        <vt:lpwstr/>
      </vt:variant>
      <vt:variant>
        <vt:i4>4456459</vt:i4>
      </vt:variant>
      <vt:variant>
        <vt:i4>120</vt:i4>
      </vt:variant>
      <vt:variant>
        <vt:i4>0</vt:i4>
      </vt:variant>
      <vt:variant>
        <vt:i4>5</vt:i4>
      </vt:variant>
      <vt:variant>
        <vt:lpwstr>consultantplus://offline/ref=5AD04489862CBAE5471C1D3997E92D0D4183DCC97D6DD68A500D9AD4088701746EF14F4108U7v8K</vt:lpwstr>
      </vt:variant>
      <vt:variant>
        <vt:lpwstr/>
      </vt:variant>
      <vt:variant>
        <vt:i4>4456530</vt:i4>
      </vt:variant>
      <vt:variant>
        <vt:i4>117</vt:i4>
      </vt:variant>
      <vt:variant>
        <vt:i4>0</vt:i4>
      </vt:variant>
      <vt:variant>
        <vt:i4>5</vt:i4>
      </vt:variant>
      <vt:variant>
        <vt:lpwstr>consultantplus://offline/ref=5AD04489862CBAE5471C1D3997E92D0D4183DCC97D6DD68A500D9AD4088701746EF14F4009U7vAK</vt:lpwstr>
      </vt:variant>
      <vt:variant>
        <vt:lpwstr/>
      </vt:variant>
      <vt:variant>
        <vt:i4>4456531</vt:i4>
      </vt:variant>
      <vt:variant>
        <vt:i4>114</vt:i4>
      </vt:variant>
      <vt:variant>
        <vt:i4>0</vt:i4>
      </vt:variant>
      <vt:variant>
        <vt:i4>5</vt:i4>
      </vt:variant>
      <vt:variant>
        <vt:lpwstr>consultantplus://offline/ref=5AD04489862CBAE5471C1D3997E92D0D4183DCC97D6DD68A500D9AD4088701746EF14F400AU7v8K</vt:lpwstr>
      </vt:variant>
      <vt:variant>
        <vt:lpwstr/>
      </vt:variant>
      <vt:variant>
        <vt:i4>4456529</vt:i4>
      </vt:variant>
      <vt:variant>
        <vt:i4>111</vt:i4>
      </vt:variant>
      <vt:variant>
        <vt:i4>0</vt:i4>
      </vt:variant>
      <vt:variant>
        <vt:i4>5</vt:i4>
      </vt:variant>
      <vt:variant>
        <vt:lpwstr>consultantplus://offline/ref=5AD04489862CBAE5471C1D3997E92D0D4183DCC97D6DD68A500D9AD4088701746EF14F400CU7v8K</vt:lpwstr>
      </vt:variant>
      <vt:variant>
        <vt:lpwstr/>
      </vt:variant>
      <vt:variant>
        <vt:i4>68879449</vt:i4>
      </vt:variant>
      <vt:variant>
        <vt:i4>108</vt:i4>
      </vt:variant>
      <vt:variant>
        <vt:i4>0</vt:i4>
      </vt:variant>
      <vt:variant>
        <vt:i4>5</vt:i4>
      </vt:variant>
      <vt:variant>
        <vt:lpwstr>\\192.168.1.10\res$\Пул обмена\МАШБЮРО\РЫБКИН\Порядок НАШ.doc</vt:lpwstr>
      </vt:variant>
      <vt:variant>
        <vt:lpwstr>Par154#Par154</vt:lpwstr>
      </vt:variant>
      <vt:variant>
        <vt:i4>68748382</vt:i4>
      </vt:variant>
      <vt:variant>
        <vt:i4>105</vt:i4>
      </vt:variant>
      <vt:variant>
        <vt:i4>0</vt:i4>
      </vt:variant>
      <vt:variant>
        <vt:i4>5</vt:i4>
      </vt:variant>
      <vt:variant>
        <vt:lpwstr>\\192.168.1.10\res$\Пул обмена\МАШБЮРО\РЫБКИН\Порядок НАШ.doc</vt:lpwstr>
      </vt:variant>
      <vt:variant>
        <vt:lpwstr>Par121#Par121</vt:lpwstr>
      </vt:variant>
      <vt:variant>
        <vt:i4>74122284</vt:i4>
      </vt:variant>
      <vt:variant>
        <vt:i4>102</vt:i4>
      </vt:variant>
      <vt:variant>
        <vt:i4>0</vt:i4>
      </vt:variant>
      <vt:variant>
        <vt:i4>5</vt:i4>
      </vt:variant>
      <vt:variant>
        <vt:lpwstr>\\192.168.1.10\res$\Пул обмена\МАШБЮРО\РЫБКИН\Порядок НАШ.doc</vt:lpwstr>
      </vt:variant>
      <vt:variant>
        <vt:lpwstr>Par91#Par91</vt:lpwstr>
      </vt:variant>
      <vt:variant>
        <vt:i4>74122280</vt:i4>
      </vt:variant>
      <vt:variant>
        <vt:i4>99</vt:i4>
      </vt:variant>
      <vt:variant>
        <vt:i4>0</vt:i4>
      </vt:variant>
      <vt:variant>
        <vt:i4>5</vt:i4>
      </vt:variant>
      <vt:variant>
        <vt:lpwstr>\\192.168.1.10\res$\Пул обмена\МАШБЮРО\РЫБКИН\Порядок НАШ.doc</vt:lpwstr>
      </vt:variant>
      <vt:variant>
        <vt:lpwstr>Par45#Par45</vt:lpwstr>
      </vt:variant>
      <vt:variant>
        <vt:i4>7929913</vt:i4>
      </vt:variant>
      <vt:variant>
        <vt:i4>96</vt:i4>
      </vt:variant>
      <vt:variant>
        <vt:i4>0</vt:i4>
      </vt:variant>
      <vt:variant>
        <vt:i4>5</vt:i4>
      </vt:variant>
      <vt:variant>
        <vt:lpwstr>consultantplus://offline/ref=35DFB999912C4A7588D371117DE1CFDD2C0C87FA558B1D1BA6293D2F8465C07F2F1CD9872733BC64YDY0E</vt:lpwstr>
      </vt:variant>
      <vt:variant>
        <vt:lpwstr/>
      </vt:variant>
      <vt:variant>
        <vt:i4>1966167</vt:i4>
      </vt:variant>
      <vt:variant>
        <vt:i4>93</vt:i4>
      </vt:variant>
      <vt:variant>
        <vt:i4>0</vt:i4>
      </vt:variant>
      <vt:variant>
        <vt:i4>5</vt:i4>
      </vt:variant>
      <vt:variant>
        <vt:lpwstr>consultantplus://offline/ref=35DFB999912C4A7588D371117DE1CFDD2C0C82F05E891D1BA6293D2F8465C07F2F1CD98426Y3Y0E</vt:lpwstr>
      </vt:variant>
      <vt:variant>
        <vt:lpwstr/>
      </vt:variant>
      <vt:variant>
        <vt:i4>1966083</vt:i4>
      </vt:variant>
      <vt:variant>
        <vt:i4>90</vt:i4>
      </vt:variant>
      <vt:variant>
        <vt:i4>0</vt:i4>
      </vt:variant>
      <vt:variant>
        <vt:i4>5</vt:i4>
      </vt:variant>
      <vt:variant>
        <vt:lpwstr>consultantplus://offline/ref=35DFB999912C4A7588D371117DE1CFDD2C0C82F05E891D1BA6293D2F8465C07F2F1CD9872EY3Y4E</vt:lpwstr>
      </vt:variant>
      <vt:variant>
        <vt:lpwstr/>
      </vt:variant>
      <vt:variant>
        <vt:i4>1114122</vt:i4>
      </vt:variant>
      <vt:variant>
        <vt:i4>87</vt:i4>
      </vt:variant>
      <vt:variant>
        <vt:i4>0</vt:i4>
      </vt:variant>
      <vt:variant>
        <vt:i4>5</vt:i4>
      </vt:variant>
      <vt:variant>
        <vt:lpwstr>consultantplus://offline/ref=35DFB999912C4A7588D371117DE1CFDD2C0C82F05E891D1BA6293D2F84Y6Y5E</vt:lpwstr>
      </vt:variant>
      <vt:variant>
        <vt:lpwstr/>
      </vt:variant>
      <vt:variant>
        <vt:i4>1114197</vt:i4>
      </vt:variant>
      <vt:variant>
        <vt:i4>84</vt:i4>
      </vt:variant>
      <vt:variant>
        <vt:i4>0</vt:i4>
      </vt:variant>
      <vt:variant>
        <vt:i4>5</vt:i4>
      </vt:variant>
      <vt:variant>
        <vt:lpwstr>consultantplus://offline/ref=35DFB999912C4A7588D371117DE1CFDD2C0C87FA558B1D1BA6293D2F84Y6Y5E</vt:lpwstr>
      </vt:variant>
      <vt:variant>
        <vt:lpwstr/>
      </vt:variant>
      <vt:variant>
        <vt:i4>5111857</vt:i4>
      </vt:variant>
      <vt:variant>
        <vt:i4>81</vt:i4>
      </vt:variant>
      <vt:variant>
        <vt:i4>0</vt:i4>
      </vt:variant>
      <vt:variant>
        <vt:i4>5</vt:i4>
      </vt:variant>
      <vt:variant>
        <vt:lpwstr>\\192.168.1.10\res$\Пул обмена\МАШБЮРО\РЫБКИН\ПОСТ о ПОРЯДКЕ.doc</vt:lpwstr>
      </vt:variant>
      <vt:variant>
        <vt:lpwstr>Par28#Par28</vt:lpwstr>
      </vt:variant>
      <vt:variant>
        <vt:i4>1966085</vt:i4>
      </vt:variant>
      <vt:variant>
        <vt:i4>78</vt:i4>
      </vt:variant>
      <vt:variant>
        <vt:i4>0</vt:i4>
      </vt:variant>
      <vt:variant>
        <vt:i4>5</vt:i4>
      </vt:variant>
      <vt:variant>
        <vt:lpwstr>consultantplus://offline/ref=35DFB999912C4A7588D371117DE1CFDD2C0C83F058861D1BA6293D2F8465C07F2F1CD98521Y3Y7E</vt:lpwstr>
      </vt:variant>
      <vt:variant>
        <vt:lpwstr/>
      </vt:variant>
      <vt:variant>
        <vt:i4>7929962</vt:i4>
      </vt:variant>
      <vt:variant>
        <vt:i4>75</vt:i4>
      </vt:variant>
      <vt:variant>
        <vt:i4>0</vt:i4>
      </vt:variant>
      <vt:variant>
        <vt:i4>5</vt:i4>
      </vt:variant>
      <vt:variant>
        <vt:lpwstr>consultantplus://offline/ref=35DFB999912C4A7588D371117DE1CFDD2C0C87FA558B1D1BA6293D2F8465C07F2F1CD9872732BE66YDYFE</vt:lpwstr>
      </vt:variant>
      <vt:variant>
        <vt:lpwstr/>
      </vt:variant>
      <vt:variant>
        <vt:i4>7929917</vt:i4>
      </vt:variant>
      <vt:variant>
        <vt:i4>72</vt:i4>
      </vt:variant>
      <vt:variant>
        <vt:i4>0</vt:i4>
      </vt:variant>
      <vt:variant>
        <vt:i4>5</vt:i4>
      </vt:variant>
      <vt:variant>
        <vt:lpwstr>consultantplus://offline/ref=35DFB999912C4A7588D371117DE1CFDD2C0C87FA558B1D1BA6293D2F8465C07F2F1CD9872733BD66YDY1E</vt:lpwstr>
      </vt:variant>
      <vt:variant>
        <vt:lpwstr/>
      </vt:variant>
      <vt:variant>
        <vt:i4>7929961</vt:i4>
      </vt:variant>
      <vt:variant>
        <vt:i4>69</vt:i4>
      </vt:variant>
      <vt:variant>
        <vt:i4>0</vt:i4>
      </vt:variant>
      <vt:variant>
        <vt:i4>5</vt:i4>
      </vt:variant>
      <vt:variant>
        <vt:lpwstr>consultantplus://offline/ref=35DFB999912C4A7588D371117DE1CFDD2C0C87FA558B1D1BA6293D2F8465C07F2F1CD9872733BC61YDYEE</vt:lpwstr>
      </vt:variant>
      <vt:variant>
        <vt:lpwstr/>
      </vt:variant>
      <vt:variant>
        <vt:i4>7929915</vt:i4>
      </vt:variant>
      <vt:variant>
        <vt:i4>66</vt:i4>
      </vt:variant>
      <vt:variant>
        <vt:i4>0</vt:i4>
      </vt:variant>
      <vt:variant>
        <vt:i4>5</vt:i4>
      </vt:variant>
      <vt:variant>
        <vt:lpwstr>consultantplus://offline/ref=35DFB999912C4A7588D371117DE1CFDD2C0C87FA558B1D1BA6293D2F8465C07F2F1CD9872733BC63YDY5E</vt:lpwstr>
      </vt:variant>
      <vt:variant>
        <vt:lpwstr/>
      </vt:variant>
      <vt:variant>
        <vt:i4>7929912</vt:i4>
      </vt:variant>
      <vt:variant>
        <vt:i4>63</vt:i4>
      </vt:variant>
      <vt:variant>
        <vt:i4>0</vt:i4>
      </vt:variant>
      <vt:variant>
        <vt:i4>5</vt:i4>
      </vt:variant>
      <vt:variant>
        <vt:lpwstr>consultantplus://offline/ref=35DFB999912C4A7588D371117DE1CFDD2C0C87FA558B1D1BA6293D2F8465C07F2F1CD9872733BC64YDY1E</vt:lpwstr>
      </vt:variant>
      <vt:variant>
        <vt:lpwstr/>
      </vt:variant>
      <vt:variant>
        <vt:i4>3604531</vt:i4>
      </vt:variant>
      <vt:variant>
        <vt:i4>60</vt:i4>
      </vt:variant>
      <vt:variant>
        <vt:i4>0</vt:i4>
      </vt:variant>
      <vt:variant>
        <vt:i4>5</vt:i4>
      </vt:variant>
      <vt:variant>
        <vt:lpwstr>consultantplus://offline/ref=CD65441B33396C693AFF292F95402EF5754395A88AC125D4111B83CFB9AF22D039AE93906D0071DAvDj6L</vt:lpwstr>
      </vt:variant>
      <vt:variant>
        <vt:lpwstr/>
      </vt:variant>
      <vt:variant>
        <vt:i4>71828586</vt:i4>
      </vt:variant>
      <vt:variant>
        <vt:i4>57</vt:i4>
      </vt:variant>
      <vt:variant>
        <vt:i4>0</vt:i4>
      </vt:variant>
      <vt:variant>
        <vt:i4>5</vt:i4>
      </vt:variant>
      <vt:variant>
        <vt:lpwstr>\\192.168.1.10\res$\Пул обмена\МАШБЮРО\Бюллетень Валдайский Вестник\2. Объявление в Вестник.doc</vt:lpwstr>
      </vt:variant>
      <vt:variant>
        <vt:lpwstr>Par240#Par240</vt:lpwstr>
      </vt:variant>
      <vt:variant>
        <vt:i4>71894126</vt:i4>
      </vt:variant>
      <vt:variant>
        <vt:i4>54</vt:i4>
      </vt:variant>
      <vt:variant>
        <vt:i4>0</vt:i4>
      </vt:variant>
      <vt:variant>
        <vt:i4>5</vt:i4>
      </vt:variant>
      <vt:variant>
        <vt:lpwstr>\\192.168.1.10\res$\Пул обмена\МАШБЮРО\Бюллетень Валдайский Вестник\2. Объявление в Вестник.doc</vt:lpwstr>
      </vt:variant>
      <vt:variant>
        <vt:lpwstr>Par205#Par205</vt:lpwstr>
      </vt:variant>
      <vt:variant>
        <vt:i4>72156266</vt:i4>
      </vt:variant>
      <vt:variant>
        <vt:i4>51</vt:i4>
      </vt:variant>
      <vt:variant>
        <vt:i4>0</vt:i4>
      </vt:variant>
      <vt:variant>
        <vt:i4>5</vt:i4>
      </vt:variant>
      <vt:variant>
        <vt:lpwstr>\\192.168.1.10\res$\Пул обмена\МАШБЮРО\Бюллетень Валдайский Вестник\2. Объявление в Вестник.doc</vt:lpwstr>
      </vt:variant>
      <vt:variant>
        <vt:lpwstr>Par175#Par175</vt:lpwstr>
      </vt:variant>
      <vt:variant>
        <vt:i4>72221800</vt:i4>
      </vt:variant>
      <vt:variant>
        <vt:i4>48</vt:i4>
      </vt:variant>
      <vt:variant>
        <vt:i4>0</vt:i4>
      </vt:variant>
      <vt:variant>
        <vt:i4>5</vt:i4>
      </vt:variant>
      <vt:variant>
        <vt:lpwstr>\\192.168.1.10\res$\Пул обмена\МАШБЮРО\Бюллетень Валдайский Вестник\2. Объявление в Вестник.doc</vt:lpwstr>
      </vt:variant>
      <vt:variant>
        <vt:lpwstr>Par154#Par154</vt:lpwstr>
      </vt:variant>
      <vt:variant>
        <vt:i4>3604589</vt:i4>
      </vt:variant>
      <vt:variant>
        <vt:i4>45</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42</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39</vt:i4>
      </vt:variant>
      <vt:variant>
        <vt:i4>0</vt:i4>
      </vt:variant>
      <vt:variant>
        <vt:i4>5</vt:i4>
      </vt:variant>
      <vt:variant>
        <vt:lpwstr>consultantplus://offline/ref=CD65441B33396C693AFF292F95402EF57D4798A98ACF78DE19428FCDvBjEL</vt:lpwstr>
      </vt:variant>
      <vt:variant>
        <vt:lpwstr/>
      </vt:variant>
      <vt:variant>
        <vt:i4>5832792</vt:i4>
      </vt:variant>
      <vt:variant>
        <vt:i4>36</vt:i4>
      </vt:variant>
      <vt:variant>
        <vt:i4>0</vt:i4>
      </vt:variant>
      <vt:variant>
        <vt:i4>5</vt:i4>
      </vt:variant>
      <vt:variant>
        <vt:lpwstr>consultantplus://offline/ref=CD65441B33396C693AFF292F95402EF5764C96A4819272D6404E8DvCjAL</vt:lpwstr>
      </vt:variant>
      <vt:variant>
        <vt:lpwstr/>
      </vt:variant>
      <vt:variant>
        <vt:i4>72156266</vt:i4>
      </vt:variant>
      <vt:variant>
        <vt:i4>33</vt:i4>
      </vt:variant>
      <vt:variant>
        <vt:i4>0</vt:i4>
      </vt:variant>
      <vt:variant>
        <vt:i4>5</vt:i4>
      </vt:variant>
      <vt:variant>
        <vt:lpwstr>\\192.168.1.10\res$\Пул обмена\МАШБЮРО\Бюллетень Валдайский Вестник\2. Объявление в Вестник.doc</vt:lpwstr>
      </vt:variant>
      <vt:variant>
        <vt:lpwstr>Par175#Par175</vt:lpwstr>
      </vt:variant>
      <vt:variant>
        <vt:i4>6553702</vt:i4>
      </vt:variant>
      <vt:variant>
        <vt:i4>30</vt:i4>
      </vt:variant>
      <vt:variant>
        <vt:i4>0</vt:i4>
      </vt:variant>
      <vt:variant>
        <vt:i4>5</vt:i4>
      </vt:variant>
      <vt:variant>
        <vt:lpwstr>consultantplus://offline/ref=CD65441B33396C693AFF292F95402EF5754294A982C225D4111B83CFB9AF22D039AE93906E02v7j2L</vt:lpwstr>
      </vt:variant>
      <vt:variant>
        <vt:lpwstr/>
      </vt:variant>
      <vt:variant>
        <vt:i4>72156267</vt:i4>
      </vt:variant>
      <vt:variant>
        <vt:i4>27</vt:i4>
      </vt:variant>
      <vt:variant>
        <vt:i4>0</vt:i4>
      </vt:variant>
      <vt:variant>
        <vt:i4>5</vt:i4>
      </vt:variant>
      <vt:variant>
        <vt:lpwstr>\\192.168.1.10\res$\Пул обмена\МАШБЮРО\Бюллетень Валдайский Вестник\2. Объявление в Вестник.doc</vt:lpwstr>
      </vt:variant>
      <vt:variant>
        <vt:lpwstr>Par344#Par344</vt:lpwstr>
      </vt:variant>
      <vt:variant>
        <vt:i4>3604539</vt:i4>
      </vt:variant>
      <vt:variant>
        <vt:i4>24</vt:i4>
      </vt:variant>
      <vt:variant>
        <vt:i4>0</vt:i4>
      </vt:variant>
      <vt:variant>
        <vt:i4>5</vt:i4>
      </vt:variant>
      <vt:variant>
        <vt:lpwstr>consultantplus://offline/ref=CD65441B33396C693AFF292F95402EF5754294A982C225D4111B83CFB9AF22D039AE93906D0078DFvDjAL</vt:lpwstr>
      </vt:variant>
      <vt:variant>
        <vt:lpwstr/>
      </vt:variant>
      <vt:variant>
        <vt:i4>6750279</vt:i4>
      </vt:variant>
      <vt:variant>
        <vt:i4>21</vt:i4>
      </vt:variant>
      <vt:variant>
        <vt:i4>0</vt:i4>
      </vt:variant>
      <vt:variant>
        <vt:i4>5</vt:i4>
      </vt:variant>
      <vt:variant>
        <vt:lpwstr>https://archive.today/o/pSNdB/http:/valday-gorod.ru/files/docs/genplan/kontseptsiya_genplana_valdayskogo_gor.poseleniya_tom_3_iskhodnye_.doc</vt:lpwstr>
      </vt:variant>
      <vt:variant>
        <vt:lpwstr/>
      </vt:variant>
      <vt:variant>
        <vt:i4>524354</vt:i4>
      </vt:variant>
      <vt:variant>
        <vt:i4>18</vt:i4>
      </vt:variant>
      <vt:variant>
        <vt:i4>0</vt:i4>
      </vt:variant>
      <vt:variant>
        <vt:i4>5</vt:i4>
      </vt:variant>
      <vt:variant>
        <vt:lpwstr>http://www.torgi.gov.ru/</vt:lpwstr>
      </vt:variant>
      <vt:variant>
        <vt:lpwstr/>
      </vt:variant>
      <vt:variant>
        <vt:i4>65555</vt:i4>
      </vt:variant>
      <vt:variant>
        <vt:i4>15</vt:i4>
      </vt:variant>
      <vt:variant>
        <vt:i4>0</vt:i4>
      </vt:variant>
      <vt:variant>
        <vt:i4>5</vt:i4>
      </vt:variant>
      <vt:variant>
        <vt:lpwstr>http://www.valdayadm.ru/</vt:lpwstr>
      </vt:variant>
      <vt:variant>
        <vt:lpwstr/>
      </vt:variant>
      <vt:variant>
        <vt:i4>524354</vt:i4>
      </vt:variant>
      <vt:variant>
        <vt:i4>12</vt:i4>
      </vt:variant>
      <vt:variant>
        <vt:i4>0</vt:i4>
      </vt:variant>
      <vt:variant>
        <vt:i4>5</vt:i4>
      </vt:variant>
      <vt:variant>
        <vt:lpwstr>http://www.torgi.gov.ru/</vt:lpwstr>
      </vt:variant>
      <vt:variant>
        <vt:lpwstr/>
      </vt:variant>
      <vt:variant>
        <vt:i4>65555</vt:i4>
      </vt:variant>
      <vt:variant>
        <vt:i4>9</vt:i4>
      </vt:variant>
      <vt:variant>
        <vt:i4>0</vt:i4>
      </vt:variant>
      <vt:variant>
        <vt:i4>5</vt:i4>
      </vt:variant>
      <vt:variant>
        <vt:lpwstr>http://www.valdayadm.ru/</vt:lpwstr>
      </vt:variant>
      <vt:variant>
        <vt:lpwstr/>
      </vt:variant>
      <vt:variant>
        <vt:i4>524354</vt:i4>
      </vt:variant>
      <vt:variant>
        <vt:i4>6</vt:i4>
      </vt:variant>
      <vt:variant>
        <vt:i4>0</vt:i4>
      </vt:variant>
      <vt:variant>
        <vt:i4>5</vt:i4>
      </vt:variant>
      <vt:variant>
        <vt:lpwstr>http://www.torgi.gov.ru/</vt:lpwstr>
      </vt:variant>
      <vt:variant>
        <vt:lpwstr/>
      </vt:variant>
      <vt:variant>
        <vt:i4>65555</vt:i4>
      </vt:variant>
      <vt:variant>
        <vt:i4>3</vt:i4>
      </vt:variant>
      <vt:variant>
        <vt:i4>0</vt:i4>
      </vt:variant>
      <vt:variant>
        <vt:i4>5</vt:i4>
      </vt:variant>
      <vt:variant>
        <vt:lpwstr>http://www.valdayadm.ru/</vt:lpwstr>
      </vt:variant>
      <vt:variant>
        <vt:lpwstr/>
      </vt:variant>
      <vt:variant>
        <vt:i4>2162790</vt:i4>
      </vt:variant>
      <vt:variant>
        <vt:i4>0</vt:i4>
      </vt:variant>
      <vt:variant>
        <vt:i4>0</vt:i4>
      </vt:variant>
      <vt:variant>
        <vt:i4>5</vt:i4>
      </vt:variant>
      <vt:variant>
        <vt:lpwstr>consultantplus://offline/main?base=ROS;n=102067;fld=134;dst=102068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2015-06-03T13:57:00Z</dcterms:created>
  <dcterms:modified xsi:type="dcterms:W3CDTF">2015-06-03T13:57:00Z</dcterms:modified>
</cp:coreProperties>
</file>