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105" w:rsidRDefault="00E10177" w:rsidP="00251105">
      <w:pPr>
        <w:ind w:right="-44"/>
        <w:jc w:val="center"/>
        <w:rPr>
          <w:rFonts w:ascii="Arial" w:hAnsi="Arial" w:cs="Arial"/>
          <w:b/>
          <w:sz w:val="16"/>
          <w:szCs w:val="16"/>
        </w:rPr>
      </w:pPr>
      <w:r w:rsidRPr="00731B55">
        <w:rPr>
          <w:noProof/>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289560</wp:posOffset>
                </wp:positionV>
                <wp:extent cx="3161665" cy="1805940"/>
                <wp:effectExtent l="0" t="0" r="127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9CC" w:rsidRDefault="009669CC" w:rsidP="00F3034B">
                            <w:pPr>
                              <w:rPr>
                                <w:rFonts w:ascii="Arial" w:hAnsi="Arial"/>
                                <w:b/>
                                <w:sz w:val="12"/>
                                <w:szCs w:val="12"/>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Pr="001230D1" w:rsidRDefault="009669CC">
                            <w:pPr>
                              <w:rPr>
                                <w:b/>
                                <w:sz w:val="32"/>
                                <w:szCs w:val="32"/>
                              </w:rPr>
                            </w:pPr>
                            <w:r>
                              <w:rPr>
                                <w:b/>
                                <w:sz w:val="28"/>
                                <w:szCs w:val="28"/>
                              </w:rPr>
                              <w:t xml:space="preserve">          </w:t>
                            </w:r>
                            <w:r w:rsidRPr="001230D1">
                              <w:rPr>
                                <w:b/>
                                <w:sz w:val="32"/>
                                <w:szCs w:val="32"/>
                              </w:rPr>
                              <w:t>22 (368) от 08 мая 2020 г</w:t>
                            </w:r>
                            <w:r w:rsidRPr="001230D1">
                              <w:rPr>
                                <w:b/>
                                <w:sz w:val="32"/>
                                <w:szCs w:val="32"/>
                              </w:rPr>
                              <w:t>о</w:t>
                            </w:r>
                            <w:r w:rsidRPr="001230D1">
                              <w:rPr>
                                <w:b/>
                                <w:sz w:val="32"/>
                                <w:szCs w:val="32"/>
                              </w:rPr>
                              <w:t>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5pt;margin-top:22.8pt;width:248.95pt;height:14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eGtgIAALs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AVOc9MDRI500uhMTikx7xkFl4PUwgJ+e4BhcbalquBfVN4W4WLWEb+mtlGJsKakhPd/cdC+uzjjK&#10;gGzGj6KGMGSnhQWaGtmb3kE3EKADTU8nakwqFRy+82M/jiOMKrD5iReloSXPJdnx+iCVfk9Fj8wi&#10;xxK4t/Bkf6+0SYdkRxcTjYuSdZ3lv+PPDsBxPoHgcNXYTBqWzp+pl66TdRI6YRCvndArCue2XIVO&#10;XPqLqHhXrFaF/8vE9cOsZXVNuQlzlJYf/hl1B5HPojiJS4mO1QbOpKTkdrPqJNoTkHZpP9t0sJzd&#10;3Odp2CZALS9K8oPQuwtSp4yThROWYeSkCy9xPD+9S2MvTMOifF7SPeP030tCY47TKIhmNZ2TflGb&#10;Z7/XtZGsZxqGR8f6HCcnJ5IZDa55banVhHXz+qIVJv1zK4DuI9FWsUaks1z1tJkAxch4I+on0K4U&#10;oCwQKEw8WLRC/sBohOmRY/V9RyTFqPvAQf+pH4I+kbabMFoEsJGXls2lhfAKoHKsMZqXKz2PqN0g&#10;2baFSPOL4+IW3kzDrJrPWR1eGkwIW9RhmpkRdLm3XueZu/wNAAD//wMAUEsDBBQABgAIAAAAIQAt&#10;ftSm3AAAAAgBAAAPAAAAZHJzL2Rvd25yZXYueG1sTI/BTsMwEETvSPyDtUjcqA1NAoRsKgTiCmqh&#10;lbi5yTaJiNdR7Dbh71lOcJvVjGbeFqvZ9epEY+g8I1wvDCjiytcdNwgf7y9Xd6BCtFzb3jMhfFOA&#10;VXl+Vti89hOv6bSJjZISDrlFaGMccq1D1ZKzYeEHYvEOfnQ2yjk2uh7tJOWu1zfGZNrZjmWhtQM9&#10;tVR9bY4OYft6+Nwl5q15dukw+dlodvca8fJifnwAFWmOf2H4xRd0KIVp749cB9UjZLcSREjSDJTY&#10;qUlE7BGWS2NAl4X+/0D5AwAA//8DAFBLAQItABQABgAIAAAAIQC2gziS/gAAAOEBAAATAAAAAAAA&#10;AAAAAAAAAAAAAABbQ29udGVudF9UeXBlc10ueG1sUEsBAi0AFAAGAAgAAAAhADj9If/WAAAAlAEA&#10;AAsAAAAAAAAAAAAAAAAALwEAAF9yZWxzLy5yZWxzUEsBAi0AFAAGAAgAAAAhADDNJ4a2AgAAuwUA&#10;AA4AAAAAAAAAAAAAAAAALgIAAGRycy9lMm9Eb2MueG1sUEsBAi0AFAAGAAgAAAAhAC1+1KbcAAAA&#10;CAEAAA8AAAAAAAAAAAAAAAAAEAUAAGRycy9kb3ducmV2LnhtbFBLBQYAAAAABAAEAPMAAAAZBgAA&#10;AAA=&#10;" filled="f" stroked="f">
                <v:textbox>
                  <w:txbxContent>
                    <w:p w:rsidR="009669CC" w:rsidRDefault="009669CC" w:rsidP="00F3034B">
                      <w:pPr>
                        <w:rPr>
                          <w:rFonts w:ascii="Arial" w:hAnsi="Arial"/>
                          <w:b/>
                          <w:sz w:val="12"/>
                          <w:szCs w:val="12"/>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Default="009669CC">
                      <w:pPr>
                        <w:rPr>
                          <w:b/>
                          <w:sz w:val="28"/>
                          <w:szCs w:val="28"/>
                        </w:rPr>
                      </w:pPr>
                    </w:p>
                    <w:p w:rsidR="009669CC" w:rsidRPr="001230D1" w:rsidRDefault="009669CC">
                      <w:pPr>
                        <w:rPr>
                          <w:b/>
                          <w:sz w:val="32"/>
                          <w:szCs w:val="32"/>
                        </w:rPr>
                      </w:pPr>
                      <w:r>
                        <w:rPr>
                          <w:b/>
                          <w:sz w:val="28"/>
                          <w:szCs w:val="28"/>
                        </w:rPr>
                        <w:t xml:space="preserve">          </w:t>
                      </w:r>
                      <w:r w:rsidRPr="001230D1">
                        <w:rPr>
                          <w:b/>
                          <w:sz w:val="32"/>
                          <w:szCs w:val="32"/>
                        </w:rPr>
                        <w:t>22 (368) от 08 мая 2020 г</w:t>
                      </w:r>
                      <w:r w:rsidRPr="001230D1">
                        <w:rPr>
                          <w:b/>
                          <w:sz w:val="32"/>
                          <w:szCs w:val="32"/>
                        </w:rPr>
                        <w:t>о</w:t>
                      </w:r>
                      <w:r w:rsidRPr="001230D1">
                        <w:rPr>
                          <w:b/>
                          <w:sz w:val="32"/>
                          <w:szCs w:val="32"/>
                        </w:rPr>
                        <w:t>да</w:t>
                      </w:r>
                    </w:p>
                  </w:txbxContent>
                </v:textbox>
              </v:shape>
            </w:pict>
          </mc:Fallback>
        </mc:AlternateContent>
      </w:r>
      <w:r w:rsidRPr="00731B55">
        <w:rPr>
          <w:noProof/>
        </w:rPr>
        <w:drawing>
          <wp:anchor distT="36576" distB="36576" distL="36576" distR="36576" simplePos="0" relativeHeight="251657216" behindDoc="0" locked="0" layoutInCell="1" allowOverlap="0">
            <wp:simplePos x="0" y="0"/>
            <wp:positionH relativeFrom="column">
              <wp:posOffset>42545</wp:posOffset>
            </wp:positionH>
            <wp:positionV relativeFrom="paragraph">
              <wp:posOffset>-45720</wp:posOffset>
            </wp:positionV>
            <wp:extent cx="7120255" cy="2181225"/>
            <wp:effectExtent l="0" t="0" r="0" b="0"/>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25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45" w:rsidRPr="00551545" w:rsidRDefault="00551545" w:rsidP="00551545">
      <w:pPr>
        <w:jc w:val="center"/>
        <w:rPr>
          <w:rFonts w:ascii="Arial" w:hAnsi="Arial" w:cs="Arial"/>
          <w:b/>
          <w:sz w:val="16"/>
          <w:szCs w:val="16"/>
        </w:rPr>
      </w:pPr>
      <w:r w:rsidRPr="00551545">
        <w:rPr>
          <w:rFonts w:ascii="Arial" w:hAnsi="Arial" w:cs="Arial"/>
          <w:b/>
          <w:sz w:val="16"/>
          <w:szCs w:val="16"/>
        </w:rPr>
        <w:t>ИНФОРМАЦИОННОЕ СООБЩЕНИЕ</w:t>
      </w:r>
    </w:p>
    <w:p w:rsidR="000A5DD0" w:rsidRPr="00C10702" w:rsidRDefault="000A5DD0" w:rsidP="000A5DD0">
      <w:pPr>
        <w:ind w:firstLine="142"/>
        <w:jc w:val="both"/>
        <w:rPr>
          <w:rFonts w:ascii="Arial" w:hAnsi="Arial" w:cs="Arial"/>
          <w:sz w:val="16"/>
          <w:szCs w:val="16"/>
        </w:rPr>
      </w:pPr>
      <w:r w:rsidRPr="00C10702">
        <w:rPr>
          <w:rFonts w:ascii="Arial" w:hAnsi="Arial" w:cs="Arial"/>
          <w:sz w:val="16"/>
          <w:szCs w:val="16"/>
        </w:rPr>
        <w:t xml:space="preserve">Администрация Валдайского муниципального района сообщает о приёме заявлений о предоставлении в </w:t>
      </w:r>
      <w:bookmarkStart w:id="0" w:name="_GoBack"/>
      <w:bookmarkEnd w:id="0"/>
      <w:r w:rsidRPr="00C10702">
        <w:rPr>
          <w:rFonts w:ascii="Arial" w:hAnsi="Arial" w:cs="Arial"/>
          <w:sz w:val="16"/>
          <w:szCs w:val="16"/>
        </w:rPr>
        <w:t>собственность путем продажи земельного участка для ведения личного подсобного хозяйства, из земель населённого пункта, распол</w:t>
      </w:r>
      <w:r w:rsidRPr="00C10702">
        <w:rPr>
          <w:rFonts w:ascii="Arial" w:hAnsi="Arial" w:cs="Arial"/>
          <w:sz w:val="16"/>
          <w:szCs w:val="16"/>
        </w:rPr>
        <w:t>о</w:t>
      </w:r>
      <w:r w:rsidRPr="00C10702">
        <w:rPr>
          <w:rFonts w:ascii="Arial" w:hAnsi="Arial" w:cs="Arial"/>
          <w:sz w:val="16"/>
          <w:szCs w:val="16"/>
        </w:rPr>
        <w:t>женного:</w:t>
      </w:r>
    </w:p>
    <w:p w:rsidR="000A5DD0" w:rsidRPr="00C10702" w:rsidRDefault="000A5DD0" w:rsidP="000A5DD0">
      <w:pPr>
        <w:ind w:firstLine="142"/>
        <w:jc w:val="both"/>
        <w:rPr>
          <w:rFonts w:ascii="Arial" w:hAnsi="Arial" w:cs="Arial"/>
          <w:sz w:val="16"/>
          <w:szCs w:val="16"/>
        </w:rPr>
      </w:pPr>
      <w:r w:rsidRPr="00C10702">
        <w:rPr>
          <w:rFonts w:ascii="Arial" w:hAnsi="Arial" w:cs="Arial"/>
          <w:sz w:val="16"/>
          <w:szCs w:val="16"/>
        </w:rPr>
        <w:t xml:space="preserve">Новгородская область, Валдайский район, Рощинское сельское поселение, д.Едно, площадью 1746 </w:t>
      </w:r>
      <w:proofErr w:type="gramStart"/>
      <w:r w:rsidRPr="00C10702">
        <w:rPr>
          <w:rFonts w:ascii="Arial" w:hAnsi="Arial" w:cs="Arial"/>
          <w:sz w:val="16"/>
          <w:szCs w:val="16"/>
        </w:rPr>
        <w:t>кв.м</w:t>
      </w:r>
      <w:proofErr w:type="gramEnd"/>
      <w:r w:rsidRPr="00C10702">
        <w:rPr>
          <w:rFonts w:ascii="Arial" w:hAnsi="Arial" w:cs="Arial"/>
          <w:sz w:val="16"/>
          <w:szCs w:val="16"/>
        </w:rPr>
        <w:t xml:space="preserve"> (данный земельный участок является мног</w:t>
      </w:r>
      <w:r w:rsidRPr="00C10702">
        <w:rPr>
          <w:rFonts w:ascii="Arial" w:hAnsi="Arial" w:cs="Arial"/>
          <w:sz w:val="16"/>
          <w:szCs w:val="16"/>
        </w:rPr>
        <w:t>о</w:t>
      </w:r>
      <w:r w:rsidRPr="00C10702">
        <w:rPr>
          <w:rFonts w:ascii="Arial" w:hAnsi="Arial" w:cs="Arial"/>
          <w:sz w:val="16"/>
          <w:szCs w:val="16"/>
        </w:rPr>
        <w:t>контурным. Ориентир: 1 контур данного земельного участка расположен на расстоянии ориентировочно 20 м в северном направлении от земел</w:t>
      </w:r>
      <w:r w:rsidRPr="00C10702">
        <w:rPr>
          <w:rFonts w:ascii="Arial" w:hAnsi="Arial" w:cs="Arial"/>
          <w:sz w:val="16"/>
          <w:szCs w:val="16"/>
        </w:rPr>
        <w:t>ь</w:t>
      </w:r>
      <w:r w:rsidRPr="00C10702">
        <w:rPr>
          <w:rFonts w:ascii="Arial" w:hAnsi="Arial" w:cs="Arial"/>
          <w:sz w:val="16"/>
          <w:szCs w:val="16"/>
        </w:rPr>
        <w:t>ного участка с кадастровым номером 53:03:1418001:14 и 2 контур данного земельного участка примыкает с южной стороны к земельному участку с кадастр</w:t>
      </w:r>
      <w:r w:rsidRPr="00C10702">
        <w:rPr>
          <w:rFonts w:ascii="Arial" w:hAnsi="Arial" w:cs="Arial"/>
          <w:sz w:val="16"/>
          <w:szCs w:val="16"/>
        </w:rPr>
        <w:t>о</w:t>
      </w:r>
      <w:r w:rsidRPr="00C10702">
        <w:rPr>
          <w:rFonts w:ascii="Arial" w:hAnsi="Arial" w:cs="Arial"/>
          <w:sz w:val="16"/>
          <w:szCs w:val="16"/>
        </w:rPr>
        <w:t>вым номером 53:03:1418001:13).</w:t>
      </w:r>
    </w:p>
    <w:p w:rsidR="000A5DD0" w:rsidRPr="00C10702" w:rsidRDefault="000A5DD0" w:rsidP="000A5DD0">
      <w:pPr>
        <w:ind w:firstLine="142"/>
        <w:jc w:val="both"/>
        <w:rPr>
          <w:rFonts w:ascii="Arial" w:hAnsi="Arial" w:cs="Arial"/>
          <w:sz w:val="16"/>
          <w:szCs w:val="16"/>
        </w:rPr>
      </w:pPr>
      <w:r w:rsidRPr="00C10702">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по продаже да</w:t>
      </w:r>
      <w:r w:rsidRPr="00C10702">
        <w:rPr>
          <w:rFonts w:ascii="Arial" w:hAnsi="Arial" w:cs="Arial"/>
          <w:sz w:val="16"/>
          <w:szCs w:val="16"/>
        </w:rPr>
        <w:t>н</w:t>
      </w:r>
      <w:r w:rsidRPr="00C10702">
        <w:rPr>
          <w:rFonts w:ascii="Arial" w:hAnsi="Arial" w:cs="Arial"/>
          <w:sz w:val="16"/>
          <w:szCs w:val="16"/>
        </w:rPr>
        <w:t>ного з</w:t>
      </w:r>
      <w:r w:rsidRPr="00C10702">
        <w:rPr>
          <w:rFonts w:ascii="Arial" w:hAnsi="Arial" w:cs="Arial"/>
          <w:sz w:val="16"/>
          <w:szCs w:val="16"/>
        </w:rPr>
        <w:t>е</w:t>
      </w:r>
      <w:r w:rsidRPr="00C10702">
        <w:rPr>
          <w:rFonts w:ascii="Arial" w:hAnsi="Arial" w:cs="Arial"/>
          <w:sz w:val="16"/>
          <w:szCs w:val="16"/>
        </w:rPr>
        <w:t>мельного участка.</w:t>
      </w:r>
    </w:p>
    <w:p w:rsidR="000A5DD0" w:rsidRPr="00C10702" w:rsidRDefault="000A5DD0" w:rsidP="000A5DD0">
      <w:pPr>
        <w:ind w:firstLine="142"/>
        <w:jc w:val="both"/>
        <w:rPr>
          <w:rFonts w:ascii="Arial" w:hAnsi="Arial" w:cs="Arial"/>
          <w:sz w:val="16"/>
          <w:szCs w:val="16"/>
        </w:rPr>
      </w:pPr>
      <w:r w:rsidRPr="00C10702">
        <w:rPr>
          <w:rFonts w:ascii="Arial" w:hAnsi="Arial" w:cs="Arial"/>
          <w:sz w:val="16"/>
          <w:szCs w:val="16"/>
        </w:rPr>
        <w:t>Заявления принимаются в течение тридцати дней со дня опубликования да</w:t>
      </w:r>
      <w:r w:rsidRPr="00C10702">
        <w:rPr>
          <w:rFonts w:ascii="Arial" w:hAnsi="Arial" w:cs="Arial"/>
          <w:sz w:val="16"/>
          <w:szCs w:val="16"/>
        </w:rPr>
        <w:t>н</w:t>
      </w:r>
      <w:r w:rsidRPr="00C10702">
        <w:rPr>
          <w:rFonts w:ascii="Arial" w:hAnsi="Arial" w:cs="Arial"/>
          <w:sz w:val="16"/>
          <w:szCs w:val="16"/>
        </w:rPr>
        <w:t xml:space="preserve">ного сообщения (по 08.06.2020 включительно). </w:t>
      </w:r>
    </w:p>
    <w:p w:rsidR="000A5DD0" w:rsidRPr="00C10702" w:rsidRDefault="000A5DD0" w:rsidP="000A5DD0">
      <w:pPr>
        <w:ind w:firstLine="142"/>
        <w:jc w:val="both"/>
        <w:rPr>
          <w:rFonts w:ascii="Arial" w:hAnsi="Arial" w:cs="Arial"/>
          <w:color w:val="252525"/>
          <w:sz w:val="16"/>
          <w:szCs w:val="16"/>
          <w:shd w:val="clear" w:color="auto" w:fill="FFFFFF"/>
        </w:rPr>
      </w:pPr>
      <w:r w:rsidRPr="00C10702">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мун</w:t>
      </w:r>
      <w:r w:rsidRPr="00C10702">
        <w:rPr>
          <w:rStyle w:val="apple-style-span"/>
          <w:rFonts w:ascii="Arial" w:hAnsi="Arial" w:cs="Arial"/>
          <w:color w:val="252525"/>
          <w:sz w:val="16"/>
          <w:szCs w:val="16"/>
          <w:shd w:val="clear" w:color="auto" w:fill="FFFFFF"/>
        </w:rPr>
        <w:t>и</w:t>
      </w:r>
      <w:r w:rsidRPr="00C10702">
        <w:rPr>
          <w:rStyle w:val="apple-style-span"/>
          <w:rFonts w:ascii="Arial" w:hAnsi="Arial" w:cs="Arial"/>
          <w:color w:val="252525"/>
          <w:sz w:val="16"/>
          <w:szCs w:val="16"/>
          <w:shd w:val="clear" w:color="auto" w:fill="FFFFFF"/>
        </w:rPr>
        <w:t xml:space="preserve">ципальных   услуг   по </w:t>
      </w:r>
      <w:proofErr w:type="gramStart"/>
      <w:r w:rsidRPr="00C10702">
        <w:rPr>
          <w:rStyle w:val="apple-style-span"/>
          <w:rFonts w:ascii="Arial" w:hAnsi="Arial" w:cs="Arial"/>
          <w:color w:val="252525"/>
          <w:sz w:val="16"/>
          <w:szCs w:val="16"/>
          <w:shd w:val="clear" w:color="auto" w:fill="FFFFFF"/>
        </w:rPr>
        <w:t>адресу:  Новгородская</w:t>
      </w:r>
      <w:proofErr w:type="gramEnd"/>
      <w:r w:rsidRPr="00C10702">
        <w:rPr>
          <w:rStyle w:val="apple-style-span"/>
          <w:rFonts w:ascii="Arial" w:hAnsi="Arial" w:cs="Arial"/>
          <w:color w:val="252525"/>
          <w:sz w:val="16"/>
          <w:szCs w:val="16"/>
          <w:shd w:val="clear" w:color="auto" w:fill="FFFFFF"/>
        </w:rPr>
        <w:t xml:space="preserve"> область,   г.Валдай,   ул.Гагарина, д.12/2 по предварительной записи на сайте (mfc53.novreg.ru),  и Адм</w:t>
      </w:r>
      <w:r w:rsidRPr="00C10702">
        <w:rPr>
          <w:rStyle w:val="apple-style-span"/>
          <w:rFonts w:ascii="Arial" w:hAnsi="Arial" w:cs="Arial"/>
          <w:color w:val="252525"/>
          <w:sz w:val="16"/>
          <w:szCs w:val="16"/>
          <w:shd w:val="clear" w:color="auto" w:fill="FFFFFF"/>
        </w:rPr>
        <w:t>и</w:t>
      </w:r>
      <w:r w:rsidRPr="00C10702">
        <w:rPr>
          <w:rStyle w:val="apple-style-span"/>
          <w:rFonts w:ascii="Arial" w:hAnsi="Arial" w:cs="Arial"/>
          <w:color w:val="252525"/>
          <w:sz w:val="16"/>
          <w:szCs w:val="16"/>
          <w:shd w:val="clear" w:color="auto" w:fill="FFFFFF"/>
        </w:rPr>
        <w:t>нистрацию Валдайского муниципального района посредством почтового отправления по адресу: Новгородская область, г.Валдай, пр.Комсомольский, д.19/21.</w:t>
      </w:r>
    </w:p>
    <w:p w:rsidR="000A5DD0" w:rsidRPr="00C10702" w:rsidRDefault="000A5DD0" w:rsidP="000A5DD0">
      <w:pPr>
        <w:ind w:firstLine="142"/>
        <w:jc w:val="both"/>
        <w:rPr>
          <w:rFonts w:ascii="Arial" w:hAnsi="Arial" w:cs="Arial"/>
          <w:sz w:val="16"/>
          <w:szCs w:val="16"/>
        </w:rPr>
      </w:pPr>
      <w:r w:rsidRPr="00C10702">
        <w:rPr>
          <w:rFonts w:ascii="Arial" w:hAnsi="Arial" w:cs="Arial"/>
          <w:sz w:val="16"/>
          <w:szCs w:val="16"/>
        </w:rPr>
        <w:t>Со схемой расположения земельного участка, можно ознакомиться на сайте Администрации Валдайского муниципального района (http://www.valdayadm.ru/) в разделе объявления.</w:t>
      </w:r>
    </w:p>
    <w:p w:rsidR="00E63F82" w:rsidRDefault="000A5DD0" w:rsidP="000A5DD0">
      <w:pPr>
        <w:shd w:val="clear" w:color="auto" w:fill="FFFFFF"/>
        <w:suppressAutoHyphens/>
        <w:ind w:firstLine="142"/>
        <w:jc w:val="both"/>
        <w:rPr>
          <w:rFonts w:ascii="Arial" w:hAnsi="Arial" w:cs="Arial"/>
          <w:b/>
          <w:sz w:val="16"/>
          <w:szCs w:val="16"/>
        </w:rPr>
      </w:pPr>
      <w:r w:rsidRPr="00C10702">
        <w:rPr>
          <w:rFonts w:ascii="Arial" w:hAnsi="Arial" w:cs="Arial"/>
          <w:sz w:val="16"/>
          <w:szCs w:val="16"/>
        </w:rPr>
        <w:t>При поступлении двух или более заявлений земельный участок предоставл</w:t>
      </w:r>
      <w:r w:rsidRPr="00C10702">
        <w:rPr>
          <w:rFonts w:ascii="Arial" w:hAnsi="Arial" w:cs="Arial"/>
          <w:sz w:val="16"/>
          <w:szCs w:val="16"/>
        </w:rPr>
        <w:t>я</w:t>
      </w:r>
      <w:r w:rsidRPr="00C10702">
        <w:rPr>
          <w:rFonts w:ascii="Arial" w:hAnsi="Arial" w:cs="Arial"/>
          <w:sz w:val="16"/>
          <w:szCs w:val="16"/>
        </w:rPr>
        <w:t>ется на торгах.</w:t>
      </w:r>
    </w:p>
    <w:p w:rsidR="000A5DD0" w:rsidRDefault="000A5DD0" w:rsidP="00E87F79">
      <w:pPr>
        <w:shd w:val="clear" w:color="auto" w:fill="FFFFFF"/>
        <w:suppressAutoHyphens/>
        <w:spacing w:line="240" w:lineRule="exact"/>
        <w:jc w:val="center"/>
        <w:rPr>
          <w:rFonts w:ascii="Arial" w:hAnsi="Arial" w:cs="Arial"/>
          <w:b/>
          <w:sz w:val="16"/>
          <w:szCs w:val="16"/>
        </w:rPr>
      </w:pPr>
    </w:p>
    <w:p w:rsidR="00200218" w:rsidRPr="00ED3A05" w:rsidRDefault="00200218" w:rsidP="00200218">
      <w:pPr>
        <w:pStyle w:val="2"/>
        <w:rPr>
          <w:rFonts w:ascii="Arial" w:hAnsi="Arial" w:cs="Arial"/>
          <w:color w:val="000000"/>
          <w:sz w:val="16"/>
          <w:szCs w:val="16"/>
        </w:rPr>
      </w:pPr>
      <w:r w:rsidRPr="00ED3A05">
        <w:rPr>
          <w:rFonts w:ascii="Arial" w:hAnsi="Arial" w:cs="Arial"/>
          <w:color w:val="000000"/>
          <w:sz w:val="16"/>
          <w:szCs w:val="16"/>
        </w:rPr>
        <w:t>АДМИНИСТРАЦИЯ ВАЛДАЙСКОГО МУНИЦИПАЛЬНОГО РАЙОНА</w:t>
      </w:r>
    </w:p>
    <w:p w:rsidR="00200218" w:rsidRPr="00ED3A05" w:rsidRDefault="00200218" w:rsidP="00200218">
      <w:pPr>
        <w:pStyle w:val="3"/>
        <w:rPr>
          <w:rFonts w:ascii="Arial" w:hAnsi="Arial" w:cs="Arial"/>
          <w:sz w:val="16"/>
          <w:szCs w:val="16"/>
        </w:rPr>
      </w:pPr>
      <w:r w:rsidRPr="00ED3A05">
        <w:rPr>
          <w:rFonts w:ascii="Arial" w:hAnsi="Arial" w:cs="Arial"/>
          <w:sz w:val="16"/>
          <w:szCs w:val="16"/>
        </w:rPr>
        <w:t>П О С Т А Н О В Л Е Н И Е</w:t>
      </w:r>
    </w:p>
    <w:p w:rsidR="00200218" w:rsidRPr="00ED3A05" w:rsidRDefault="00200218" w:rsidP="00200218">
      <w:pPr>
        <w:jc w:val="center"/>
        <w:rPr>
          <w:rFonts w:ascii="Arial" w:hAnsi="Arial" w:cs="Arial"/>
          <w:color w:val="000000"/>
          <w:sz w:val="16"/>
          <w:szCs w:val="16"/>
        </w:rPr>
      </w:pPr>
      <w:r w:rsidRPr="00ED3A05">
        <w:rPr>
          <w:rFonts w:ascii="Arial" w:hAnsi="Arial" w:cs="Arial"/>
          <w:color w:val="000000"/>
          <w:sz w:val="16"/>
          <w:szCs w:val="16"/>
        </w:rPr>
        <w:t>30.04.2020 № 611</w:t>
      </w:r>
    </w:p>
    <w:p w:rsidR="00200218" w:rsidRPr="00ED3A05" w:rsidRDefault="00200218" w:rsidP="00200218">
      <w:pPr>
        <w:shd w:val="clear" w:color="auto" w:fill="FFFFFF"/>
        <w:tabs>
          <w:tab w:val="left" w:pos="1418"/>
        </w:tabs>
        <w:jc w:val="center"/>
        <w:rPr>
          <w:rFonts w:ascii="Arial" w:hAnsi="Arial" w:cs="Arial"/>
          <w:b/>
          <w:sz w:val="16"/>
          <w:szCs w:val="16"/>
        </w:rPr>
      </w:pPr>
      <w:r w:rsidRPr="00ED3A05">
        <w:rPr>
          <w:rFonts w:ascii="Arial" w:hAnsi="Arial" w:cs="Arial"/>
          <w:b/>
          <w:sz w:val="16"/>
          <w:szCs w:val="16"/>
        </w:rPr>
        <w:t>Об актуализации схемы теплоснабжения</w:t>
      </w:r>
    </w:p>
    <w:p w:rsidR="00200218" w:rsidRPr="00ED3A05" w:rsidRDefault="00200218" w:rsidP="00200218">
      <w:pPr>
        <w:shd w:val="clear" w:color="auto" w:fill="FFFFFF"/>
        <w:tabs>
          <w:tab w:val="left" w:pos="1418"/>
        </w:tabs>
        <w:jc w:val="center"/>
        <w:rPr>
          <w:rFonts w:ascii="Arial" w:hAnsi="Arial" w:cs="Arial"/>
          <w:b/>
          <w:sz w:val="16"/>
          <w:szCs w:val="16"/>
        </w:rPr>
      </w:pPr>
      <w:r w:rsidRPr="00ED3A05">
        <w:rPr>
          <w:rFonts w:ascii="Arial" w:hAnsi="Arial" w:cs="Arial"/>
          <w:b/>
          <w:sz w:val="16"/>
          <w:szCs w:val="16"/>
        </w:rPr>
        <w:t>Валдайского городского поселения на 2021 год</w:t>
      </w:r>
    </w:p>
    <w:p w:rsidR="00200218" w:rsidRPr="00200218" w:rsidRDefault="00200218" w:rsidP="00200218">
      <w:pPr>
        <w:pStyle w:val="af4"/>
        <w:spacing w:before="0" w:beforeAutospacing="0" w:after="0" w:afterAutospacing="0"/>
        <w:ind w:firstLine="142"/>
        <w:jc w:val="both"/>
        <w:rPr>
          <w:rFonts w:ascii="Arial" w:hAnsi="Arial" w:cs="Arial"/>
          <w:b/>
          <w:sz w:val="16"/>
          <w:szCs w:val="16"/>
        </w:rPr>
      </w:pPr>
      <w:r w:rsidRPr="00200218">
        <w:rPr>
          <w:rFonts w:ascii="Arial" w:hAnsi="Arial" w:cs="Arial"/>
          <w:sz w:val="16"/>
          <w:szCs w:val="16"/>
        </w:rPr>
        <w:t xml:space="preserve">В соответствии с Федеральным </w:t>
      </w:r>
      <w:hyperlink r:id="rId9" w:history="1">
        <w:r w:rsidRPr="00200218">
          <w:rPr>
            <w:rStyle w:val="af0"/>
            <w:rFonts w:ascii="Arial" w:hAnsi="Arial" w:cs="Arial"/>
            <w:color w:val="auto"/>
            <w:sz w:val="16"/>
            <w:szCs w:val="16"/>
            <w:u w:val="none"/>
          </w:rPr>
          <w:t>законом</w:t>
        </w:r>
      </w:hyperlink>
      <w:r w:rsidRPr="00200218">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w:t>
      </w:r>
      <w:r w:rsidRPr="00200218">
        <w:rPr>
          <w:rFonts w:ascii="Arial" w:hAnsi="Arial" w:cs="Arial"/>
          <w:spacing w:val="1"/>
          <w:sz w:val="16"/>
          <w:szCs w:val="16"/>
        </w:rPr>
        <w:t>» Администрация</w:t>
      </w:r>
      <w:r w:rsidRPr="00200218">
        <w:rPr>
          <w:rFonts w:ascii="Arial" w:hAnsi="Arial" w:cs="Arial"/>
          <w:sz w:val="16"/>
          <w:szCs w:val="16"/>
        </w:rPr>
        <w:t xml:space="preserve"> Валдайского муниципального района</w:t>
      </w:r>
      <w:r w:rsidRPr="00200218">
        <w:rPr>
          <w:rFonts w:ascii="Arial" w:hAnsi="Arial" w:cs="Arial"/>
          <w:spacing w:val="1"/>
          <w:sz w:val="16"/>
          <w:szCs w:val="16"/>
        </w:rPr>
        <w:t xml:space="preserve"> </w:t>
      </w:r>
      <w:r w:rsidRPr="00200218">
        <w:rPr>
          <w:rFonts w:ascii="Arial" w:hAnsi="Arial" w:cs="Arial"/>
          <w:b/>
          <w:sz w:val="16"/>
          <w:szCs w:val="16"/>
        </w:rPr>
        <w:t>ПОСТАНОВЛЯЕТ:</w:t>
      </w:r>
    </w:p>
    <w:p w:rsidR="00200218" w:rsidRPr="00200218" w:rsidRDefault="00200218" w:rsidP="00200218">
      <w:pPr>
        <w:ind w:firstLine="142"/>
        <w:jc w:val="both"/>
        <w:rPr>
          <w:rFonts w:ascii="Arial" w:hAnsi="Arial" w:cs="Arial"/>
          <w:sz w:val="16"/>
          <w:szCs w:val="16"/>
        </w:rPr>
      </w:pPr>
      <w:r w:rsidRPr="00200218">
        <w:rPr>
          <w:rFonts w:ascii="Arial" w:hAnsi="Arial" w:cs="Arial"/>
          <w:sz w:val="16"/>
          <w:szCs w:val="16"/>
        </w:rPr>
        <w:t>1. Актуализировать схему теплоснабжения Валдайского городского п</w:t>
      </w:r>
      <w:r w:rsidRPr="00200218">
        <w:rPr>
          <w:rFonts w:ascii="Arial" w:hAnsi="Arial" w:cs="Arial"/>
          <w:sz w:val="16"/>
          <w:szCs w:val="16"/>
        </w:rPr>
        <w:t>о</w:t>
      </w:r>
      <w:r w:rsidRPr="00200218">
        <w:rPr>
          <w:rFonts w:ascii="Arial" w:hAnsi="Arial" w:cs="Arial"/>
          <w:sz w:val="16"/>
          <w:szCs w:val="16"/>
        </w:rPr>
        <w:t>селения на 2021 год.</w:t>
      </w:r>
    </w:p>
    <w:p w:rsidR="00200218" w:rsidRPr="00200218" w:rsidRDefault="00200218" w:rsidP="00200218">
      <w:pPr>
        <w:tabs>
          <w:tab w:val="left" w:pos="426"/>
        </w:tabs>
        <w:ind w:firstLine="142"/>
        <w:jc w:val="both"/>
        <w:rPr>
          <w:rFonts w:ascii="Arial" w:hAnsi="Arial" w:cs="Arial"/>
          <w:sz w:val="16"/>
          <w:szCs w:val="16"/>
        </w:rPr>
      </w:pPr>
      <w:r w:rsidRPr="00200218">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200218">
        <w:rPr>
          <w:rFonts w:ascii="Arial" w:hAnsi="Arial" w:cs="Arial"/>
          <w:sz w:val="16"/>
          <w:szCs w:val="16"/>
        </w:rPr>
        <w:t>ь</w:t>
      </w:r>
      <w:r w:rsidRPr="00200218">
        <w:rPr>
          <w:rFonts w:ascii="Arial" w:hAnsi="Arial" w:cs="Arial"/>
          <w:sz w:val="16"/>
          <w:szCs w:val="16"/>
        </w:rPr>
        <w:t>ного района в сети «Интернет».</w:t>
      </w:r>
    </w:p>
    <w:p w:rsidR="00200218" w:rsidRPr="00ED3A05" w:rsidRDefault="00200218" w:rsidP="00200218">
      <w:pPr>
        <w:jc w:val="both"/>
        <w:rPr>
          <w:rFonts w:ascii="Arial" w:hAnsi="Arial" w:cs="Arial"/>
          <w:sz w:val="16"/>
          <w:szCs w:val="16"/>
        </w:rPr>
      </w:pPr>
      <w:r w:rsidRPr="00ED3A05">
        <w:rPr>
          <w:rFonts w:ascii="Arial" w:hAnsi="Arial" w:cs="Arial"/>
          <w:b/>
          <w:sz w:val="16"/>
          <w:szCs w:val="16"/>
        </w:rPr>
        <w:t>Глава муниципального района</w:t>
      </w:r>
      <w:r w:rsidRPr="00ED3A05">
        <w:rPr>
          <w:rFonts w:ascii="Arial" w:hAnsi="Arial" w:cs="Arial"/>
          <w:b/>
          <w:sz w:val="16"/>
          <w:szCs w:val="16"/>
        </w:rPr>
        <w:tab/>
      </w:r>
      <w:r w:rsidRPr="00ED3A05">
        <w:rPr>
          <w:rFonts w:ascii="Arial" w:hAnsi="Arial" w:cs="Arial"/>
          <w:b/>
          <w:sz w:val="16"/>
          <w:szCs w:val="16"/>
        </w:rPr>
        <w:tab/>
        <w:t>Ю.В.Стадэ</w:t>
      </w:r>
    </w:p>
    <w:p w:rsidR="00200218" w:rsidRPr="00ED3A05" w:rsidRDefault="00200218" w:rsidP="00200218">
      <w:pPr>
        <w:ind w:left="5244" w:hanging="11"/>
        <w:jc w:val="center"/>
        <w:rPr>
          <w:rFonts w:ascii="Arial" w:hAnsi="Arial" w:cs="Arial"/>
          <w:sz w:val="16"/>
          <w:szCs w:val="16"/>
        </w:rPr>
      </w:pPr>
      <w:r w:rsidRPr="00ED3A05">
        <w:rPr>
          <w:rFonts w:ascii="Arial" w:hAnsi="Arial" w:cs="Arial"/>
          <w:sz w:val="16"/>
          <w:szCs w:val="16"/>
        </w:rPr>
        <w:t xml:space="preserve">Приложение </w:t>
      </w:r>
    </w:p>
    <w:p w:rsidR="00200218" w:rsidRPr="00ED3A05" w:rsidRDefault="00200218" w:rsidP="00200218">
      <w:pPr>
        <w:ind w:left="5244" w:hanging="11"/>
        <w:jc w:val="center"/>
        <w:rPr>
          <w:rFonts w:ascii="Arial" w:hAnsi="Arial" w:cs="Arial"/>
          <w:sz w:val="16"/>
          <w:szCs w:val="16"/>
        </w:rPr>
      </w:pPr>
      <w:r w:rsidRPr="00ED3A05">
        <w:rPr>
          <w:rFonts w:ascii="Arial" w:hAnsi="Arial" w:cs="Arial"/>
          <w:sz w:val="16"/>
          <w:szCs w:val="16"/>
        </w:rPr>
        <w:t>к постановлению Администрации</w:t>
      </w:r>
      <w:r>
        <w:rPr>
          <w:rFonts w:ascii="Arial" w:hAnsi="Arial" w:cs="Arial"/>
          <w:sz w:val="16"/>
          <w:szCs w:val="16"/>
        </w:rPr>
        <w:t xml:space="preserve"> </w:t>
      </w:r>
      <w:r w:rsidRPr="00ED3A05">
        <w:rPr>
          <w:rFonts w:ascii="Arial" w:hAnsi="Arial" w:cs="Arial"/>
          <w:sz w:val="16"/>
          <w:szCs w:val="16"/>
        </w:rPr>
        <w:t>муниципального района</w:t>
      </w:r>
    </w:p>
    <w:p w:rsidR="00200218" w:rsidRPr="00ED3A05" w:rsidRDefault="00200218" w:rsidP="00200218">
      <w:pPr>
        <w:ind w:left="5244" w:hanging="11"/>
        <w:jc w:val="center"/>
        <w:rPr>
          <w:rFonts w:ascii="Arial" w:hAnsi="Arial" w:cs="Arial"/>
          <w:sz w:val="16"/>
          <w:szCs w:val="16"/>
        </w:rPr>
      </w:pPr>
      <w:r w:rsidRPr="00ED3A05">
        <w:rPr>
          <w:rFonts w:ascii="Arial" w:hAnsi="Arial" w:cs="Arial"/>
          <w:sz w:val="16"/>
          <w:szCs w:val="16"/>
        </w:rPr>
        <w:t>от 30.04.2020 № 611</w:t>
      </w:r>
    </w:p>
    <w:p w:rsidR="00200218" w:rsidRPr="00ED3A05" w:rsidRDefault="00200218" w:rsidP="00200218">
      <w:pPr>
        <w:shd w:val="clear" w:color="auto" w:fill="FFFFFF"/>
        <w:jc w:val="center"/>
        <w:rPr>
          <w:rFonts w:ascii="Arial" w:hAnsi="Arial" w:cs="Arial"/>
          <w:sz w:val="16"/>
          <w:szCs w:val="16"/>
        </w:rPr>
      </w:pPr>
      <w:r w:rsidRPr="00ED3A05">
        <w:rPr>
          <w:rFonts w:ascii="Arial" w:hAnsi="Arial" w:cs="Arial"/>
          <w:b/>
          <w:bCs/>
          <w:spacing w:val="1"/>
          <w:sz w:val="16"/>
          <w:szCs w:val="16"/>
        </w:rPr>
        <w:t>СХЕМА ТЕПЛОСНАБЖЕНИЯ</w:t>
      </w:r>
    </w:p>
    <w:p w:rsidR="00200218" w:rsidRPr="00ED3A05" w:rsidRDefault="00200218" w:rsidP="00200218">
      <w:pPr>
        <w:shd w:val="clear" w:color="auto" w:fill="FFFFFF"/>
        <w:ind w:firstLine="142"/>
        <w:jc w:val="both"/>
        <w:rPr>
          <w:rFonts w:ascii="Arial" w:hAnsi="Arial" w:cs="Arial"/>
          <w:sz w:val="16"/>
          <w:szCs w:val="16"/>
        </w:rPr>
      </w:pPr>
      <w:r w:rsidRPr="00ED3A05">
        <w:rPr>
          <w:rFonts w:ascii="Arial" w:hAnsi="Arial" w:cs="Arial"/>
          <w:sz w:val="16"/>
          <w:szCs w:val="16"/>
        </w:rPr>
        <w:t xml:space="preserve">Основанием для разработки схемы теплоснабжения Валдайского городского поселения </w:t>
      </w:r>
      <w:proofErr w:type="gramStart"/>
      <w:r w:rsidRPr="00ED3A05">
        <w:rPr>
          <w:rFonts w:ascii="Arial" w:hAnsi="Arial" w:cs="Arial"/>
          <w:sz w:val="16"/>
          <w:szCs w:val="16"/>
        </w:rPr>
        <w:t>Валдайского  муниципального</w:t>
      </w:r>
      <w:proofErr w:type="gramEnd"/>
      <w:r w:rsidRPr="00ED3A05">
        <w:rPr>
          <w:rFonts w:ascii="Arial" w:hAnsi="Arial" w:cs="Arial"/>
          <w:sz w:val="16"/>
          <w:szCs w:val="16"/>
        </w:rPr>
        <w:t xml:space="preserve"> района Новгородского области  явл</w:t>
      </w:r>
      <w:r w:rsidRPr="00ED3A05">
        <w:rPr>
          <w:rFonts w:ascii="Arial" w:hAnsi="Arial" w:cs="Arial"/>
          <w:sz w:val="16"/>
          <w:szCs w:val="16"/>
        </w:rPr>
        <w:t>я</w:t>
      </w:r>
      <w:r w:rsidRPr="00ED3A05">
        <w:rPr>
          <w:rFonts w:ascii="Arial" w:hAnsi="Arial" w:cs="Arial"/>
          <w:sz w:val="16"/>
          <w:szCs w:val="16"/>
        </w:rPr>
        <w:t>ется:</w:t>
      </w:r>
    </w:p>
    <w:p w:rsidR="00200218" w:rsidRPr="00ED3A05" w:rsidRDefault="00200218" w:rsidP="00200218">
      <w:pPr>
        <w:shd w:val="clear" w:color="auto" w:fill="FFFFFF"/>
        <w:ind w:firstLine="142"/>
        <w:jc w:val="both"/>
        <w:rPr>
          <w:rFonts w:ascii="Arial" w:hAnsi="Arial" w:cs="Arial"/>
          <w:sz w:val="16"/>
          <w:szCs w:val="16"/>
        </w:rPr>
      </w:pPr>
      <w:r w:rsidRPr="00ED3A05">
        <w:rPr>
          <w:rFonts w:ascii="Arial" w:hAnsi="Arial" w:cs="Arial"/>
          <w:sz w:val="16"/>
          <w:szCs w:val="16"/>
        </w:rPr>
        <w:t>Федеральный закон от 27 июля 2010 года № 190-ФЗ «О теплоснабжении</w:t>
      </w:r>
      <w:proofErr w:type="gramStart"/>
      <w:r w:rsidRPr="00ED3A05">
        <w:rPr>
          <w:rFonts w:ascii="Arial" w:hAnsi="Arial" w:cs="Arial"/>
          <w:sz w:val="16"/>
          <w:szCs w:val="16"/>
        </w:rPr>
        <w:t>»;  Программа</w:t>
      </w:r>
      <w:proofErr w:type="gramEnd"/>
      <w:r w:rsidRPr="00ED3A05">
        <w:rPr>
          <w:rFonts w:ascii="Arial" w:hAnsi="Arial" w:cs="Arial"/>
          <w:sz w:val="16"/>
          <w:szCs w:val="16"/>
        </w:rPr>
        <w:t xml:space="preserve"> комплексного развития систем коммунальной инфр</w:t>
      </w:r>
      <w:r w:rsidRPr="00ED3A05">
        <w:rPr>
          <w:rFonts w:ascii="Arial" w:hAnsi="Arial" w:cs="Arial"/>
          <w:sz w:val="16"/>
          <w:szCs w:val="16"/>
        </w:rPr>
        <w:t>а</w:t>
      </w:r>
      <w:r w:rsidRPr="00ED3A05">
        <w:rPr>
          <w:rFonts w:ascii="Arial" w:hAnsi="Arial" w:cs="Arial"/>
          <w:sz w:val="16"/>
          <w:szCs w:val="16"/>
        </w:rPr>
        <w:t>структуры Ва</w:t>
      </w:r>
      <w:r w:rsidRPr="00ED3A05">
        <w:rPr>
          <w:rFonts w:ascii="Arial" w:hAnsi="Arial" w:cs="Arial"/>
          <w:sz w:val="16"/>
          <w:szCs w:val="16"/>
        </w:rPr>
        <w:t>л</w:t>
      </w:r>
      <w:r w:rsidRPr="00ED3A05">
        <w:rPr>
          <w:rFonts w:ascii="Arial" w:hAnsi="Arial" w:cs="Arial"/>
          <w:sz w:val="16"/>
          <w:szCs w:val="16"/>
        </w:rPr>
        <w:t>дайского городского поселения Валдайского района Новгородской области на 2017-2022 годы и на перспективу до 2032 года;</w:t>
      </w:r>
    </w:p>
    <w:p w:rsidR="00200218" w:rsidRPr="00ED3A05" w:rsidRDefault="00200218" w:rsidP="00200218">
      <w:pPr>
        <w:shd w:val="clear" w:color="auto" w:fill="FFFFFF"/>
        <w:ind w:firstLine="142"/>
        <w:jc w:val="both"/>
        <w:rPr>
          <w:rFonts w:ascii="Arial" w:hAnsi="Arial" w:cs="Arial"/>
          <w:sz w:val="16"/>
          <w:szCs w:val="16"/>
        </w:rPr>
      </w:pPr>
      <w:r w:rsidRPr="00ED3A05">
        <w:rPr>
          <w:rFonts w:ascii="Arial" w:hAnsi="Arial" w:cs="Arial"/>
          <w:sz w:val="16"/>
          <w:szCs w:val="16"/>
        </w:rPr>
        <w:t>Генеральный план Валдайского городского поселения.</w:t>
      </w:r>
    </w:p>
    <w:p w:rsidR="00200218" w:rsidRPr="00ED3A05" w:rsidRDefault="00200218" w:rsidP="00200218">
      <w:pPr>
        <w:pStyle w:val="2"/>
        <w:keepLines/>
        <w:numPr>
          <w:ilvl w:val="0"/>
          <w:numId w:val="7"/>
        </w:numPr>
        <w:ind w:left="0" w:firstLine="0"/>
        <w:rPr>
          <w:rFonts w:ascii="Arial" w:hAnsi="Arial" w:cs="Arial"/>
          <w:spacing w:val="1"/>
          <w:sz w:val="16"/>
          <w:szCs w:val="16"/>
        </w:rPr>
      </w:pPr>
      <w:bookmarkStart w:id="1" w:name="_Toc506456193"/>
      <w:r w:rsidRPr="00ED3A05">
        <w:rPr>
          <w:rFonts w:ascii="Arial" w:hAnsi="Arial" w:cs="Arial"/>
          <w:spacing w:val="1"/>
          <w:sz w:val="16"/>
          <w:szCs w:val="16"/>
        </w:rPr>
        <w:t>Общие положения</w:t>
      </w:r>
      <w:bookmarkEnd w:id="1"/>
    </w:p>
    <w:p w:rsidR="00200218" w:rsidRPr="00ED3A05" w:rsidRDefault="00200218" w:rsidP="00200218">
      <w:pPr>
        <w:ind w:firstLine="142"/>
        <w:jc w:val="both"/>
        <w:rPr>
          <w:rFonts w:ascii="Arial" w:hAnsi="Arial" w:cs="Arial"/>
          <w:sz w:val="16"/>
          <w:szCs w:val="16"/>
        </w:rPr>
      </w:pPr>
      <w:r w:rsidRPr="00ED3A05">
        <w:rPr>
          <w:rFonts w:ascii="Arial" w:hAnsi="Arial" w:cs="Arial"/>
          <w:b/>
          <w:bCs/>
          <w:sz w:val="16"/>
          <w:szCs w:val="16"/>
        </w:rPr>
        <w:t>Схема теплоснабжения</w:t>
      </w:r>
      <w:r w:rsidRPr="00ED3A05">
        <w:rPr>
          <w:rFonts w:ascii="Arial" w:hAnsi="Arial" w:cs="Arial"/>
          <w:sz w:val="16"/>
          <w:szCs w:val="16"/>
        </w:rPr>
        <w:t xml:space="preserve"> </w:t>
      </w:r>
      <w:hyperlink r:id="rId10" w:tooltip="Поселение" w:history="1">
        <w:r w:rsidRPr="00ED3A05">
          <w:rPr>
            <w:rFonts w:ascii="Arial" w:hAnsi="Arial" w:cs="Arial"/>
            <w:sz w:val="16"/>
            <w:szCs w:val="16"/>
          </w:rPr>
          <w:t>поселения</w:t>
        </w:r>
      </w:hyperlink>
      <w:r w:rsidRPr="00ED3A05">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ED3A05">
          <w:rPr>
            <w:rFonts w:ascii="Arial" w:hAnsi="Arial" w:cs="Arial"/>
            <w:sz w:val="16"/>
            <w:szCs w:val="16"/>
          </w:rPr>
          <w:t>теплоснабжения</w:t>
        </w:r>
      </w:hyperlink>
      <w:r w:rsidRPr="00ED3A05">
        <w:rPr>
          <w:rFonts w:ascii="Arial" w:hAnsi="Arial" w:cs="Arial"/>
          <w:sz w:val="16"/>
          <w:szCs w:val="16"/>
        </w:rPr>
        <w:t xml:space="preserve">, ее развития с учетом правового регулирования в области </w:t>
      </w:r>
      <w:hyperlink r:id="rId12" w:tooltip="Энергосбережение" w:history="1">
        <w:r w:rsidRPr="00ED3A05">
          <w:rPr>
            <w:rFonts w:ascii="Arial" w:hAnsi="Arial" w:cs="Arial"/>
            <w:sz w:val="16"/>
            <w:szCs w:val="16"/>
          </w:rPr>
          <w:t>энергосб</w:t>
        </w:r>
        <w:r w:rsidRPr="00ED3A05">
          <w:rPr>
            <w:rFonts w:ascii="Arial" w:hAnsi="Arial" w:cs="Arial"/>
            <w:sz w:val="16"/>
            <w:szCs w:val="16"/>
          </w:rPr>
          <w:t>е</w:t>
        </w:r>
        <w:r w:rsidRPr="00ED3A05">
          <w:rPr>
            <w:rFonts w:ascii="Arial" w:hAnsi="Arial" w:cs="Arial"/>
            <w:sz w:val="16"/>
            <w:szCs w:val="16"/>
          </w:rPr>
          <w:t>режения и повышения энергетической эффективности</w:t>
        </w:r>
      </w:hyperlink>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Единая теплоснабжающая организация определяется схемой теплосна</w:t>
      </w:r>
      <w:r w:rsidRPr="00ED3A05">
        <w:rPr>
          <w:rFonts w:ascii="Arial" w:hAnsi="Arial" w:cs="Arial"/>
          <w:sz w:val="16"/>
          <w:szCs w:val="16"/>
        </w:rPr>
        <w:t>б</w:t>
      </w:r>
      <w:r w:rsidRPr="00ED3A05">
        <w:rPr>
          <w:rFonts w:ascii="Arial" w:hAnsi="Arial" w:cs="Arial"/>
          <w:sz w:val="16"/>
          <w:szCs w:val="16"/>
        </w:rPr>
        <w:t xml:space="preserve">жения. </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13" w:tooltip="Инвестиции" w:history="1">
        <w:r w:rsidRPr="00ED3A05">
          <w:rPr>
            <w:rFonts w:ascii="Arial" w:hAnsi="Arial" w:cs="Arial"/>
            <w:sz w:val="16"/>
            <w:szCs w:val="16"/>
          </w:rPr>
          <w:t>инвестиционную программу</w:t>
        </w:r>
      </w:hyperlink>
      <w:r w:rsidRPr="00ED3A05">
        <w:rPr>
          <w:rFonts w:ascii="Arial" w:hAnsi="Arial" w:cs="Arial"/>
          <w:sz w:val="16"/>
          <w:szCs w:val="16"/>
        </w:rPr>
        <w:t xml:space="preserve"> теплоснабжа</w:t>
      </w:r>
      <w:r w:rsidRPr="00ED3A05">
        <w:rPr>
          <w:rFonts w:ascii="Arial" w:hAnsi="Arial" w:cs="Arial"/>
          <w:sz w:val="16"/>
          <w:szCs w:val="16"/>
        </w:rPr>
        <w:t>ю</w:t>
      </w:r>
      <w:r w:rsidRPr="00ED3A05">
        <w:rPr>
          <w:rFonts w:ascii="Arial" w:hAnsi="Arial" w:cs="Arial"/>
          <w:sz w:val="16"/>
          <w:szCs w:val="16"/>
        </w:rPr>
        <w:t xml:space="preserve">щей организации и, как следствие, могут быть включены в соответствующий </w:t>
      </w:r>
      <w:hyperlink r:id="rId14" w:tooltip="Тариф" w:history="1">
        <w:r w:rsidRPr="00ED3A05">
          <w:rPr>
            <w:rFonts w:ascii="Arial" w:hAnsi="Arial" w:cs="Arial"/>
            <w:sz w:val="16"/>
            <w:szCs w:val="16"/>
          </w:rPr>
          <w:t>тариф</w:t>
        </w:r>
      </w:hyperlink>
      <w:r w:rsidRPr="00ED3A05">
        <w:rPr>
          <w:rFonts w:ascii="Arial" w:hAnsi="Arial" w:cs="Arial"/>
          <w:sz w:val="16"/>
          <w:szCs w:val="16"/>
        </w:rPr>
        <w:t xml:space="preserve"> орг</w:t>
      </w:r>
      <w:r w:rsidRPr="00ED3A05">
        <w:rPr>
          <w:rFonts w:ascii="Arial" w:hAnsi="Arial" w:cs="Arial"/>
          <w:sz w:val="16"/>
          <w:szCs w:val="16"/>
        </w:rPr>
        <w:t>а</w:t>
      </w:r>
      <w:r w:rsidRPr="00ED3A05">
        <w:rPr>
          <w:rFonts w:ascii="Arial" w:hAnsi="Arial" w:cs="Arial"/>
          <w:sz w:val="16"/>
          <w:szCs w:val="16"/>
        </w:rPr>
        <w:t xml:space="preserve">низации </w:t>
      </w:r>
      <w:hyperlink r:id="rId15" w:tooltip="Коммунальное хозяйство" w:history="1">
        <w:r w:rsidRPr="00ED3A05">
          <w:rPr>
            <w:rFonts w:ascii="Arial" w:hAnsi="Arial" w:cs="Arial"/>
            <w:sz w:val="16"/>
            <w:szCs w:val="16"/>
          </w:rPr>
          <w:t>коммунального комплекса</w:t>
        </w:r>
      </w:hyperlink>
      <w:r w:rsidRPr="00ED3A05">
        <w:rPr>
          <w:rFonts w:ascii="Arial" w:hAnsi="Arial" w:cs="Arial"/>
          <w:sz w:val="16"/>
          <w:szCs w:val="16"/>
        </w:rPr>
        <w:t xml:space="preserve">. </w:t>
      </w:r>
    </w:p>
    <w:p w:rsidR="00200218" w:rsidRPr="00ED3A05" w:rsidRDefault="00200218" w:rsidP="00200218">
      <w:pPr>
        <w:ind w:firstLine="142"/>
        <w:jc w:val="both"/>
        <w:rPr>
          <w:rFonts w:ascii="Arial" w:hAnsi="Arial" w:cs="Arial"/>
          <w:b/>
          <w:spacing w:val="1"/>
          <w:sz w:val="16"/>
          <w:szCs w:val="16"/>
        </w:rPr>
      </w:pPr>
      <w:bookmarkStart w:id="2" w:name="_Toc506456194"/>
      <w:r w:rsidRPr="00ED3A05">
        <w:rPr>
          <w:rStyle w:val="20"/>
          <w:rFonts w:ascii="Arial" w:hAnsi="Arial" w:cs="Arial"/>
          <w:sz w:val="16"/>
          <w:szCs w:val="16"/>
        </w:rPr>
        <w:t>Основные цели и задачи схемы теплоснабжения</w:t>
      </w:r>
      <w:bookmarkEnd w:id="2"/>
      <w:r w:rsidRPr="00ED3A05">
        <w:rPr>
          <w:rFonts w:ascii="Arial" w:hAnsi="Arial" w:cs="Arial"/>
          <w:b/>
          <w:spacing w:val="1"/>
          <w:sz w:val="16"/>
          <w:szCs w:val="16"/>
        </w:rPr>
        <w:t>:</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обеспечение безопасности и надежности теплоснабжения потребителей в соответствии с требованиями технич</w:t>
      </w:r>
      <w:r w:rsidRPr="00ED3A05">
        <w:rPr>
          <w:rFonts w:ascii="Arial" w:hAnsi="Arial" w:cs="Arial"/>
          <w:sz w:val="16"/>
          <w:szCs w:val="16"/>
        </w:rPr>
        <w:t>е</w:t>
      </w:r>
      <w:r w:rsidRPr="00ED3A05">
        <w:rPr>
          <w:rFonts w:ascii="Arial" w:hAnsi="Arial" w:cs="Arial"/>
          <w:sz w:val="16"/>
          <w:szCs w:val="16"/>
        </w:rPr>
        <w:t>ских регламентов;</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w:t>
      </w:r>
      <w:r w:rsidRPr="00ED3A05">
        <w:rPr>
          <w:rFonts w:ascii="Arial" w:hAnsi="Arial" w:cs="Arial"/>
          <w:sz w:val="16"/>
          <w:szCs w:val="16"/>
        </w:rPr>
        <w:t>т</w:t>
      </w:r>
      <w:r w:rsidRPr="00ED3A05">
        <w:rPr>
          <w:rFonts w:ascii="Arial" w:hAnsi="Arial" w:cs="Arial"/>
          <w:sz w:val="16"/>
          <w:szCs w:val="16"/>
        </w:rPr>
        <w:t>вующими зак</w:t>
      </w:r>
      <w:r w:rsidRPr="00ED3A05">
        <w:rPr>
          <w:rFonts w:ascii="Arial" w:hAnsi="Arial" w:cs="Arial"/>
          <w:sz w:val="16"/>
          <w:szCs w:val="16"/>
        </w:rPr>
        <w:t>о</w:t>
      </w:r>
      <w:r w:rsidRPr="00ED3A05">
        <w:rPr>
          <w:rFonts w:ascii="Arial" w:hAnsi="Arial" w:cs="Arial"/>
          <w:sz w:val="16"/>
          <w:szCs w:val="16"/>
        </w:rPr>
        <w:t>нами;</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w:t>
      </w:r>
      <w:r w:rsidRPr="00ED3A05">
        <w:rPr>
          <w:rFonts w:ascii="Arial" w:hAnsi="Arial" w:cs="Arial"/>
          <w:sz w:val="16"/>
          <w:szCs w:val="16"/>
        </w:rPr>
        <w:t>е</w:t>
      </w:r>
      <w:r w:rsidRPr="00ED3A05">
        <w:rPr>
          <w:rFonts w:ascii="Arial" w:hAnsi="Arial" w:cs="Arial"/>
          <w:sz w:val="16"/>
          <w:szCs w:val="16"/>
        </w:rPr>
        <w:t>том ее экономической обоснованности;</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соблюдение баланса экономических интересов теплоснабжающих орган</w:t>
      </w:r>
      <w:r w:rsidRPr="00ED3A05">
        <w:rPr>
          <w:rFonts w:ascii="Arial" w:hAnsi="Arial" w:cs="Arial"/>
          <w:sz w:val="16"/>
          <w:szCs w:val="16"/>
        </w:rPr>
        <w:t>и</w:t>
      </w:r>
      <w:r w:rsidRPr="00ED3A05">
        <w:rPr>
          <w:rFonts w:ascii="Arial" w:hAnsi="Arial" w:cs="Arial"/>
          <w:sz w:val="16"/>
          <w:szCs w:val="16"/>
        </w:rPr>
        <w:t>заций и потребителей;</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минимизации затрат на теплоснабжение в расчете на каждого потребителя в долгосрочной пе</w:t>
      </w:r>
      <w:r w:rsidRPr="00ED3A05">
        <w:rPr>
          <w:rFonts w:ascii="Arial" w:hAnsi="Arial" w:cs="Arial"/>
          <w:sz w:val="16"/>
          <w:szCs w:val="16"/>
        </w:rPr>
        <w:t>р</w:t>
      </w:r>
      <w:r w:rsidRPr="00ED3A05">
        <w:rPr>
          <w:rFonts w:ascii="Arial" w:hAnsi="Arial" w:cs="Arial"/>
          <w:sz w:val="16"/>
          <w:szCs w:val="16"/>
        </w:rPr>
        <w:t>спективе;</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минимизации вредного воздействия на окружающую среду;</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обеспечение не дискриминационных и стабильных условий осуществления пре</w:t>
      </w:r>
      <w:r w:rsidRPr="00ED3A05">
        <w:rPr>
          <w:rFonts w:ascii="Arial" w:hAnsi="Arial" w:cs="Arial"/>
          <w:sz w:val="16"/>
          <w:szCs w:val="16"/>
        </w:rPr>
        <w:t>д</w:t>
      </w:r>
      <w:r w:rsidRPr="00ED3A05">
        <w:rPr>
          <w:rFonts w:ascii="Arial" w:hAnsi="Arial" w:cs="Arial"/>
          <w:sz w:val="16"/>
          <w:szCs w:val="16"/>
        </w:rPr>
        <w:t>принимательской деятельности в сфере теплоснабжения;</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w:t>
      </w:r>
      <w:r w:rsidRPr="00ED3A05">
        <w:rPr>
          <w:rFonts w:ascii="Arial" w:hAnsi="Arial" w:cs="Arial"/>
          <w:sz w:val="16"/>
          <w:szCs w:val="16"/>
        </w:rPr>
        <w:t>и</w:t>
      </w:r>
      <w:r w:rsidRPr="00ED3A05">
        <w:rPr>
          <w:rFonts w:ascii="Arial" w:hAnsi="Arial" w:cs="Arial"/>
          <w:sz w:val="16"/>
          <w:szCs w:val="16"/>
        </w:rPr>
        <w:t>кации;</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w:t>
      </w:r>
      <w:r w:rsidRPr="00ED3A05">
        <w:rPr>
          <w:rFonts w:ascii="Arial" w:hAnsi="Arial" w:cs="Arial"/>
          <w:sz w:val="16"/>
          <w:szCs w:val="16"/>
        </w:rPr>
        <w:t>е</w:t>
      </w:r>
      <w:r w:rsidRPr="00ED3A05">
        <w:rPr>
          <w:rFonts w:ascii="Arial" w:hAnsi="Arial" w:cs="Arial"/>
          <w:sz w:val="16"/>
          <w:szCs w:val="16"/>
        </w:rPr>
        <w:t>гулируемых видов деятельности в сфере теплоснабжения инвестированного капит</w:t>
      </w:r>
      <w:r w:rsidRPr="00ED3A05">
        <w:rPr>
          <w:rFonts w:ascii="Arial" w:hAnsi="Arial" w:cs="Arial"/>
          <w:sz w:val="16"/>
          <w:szCs w:val="16"/>
        </w:rPr>
        <w:t>а</w:t>
      </w:r>
      <w:r w:rsidRPr="00ED3A05">
        <w:rPr>
          <w:rFonts w:ascii="Arial" w:hAnsi="Arial" w:cs="Arial"/>
          <w:sz w:val="16"/>
          <w:szCs w:val="16"/>
        </w:rPr>
        <w:t>ла.</w:t>
      </w:r>
    </w:p>
    <w:p w:rsidR="00200218" w:rsidRPr="00ED3A05" w:rsidRDefault="00200218" w:rsidP="00200218">
      <w:pPr>
        <w:pStyle w:val="aff4"/>
        <w:numPr>
          <w:ilvl w:val="0"/>
          <w:numId w:val="7"/>
        </w:numPr>
        <w:ind w:left="0" w:firstLine="0"/>
        <w:contextualSpacing/>
        <w:jc w:val="center"/>
        <w:rPr>
          <w:rFonts w:ascii="Arial" w:hAnsi="Arial" w:cs="Arial"/>
          <w:b/>
          <w:sz w:val="16"/>
          <w:szCs w:val="16"/>
        </w:rPr>
      </w:pPr>
      <w:r w:rsidRPr="00ED3A05">
        <w:rPr>
          <w:rFonts w:ascii="Arial" w:hAnsi="Arial" w:cs="Arial"/>
          <w:b/>
          <w:sz w:val="16"/>
          <w:szCs w:val="16"/>
        </w:rPr>
        <w:t>Общие сведения о поселении</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Валдайское городское поселение – муниципальное образование, статус которого установлен областным законом от 22.12.2004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и определении администр</w:t>
      </w:r>
      <w:r w:rsidRPr="00ED3A05">
        <w:rPr>
          <w:rFonts w:ascii="Arial" w:hAnsi="Arial" w:cs="Arial"/>
          <w:sz w:val="16"/>
          <w:szCs w:val="16"/>
          <w:lang w:eastAsia="en-US"/>
        </w:rPr>
        <w:t>а</w:t>
      </w:r>
      <w:r w:rsidRPr="00ED3A05">
        <w:rPr>
          <w:rFonts w:ascii="Arial" w:hAnsi="Arial" w:cs="Arial"/>
          <w:sz w:val="16"/>
          <w:szCs w:val="16"/>
          <w:lang w:eastAsia="en-US"/>
        </w:rPr>
        <w:t xml:space="preserve">тивных центров».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Административным центром Валдайского городского поселения является город Валдай.</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Территория Валдайского городского поселения входит в состав территории Валдайского муниципального района. В состав Валдайского городского поселения входят два населенных пункта: город Валдай – административный центр поселения и село Зимог</w:t>
      </w:r>
      <w:r w:rsidRPr="00ED3A05">
        <w:rPr>
          <w:rFonts w:ascii="Arial" w:hAnsi="Arial" w:cs="Arial"/>
          <w:sz w:val="16"/>
          <w:szCs w:val="16"/>
          <w:lang w:eastAsia="en-US"/>
        </w:rPr>
        <w:t>о</w:t>
      </w:r>
      <w:r w:rsidRPr="00ED3A05">
        <w:rPr>
          <w:rFonts w:ascii="Arial" w:hAnsi="Arial" w:cs="Arial"/>
          <w:sz w:val="16"/>
          <w:szCs w:val="16"/>
          <w:lang w:eastAsia="en-US"/>
        </w:rPr>
        <w:t xml:space="preserve">рье.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Город Валдай Новгородской области расположен на самой высокой части Валдайской возвышенности у Валдайского озера. Город характеризуется удачным транспортно-географическим положением относительно автомобильных трасс (автотрасса Санкт-Петербург – Москва, Дорога М10) и железной дороги с выходом на Москву, Таллинн и Санкт-Петербург.</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lastRenderedPageBreak/>
        <w:t xml:space="preserve">Удаленность от Москвы - </w:t>
      </w:r>
      <w:smartTag w:uri="urn:schemas-microsoft-com:office:smarttags" w:element="metricconverter">
        <w:smartTagPr>
          <w:attr w:name="ProductID" w:val="370 км"/>
        </w:smartTagPr>
        <w:r w:rsidRPr="00ED3A05">
          <w:rPr>
            <w:rFonts w:ascii="Arial" w:hAnsi="Arial" w:cs="Arial"/>
            <w:sz w:val="16"/>
            <w:szCs w:val="16"/>
            <w:lang w:eastAsia="en-US"/>
          </w:rPr>
          <w:t>370 км</w:t>
        </w:r>
      </w:smartTag>
      <w:r w:rsidRPr="00ED3A05">
        <w:rPr>
          <w:rFonts w:ascii="Arial" w:hAnsi="Arial" w:cs="Arial"/>
          <w:sz w:val="16"/>
          <w:szCs w:val="16"/>
          <w:lang w:eastAsia="en-US"/>
        </w:rPr>
        <w:t xml:space="preserve">, от Санкт-Петербурга - </w:t>
      </w:r>
      <w:smartTag w:uri="urn:schemas-microsoft-com:office:smarttags" w:element="metricconverter">
        <w:smartTagPr>
          <w:attr w:name="ProductID" w:val="330 км"/>
        </w:smartTagPr>
        <w:r w:rsidRPr="00ED3A05">
          <w:rPr>
            <w:rFonts w:ascii="Arial" w:hAnsi="Arial" w:cs="Arial"/>
            <w:sz w:val="16"/>
            <w:szCs w:val="16"/>
            <w:lang w:eastAsia="en-US"/>
          </w:rPr>
          <w:t>330 км</w:t>
        </w:r>
      </w:smartTag>
      <w:r w:rsidRPr="00ED3A05">
        <w:rPr>
          <w:rFonts w:ascii="Arial" w:hAnsi="Arial" w:cs="Arial"/>
          <w:sz w:val="16"/>
          <w:szCs w:val="16"/>
          <w:lang w:eastAsia="en-US"/>
        </w:rPr>
        <w:t>, от Великого Но</w:t>
      </w:r>
      <w:r w:rsidRPr="00ED3A05">
        <w:rPr>
          <w:rFonts w:ascii="Arial" w:hAnsi="Arial" w:cs="Arial"/>
          <w:sz w:val="16"/>
          <w:szCs w:val="16"/>
          <w:lang w:eastAsia="en-US"/>
        </w:rPr>
        <w:t>в</w:t>
      </w:r>
      <w:r w:rsidRPr="00ED3A05">
        <w:rPr>
          <w:rFonts w:ascii="Arial" w:hAnsi="Arial" w:cs="Arial"/>
          <w:sz w:val="16"/>
          <w:szCs w:val="16"/>
          <w:lang w:eastAsia="en-US"/>
        </w:rPr>
        <w:t xml:space="preserve">города- </w:t>
      </w:r>
      <w:smartTag w:uri="urn:schemas-microsoft-com:office:smarttags" w:element="metricconverter">
        <w:smartTagPr>
          <w:attr w:name="ProductID" w:val="140 км"/>
        </w:smartTagPr>
        <w:r w:rsidRPr="00ED3A05">
          <w:rPr>
            <w:rFonts w:ascii="Arial" w:hAnsi="Arial" w:cs="Arial"/>
            <w:sz w:val="16"/>
            <w:szCs w:val="16"/>
            <w:lang w:eastAsia="en-US"/>
          </w:rPr>
          <w:t>140 км</w:t>
        </w:r>
      </w:smartTag>
      <w:r w:rsidRPr="00ED3A05">
        <w:rPr>
          <w:rFonts w:ascii="Arial" w:hAnsi="Arial" w:cs="Arial"/>
          <w:sz w:val="16"/>
          <w:szCs w:val="16"/>
          <w:lang w:eastAsia="en-US"/>
        </w:rPr>
        <w:t>.</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 xml:space="preserve">Площадь поселения на 01.01.2018 года  – </w:t>
      </w:r>
      <w:smartTag w:uri="urn:schemas-microsoft-com:office:smarttags" w:element="metricconverter">
        <w:smartTagPr>
          <w:attr w:name="ProductID" w:val="2841,5 га"/>
        </w:smartTagPr>
        <w:r w:rsidRPr="00ED3A05">
          <w:rPr>
            <w:rFonts w:ascii="Arial" w:hAnsi="Arial" w:cs="Arial"/>
            <w:sz w:val="16"/>
            <w:szCs w:val="16"/>
            <w:lang w:eastAsia="en-US"/>
          </w:rPr>
          <w:t>2841,5 га</w:t>
        </w:r>
      </w:smartTag>
      <w:r w:rsidRPr="00ED3A05">
        <w:rPr>
          <w:rFonts w:ascii="Arial" w:hAnsi="Arial" w:cs="Arial"/>
          <w:sz w:val="16"/>
          <w:szCs w:val="16"/>
          <w:lang w:eastAsia="en-US"/>
        </w:rPr>
        <w:t xml:space="preserve">.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Численность населения Валдайского городского поселения на 01.01.2020 года с</w:t>
      </w:r>
      <w:r w:rsidRPr="00ED3A05">
        <w:rPr>
          <w:rFonts w:ascii="Arial" w:hAnsi="Arial" w:cs="Arial"/>
          <w:sz w:val="16"/>
          <w:szCs w:val="16"/>
          <w:lang w:eastAsia="en-US"/>
        </w:rPr>
        <w:t>о</w:t>
      </w:r>
      <w:r w:rsidRPr="00ED3A05">
        <w:rPr>
          <w:rFonts w:ascii="Arial" w:hAnsi="Arial" w:cs="Arial"/>
          <w:sz w:val="16"/>
          <w:szCs w:val="16"/>
          <w:lang w:eastAsia="en-US"/>
        </w:rPr>
        <w:t>ставляет – 14780 человек.</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 xml:space="preserve">Климат умеренно-континентальный.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Преобладающими приземными ветрами являются ветры северо-западного и западного направлений со скоростью 4-7 м/сек. Высотные ветры преобладают западного и с</w:t>
      </w:r>
      <w:r w:rsidRPr="00ED3A05">
        <w:rPr>
          <w:rFonts w:ascii="Arial" w:hAnsi="Arial" w:cs="Arial"/>
          <w:sz w:val="16"/>
          <w:szCs w:val="16"/>
          <w:lang w:eastAsia="en-US"/>
        </w:rPr>
        <w:t>е</w:t>
      </w:r>
      <w:r w:rsidRPr="00ED3A05">
        <w:rPr>
          <w:rFonts w:ascii="Arial" w:hAnsi="Arial" w:cs="Arial"/>
          <w:sz w:val="16"/>
          <w:szCs w:val="16"/>
          <w:lang w:eastAsia="en-US"/>
        </w:rPr>
        <w:t>веро-западного направлений, достигая средней скорости 40 км/час.</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Погода характеризуется значительной неустойчивостью. Устойчивый снежный покров обычно устанавливается во второй половине ноября и сохраняется в среднем 145-155 дней в году. высота его достигает 70-</w:t>
      </w:r>
      <w:smartTag w:uri="urn:schemas-microsoft-com:office:smarttags" w:element="metricconverter">
        <w:smartTagPr>
          <w:attr w:name="ProductID" w:val="8 г"/>
        </w:smartTagPr>
        <w:r w:rsidRPr="00ED3A05">
          <w:rPr>
            <w:rFonts w:ascii="Arial" w:hAnsi="Arial" w:cs="Arial"/>
            <w:sz w:val="16"/>
            <w:szCs w:val="16"/>
            <w:lang w:eastAsia="en-US"/>
          </w:rPr>
          <w:t>80 см</w:t>
        </w:r>
      </w:smartTag>
      <w:r w:rsidRPr="00ED3A05">
        <w:rPr>
          <w:rFonts w:ascii="Arial" w:hAnsi="Arial" w:cs="Arial"/>
          <w:sz w:val="16"/>
          <w:szCs w:val="16"/>
          <w:lang w:eastAsia="en-US"/>
        </w:rPr>
        <w:t xml:space="preserve">. Среднегодовая многолетняя  температура воздуха составляет +3,7°С. Самым теплым месяцем является июль, средняя температура которого +15°С. Средняя многолетняя температура самого холодного месяца зимы (январь) составляет - 15°С. Среднее число дней с отрицательной температурой во все часы суток – 93. </w:t>
      </w:r>
    </w:p>
    <w:p w:rsidR="00200218" w:rsidRPr="00ED3A05" w:rsidRDefault="00200218" w:rsidP="00200218">
      <w:pPr>
        <w:pStyle w:val="aff4"/>
        <w:numPr>
          <w:ilvl w:val="0"/>
          <w:numId w:val="7"/>
        </w:numPr>
        <w:ind w:left="0" w:firstLine="0"/>
        <w:contextualSpacing/>
        <w:jc w:val="center"/>
        <w:rPr>
          <w:rFonts w:ascii="Arial" w:hAnsi="Arial" w:cs="Arial"/>
          <w:b/>
          <w:sz w:val="16"/>
          <w:szCs w:val="16"/>
        </w:rPr>
      </w:pPr>
      <w:r w:rsidRPr="00ED3A05">
        <w:rPr>
          <w:rFonts w:ascii="Arial" w:hAnsi="Arial" w:cs="Arial"/>
          <w:b/>
          <w:sz w:val="16"/>
          <w:szCs w:val="16"/>
        </w:rPr>
        <w:t>Характеристика процесса теплоснабжения</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 xml:space="preserve">3.1. Существующая система теплоснабжения </w:t>
      </w:r>
      <w:r w:rsidRPr="00ED3A05">
        <w:rPr>
          <w:rFonts w:ascii="Arial" w:hAnsi="Arial" w:cs="Arial"/>
          <w:color w:val="000000"/>
          <w:sz w:val="16"/>
          <w:szCs w:val="16"/>
        </w:rPr>
        <w:t>Валдайского городского поселения</w:t>
      </w:r>
      <w:r w:rsidRPr="00ED3A05">
        <w:rPr>
          <w:rFonts w:ascii="Arial" w:hAnsi="Arial" w:cs="Arial"/>
          <w:color w:val="000000"/>
          <w:sz w:val="16"/>
          <w:szCs w:val="16"/>
          <w:lang w:eastAsia="en-US"/>
        </w:rPr>
        <w:t xml:space="preserve"> Валдайского м</w:t>
      </w:r>
      <w:r w:rsidRPr="00ED3A05">
        <w:rPr>
          <w:rFonts w:ascii="Arial" w:hAnsi="Arial" w:cs="Arial"/>
          <w:sz w:val="16"/>
          <w:szCs w:val="16"/>
          <w:lang w:eastAsia="en-US"/>
        </w:rPr>
        <w:t>униципального района Новгородской области включает в себя сл</w:t>
      </w:r>
      <w:r w:rsidRPr="00ED3A05">
        <w:rPr>
          <w:rFonts w:ascii="Arial" w:hAnsi="Arial" w:cs="Arial"/>
          <w:sz w:val="16"/>
          <w:szCs w:val="16"/>
          <w:lang w:eastAsia="en-US"/>
        </w:rPr>
        <w:t>е</w:t>
      </w:r>
      <w:r w:rsidRPr="00ED3A05">
        <w:rPr>
          <w:rFonts w:ascii="Arial" w:hAnsi="Arial" w:cs="Arial"/>
          <w:sz w:val="16"/>
          <w:szCs w:val="16"/>
          <w:lang w:eastAsia="en-US"/>
        </w:rPr>
        <w:t xml:space="preserve">дующие котельные: </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 xml:space="preserve">Котельная № </w:t>
      </w:r>
      <w:smartTag w:uri="urn:schemas-microsoft-com:office:smarttags" w:element="metricconverter">
        <w:smartTagPr>
          <w:attr w:name="ProductID" w:val="1 г"/>
        </w:smartTagPr>
        <w:r w:rsidRPr="00ED3A05">
          <w:rPr>
            <w:rFonts w:ascii="Arial" w:hAnsi="Arial" w:cs="Arial"/>
            <w:sz w:val="16"/>
            <w:szCs w:val="16"/>
            <w:lang w:eastAsia="en-US"/>
          </w:rPr>
          <w:t>1 г</w:t>
        </w:r>
      </w:smartTag>
      <w:r w:rsidRPr="00ED3A05">
        <w:rPr>
          <w:rFonts w:ascii="Arial" w:hAnsi="Arial" w:cs="Arial"/>
          <w:sz w:val="16"/>
          <w:szCs w:val="16"/>
          <w:lang w:eastAsia="en-US"/>
        </w:rPr>
        <w:t xml:space="preserve">. Валдай ул. Радищева, д.5б;  </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№1 г. Валдай ул. Радищева, д.5б;</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2 ТГУ  г. Валдай, ул. Лесная, д.6;</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2 ТГУ  г. Валдай, ул. Лесная, д.6;</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3 г. Валдай, ул. Ломоносова, д.63а;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3 г. Валдай, ул. Ломоносова, д.63а;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5 г. Валдай, ул. Победы, д.68;</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5 г. Валдай, ул. Победы, д.68;</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6 БМК 1,46 МВт Валдайский р-н, с. Зимогорье, ул. Со</w:t>
      </w:r>
      <w:r w:rsidRPr="00ED3A05">
        <w:rPr>
          <w:rFonts w:ascii="Arial" w:hAnsi="Arial" w:cs="Arial"/>
          <w:sz w:val="16"/>
          <w:szCs w:val="16"/>
          <w:lang w:eastAsia="en-US"/>
        </w:rPr>
        <w:t>в</w:t>
      </w:r>
      <w:r w:rsidRPr="00ED3A05">
        <w:rPr>
          <w:rFonts w:ascii="Arial" w:hAnsi="Arial" w:cs="Arial"/>
          <w:sz w:val="16"/>
          <w:szCs w:val="16"/>
          <w:lang w:eastAsia="en-US"/>
        </w:rPr>
        <w:t>хозная, д.9;</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6 БМК 1,46 МВт Валдайский р-н, с. Зимог</w:t>
      </w:r>
      <w:r w:rsidRPr="00ED3A05">
        <w:rPr>
          <w:rFonts w:ascii="Arial" w:hAnsi="Arial" w:cs="Arial"/>
          <w:sz w:val="16"/>
          <w:szCs w:val="16"/>
          <w:lang w:eastAsia="en-US"/>
        </w:rPr>
        <w:t>о</w:t>
      </w:r>
      <w:r w:rsidRPr="00ED3A05">
        <w:rPr>
          <w:rFonts w:ascii="Arial" w:hAnsi="Arial" w:cs="Arial"/>
          <w:sz w:val="16"/>
          <w:szCs w:val="16"/>
          <w:lang w:eastAsia="en-US"/>
        </w:rPr>
        <w:t>рье, ул. Совхозная, д.9;</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8 г. Валдай, ул. Молотковская, д.11а;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8 г. Валдай, ул. Молотковская, д.11а;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БМК 21,0 МВт г. Валдай, пр. Васильева, д.27;</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БМК 21,0 МВт г. Валдай, пр. Васильева, д.27;</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11 г. Валдай, ул. Мелиораторов, д.1г;</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11 г. Валдай, ул. Мелиораторов, д.1г;</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12 г. Валдай, ул. Механизаторов, д.21;</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12 г. Валдай, ул. Механизаторов, д.21;</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Котельная  № 26 г. Валдай, пл. Свободы д.7а;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26 г. Валдай, пл. Свободы д.7а;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Модульная котельная  № 27 Валдайский р-н, с. Зимогорье, д.163;</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27 Валдайский р-н, с. Зимогорье, д.163;</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Модульная котельная № 28 Валдайский р-н, с. Зимогорье, ул. Зав</w:t>
      </w:r>
      <w:r w:rsidRPr="00ED3A05">
        <w:rPr>
          <w:rFonts w:ascii="Arial" w:hAnsi="Arial" w:cs="Arial"/>
          <w:sz w:val="16"/>
          <w:szCs w:val="16"/>
          <w:lang w:eastAsia="en-US"/>
        </w:rPr>
        <w:t>о</w:t>
      </w:r>
      <w:r w:rsidRPr="00ED3A05">
        <w:rPr>
          <w:rFonts w:ascii="Arial" w:hAnsi="Arial" w:cs="Arial"/>
          <w:sz w:val="16"/>
          <w:szCs w:val="16"/>
          <w:lang w:eastAsia="en-US"/>
        </w:rPr>
        <w:t>дская, д.4б;</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28 Валдайский р-н, с. Зимогорье, ул. Зав</w:t>
      </w:r>
      <w:r w:rsidRPr="00ED3A05">
        <w:rPr>
          <w:rFonts w:ascii="Arial" w:hAnsi="Arial" w:cs="Arial"/>
          <w:sz w:val="16"/>
          <w:szCs w:val="16"/>
          <w:lang w:eastAsia="en-US"/>
        </w:rPr>
        <w:t>о</w:t>
      </w:r>
      <w:r w:rsidRPr="00ED3A05">
        <w:rPr>
          <w:rFonts w:ascii="Arial" w:hAnsi="Arial" w:cs="Arial"/>
          <w:sz w:val="16"/>
          <w:szCs w:val="16"/>
          <w:lang w:eastAsia="en-US"/>
        </w:rPr>
        <w:t>дская, д.4б;</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Модульная котельная № 29 г. Валдай, ул. Энергетиков, д.20;</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29 г. Валдай, ул. Энергетиков, д.20;</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Модульная котельная  № 30 г. Валдай, ул. Железнодорожная, д.5а;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30 г. Валдай, ул. Железнодорожная, д.5а;</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Модульная котельная  № 31 г. Валдай, ул. Песчаная, д.30;</w:t>
      </w:r>
    </w:p>
    <w:p w:rsidR="00200218" w:rsidRPr="00ED3A05" w:rsidRDefault="00200218" w:rsidP="00B44E01">
      <w:pPr>
        <w:pStyle w:val="aff4"/>
        <w:ind w:left="142"/>
        <w:contextualSpacing/>
        <w:jc w:val="both"/>
        <w:rPr>
          <w:rFonts w:ascii="Arial" w:hAnsi="Arial" w:cs="Arial"/>
          <w:sz w:val="16"/>
          <w:szCs w:val="16"/>
          <w:lang w:eastAsia="en-US"/>
        </w:rPr>
      </w:pPr>
      <w:r w:rsidRPr="00ED3A05">
        <w:rPr>
          <w:rFonts w:ascii="Arial" w:hAnsi="Arial" w:cs="Arial"/>
          <w:sz w:val="16"/>
          <w:szCs w:val="16"/>
          <w:lang w:eastAsia="en-US"/>
        </w:rPr>
        <w:t>Тепловые сети от котельной № 31 г. Валдай, ул. Песчаная, д.30.</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3.2. Во время эксплуатации тепловых сетей выполняются следующие мер</w:t>
      </w:r>
      <w:r w:rsidRPr="00ED3A05">
        <w:rPr>
          <w:rFonts w:ascii="Arial" w:hAnsi="Arial" w:cs="Arial"/>
          <w:sz w:val="16"/>
          <w:szCs w:val="16"/>
          <w:lang w:eastAsia="en-US"/>
        </w:rPr>
        <w:t>о</w:t>
      </w:r>
      <w:r w:rsidRPr="00ED3A05">
        <w:rPr>
          <w:rFonts w:ascii="Arial" w:hAnsi="Arial" w:cs="Arial"/>
          <w:sz w:val="16"/>
          <w:szCs w:val="16"/>
          <w:lang w:eastAsia="en-US"/>
        </w:rPr>
        <w:t xml:space="preserve">приятия: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выявляется и восстанавливается разрушенная тепловая изоляция и антикоррозионное п</w:t>
      </w:r>
      <w:r w:rsidRPr="00ED3A05">
        <w:rPr>
          <w:rFonts w:ascii="Arial" w:hAnsi="Arial" w:cs="Arial"/>
          <w:sz w:val="16"/>
          <w:szCs w:val="16"/>
          <w:lang w:eastAsia="en-US"/>
        </w:rPr>
        <w:t>о</w:t>
      </w:r>
      <w:r w:rsidRPr="00ED3A05">
        <w:rPr>
          <w:rFonts w:ascii="Arial" w:hAnsi="Arial" w:cs="Arial"/>
          <w:sz w:val="16"/>
          <w:szCs w:val="16"/>
          <w:lang w:eastAsia="en-US"/>
        </w:rPr>
        <w:t xml:space="preserve">крытие;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w:t>
      </w:r>
      <w:r w:rsidRPr="00ED3A05">
        <w:rPr>
          <w:rFonts w:ascii="Arial" w:hAnsi="Arial" w:cs="Arial"/>
          <w:sz w:val="16"/>
          <w:szCs w:val="16"/>
          <w:lang w:eastAsia="en-US"/>
        </w:rPr>
        <w:t>в</w:t>
      </w:r>
      <w:r w:rsidRPr="00ED3A05">
        <w:rPr>
          <w:rFonts w:ascii="Arial" w:hAnsi="Arial" w:cs="Arial"/>
          <w:sz w:val="16"/>
          <w:szCs w:val="16"/>
          <w:lang w:eastAsia="en-US"/>
        </w:rPr>
        <w:t xml:space="preserve">ление во всех точках сети и системах теплопотребления;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принимаются меры к предупреждению, локализации и ликвидации аварий и инц</w:t>
      </w:r>
      <w:r w:rsidRPr="00ED3A05">
        <w:rPr>
          <w:rFonts w:ascii="Arial" w:hAnsi="Arial" w:cs="Arial"/>
          <w:sz w:val="16"/>
          <w:szCs w:val="16"/>
          <w:lang w:eastAsia="en-US"/>
        </w:rPr>
        <w:t>и</w:t>
      </w:r>
      <w:r w:rsidRPr="00ED3A05">
        <w:rPr>
          <w:rFonts w:ascii="Arial" w:hAnsi="Arial" w:cs="Arial"/>
          <w:sz w:val="16"/>
          <w:szCs w:val="16"/>
          <w:lang w:eastAsia="en-US"/>
        </w:rPr>
        <w:t xml:space="preserve">дентов в работе тепловой сети.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 xml:space="preserve">Основным потребителем тепловой энергии является население.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w:t>
      </w:r>
      <w:r w:rsidRPr="00ED3A05">
        <w:rPr>
          <w:rFonts w:ascii="Arial" w:hAnsi="Arial" w:cs="Arial"/>
          <w:sz w:val="16"/>
          <w:szCs w:val="16"/>
          <w:lang w:eastAsia="en-US"/>
        </w:rPr>
        <w:t>а</w:t>
      </w:r>
      <w:r w:rsidRPr="00ED3A05">
        <w:rPr>
          <w:rFonts w:ascii="Arial" w:hAnsi="Arial" w:cs="Arial"/>
          <w:sz w:val="16"/>
          <w:szCs w:val="16"/>
          <w:lang w:eastAsia="en-US"/>
        </w:rPr>
        <w:t xml:space="preserve">рифной политике Новгородской области. </w:t>
      </w:r>
    </w:p>
    <w:p w:rsidR="00200218" w:rsidRPr="00ED3A05" w:rsidRDefault="00200218" w:rsidP="00200218">
      <w:pPr>
        <w:pStyle w:val="aff4"/>
        <w:ind w:left="0" w:firstLine="142"/>
        <w:jc w:val="both"/>
        <w:rPr>
          <w:rFonts w:ascii="Arial" w:hAnsi="Arial" w:cs="Arial"/>
          <w:sz w:val="16"/>
          <w:szCs w:val="16"/>
          <w:lang w:eastAsia="en-US"/>
        </w:rPr>
      </w:pPr>
      <w:r w:rsidRPr="00ED3A05">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w:t>
      </w:r>
      <w:r w:rsidRPr="00ED3A05">
        <w:rPr>
          <w:rFonts w:ascii="Arial" w:hAnsi="Arial" w:cs="Arial"/>
          <w:sz w:val="16"/>
          <w:szCs w:val="16"/>
          <w:lang w:eastAsia="en-US"/>
        </w:rPr>
        <w:t>р</w:t>
      </w:r>
      <w:r w:rsidRPr="00ED3A05">
        <w:rPr>
          <w:rFonts w:ascii="Arial" w:hAnsi="Arial" w:cs="Arial"/>
          <w:sz w:val="16"/>
          <w:szCs w:val="16"/>
          <w:lang w:eastAsia="en-US"/>
        </w:rPr>
        <w:t>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w:t>
      </w:r>
      <w:r w:rsidRPr="00ED3A05">
        <w:rPr>
          <w:rFonts w:ascii="Arial" w:hAnsi="Arial" w:cs="Arial"/>
          <w:sz w:val="16"/>
          <w:szCs w:val="16"/>
          <w:lang w:eastAsia="en-US"/>
        </w:rPr>
        <w:t>е</w:t>
      </w:r>
      <w:r w:rsidRPr="00ED3A05">
        <w:rPr>
          <w:rFonts w:ascii="Arial" w:hAnsi="Arial" w:cs="Arial"/>
          <w:sz w:val="16"/>
          <w:szCs w:val="16"/>
          <w:lang w:eastAsia="en-US"/>
        </w:rPr>
        <w:t>ния услуг.</w:t>
      </w:r>
    </w:p>
    <w:p w:rsidR="00200218" w:rsidRPr="00ED3A05" w:rsidRDefault="00200218" w:rsidP="00200218">
      <w:pPr>
        <w:pStyle w:val="S"/>
        <w:spacing w:after="0" w:line="240" w:lineRule="auto"/>
        <w:ind w:firstLine="0"/>
        <w:jc w:val="center"/>
        <w:rPr>
          <w:rFonts w:ascii="Arial" w:hAnsi="Arial" w:cs="Arial"/>
          <w:b/>
          <w:sz w:val="16"/>
          <w:szCs w:val="16"/>
          <w:lang w:eastAsia="en-US"/>
        </w:rPr>
      </w:pPr>
      <w:r w:rsidRPr="00ED3A05">
        <w:rPr>
          <w:rFonts w:ascii="Arial" w:hAnsi="Arial" w:cs="Arial"/>
          <w:b/>
          <w:sz w:val="16"/>
          <w:szCs w:val="16"/>
          <w:lang w:eastAsia="en-US"/>
        </w:rPr>
        <w:t xml:space="preserve">4. Показатели существующего и перспективного спроса на </w:t>
      </w:r>
    </w:p>
    <w:p w:rsidR="00200218" w:rsidRPr="00ED3A05" w:rsidRDefault="00200218" w:rsidP="00200218">
      <w:pPr>
        <w:pStyle w:val="S"/>
        <w:spacing w:after="0" w:line="240" w:lineRule="auto"/>
        <w:ind w:firstLine="0"/>
        <w:jc w:val="center"/>
        <w:rPr>
          <w:rFonts w:ascii="Arial" w:hAnsi="Arial" w:cs="Arial"/>
          <w:b/>
          <w:sz w:val="16"/>
          <w:szCs w:val="16"/>
          <w:lang w:eastAsia="en-US"/>
        </w:rPr>
      </w:pPr>
      <w:r w:rsidRPr="00ED3A05">
        <w:rPr>
          <w:rFonts w:ascii="Arial" w:hAnsi="Arial" w:cs="Arial"/>
          <w:b/>
          <w:sz w:val="16"/>
          <w:szCs w:val="16"/>
          <w:lang w:eastAsia="en-US"/>
        </w:rPr>
        <w:t>тепловую энергию (мощность) и теплоноситель в установленных границах территории поселения</w:t>
      </w:r>
    </w:p>
    <w:p w:rsidR="00200218" w:rsidRPr="00ED3A05" w:rsidRDefault="00200218" w:rsidP="00200218">
      <w:pPr>
        <w:pStyle w:val="S"/>
        <w:spacing w:after="0" w:line="240" w:lineRule="auto"/>
        <w:ind w:firstLine="142"/>
        <w:rPr>
          <w:rFonts w:ascii="Arial" w:hAnsi="Arial" w:cs="Arial"/>
          <w:sz w:val="16"/>
          <w:szCs w:val="16"/>
        </w:rPr>
      </w:pPr>
      <w:r w:rsidRPr="00ED3A05">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ED3A05">
        <w:rPr>
          <w:rFonts w:ascii="Arial" w:hAnsi="Arial" w:cs="Arial"/>
          <w:color w:val="000000"/>
          <w:sz w:val="16"/>
          <w:szCs w:val="16"/>
        </w:rPr>
        <w:t>Валдайского городского поселения,</w:t>
      </w:r>
      <w:r w:rsidRPr="00ED3A05">
        <w:rPr>
          <w:rFonts w:ascii="Arial" w:hAnsi="Arial" w:cs="Arial"/>
          <w:sz w:val="16"/>
          <w:szCs w:val="16"/>
        </w:rPr>
        <w:t xml:space="preserve"> явл</w:t>
      </w:r>
      <w:r w:rsidRPr="00ED3A05">
        <w:rPr>
          <w:rFonts w:ascii="Arial" w:hAnsi="Arial" w:cs="Arial"/>
          <w:sz w:val="16"/>
          <w:szCs w:val="16"/>
        </w:rPr>
        <w:t>я</w:t>
      </w:r>
      <w:r w:rsidRPr="00ED3A05">
        <w:rPr>
          <w:rFonts w:ascii="Arial" w:hAnsi="Arial" w:cs="Arial"/>
          <w:sz w:val="16"/>
          <w:szCs w:val="16"/>
        </w:rPr>
        <w:t>ется его генеральный план.</w:t>
      </w:r>
    </w:p>
    <w:p w:rsidR="00200218" w:rsidRPr="00ED3A05" w:rsidRDefault="00200218" w:rsidP="00200218">
      <w:pPr>
        <w:ind w:firstLine="142"/>
        <w:jc w:val="both"/>
        <w:rPr>
          <w:rFonts w:ascii="Arial" w:hAnsi="Arial" w:cs="Arial"/>
          <w:sz w:val="16"/>
          <w:szCs w:val="16"/>
        </w:rPr>
      </w:pPr>
      <w:bookmarkStart w:id="3" w:name="_Toc384572498"/>
      <w:bookmarkStart w:id="4" w:name="_Toc389669311"/>
      <w:bookmarkStart w:id="5" w:name="_Toc391891974"/>
      <w:r w:rsidRPr="00ED3A05">
        <w:rPr>
          <w:rFonts w:ascii="Arial" w:hAnsi="Arial" w:cs="Arial"/>
          <w:sz w:val="16"/>
          <w:szCs w:val="16"/>
        </w:rPr>
        <w:t>4.1. Данные базового уровня потребления тепла на цели теплоснабжения.</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 xml:space="preserve">Базовые тепловые нагрузки </w:t>
      </w:r>
      <w:bookmarkEnd w:id="3"/>
      <w:bookmarkEnd w:id="4"/>
      <w:bookmarkEnd w:id="5"/>
      <w:r w:rsidRPr="00ED3A05">
        <w:rPr>
          <w:rFonts w:ascii="Arial" w:hAnsi="Arial" w:cs="Arial"/>
          <w:sz w:val="16"/>
          <w:szCs w:val="16"/>
        </w:rPr>
        <w:t xml:space="preserve">котельных </w:t>
      </w:r>
      <w:r w:rsidRPr="00ED3A05">
        <w:rPr>
          <w:rFonts w:ascii="Arial" w:hAnsi="Arial" w:cs="Arial"/>
          <w:color w:val="000000"/>
          <w:sz w:val="16"/>
          <w:szCs w:val="16"/>
        </w:rPr>
        <w:t xml:space="preserve">Валдайского городского поселения </w:t>
      </w:r>
      <w:r w:rsidRPr="00ED3A05">
        <w:rPr>
          <w:rFonts w:ascii="Arial" w:hAnsi="Arial" w:cs="Arial"/>
          <w:sz w:val="16"/>
          <w:szCs w:val="16"/>
        </w:rPr>
        <w:t>пре</w:t>
      </w:r>
      <w:r w:rsidRPr="00ED3A05">
        <w:rPr>
          <w:rFonts w:ascii="Arial" w:hAnsi="Arial" w:cs="Arial"/>
          <w:sz w:val="16"/>
          <w:szCs w:val="16"/>
        </w:rPr>
        <w:t>д</w:t>
      </w:r>
      <w:r w:rsidRPr="00ED3A05">
        <w:rPr>
          <w:rFonts w:ascii="Arial" w:hAnsi="Arial" w:cs="Arial"/>
          <w:sz w:val="16"/>
          <w:szCs w:val="16"/>
        </w:rPr>
        <w:t>ставлены в таблице 1.1.</w:t>
      </w:r>
    </w:p>
    <w:p w:rsidR="00200218" w:rsidRPr="00ED3A05" w:rsidRDefault="00200218" w:rsidP="00200218">
      <w:pPr>
        <w:keepNext/>
        <w:jc w:val="right"/>
        <w:rPr>
          <w:rFonts w:ascii="Arial" w:hAnsi="Arial" w:cs="Arial"/>
          <w:sz w:val="16"/>
          <w:szCs w:val="16"/>
        </w:rPr>
      </w:pPr>
      <w:r w:rsidRPr="00ED3A05">
        <w:rPr>
          <w:rFonts w:ascii="Arial" w:hAnsi="Arial" w:cs="Arial"/>
          <w:sz w:val="16"/>
          <w:szCs w:val="16"/>
        </w:rPr>
        <w:t>Таблица 1.</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
        <w:gridCol w:w="5444"/>
        <w:gridCol w:w="1794"/>
        <w:gridCol w:w="1839"/>
        <w:gridCol w:w="1607"/>
      </w:tblGrid>
      <w:tr w:rsidR="00200218" w:rsidRPr="00ED3A05" w:rsidTr="00200218">
        <w:trPr>
          <w:trHeight w:val="20"/>
        </w:trPr>
        <w:tc>
          <w:tcPr>
            <w:tcW w:w="300" w:type="pct"/>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 п/п</w:t>
            </w:r>
          </w:p>
        </w:tc>
        <w:tc>
          <w:tcPr>
            <w:tcW w:w="2395" w:type="pct"/>
            <w:vAlign w:val="center"/>
          </w:tcPr>
          <w:p w:rsidR="00200218" w:rsidRPr="00ED3A05" w:rsidRDefault="00200218" w:rsidP="002F4C7B">
            <w:pPr>
              <w:pStyle w:val="afffffff"/>
              <w:rPr>
                <w:rFonts w:ascii="Arial" w:hAnsi="Arial" w:cs="Arial"/>
                <w:b/>
                <w:sz w:val="16"/>
                <w:szCs w:val="16"/>
                <w:lang w:val="en-US"/>
              </w:rPr>
            </w:pPr>
            <w:r w:rsidRPr="00ED3A05">
              <w:rPr>
                <w:rFonts w:ascii="Arial" w:hAnsi="Arial" w:cs="Arial"/>
                <w:b/>
                <w:sz w:val="16"/>
                <w:szCs w:val="16"/>
                <w:lang w:val="en-US"/>
              </w:rPr>
              <w:t>Наименовани</w:t>
            </w:r>
            <w:r w:rsidRPr="00ED3A05">
              <w:rPr>
                <w:rFonts w:ascii="Arial" w:hAnsi="Arial" w:cs="Arial"/>
                <w:b/>
                <w:sz w:val="16"/>
                <w:szCs w:val="16"/>
              </w:rPr>
              <w:t>е</w:t>
            </w:r>
            <w:r w:rsidRPr="00ED3A05">
              <w:rPr>
                <w:rFonts w:ascii="Arial" w:hAnsi="Arial" w:cs="Arial"/>
                <w:b/>
                <w:sz w:val="16"/>
                <w:szCs w:val="16"/>
                <w:lang w:val="en-US"/>
              </w:rPr>
              <w:t xml:space="preserve"> источника теплоснабжения</w:t>
            </w:r>
          </w:p>
        </w:tc>
        <w:tc>
          <w:tcPr>
            <w:tcW w:w="789" w:type="pct"/>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Нагрузка на от</w:t>
            </w:r>
            <w:r w:rsidRPr="00ED3A05">
              <w:rPr>
                <w:rFonts w:ascii="Arial" w:hAnsi="Arial" w:cs="Arial"/>
                <w:b/>
                <w:sz w:val="16"/>
                <w:szCs w:val="16"/>
              </w:rPr>
              <w:t>о</w:t>
            </w:r>
            <w:r w:rsidRPr="00ED3A05">
              <w:rPr>
                <w:rFonts w:ascii="Arial" w:hAnsi="Arial" w:cs="Arial"/>
                <w:b/>
                <w:sz w:val="16"/>
                <w:szCs w:val="16"/>
              </w:rPr>
              <w:t>пление, Гкал/ч</w:t>
            </w:r>
          </w:p>
        </w:tc>
        <w:tc>
          <w:tcPr>
            <w:tcW w:w="809" w:type="pct"/>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Средненедельная н</w:t>
            </w:r>
            <w:r w:rsidRPr="00ED3A05">
              <w:rPr>
                <w:rFonts w:ascii="Arial" w:hAnsi="Arial" w:cs="Arial"/>
                <w:b/>
                <w:sz w:val="16"/>
                <w:szCs w:val="16"/>
              </w:rPr>
              <w:t>а</w:t>
            </w:r>
            <w:r w:rsidRPr="00ED3A05">
              <w:rPr>
                <w:rFonts w:ascii="Arial" w:hAnsi="Arial" w:cs="Arial"/>
                <w:b/>
                <w:sz w:val="16"/>
                <w:szCs w:val="16"/>
              </w:rPr>
              <w:t>грузка ГВС, Гкал/ч</w:t>
            </w:r>
          </w:p>
        </w:tc>
        <w:tc>
          <w:tcPr>
            <w:tcW w:w="707" w:type="pct"/>
            <w:vAlign w:val="center"/>
          </w:tcPr>
          <w:p w:rsidR="00200218" w:rsidRPr="00ED3A05" w:rsidRDefault="00200218" w:rsidP="002F4C7B">
            <w:pPr>
              <w:pStyle w:val="afffffff"/>
              <w:rPr>
                <w:rFonts w:ascii="Arial" w:hAnsi="Arial" w:cs="Arial"/>
                <w:b/>
                <w:sz w:val="16"/>
                <w:szCs w:val="16"/>
                <w:lang w:val="en-US"/>
              </w:rPr>
            </w:pPr>
            <w:r w:rsidRPr="00ED3A05">
              <w:rPr>
                <w:rFonts w:ascii="Arial" w:hAnsi="Arial" w:cs="Arial"/>
                <w:b/>
                <w:sz w:val="16"/>
                <w:szCs w:val="16"/>
                <w:lang w:val="en-US"/>
              </w:rPr>
              <w:t>Суммарная нагрузка, Гкал/ч</w:t>
            </w:r>
          </w:p>
        </w:tc>
      </w:tr>
      <w:tr w:rsidR="00200218" w:rsidRPr="00ED3A05" w:rsidTr="00200218">
        <w:trPr>
          <w:trHeight w:val="20"/>
        </w:trPr>
        <w:tc>
          <w:tcPr>
            <w:tcW w:w="300" w:type="pct"/>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w:t>
            </w:r>
          </w:p>
        </w:tc>
        <w:tc>
          <w:tcPr>
            <w:tcW w:w="2395" w:type="pct"/>
            <w:vAlign w:val="center"/>
          </w:tcPr>
          <w:p w:rsidR="00200218" w:rsidRPr="00ED3A05" w:rsidRDefault="00200218" w:rsidP="002F4C7B">
            <w:pPr>
              <w:pStyle w:val="afffffff"/>
              <w:jc w:val="left"/>
              <w:rPr>
                <w:rFonts w:ascii="Arial" w:hAnsi="Arial" w:cs="Arial"/>
                <w:sz w:val="16"/>
                <w:szCs w:val="16"/>
              </w:rPr>
            </w:pPr>
            <w:r w:rsidRPr="00ED3A05">
              <w:rPr>
                <w:rFonts w:ascii="Arial" w:hAnsi="Arial" w:cs="Arial"/>
                <w:sz w:val="16"/>
                <w:szCs w:val="16"/>
              </w:rPr>
              <w:t>Котельная №1 г. Валдай, ул. Радищ</w:t>
            </w:r>
            <w:r w:rsidRPr="00ED3A05">
              <w:rPr>
                <w:rFonts w:ascii="Arial" w:hAnsi="Arial" w:cs="Arial"/>
                <w:sz w:val="16"/>
                <w:szCs w:val="16"/>
              </w:rPr>
              <w:t>е</w:t>
            </w:r>
            <w:r w:rsidRPr="00ED3A05">
              <w:rPr>
                <w:rFonts w:ascii="Arial" w:hAnsi="Arial" w:cs="Arial"/>
                <w:sz w:val="16"/>
                <w:szCs w:val="16"/>
              </w:rPr>
              <w:t>ва,5б</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r>
      <w:tr w:rsidR="00200218" w:rsidRPr="00ED3A05" w:rsidTr="00200218">
        <w:trPr>
          <w:trHeight w:val="20"/>
        </w:trPr>
        <w:tc>
          <w:tcPr>
            <w:tcW w:w="300" w:type="pct"/>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w:t>
            </w:r>
          </w:p>
        </w:tc>
        <w:tc>
          <w:tcPr>
            <w:tcW w:w="2395" w:type="pct"/>
            <w:vAlign w:val="center"/>
          </w:tcPr>
          <w:p w:rsidR="00200218" w:rsidRPr="00ED3A05" w:rsidRDefault="00200218" w:rsidP="002F4C7B">
            <w:pPr>
              <w:pStyle w:val="afffffff"/>
              <w:jc w:val="left"/>
              <w:rPr>
                <w:rFonts w:ascii="Arial" w:hAnsi="Arial" w:cs="Arial"/>
                <w:sz w:val="16"/>
                <w:szCs w:val="16"/>
              </w:rPr>
            </w:pPr>
            <w:r w:rsidRPr="00ED3A05">
              <w:rPr>
                <w:rFonts w:ascii="Arial" w:hAnsi="Arial" w:cs="Arial"/>
                <w:sz w:val="16"/>
                <w:szCs w:val="16"/>
              </w:rPr>
              <w:t>Котельная №2 ТГУ  г. Валдай, ул. Лесная, д.6</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r>
      <w:tr w:rsidR="00200218" w:rsidRPr="00ED3A05" w:rsidTr="00200218">
        <w:trPr>
          <w:trHeight w:val="20"/>
        </w:trPr>
        <w:tc>
          <w:tcPr>
            <w:tcW w:w="300" w:type="pct"/>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w:t>
            </w:r>
          </w:p>
        </w:tc>
        <w:tc>
          <w:tcPr>
            <w:tcW w:w="2395" w:type="pct"/>
            <w:vAlign w:val="center"/>
          </w:tcPr>
          <w:p w:rsidR="00200218" w:rsidRPr="00ED3A05" w:rsidRDefault="00200218" w:rsidP="002F4C7B">
            <w:pPr>
              <w:pStyle w:val="afffffff"/>
              <w:jc w:val="left"/>
              <w:rPr>
                <w:rFonts w:ascii="Arial" w:hAnsi="Arial" w:cs="Arial"/>
                <w:sz w:val="16"/>
                <w:szCs w:val="16"/>
              </w:rPr>
            </w:pPr>
            <w:r w:rsidRPr="00ED3A05">
              <w:rPr>
                <w:rFonts w:ascii="Arial" w:hAnsi="Arial" w:cs="Arial"/>
                <w:sz w:val="16"/>
                <w:szCs w:val="16"/>
              </w:rPr>
              <w:t>Котельная  №3 г. Валдай, ул. Ломонос</w:t>
            </w:r>
            <w:r w:rsidRPr="00ED3A05">
              <w:rPr>
                <w:rFonts w:ascii="Arial" w:hAnsi="Arial" w:cs="Arial"/>
                <w:sz w:val="16"/>
                <w:szCs w:val="16"/>
              </w:rPr>
              <w:t>о</w:t>
            </w:r>
            <w:r w:rsidRPr="00ED3A05">
              <w:rPr>
                <w:rFonts w:ascii="Arial" w:hAnsi="Arial" w:cs="Arial"/>
                <w:sz w:val="16"/>
                <w:szCs w:val="16"/>
              </w:rPr>
              <w:t>ва, д.63а</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4.</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Котельная  №5 г. Валдай, ул. Победы, д.68</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5.</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 xml:space="preserve">Котельная  № 6 БМК 1,46 МВт Валдайский район, с.Зимогорье, </w:t>
            </w:r>
            <w:r w:rsidRPr="00ED3A05">
              <w:rPr>
                <w:rFonts w:ascii="Arial" w:hAnsi="Arial" w:cs="Arial"/>
                <w:sz w:val="16"/>
                <w:szCs w:val="16"/>
              </w:rPr>
              <w:t>ул. Совхо</w:t>
            </w:r>
            <w:r w:rsidRPr="00ED3A05">
              <w:rPr>
                <w:rFonts w:ascii="Arial" w:hAnsi="Arial" w:cs="Arial"/>
                <w:sz w:val="16"/>
                <w:szCs w:val="16"/>
              </w:rPr>
              <w:t>з</w:t>
            </w:r>
            <w:r w:rsidRPr="00ED3A05">
              <w:rPr>
                <w:rFonts w:ascii="Arial" w:hAnsi="Arial" w:cs="Arial"/>
                <w:sz w:val="16"/>
                <w:szCs w:val="16"/>
              </w:rPr>
              <w:t>ная, д.9</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6.</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Котельная  № 8 г. Валдай, ул. Молотко</w:t>
            </w:r>
            <w:r w:rsidRPr="00ED3A05">
              <w:rPr>
                <w:rStyle w:val="FontStyle274"/>
                <w:rFonts w:ascii="Arial" w:hAnsi="Arial" w:cs="Arial"/>
                <w:sz w:val="16"/>
                <w:szCs w:val="16"/>
              </w:rPr>
              <w:t>в</w:t>
            </w:r>
            <w:r w:rsidRPr="00ED3A05">
              <w:rPr>
                <w:rStyle w:val="FontStyle274"/>
                <w:rFonts w:ascii="Arial" w:hAnsi="Arial" w:cs="Arial"/>
                <w:sz w:val="16"/>
                <w:szCs w:val="16"/>
              </w:rPr>
              <w:t>ская, д.11а</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r>
      <w:tr w:rsidR="00200218" w:rsidRPr="00ED3A05" w:rsidTr="00200218">
        <w:trPr>
          <w:trHeight w:val="20"/>
        </w:trPr>
        <w:tc>
          <w:tcPr>
            <w:tcW w:w="300" w:type="pct"/>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Fonts w:ascii="Arial" w:hAnsi="Arial" w:cs="Arial"/>
                <w:sz w:val="16"/>
                <w:szCs w:val="16"/>
              </w:rPr>
              <w:t>Котельная  БМК 21,0 МВт г. Валдай,    пр. Васильева, д.27</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8.</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Котельная  №11 г. Валдай, ул. Мелиор</w:t>
            </w:r>
            <w:r w:rsidRPr="00ED3A05">
              <w:rPr>
                <w:rStyle w:val="FontStyle274"/>
                <w:rFonts w:ascii="Arial" w:hAnsi="Arial" w:cs="Arial"/>
                <w:sz w:val="16"/>
                <w:szCs w:val="16"/>
              </w:rPr>
              <w:t>а</w:t>
            </w:r>
            <w:r w:rsidRPr="00ED3A05">
              <w:rPr>
                <w:rStyle w:val="FontStyle274"/>
                <w:rFonts w:ascii="Arial" w:hAnsi="Arial" w:cs="Arial"/>
                <w:sz w:val="16"/>
                <w:szCs w:val="16"/>
              </w:rPr>
              <w:t>торов, д.1г</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9.</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Котельная №12 г. Валдай, ул. Механиз</w:t>
            </w:r>
            <w:r w:rsidRPr="00ED3A05">
              <w:rPr>
                <w:rStyle w:val="FontStyle274"/>
                <w:rFonts w:ascii="Arial" w:hAnsi="Arial" w:cs="Arial"/>
                <w:sz w:val="16"/>
                <w:szCs w:val="16"/>
              </w:rPr>
              <w:t>а</w:t>
            </w:r>
            <w:r w:rsidRPr="00ED3A05">
              <w:rPr>
                <w:rStyle w:val="FontStyle274"/>
                <w:rFonts w:ascii="Arial" w:hAnsi="Arial" w:cs="Arial"/>
                <w:sz w:val="16"/>
                <w:szCs w:val="16"/>
              </w:rPr>
              <w:t>торов, д.21</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10.</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Котельная  №26 г. Валдай, пл. Св</w:t>
            </w:r>
            <w:r w:rsidRPr="00ED3A05">
              <w:rPr>
                <w:rStyle w:val="FontStyle274"/>
                <w:rFonts w:ascii="Arial" w:hAnsi="Arial" w:cs="Arial"/>
                <w:sz w:val="16"/>
                <w:szCs w:val="16"/>
              </w:rPr>
              <w:t>о</w:t>
            </w:r>
            <w:r w:rsidRPr="00ED3A05">
              <w:rPr>
                <w:rStyle w:val="FontStyle274"/>
                <w:rFonts w:ascii="Arial" w:hAnsi="Arial" w:cs="Arial"/>
                <w:sz w:val="16"/>
                <w:szCs w:val="16"/>
              </w:rPr>
              <w:t>боды д.7а</w:t>
            </w:r>
          </w:p>
        </w:tc>
        <w:tc>
          <w:tcPr>
            <w:tcW w:w="789" w:type="pct"/>
            <w:tcBorders>
              <w:bottom w:val="single" w:sz="4" w:space="0" w:color="auto"/>
            </w:tcBorders>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r>
      <w:tr w:rsidR="00200218" w:rsidRPr="00ED3A05" w:rsidTr="00200218">
        <w:trPr>
          <w:trHeight w:val="20"/>
        </w:trPr>
        <w:tc>
          <w:tcPr>
            <w:tcW w:w="300" w:type="pct"/>
            <w:tcBorders>
              <w:right w:val="single" w:sz="4" w:space="0" w:color="auto"/>
            </w:tcBorders>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11.</w:t>
            </w:r>
          </w:p>
        </w:tc>
        <w:tc>
          <w:tcPr>
            <w:tcW w:w="2395" w:type="pct"/>
            <w:tcBorders>
              <w:right w:val="single" w:sz="4" w:space="0" w:color="auto"/>
            </w:tcBorders>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Модульная котельная  №27</w:t>
            </w:r>
            <w:r w:rsidRPr="00ED3A05">
              <w:rPr>
                <w:rFonts w:ascii="Arial" w:hAnsi="Arial" w:cs="Arial"/>
                <w:sz w:val="16"/>
                <w:szCs w:val="16"/>
              </w:rPr>
              <w:t xml:space="preserve"> Валдайский р-н, с. Зимог</w:t>
            </w:r>
            <w:r w:rsidRPr="00ED3A05">
              <w:rPr>
                <w:rFonts w:ascii="Arial" w:hAnsi="Arial" w:cs="Arial"/>
                <w:sz w:val="16"/>
                <w:szCs w:val="16"/>
              </w:rPr>
              <w:t>о</w:t>
            </w:r>
            <w:r w:rsidRPr="00ED3A05">
              <w:rPr>
                <w:rFonts w:ascii="Arial" w:hAnsi="Arial" w:cs="Arial"/>
                <w:sz w:val="16"/>
                <w:szCs w:val="16"/>
              </w:rPr>
              <w:t>рье, д.163</w:t>
            </w:r>
          </w:p>
        </w:tc>
        <w:tc>
          <w:tcPr>
            <w:tcW w:w="789" w:type="pct"/>
            <w:tcBorders>
              <w:top w:val="single" w:sz="4" w:space="0" w:color="auto"/>
              <w:left w:val="single" w:sz="4" w:space="0" w:color="auto"/>
              <w:bottom w:val="single" w:sz="4" w:space="0" w:color="auto"/>
              <w:right w:val="single" w:sz="4" w:space="0" w:color="auto"/>
            </w:tcBorders>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809" w:type="pct"/>
            <w:tcBorders>
              <w:left w:val="single" w:sz="4" w:space="0" w:color="auto"/>
            </w:tcBorders>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12.</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 xml:space="preserve">Модульная котельная №28 </w:t>
            </w:r>
            <w:r w:rsidRPr="00ED3A05">
              <w:rPr>
                <w:rFonts w:ascii="Arial" w:hAnsi="Arial" w:cs="Arial"/>
                <w:sz w:val="16"/>
                <w:szCs w:val="16"/>
              </w:rPr>
              <w:t>Валдайский  р-н, с. Зимогорье, ул. Зав</w:t>
            </w:r>
            <w:r w:rsidRPr="00ED3A05">
              <w:rPr>
                <w:rFonts w:ascii="Arial" w:hAnsi="Arial" w:cs="Arial"/>
                <w:sz w:val="16"/>
                <w:szCs w:val="16"/>
              </w:rPr>
              <w:t>о</w:t>
            </w:r>
            <w:r w:rsidRPr="00ED3A05">
              <w:rPr>
                <w:rFonts w:ascii="Arial" w:hAnsi="Arial" w:cs="Arial"/>
                <w:sz w:val="16"/>
                <w:szCs w:val="16"/>
              </w:rPr>
              <w:t>дская, д.4б</w:t>
            </w:r>
          </w:p>
        </w:tc>
        <w:tc>
          <w:tcPr>
            <w:tcW w:w="789" w:type="pct"/>
            <w:tcBorders>
              <w:top w:val="single" w:sz="4" w:space="0" w:color="auto"/>
            </w:tcBorders>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13.</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Модульная котельная №29 г. Валдай, ул. Энергетиков, 20</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r>
      <w:tr w:rsidR="00200218" w:rsidRPr="00ED3A05" w:rsidTr="00200218">
        <w:trPr>
          <w:trHeight w:val="20"/>
        </w:trPr>
        <w:tc>
          <w:tcPr>
            <w:tcW w:w="300" w:type="pct"/>
          </w:tcPr>
          <w:p w:rsidR="00200218" w:rsidRPr="00ED3A05" w:rsidRDefault="00200218" w:rsidP="002F4C7B">
            <w:pPr>
              <w:pStyle w:val="afffffff"/>
              <w:rPr>
                <w:rStyle w:val="FontStyle274"/>
                <w:rFonts w:ascii="Arial" w:hAnsi="Arial" w:cs="Arial"/>
                <w:sz w:val="16"/>
                <w:szCs w:val="16"/>
              </w:rPr>
            </w:pPr>
            <w:r w:rsidRPr="00ED3A05">
              <w:rPr>
                <w:rStyle w:val="FontStyle274"/>
                <w:rFonts w:ascii="Arial" w:hAnsi="Arial" w:cs="Arial"/>
                <w:sz w:val="16"/>
                <w:szCs w:val="16"/>
              </w:rPr>
              <w:t>14.</w:t>
            </w:r>
          </w:p>
        </w:tc>
        <w:tc>
          <w:tcPr>
            <w:tcW w:w="2395" w:type="pct"/>
            <w:vAlign w:val="center"/>
          </w:tcPr>
          <w:p w:rsidR="00200218" w:rsidRPr="00ED3A05" w:rsidRDefault="00200218" w:rsidP="002F4C7B">
            <w:pPr>
              <w:pStyle w:val="afffffff"/>
              <w:jc w:val="left"/>
              <w:rPr>
                <w:rStyle w:val="FontStyle274"/>
                <w:rFonts w:ascii="Arial" w:hAnsi="Arial" w:cs="Arial"/>
                <w:sz w:val="16"/>
                <w:szCs w:val="16"/>
              </w:rPr>
            </w:pPr>
            <w:r w:rsidRPr="00ED3A05">
              <w:rPr>
                <w:rStyle w:val="FontStyle274"/>
                <w:rFonts w:ascii="Arial" w:hAnsi="Arial" w:cs="Arial"/>
                <w:sz w:val="16"/>
                <w:szCs w:val="16"/>
              </w:rPr>
              <w:t xml:space="preserve">Модульная котельная  №30 г. Валдай, </w:t>
            </w:r>
            <w:r w:rsidRPr="00ED3A05">
              <w:rPr>
                <w:rStyle w:val="FontStyle274"/>
                <w:rFonts w:ascii="Arial" w:hAnsi="Arial" w:cs="Arial"/>
                <w:sz w:val="16"/>
                <w:szCs w:val="16"/>
              </w:rPr>
              <w:br/>
              <w:t>ул. Железнодоро</w:t>
            </w:r>
            <w:r w:rsidRPr="00ED3A05">
              <w:rPr>
                <w:rStyle w:val="FontStyle274"/>
                <w:rFonts w:ascii="Arial" w:hAnsi="Arial" w:cs="Arial"/>
                <w:sz w:val="16"/>
                <w:szCs w:val="16"/>
              </w:rPr>
              <w:t>ж</w:t>
            </w:r>
            <w:r w:rsidRPr="00ED3A05">
              <w:rPr>
                <w:rStyle w:val="FontStyle274"/>
                <w:rFonts w:ascii="Arial" w:hAnsi="Arial" w:cs="Arial"/>
                <w:sz w:val="16"/>
                <w:szCs w:val="16"/>
              </w:rPr>
              <w:t>ная, 5а</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r>
      <w:tr w:rsidR="00200218" w:rsidRPr="00ED3A05" w:rsidTr="00200218">
        <w:trPr>
          <w:trHeight w:val="20"/>
        </w:trPr>
        <w:tc>
          <w:tcPr>
            <w:tcW w:w="300" w:type="pct"/>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15.</w:t>
            </w:r>
          </w:p>
        </w:tc>
        <w:tc>
          <w:tcPr>
            <w:tcW w:w="2395" w:type="pct"/>
            <w:vAlign w:val="center"/>
          </w:tcPr>
          <w:p w:rsidR="00200218" w:rsidRPr="00ED3A05" w:rsidRDefault="00200218" w:rsidP="002F4C7B">
            <w:pPr>
              <w:pStyle w:val="afffffff"/>
              <w:jc w:val="left"/>
              <w:rPr>
                <w:rFonts w:ascii="Arial" w:hAnsi="Arial" w:cs="Arial"/>
                <w:sz w:val="16"/>
                <w:szCs w:val="16"/>
              </w:rPr>
            </w:pPr>
            <w:r w:rsidRPr="00ED3A05">
              <w:rPr>
                <w:rFonts w:ascii="Arial" w:hAnsi="Arial" w:cs="Arial"/>
                <w:sz w:val="16"/>
                <w:szCs w:val="16"/>
              </w:rPr>
              <w:t>Модульная котельная  №31 г. Валдай, ул. Песчаная, 30</w:t>
            </w:r>
          </w:p>
        </w:tc>
        <w:tc>
          <w:tcPr>
            <w:tcW w:w="78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809"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707" w:type="pct"/>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r>
      <w:tr w:rsidR="00200218" w:rsidRPr="00ED3A05" w:rsidTr="00200218">
        <w:trPr>
          <w:trHeight w:val="20"/>
        </w:trPr>
        <w:tc>
          <w:tcPr>
            <w:tcW w:w="300" w:type="pct"/>
          </w:tcPr>
          <w:p w:rsidR="00200218" w:rsidRPr="00ED3A05" w:rsidRDefault="00200218" w:rsidP="002F4C7B">
            <w:pPr>
              <w:pStyle w:val="afffffff"/>
              <w:rPr>
                <w:rFonts w:ascii="Arial" w:hAnsi="Arial" w:cs="Arial"/>
                <w:b/>
                <w:sz w:val="16"/>
                <w:szCs w:val="16"/>
              </w:rPr>
            </w:pPr>
          </w:p>
        </w:tc>
        <w:tc>
          <w:tcPr>
            <w:tcW w:w="2395" w:type="pct"/>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Итого:</w:t>
            </w:r>
          </w:p>
        </w:tc>
        <w:tc>
          <w:tcPr>
            <w:tcW w:w="789" w:type="pct"/>
            <w:vAlign w:val="center"/>
          </w:tcPr>
          <w:p w:rsidR="00200218" w:rsidRPr="00ED3A05" w:rsidRDefault="00200218" w:rsidP="002F4C7B">
            <w:pPr>
              <w:ind w:left="-109"/>
              <w:jc w:val="center"/>
              <w:rPr>
                <w:rFonts w:ascii="Arial" w:hAnsi="Arial" w:cs="Arial"/>
                <w:b/>
                <w:sz w:val="16"/>
                <w:szCs w:val="16"/>
              </w:rPr>
            </w:pPr>
            <w:r w:rsidRPr="00ED3A05">
              <w:rPr>
                <w:rFonts w:ascii="Arial" w:hAnsi="Arial" w:cs="Arial"/>
                <w:b/>
                <w:sz w:val="16"/>
                <w:szCs w:val="16"/>
              </w:rPr>
              <w:t>35,72</w:t>
            </w:r>
          </w:p>
        </w:tc>
        <w:tc>
          <w:tcPr>
            <w:tcW w:w="809" w:type="pct"/>
            <w:vAlign w:val="center"/>
          </w:tcPr>
          <w:p w:rsidR="00200218" w:rsidRPr="00ED3A05" w:rsidRDefault="00200218" w:rsidP="002F4C7B">
            <w:pPr>
              <w:ind w:left="-109"/>
              <w:jc w:val="center"/>
              <w:rPr>
                <w:rFonts w:ascii="Arial" w:hAnsi="Arial" w:cs="Arial"/>
                <w:b/>
                <w:sz w:val="16"/>
                <w:szCs w:val="16"/>
              </w:rPr>
            </w:pPr>
            <w:r w:rsidRPr="00ED3A05">
              <w:rPr>
                <w:rFonts w:ascii="Arial" w:hAnsi="Arial" w:cs="Arial"/>
                <w:b/>
                <w:sz w:val="16"/>
                <w:szCs w:val="16"/>
              </w:rPr>
              <w:t>4,896</w:t>
            </w:r>
          </w:p>
        </w:tc>
        <w:tc>
          <w:tcPr>
            <w:tcW w:w="707" w:type="pct"/>
            <w:vAlign w:val="center"/>
          </w:tcPr>
          <w:p w:rsidR="00200218" w:rsidRPr="00ED3A05" w:rsidRDefault="00200218" w:rsidP="002F4C7B">
            <w:pPr>
              <w:ind w:left="-109"/>
              <w:jc w:val="center"/>
              <w:rPr>
                <w:rFonts w:ascii="Arial" w:hAnsi="Arial" w:cs="Arial"/>
                <w:b/>
                <w:sz w:val="16"/>
                <w:szCs w:val="16"/>
              </w:rPr>
            </w:pPr>
            <w:r w:rsidRPr="00ED3A05">
              <w:rPr>
                <w:rFonts w:ascii="Arial" w:hAnsi="Arial" w:cs="Arial"/>
                <w:b/>
                <w:sz w:val="16"/>
                <w:szCs w:val="16"/>
              </w:rPr>
              <w:t>40,616</w:t>
            </w:r>
          </w:p>
        </w:tc>
      </w:tr>
    </w:tbl>
    <w:p w:rsidR="00200218" w:rsidRPr="00ED3A05" w:rsidRDefault="00200218" w:rsidP="00200218">
      <w:pPr>
        <w:rPr>
          <w:rFonts w:ascii="Arial" w:hAnsi="Arial" w:cs="Arial"/>
          <w:sz w:val="16"/>
          <w:szCs w:val="16"/>
        </w:rPr>
      </w:pP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котельных на 01.01.2021, с</w:t>
      </w:r>
      <w:r w:rsidRPr="00ED3A05">
        <w:rPr>
          <w:rFonts w:ascii="Arial" w:hAnsi="Arial" w:cs="Arial"/>
          <w:sz w:val="16"/>
          <w:szCs w:val="16"/>
        </w:rPr>
        <w:t>о</w:t>
      </w:r>
      <w:r w:rsidRPr="00ED3A05">
        <w:rPr>
          <w:rFonts w:ascii="Arial" w:hAnsi="Arial" w:cs="Arial"/>
          <w:sz w:val="16"/>
          <w:szCs w:val="16"/>
        </w:rPr>
        <w:t>ставляет 35,72 Гкал/ч.</w:t>
      </w:r>
    </w:p>
    <w:p w:rsidR="00200218" w:rsidRPr="00ED3A05" w:rsidRDefault="00200218" w:rsidP="00200218">
      <w:pPr>
        <w:pStyle w:val="11"/>
        <w:ind w:firstLine="142"/>
        <w:jc w:val="both"/>
        <w:rPr>
          <w:rFonts w:ascii="Arial" w:hAnsi="Arial" w:cs="Arial"/>
          <w:b w:val="0"/>
          <w:sz w:val="16"/>
          <w:szCs w:val="16"/>
        </w:rPr>
      </w:pP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r w:rsidRPr="00ED3A05">
        <w:rPr>
          <w:rFonts w:ascii="Arial" w:hAnsi="Arial" w:cs="Arial"/>
          <w:sz w:val="16"/>
          <w:szCs w:val="16"/>
        </w:rPr>
        <w:t>4.2.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2"/>
      <w:r w:rsidRPr="00ED3A05">
        <w:rPr>
          <w:rFonts w:ascii="Arial" w:hAnsi="Arial" w:cs="Arial"/>
          <w:sz w:val="16"/>
          <w:szCs w:val="16"/>
        </w:rPr>
        <w:t>.</w:t>
      </w:r>
    </w:p>
    <w:p w:rsidR="00200218" w:rsidRPr="00ED3A05" w:rsidRDefault="00200218" w:rsidP="00200218">
      <w:pPr>
        <w:pStyle w:val="afffffff1"/>
        <w:spacing w:after="0" w:line="240" w:lineRule="auto"/>
        <w:ind w:firstLine="142"/>
        <w:rPr>
          <w:rFonts w:ascii="Arial" w:hAnsi="Arial" w:cs="Arial"/>
          <w:sz w:val="16"/>
          <w:szCs w:val="16"/>
        </w:rPr>
      </w:pPr>
      <w:r w:rsidRPr="00ED3A05">
        <w:rPr>
          <w:rFonts w:ascii="Arial" w:hAnsi="Arial" w:cs="Arial"/>
          <w:sz w:val="16"/>
          <w:szCs w:val="16"/>
        </w:rPr>
        <w:t>Объемы полезного отпуска тепловой энергии (мощности) по каждой котел</w:t>
      </w:r>
      <w:r w:rsidRPr="00ED3A05">
        <w:rPr>
          <w:rFonts w:ascii="Arial" w:hAnsi="Arial" w:cs="Arial"/>
          <w:sz w:val="16"/>
          <w:szCs w:val="16"/>
        </w:rPr>
        <w:t>ь</w:t>
      </w:r>
      <w:r w:rsidRPr="00ED3A05">
        <w:rPr>
          <w:rFonts w:ascii="Arial" w:hAnsi="Arial" w:cs="Arial"/>
          <w:sz w:val="16"/>
          <w:szCs w:val="16"/>
        </w:rPr>
        <w:t>ной за 2021 г. представлены в таблице 1.2.</w:t>
      </w:r>
    </w:p>
    <w:p w:rsidR="00200218" w:rsidRPr="00ED3A05" w:rsidRDefault="00200218" w:rsidP="00200218">
      <w:pPr>
        <w:keepNext/>
        <w:jc w:val="right"/>
        <w:rPr>
          <w:rFonts w:ascii="Arial" w:hAnsi="Arial" w:cs="Arial"/>
          <w:color w:val="FF0000"/>
          <w:sz w:val="16"/>
          <w:szCs w:val="16"/>
        </w:rPr>
      </w:pPr>
      <w:r w:rsidRPr="00ED3A05">
        <w:rPr>
          <w:rFonts w:ascii="Arial" w:hAnsi="Arial" w:cs="Arial"/>
          <w:sz w:val="16"/>
          <w:szCs w:val="16"/>
        </w:rPr>
        <w:t xml:space="preserve">Таблица 1.2. </w:t>
      </w: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5529"/>
        <w:gridCol w:w="2976"/>
        <w:gridCol w:w="2552"/>
      </w:tblGrid>
      <w:tr w:rsidR="00200218" w:rsidRPr="00ED3A05" w:rsidTr="00200218">
        <w:trPr>
          <w:trHeight w:val="20"/>
          <w:tblHeader/>
        </w:trPr>
        <w:tc>
          <w:tcPr>
            <w:tcW w:w="567" w:type="dxa"/>
            <w:vAlign w:val="center"/>
          </w:tcPr>
          <w:p w:rsidR="00200218" w:rsidRPr="00ED3A05" w:rsidRDefault="00200218" w:rsidP="00200218">
            <w:pPr>
              <w:pStyle w:val="afffffff"/>
              <w:rPr>
                <w:rFonts w:ascii="Arial" w:hAnsi="Arial" w:cs="Arial"/>
                <w:b/>
                <w:sz w:val="16"/>
                <w:szCs w:val="16"/>
              </w:rPr>
            </w:pPr>
            <w:r w:rsidRPr="00ED3A05">
              <w:rPr>
                <w:rFonts w:ascii="Arial" w:hAnsi="Arial" w:cs="Arial"/>
                <w:b/>
                <w:sz w:val="16"/>
                <w:szCs w:val="16"/>
              </w:rPr>
              <w:t>№ п/п</w:t>
            </w:r>
          </w:p>
        </w:tc>
        <w:tc>
          <w:tcPr>
            <w:tcW w:w="5529" w:type="dxa"/>
            <w:vAlign w:val="center"/>
          </w:tcPr>
          <w:p w:rsidR="00200218" w:rsidRPr="00ED3A05" w:rsidRDefault="00200218" w:rsidP="00200218">
            <w:pPr>
              <w:pStyle w:val="afffffff"/>
              <w:rPr>
                <w:rFonts w:ascii="Arial" w:hAnsi="Arial" w:cs="Arial"/>
                <w:b/>
                <w:sz w:val="16"/>
                <w:szCs w:val="16"/>
              </w:rPr>
            </w:pPr>
            <w:r w:rsidRPr="00ED3A05">
              <w:rPr>
                <w:rFonts w:ascii="Arial" w:hAnsi="Arial" w:cs="Arial"/>
                <w:b/>
                <w:sz w:val="16"/>
                <w:szCs w:val="16"/>
              </w:rPr>
              <w:t>Котельные городского п</w:t>
            </w:r>
            <w:r w:rsidRPr="00ED3A05">
              <w:rPr>
                <w:rFonts w:ascii="Arial" w:hAnsi="Arial" w:cs="Arial"/>
                <w:b/>
                <w:sz w:val="16"/>
                <w:szCs w:val="16"/>
              </w:rPr>
              <w:t>о</w:t>
            </w:r>
            <w:r w:rsidRPr="00ED3A05">
              <w:rPr>
                <w:rFonts w:ascii="Arial" w:hAnsi="Arial" w:cs="Arial"/>
                <w:b/>
                <w:sz w:val="16"/>
                <w:szCs w:val="16"/>
              </w:rPr>
              <w:t>селения</w:t>
            </w:r>
          </w:p>
        </w:tc>
        <w:tc>
          <w:tcPr>
            <w:tcW w:w="2976" w:type="dxa"/>
            <w:vAlign w:val="center"/>
          </w:tcPr>
          <w:p w:rsidR="00200218" w:rsidRPr="00ED3A05" w:rsidRDefault="00200218" w:rsidP="00200218">
            <w:pPr>
              <w:pStyle w:val="afffffff"/>
              <w:rPr>
                <w:rFonts w:ascii="Arial" w:hAnsi="Arial" w:cs="Arial"/>
                <w:b/>
                <w:sz w:val="16"/>
                <w:szCs w:val="16"/>
              </w:rPr>
            </w:pPr>
            <w:r w:rsidRPr="00ED3A05">
              <w:rPr>
                <w:rFonts w:ascii="Arial" w:hAnsi="Arial" w:cs="Arial"/>
                <w:b/>
                <w:sz w:val="16"/>
                <w:szCs w:val="16"/>
              </w:rPr>
              <w:t>Потребление тепловой энергии на отопл</w:t>
            </w:r>
            <w:r w:rsidRPr="00ED3A05">
              <w:rPr>
                <w:rFonts w:ascii="Arial" w:hAnsi="Arial" w:cs="Arial"/>
                <w:b/>
                <w:sz w:val="16"/>
                <w:szCs w:val="16"/>
              </w:rPr>
              <w:t>е</w:t>
            </w:r>
            <w:r w:rsidRPr="00ED3A05">
              <w:rPr>
                <w:rFonts w:ascii="Arial" w:hAnsi="Arial" w:cs="Arial"/>
                <w:b/>
                <w:sz w:val="16"/>
                <w:szCs w:val="16"/>
              </w:rPr>
              <w:t>ние  и нагрев за 2021 год, Гкал</w:t>
            </w:r>
          </w:p>
        </w:tc>
        <w:tc>
          <w:tcPr>
            <w:tcW w:w="2552" w:type="dxa"/>
            <w:vAlign w:val="center"/>
          </w:tcPr>
          <w:p w:rsidR="00200218" w:rsidRPr="00ED3A05" w:rsidRDefault="00200218" w:rsidP="00200218">
            <w:pPr>
              <w:pStyle w:val="afffffff"/>
              <w:rPr>
                <w:rFonts w:ascii="Arial" w:hAnsi="Arial" w:cs="Arial"/>
                <w:b/>
                <w:sz w:val="16"/>
                <w:szCs w:val="16"/>
              </w:rPr>
            </w:pPr>
            <w:r w:rsidRPr="00ED3A05">
              <w:rPr>
                <w:rFonts w:ascii="Arial" w:hAnsi="Arial" w:cs="Arial"/>
                <w:b/>
                <w:sz w:val="16"/>
                <w:szCs w:val="16"/>
              </w:rPr>
              <w:t>Потребление тепловой энергии на ГВС за 2021 год, м3</w:t>
            </w:r>
          </w:p>
        </w:tc>
      </w:tr>
      <w:tr w:rsidR="00200218" w:rsidRPr="00ED3A05" w:rsidTr="00200218">
        <w:trPr>
          <w:trHeight w:val="20"/>
        </w:trPr>
        <w:tc>
          <w:tcPr>
            <w:tcW w:w="567" w:type="dxa"/>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w:t>
            </w:r>
          </w:p>
        </w:tc>
        <w:tc>
          <w:tcPr>
            <w:tcW w:w="5529" w:type="dxa"/>
            <w:vAlign w:val="center"/>
          </w:tcPr>
          <w:p w:rsidR="00200218" w:rsidRPr="00ED3A05" w:rsidRDefault="00200218" w:rsidP="00200218">
            <w:pPr>
              <w:pStyle w:val="afffffff"/>
              <w:jc w:val="left"/>
              <w:rPr>
                <w:rFonts w:ascii="Arial" w:hAnsi="Arial" w:cs="Arial"/>
                <w:sz w:val="16"/>
                <w:szCs w:val="16"/>
              </w:rPr>
            </w:pPr>
            <w:r w:rsidRPr="00ED3A05">
              <w:rPr>
                <w:rFonts w:ascii="Arial" w:hAnsi="Arial" w:cs="Arial"/>
                <w:sz w:val="16"/>
                <w:szCs w:val="16"/>
              </w:rPr>
              <w:t>Котельная №1 г. Валдай ул. Радищ</w:t>
            </w:r>
            <w:r w:rsidRPr="00ED3A05">
              <w:rPr>
                <w:rFonts w:ascii="Arial" w:hAnsi="Arial" w:cs="Arial"/>
                <w:sz w:val="16"/>
                <w:szCs w:val="16"/>
              </w:rPr>
              <w:t>е</w:t>
            </w:r>
            <w:r w:rsidRPr="00ED3A05">
              <w:rPr>
                <w:rFonts w:ascii="Arial" w:hAnsi="Arial" w:cs="Arial"/>
                <w:sz w:val="16"/>
                <w:szCs w:val="16"/>
              </w:rPr>
              <w:t>ва,5б</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5595,58</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7048</w:t>
            </w:r>
          </w:p>
        </w:tc>
      </w:tr>
      <w:tr w:rsidR="00200218" w:rsidRPr="00ED3A05" w:rsidTr="00200218">
        <w:trPr>
          <w:trHeight w:val="20"/>
        </w:trPr>
        <w:tc>
          <w:tcPr>
            <w:tcW w:w="567" w:type="dxa"/>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w:t>
            </w:r>
          </w:p>
        </w:tc>
        <w:tc>
          <w:tcPr>
            <w:tcW w:w="5529" w:type="dxa"/>
            <w:vAlign w:val="center"/>
          </w:tcPr>
          <w:p w:rsidR="00200218" w:rsidRPr="00ED3A05" w:rsidRDefault="00200218" w:rsidP="00200218">
            <w:pPr>
              <w:pStyle w:val="afffffff"/>
              <w:jc w:val="left"/>
              <w:rPr>
                <w:rFonts w:ascii="Arial" w:hAnsi="Arial" w:cs="Arial"/>
                <w:sz w:val="16"/>
                <w:szCs w:val="16"/>
              </w:rPr>
            </w:pPr>
            <w:r w:rsidRPr="00ED3A05">
              <w:rPr>
                <w:rFonts w:ascii="Arial" w:hAnsi="Arial" w:cs="Arial"/>
                <w:sz w:val="16"/>
                <w:szCs w:val="16"/>
              </w:rPr>
              <w:t>Котельная №2 ТГУ  г. Валдай, ул. Ле</w:t>
            </w:r>
            <w:r w:rsidRPr="00ED3A05">
              <w:rPr>
                <w:rFonts w:ascii="Arial" w:hAnsi="Arial" w:cs="Arial"/>
                <w:sz w:val="16"/>
                <w:szCs w:val="16"/>
              </w:rPr>
              <w:t>с</w:t>
            </w:r>
            <w:r w:rsidRPr="00ED3A05">
              <w:rPr>
                <w:rFonts w:ascii="Arial" w:hAnsi="Arial" w:cs="Arial"/>
                <w:sz w:val="16"/>
                <w:szCs w:val="16"/>
              </w:rPr>
              <w:t>ная, д.6</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213,83</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688,62</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3.</w:t>
            </w:r>
          </w:p>
        </w:tc>
        <w:tc>
          <w:tcPr>
            <w:tcW w:w="5529" w:type="dxa"/>
            <w:vAlign w:val="center"/>
          </w:tcPr>
          <w:p w:rsidR="00200218" w:rsidRPr="00ED3A05" w:rsidRDefault="00200218" w:rsidP="00200218">
            <w:pPr>
              <w:pStyle w:val="afffffff"/>
              <w:jc w:val="left"/>
              <w:rPr>
                <w:rFonts w:ascii="Arial" w:hAnsi="Arial" w:cs="Arial"/>
                <w:sz w:val="16"/>
                <w:szCs w:val="16"/>
              </w:rPr>
            </w:pPr>
            <w:r w:rsidRPr="00ED3A05">
              <w:rPr>
                <w:rStyle w:val="FontStyle274"/>
                <w:rFonts w:ascii="Arial" w:hAnsi="Arial" w:cs="Arial"/>
                <w:sz w:val="16"/>
                <w:szCs w:val="16"/>
              </w:rPr>
              <w:t>Котельная  №3 г. Валдай, ул. Ломон</w:t>
            </w:r>
            <w:r w:rsidRPr="00ED3A05">
              <w:rPr>
                <w:rStyle w:val="FontStyle274"/>
                <w:rFonts w:ascii="Arial" w:hAnsi="Arial" w:cs="Arial"/>
                <w:sz w:val="16"/>
                <w:szCs w:val="16"/>
              </w:rPr>
              <w:t>о</w:t>
            </w:r>
            <w:r w:rsidRPr="00ED3A05">
              <w:rPr>
                <w:rStyle w:val="FontStyle274"/>
                <w:rFonts w:ascii="Arial" w:hAnsi="Arial" w:cs="Arial"/>
                <w:sz w:val="16"/>
                <w:szCs w:val="16"/>
              </w:rPr>
              <w:t>сова, д.63а</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13343,76</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13834,43</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4.</w:t>
            </w:r>
          </w:p>
        </w:tc>
        <w:tc>
          <w:tcPr>
            <w:tcW w:w="5529" w:type="dxa"/>
            <w:vAlign w:val="center"/>
          </w:tcPr>
          <w:p w:rsidR="00200218" w:rsidRPr="00ED3A05" w:rsidRDefault="00200218" w:rsidP="00200218">
            <w:pPr>
              <w:pStyle w:val="afffffff"/>
              <w:jc w:val="left"/>
              <w:rPr>
                <w:rFonts w:ascii="Arial" w:hAnsi="Arial" w:cs="Arial"/>
                <w:sz w:val="16"/>
                <w:szCs w:val="16"/>
              </w:rPr>
            </w:pPr>
            <w:r w:rsidRPr="00ED3A05">
              <w:rPr>
                <w:rStyle w:val="FontStyle274"/>
                <w:rFonts w:ascii="Arial" w:hAnsi="Arial" w:cs="Arial"/>
                <w:sz w:val="16"/>
                <w:szCs w:val="16"/>
              </w:rPr>
              <w:t>Котельная  №5 г. Валдай, ул. Поб</w:t>
            </w:r>
            <w:r w:rsidRPr="00ED3A05">
              <w:rPr>
                <w:rStyle w:val="FontStyle274"/>
                <w:rFonts w:ascii="Arial" w:hAnsi="Arial" w:cs="Arial"/>
                <w:sz w:val="16"/>
                <w:szCs w:val="16"/>
              </w:rPr>
              <w:t>е</w:t>
            </w:r>
            <w:r w:rsidRPr="00ED3A05">
              <w:rPr>
                <w:rStyle w:val="FontStyle274"/>
                <w:rFonts w:ascii="Arial" w:hAnsi="Arial" w:cs="Arial"/>
                <w:sz w:val="16"/>
                <w:szCs w:val="16"/>
              </w:rPr>
              <w:t>ды,д.68</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8877,08</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20182,53</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szCs w:val="16"/>
              </w:rPr>
            </w:pPr>
            <w:r w:rsidRPr="00ED3A05">
              <w:rPr>
                <w:rStyle w:val="FontStyle129"/>
                <w:rFonts w:ascii="Arial" w:hAnsi="Arial" w:cs="Arial"/>
                <w:szCs w:val="16"/>
              </w:rPr>
              <w:t>5.</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129"/>
                <w:rFonts w:ascii="Arial" w:hAnsi="Arial" w:cs="Arial"/>
                <w:szCs w:val="16"/>
              </w:rPr>
              <w:t xml:space="preserve">Котельная № 6 БМК 1,46 МВт </w:t>
            </w:r>
            <w:r w:rsidRPr="00ED3A05">
              <w:rPr>
                <w:rStyle w:val="FontStyle274"/>
                <w:rFonts w:ascii="Arial" w:hAnsi="Arial" w:cs="Arial"/>
                <w:sz w:val="16"/>
                <w:szCs w:val="16"/>
              </w:rPr>
              <w:t>Валдайский район, с.Зимогорье, у</w:t>
            </w:r>
            <w:r w:rsidRPr="00ED3A05">
              <w:rPr>
                <w:rFonts w:ascii="Arial" w:hAnsi="Arial" w:cs="Arial"/>
                <w:sz w:val="16"/>
                <w:szCs w:val="16"/>
              </w:rPr>
              <w:t>л. Совхо</w:t>
            </w:r>
            <w:r w:rsidRPr="00ED3A05">
              <w:rPr>
                <w:rFonts w:ascii="Arial" w:hAnsi="Arial" w:cs="Arial"/>
                <w:sz w:val="16"/>
                <w:szCs w:val="16"/>
              </w:rPr>
              <w:t>з</w:t>
            </w:r>
            <w:r w:rsidRPr="00ED3A05">
              <w:rPr>
                <w:rFonts w:ascii="Arial" w:hAnsi="Arial" w:cs="Arial"/>
                <w:sz w:val="16"/>
                <w:szCs w:val="16"/>
              </w:rPr>
              <w:t>ная, д.9</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1755,66</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szCs w:val="16"/>
              </w:rPr>
            </w:pPr>
            <w:r w:rsidRPr="00ED3A05">
              <w:rPr>
                <w:rStyle w:val="FontStyle129"/>
                <w:rFonts w:ascii="Arial" w:hAnsi="Arial" w:cs="Arial"/>
                <w:szCs w:val="16"/>
              </w:rPr>
              <w:t>6.</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129"/>
                <w:rFonts w:ascii="Arial" w:hAnsi="Arial" w:cs="Arial"/>
                <w:szCs w:val="16"/>
              </w:rPr>
              <w:t>Котельная № 8 г. Валдай, ул. Моло</w:t>
            </w:r>
            <w:r w:rsidRPr="00ED3A05">
              <w:rPr>
                <w:rStyle w:val="FontStyle129"/>
                <w:rFonts w:ascii="Arial" w:hAnsi="Arial" w:cs="Arial"/>
                <w:szCs w:val="16"/>
              </w:rPr>
              <w:t>т</w:t>
            </w:r>
            <w:r w:rsidRPr="00ED3A05">
              <w:rPr>
                <w:rStyle w:val="FontStyle129"/>
                <w:rFonts w:ascii="Arial" w:hAnsi="Arial" w:cs="Arial"/>
                <w:szCs w:val="16"/>
              </w:rPr>
              <w:t>ковская, д.11а</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2528,02</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4073,64</w:t>
            </w:r>
          </w:p>
        </w:tc>
      </w:tr>
      <w:tr w:rsidR="00200218" w:rsidRPr="00ED3A05" w:rsidTr="00200218">
        <w:trPr>
          <w:trHeight w:val="20"/>
        </w:trPr>
        <w:tc>
          <w:tcPr>
            <w:tcW w:w="567" w:type="dxa"/>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7.</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Fonts w:ascii="Arial" w:hAnsi="Arial" w:cs="Arial"/>
                <w:sz w:val="16"/>
                <w:szCs w:val="16"/>
              </w:rPr>
              <w:t xml:space="preserve">Котельная  БМК 21,0 МВт г. Валдай, </w:t>
            </w:r>
            <w:r w:rsidRPr="00ED3A05">
              <w:rPr>
                <w:rFonts w:ascii="Arial" w:hAnsi="Arial" w:cs="Arial"/>
                <w:sz w:val="16"/>
                <w:szCs w:val="16"/>
              </w:rPr>
              <w:br/>
              <w:t>пр. Васильева, д.27</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22126,45</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54328,8</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szCs w:val="16"/>
              </w:rPr>
            </w:pPr>
            <w:r w:rsidRPr="00ED3A05">
              <w:rPr>
                <w:rStyle w:val="FontStyle129"/>
                <w:rFonts w:ascii="Arial" w:hAnsi="Arial" w:cs="Arial"/>
                <w:szCs w:val="16"/>
              </w:rPr>
              <w:t>8.</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129"/>
                <w:rFonts w:ascii="Arial" w:hAnsi="Arial" w:cs="Arial"/>
                <w:szCs w:val="16"/>
              </w:rPr>
              <w:t>Котельная  №11 г.</w:t>
            </w:r>
            <w:r w:rsidRPr="00ED3A05">
              <w:rPr>
                <w:rStyle w:val="FontStyle274"/>
                <w:rFonts w:ascii="Arial" w:hAnsi="Arial" w:cs="Arial"/>
                <w:sz w:val="16"/>
                <w:szCs w:val="16"/>
              </w:rPr>
              <w:t>Валдай,  ул. Мелиорат</w:t>
            </w:r>
            <w:r w:rsidRPr="00ED3A05">
              <w:rPr>
                <w:rStyle w:val="FontStyle274"/>
                <w:rFonts w:ascii="Arial" w:hAnsi="Arial" w:cs="Arial"/>
                <w:sz w:val="16"/>
                <w:szCs w:val="16"/>
              </w:rPr>
              <w:t>о</w:t>
            </w:r>
            <w:r w:rsidRPr="00ED3A05">
              <w:rPr>
                <w:rStyle w:val="FontStyle274"/>
                <w:rFonts w:ascii="Arial" w:hAnsi="Arial" w:cs="Arial"/>
                <w:sz w:val="16"/>
                <w:szCs w:val="16"/>
              </w:rPr>
              <w:t>ров, д.1г</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5061,12</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6539,6</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szCs w:val="16"/>
              </w:rPr>
            </w:pPr>
            <w:r w:rsidRPr="00ED3A05">
              <w:rPr>
                <w:rStyle w:val="FontStyle129"/>
                <w:rFonts w:ascii="Arial" w:hAnsi="Arial" w:cs="Arial"/>
                <w:szCs w:val="16"/>
              </w:rPr>
              <w:t>9.</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129"/>
                <w:rFonts w:ascii="Arial" w:hAnsi="Arial" w:cs="Arial"/>
                <w:szCs w:val="16"/>
              </w:rPr>
              <w:t>Котельная  №12 г. Валдай, ул. Механ</w:t>
            </w:r>
            <w:r w:rsidRPr="00ED3A05">
              <w:rPr>
                <w:rStyle w:val="FontStyle129"/>
                <w:rFonts w:ascii="Arial" w:hAnsi="Arial" w:cs="Arial"/>
                <w:szCs w:val="16"/>
              </w:rPr>
              <w:t>и</w:t>
            </w:r>
            <w:r w:rsidRPr="00ED3A05">
              <w:rPr>
                <w:rStyle w:val="FontStyle129"/>
                <w:rFonts w:ascii="Arial" w:hAnsi="Arial" w:cs="Arial"/>
                <w:szCs w:val="16"/>
              </w:rPr>
              <w:t>заторов, д.21</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6959,89</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szCs w:val="16"/>
              </w:rPr>
            </w:pPr>
            <w:r w:rsidRPr="00ED3A05">
              <w:rPr>
                <w:rStyle w:val="FontStyle129"/>
                <w:rFonts w:ascii="Arial" w:hAnsi="Arial" w:cs="Arial"/>
                <w:szCs w:val="16"/>
              </w:rPr>
              <w:t>10.</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129"/>
                <w:rFonts w:ascii="Arial" w:hAnsi="Arial" w:cs="Arial"/>
                <w:szCs w:val="16"/>
              </w:rPr>
              <w:t>Котельная  № 26 г. Валдай, пл. Своб</w:t>
            </w:r>
            <w:r w:rsidRPr="00ED3A05">
              <w:rPr>
                <w:rStyle w:val="FontStyle129"/>
                <w:rFonts w:ascii="Arial" w:hAnsi="Arial" w:cs="Arial"/>
                <w:szCs w:val="16"/>
              </w:rPr>
              <w:t>о</w:t>
            </w:r>
            <w:r w:rsidRPr="00ED3A05">
              <w:rPr>
                <w:rStyle w:val="FontStyle129"/>
                <w:rFonts w:ascii="Arial" w:hAnsi="Arial" w:cs="Arial"/>
                <w:szCs w:val="16"/>
              </w:rPr>
              <w:t>ды д.7а</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2792,12</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11.</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274"/>
                <w:rFonts w:ascii="Arial" w:hAnsi="Arial" w:cs="Arial"/>
                <w:sz w:val="16"/>
                <w:szCs w:val="16"/>
              </w:rPr>
              <w:t>Модульная котельная  №27</w:t>
            </w:r>
            <w:r w:rsidRPr="00ED3A05">
              <w:rPr>
                <w:rFonts w:ascii="Arial" w:hAnsi="Arial" w:cs="Arial"/>
                <w:sz w:val="16"/>
                <w:szCs w:val="16"/>
              </w:rPr>
              <w:t xml:space="preserve"> Валдайский р-н, с. З</w:t>
            </w:r>
            <w:r w:rsidRPr="00ED3A05">
              <w:rPr>
                <w:rFonts w:ascii="Arial" w:hAnsi="Arial" w:cs="Arial"/>
                <w:sz w:val="16"/>
                <w:szCs w:val="16"/>
              </w:rPr>
              <w:t>и</w:t>
            </w:r>
            <w:r w:rsidRPr="00ED3A05">
              <w:rPr>
                <w:rFonts w:ascii="Arial" w:hAnsi="Arial" w:cs="Arial"/>
                <w:sz w:val="16"/>
                <w:szCs w:val="16"/>
              </w:rPr>
              <w:t>могорье, д.163</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90,3</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12.</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274"/>
                <w:rFonts w:ascii="Arial" w:hAnsi="Arial" w:cs="Arial"/>
                <w:sz w:val="16"/>
                <w:szCs w:val="16"/>
              </w:rPr>
              <w:t xml:space="preserve">Модульная котельная №28 </w:t>
            </w:r>
            <w:r w:rsidRPr="00ED3A05">
              <w:rPr>
                <w:rFonts w:ascii="Arial" w:hAnsi="Arial" w:cs="Arial"/>
                <w:sz w:val="16"/>
                <w:szCs w:val="16"/>
              </w:rPr>
              <w:t>Валдайский  р-н, с. Зимогорье, ул. Зав</w:t>
            </w:r>
            <w:r w:rsidRPr="00ED3A05">
              <w:rPr>
                <w:rFonts w:ascii="Arial" w:hAnsi="Arial" w:cs="Arial"/>
                <w:sz w:val="16"/>
                <w:szCs w:val="16"/>
              </w:rPr>
              <w:t>о</w:t>
            </w:r>
            <w:r w:rsidRPr="00ED3A05">
              <w:rPr>
                <w:rFonts w:ascii="Arial" w:hAnsi="Arial" w:cs="Arial"/>
                <w:sz w:val="16"/>
                <w:szCs w:val="16"/>
              </w:rPr>
              <w:t>дская, д.4б</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389,48</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13.</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274"/>
                <w:rFonts w:ascii="Arial" w:hAnsi="Arial" w:cs="Arial"/>
                <w:sz w:val="16"/>
                <w:szCs w:val="16"/>
              </w:rPr>
              <w:t>Модульная котельная №29 г. Валдай,                  ул. Эне</w:t>
            </w:r>
            <w:r w:rsidRPr="00ED3A05">
              <w:rPr>
                <w:rStyle w:val="FontStyle274"/>
                <w:rFonts w:ascii="Arial" w:hAnsi="Arial" w:cs="Arial"/>
                <w:sz w:val="16"/>
                <w:szCs w:val="16"/>
              </w:rPr>
              <w:t>р</w:t>
            </w:r>
            <w:r w:rsidRPr="00ED3A05">
              <w:rPr>
                <w:rStyle w:val="FontStyle274"/>
                <w:rFonts w:ascii="Arial" w:hAnsi="Arial" w:cs="Arial"/>
                <w:sz w:val="16"/>
                <w:szCs w:val="16"/>
              </w:rPr>
              <w:t>гетиков, 20</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155,61</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Style w:val="FontStyle274"/>
                <w:rFonts w:ascii="Arial" w:hAnsi="Arial" w:cs="Arial"/>
                <w:sz w:val="16"/>
                <w:szCs w:val="16"/>
              </w:rPr>
            </w:pPr>
            <w:r w:rsidRPr="00ED3A05">
              <w:rPr>
                <w:rStyle w:val="FontStyle274"/>
                <w:rFonts w:ascii="Arial" w:hAnsi="Arial" w:cs="Arial"/>
                <w:sz w:val="16"/>
                <w:szCs w:val="16"/>
              </w:rPr>
              <w:t>14.</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Style w:val="FontStyle274"/>
                <w:rFonts w:ascii="Arial" w:hAnsi="Arial" w:cs="Arial"/>
                <w:sz w:val="16"/>
                <w:szCs w:val="16"/>
              </w:rPr>
              <w:t>Модульная котельная  №30 г. Валдай,          ул. Железн</w:t>
            </w:r>
            <w:r w:rsidRPr="00ED3A05">
              <w:rPr>
                <w:rStyle w:val="FontStyle274"/>
                <w:rFonts w:ascii="Arial" w:hAnsi="Arial" w:cs="Arial"/>
                <w:sz w:val="16"/>
                <w:szCs w:val="16"/>
              </w:rPr>
              <w:t>о</w:t>
            </w:r>
            <w:r w:rsidRPr="00ED3A05">
              <w:rPr>
                <w:rStyle w:val="FontStyle274"/>
                <w:rFonts w:ascii="Arial" w:hAnsi="Arial" w:cs="Arial"/>
                <w:sz w:val="16"/>
                <w:szCs w:val="16"/>
              </w:rPr>
              <w:t>дорожная, 5а</w:t>
            </w:r>
            <w:r w:rsidRPr="00ED3A05">
              <w:rPr>
                <w:rStyle w:val="FontStyle129"/>
                <w:rFonts w:ascii="Arial" w:hAnsi="Arial" w:cs="Arial"/>
                <w:szCs w:val="16"/>
              </w:rPr>
              <w:t xml:space="preserve"> </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55,79</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rHeight w:val="20"/>
        </w:trPr>
        <w:tc>
          <w:tcPr>
            <w:tcW w:w="567" w:type="dxa"/>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15.</w:t>
            </w:r>
          </w:p>
        </w:tc>
        <w:tc>
          <w:tcPr>
            <w:tcW w:w="5529" w:type="dxa"/>
            <w:vAlign w:val="center"/>
          </w:tcPr>
          <w:p w:rsidR="00200218" w:rsidRPr="00ED3A05" w:rsidRDefault="00200218" w:rsidP="00200218">
            <w:pPr>
              <w:pStyle w:val="afffffff"/>
              <w:jc w:val="left"/>
              <w:rPr>
                <w:rStyle w:val="FontStyle129"/>
                <w:rFonts w:ascii="Arial" w:hAnsi="Arial" w:cs="Arial"/>
                <w:szCs w:val="16"/>
              </w:rPr>
            </w:pPr>
            <w:r w:rsidRPr="00ED3A05">
              <w:rPr>
                <w:rFonts w:ascii="Arial" w:hAnsi="Arial" w:cs="Arial"/>
                <w:sz w:val="16"/>
                <w:szCs w:val="16"/>
              </w:rPr>
              <w:t xml:space="preserve">Модульная котельная №31 г. Валдай, </w:t>
            </w:r>
            <w:r w:rsidRPr="00ED3A05">
              <w:rPr>
                <w:rFonts w:ascii="Arial" w:hAnsi="Arial" w:cs="Arial"/>
                <w:sz w:val="16"/>
                <w:szCs w:val="16"/>
              </w:rPr>
              <w:br/>
              <w:t>ул. Пе</w:t>
            </w:r>
            <w:r w:rsidRPr="00ED3A05">
              <w:rPr>
                <w:rFonts w:ascii="Arial" w:hAnsi="Arial" w:cs="Arial"/>
                <w:sz w:val="16"/>
                <w:szCs w:val="16"/>
              </w:rPr>
              <w:t>с</w:t>
            </w:r>
            <w:r w:rsidRPr="00ED3A05">
              <w:rPr>
                <w:rFonts w:ascii="Arial" w:hAnsi="Arial" w:cs="Arial"/>
                <w:sz w:val="16"/>
                <w:szCs w:val="16"/>
              </w:rPr>
              <w:t>чаная, 30</w:t>
            </w:r>
          </w:p>
        </w:tc>
        <w:tc>
          <w:tcPr>
            <w:tcW w:w="2976"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465,57</w:t>
            </w:r>
          </w:p>
        </w:tc>
        <w:tc>
          <w:tcPr>
            <w:tcW w:w="2552" w:type="dxa"/>
            <w:vAlign w:val="center"/>
          </w:tcPr>
          <w:p w:rsidR="00200218" w:rsidRPr="00ED3A05" w:rsidRDefault="00200218" w:rsidP="00200218">
            <w:pPr>
              <w:pStyle w:val="afffffff"/>
              <w:rPr>
                <w:rFonts w:ascii="Arial" w:hAnsi="Arial" w:cs="Arial"/>
                <w:sz w:val="16"/>
                <w:szCs w:val="16"/>
              </w:rPr>
            </w:pPr>
            <w:r w:rsidRPr="00ED3A05">
              <w:rPr>
                <w:rFonts w:ascii="Arial" w:hAnsi="Arial" w:cs="Arial"/>
                <w:sz w:val="16"/>
                <w:szCs w:val="16"/>
              </w:rPr>
              <w:t>5734,44</w:t>
            </w:r>
          </w:p>
        </w:tc>
      </w:tr>
      <w:tr w:rsidR="00200218" w:rsidRPr="00ED3A05" w:rsidTr="00200218">
        <w:trPr>
          <w:trHeight w:val="20"/>
        </w:trPr>
        <w:tc>
          <w:tcPr>
            <w:tcW w:w="567" w:type="dxa"/>
          </w:tcPr>
          <w:p w:rsidR="00200218" w:rsidRPr="00ED3A05" w:rsidRDefault="00200218" w:rsidP="00200218">
            <w:pPr>
              <w:pStyle w:val="afffffff"/>
              <w:rPr>
                <w:rStyle w:val="FontStyle129"/>
                <w:rFonts w:ascii="Arial" w:hAnsi="Arial" w:cs="Arial"/>
                <w:b/>
                <w:szCs w:val="16"/>
              </w:rPr>
            </w:pPr>
          </w:p>
        </w:tc>
        <w:tc>
          <w:tcPr>
            <w:tcW w:w="5529" w:type="dxa"/>
            <w:vAlign w:val="center"/>
          </w:tcPr>
          <w:p w:rsidR="00200218" w:rsidRPr="00ED3A05" w:rsidRDefault="00200218" w:rsidP="00200218">
            <w:pPr>
              <w:pStyle w:val="afffffff"/>
              <w:rPr>
                <w:rStyle w:val="FontStyle129"/>
                <w:rFonts w:ascii="Arial" w:hAnsi="Arial" w:cs="Arial"/>
                <w:b/>
                <w:szCs w:val="16"/>
              </w:rPr>
            </w:pPr>
            <w:r w:rsidRPr="00ED3A05">
              <w:rPr>
                <w:rStyle w:val="FontStyle129"/>
                <w:rFonts w:ascii="Arial" w:hAnsi="Arial" w:cs="Arial"/>
                <w:b/>
                <w:szCs w:val="16"/>
              </w:rPr>
              <w:t>Итого:</w:t>
            </w:r>
          </w:p>
        </w:tc>
        <w:tc>
          <w:tcPr>
            <w:tcW w:w="2976" w:type="dxa"/>
            <w:vAlign w:val="center"/>
          </w:tcPr>
          <w:p w:rsidR="00200218" w:rsidRPr="00ED3A05" w:rsidRDefault="00200218" w:rsidP="00200218">
            <w:pPr>
              <w:jc w:val="center"/>
              <w:rPr>
                <w:rFonts w:ascii="Arial" w:hAnsi="Arial" w:cs="Arial"/>
                <w:b/>
                <w:bCs/>
                <w:color w:val="000000"/>
                <w:sz w:val="16"/>
                <w:szCs w:val="16"/>
              </w:rPr>
            </w:pPr>
            <w:r w:rsidRPr="00ED3A05">
              <w:rPr>
                <w:rFonts w:ascii="Arial" w:hAnsi="Arial" w:cs="Arial"/>
                <w:b/>
                <w:bCs/>
                <w:color w:val="000000"/>
                <w:sz w:val="16"/>
                <w:szCs w:val="16"/>
              </w:rPr>
              <w:t>70409,96</w:t>
            </w:r>
          </w:p>
        </w:tc>
        <w:tc>
          <w:tcPr>
            <w:tcW w:w="2552" w:type="dxa"/>
            <w:vAlign w:val="center"/>
          </w:tcPr>
          <w:p w:rsidR="00200218" w:rsidRPr="00ED3A05" w:rsidRDefault="00200218" w:rsidP="00200218">
            <w:pPr>
              <w:jc w:val="center"/>
              <w:rPr>
                <w:rFonts w:ascii="Arial" w:hAnsi="Arial" w:cs="Arial"/>
                <w:b/>
                <w:bCs/>
                <w:color w:val="000000"/>
                <w:sz w:val="16"/>
                <w:szCs w:val="16"/>
              </w:rPr>
            </w:pPr>
            <w:r w:rsidRPr="00ED3A05">
              <w:rPr>
                <w:rFonts w:ascii="Arial" w:hAnsi="Arial" w:cs="Arial"/>
                <w:b/>
                <w:bCs/>
                <w:color w:val="000000"/>
                <w:sz w:val="16"/>
                <w:szCs w:val="16"/>
              </w:rPr>
              <w:t>112430,06</w:t>
            </w:r>
          </w:p>
        </w:tc>
      </w:tr>
    </w:tbl>
    <w:p w:rsidR="00200218" w:rsidRPr="00ED3A05" w:rsidRDefault="00200218" w:rsidP="00200218">
      <w:pPr>
        <w:pStyle w:val="afffffff1"/>
        <w:spacing w:after="0" w:line="240" w:lineRule="auto"/>
        <w:ind w:firstLine="142"/>
        <w:rPr>
          <w:rFonts w:ascii="Arial" w:hAnsi="Arial" w:cs="Arial"/>
          <w:sz w:val="16"/>
          <w:szCs w:val="16"/>
        </w:rPr>
      </w:pPr>
      <w:r w:rsidRPr="00ED3A05">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ED3A05">
        <w:rPr>
          <w:rFonts w:ascii="Arial" w:hAnsi="Arial" w:cs="Arial"/>
          <w:color w:val="000000"/>
          <w:sz w:val="16"/>
          <w:szCs w:val="16"/>
        </w:rPr>
        <w:t xml:space="preserve">Валдайского городского поселения </w:t>
      </w:r>
      <w:r w:rsidRPr="00ED3A05">
        <w:rPr>
          <w:rFonts w:ascii="Arial" w:hAnsi="Arial" w:cs="Arial"/>
          <w:sz w:val="16"/>
          <w:szCs w:val="16"/>
        </w:rPr>
        <w:t>на пе</w:t>
      </w:r>
      <w:r w:rsidRPr="00ED3A05">
        <w:rPr>
          <w:rFonts w:ascii="Arial" w:hAnsi="Arial" w:cs="Arial"/>
          <w:sz w:val="16"/>
          <w:szCs w:val="16"/>
        </w:rPr>
        <w:t>р</w:t>
      </w:r>
      <w:r w:rsidRPr="00ED3A05">
        <w:rPr>
          <w:rFonts w:ascii="Arial" w:hAnsi="Arial" w:cs="Arial"/>
          <w:sz w:val="16"/>
          <w:szCs w:val="16"/>
        </w:rPr>
        <w:t>спективу привед</w:t>
      </w:r>
      <w:r w:rsidRPr="00ED3A05">
        <w:rPr>
          <w:rFonts w:ascii="Arial" w:hAnsi="Arial" w:cs="Arial"/>
          <w:sz w:val="16"/>
          <w:szCs w:val="16"/>
        </w:rPr>
        <w:t>е</w:t>
      </w:r>
      <w:r w:rsidRPr="00ED3A05">
        <w:rPr>
          <w:rFonts w:ascii="Arial" w:hAnsi="Arial" w:cs="Arial"/>
          <w:sz w:val="16"/>
          <w:szCs w:val="16"/>
        </w:rPr>
        <w:t>на в таблице 1</w:t>
      </w:r>
      <w:r w:rsidRPr="00ED3A05">
        <w:rPr>
          <w:rFonts w:ascii="Arial" w:hAnsi="Arial" w:cs="Arial"/>
          <w:noProof/>
          <w:sz w:val="16"/>
          <w:szCs w:val="16"/>
        </w:rPr>
        <w:t>.3</w:t>
      </w:r>
      <w:r w:rsidRPr="00ED3A05">
        <w:rPr>
          <w:rFonts w:ascii="Arial" w:hAnsi="Arial" w:cs="Arial"/>
          <w:sz w:val="16"/>
          <w:szCs w:val="16"/>
        </w:rPr>
        <w:t>.</w:t>
      </w:r>
    </w:p>
    <w:p w:rsidR="00200218" w:rsidRPr="00ED3A05" w:rsidRDefault="00200218" w:rsidP="00200218">
      <w:pPr>
        <w:pStyle w:val="afffffff1"/>
        <w:spacing w:after="0" w:line="240" w:lineRule="auto"/>
        <w:jc w:val="right"/>
        <w:rPr>
          <w:rFonts w:ascii="Arial" w:hAnsi="Arial" w:cs="Arial"/>
          <w:color w:val="C00000"/>
          <w:sz w:val="16"/>
          <w:szCs w:val="16"/>
        </w:rPr>
      </w:pPr>
      <w:r w:rsidRPr="00ED3A05">
        <w:rPr>
          <w:rFonts w:ascii="Arial" w:hAnsi="Arial" w:cs="Arial"/>
          <w:sz w:val="16"/>
          <w:szCs w:val="16"/>
        </w:rPr>
        <w:t xml:space="preserve">Таблица 1.3. </w:t>
      </w:r>
    </w:p>
    <w:tbl>
      <w:tblPr>
        <w:tblW w:w="115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64"/>
        <w:gridCol w:w="707"/>
        <w:gridCol w:w="707"/>
        <w:gridCol w:w="707"/>
        <w:gridCol w:w="707"/>
        <w:gridCol w:w="707"/>
        <w:gridCol w:w="1100"/>
      </w:tblGrid>
      <w:tr w:rsidR="00200218" w:rsidRPr="00ED3A05" w:rsidTr="00200218">
        <w:trPr>
          <w:tblHeader/>
        </w:trPr>
        <w:tc>
          <w:tcPr>
            <w:tcW w:w="6964"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lastRenderedPageBreak/>
              <w:t>Наименование показателя</w:t>
            </w:r>
          </w:p>
        </w:tc>
        <w:tc>
          <w:tcPr>
            <w:tcW w:w="707"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2020</w:t>
            </w:r>
          </w:p>
        </w:tc>
        <w:tc>
          <w:tcPr>
            <w:tcW w:w="707"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2021</w:t>
            </w:r>
          </w:p>
        </w:tc>
        <w:tc>
          <w:tcPr>
            <w:tcW w:w="707"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2022</w:t>
            </w:r>
          </w:p>
        </w:tc>
        <w:tc>
          <w:tcPr>
            <w:tcW w:w="707"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2023</w:t>
            </w:r>
          </w:p>
        </w:tc>
        <w:tc>
          <w:tcPr>
            <w:tcW w:w="707"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2024</w:t>
            </w:r>
          </w:p>
        </w:tc>
        <w:tc>
          <w:tcPr>
            <w:tcW w:w="1100" w:type="dxa"/>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2025-2033</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Котельная №1 г. Валдай ул. Радищева,5б</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3,36</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3,03</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0,33</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Котельная №2 ТГУ  г. Валдай, ул. Лесная, д.6</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0,139</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0,029</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Котельная №3 г. Валдай, ул. Ломоносова, д.63а</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7,14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6,54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0,6</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Котельная  №5 г. Валдай, ул. Победы,д.68</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5,15</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4,29</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0,86</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 xml:space="preserve">Котельная № 6 БМК 1,46 МВт </w:t>
            </w:r>
            <w:r w:rsidRPr="00ED3A05">
              <w:rPr>
                <w:rStyle w:val="FontStyle274"/>
                <w:rFonts w:ascii="Arial" w:hAnsi="Arial" w:cs="Arial"/>
                <w:b/>
                <w:sz w:val="16"/>
                <w:szCs w:val="16"/>
              </w:rPr>
              <w:t>Валдайский район, с.Зимогорье, у</w:t>
            </w:r>
            <w:r w:rsidRPr="00ED3A05">
              <w:rPr>
                <w:rFonts w:ascii="Arial" w:hAnsi="Arial" w:cs="Arial"/>
                <w:b/>
                <w:sz w:val="16"/>
                <w:szCs w:val="16"/>
              </w:rPr>
              <w:t>л. Совхо</w:t>
            </w:r>
            <w:r w:rsidRPr="00ED3A05">
              <w:rPr>
                <w:rFonts w:ascii="Arial" w:hAnsi="Arial" w:cs="Arial"/>
                <w:b/>
                <w:sz w:val="16"/>
                <w:szCs w:val="16"/>
              </w:rPr>
              <w:t>з</w:t>
            </w:r>
            <w:r w:rsidRPr="00ED3A05">
              <w:rPr>
                <w:rFonts w:ascii="Arial" w:hAnsi="Arial" w:cs="Arial"/>
                <w:b/>
                <w:sz w:val="16"/>
                <w:szCs w:val="16"/>
              </w:rPr>
              <w:t>ная, д.9</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 xml:space="preserve">Котельная № 8 г. Валдай, ул. Молотковская, д.11а </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1,217</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0,117</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Fonts w:ascii="Arial" w:hAnsi="Arial" w:cs="Arial"/>
                <w:b/>
                <w:sz w:val="16"/>
                <w:szCs w:val="16"/>
              </w:rPr>
              <w:t>Котельная БМК 21,0 МВт г. Валдай,  пр. Васильева, д.27</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13,5</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11,2</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2,3</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Котельная №11 г. Валдай, ул. Мелиораторов, д.1г</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2,81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2,57</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0,24</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Котельная №12 г. Валдай ул. Механизаторов, д.21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4,71</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129"/>
                <w:rFonts w:ascii="Arial" w:hAnsi="Arial" w:cs="Arial"/>
                <w:b/>
                <w:szCs w:val="16"/>
              </w:rPr>
              <w:t>Котельная № 26 г. Валдай, пл. Свободы д.7а</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1,4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274"/>
                <w:rFonts w:ascii="Arial" w:hAnsi="Arial" w:cs="Arial"/>
                <w:b/>
                <w:sz w:val="16"/>
                <w:szCs w:val="16"/>
              </w:rPr>
              <w:t>Модульная котельная  №27</w:t>
            </w:r>
            <w:r w:rsidRPr="00ED3A05">
              <w:rPr>
                <w:rFonts w:ascii="Arial" w:hAnsi="Arial" w:cs="Arial"/>
                <w:b/>
                <w:sz w:val="16"/>
                <w:szCs w:val="16"/>
              </w:rPr>
              <w:t xml:space="preserve"> Валдайский р-н, с. Зимогорье, д.163</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0,03</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274"/>
                <w:rFonts w:ascii="Arial" w:hAnsi="Arial" w:cs="Arial"/>
                <w:b/>
                <w:sz w:val="16"/>
                <w:szCs w:val="16"/>
              </w:rPr>
              <w:t xml:space="preserve">Модульная котельная №28 </w:t>
            </w:r>
            <w:r w:rsidRPr="00ED3A05">
              <w:rPr>
                <w:rFonts w:ascii="Arial" w:hAnsi="Arial" w:cs="Arial"/>
                <w:b/>
                <w:sz w:val="16"/>
                <w:szCs w:val="16"/>
              </w:rPr>
              <w:t>Валдайский  р-н, с. Зимогорье, ул. Заводская, д.4б</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0,22</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274"/>
                <w:rFonts w:ascii="Arial" w:hAnsi="Arial" w:cs="Arial"/>
                <w:b/>
                <w:sz w:val="16"/>
                <w:szCs w:val="16"/>
              </w:rPr>
              <w:t xml:space="preserve">Модульная котельная  </w:t>
            </w:r>
            <w:r w:rsidRPr="00ED3A05">
              <w:rPr>
                <w:rStyle w:val="FontStyle129"/>
                <w:rFonts w:ascii="Arial" w:hAnsi="Arial" w:cs="Arial"/>
                <w:b/>
                <w:szCs w:val="16"/>
              </w:rPr>
              <w:t>№29 г. Валдай, ул. Энергетиков, д.20</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0,04</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274"/>
                <w:rFonts w:ascii="Arial" w:hAnsi="Arial" w:cs="Arial"/>
                <w:b/>
                <w:sz w:val="16"/>
                <w:szCs w:val="16"/>
              </w:rPr>
              <w:t xml:space="preserve">Модульная котельная  </w:t>
            </w:r>
            <w:r w:rsidRPr="00ED3A05">
              <w:rPr>
                <w:rStyle w:val="FontStyle129"/>
                <w:rFonts w:ascii="Arial" w:hAnsi="Arial" w:cs="Arial"/>
                <w:b/>
                <w:szCs w:val="16"/>
              </w:rPr>
              <w:t xml:space="preserve">  №30 г. Валдай, ул. Железнодорожная, д. 5а</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0,02</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w:t>
            </w:r>
          </w:p>
        </w:tc>
      </w:tr>
      <w:tr w:rsidR="00200218" w:rsidRPr="00ED3A05" w:rsidTr="00200218">
        <w:trPr>
          <w:tblHeader/>
        </w:trPr>
        <w:tc>
          <w:tcPr>
            <w:tcW w:w="11599" w:type="dxa"/>
            <w:gridSpan w:val="7"/>
            <w:vAlign w:val="center"/>
          </w:tcPr>
          <w:p w:rsidR="00200218" w:rsidRPr="00ED3A05" w:rsidRDefault="00200218" w:rsidP="002F4C7B">
            <w:pPr>
              <w:pStyle w:val="afffffff"/>
              <w:rPr>
                <w:rFonts w:ascii="Arial" w:hAnsi="Arial" w:cs="Arial"/>
                <w:b/>
                <w:sz w:val="16"/>
                <w:szCs w:val="16"/>
              </w:rPr>
            </w:pPr>
            <w:r w:rsidRPr="00ED3A05">
              <w:rPr>
                <w:rStyle w:val="FontStyle274"/>
                <w:rFonts w:ascii="Arial" w:hAnsi="Arial" w:cs="Arial"/>
                <w:b/>
                <w:sz w:val="16"/>
                <w:szCs w:val="16"/>
              </w:rPr>
              <w:t xml:space="preserve">Модульная котельная </w:t>
            </w:r>
            <w:r w:rsidRPr="00ED3A05">
              <w:rPr>
                <w:rStyle w:val="FontStyle129"/>
                <w:rFonts w:ascii="Arial" w:hAnsi="Arial" w:cs="Arial"/>
                <w:b/>
                <w:szCs w:val="16"/>
              </w:rPr>
              <w:t>№31 г. Валдай, ул. Песчаная, д. 30</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Всего потребление тепловой энергии Гкал/ч, в том числе:</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0,88</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отопление и ве</w:t>
            </w:r>
            <w:r w:rsidRPr="00ED3A05">
              <w:rPr>
                <w:rFonts w:ascii="Arial" w:hAnsi="Arial" w:cs="Arial"/>
                <w:sz w:val="16"/>
                <w:szCs w:val="16"/>
              </w:rPr>
              <w:t>н</w:t>
            </w:r>
            <w:r w:rsidRPr="00ED3A05">
              <w:rPr>
                <w:rFonts w:ascii="Arial" w:hAnsi="Arial" w:cs="Arial"/>
                <w:sz w:val="16"/>
                <w:szCs w:val="16"/>
              </w:rPr>
              <w:t>тиляцию,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0,46</w:t>
            </w:r>
          </w:p>
        </w:tc>
      </w:tr>
      <w:tr w:rsidR="00200218" w:rsidRPr="00ED3A05" w:rsidTr="00200218">
        <w:trPr>
          <w:tblHeader/>
        </w:trPr>
        <w:tc>
          <w:tcPr>
            <w:tcW w:w="6964"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Потребление тепловой энергии на ГВС, Гкал/ч</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707"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c>
          <w:tcPr>
            <w:tcW w:w="1100" w:type="dxa"/>
            <w:vAlign w:val="center"/>
          </w:tcPr>
          <w:p w:rsidR="00200218" w:rsidRPr="00ED3A05" w:rsidRDefault="00200218" w:rsidP="002F4C7B">
            <w:pPr>
              <w:pStyle w:val="afffffff"/>
              <w:rPr>
                <w:rFonts w:ascii="Arial" w:hAnsi="Arial" w:cs="Arial"/>
                <w:sz w:val="16"/>
                <w:szCs w:val="16"/>
              </w:rPr>
            </w:pPr>
            <w:r w:rsidRPr="00ED3A05">
              <w:rPr>
                <w:rFonts w:ascii="Arial" w:hAnsi="Arial" w:cs="Arial"/>
                <w:sz w:val="16"/>
                <w:szCs w:val="16"/>
              </w:rPr>
              <w:t>0,42</w:t>
            </w:r>
          </w:p>
        </w:tc>
      </w:tr>
    </w:tbl>
    <w:p w:rsidR="00200218" w:rsidRPr="00200218" w:rsidRDefault="00200218" w:rsidP="00200218">
      <w:pPr>
        <w:pStyle w:val="11"/>
        <w:ind w:firstLine="142"/>
        <w:jc w:val="both"/>
        <w:rPr>
          <w:rFonts w:ascii="Arial" w:hAnsi="Arial" w:cs="Arial"/>
          <w:b w:val="0"/>
          <w:sz w:val="16"/>
          <w:szCs w:val="16"/>
        </w:rPr>
      </w:pPr>
      <w:r w:rsidRPr="00200218">
        <w:rPr>
          <w:rFonts w:ascii="Arial" w:hAnsi="Arial" w:cs="Arial"/>
          <w:b w:val="0"/>
          <w:sz w:val="16"/>
          <w:szCs w:val="16"/>
        </w:rPr>
        <w:t>4.3.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200218" w:rsidRPr="00ED3A05" w:rsidRDefault="00200218" w:rsidP="00200218">
      <w:pPr>
        <w:pStyle w:val="S"/>
        <w:spacing w:after="0" w:line="240" w:lineRule="auto"/>
        <w:ind w:firstLine="142"/>
        <w:rPr>
          <w:rFonts w:ascii="Arial" w:hAnsi="Arial" w:cs="Arial"/>
          <w:sz w:val="16"/>
          <w:szCs w:val="16"/>
        </w:rPr>
      </w:pPr>
      <w:r w:rsidRPr="00ED3A05">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w:t>
      </w:r>
      <w:r w:rsidRPr="00ED3A05">
        <w:rPr>
          <w:rFonts w:ascii="Arial" w:hAnsi="Arial" w:cs="Arial"/>
          <w:sz w:val="16"/>
          <w:szCs w:val="16"/>
        </w:rPr>
        <w:t>о</w:t>
      </w:r>
      <w:r w:rsidRPr="00ED3A05">
        <w:rPr>
          <w:rFonts w:ascii="Arial" w:hAnsi="Arial" w:cs="Arial"/>
          <w:sz w:val="16"/>
          <w:szCs w:val="16"/>
        </w:rPr>
        <w:t>женными в производс</w:t>
      </w:r>
      <w:r w:rsidRPr="00ED3A05">
        <w:rPr>
          <w:rFonts w:ascii="Arial" w:hAnsi="Arial" w:cs="Arial"/>
          <w:sz w:val="16"/>
          <w:szCs w:val="16"/>
        </w:rPr>
        <w:t>т</w:t>
      </w:r>
      <w:r w:rsidRPr="00ED3A05">
        <w:rPr>
          <w:rFonts w:ascii="Arial" w:hAnsi="Arial" w:cs="Arial"/>
          <w:sz w:val="16"/>
          <w:szCs w:val="16"/>
        </w:rPr>
        <w:t>венных зонах, а также перепрофилирование производственной зоны в жилую застройку.</w:t>
      </w:r>
      <w:bookmarkStart w:id="13" w:name="_Toc21101660"/>
      <w:r w:rsidRPr="00ED3A05">
        <w:rPr>
          <w:rFonts w:ascii="Arial" w:hAnsi="Arial" w:cs="Arial"/>
          <w:sz w:val="16"/>
          <w:szCs w:val="16"/>
        </w:rPr>
        <w:t xml:space="preserve"> </w:t>
      </w:r>
    </w:p>
    <w:p w:rsidR="00200218" w:rsidRPr="00ED3A05" w:rsidRDefault="00200218" w:rsidP="00200218">
      <w:pPr>
        <w:pStyle w:val="S"/>
        <w:spacing w:after="0" w:line="240" w:lineRule="auto"/>
        <w:ind w:firstLine="0"/>
        <w:jc w:val="center"/>
        <w:rPr>
          <w:rFonts w:ascii="Arial" w:hAnsi="Arial" w:cs="Arial"/>
          <w:b/>
          <w:sz w:val="16"/>
          <w:szCs w:val="16"/>
        </w:rPr>
      </w:pPr>
      <w:r w:rsidRPr="00ED3A05">
        <w:rPr>
          <w:rFonts w:ascii="Arial" w:hAnsi="Arial" w:cs="Arial"/>
          <w:b/>
          <w:sz w:val="16"/>
          <w:szCs w:val="16"/>
        </w:rPr>
        <w:t>5. Существующие и перспективные балансы тепловой мощности</w:t>
      </w:r>
    </w:p>
    <w:p w:rsidR="00200218" w:rsidRPr="00ED3A05" w:rsidRDefault="00200218" w:rsidP="00200218">
      <w:pPr>
        <w:pStyle w:val="S"/>
        <w:spacing w:after="0" w:line="240" w:lineRule="auto"/>
        <w:ind w:firstLine="0"/>
        <w:jc w:val="center"/>
        <w:rPr>
          <w:rFonts w:ascii="Arial" w:hAnsi="Arial" w:cs="Arial"/>
          <w:b/>
          <w:sz w:val="16"/>
          <w:szCs w:val="16"/>
        </w:rPr>
      </w:pPr>
      <w:r w:rsidRPr="00ED3A05">
        <w:rPr>
          <w:rFonts w:ascii="Arial" w:hAnsi="Arial" w:cs="Arial"/>
          <w:b/>
          <w:sz w:val="16"/>
          <w:szCs w:val="16"/>
        </w:rPr>
        <w:t>источников тепл</w:t>
      </w:r>
      <w:r w:rsidRPr="00ED3A05">
        <w:rPr>
          <w:rFonts w:ascii="Arial" w:hAnsi="Arial" w:cs="Arial"/>
          <w:b/>
          <w:sz w:val="16"/>
          <w:szCs w:val="16"/>
        </w:rPr>
        <w:t>о</w:t>
      </w:r>
      <w:r w:rsidRPr="00ED3A05">
        <w:rPr>
          <w:rFonts w:ascii="Arial" w:hAnsi="Arial" w:cs="Arial"/>
          <w:b/>
          <w:sz w:val="16"/>
          <w:szCs w:val="16"/>
        </w:rPr>
        <w:t>вой энергии и тепловой нагрузки потребителей</w:t>
      </w:r>
      <w:bookmarkEnd w:id="13"/>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Балансы установленной и располагаемой тепловой мощности по состоянию представлены в табл</w:t>
      </w:r>
      <w:r w:rsidRPr="00ED3A05">
        <w:rPr>
          <w:rFonts w:ascii="Arial" w:hAnsi="Arial" w:cs="Arial"/>
          <w:sz w:val="16"/>
          <w:szCs w:val="16"/>
        </w:rPr>
        <w:t>и</w:t>
      </w:r>
      <w:r w:rsidRPr="00ED3A05">
        <w:rPr>
          <w:rFonts w:ascii="Arial" w:hAnsi="Arial" w:cs="Arial"/>
          <w:sz w:val="16"/>
          <w:szCs w:val="16"/>
        </w:rPr>
        <w:t>це 2.1.</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w:t>
      </w:r>
      <w:r w:rsidRPr="00ED3A05">
        <w:rPr>
          <w:rFonts w:ascii="Arial" w:hAnsi="Arial" w:cs="Arial"/>
          <w:sz w:val="16"/>
          <w:szCs w:val="16"/>
        </w:rPr>
        <w:t>ы</w:t>
      </w:r>
      <w:r w:rsidRPr="00ED3A05">
        <w:rPr>
          <w:rFonts w:ascii="Arial" w:hAnsi="Arial" w:cs="Arial"/>
          <w:sz w:val="16"/>
          <w:szCs w:val="16"/>
        </w:rPr>
        <w:t>воду) оборудования на котельных (переводу на другой вид топлива или систему тепл</w:t>
      </w:r>
      <w:r w:rsidRPr="00ED3A05">
        <w:rPr>
          <w:rFonts w:ascii="Arial" w:hAnsi="Arial" w:cs="Arial"/>
          <w:sz w:val="16"/>
          <w:szCs w:val="16"/>
        </w:rPr>
        <w:t>о</w:t>
      </w:r>
      <w:r w:rsidRPr="00ED3A05">
        <w:rPr>
          <w:rFonts w:ascii="Arial" w:hAnsi="Arial" w:cs="Arial"/>
          <w:sz w:val="16"/>
          <w:szCs w:val="16"/>
        </w:rPr>
        <w:t>снабжения).</w:t>
      </w:r>
    </w:p>
    <w:p w:rsidR="00200218" w:rsidRPr="00ED3A05" w:rsidRDefault="00200218" w:rsidP="00200218">
      <w:pPr>
        <w:ind w:firstLine="142"/>
        <w:contextualSpacing/>
        <w:jc w:val="both"/>
        <w:rPr>
          <w:rFonts w:ascii="Arial" w:hAnsi="Arial" w:cs="Arial"/>
          <w:sz w:val="16"/>
          <w:szCs w:val="16"/>
        </w:rPr>
      </w:pPr>
      <w:bookmarkStart w:id="14" w:name="_Toc384026337"/>
      <w:bookmarkStart w:id="15" w:name="_Toc394914927"/>
      <w:r w:rsidRPr="00ED3A05">
        <w:rPr>
          <w:rFonts w:ascii="Arial" w:hAnsi="Arial" w:cs="Arial"/>
          <w:sz w:val="16"/>
          <w:szCs w:val="16"/>
        </w:rPr>
        <w:t>5.1. Радиус эффективного теплоснабжения</w:t>
      </w:r>
      <w:bookmarkEnd w:id="14"/>
      <w:bookmarkEnd w:id="15"/>
      <w:r w:rsidRPr="00ED3A05">
        <w:rPr>
          <w:rFonts w:ascii="Arial" w:hAnsi="Arial" w:cs="Arial"/>
          <w:sz w:val="16"/>
          <w:szCs w:val="16"/>
        </w:rPr>
        <w:t>.</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Среди основных мероприятий по энергосбережению в системах теплоснабжения можно выделить оптимизацию систем теплоснабжения с учетом эффекти</w:t>
      </w:r>
      <w:r w:rsidRPr="00ED3A05">
        <w:rPr>
          <w:rFonts w:ascii="Arial" w:hAnsi="Arial" w:cs="Arial"/>
          <w:sz w:val="16"/>
          <w:szCs w:val="16"/>
        </w:rPr>
        <w:t>в</w:t>
      </w:r>
      <w:r w:rsidRPr="00ED3A05">
        <w:rPr>
          <w:rFonts w:ascii="Arial" w:hAnsi="Arial" w:cs="Arial"/>
          <w:sz w:val="16"/>
          <w:szCs w:val="16"/>
        </w:rPr>
        <w:t xml:space="preserve">ного радиуса теплоснабжения. </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Передача тепловой энергии на большие расстояния является экономически неэ</w:t>
      </w:r>
      <w:r w:rsidRPr="00ED3A05">
        <w:rPr>
          <w:rFonts w:ascii="Arial" w:hAnsi="Arial" w:cs="Arial"/>
          <w:sz w:val="16"/>
          <w:szCs w:val="16"/>
        </w:rPr>
        <w:t>ф</w:t>
      </w:r>
      <w:r w:rsidRPr="00ED3A05">
        <w:rPr>
          <w:rFonts w:ascii="Arial" w:hAnsi="Arial" w:cs="Arial"/>
          <w:sz w:val="16"/>
          <w:szCs w:val="16"/>
        </w:rPr>
        <w:t>фективной.</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w:t>
      </w:r>
      <w:r w:rsidRPr="00ED3A05">
        <w:rPr>
          <w:rFonts w:ascii="Arial" w:hAnsi="Arial" w:cs="Arial"/>
          <w:sz w:val="16"/>
          <w:szCs w:val="16"/>
        </w:rPr>
        <w:t>п</w:t>
      </w:r>
      <w:r w:rsidRPr="00ED3A05">
        <w:rPr>
          <w:rFonts w:ascii="Arial" w:hAnsi="Arial" w:cs="Arial"/>
          <w:sz w:val="16"/>
          <w:szCs w:val="16"/>
        </w:rPr>
        <w:t>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w:t>
      </w:r>
      <w:r w:rsidRPr="00ED3A05">
        <w:rPr>
          <w:rFonts w:ascii="Arial" w:hAnsi="Arial" w:cs="Arial"/>
          <w:sz w:val="16"/>
          <w:szCs w:val="16"/>
        </w:rPr>
        <w:t>т</w:t>
      </w:r>
      <w:r w:rsidRPr="00ED3A05">
        <w:rPr>
          <w:rFonts w:ascii="Arial" w:hAnsi="Arial" w:cs="Arial"/>
          <w:sz w:val="16"/>
          <w:szCs w:val="16"/>
        </w:rPr>
        <w:t>вия каждого источника тепловой энергии.</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w:t>
      </w:r>
      <w:r w:rsidRPr="00ED3A05">
        <w:rPr>
          <w:rFonts w:ascii="Arial" w:hAnsi="Arial" w:cs="Arial"/>
          <w:sz w:val="16"/>
          <w:szCs w:val="16"/>
        </w:rPr>
        <w:t>е</w:t>
      </w:r>
      <w:r w:rsidRPr="00ED3A05">
        <w:rPr>
          <w:rFonts w:ascii="Arial" w:hAnsi="Arial" w:cs="Arial"/>
          <w:sz w:val="16"/>
          <w:szCs w:val="16"/>
        </w:rPr>
        <w:t>сообразно по причине увел</w:t>
      </w:r>
      <w:r w:rsidRPr="00ED3A05">
        <w:rPr>
          <w:rFonts w:ascii="Arial" w:hAnsi="Arial" w:cs="Arial"/>
          <w:sz w:val="16"/>
          <w:szCs w:val="16"/>
        </w:rPr>
        <w:t>и</w:t>
      </w:r>
      <w:r w:rsidRPr="00ED3A05">
        <w:rPr>
          <w:rFonts w:ascii="Arial" w:hAnsi="Arial" w:cs="Arial"/>
          <w:sz w:val="16"/>
          <w:szCs w:val="16"/>
        </w:rPr>
        <w:t>чения совокупных расходов в системе теплоснабжения.</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t>В настоящее время, методика определения радиуса эффективного теплоснабжения не утверждена федеральн</w:t>
      </w:r>
      <w:r w:rsidRPr="00ED3A05">
        <w:rPr>
          <w:rFonts w:ascii="Arial" w:hAnsi="Arial" w:cs="Arial"/>
          <w:sz w:val="16"/>
          <w:szCs w:val="16"/>
        </w:rPr>
        <w:t>ы</w:t>
      </w:r>
      <w:r w:rsidRPr="00ED3A05">
        <w:rPr>
          <w:rFonts w:ascii="Arial" w:hAnsi="Arial" w:cs="Arial"/>
          <w:sz w:val="16"/>
          <w:szCs w:val="16"/>
        </w:rPr>
        <w:t xml:space="preserve">ми органами исполнительной власти в сфере теплоснабжения. </w:t>
      </w:r>
    </w:p>
    <w:p w:rsidR="00200218" w:rsidRPr="00ED3A05" w:rsidRDefault="00200218" w:rsidP="00200218">
      <w:pPr>
        <w:ind w:firstLine="142"/>
        <w:contextualSpacing/>
        <w:jc w:val="both"/>
        <w:rPr>
          <w:rFonts w:ascii="Arial" w:hAnsi="Arial" w:cs="Arial"/>
          <w:sz w:val="16"/>
          <w:szCs w:val="16"/>
        </w:rPr>
      </w:pPr>
      <w:r w:rsidRPr="00ED3A05">
        <w:rPr>
          <w:rFonts w:ascii="Arial" w:hAnsi="Arial" w:cs="Arial"/>
          <w:sz w:val="16"/>
          <w:szCs w:val="16"/>
        </w:rPr>
        <w:lastRenderedPageBreak/>
        <w:t>Основными критериями оценки целесообразности подключения новых потребителей в зоне действия системы централизованного теплосна</w:t>
      </w:r>
      <w:r w:rsidRPr="00ED3A05">
        <w:rPr>
          <w:rFonts w:ascii="Arial" w:hAnsi="Arial" w:cs="Arial"/>
          <w:sz w:val="16"/>
          <w:szCs w:val="16"/>
        </w:rPr>
        <w:t>б</w:t>
      </w:r>
      <w:r w:rsidRPr="00ED3A05">
        <w:rPr>
          <w:rFonts w:ascii="Arial" w:hAnsi="Arial" w:cs="Arial"/>
          <w:sz w:val="16"/>
          <w:szCs w:val="16"/>
        </w:rPr>
        <w:t>жения явл</w:t>
      </w:r>
      <w:r w:rsidRPr="00ED3A05">
        <w:rPr>
          <w:rFonts w:ascii="Arial" w:hAnsi="Arial" w:cs="Arial"/>
          <w:sz w:val="16"/>
          <w:szCs w:val="16"/>
        </w:rPr>
        <w:t>я</w:t>
      </w:r>
      <w:r w:rsidRPr="00ED3A05">
        <w:rPr>
          <w:rFonts w:ascii="Arial" w:hAnsi="Arial" w:cs="Arial"/>
          <w:sz w:val="16"/>
          <w:szCs w:val="16"/>
        </w:rPr>
        <w:t xml:space="preserve">ются: </w:t>
      </w:r>
    </w:p>
    <w:p w:rsidR="00200218" w:rsidRPr="00ED3A05" w:rsidRDefault="00200218" w:rsidP="00200218">
      <w:pPr>
        <w:pStyle w:val="aff4"/>
        <w:ind w:left="0" w:firstLine="142"/>
        <w:jc w:val="both"/>
        <w:rPr>
          <w:rFonts w:ascii="Arial" w:hAnsi="Arial" w:cs="Arial"/>
          <w:sz w:val="16"/>
          <w:szCs w:val="16"/>
        </w:rPr>
      </w:pPr>
      <w:r w:rsidRPr="00ED3A05">
        <w:rPr>
          <w:rFonts w:ascii="Arial" w:hAnsi="Arial" w:cs="Arial"/>
          <w:sz w:val="16"/>
          <w:szCs w:val="16"/>
        </w:rPr>
        <w:t>затраты на строительство новых участков тепловой сети и реконструкцию сущес</w:t>
      </w:r>
      <w:r w:rsidRPr="00ED3A05">
        <w:rPr>
          <w:rFonts w:ascii="Arial" w:hAnsi="Arial" w:cs="Arial"/>
          <w:sz w:val="16"/>
          <w:szCs w:val="16"/>
        </w:rPr>
        <w:t>т</w:t>
      </w:r>
      <w:r w:rsidRPr="00ED3A05">
        <w:rPr>
          <w:rFonts w:ascii="Arial" w:hAnsi="Arial" w:cs="Arial"/>
          <w:sz w:val="16"/>
          <w:szCs w:val="16"/>
        </w:rPr>
        <w:t xml:space="preserve">вующих; </w:t>
      </w:r>
    </w:p>
    <w:p w:rsidR="00200218" w:rsidRPr="00ED3A05" w:rsidRDefault="00200218" w:rsidP="00200218">
      <w:pPr>
        <w:pStyle w:val="aff4"/>
        <w:ind w:left="0" w:firstLine="142"/>
        <w:jc w:val="both"/>
        <w:rPr>
          <w:rFonts w:ascii="Arial" w:hAnsi="Arial" w:cs="Arial"/>
          <w:sz w:val="16"/>
          <w:szCs w:val="16"/>
        </w:rPr>
      </w:pPr>
      <w:r w:rsidRPr="00ED3A05">
        <w:rPr>
          <w:rFonts w:ascii="Arial" w:hAnsi="Arial" w:cs="Arial"/>
          <w:sz w:val="16"/>
          <w:szCs w:val="16"/>
        </w:rPr>
        <w:t xml:space="preserve">пропускная способность существующих магистральных тепловых сетей; </w:t>
      </w:r>
    </w:p>
    <w:p w:rsidR="00200218" w:rsidRPr="00ED3A05" w:rsidRDefault="00200218" w:rsidP="00200218">
      <w:pPr>
        <w:pStyle w:val="aff4"/>
        <w:ind w:left="0" w:firstLine="142"/>
        <w:jc w:val="both"/>
        <w:rPr>
          <w:rFonts w:ascii="Arial" w:hAnsi="Arial" w:cs="Arial"/>
          <w:sz w:val="16"/>
          <w:szCs w:val="16"/>
        </w:rPr>
      </w:pPr>
      <w:r w:rsidRPr="00ED3A05">
        <w:rPr>
          <w:rFonts w:ascii="Arial" w:hAnsi="Arial" w:cs="Arial"/>
          <w:sz w:val="16"/>
          <w:szCs w:val="16"/>
        </w:rPr>
        <w:t xml:space="preserve">затраты на перекачку теплоносителя в тепловых сетях; </w:t>
      </w:r>
    </w:p>
    <w:p w:rsidR="00200218" w:rsidRPr="00ED3A05" w:rsidRDefault="00200218" w:rsidP="00200218">
      <w:pPr>
        <w:pStyle w:val="aff4"/>
        <w:ind w:left="0" w:firstLine="142"/>
        <w:jc w:val="both"/>
        <w:rPr>
          <w:rFonts w:ascii="Arial" w:hAnsi="Arial" w:cs="Arial"/>
          <w:sz w:val="16"/>
          <w:szCs w:val="16"/>
        </w:rPr>
      </w:pPr>
      <w:r w:rsidRPr="00ED3A05">
        <w:rPr>
          <w:rFonts w:ascii="Arial" w:hAnsi="Arial" w:cs="Arial"/>
          <w:sz w:val="16"/>
          <w:szCs w:val="16"/>
        </w:rPr>
        <w:t xml:space="preserve">потери тепловой энергии в тепловых сетях при ее передаче; </w:t>
      </w:r>
    </w:p>
    <w:p w:rsidR="00200218" w:rsidRPr="00ED3A05" w:rsidRDefault="00200218" w:rsidP="00200218">
      <w:pPr>
        <w:pStyle w:val="aff4"/>
        <w:ind w:left="0" w:firstLine="142"/>
        <w:jc w:val="both"/>
        <w:rPr>
          <w:rFonts w:ascii="Arial" w:hAnsi="Arial" w:cs="Arial"/>
          <w:sz w:val="16"/>
          <w:szCs w:val="16"/>
        </w:rPr>
      </w:pPr>
      <w:r w:rsidRPr="00ED3A05">
        <w:rPr>
          <w:rFonts w:ascii="Arial" w:hAnsi="Arial" w:cs="Arial"/>
          <w:sz w:val="16"/>
          <w:szCs w:val="16"/>
        </w:rPr>
        <w:t xml:space="preserve">надежность системы теплоснабжения. </w:t>
      </w:r>
    </w:p>
    <w:p w:rsidR="00200218" w:rsidRPr="00ED3A05" w:rsidRDefault="00200218" w:rsidP="00200218">
      <w:pPr>
        <w:ind w:firstLine="142"/>
        <w:jc w:val="both"/>
        <w:rPr>
          <w:rFonts w:ascii="Arial" w:hAnsi="Arial" w:cs="Arial"/>
          <w:sz w:val="16"/>
          <w:szCs w:val="16"/>
        </w:rPr>
      </w:pPr>
      <w:r w:rsidRPr="00ED3A05">
        <w:rPr>
          <w:rFonts w:ascii="Arial" w:hAnsi="Arial" w:cs="Arial"/>
          <w:sz w:val="16"/>
          <w:szCs w:val="16"/>
        </w:rPr>
        <w:t>В связи с отсутствием перспективной застройки, увеличение потребления тепловой энергии не планируе</w:t>
      </w:r>
      <w:r w:rsidRPr="00ED3A05">
        <w:rPr>
          <w:rFonts w:ascii="Arial" w:hAnsi="Arial" w:cs="Arial"/>
          <w:sz w:val="16"/>
          <w:szCs w:val="16"/>
        </w:rPr>
        <w:t>т</w:t>
      </w:r>
      <w:r w:rsidRPr="00ED3A05">
        <w:rPr>
          <w:rFonts w:ascii="Arial" w:hAnsi="Arial" w:cs="Arial"/>
          <w:sz w:val="16"/>
          <w:szCs w:val="16"/>
        </w:rPr>
        <w:t>ся.</w:t>
      </w:r>
    </w:p>
    <w:p w:rsidR="00BD1757" w:rsidRPr="00ED3A05" w:rsidRDefault="00BD1757" w:rsidP="00BD1757">
      <w:pPr>
        <w:jc w:val="right"/>
        <w:rPr>
          <w:rFonts w:ascii="Arial" w:hAnsi="Arial" w:cs="Arial"/>
          <w:b/>
          <w:color w:val="C00000"/>
          <w:sz w:val="16"/>
          <w:szCs w:val="16"/>
        </w:rPr>
      </w:pPr>
      <w:r w:rsidRPr="00ED3A05">
        <w:rPr>
          <w:rFonts w:ascii="Arial" w:hAnsi="Arial" w:cs="Arial"/>
          <w:sz w:val="16"/>
          <w:szCs w:val="16"/>
        </w:rPr>
        <w:t>Таблица 2.</w:t>
      </w:r>
    </w:p>
    <w:tbl>
      <w:tblPr>
        <w:tblW w:w="5000" w:type="pc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679"/>
        <w:gridCol w:w="249"/>
        <w:gridCol w:w="5139"/>
        <w:gridCol w:w="757"/>
        <w:gridCol w:w="760"/>
        <w:gridCol w:w="760"/>
        <w:gridCol w:w="760"/>
        <w:gridCol w:w="761"/>
        <w:gridCol w:w="761"/>
        <w:gridCol w:w="754"/>
        <w:gridCol w:w="108"/>
      </w:tblGrid>
      <w:tr w:rsidR="00BD1757" w:rsidRPr="00ED3A05" w:rsidTr="002F4C7B">
        <w:trPr>
          <w:gridAfter w:val="1"/>
          <w:wAfter w:w="49" w:type="pct"/>
          <w:trHeight w:val="20"/>
          <w:tblHeader/>
        </w:trPr>
        <w:tc>
          <w:tcPr>
            <w:tcW w:w="294" w:type="pct"/>
            <w:vMerge w:val="restart"/>
            <w:vAlign w:val="center"/>
          </w:tcPr>
          <w:p w:rsidR="00BD1757" w:rsidRPr="00ED3A05" w:rsidRDefault="00BD1757" w:rsidP="002F4C7B">
            <w:pPr>
              <w:pStyle w:val="afffffff"/>
              <w:rPr>
                <w:rFonts w:ascii="Arial" w:hAnsi="Arial" w:cs="Arial"/>
                <w:b/>
                <w:sz w:val="16"/>
                <w:szCs w:val="16"/>
                <w:lang w:val="en-US"/>
              </w:rPr>
            </w:pPr>
            <w:r w:rsidRPr="00ED3A05">
              <w:rPr>
                <w:rFonts w:ascii="Arial" w:hAnsi="Arial" w:cs="Arial"/>
                <w:b/>
                <w:sz w:val="16"/>
                <w:szCs w:val="16"/>
                <w:lang w:val="en-US"/>
              </w:rPr>
              <w:lastRenderedPageBreak/>
              <w:t>№ п/п</w:t>
            </w:r>
          </w:p>
        </w:tc>
        <w:tc>
          <w:tcPr>
            <w:tcW w:w="2346" w:type="pct"/>
            <w:gridSpan w:val="2"/>
            <w:vMerge w:val="restart"/>
            <w:vAlign w:val="center"/>
          </w:tcPr>
          <w:p w:rsidR="00BD1757" w:rsidRPr="00ED3A05" w:rsidRDefault="00BD1757" w:rsidP="002F4C7B">
            <w:pPr>
              <w:pStyle w:val="afffffff"/>
              <w:rPr>
                <w:rFonts w:ascii="Arial" w:hAnsi="Arial" w:cs="Arial"/>
                <w:b/>
                <w:sz w:val="16"/>
                <w:szCs w:val="16"/>
                <w:lang w:val="en-US"/>
              </w:rPr>
            </w:pPr>
            <w:r w:rsidRPr="00ED3A05">
              <w:rPr>
                <w:rFonts w:ascii="Arial" w:hAnsi="Arial" w:cs="Arial"/>
                <w:b/>
                <w:sz w:val="16"/>
                <w:szCs w:val="16"/>
                <w:lang w:val="en-US"/>
              </w:rPr>
              <w:t>Наименование показателя</w:t>
            </w:r>
          </w:p>
        </w:tc>
        <w:tc>
          <w:tcPr>
            <w:tcW w:w="2311" w:type="pct"/>
            <w:gridSpan w:val="7"/>
            <w:vAlign w:val="center"/>
          </w:tcPr>
          <w:p w:rsidR="00BD1757" w:rsidRPr="00ED3A05" w:rsidRDefault="00BD1757" w:rsidP="002F4C7B">
            <w:pPr>
              <w:pStyle w:val="afffffff"/>
              <w:rPr>
                <w:rFonts w:ascii="Arial" w:hAnsi="Arial" w:cs="Arial"/>
                <w:b/>
                <w:sz w:val="16"/>
                <w:szCs w:val="16"/>
                <w:lang w:val="en-US"/>
              </w:rPr>
            </w:pPr>
            <w:r w:rsidRPr="00ED3A05">
              <w:rPr>
                <w:rFonts w:ascii="Arial" w:hAnsi="Arial" w:cs="Arial"/>
                <w:b/>
                <w:sz w:val="16"/>
                <w:szCs w:val="16"/>
                <w:lang w:val="en-US"/>
              </w:rPr>
              <w:t>Рассматриваемый период, год</w:t>
            </w:r>
          </w:p>
        </w:tc>
      </w:tr>
      <w:tr w:rsidR="00BD1757" w:rsidRPr="00ED3A05" w:rsidTr="002F4C7B">
        <w:trPr>
          <w:gridAfter w:val="1"/>
          <w:wAfter w:w="49" w:type="pct"/>
          <w:trHeight w:val="20"/>
          <w:tblHeader/>
        </w:trPr>
        <w:tc>
          <w:tcPr>
            <w:tcW w:w="294" w:type="pct"/>
            <w:vMerge/>
            <w:vAlign w:val="center"/>
          </w:tcPr>
          <w:p w:rsidR="00BD1757" w:rsidRPr="00ED3A05" w:rsidRDefault="00BD1757" w:rsidP="002F4C7B">
            <w:pPr>
              <w:pStyle w:val="afffffff"/>
              <w:rPr>
                <w:rFonts w:ascii="Arial" w:hAnsi="Arial" w:cs="Arial"/>
                <w:b/>
                <w:sz w:val="16"/>
                <w:szCs w:val="16"/>
                <w:lang w:val="en-US"/>
              </w:rPr>
            </w:pPr>
          </w:p>
        </w:tc>
        <w:tc>
          <w:tcPr>
            <w:tcW w:w="2346" w:type="pct"/>
            <w:gridSpan w:val="2"/>
            <w:vMerge/>
            <w:vAlign w:val="center"/>
          </w:tcPr>
          <w:p w:rsidR="00BD1757" w:rsidRPr="00ED3A05" w:rsidRDefault="00BD1757" w:rsidP="002F4C7B">
            <w:pPr>
              <w:pStyle w:val="afffffff"/>
              <w:rPr>
                <w:rFonts w:ascii="Arial" w:hAnsi="Arial" w:cs="Arial"/>
                <w:b/>
                <w:sz w:val="16"/>
                <w:szCs w:val="16"/>
                <w:lang w:val="en-US"/>
              </w:rPr>
            </w:pPr>
          </w:p>
        </w:tc>
        <w:tc>
          <w:tcPr>
            <w:tcW w:w="330" w:type="pct"/>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2019г (факт)</w:t>
            </w:r>
          </w:p>
        </w:tc>
        <w:tc>
          <w:tcPr>
            <w:tcW w:w="331" w:type="pct"/>
            <w:vAlign w:val="center"/>
          </w:tcPr>
          <w:p w:rsidR="00BD1757" w:rsidRPr="00ED3A05" w:rsidRDefault="00BD1757" w:rsidP="002F4C7B">
            <w:pPr>
              <w:pStyle w:val="afffffff"/>
              <w:rPr>
                <w:rFonts w:ascii="Arial" w:hAnsi="Arial" w:cs="Arial"/>
                <w:b/>
                <w:sz w:val="16"/>
                <w:szCs w:val="16"/>
                <w:lang w:val="en-US"/>
              </w:rPr>
            </w:pPr>
            <w:r w:rsidRPr="00ED3A05">
              <w:rPr>
                <w:rFonts w:ascii="Arial" w:hAnsi="Arial" w:cs="Arial"/>
                <w:b/>
                <w:sz w:val="16"/>
                <w:szCs w:val="16"/>
              </w:rPr>
              <w:t>2020г</w:t>
            </w:r>
          </w:p>
        </w:tc>
        <w:tc>
          <w:tcPr>
            <w:tcW w:w="331" w:type="pct"/>
            <w:vAlign w:val="center"/>
          </w:tcPr>
          <w:p w:rsidR="00BD1757" w:rsidRPr="00ED3A05" w:rsidRDefault="00BD1757" w:rsidP="002F4C7B">
            <w:pPr>
              <w:pStyle w:val="afffffff"/>
              <w:rPr>
                <w:rFonts w:ascii="Arial" w:hAnsi="Arial" w:cs="Arial"/>
                <w:b/>
                <w:sz w:val="16"/>
                <w:szCs w:val="16"/>
                <w:lang w:val="en-US"/>
              </w:rPr>
            </w:pPr>
            <w:r w:rsidRPr="00ED3A05">
              <w:rPr>
                <w:rFonts w:ascii="Arial" w:hAnsi="Arial" w:cs="Arial"/>
                <w:b/>
                <w:sz w:val="16"/>
                <w:szCs w:val="16"/>
              </w:rPr>
              <w:t>2021г</w:t>
            </w:r>
          </w:p>
        </w:tc>
        <w:tc>
          <w:tcPr>
            <w:tcW w:w="331" w:type="pct"/>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2022г</w:t>
            </w:r>
          </w:p>
        </w:tc>
        <w:tc>
          <w:tcPr>
            <w:tcW w:w="331" w:type="pct"/>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2023г</w:t>
            </w:r>
          </w:p>
        </w:tc>
        <w:tc>
          <w:tcPr>
            <w:tcW w:w="331" w:type="pct"/>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2024г</w:t>
            </w:r>
          </w:p>
        </w:tc>
        <w:tc>
          <w:tcPr>
            <w:tcW w:w="328" w:type="pct"/>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2025-2033гг</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Котельная №1 г. Валдай ул. Радищ</w:t>
            </w:r>
            <w:r w:rsidRPr="00ED3A05">
              <w:rPr>
                <w:rFonts w:ascii="Arial" w:hAnsi="Arial" w:cs="Arial"/>
                <w:b/>
                <w:sz w:val="16"/>
                <w:szCs w:val="16"/>
              </w:rPr>
              <w:t>е</w:t>
            </w:r>
            <w:r w:rsidRPr="00ED3A05">
              <w:rPr>
                <w:rFonts w:ascii="Arial" w:hAnsi="Arial" w:cs="Arial"/>
                <w:b/>
                <w:sz w:val="16"/>
                <w:szCs w:val="16"/>
              </w:rPr>
              <w:t>ва, д.5б</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1</w:t>
            </w:r>
            <w:r w:rsidRPr="00ED3A05">
              <w:rPr>
                <w:rFonts w:ascii="Arial" w:hAnsi="Arial" w:cs="Arial"/>
                <w:sz w:val="16"/>
                <w:szCs w:val="16"/>
              </w:rPr>
              <w:t>.1.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1.1</w:t>
            </w:r>
            <w:r w:rsidRPr="00ED3A05">
              <w:rPr>
                <w:rFonts w:ascii="Arial" w:hAnsi="Arial" w:cs="Arial"/>
                <w:sz w:val="16"/>
                <w:szCs w:val="16"/>
              </w:rPr>
              <w:t>.1.</w:t>
            </w:r>
          </w:p>
        </w:tc>
        <w:tc>
          <w:tcPr>
            <w:tcW w:w="2346" w:type="pct"/>
            <w:gridSpan w:val="2"/>
            <w:tcBorders>
              <w:top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5,60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3,36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3,03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bottom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w:t>
            </w:r>
            <w:r w:rsidRPr="00ED3A05">
              <w:rPr>
                <w:rFonts w:ascii="Arial" w:hAnsi="Arial" w:cs="Arial"/>
                <w:sz w:val="16"/>
                <w:szCs w:val="16"/>
              </w:rPr>
              <w:t>с</w:t>
            </w:r>
            <w:r w:rsidRPr="00ED3A05">
              <w:rPr>
                <w:rFonts w:ascii="Arial" w:hAnsi="Arial" w:cs="Arial"/>
                <w:sz w:val="16"/>
                <w:szCs w:val="16"/>
              </w:rPr>
              <w:t>правном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2.</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К</w:t>
            </w:r>
            <w:r w:rsidRPr="00ED3A05">
              <w:rPr>
                <w:rFonts w:ascii="Arial" w:hAnsi="Arial" w:cs="Arial"/>
                <w:b/>
                <w:sz w:val="16"/>
                <w:szCs w:val="16"/>
              </w:rPr>
              <w:t>о</w:t>
            </w:r>
            <w:r w:rsidRPr="00ED3A05">
              <w:rPr>
                <w:rFonts w:ascii="Arial" w:hAnsi="Arial" w:cs="Arial"/>
                <w:b/>
                <w:sz w:val="16"/>
                <w:szCs w:val="16"/>
              </w:rPr>
              <w:t xml:space="preserve">тельная №2 </w:t>
            </w:r>
            <w:r w:rsidRPr="00ED3A05">
              <w:rPr>
                <w:rStyle w:val="FontStyle129"/>
                <w:rFonts w:ascii="Arial" w:hAnsi="Arial" w:cs="Arial"/>
                <w:b/>
                <w:szCs w:val="16"/>
              </w:rPr>
              <w:t xml:space="preserve">ТГУ г. Валдай, ул. Лесная, д.6 </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0,216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0,2016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0,139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0,140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2.</w:t>
            </w:r>
            <w:r w:rsidRPr="00ED3A05">
              <w:rPr>
                <w:rFonts w:ascii="Arial" w:hAnsi="Arial" w:cs="Arial"/>
                <w:sz w:val="16"/>
                <w:szCs w:val="16"/>
                <w:lang w:val="en-US"/>
              </w:rPr>
              <w:t>2.4</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w:t>
            </w:r>
            <w:r w:rsidRPr="00ED3A05">
              <w:rPr>
                <w:rFonts w:ascii="Arial" w:hAnsi="Arial" w:cs="Arial"/>
                <w:sz w:val="16"/>
                <w:szCs w:val="16"/>
              </w:rPr>
              <w:t>с</w:t>
            </w:r>
            <w:r w:rsidRPr="00ED3A05">
              <w:rPr>
                <w:rFonts w:ascii="Arial" w:hAnsi="Arial" w:cs="Arial"/>
                <w:sz w:val="16"/>
                <w:szCs w:val="16"/>
              </w:rPr>
              <w:t>правном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0,061</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3.</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№3 г. Валдай, ул. Ломонос</w:t>
            </w:r>
            <w:r w:rsidRPr="00ED3A05">
              <w:rPr>
                <w:rStyle w:val="FontStyle129"/>
                <w:rFonts w:ascii="Arial" w:hAnsi="Arial" w:cs="Arial"/>
                <w:b/>
                <w:szCs w:val="16"/>
              </w:rPr>
              <w:t>о</w:t>
            </w:r>
            <w:r w:rsidRPr="00ED3A05">
              <w:rPr>
                <w:rStyle w:val="FontStyle129"/>
                <w:rFonts w:ascii="Arial" w:hAnsi="Arial" w:cs="Arial"/>
                <w:b/>
                <w:szCs w:val="16"/>
              </w:rPr>
              <w:t>ва, д.63а</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6,863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6,81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7,14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6,54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10-16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3.2.1.5.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7,91</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4.</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№5 г. Валдай, ул. Поб</w:t>
            </w:r>
            <w:r w:rsidRPr="00ED3A05">
              <w:rPr>
                <w:rStyle w:val="FontStyle129"/>
                <w:rFonts w:ascii="Arial" w:hAnsi="Arial" w:cs="Arial"/>
                <w:b/>
                <w:szCs w:val="16"/>
              </w:rPr>
              <w:t>е</w:t>
            </w:r>
            <w:r w:rsidRPr="00ED3A05">
              <w:rPr>
                <w:rStyle w:val="FontStyle129"/>
                <w:rFonts w:ascii="Arial" w:hAnsi="Arial" w:cs="Arial"/>
                <w:b/>
                <w:szCs w:val="16"/>
              </w:rPr>
              <w:t xml:space="preserve">ды, д.68 </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7,7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4,838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4,80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5,16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lastRenderedPageBreak/>
              <w:t>4.</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6,17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5.</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 xml:space="preserve">Котельная № 6 БМК 1,46 МВт </w:t>
            </w:r>
            <w:r w:rsidRPr="00ED3A05">
              <w:rPr>
                <w:rStyle w:val="FontStyle274"/>
                <w:rFonts w:ascii="Arial" w:hAnsi="Arial" w:cs="Arial"/>
                <w:b/>
                <w:sz w:val="16"/>
                <w:szCs w:val="16"/>
              </w:rPr>
              <w:t>Валдайский район, с.Зимогорье, у</w:t>
            </w:r>
            <w:r w:rsidRPr="00ED3A05">
              <w:rPr>
                <w:rFonts w:ascii="Arial" w:hAnsi="Arial" w:cs="Arial"/>
                <w:b/>
                <w:sz w:val="16"/>
                <w:szCs w:val="16"/>
              </w:rPr>
              <w:t>л. Совхо</w:t>
            </w:r>
            <w:r w:rsidRPr="00ED3A05">
              <w:rPr>
                <w:rFonts w:ascii="Arial" w:hAnsi="Arial" w:cs="Arial"/>
                <w:b/>
                <w:sz w:val="16"/>
                <w:szCs w:val="16"/>
              </w:rPr>
              <w:t>з</w:t>
            </w:r>
            <w:r w:rsidRPr="00ED3A05">
              <w:rPr>
                <w:rFonts w:ascii="Arial" w:hAnsi="Arial" w:cs="Arial"/>
                <w:b/>
                <w:sz w:val="16"/>
                <w:szCs w:val="16"/>
              </w:rPr>
              <w:t>ная, д.9</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w:t>
            </w:r>
            <w:r w:rsidRPr="00ED3A05">
              <w:rPr>
                <w:rFonts w:ascii="Arial" w:hAnsi="Arial" w:cs="Arial"/>
                <w:sz w:val="16"/>
                <w:szCs w:val="16"/>
              </w:rPr>
              <w:softHyphen/>
              <w:t>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w:t>
            </w:r>
            <w:r w:rsidRPr="00ED3A05">
              <w:rPr>
                <w:rFonts w:ascii="Arial" w:hAnsi="Arial" w:cs="Arial"/>
                <w:sz w:val="16"/>
                <w:szCs w:val="16"/>
              </w:rPr>
              <w:softHyphen/>
              <w:t>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p w:rsidR="00BD1757" w:rsidRPr="00ED3A05" w:rsidRDefault="00BD1757" w:rsidP="002F4C7B">
            <w:pPr>
              <w:pStyle w:val="afffffff"/>
              <w:rPr>
                <w:rFonts w:ascii="Arial" w:hAnsi="Arial" w:cs="Arial"/>
                <w:sz w:val="16"/>
                <w:szCs w:val="16"/>
              </w:rPr>
            </w:pP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6.</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 8 г. Валдай, ул. Молотко</w:t>
            </w:r>
            <w:r w:rsidRPr="00ED3A05">
              <w:rPr>
                <w:rStyle w:val="FontStyle129"/>
                <w:rFonts w:ascii="Arial" w:hAnsi="Arial" w:cs="Arial"/>
                <w:b/>
                <w:szCs w:val="16"/>
              </w:rPr>
              <w:t>в</w:t>
            </w:r>
            <w:r w:rsidRPr="00ED3A05">
              <w:rPr>
                <w:rStyle w:val="FontStyle129"/>
                <w:rFonts w:ascii="Arial" w:hAnsi="Arial" w:cs="Arial"/>
                <w:b/>
                <w:szCs w:val="16"/>
              </w:rPr>
              <w:t xml:space="preserve">ская, д.11а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6.1.</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4,48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1,227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0,31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1,54</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7.</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К</w:t>
            </w:r>
            <w:r w:rsidRPr="00ED3A05">
              <w:rPr>
                <w:rFonts w:ascii="Arial" w:hAnsi="Arial" w:cs="Arial"/>
                <w:b/>
                <w:sz w:val="16"/>
                <w:szCs w:val="16"/>
              </w:rPr>
              <w:t>о</w:t>
            </w:r>
            <w:r w:rsidRPr="00ED3A05">
              <w:rPr>
                <w:rFonts w:ascii="Arial" w:hAnsi="Arial" w:cs="Arial"/>
                <w:b/>
                <w:sz w:val="16"/>
                <w:szCs w:val="16"/>
              </w:rPr>
              <w:t>тельная  БМК 21,0 МВт г. Валдай,  пр. Васильева, д.27</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18,06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1,09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17,80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13,51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11,21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1,283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16,31</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1,50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8.</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№11 г. Валдай, ул. Мелиорат</w:t>
            </w:r>
            <w:r w:rsidRPr="00ED3A05">
              <w:rPr>
                <w:rStyle w:val="FontStyle129"/>
                <w:rFonts w:ascii="Arial" w:hAnsi="Arial" w:cs="Arial"/>
                <w:b/>
                <w:szCs w:val="16"/>
              </w:rPr>
              <w:t>о</w:t>
            </w:r>
            <w:r w:rsidRPr="00ED3A05">
              <w:rPr>
                <w:rStyle w:val="FontStyle129"/>
                <w:rFonts w:ascii="Arial" w:hAnsi="Arial" w:cs="Arial"/>
                <w:b/>
                <w:szCs w:val="16"/>
              </w:rPr>
              <w:t xml:space="preserve">ров, д. 1г </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lastRenderedPageBreak/>
              <w:t>8.1.1.</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2,69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2,810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2,570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0,627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3,437</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9.</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№12 г. Валдай ул. Механизат</w:t>
            </w:r>
            <w:r w:rsidRPr="00ED3A05">
              <w:rPr>
                <w:rStyle w:val="FontStyle129"/>
                <w:rFonts w:ascii="Arial" w:hAnsi="Arial" w:cs="Arial"/>
                <w:b/>
                <w:szCs w:val="16"/>
              </w:rPr>
              <w:t>о</w:t>
            </w:r>
            <w:r w:rsidRPr="00ED3A05">
              <w:rPr>
                <w:rStyle w:val="FontStyle129"/>
                <w:rFonts w:ascii="Arial" w:hAnsi="Arial" w:cs="Arial"/>
                <w:b/>
                <w:szCs w:val="16"/>
              </w:rPr>
              <w:t>ров, д.21</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4,22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5,29</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10.</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Котельная  № 26 г. Валдай, пл. Своб</w:t>
            </w:r>
            <w:r w:rsidRPr="00ED3A05">
              <w:rPr>
                <w:rStyle w:val="FontStyle129"/>
                <w:rFonts w:ascii="Arial" w:hAnsi="Arial" w:cs="Arial"/>
                <w:b/>
                <w:szCs w:val="16"/>
              </w:rPr>
              <w:t>о</w:t>
            </w:r>
            <w:r w:rsidRPr="00ED3A05">
              <w:rPr>
                <w:rStyle w:val="FontStyle129"/>
                <w:rFonts w:ascii="Arial" w:hAnsi="Arial" w:cs="Arial"/>
                <w:b/>
                <w:szCs w:val="16"/>
              </w:rPr>
              <w:t>ды д.7а</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10.1.1.</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4,5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0,53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1,71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1,601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p w:rsidR="00BD1757" w:rsidRPr="00ED3A05" w:rsidRDefault="00BD1757" w:rsidP="002F4C7B">
            <w:pPr>
              <w:pStyle w:val="afffffff"/>
              <w:rPr>
                <w:rFonts w:ascii="Arial" w:hAnsi="Arial" w:cs="Arial"/>
                <w:sz w:val="16"/>
                <w:szCs w:val="16"/>
              </w:rPr>
            </w:pP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0,110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274"/>
                <w:rFonts w:ascii="Arial" w:hAnsi="Arial" w:cs="Arial"/>
                <w:b/>
                <w:sz w:val="16"/>
                <w:szCs w:val="16"/>
              </w:rPr>
              <w:t>Модульная котельная  №27</w:t>
            </w:r>
            <w:r w:rsidRPr="00ED3A05">
              <w:rPr>
                <w:rFonts w:ascii="Arial" w:hAnsi="Arial" w:cs="Arial"/>
                <w:b/>
                <w:sz w:val="16"/>
                <w:szCs w:val="16"/>
              </w:rPr>
              <w:t xml:space="preserve"> Валдайский р-н, с. Зимог</w:t>
            </w:r>
            <w:r w:rsidRPr="00ED3A05">
              <w:rPr>
                <w:rFonts w:ascii="Arial" w:hAnsi="Arial" w:cs="Arial"/>
                <w:b/>
                <w:sz w:val="16"/>
                <w:szCs w:val="16"/>
              </w:rPr>
              <w:t>о</w:t>
            </w:r>
            <w:r w:rsidRPr="00ED3A05">
              <w:rPr>
                <w:rFonts w:ascii="Arial" w:hAnsi="Arial" w:cs="Arial"/>
                <w:b/>
                <w:sz w:val="16"/>
                <w:szCs w:val="16"/>
              </w:rPr>
              <w:t>рье, д.163</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11.1.2.</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11.1.3.</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lastRenderedPageBreak/>
              <w:t>11.2.1.5.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0,0023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0,030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0,019</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12.</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274"/>
                <w:rFonts w:ascii="Arial" w:hAnsi="Arial" w:cs="Arial"/>
                <w:b/>
                <w:sz w:val="16"/>
                <w:szCs w:val="16"/>
              </w:rPr>
              <w:t xml:space="preserve">Модульная котельная №28 </w:t>
            </w:r>
            <w:r w:rsidRPr="00ED3A05">
              <w:rPr>
                <w:rFonts w:ascii="Arial" w:hAnsi="Arial" w:cs="Arial"/>
                <w:b/>
                <w:sz w:val="16"/>
                <w:szCs w:val="16"/>
              </w:rPr>
              <w:t>Валдайский  р-н, с. Зимогорье, ул. Зав</w:t>
            </w:r>
            <w:r w:rsidRPr="00ED3A05">
              <w:rPr>
                <w:rFonts w:ascii="Arial" w:hAnsi="Arial" w:cs="Arial"/>
                <w:b/>
                <w:sz w:val="16"/>
                <w:szCs w:val="16"/>
              </w:rPr>
              <w:t>о</w:t>
            </w:r>
            <w:r w:rsidRPr="00ED3A05">
              <w:rPr>
                <w:rFonts w:ascii="Arial" w:hAnsi="Arial" w:cs="Arial"/>
                <w:b/>
                <w:sz w:val="16"/>
                <w:szCs w:val="16"/>
              </w:rPr>
              <w:t>дская, д.4б</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w:t>
            </w:r>
            <w:r w:rsidRPr="00ED3A05">
              <w:rPr>
                <w:rFonts w:ascii="Arial" w:hAnsi="Arial" w:cs="Arial"/>
                <w:sz w:val="16"/>
                <w:szCs w:val="16"/>
              </w:rPr>
              <w:t>.</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0,238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13.</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Модульная котельная №29 г. Валдай, ул. Энергет</w:t>
            </w:r>
            <w:r w:rsidRPr="00ED3A05">
              <w:rPr>
                <w:rStyle w:val="FontStyle129"/>
                <w:rFonts w:ascii="Arial" w:hAnsi="Arial" w:cs="Arial"/>
                <w:b/>
                <w:szCs w:val="16"/>
              </w:rPr>
              <w:t>и</w:t>
            </w:r>
            <w:r w:rsidRPr="00ED3A05">
              <w:rPr>
                <w:rStyle w:val="FontStyle129"/>
                <w:rFonts w:ascii="Arial" w:hAnsi="Arial" w:cs="Arial"/>
                <w:b/>
                <w:szCs w:val="16"/>
              </w:rPr>
              <w:t>ков, д.20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13.1.1.</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0,0003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0,003</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0,040</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tcBorders>
              <w:lef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0,108</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14.</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Модульная котельная  №30 г. Валдай, ул. Железнод</w:t>
            </w:r>
            <w:r w:rsidRPr="00ED3A05">
              <w:rPr>
                <w:rStyle w:val="FontStyle129"/>
                <w:rFonts w:ascii="Arial" w:hAnsi="Arial" w:cs="Arial"/>
                <w:b/>
                <w:szCs w:val="16"/>
              </w:rPr>
              <w:t>о</w:t>
            </w:r>
            <w:r w:rsidRPr="00ED3A05">
              <w:rPr>
                <w:rStyle w:val="FontStyle129"/>
                <w:rFonts w:ascii="Arial" w:hAnsi="Arial" w:cs="Arial"/>
                <w:b/>
                <w:szCs w:val="16"/>
              </w:rPr>
              <w:t>рожная, д.5а</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14.1.</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14.1.1.</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0,05</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0,029</w:t>
            </w:r>
          </w:p>
        </w:tc>
      </w:tr>
      <w:tr w:rsidR="00BD1757" w:rsidRPr="00ED3A05" w:rsidTr="002F4C7B">
        <w:trPr>
          <w:gridAfter w:val="1"/>
          <w:wAfter w:w="49" w:type="pct"/>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Fonts w:ascii="Arial" w:hAnsi="Arial" w:cs="Arial"/>
                <w:b/>
                <w:sz w:val="16"/>
                <w:szCs w:val="16"/>
              </w:rPr>
              <w:t>15.</w:t>
            </w:r>
          </w:p>
        </w:tc>
        <w:tc>
          <w:tcPr>
            <w:tcW w:w="4657" w:type="pct"/>
            <w:gridSpan w:val="9"/>
            <w:tcBorders>
              <w:left w:val="single" w:sz="4" w:space="0" w:color="auto"/>
            </w:tcBorders>
            <w:vAlign w:val="center"/>
          </w:tcPr>
          <w:p w:rsidR="00BD1757" w:rsidRPr="00ED3A05" w:rsidRDefault="00BD1757" w:rsidP="002F4C7B">
            <w:pPr>
              <w:pStyle w:val="afffffff"/>
              <w:rPr>
                <w:rFonts w:ascii="Arial" w:hAnsi="Arial" w:cs="Arial"/>
                <w:b/>
                <w:sz w:val="16"/>
                <w:szCs w:val="16"/>
              </w:rPr>
            </w:pPr>
            <w:r w:rsidRPr="00ED3A05">
              <w:rPr>
                <w:rStyle w:val="FontStyle129"/>
                <w:rFonts w:ascii="Arial" w:hAnsi="Arial" w:cs="Arial"/>
                <w:b/>
                <w:szCs w:val="16"/>
              </w:rPr>
              <w:t>Модульная котельная  №31 г. Валдай, ул. Песч</w:t>
            </w:r>
            <w:r w:rsidRPr="00ED3A05">
              <w:rPr>
                <w:rStyle w:val="FontStyle129"/>
                <w:rFonts w:ascii="Arial" w:hAnsi="Arial" w:cs="Arial"/>
                <w:b/>
                <w:szCs w:val="16"/>
              </w:rPr>
              <w:t>а</w:t>
            </w:r>
            <w:r w:rsidRPr="00ED3A05">
              <w:rPr>
                <w:rStyle w:val="FontStyle129"/>
                <w:rFonts w:ascii="Arial" w:hAnsi="Arial" w:cs="Arial"/>
                <w:b/>
                <w:szCs w:val="16"/>
              </w:rPr>
              <w:t>ная,  д.30</w:t>
            </w:r>
          </w:p>
        </w:tc>
      </w:tr>
      <w:tr w:rsidR="00BD1757" w:rsidRPr="00ED3A05" w:rsidTr="002F4C7B">
        <w:trPr>
          <w:trHeight w:val="20"/>
          <w:tblHeader/>
        </w:trPr>
        <w:tc>
          <w:tcPr>
            <w:tcW w:w="294" w:type="pct"/>
            <w:tcBorders>
              <w:right w:val="single" w:sz="4" w:space="0" w:color="auto"/>
            </w:tcBorders>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15.1.</w:t>
            </w:r>
          </w:p>
        </w:tc>
        <w:tc>
          <w:tcPr>
            <w:tcW w:w="109" w:type="pct"/>
            <w:tcBorders>
              <w:left w:val="single" w:sz="4" w:space="0" w:color="auto"/>
            </w:tcBorders>
            <w:vAlign w:val="center"/>
          </w:tcPr>
          <w:p w:rsidR="00BD1757" w:rsidRPr="00ED3A05" w:rsidRDefault="00BD1757" w:rsidP="002F4C7B">
            <w:pPr>
              <w:pStyle w:val="afffffff"/>
              <w:rPr>
                <w:rFonts w:ascii="Arial" w:hAnsi="Arial" w:cs="Arial"/>
                <w:sz w:val="16"/>
                <w:szCs w:val="16"/>
              </w:rPr>
            </w:pPr>
          </w:p>
        </w:tc>
        <w:tc>
          <w:tcPr>
            <w:tcW w:w="459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Балансы тепловой мощности источника тепловой энергии</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15.1.1.</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Установленная тепловая мощность основного оборудования источн</w:t>
            </w:r>
            <w:r w:rsidRPr="00ED3A05">
              <w:rPr>
                <w:rFonts w:ascii="Arial" w:hAnsi="Arial" w:cs="Arial"/>
                <w:sz w:val="16"/>
                <w:szCs w:val="16"/>
              </w:rPr>
              <w:t>и</w:t>
            </w:r>
            <w:r w:rsidRPr="00ED3A05">
              <w:rPr>
                <w:rFonts w:ascii="Arial" w:hAnsi="Arial" w:cs="Arial"/>
                <w:sz w:val="16"/>
                <w:szCs w:val="16"/>
              </w:rPr>
              <w:t>ка те</w:t>
            </w:r>
            <w:r w:rsidRPr="00ED3A05">
              <w:rPr>
                <w:rFonts w:ascii="Arial" w:hAnsi="Arial" w:cs="Arial"/>
                <w:sz w:val="16"/>
                <w:szCs w:val="16"/>
              </w:rPr>
              <w:t>п</w:t>
            </w:r>
            <w:r w:rsidRPr="00ED3A05">
              <w:rPr>
                <w:rFonts w:ascii="Arial" w:hAnsi="Arial" w:cs="Arial"/>
                <w:sz w:val="16"/>
                <w:szCs w:val="16"/>
              </w:rPr>
              <w:t>ловой энергии,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1.2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Технические ограничения на использование установленной тепловой мо</w:t>
            </w:r>
            <w:r w:rsidRPr="00ED3A05">
              <w:rPr>
                <w:rFonts w:ascii="Arial" w:hAnsi="Arial" w:cs="Arial"/>
                <w:sz w:val="16"/>
                <w:szCs w:val="16"/>
              </w:rPr>
              <w:t>щ</w:t>
            </w:r>
            <w:r w:rsidRPr="00ED3A05">
              <w:rPr>
                <w:rFonts w:ascii="Arial" w:hAnsi="Arial" w:cs="Arial"/>
                <w:sz w:val="16"/>
                <w:szCs w:val="16"/>
              </w:rPr>
              <w:t>ности</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(фактическая), тепловая мощность,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lastRenderedPageBreak/>
              <w:t>15.</w:t>
            </w:r>
            <w:r w:rsidRPr="00ED3A05">
              <w:rPr>
                <w:rFonts w:ascii="Arial" w:hAnsi="Arial" w:cs="Arial"/>
                <w:sz w:val="16"/>
                <w:szCs w:val="16"/>
                <w:lang w:val="en-US"/>
              </w:rPr>
              <w:t>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Расход тепла на собственные нужды, %</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0,92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1.5</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Располагаемая тепловая мощность источника нетто, Гкал/ч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0,77</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w:t>
            </w:r>
            <w:r w:rsidRPr="00ED3A05">
              <w:rPr>
                <w:rFonts w:ascii="Arial" w:hAnsi="Arial" w:cs="Arial"/>
                <w:sz w:val="16"/>
                <w:szCs w:val="16"/>
              </w:rPr>
              <w:t>.</w:t>
            </w:r>
          </w:p>
        </w:tc>
        <w:tc>
          <w:tcPr>
            <w:tcW w:w="4657" w:type="pct"/>
            <w:gridSpan w:val="9"/>
            <w:vAlign w:val="center"/>
          </w:tcPr>
          <w:p w:rsidR="00BD1757" w:rsidRPr="00ED3A05" w:rsidRDefault="00BD1757" w:rsidP="002F4C7B">
            <w:pPr>
              <w:pStyle w:val="afffffff"/>
              <w:rPr>
                <w:rFonts w:ascii="Arial" w:hAnsi="Arial" w:cs="Arial"/>
                <w:bCs/>
                <w:sz w:val="16"/>
                <w:szCs w:val="16"/>
              </w:rPr>
            </w:pPr>
            <w:r w:rsidRPr="00ED3A05">
              <w:rPr>
                <w:rFonts w:ascii="Arial" w:hAnsi="Arial" w:cs="Arial"/>
                <w:bCs/>
                <w:sz w:val="16"/>
                <w:szCs w:val="16"/>
              </w:rPr>
              <w:t>Подключенная тепловая нагрузка, в т.ч.:</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Расчетная тепловая нагрузка потребителей, Гкал/ч в том числе: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0,88</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2.1.1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отопление</w:t>
            </w:r>
          </w:p>
        </w:tc>
        <w:tc>
          <w:tcPr>
            <w:tcW w:w="330"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31"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c>
          <w:tcPr>
            <w:tcW w:w="328" w:type="pct"/>
            <w:tcBorders>
              <w:bottom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0,46</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2.1.2</w:t>
            </w:r>
            <w:r w:rsidRPr="00ED3A05">
              <w:rPr>
                <w:rFonts w:ascii="Arial" w:hAnsi="Arial" w:cs="Arial"/>
                <w:sz w:val="16"/>
                <w:szCs w:val="16"/>
              </w:rPr>
              <w:t>.</w:t>
            </w:r>
          </w:p>
        </w:tc>
        <w:tc>
          <w:tcPr>
            <w:tcW w:w="2346" w:type="pct"/>
            <w:gridSpan w:val="2"/>
            <w:tcBorders>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tcBorders>
              <w:top w:val="single" w:sz="4" w:space="0" w:color="auto"/>
              <w:left w:val="single" w:sz="4" w:space="0" w:color="auto"/>
              <w:bottom w:val="single" w:sz="4" w:space="0" w:color="auto"/>
              <w:right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2.1.3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 на системы ГВС</w:t>
            </w:r>
          </w:p>
        </w:tc>
        <w:tc>
          <w:tcPr>
            <w:tcW w:w="330"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31"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c>
          <w:tcPr>
            <w:tcW w:w="328" w:type="pct"/>
            <w:tcBorders>
              <w:top w:val="single" w:sz="4" w:space="0" w:color="auto"/>
            </w:tcBorders>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0,42</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2.1.4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vertAlign w:val="superscript"/>
              </w:rPr>
            </w:pPr>
            <w:r w:rsidRPr="00ED3A05">
              <w:rPr>
                <w:rFonts w:ascii="Arial" w:hAnsi="Arial" w:cs="Arial"/>
                <w:sz w:val="16"/>
                <w:szCs w:val="16"/>
              </w:rPr>
              <w:t>- пар на промышленные нужды 6-8 кгс/см</w:t>
            </w:r>
            <w:r w:rsidRPr="00ED3A05">
              <w:rPr>
                <w:rFonts w:ascii="Arial" w:hAnsi="Arial" w:cs="Arial"/>
                <w:sz w:val="16"/>
                <w:szCs w:val="16"/>
                <w:vertAlign w:val="superscript"/>
              </w:rPr>
              <w:t>2</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15.2.1.5.</w:t>
            </w:r>
          </w:p>
        </w:tc>
        <w:tc>
          <w:tcPr>
            <w:tcW w:w="2346" w:type="pct"/>
            <w:gridSpan w:val="2"/>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горячая вода на промышленные нужды (50</w:t>
            </w:r>
            <w:r w:rsidRPr="00ED3A05">
              <w:rPr>
                <w:rFonts w:ascii="Arial" w:hAnsi="Arial" w:cs="Arial"/>
                <w:sz w:val="16"/>
                <w:szCs w:val="16"/>
                <w:vertAlign w:val="superscript"/>
              </w:rPr>
              <w:t xml:space="preserve">о </w:t>
            </w:r>
            <w:r w:rsidRPr="00ED3A05">
              <w:rPr>
                <w:rFonts w:ascii="Arial" w:hAnsi="Arial" w:cs="Arial"/>
                <w:sz w:val="16"/>
                <w:szCs w:val="16"/>
              </w:rPr>
              <w:t>С)</w:t>
            </w:r>
          </w:p>
        </w:tc>
        <w:tc>
          <w:tcPr>
            <w:tcW w:w="330"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lang w:val="en-US"/>
              </w:rPr>
              <w:t> </w:t>
            </w:r>
            <w:r w:rsidRPr="00ED3A05">
              <w:rPr>
                <w:rFonts w:ascii="Arial" w:hAnsi="Arial" w:cs="Arial"/>
                <w:sz w:val="16"/>
                <w:szCs w:val="16"/>
              </w:rPr>
              <w:t>-</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rPr>
              <w:t>-</w:t>
            </w:r>
            <w:r w:rsidRPr="00ED3A05">
              <w:rPr>
                <w:rFonts w:ascii="Arial" w:hAnsi="Arial" w:cs="Arial"/>
                <w:sz w:val="16"/>
                <w:szCs w:val="16"/>
                <w:lang w:val="en-US"/>
              </w:rPr>
              <w:t> </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2.2</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Потери тепловой энергии через теплоизоляционные конструкции н</w:t>
            </w:r>
            <w:r w:rsidRPr="00ED3A05">
              <w:rPr>
                <w:rFonts w:ascii="Arial" w:hAnsi="Arial" w:cs="Arial"/>
                <w:sz w:val="16"/>
                <w:szCs w:val="16"/>
              </w:rPr>
              <w:t>а</w:t>
            </w:r>
            <w:r w:rsidRPr="00ED3A05">
              <w:rPr>
                <w:rFonts w:ascii="Arial" w:hAnsi="Arial" w:cs="Arial"/>
                <w:sz w:val="16"/>
                <w:szCs w:val="16"/>
              </w:rPr>
              <w:t>ружных тепловых с</w:t>
            </w:r>
            <w:r w:rsidRPr="00ED3A05">
              <w:rPr>
                <w:rFonts w:ascii="Arial" w:hAnsi="Arial" w:cs="Arial"/>
                <w:sz w:val="16"/>
                <w:szCs w:val="16"/>
              </w:rPr>
              <w:t>е</w:t>
            </w:r>
            <w:r w:rsidRPr="00ED3A05">
              <w:rPr>
                <w:rFonts w:ascii="Arial" w:hAnsi="Arial" w:cs="Arial"/>
                <w:sz w:val="16"/>
                <w:szCs w:val="16"/>
              </w:rPr>
              <w:t>тей и с нормативной утечкой, в т.ч.: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0,01</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2.2.1</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 затраты теплоносителя на компенсацию потерь, м</w:t>
            </w:r>
            <w:r w:rsidRPr="00ED3A05">
              <w:rPr>
                <w:rFonts w:ascii="Arial" w:hAnsi="Arial" w:cs="Arial"/>
                <w:sz w:val="16"/>
                <w:szCs w:val="16"/>
                <w:vertAlign w:val="superscript"/>
              </w:rPr>
              <w:t>3</w:t>
            </w:r>
            <w:r w:rsidRPr="00ED3A05">
              <w:rPr>
                <w:rFonts w:ascii="Arial" w:hAnsi="Arial" w:cs="Arial"/>
                <w:sz w:val="16"/>
                <w:szCs w:val="16"/>
              </w:rPr>
              <w:t>/ч</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0,04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2.3</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Суммарная подключенная тепловая нагрузка существующих потреб</w:t>
            </w:r>
            <w:r w:rsidRPr="00ED3A05">
              <w:rPr>
                <w:rFonts w:ascii="Arial" w:hAnsi="Arial" w:cs="Arial"/>
                <w:sz w:val="16"/>
                <w:szCs w:val="16"/>
              </w:rPr>
              <w:t>и</w:t>
            </w:r>
            <w:r w:rsidRPr="00ED3A05">
              <w:rPr>
                <w:rFonts w:ascii="Arial" w:hAnsi="Arial" w:cs="Arial"/>
                <w:sz w:val="16"/>
                <w:szCs w:val="16"/>
              </w:rPr>
              <w:t>телей (с учетом те</w:t>
            </w:r>
            <w:r w:rsidRPr="00ED3A05">
              <w:rPr>
                <w:rFonts w:ascii="Arial" w:hAnsi="Arial" w:cs="Arial"/>
                <w:sz w:val="16"/>
                <w:szCs w:val="16"/>
              </w:rPr>
              <w:t>п</w:t>
            </w:r>
            <w:r w:rsidRPr="00ED3A05">
              <w:rPr>
                <w:rFonts w:ascii="Arial" w:hAnsi="Arial" w:cs="Arial"/>
                <w:sz w:val="16"/>
                <w:szCs w:val="16"/>
              </w:rPr>
              <w:t>ловых потерь)</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0,894</w:t>
            </w:r>
          </w:p>
        </w:tc>
      </w:tr>
      <w:tr w:rsidR="00BD1757" w:rsidRPr="00ED3A05" w:rsidTr="002F4C7B">
        <w:trPr>
          <w:gridAfter w:val="1"/>
          <w:wAfter w:w="49" w:type="pct"/>
          <w:trHeight w:val="20"/>
          <w:tblHeader/>
        </w:trPr>
        <w:tc>
          <w:tcPr>
            <w:tcW w:w="294" w:type="pct"/>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2.4</w:t>
            </w:r>
            <w:r w:rsidRPr="00ED3A05">
              <w:rPr>
                <w:rFonts w:ascii="Arial" w:hAnsi="Arial" w:cs="Arial"/>
                <w:sz w:val="16"/>
                <w:szCs w:val="16"/>
              </w:rPr>
              <w:t>.</w:t>
            </w:r>
          </w:p>
        </w:tc>
        <w:tc>
          <w:tcPr>
            <w:tcW w:w="2346" w:type="pct"/>
            <w:gridSpan w:val="2"/>
            <w:vAlign w:val="center"/>
          </w:tcPr>
          <w:p w:rsidR="00BD1757" w:rsidRPr="00ED3A05" w:rsidRDefault="00BD1757" w:rsidP="002F4C7B">
            <w:pPr>
              <w:pStyle w:val="afffffff"/>
              <w:rPr>
                <w:rFonts w:ascii="Arial" w:hAnsi="Arial" w:cs="Arial"/>
                <w:sz w:val="16"/>
                <w:szCs w:val="16"/>
              </w:rPr>
            </w:pPr>
            <w:r w:rsidRPr="00ED3A05">
              <w:rPr>
                <w:rFonts w:ascii="Arial" w:hAnsi="Arial" w:cs="Arial"/>
                <w:sz w:val="16"/>
                <w:szCs w:val="16"/>
              </w:rPr>
              <w:t>Резерв (+) / дефицит (-) тепловой мощности котельной (все котлы в испра</w:t>
            </w:r>
            <w:r w:rsidRPr="00ED3A05">
              <w:rPr>
                <w:rFonts w:ascii="Arial" w:hAnsi="Arial" w:cs="Arial"/>
                <w:sz w:val="16"/>
                <w:szCs w:val="16"/>
              </w:rPr>
              <w:t>в</w:t>
            </w:r>
            <w:r w:rsidRPr="00ED3A05">
              <w:rPr>
                <w:rFonts w:ascii="Arial" w:hAnsi="Arial" w:cs="Arial"/>
                <w:sz w:val="16"/>
                <w:szCs w:val="16"/>
              </w:rPr>
              <w:t>ном состоянии)</w:t>
            </w:r>
          </w:p>
        </w:tc>
        <w:tc>
          <w:tcPr>
            <w:tcW w:w="330"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31"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c>
          <w:tcPr>
            <w:tcW w:w="328" w:type="pct"/>
            <w:vAlign w:val="center"/>
          </w:tcPr>
          <w:p w:rsidR="00BD1757" w:rsidRPr="00ED3A05" w:rsidRDefault="00BD1757" w:rsidP="002F4C7B">
            <w:pPr>
              <w:pStyle w:val="afffffff"/>
              <w:rPr>
                <w:rFonts w:ascii="Arial" w:hAnsi="Arial" w:cs="Arial"/>
                <w:sz w:val="16"/>
                <w:szCs w:val="16"/>
                <w:lang w:val="en-US"/>
              </w:rPr>
            </w:pPr>
            <w:r w:rsidRPr="00ED3A05">
              <w:rPr>
                <w:rFonts w:ascii="Arial" w:hAnsi="Arial" w:cs="Arial"/>
                <w:sz w:val="16"/>
                <w:szCs w:val="16"/>
                <w:lang w:val="en-US"/>
              </w:rPr>
              <w:t>0</w:t>
            </w:r>
          </w:p>
        </w:tc>
      </w:tr>
    </w:tbl>
    <w:p w:rsidR="002F4C7B" w:rsidRPr="002F4C7B" w:rsidRDefault="002F4C7B" w:rsidP="002F4C7B">
      <w:pPr>
        <w:pStyle w:val="11"/>
        <w:ind w:firstLine="142"/>
        <w:jc w:val="both"/>
        <w:rPr>
          <w:rFonts w:ascii="Arial" w:hAnsi="Arial" w:cs="Arial"/>
          <w:b w:val="0"/>
          <w:sz w:val="16"/>
          <w:szCs w:val="16"/>
        </w:rPr>
      </w:pPr>
      <w:r w:rsidRPr="002F4C7B">
        <w:rPr>
          <w:rFonts w:ascii="Arial" w:hAnsi="Arial" w:cs="Arial"/>
          <w:sz w:val="16"/>
          <w:szCs w:val="16"/>
        </w:rPr>
        <w:t>5.2</w:t>
      </w:r>
      <w:bookmarkStart w:id="16" w:name="ZAP22SA3BF"/>
      <w:bookmarkStart w:id="17" w:name="ZAP28AS3D0"/>
      <w:bookmarkStart w:id="18" w:name="bssPhr85"/>
      <w:bookmarkEnd w:id="16"/>
      <w:bookmarkEnd w:id="17"/>
      <w:bookmarkEnd w:id="18"/>
      <w:r w:rsidRPr="002F4C7B">
        <w:rPr>
          <w:rFonts w:ascii="Arial" w:hAnsi="Arial" w:cs="Arial"/>
          <w:sz w:val="16"/>
          <w:szCs w:val="16"/>
        </w:rPr>
        <w:t>. Описание существующих и перспективных зон действия систем теплоснабжения, источников тепловой энергии.</w:t>
      </w:r>
    </w:p>
    <w:p w:rsidR="002F4C7B" w:rsidRPr="002F4C7B" w:rsidRDefault="002F4C7B" w:rsidP="002F4C7B">
      <w:pPr>
        <w:pStyle w:val="S"/>
        <w:spacing w:after="0" w:line="240" w:lineRule="auto"/>
        <w:ind w:firstLine="142"/>
        <w:rPr>
          <w:rFonts w:ascii="Arial" w:hAnsi="Arial" w:cs="Arial"/>
          <w:bCs/>
          <w:sz w:val="16"/>
          <w:szCs w:val="16"/>
          <w:lang w:eastAsia="en-US"/>
        </w:rPr>
      </w:pPr>
      <w:r w:rsidRPr="002F4C7B">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w:t>
      </w:r>
      <w:r w:rsidRPr="002F4C7B">
        <w:rPr>
          <w:rFonts w:ascii="Arial" w:hAnsi="Arial" w:cs="Arial"/>
          <w:bCs/>
          <w:sz w:val="16"/>
          <w:szCs w:val="16"/>
          <w:lang w:eastAsia="en-US"/>
        </w:rPr>
        <w:t>у</w:t>
      </w:r>
      <w:r w:rsidRPr="002F4C7B">
        <w:rPr>
          <w:rFonts w:ascii="Arial" w:hAnsi="Arial" w:cs="Arial"/>
          <w:bCs/>
          <w:sz w:val="16"/>
          <w:szCs w:val="16"/>
          <w:lang w:eastAsia="en-US"/>
        </w:rPr>
        <w:t>ет.</w:t>
      </w:r>
    </w:p>
    <w:p w:rsidR="002F4C7B" w:rsidRPr="002F4C7B" w:rsidRDefault="002F4C7B" w:rsidP="002F4C7B">
      <w:pPr>
        <w:ind w:firstLine="142"/>
        <w:jc w:val="both"/>
        <w:rPr>
          <w:rFonts w:ascii="Arial" w:hAnsi="Arial" w:cs="Arial"/>
          <w:sz w:val="16"/>
          <w:szCs w:val="16"/>
        </w:rPr>
      </w:pPr>
      <w:r w:rsidRPr="002F4C7B">
        <w:rPr>
          <w:rFonts w:ascii="Arial" w:hAnsi="Arial" w:cs="Arial"/>
          <w:bCs/>
          <w:sz w:val="16"/>
          <w:szCs w:val="16"/>
        </w:rPr>
        <w:t>Система теплоснабжения включает в себя: источники тепла, тепловые сети и системы теплопотре</w:t>
      </w:r>
      <w:r w:rsidRPr="002F4C7B">
        <w:rPr>
          <w:rFonts w:ascii="Arial" w:hAnsi="Arial" w:cs="Arial"/>
          <w:bCs/>
          <w:sz w:val="16"/>
          <w:szCs w:val="16"/>
        </w:rPr>
        <w:t>б</w:t>
      </w:r>
      <w:r w:rsidRPr="002F4C7B">
        <w:rPr>
          <w:rFonts w:ascii="Arial" w:hAnsi="Arial" w:cs="Arial"/>
          <w:bCs/>
          <w:sz w:val="16"/>
          <w:szCs w:val="16"/>
        </w:rPr>
        <w:t>ления.</w:t>
      </w:r>
    </w:p>
    <w:p w:rsidR="002F4C7B" w:rsidRPr="002F4C7B" w:rsidRDefault="002F4C7B" w:rsidP="002F4C7B">
      <w:pPr>
        <w:ind w:firstLine="142"/>
        <w:jc w:val="both"/>
        <w:rPr>
          <w:rFonts w:ascii="Arial" w:hAnsi="Arial" w:cs="Arial"/>
          <w:sz w:val="16"/>
          <w:szCs w:val="16"/>
        </w:rPr>
      </w:pPr>
      <w:r w:rsidRPr="002F4C7B">
        <w:rPr>
          <w:rFonts w:ascii="Arial" w:hAnsi="Arial" w:cs="Arial"/>
          <w:sz w:val="16"/>
          <w:szCs w:val="16"/>
        </w:rPr>
        <w:t>Зона центрального теплоснабжения Валдайского городского поселения состоит из следующих и</w:t>
      </w:r>
      <w:r w:rsidRPr="002F4C7B">
        <w:rPr>
          <w:rFonts w:ascii="Arial" w:hAnsi="Arial" w:cs="Arial"/>
          <w:sz w:val="16"/>
          <w:szCs w:val="16"/>
        </w:rPr>
        <w:t>с</w:t>
      </w:r>
      <w:r w:rsidRPr="002F4C7B">
        <w:rPr>
          <w:rFonts w:ascii="Arial" w:hAnsi="Arial" w:cs="Arial"/>
          <w:sz w:val="16"/>
          <w:szCs w:val="16"/>
        </w:rPr>
        <w:t>точников теплоснабжения и тепловых сетей:</w:t>
      </w:r>
    </w:p>
    <w:p w:rsidR="002F4C7B" w:rsidRPr="002F4C7B" w:rsidRDefault="002F4C7B" w:rsidP="002F4C7B">
      <w:pPr>
        <w:pStyle w:val="3f2"/>
        <w:suppressAutoHyphens w:val="0"/>
        <w:ind w:left="0" w:firstLine="142"/>
        <w:jc w:val="both"/>
        <w:rPr>
          <w:rFonts w:ascii="Arial" w:hAnsi="Arial" w:cs="Arial"/>
          <w:sz w:val="16"/>
          <w:szCs w:val="16"/>
        </w:rPr>
      </w:pPr>
      <w:r w:rsidRPr="002F4C7B">
        <w:rPr>
          <w:rFonts w:ascii="Arial" w:hAnsi="Arial" w:cs="Arial"/>
          <w:sz w:val="16"/>
          <w:szCs w:val="16"/>
        </w:rPr>
        <w:t>Котельная №1 г. Валдай, ул. Радищева, 5б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r w:rsidRPr="002F4C7B">
        <w:rPr>
          <w:rFonts w:ascii="Arial" w:hAnsi="Arial" w:cs="Arial"/>
          <w:sz w:val="16"/>
          <w:szCs w:val="16"/>
        </w:rPr>
        <w:t xml:space="preserve">Котельная №2 </w:t>
      </w:r>
      <w:proofErr w:type="gramStart"/>
      <w:r w:rsidRPr="002F4C7B">
        <w:rPr>
          <w:rFonts w:ascii="Arial" w:hAnsi="Arial" w:cs="Arial"/>
          <w:sz w:val="16"/>
          <w:szCs w:val="16"/>
        </w:rPr>
        <w:t>ТГУ  г.</w:t>
      </w:r>
      <w:proofErr w:type="gramEnd"/>
      <w:r w:rsidRPr="002F4C7B">
        <w:rPr>
          <w:rFonts w:ascii="Arial" w:hAnsi="Arial" w:cs="Arial"/>
          <w:sz w:val="16"/>
          <w:szCs w:val="16"/>
        </w:rPr>
        <w:t xml:space="preserve"> Валдай, ул. Лесная, д.6 и сети отопления; </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3 г. Валдай, ул. Ломоносова, д.63а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5 г. Валдай, ул. Победы, д.68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 xml:space="preserve">6 БМК 1,46 МВт </w:t>
      </w:r>
      <w:r w:rsidRPr="002F4C7B">
        <w:rPr>
          <w:rStyle w:val="FontStyle274"/>
          <w:rFonts w:ascii="Arial" w:hAnsi="Arial" w:cs="Arial"/>
          <w:sz w:val="16"/>
          <w:szCs w:val="16"/>
        </w:rPr>
        <w:t>Валдайский район, с.Зимогорье, у</w:t>
      </w:r>
      <w:r w:rsidRPr="002F4C7B">
        <w:rPr>
          <w:rFonts w:ascii="Arial" w:hAnsi="Arial" w:cs="Arial"/>
          <w:sz w:val="16"/>
          <w:szCs w:val="16"/>
        </w:rPr>
        <w:t>л. Совхозная, д.9 и с</w:t>
      </w:r>
      <w:r w:rsidRPr="002F4C7B">
        <w:rPr>
          <w:rFonts w:ascii="Arial" w:hAnsi="Arial" w:cs="Arial"/>
          <w:sz w:val="16"/>
          <w:szCs w:val="16"/>
        </w:rPr>
        <w:t>е</w:t>
      </w:r>
      <w:r w:rsidRPr="002F4C7B">
        <w:rPr>
          <w:rFonts w:ascii="Arial" w:hAnsi="Arial" w:cs="Arial"/>
          <w:sz w:val="16"/>
          <w:szCs w:val="16"/>
        </w:rPr>
        <w:t>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 xml:space="preserve">  8 г. Валдай, ул. Молотковская, д.11а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r w:rsidRPr="002F4C7B">
        <w:rPr>
          <w:rFonts w:ascii="Arial" w:hAnsi="Arial" w:cs="Arial"/>
          <w:sz w:val="16"/>
          <w:szCs w:val="16"/>
        </w:rPr>
        <w:t>Котельная БМК 21,0 МВт г. Валдай, пр. Васильева, д.27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11 г. Валдай, ул. Мелиораторов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12 г. Валдай, ул. Механизаторов, д.21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 xml:space="preserve"> 26 г. Валдай, пл. Свободы д.7а и сети отопления;</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27 Валдайский район, с.Зимогорье, д.163;</w:t>
      </w:r>
    </w:p>
    <w:p w:rsidR="002F4C7B" w:rsidRPr="002F4C7B" w:rsidRDefault="002F4C7B" w:rsidP="002F4C7B">
      <w:pPr>
        <w:pStyle w:val="3f2"/>
        <w:suppressAutoHyphens w:val="0"/>
        <w:ind w:left="0" w:firstLine="142"/>
        <w:jc w:val="both"/>
        <w:rPr>
          <w:rFonts w:ascii="Arial" w:hAnsi="Arial" w:cs="Arial"/>
          <w:sz w:val="16"/>
          <w:szCs w:val="16"/>
        </w:rPr>
      </w:pPr>
      <w:r w:rsidRPr="002F4C7B">
        <w:rPr>
          <w:rFonts w:ascii="Arial" w:hAnsi="Arial" w:cs="Arial"/>
          <w:sz w:val="16"/>
          <w:szCs w:val="16"/>
        </w:rPr>
        <w:t>Котельная №28 Валдайский район, с.Зимогорье, ул. Заводская, д. 4б;</w:t>
      </w:r>
    </w:p>
    <w:p w:rsidR="002F4C7B" w:rsidRPr="002F4C7B" w:rsidRDefault="002F4C7B" w:rsidP="002F4C7B">
      <w:pPr>
        <w:pStyle w:val="3f2"/>
        <w:suppressAutoHyphens w:val="0"/>
        <w:ind w:left="0" w:firstLine="142"/>
        <w:jc w:val="both"/>
        <w:rPr>
          <w:rFonts w:ascii="Arial" w:hAnsi="Arial" w:cs="Arial"/>
          <w:sz w:val="16"/>
          <w:szCs w:val="16"/>
        </w:rPr>
      </w:pPr>
      <w:r w:rsidRPr="002F4C7B">
        <w:rPr>
          <w:rFonts w:ascii="Arial" w:hAnsi="Arial" w:cs="Arial"/>
          <w:sz w:val="16"/>
          <w:szCs w:val="16"/>
        </w:rPr>
        <w:t>Котельная №29 г. Валдай, ул. Энергетиков, д. 20;</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30 г. Валдай, ул. Железнодорожная, д. 5а;</w:t>
      </w:r>
    </w:p>
    <w:p w:rsidR="002F4C7B" w:rsidRPr="002F4C7B" w:rsidRDefault="002F4C7B" w:rsidP="002F4C7B">
      <w:pPr>
        <w:pStyle w:val="3f2"/>
        <w:suppressAutoHyphens w:val="0"/>
        <w:ind w:left="0" w:firstLine="142"/>
        <w:jc w:val="both"/>
        <w:rPr>
          <w:rFonts w:ascii="Arial" w:hAnsi="Arial" w:cs="Arial"/>
          <w:sz w:val="16"/>
          <w:szCs w:val="16"/>
        </w:rPr>
      </w:pPr>
      <w:proofErr w:type="gramStart"/>
      <w:r w:rsidRPr="002F4C7B">
        <w:rPr>
          <w:rFonts w:ascii="Arial" w:hAnsi="Arial" w:cs="Arial"/>
          <w:sz w:val="16"/>
          <w:szCs w:val="16"/>
        </w:rPr>
        <w:t>Котельная  №</w:t>
      </w:r>
      <w:proofErr w:type="gramEnd"/>
      <w:r w:rsidRPr="002F4C7B">
        <w:rPr>
          <w:rFonts w:ascii="Arial" w:hAnsi="Arial" w:cs="Arial"/>
          <w:sz w:val="16"/>
          <w:szCs w:val="16"/>
        </w:rPr>
        <w:t>31 г. Валдай, ул. Песчаная, д. 30.</w:t>
      </w:r>
    </w:p>
    <w:p w:rsidR="002F4C7B" w:rsidRPr="002F4C7B" w:rsidRDefault="002F4C7B" w:rsidP="002F4C7B">
      <w:pPr>
        <w:pStyle w:val="S"/>
        <w:spacing w:after="0" w:line="240" w:lineRule="auto"/>
        <w:ind w:firstLine="0"/>
        <w:jc w:val="center"/>
        <w:rPr>
          <w:rFonts w:ascii="Arial" w:hAnsi="Arial" w:cs="Arial"/>
          <w:sz w:val="16"/>
          <w:szCs w:val="16"/>
        </w:rPr>
      </w:pPr>
      <w:r w:rsidRPr="002F4C7B">
        <w:rPr>
          <w:rFonts w:ascii="Arial" w:hAnsi="Arial" w:cs="Arial"/>
          <w:b/>
          <w:sz w:val="16"/>
          <w:szCs w:val="16"/>
        </w:rPr>
        <w:t>6. Схемы тепловых сетей источников тепловой энергии. Графическая часть пре</w:t>
      </w:r>
      <w:r w:rsidRPr="002F4C7B">
        <w:rPr>
          <w:rFonts w:ascii="Arial" w:hAnsi="Arial" w:cs="Arial"/>
          <w:b/>
          <w:sz w:val="16"/>
          <w:szCs w:val="16"/>
        </w:rPr>
        <w:t>д</w:t>
      </w:r>
      <w:r w:rsidRPr="002F4C7B">
        <w:rPr>
          <w:rFonts w:ascii="Arial" w:hAnsi="Arial" w:cs="Arial"/>
          <w:b/>
          <w:sz w:val="16"/>
          <w:szCs w:val="16"/>
        </w:rPr>
        <w:t>ставлена на рисунках 1-15</w:t>
      </w:r>
    </w:p>
    <w:p w:rsidR="00B35391" w:rsidRPr="00ED3A05" w:rsidRDefault="00E10177" w:rsidP="00B35391">
      <w:pPr>
        <w:jc w:val="center"/>
        <w:rPr>
          <w:rFonts w:ascii="Arial" w:hAnsi="Arial" w:cs="Arial"/>
          <w:noProof/>
          <w:sz w:val="16"/>
          <w:szCs w:val="16"/>
        </w:rPr>
      </w:pPr>
      <w:r w:rsidRPr="007A3C00">
        <w:rPr>
          <w:noProof/>
          <w:szCs w:val="28"/>
        </w:rPr>
        <w:drawing>
          <wp:inline distT="0" distB="0" distL="0" distR="0">
            <wp:extent cx="1878330" cy="122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8330" cy="1225550"/>
                    </a:xfrm>
                    <a:prstGeom prst="rect">
                      <a:avLst/>
                    </a:prstGeom>
                    <a:noFill/>
                    <a:ln>
                      <a:noFill/>
                    </a:ln>
                  </pic:spPr>
                </pic:pic>
              </a:graphicData>
            </a:graphic>
          </wp:inline>
        </w:drawing>
      </w:r>
    </w:p>
    <w:p w:rsidR="00B35391" w:rsidRPr="00ED3A05" w:rsidRDefault="00B35391" w:rsidP="00B35391">
      <w:pPr>
        <w:rPr>
          <w:rFonts w:ascii="Arial" w:hAnsi="Arial" w:cs="Arial"/>
          <w:noProof/>
          <w:sz w:val="16"/>
          <w:szCs w:val="16"/>
        </w:rPr>
      </w:pPr>
    </w:p>
    <w:p w:rsidR="00B35391" w:rsidRPr="00ED3A05" w:rsidRDefault="00B35391" w:rsidP="00B35391">
      <w:pPr>
        <w:pStyle w:val="S"/>
        <w:spacing w:after="0" w:line="240" w:lineRule="auto"/>
        <w:jc w:val="center"/>
        <w:rPr>
          <w:rFonts w:ascii="Arial" w:hAnsi="Arial" w:cs="Arial"/>
          <w:sz w:val="16"/>
          <w:szCs w:val="16"/>
        </w:rPr>
      </w:pPr>
      <w:r w:rsidRPr="00ED3A05">
        <w:rPr>
          <w:rFonts w:ascii="Arial" w:hAnsi="Arial" w:cs="Arial"/>
          <w:b/>
          <w:bCs/>
          <w:sz w:val="16"/>
          <w:szCs w:val="16"/>
          <w:lang w:eastAsia="en-US"/>
        </w:rPr>
        <w:t>Рисунок 1.</w:t>
      </w:r>
      <w:r w:rsidRPr="00ED3A05">
        <w:rPr>
          <w:rFonts w:ascii="Arial" w:hAnsi="Arial" w:cs="Arial"/>
          <w:bCs/>
          <w:sz w:val="16"/>
          <w:szCs w:val="16"/>
          <w:lang w:eastAsia="en-US"/>
        </w:rPr>
        <w:t xml:space="preserve"> Схема тепловых сетей котельной </w:t>
      </w:r>
      <w:r w:rsidRPr="00ED3A05">
        <w:rPr>
          <w:rFonts w:ascii="Arial" w:hAnsi="Arial" w:cs="Arial"/>
          <w:sz w:val="16"/>
          <w:szCs w:val="16"/>
        </w:rPr>
        <w:t>№1 г. Валдай ул. Радищева, 5б</w:t>
      </w:r>
    </w:p>
    <w:p w:rsidR="00B35391" w:rsidRPr="00ED3A05" w:rsidRDefault="00E10177" w:rsidP="00B35391">
      <w:pPr>
        <w:pStyle w:val="S"/>
        <w:spacing w:after="0" w:line="240" w:lineRule="auto"/>
        <w:jc w:val="center"/>
        <w:rPr>
          <w:rFonts w:ascii="Arial" w:hAnsi="Arial" w:cs="Arial"/>
          <w:sz w:val="16"/>
          <w:szCs w:val="16"/>
        </w:rPr>
      </w:pPr>
      <w:r w:rsidRPr="00ED3A05">
        <w:rPr>
          <w:rFonts w:ascii="Arial" w:hAnsi="Arial" w:cs="Arial"/>
          <w:noProof/>
          <w:sz w:val="16"/>
          <w:szCs w:val="16"/>
        </w:rPr>
        <w:drawing>
          <wp:inline distT="0" distB="0" distL="0" distR="0">
            <wp:extent cx="1835150" cy="1312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5150" cy="1312545"/>
                    </a:xfrm>
                    <a:prstGeom prst="rect">
                      <a:avLst/>
                    </a:prstGeom>
                    <a:noFill/>
                    <a:ln>
                      <a:noFill/>
                    </a:ln>
                  </pic:spPr>
                </pic:pic>
              </a:graphicData>
            </a:graphic>
          </wp:inline>
        </w:drawing>
      </w:r>
    </w:p>
    <w:p w:rsidR="00B35391" w:rsidRPr="00ED3A05" w:rsidRDefault="00B35391" w:rsidP="00B35391">
      <w:pPr>
        <w:tabs>
          <w:tab w:val="left" w:pos="9765"/>
        </w:tabs>
        <w:jc w:val="center"/>
        <w:rPr>
          <w:rFonts w:ascii="Arial" w:hAnsi="Arial" w:cs="Arial"/>
          <w:sz w:val="16"/>
          <w:szCs w:val="16"/>
        </w:rPr>
      </w:pPr>
      <w:r w:rsidRPr="00ED3A05">
        <w:rPr>
          <w:rFonts w:ascii="Arial" w:hAnsi="Arial" w:cs="Arial"/>
          <w:b/>
          <w:sz w:val="16"/>
          <w:szCs w:val="16"/>
        </w:rPr>
        <w:t>Рисунок 2.</w:t>
      </w:r>
      <w:r w:rsidRPr="00ED3A05">
        <w:rPr>
          <w:rFonts w:ascii="Arial" w:hAnsi="Arial" w:cs="Arial"/>
          <w:sz w:val="16"/>
          <w:szCs w:val="16"/>
        </w:rPr>
        <w:t xml:space="preserve"> Схема тепловых сетей котельной №2 ТГУ г. Валдай, ул. Лесная, д. 6</w:t>
      </w:r>
    </w:p>
    <w:p w:rsidR="00B35391" w:rsidRPr="00ED3A05" w:rsidRDefault="00E10177" w:rsidP="00B35391">
      <w:pPr>
        <w:tabs>
          <w:tab w:val="left" w:pos="5430"/>
        </w:tabs>
        <w:jc w:val="center"/>
        <w:rPr>
          <w:rFonts w:ascii="Arial" w:hAnsi="Arial" w:cs="Arial"/>
          <w:sz w:val="16"/>
          <w:szCs w:val="16"/>
        </w:rPr>
      </w:pPr>
      <w:r w:rsidRPr="00ED3A05">
        <w:rPr>
          <w:rFonts w:ascii="Arial" w:hAnsi="Arial" w:cs="Arial"/>
          <w:noProof/>
          <w:sz w:val="16"/>
          <w:szCs w:val="16"/>
        </w:rPr>
        <w:drawing>
          <wp:inline distT="0" distB="0" distL="0" distR="0">
            <wp:extent cx="1965960" cy="126873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5960" cy="1268730"/>
                    </a:xfrm>
                    <a:prstGeom prst="rect">
                      <a:avLst/>
                    </a:prstGeom>
                    <a:noFill/>
                    <a:ln>
                      <a:noFill/>
                    </a:ln>
                  </pic:spPr>
                </pic:pic>
              </a:graphicData>
            </a:graphic>
          </wp:inline>
        </w:drawing>
      </w:r>
    </w:p>
    <w:p w:rsidR="00B35391" w:rsidRPr="00ED3A05" w:rsidRDefault="00B35391" w:rsidP="00B35391">
      <w:pPr>
        <w:tabs>
          <w:tab w:val="left" w:pos="5400"/>
        </w:tabs>
        <w:jc w:val="center"/>
        <w:rPr>
          <w:rFonts w:ascii="Arial" w:hAnsi="Arial" w:cs="Arial"/>
          <w:sz w:val="16"/>
          <w:szCs w:val="16"/>
        </w:rPr>
      </w:pPr>
      <w:r w:rsidRPr="00ED3A05">
        <w:rPr>
          <w:rFonts w:ascii="Arial" w:hAnsi="Arial" w:cs="Arial"/>
          <w:b/>
          <w:sz w:val="16"/>
          <w:szCs w:val="16"/>
        </w:rPr>
        <w:t xml:space="preserve">Рисунок 3. </w:t>
      </w:r>
      <w:r w:rsidRPr="00ED3A05">
        <w:rPr>
          <w:rFonts w:ascii="Arial" w:hAnsi="Arial" w:cs="Arial"/>
          <w:sz w:val="16"/>
          <w:szCs w:val="16"/>
        </w:rPr>
        <w:t>Схема тепловых сетей котельной №3 г. Валдай, ул. Ломоносова, д. 63</w:t>
      </w:r>
    </w:p>
    <w:p w:rsidR="00B35391" w:rsidRPr="00ED3A05" w:rsidRDefault="00E10177" w:rsidP="00B35391">
      <w:pPr>
        <w:jc w:val="center"/>
        <w:rPr>
          <w:rFonts w:ascii="Arial" w:hAnsi="Arial" w:cs="Arial"/>
          <w:bCs/>
          <w:sz w:val="16"/>
          <w:szCs w:val="16"/>
        </w:rPr>
      </w:pPr>
      <w:r w:rsidRPr="00ED3A05">
        <w:rPr>
          <w:rFonts w:ascii="Arial" w:hAnsi="Arial" w:cs="Arial"/>
          <w:noProof/>
          <w:sz w:val="16"/>
          <w:szCs w:val="16"/>
        </w:rPr>
        <w:lastRenderedPageBreak/>
        <w:drawing>
          <wp:inline distT="0" distB="0" distL="0" distR="0">
            <wp:extent cx="1965960" cy="167957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960" cy="167957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4.</w:t>
      </w:r>
      <w:r w:rsidRPr="00ED3A05">
        <w:rPr>
          <w:rFonts w:ascii="Arial" w:hAnsi="Arial" w:cs="Arial"/>
          <w:bCs/>
          <w:sz w:val="16"/>
          <w:szCs w:val="16"/>
        </w:rPr>
        <w:t xml:space="preserve"> Схема тепловых сетей котельной №5 г. Валдай, ул. Победы, д.68</w:t>
      </w:r>
    </w:p>
    <w:p w:rsidR="00B35391" w:rsidRPr="00ED3A05" w:rsidRDefault="00B35391" w:rsidP="00B35391">
      <w:pPr>
        <w:jc w:val="center"/>
        <w:rPr>
          <w:rFonts w:ascii="Arial" w:hAnsi="Arial" w:cs="Arial"/>
          <w:bCs/>
          <w:sz w:val="16"/>
          <w:szCs w:val="16"/>
        </w:rPr>
      </w:pPr>
      <w:r w:rsidRPr="00ED3A05">
        <w:rPr>
          <w:rFonts w:ascii="Arial" w:hAnsi="Arial" w:cs="Arial"/>
          <w:bCs/>
          <w:sz w:val="16"/>
          <w:szCs w:val="16"/>
        </w:rPr>
        <w:t xml:space="preserve"> </w:t>
      </w:r>
      <w:r w:rsidR="00E10177" w:rsidRPr="00ED3A05">
        <w:rPr>
          <w:rFonts w:ascii="Arial" w:hAnsi="Arial" w:cs="Arial"/>
          <w:noProof/>
          <w:sz w:val="16"/>
          <w:szCs w:val="16"/>
        </w:rPr>
        <w:drawing>
          <wp:inline distT="0" distB="0" distL="0" distR="0">
            <wp:extent cx="2301240" cy="137477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240" cy="137477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5.</w:t>
      </w:r>
      <w:r w:rsidRPr="00ED3A05">
        <w:rPr>
          <w:rFonts w:ascii="Arial" w:hAnsi="Arial" w:cs="Arial"/>
          <w:bCs/>
          <w:sz w:val="16"/>
          <w:szCs w:val="16"/>
        </w:rPr>
        <w:t xml:space="preserve"> Схема тепловых сетей котельной №6 БМК 1,46 МВт с. Зимогорье, ул. Совхо</w:t>
      </w:r>
      <w:r w:rsidRPr="00ED3A05">
        <w:rPr>
          <w:rFonts w:ascii="Arial" w:hAnsi="Arial" w:cs="Arial"/>
          <w:bCs/>
          <w:sz w:val="16"/>
          <w:szCs w:val="16"/>
        </w:rPr>
        <w:t>з</w:t>
      </w:r>
      <w:r w:rsidRPr="00ED3A05">
        <w:rPr>
          <w:rFonts w:ascii="Arial" w:hAnsi="Arial" w:cs="Arial"/>
          <w:bCs/>
          <w:sz w:val="16"/>
          <w:szCs w:val="16"/>
        </w:rPr>
        <w:t>ная, д. 9</w:t>
      </w:r>
    </w:p>
    <w:p w:rsidR="00B35391" w:rsidRDefault="00E10177" w:rsidP="00B35391">
      <w:pPr>
        <w:jc w:val="center"/>
        <w:rPr>
          <w:rFonts w:ascii="Arial" w:hAnsi="Arial" w:cs="Arial"/>
          <w:noProof/>
          <w:sz w:val="16"/>
          <w:szCs w:val="16"/>
        </w:rPr>
      </w:pPr>
      <w:r w:rsidRPr="00ED3A05">
        <w:rPr>
          <w:rFonts w:ascii="Arial" w:hAnsi="Arial" w:cs="Arial"/>
          <w:noProof/>
          <w:sz w:val="16"/>
          <w:szCs w:val="16"/>
        </w:rPr>
        <w:drawing>
          <wp:inline distT="0" distB="0" distL="0" distR="0">
            <wp:extent cx="2233295" cy="138112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3295" cy="1381125"/>
                    </a:xfrm>
                    <a:prstGeom prst="rect">
                      <a:avLst/>
                    </a:prstGeom>
                    <a:noFill/>
                    <a:ln>
                      <a:noFill/>
                    </a:ln>
                  </pic:spPr>
                </pic:pic>
              </a:graphicData>
            </a:graphic>
          </wp:inline>
        </w:drawing>
      </w:r>
    </w:p>
    <w:p w:rsidR="00B35391" w:rsidRPr="00ED3A05" w:rsidRDefault="00B35391" w:rsidP="00B35391">
      <w:pPr>
        <w:spacing w:after="200"/>
        <w:jc w:val="center"/>
        <w:rPr>
          <w:rFonts w:ascii="Arial" w:hAnsi="Arial" w:cs="Arial"/>
          <w:bCs/>
          <w:sz w:val="16"/>
          <w:szCs w:val="16"/>
        </w:rPr>
      </w:pPr>
      <w:r w:rsidRPr="00ED3A05">
        <w:rPr>
          <w:rFonts w:ascii="Arial" w:hAnsi="Arial" w:cs="Arial"/>
          <w:b/>
          <w:bCs/>
          <w:sz w:val="16"/>
          <w:szCs w:val="16"/>
        </w:rPr>
        <w:t>Рисунок 6.</w:t>
      </w:r>
      <w:r w:rsidRPr="00ED3A05">
        <w:rPr>
          <w:rFonts w:ascii="Arial" w:hAnsi="Arial" w:cs="Arial"/>
          <w:bCs/>
          <w:sz w:val="16"/>
          <w:szCs w:val="16"/>
        </w:rPr>
        <w:t xml:space="preserve"> Схема тепловых сетей котельной </w:t>
      </w:r>
      <w:proofErr w:type="gramStart"/>
      <w:r w:rsidRPr="00ED3A05">
        <w:rPr>
          <w:rFonts w:ascii="Arial" w:hAnsi="Arial" w:cs="Arial"/>
          <w:bCs/>
          <w:sz w:val="16"/>
          <w:szCs w:val="16"/>
        </w:rPr>
        <w:t>№  8</w:t>
      </w:r>
      <w:proofErr w:type="gramEnd"/>
      <w:r w:rsidRPr="00ED3A05">
        <w:rPr>
          <w:rFonts w:ascii="Arial" w:hAnsi="Arial" w:cs="Arial"/>
          <w:bCs/>
          <w:sz w:val="16"/>
          <w:szCs w:val="16"/>
        </w:rPr>
        <w:t xml:space="preserve"> г. Валдай, ул. Молотковская, д.11а</w:t>
      </w:r>
    </w:p>
    <w:p w:rsidR="00B35391" w:rsidRPr="00ED3A05" w:rsidRDefault="00E10177" w:rsidP="00B35391">
      <w:pPr>
        <w:jc w:val="center"/>
        <w:rPr>
          <w:rFonts w:ascii="Arial" w:hAnsi="Arial" w:cs="Arial"/>
          <w:sz w:val="16"/>
          <w:szCs w:val="16"/>
        </w:rPr>
      </w:pPr>
      <w:r w:rsidRPr="00ED3A05">
        <w:rPr>
          <w:rFonts w:ascii="Arial" w:hAnsi="Arial" w:cs="Arial"/>
          <w:noProof/>
          <w:sz w:val="16"/>
          <w:szCs w:val="16"/>
        </w:rPr>
        <w:drawing>
          <wp:inline distT="0" distB="0" distL="0" distR="0">
            <wp:extent cx="1915795" cy="119443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795" cy="119443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 xml:space="preserve">Рисунок 7. </w:t>
      </w:r>
      <w:r w:rsidRPr="00ED3A05">
        <w:rPr>
          <w:rFonts w:ascii="Arial" w:hAnsi="Arial" w:cs="Arial"/>
          <w:bCs/>
          <w:sz w:val="16"/>
          <w:szCs w:val="16"/>
        </w:rPr>
        <w:t xml:space="preserve">Схема тепловых сетей </w:t>
      </w:r>
      <w:proofErr w:type="gramStart"/>
      <w:r w:rsidRPr="00ED3A05">
        <w:rPr>
          <w:rFonts w:ascii="Arial" w:hAnsi="Arial" w:cs="Arial"/>
          <w:bCs/>
          <w:sz w:val="16"/>
          <w:szCs w:val="16"/>
        </w:rPr>
        <w:t>котельной  БМК</w:t>
      </w:r>
      <w:proofErr w:type="gramEnd"/>
      <w:r w:rsidRPr="00ED3A05">
        <w:rPr>
          <w:rFonts w:ascii="Arial" w:hAnsi="Arial" w:cs="Arial"/>
          <w:bCs/>
          <w:sz w:val="16"/>
          <w:szCs w:val="16"/>
        </w:rPr>
        <w:t xml:space="preserve"> 21,0 МВт г. Валдай, пр. В</w:t>
      </w:r>
      <w:r w:rsidRPr="00ED3A05">
        <w:rPr>
          <w:rFonts w:ascii="Arial" w:hAnsi="Arial" w:cs="Arial"/>
          <w:bCs/>
          <w:sz w:val="16"/>
          <w:szCs w:val="16"/>
        </w:rPr>
        <w:t>а</w:t>
      </w:r>
      <w:r w:rsidRPr="00ED3A05">
        <w:rPr>
          <w:rFonts w:ascii="Arial" w:hAnsi="Arial" w:cs="Arial"/>
          <w:bCs/>
          <w:sz w:val="16"/>
          <w:szCs w:val="16"/>
        </w:rPr>
        <w:t>сильева, д. 27</w:t>
      </w:r>
    </w:p>
    <w:p w:rsidR="00B35391" w:rsidRPr="00ED3A05" w:rsidRDefault="00E10177" w:rsidP="00B35391">
      <w:pPr>
        <w:spacing w:after="200"/>
        <w:jc w:val="center"/>
        <w:rPr>
          <w:rFonts w:ascii="Arial" w:hAnsi="Arial" w:cs="Arial"/>
          <w:bCs/>
          <w:sz w:val="16"/>
          <w:szCs w:val="16"/>
        </w:rPr>
      </w:pPr>
      <w:r w:rsidRPr="00ED3A05">
        <w:rPr>
          <w:rFonts w:ascii="Arial" w:hAnsi="Arial" w:cs="Arial"/>
          <w:noProof/>
          <w:sz w:val="16"/>
          <w:szCs w:val="16"/>
        </w:rPr>
        <w:drawing>
          <wp:inline distT="0" distB="0" distL="0" distR="0">
            <wp:extent cx="2513330" cy="15367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330" cy="1536700"/>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8.</w:t>
      </w:r>
      <w:r w:rsidRPr="00ED3A05">
        <w:rPr>
          <w:rFonts w:ascii="Arial" w:hAnsi="Arial" w:cs="Arial"/>
          <w:bCs/>
          <w:sz w:val="16"/>
          <w:szCs w:val="16"/>
        </w:rPr>
        <w:t xml:space="preserve"> Схема тепловых сетей котельной № 26 г. Валдай, пл. Свободы д.7а</w:t>
      </w:r>
    </w:p>
    <w:p w:rsidR="00B35391" w:rsidRPr="00ED3A05" w:rsidRDefault="00E10177" w:rsidP="00B35391">
      <w:pPr>
        <w:jc w:val="center"/>
        <w:rPr>
          <w:rFonts w:ascii="Arial" w:hAnsi="Arial" w:cs="Arial"/>
          <w:noProof/>
          <w:sz w:val="16"/>
          <w:szCs w:val="16"/>
        </w:rPr>
      </w:pPr>
      <w:r w:rsidRPr="00ED3A05">
        <w:rPr>
          <w:rFonts w:ascii="Arial" w:hAnsi="Arial" w:cs="Arial"/>
          <w:noProof/>
          <w:sz w:val="16"/>
          <w:szCs w:val="16"/>
        </w:rPr>
        <w:drawing>
          <wp:inline distT="0" distB="0" distL="0" distR="0">
            <wp:extent cx="1623695" cy="166116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95" cy="1661160"/>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9.</w:t>
      </w:r>
      <w:r w:rsidRPr="00ED3A05">
        <w:rPr>
          <w:rFonts w:ascii="Arial" w:hAnsi="Arial" w:cs="Arial"/>
          <w:bCs/>
          <w:sz w:val="16"/>
          <w:szCs w:val="16"/>
        </w:rPr>
        <w:t xml:space="preserve"> Схема тепловых сетей котельной №11 г. Валдай, ул. Мелиораторов, д.1г</w:t>
      </w:r>
    </w:p>
    <w:p w:rsidR="00B35391" w:rsidRPr="00ED3A05" w:rsidRDefault="00E10177" w:rsidP="00B35391">
      <w:pPr>
        <w:jc w:val="center"/>
        <w:rPr>
          <w:rFonts w:ascii="Arial" w:hAnsi="Arial" w:cs="Arial"/>
          <w:sz w:val="16"/>
          <w:szCs w:val="16"/>
        </w:rPr>
      </w:pPr>
      <w:r w:rsidRPr="00ED3A05">
        <w:rPr>
          <w:rFonts w:ascii="Arial" w:hAnsi="Arial" w:cs="Arial"/>
          <w:noProof/>
          <w:sz w:val="16"/>
          <w:szCs w:val="16"/>
        </w:rPr>
        <w:lastRenderedPageBreak/>
        <w:drawing>
          <wp:inline distT="0" distB="0" distL="0" distR="0">
            <wp:extent cx="1424305" cy="1623695"/>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4305" cy="162369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10.</w:t>
      </w:r>
      <w:r w:rsidRPr="00ED3A05">
        <w:rPr>
          <w:rFonts w:ascii="Arial" w:hAnsi="Arial" w:cs="Arial"/>
          <w:bCs/>
          <w:sz w:val="16"/>
          <w:szCs w:val="16"/>
        </w:rPr>
        <w:t xml:space="preserve"> Схема тепловых сетей </w:t>
      </w:r>
      <w:proofErr w:type="gramStart"/>
      <w:r w:rsidRPr="00ED3A05">
        <w:rPr>
          <w:rFonts w:ascii="Arial" w:hAnsi="Arial" w:cs="Arial"/>
          <w:bCs/>
          <w:sz w:val="16"/>
          <w:szCs w:val="16"/>
        </w:rPr>
        <w:t>котельной  №</w:t>
      </w:r>
      <w:proofErr w:type="gramEnd"/>
      <w:r w:rsidRPr="00ED3A05">
        <w:rPr>
          <w:rFonts w:ascii="Arial" w:hAnsi="Arial" w:cs="Arial"/>
          <w:bCs/>
          <w:sz w:val="16"/>
          <w:szCs w:val="16"/>
        </w:rPr>
        <w:t>12 г. Валдай ул. Механизаторов, д.21</w:t>
      </w:r>
    </w:p>
    <w:p w:rsidR="00B35391" w:rsidRPr="00ED3A05" w:rsidRDefault="00E10177" w:rsidP="00B35391">
      <w:pPr>
        <w:jc w:val="center"/>
        <w:rPr>
          <w:rFonts w:ascii="Arial" w:hAnsi="Arial" w:cs="Arial"/>
          <w:noProof/>
          <w:sz w:val="16"/>
          <w:szCs w:val="16"/>
        </w:rPr>
      </w:pPr>
      <w:r w:rsidRPr="00ED3A05">
        <w:rPr>
          <w:rFonts w:ascii="Arial" w:hAnsi="Arial" w:cs="Arial"/>
          <w:noProof/>
          <w:sz w:val="16"/>
          <w:szCs w:val="16"/>
        </w:rPr>
        <w:drawing>
          <wp:inline distT="0" distB="0" distL="0" distR="0">
            <wp:extent cx="1604645" cy="156781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645" cy="156781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sz w:val="16"/>
          <w:szCs w:val="16"/>
        </w:rPr>
        <w:t>Рисунок 11.</w:t>
      </w:r>
      <w:r w:rsidRPr="00ED3A05">
        <w:rPr>
          <w:rFonts w:ascii="Arial" w:hAnsi="Arial" w:cs="Arial"/>
          <w:sz w:val="16"/>
          <w:szCs w:val="16"/>
        </w:rPr>
        <w:t xml:space="preserve"> Схема тепловых сетей модульной </w:t>
      </w:r>
      <w:proofErr w:type="gramStart"/>
      <w:r w:rsidRPr="00ED3A05">
        <w:rPr>
          <w:rFonts w:ascii="Arial" w:hAnsi="Arial" w:cs="Arial"/>
          <w:sz w:val="16"/>
          <w:szCs w:val="16"/>
        </w:rPr>
        <w:t>котельной  №</w:t>
      </w:r>
      <w:proofErr w:type="gramEnd"/>
      <w:r w:rsidRPr="00ED3A05">
        <w:rPr>
          <w:rFonts w:ascii="Arial" w:hAnsi="Arial" w:cs="Arial"/>
          <w:sz w:val="16"/>
          <w:szCs w:val="16"/>
        </w:rPr>
        <w:t>27 с. Зимогорье, д. 163</w:t>
      </w:r>
    </w:p>
    <w:p w:rsidR="00B35391" w:rsidRPr="00ED3A05" w:rsidRDefault="00E10177" w:rsidP="00B35391">
      <w:pPr>
        <w:jc w:val="center"/>
        <w:rPr>
          <w:rFonts w:ascii="Arial" w:hAnsi="Arial" w:cs="Arial"/>
          <w:noProof/>
          <w:sz w:val="16"/>
          <w:szCs w:val="16"/>
        </w:rPr>
      </w:pPr>
      <w:r w:rsidRPr="00ED3A05">
        <w:rPr>
          <w:rFonts w:ascii="Arial" w:hAnsi="Arial" w:cs="Arial"/>
          <w:noProof/>
          <w:sz w:val="16"/>
          <w:szCs w:val="16"/>
        </w:rPr>
        <w:drawing>
          <wp:inline distT="0" distB="0" distL="0" distR="0">
            <wp:extent cx="2600325" cy="144907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1449070"/>
                    </a:xfrm>
                    <a:prstGeom prst="rect">
                      <a:avLst/>
                    </a:prstGeom>
                    <a:noFill/>
                    <a:ln>
                      <a:noFill/>
                    </a:ln>
                  </pic:spPr>
                </pic:pic>
              </a:graphicData>
            </a:graphic>
          </wp:inline>
        </w:drawing>
      </w:r>
    </w:p>
    <w:p w:rsidR="00B35391" w:rsidRPr="00ED3A05" w:rsidRDefault="00B35391" w:rsidP="00B35391">
      <w:pPr>
        <w:spacing w:after="200"/>
        <w:jc w:val="center"/>
        <w:rPr>
          <w:rFonts w:ascii="Arial" w:hAnsi="Arial" w:cs="Arial"/>
          <w:b/>
          <w:bCs/>
          <w:sz w:val="16"/>
          <w:szCs w:val="16"/>
        </w:rPr>
      </w:pPr>
      <w:r w:rsidRPr="00ED3A05">
        <w:rPr>
          <w:rFonts w:ascii="Arial" w:hAnsi="Arial" w:cs="Arial"/>
          <w:b/>
          <w:bCs/>
          <w:sz w:val="16"/>
          <w:szCs w:val="16"/>
        </w:rPr>
        <w:t>Рисунок 12.</w:t>
      </w:r>
      <w:r w:rsidRPr="00ED3A05">
        <w:rPr>
          <w:rFonts w:ascii="Arial" w:hAnsi="Arial" w:cs="Arial"/>
          <w:bCs/>
          <w:sz w:val="16"/>
          <w:szCs w:val="16"/>
        </w:rPr>
        <w:t xml:space="preserve"> Схема тепловых сетей модульной </w:t>
      </w:r>
      <w:proofErr w:type="gramStart"/>
      <w:r w:rsidRPr="00ED3A05">
        <w:rPr>
          <w:rFonts w:ascii="Arial" w:hAnsi="Arial" w:cs="Arial"/>
          <w:bCs/>
          <w:sz w:val="16"/>
          <w:szCs w:val="16"/>
        </w:rPr>
        <w:t>котельной  №</w:t>
      </w:r>
      <w:proofErr w:type="gramEnd"/>
      <w:r w:rsidRPr="00ED3A05">
        <w:rPr>
          <w:rFonts w:ascii="Arial" w:hAnsi="Arial" w:cs="Arial"/>
          <w:bCs/>
          <w:sz w:val="16"/>
          <w:szCs w:val="16"/>
        </w:rPr>
        <w:t>28 с. Зимогорье, ул. Заводская, д. 4б</w:t>
      </w:r>
      <w:r w:rsidRPr="00ED3A05">
        <w:rPr>
          <w:rFonts w:ascii="Arial" w:hAnsi="Arial" w:cs="Arial"/>
          <w:b/>
          <w:bCs/>
          <w:sz w:val="16"/>
          <w:szCs w:val="16"/>
        </w:rPr>
        <w:t xml:space="preserve"> </w:t>
      </w:r>
    </w:p>
    <w:p w:rsidR="00B35391" w:rsidRDefault="00E10177" w:rsidP="00B35391">
      <w:pPr>
        <w:jc w:val="center"/>
        <w:rPr>
          <w:rFonts w:ascii="Arial" w:hAnsi="Arial" w:cs="Arial"/>
          <w:b/>
          <w:bCs/>
          <w:sz w:val="16"/>
          <w:szCs w:val="16"/>
        </w:rPr>
      </w:pPr>
      <w:r w:rsidRPr="00ED3A05">
        <w:rPr>
          <w:rFonts w:ascii="Arial" w:hAnsi="Arial" w:cs="Arial"/>
          <w:noProof/>
          <w:sz w:val="16"/>
          <w:szCs w:val="16"/>
        </w:rPr>
        <w:drawing>
          <wp:inline distT="0" distB="0" distL="0" distR="0">
            <wp:extent cx="2009140" cy="12065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140" cy="1206500"/>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13.</w:t>
      </w:r>
      <w:r w:rsidRPr="00ED3A05">
        <w:rPr>
          <w:rFonts w:ascii="Arial" w:hAnsi="Arial" w:cs="Arial"/>
          <w:bCs/>
          <w:sz w:val="16"/>
          <w:szCs w:val="16"/>
        </w:rPr>
        <w:t xml:space="preserve"> Схема тепловых сетей модульной </w:t>
      </w:r>
      <w:proofErr w:type="gramStart"/>
      <w:r w:rsidRPr="00ED3A05">
        <w:rPr>
          <w:rFonts w:ascii="Arial" w:hAnsi="Arial" w:cs="Arial"/>
          <w:bCs/>
          <w:sz w:val="16"/>
          <w:szCs w:val="16"/>
        </w:rPr>
        <w:t>котельной  №</w:t>
      </w:r>
      <w:proofErr w:type="gramEnd"/>
      <w:r w:rsidRPr="00ED3A05">
        <w:rPr>
          <w:rFonts w:ascii="Arial" w:hAnsi="Arial" w:cs="Arial"/>
          <w:bCs/>
          <w:sz w:val="16"/>
          <w:szCs w:val="16"/>
        </w:rPr>
        <w:t>29 г. Валдай, ул. Энергет</w:t>
      </w:r>
      <w:r w:rsidRPr="00ED3A05">
        <w:rPr>
          <w:rFonts w:ascii="Arial" w:hAnsi="Arial" w:cs="Arial"/>
          <w:bCs/>
          <w:sz w:val="16"/>
          <w:szCs w:val="16"/>
        </w:rPr>
        <w:t>и</w:t>
      </w:r>
      <w:r w:rsidRPr="00ED3A05">
        <w:rPr>
          <w:rFonts w:ascii="Arial" w:hAnsi="Arial" w:cs="Arial"/>
          <w:bCs/>
          <w:sz w:val="16"/>
          <w:szCs w:val="16"/>
        </w:rPr>
        <w:t>ков, д. 20</w:t>
      </w:r>
    </w:p>
    <w:p w:rsidR="00B35391" w:rsidRPr="00ED3A05" w:rsidRDefault="00E10177" w:rsidP="00B35391">
      <w:pPr>
        <w:pStyle w:val="11"/>
        <w:rPr>
          <w:rFonts w:ascii="Arial" w:hAnsi="Arial" w:cs="Arial"/>
          <w:sz w:val="16"/>
          <w:szCs w:val="16"/>
        </w:rPr>
      </w:pPr>
      <w:r w:rsidRPr="00ED3A05">
        <w:rPr>
          <w:rFonts w:ascii="Arial" w:hAnsi="Arial" w:cs="Arial"/>
          <w:noProof/>
          <w:sz w:val="16"/>
          <w:szCs w:val="16"/>
          <w:lang w:val="ru-RU"/>
        </w:rPr>
        <w:drawing>
          <wp:inline distT="0" distB="0" distL="0" distR="0">
            <wp:extent cx="2058670" cy="1548765"/>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670" cy="1548765"/>
                    </a:xfrm>
                    <a:prstGeom prst="rect">
                      <a:avLst/>
                    </a:prstGeom>
                    <a:noFill/>
                    <a:ln>
                      <a:noFill/>
                    </a:ln>
                  </pic:spPr>
                </pic:pic>
              </a:graphicData>
            </a:graphic>
          </wp:inline>
        </w:drawing>
      </w:r>
    </w:p>
    <w:p w:rsidR="00B35391" w:rsidRPr="00ED3A05" w:rsidRDefault="00B35391" w:rsidP="00B35391">
      <w:pPr>
        <w:jc w:val="center"/>
        <w:rPr>
          <w:rFonts w:ascii="Arial" w:hAnsi="Arial" w:cs="Arial"/>
          <w:bCs/>
          <w:sz w:val="16"/>
          <w:szCs w:val="16"/>
        </w:rPr>
      </w:pPr>
      <w:r w:rsidRPr="00ED3A05">
        <w:rPr>
          <w:rFonts w:ascii="Arial" w:hAnsi="Arial" w:cs="Arial"/>
          <w:b/>
          <w:bCs/>
          <w:sz w:val="16"/>
          <w:szCs w:val="16"/>
        </w:rPr>
        <w:t>Рисунок 14.</w:t>
      </w:r>
      <w:r w:rsidRPr="00ED3A05">
        <w:rPr>
          <w:rFonts w:ascii="Arial" w:hAnsi="Arial" w:cs="Arial"/>
          <w:bCs/>
          <w:sz w:val="16"/>
          <w:szCs w:val="16"/>
        </w:rPr>
        <w:t xml:space="preserve"> Схема тепловых сетей модульной котельной №30 г. Валдай, ул. Железнод</w:t>
      </w:r>
      <w:r w:rsidRPr="00ED3A05">
        <w:rPr>
          <w:rFonts w:ascii="Arial" w:hAnsi="Arial" w:cs="Arial"/>
          <w:bCs/>
          <w:sz w:val="16"/>
          <w:szCs w:val="16"/>
        </w:rPr>
        <w:t>о</w:t>
      </w:r>
      <w:r w:rsidRPr="00ED3A05">
        <w:rPr>
          <w:rFonts w:ascii="Arial" w:hAnsi="Arial" w:cs="Arial"/>
          <w:bCs/>
          <w:sz w:val="16"/>
          <w:szCs w:val="16"/>
        </w:rPr>
        <w:t>рожная, д. 5а</w:t>
      </w:r>
    </w:p>
    <w:p w:rsidR="00B35391" w:rsidRPr="00ED3A05" w:rsidRDefault="00E10177" w:rsidP="00B35391">
      <w:pPr>
        <w:jc w:val="center"/>
        <w:rPr>
          <w:rFonts w:ascii="Arial" w:hAnsi="Arial" w:cs="Arial"/>
          <w:bCs/>
          <w:sz w:val="16"/>
          <w:szCs w:val="16"/>
        </w:rPr>
      </w:pPr>
      <w:r w:rsidRPr="00ED3A05">
        <w:rPr>
          <w:rFonts w:ascii="Arial" w:hAnsi="Arial" w:cs="Arial"/>
          <w:noProof/>
          <w:sz w:val="16"/>
          <w:szCs w:val="16"/>
        </w:rPr>
        <w:drawing>
          <wp:inline distT="0" distB="0" distL="0" distR="0">
            <wp:extent cx="1592580" cy="170434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2580" cy="1704340"/>
                    </a:xfrm>
                    <a:prstGeom prst="rect">
                      <a:avLst/>
                    </a:prstGeom>
                    <a:noFill/>
                    <a:ln>
                      <a:noFill/>
                    </a:ln>
                  </pic:spPr>
                </pic:pic>
              </a:graphicData>
            </a:graphic>
          </wp:inline>
        </w:drawing>
      </w:r>
    </w:p>
    <w:p w:rsidR="00B35391" w:rsidRPr="00ED3A05" w:rsidRDefault="00B35391" w:rsidP="00E32DEB">
      <w:pPr>
        <w:jc w:val="center"/>
        <w:rPr>
          <w:rFonts w:ascii="Arial" w:hAnsi="Arial" w:cs="Arial"/>
          <w:b/>
          <w:bCs/>
          <w:sz w:val="16"/>
          <w:szCs w:val="16"/>
        </w:rPr>
      </w:pPr>
      <w:r w:rsidRPr="00ED3A05">
        <w:rPr>
          <w:rFonts w:ascii="Arial" w:hAnsi="Arial" w:cs="Arial"/>
          <w:b/>
          <w:bCs/>
          <w:sz w:val="16"/>
          <w:szCs w:val="16"/>
        </w:rPr>
        <w:t xml:space="preserve">Рисунок 15. </w:t>
      </w:r>
      <w:r w:rsidRPr="00B35391">
        <w:rPr>
          <w:rFonts w:ascii="Arial" w:hAnsi="Arial" w:cs="Arial"/>
          <w:bCs/>
          <w:sz w:val="16"/>
          <w:szCs w:val="16"/>
        </w:rPr>
        <w:t>Схема</w:t>
      </w:r>
      <w:r w:rsidRPr="00ED3A05">
        <w:rPr>
          <w:rFonts w:ascii="Arial" w:hAnsi="Arial" w:cs="Arial"/>
          <w:b/>
          <w:bCs/>
          <w:sz w:val="16"/>
          <w:szCs w:val="16"/>
        </w:rPr>
        <w:t xml:space="preserve"> </w:t>
      </w:r>
      <w:r w:rsidRPr="00B35391">
        <w:rPr>
          <w:rFonts w:ascii="Arial" w:hAnsi="Arial" w:cs="Arial"/>
          <w:bCs/>
          <w:sz w:val="16"/>
          <w:szCs w:val="16"/>
        </w:rPr>
        <w:t>тепловых сетей модульной котельной №31 г. Валдай, ул. Песч</w:t>
      </w:r>
      <w:r w:rsidRPr="00B35391">
        <w:rPr>
          <w:rFonts w:ascii="Arial" w:hAnsi="Arial" w:cs="Arial"/>
          <w:bCs/>
          <w:sz w:val="16"/>
          <w:szCs w:val="16"/>
        </w:rPr>
        <w:t>а</w:t>
      </w:r>
      <w:r w:rsidRPr="00B35391">
        <w:rPr>
          <w:rFonts w:ascii="Arial" w:hAnsi="Arial" w:cs="Arial"/>
          <w:bCs/>
          <w:sz w:val="16"/>
          <w:szCs w:val="16"/>
        </w:rPr>
        <w:t>ная, д. 30</w:t>
      </w:r>
      <w:bookmarkStart w:id="19" w:name="ZAP1MLO388"/>
      <w:bookmarkEnd w:id="19"/>
    </w:p>
    <w:p w:rsidR="00E32DEB" w:rsidRPr="00ED3A05" w:rsidRDefault="00E32DEB" w:rsidP="00E32DEB">
      <w:pPr>
        <w:jc w:val="center"/>
        <w:rPr>
          <w:rFonts w:ascii="Arial" w:hAnsi="Arial" w:cs="Arial"/>
          <w:b/>
          <w:sz w:val="16"/>
          <w:szCs w:val="16"/>
        </w:rPr>
      </w:pPr>
      <w:r w:rsidRPr="00ED3A05">
        <w:rPr>
          <w:rFonts w:ascii="Arial" w:hAnsi="Arial" w:cs="Arial"/>
          <w:b/>
          <w:sz w:val="16"/>
          <w:szCs w:val="16"/>
        </w:rPr>
        <w:t>7. Существующие и перспективные балансы теплоносителей</w:t>
      </w:r>
    </w:p>
    <w:p w:rsidR="00E32DEB" w:rsidRPr="00ED3A05" w:rsidRDefault="00E32DEB" w:rsidP="00E32DEB">
      <w:pPr>
        <w:pStyle w:val="S"/>
        <w:spacing w:after="0" w:line="240" w:lineRule="auto"/>
        <w:ind w:firstLine="142"/>
        <w:rPr>
          <w:rFonts w:ascii="Arial" w:hAnsi="Arial" w:cs="Arial"/>
          <w:sz w:val="16"/>
          <w:szCs w:val="16"/>
        </w:rPr>
      </w:pPr>
      <w:r w:rsidRPr="00ED3A05">
        <w:rPr>
          <w:rFonts w:ascii="Arial" w:hAnsi="Arial" w:cs="Arial"/>
          <w:sz w:val="16"/>
          <w:szCs w:val="16"/>
        </w:rPr>
        <w:lastRenderedPageBreak/>
        <w:t>Перспективные объемы теплоносителя, необходимые для передачи теплоносителя от источника тепловой энергии до потребителя спрогноз</w:t>
      </w:r>
      <w:r w:rsidRPr="00ED3A05">
        <w:rPr>
          <w:rFonts w:ascii="Arial" w:hAnsi="Arial" w:cs="Arial"/>
          <w:sz w:val="16"/>
          <w:szCs w:val="16"/>
        </w:rPr>
        <w:t>и</w:t>
      </w:r>
      <w:r w:rsidRPr="00ED3A05">
        <w:rPr>
          <w:rFonts w:ascii="Arial" w:hAnsi="Arial" w:cs="Arial"/>
          <w:sz w:val="16"/>
          <w:szCs w:val="16"/>
        </w:rPr>
        <w:t>рованы с учетом увеличения расчетных расходов теплоносителя в тепловых сетях с темпом присоединения (подключения) суммарной тепловой н</w:t>
      </w:r>
      <w:r w:rsidRPr="00ED3A05">
        <w:rPr>
          <w:rFonts w:ascii="Arial" w:hAnsi="Arial" w:cs="Arial"/>
          <w:sz w:val="16"/>
          <w:szCs w:val="16"/>
        </w:rPr>
        <w:t>а</w:t>
      </w:r>
      <w:r w:rsidRPr="00ED3A05">
        <w:rPr>
          <w:rFonts w:ascii="Arial" w:hAnsi="Arial" w:cs="Arial"/>
          <w:sz w:val="16"/>
          <w:szCs w:val="16"/>
        </w:rPr>
        <w:t>грузки и с учетом реализации мероприятий по модернизации тепловых систем источников тепловой эне</w:t>
      </w:r>
      <w:r w:rsidRPr="00ED3A05">
        <w:rPr>
          <w:rFonts w:ascii="Arial" w:hAnsi="Arial" w:cs="Arial"/>
          <w:sz w:val="16"/>
          <w:szCs w:val="16"/>
        </w:rPr>
        <w:t>р</w:t>
      </w:r>
      <w:r w:rsidRPr="00ED3A05">
        <w:rPr>
          <w:rFonts w:ascii="Arial" w:hAnsi="Arial" w:cs="Arial"/>
          <w:sz w:val="16"/>
          <w:szCs w:val="16"/>
        </w:rPr>
        <w:t>гии.</w:t>
      </w:r>
    </w:p>
    <w:p w:rsidR="00E32DEB" w:rsidRPr="00ED3A05" w:rsidRDefault="00E32DEB" w:rsidP="00E32DEB">
      <w:pPr>
        <w:pStyle w:val="11"/>
        <w:ind w:firstLine="142"/>
        <w:jc w:val="both"/>
        <w:rPr>
          <w:rFonts w:ascii="Arial" w:hAnsi="Arial" w:cs="Arial"/>
          <w:b w:val="0"/>
          <w:bCs/>
          <w:sz w:val="16"/>
          <w:szCs w:val="16"/>
        </w:rPr>
      </w:pPr>
      <w:bookmarkStart w:id="20" w:name="XA00M382MD"/>
      <w:bookmarkStart w:id="21" w:name="ZAP1S4A39P"/>
      <w:bookmarkStart w:id="22" w:name="bssPhr88"/>
      <w:bookmarkStart w:id="23" w:name="_Toc21101666"/>
      <w:bookmarkEnd w:id="20"/>
      <w:bookmarkEnd w:id="21"/>
      <w:bookmarkEnd w:id="22"/>
      <w:r w:rsidRPr="00ED3A05">
        <w:rPr>
          <w:rFonts w:ascii="Arial" w:hAnsi="Arial" w:cs="Arial"/>
          <w:sz w:val="16"/>
          <w:szCs w:val="16"/>
        </w:rPr>
        <w:t>7.1</w:t>
      </w:r>
      <w:bookmarkStart w:id="24" w:name="ZAP21SM3DR"/>
      <w:bookmarkEnd w:id="24"/>
      <w:r w:rsidRPr="00ED3A05">
        <w:rPr>
          <w:rFonts w:ascii="Arial" w:hAnsi="Arial" w:cs="Arial"/>
          <w:sz w:val="16"/>
          <w:szCs w:val="16"/>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r w:rsidRPr="00ED3A05">
        <w:rPr>
          <w:rFonts w:ascii="Arial" w:hAnsi="Arial" w:cs="Arial"/>
          <w:sz w:val="16"/>
          <w:szCs w:val="16"/>
        </w:rPr>
        <w:t>.</w:t>
      </w:r>
    </w:p>
    <w:p w:rsidR="00E32DEB" w:rsidRPr="00ED3A05" w:rsidRDefault="00E32DEB" w:rsidP="00E32DEB">
      <w:pPr>
        <w:pStyle w:val="S"/>
        <w:spacing w:after="0" w:line="240" w:lineRule="auto"/>
        <w:ind w:firstLine="142"/>
        <w:rPr>
          <w:rFonts w:ascii="Arial" w:hAnsi="Arial" w:cs="Arial"/>
          <w:sz w:val="16"/>
          <w:szCs w:val="16"/>
        </w:rPr>
      </w:pPr>
      <w:bookmarkStart w:id="25" w:name="XA00M3Q2MG"/>
      <w:bookmarkStart w:id="26" w:name="ZAP27B83FC"/>
      <w:bookmarkStart w:id="27" w:name="bssPhr89"/>
      <w:bookmarkEnd w:id="25"/>
      <w:bookmarkEnd w:id="26"/>
      <w:bookmarkEnd w:id="27"/>
      <w:r w:rsidRPr="00ED3A05">
        <w:rPr>
          <w:rFonts w:ascii="Arial" w:hAnsi="Arial" w:cs="Arial"/>
          <w:sz w:val="16"/>
          <w:szCs w:val="16"/>
        </w:rPr>
        <w:t>Перспективные объёмы теплоносителя, необходимые для передачи тепла от источ</w:t>
      </w:r>
      <w:r w:rsidRPr="00ED3A05">
        <w:rPr>
          <w:rFonts w:ascii="Arial" w:hAnsi="Arial" w:cs="Arial"/>
          <w:sz w:val="16"/>
          <w:szCs w:val="16"/>
        </w:rPr>
        <w:softHyphen/>
        <w:t xml:space="preserve">ников тепловой энергии системы теплоснабжения </w:t>
      </w:r>
      <w:r w:rsidRPr="00ED3A05">
        <w:rPr>
          <w:rFonts w:ascii="Arial" w:hAnsi="Arial" w:cs="Arial"/>
          <w:color w:val="000000"/>
          <w:sz w:val="16"/>
          <w:szCs w:val="16"/>
        </w:rPr>
        <w:t>Валдайского г</w:t>
      </w:r>
      <w:r w:rsidRPr="00ED3A05">
        <w:rPr>
          <w:rFonts w:ascii="Arial" w:hAnsi="Arial" w:cs="Arial"/>
          <w:color w:val="000000"/>
          <w:sz w:val="16"/>
          <w:szCs w:val="16"/>
        </w:rPr>
        <w:t>о</w:t>
      </w:r>
      <w:r w:rsidRPr="00ED3A05">
        <w:rPr>
          <w:rFonts w:ascii="Arial" w:hAnsi="Arial" w:cs="Arial"/>
          <w:color w:val="000000"/>
          <w:sz w:val="16"/>
          <w:szCs w:val="16"/>
        </w:rPr>
        <w:t xml:space="preserve">родского поселения </w:t>
      </w:r>
      <w:r w:rsidRPr="00ED3A05">
        <w:rPr>
          <w:rFonts w:ascii="Arial" w:hAnsi="Arial" w:cs="Arial"/>
          <w:sz w:val="16"/>
          <w:szCs w:val="16"/>
        </w:rPr>
        <w:t>до потребителя в зоне действия каждого источника, прогнозиров</w:t>
      </w:r>
      <w:r w:rsidRPr="00ED3A05">
        <w:rPr>
          <w:rFonts w:ascii="Arial" w:hAnsi="Arial" w:cs="Arial"/>
          <w:sz w:val="16"/>
          <w:szCs w:val="16"/>
        </w:rPr>
        <w:t>а</w:t>
      </w:r>
      <w:r w:rsidRPr="00ED3A05">
        <w:rPr>
          <w:rFonts w:ascii="Arial" w:hAnsi="Arial" w:cs="Arial"/>
          <w:sz w:val="16"/>
          <w:szCs w:val="16"/>
        </w:rPr>
        <w:t>лись исходя из следующих условий:</w:t>
      </w:r>
    </w:p>
    <w:p w:rsidR="00E32DEB" w:rsidRPr="00ED3A05" w:rsidRDefault="00E32DEB" w:rsidP="00E32DEB">
      <w:pPr>
        <w:pStyle w:val="S"/>
        <w:spacing w:after="0" w:line="240" w:lineRule="auto"/>
        <w:ind w:firstLine="142"/>
        <w:rPr>
          <w:rFonts w:ascii="Arial" w:hAnsi="Arial" w:cs="Arial"/>
          <w:sz w:val="16"/>
          <w:szCs w:val="16"/>
        </w:rPr>
      </w:pPr>
      <w:r w:rsidRPr="00ED3A05">
        <w:rPr>
          <w:rFonts w:ascii="Arial" w:hAnsi="Arial" w:cs="Arial"/>
          <w:sz w:val="16"/>
          <w:szCs w:val="16"/>
        </w:rPr>
        <w:t xml:space="preserve">система теплоснабжения </w:t>
      </w:r>
      <w:r w:rsidRPr="00ED3A05">
        <w:rPr>
          <w:rFonts w:ascii="Arial" w:hAnsi="Arial" w:cs="Arial"/>
          <w:color w:val="000000"/>
          <w:sz w:val="16"/>
          <w:szCs w:val="16"/>
        </w:rPr>
        <w:t xml:space="preserve">Валдайского городского поселения </w:t>
      </w:r>
      <w:r w:rsidRPr="00ED3A05">
        <w:rPr>
          <w:rFonts w:ascii="Arial" w:hAnsi="Arial" w:cs="Arial"/>
          <w:sz w:val="16"/>
          <w:szCs w:val="16"/>
        </w:rPr>
        <w:t>закрытая: на источниках тепловой энер</w:t>
      </w:r>
      <w:r w:rsidRPr="00ED3A05">
        <w:rPr>
          <w:rFonts w:ascii="Arial" w:hAnsi="Arial" w:cs="Arial"/>
          <w:sz w:val="16"/>
          <w:szCs w:val="16"/>
        </w:rPr>
        <w:softHyphen/>
        <w:t>гии применяется центральное качественное рег</w:t>
      </w:r>
      <w:r w:rsidRPr="00ED3A05">
        <w:rPr>
          <w:rFonts w:ascii="Arial" w:hAnsi="Arial" w:cs="Arial"/>
          <w:sz w:val="16"/>
          <w:szCs w:val="16"/>
        </w:rPr>
        <w:t>у</w:t>
      </w:r>
      <w:r w:rsidRPr="00ED3A05">
        <w:rPr>
          <w:rFonts w:ascii="Arial" w:hAnsi="Arial" w:cs="Arial"/>
          <w:sz w:val="16"/>
          <w:szCs w:val="16"/>
        </w:rPr>
        <w:t>лирование отпуска тепла по отопительной нагрузке в зависимости от температуры н</w:t>
      </w:r>
      <w:r w:rsidRPr="00ED3A05">
        <w:rPr>
          <w:rFonts w:ascii="Arial" w:hAnsi="Arial" w:cs="Arial"/>
          <w:sz w:val="16"/>
          <w:szCs w:val="16"/>
        </w:rPr>
        <w:t>а</w:t>
      </w:r>
      <w:r w:rsidRPr="00ED3A05">
        <w:rPr>
          <w:rFonts w:ascii="Arial" w:hAnsi="Arial" w:cs="Arial"/>
          <w:sz w:val="16"/>
          <w:szCs w:val="16"/>
        </w:rPr>
        <w:t>ружного воздуха;</w:t>
      </w:r>
    </w:p>
    <w:p w:rsidR="00E32DEB" w:rsidRPr="00ED3A05" w:rsidRDefault="00E32DEB" w:rsidP="00E32DEB">
      <w:pPr>
        <w:pStyle w:val="S"/>
        <w:spacing w:after="0" w:line="240" w:lineRule="auto"/>
        <w:ind w:firstLine="142"/>
        <w:rPr>
          <w:rFonts w:ascii="Arial" w:hAnsi="Arial" w:cs="Arial"/>
          <w:sz w:val="16"/>
          <w:szCs w:val="16"/>
        </w:rPr>
      </w:pPr>
      <w:r w:rsidRPr="00ED3A05">
        <w:rPr>
          <w:rFonts w:ascii="Arial" w:hAnsi="Arial" w:cs="Arial"/>
          <w:sz w:val="16"/>
          <w:szCs w:val="16"/>
        </w:rPr>
        <w:t>сверхнормативные потери теплоносителя при передаче тепловой энергии будут со</w:t>
      </w:r>
      <w:r w:rsidRPr="00ED3A05">
        <w:rPr>
          <w:rFonts w:ascii="Arial" w:hAnsi="Arial" w:cs="Arial"/>
          <w:sz w:val="16"/>
          <w:szCs w:val="16"/>
        </w:rPr>
        <w:softHyphen/>
        <w:t>кращаться вследствие работ по реконструкции участков т</w:t>
      </w:r>
      <w:r w:rsidRPr="00ED3A05">
        <w:rPr>
          <w:rFonts w:ascii="Arial" w:hAnsi="Arial" w:cs="Arial"/>
          <w:sz w:val="16"/>
          <w:szCs w:val="16"/>
        </w:rPr>
        <w:t>е</w:t>
      </w:r>
      <w:r w:rsidRPr="00ED3A05">
        <w:rPr>
          <w:rFonts w:ascii="Arial" w:hAnsi="Arial" w:cs="Arial"/>
          <w:sz w:val="16"/>
          <w:szCs w:val="16"/>
        </w:rPr>
        <w:t>пловых сетей системы тепло</w:t>
      </w:r>
      <w:r w:rsidRPr="00ED3A05">
        <w:rPr>
          <w:rFonts w:ascii="Arial" w:hAnsi="Arial" w:cs="Arial"/>
          <w:sz w:val="16"/>
          <w:szCs w:val="16"/>
        </w:rPr>
        <w:softHyphen/>
        <w:t>снабжения;</w:t>
      </w:r>
    </w:p>
    <w:p w:rsidR="00E32DEB" w:rsidRPr="00ED3A05" w:rsidRDefault="00E32DEB" w:rsidP="00E32DEB">
      <w:pPr>
        <w:pStyle w:val="S"/>
        <w:spacing w:after="0" w:line="240" w:lineRule="auto"/>
        <w:ind w:firstLine="142"/>
        <w:rPr>
          <w:rFonts w:ascii="Arial" w:hAnsi="Arial" w:cs="Arial"/>
          <w:sz w:val="16"/>
          <w:szCs w:val="16"/>
        </w:rPr>
      </w:pPr>
      <w:r w:rsidRPr="00ED3A05">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w:t>
      </w:r>
      <w:r w:rsidRPr="00ED3A05">
        <w:rPr>
          <w:rFonts w:ascii="Arial" w:hAnsi="Arial" w:cs="Arial"/>
          <w:sz w:val="16"/>
          <w:szCs w:val="16"/>
        </w:rPr>
        <w:t>е</w:t>
      </w:r>
      <w:r w:rsidRPr="00ED3A05">
        <w:rPr>
          <w:rFonts w:ascii="Arial" w:hAnsi="Arial" w:cs="Arial"/>
          <w:sz w:val="16"/>
          <w:szCs w:val="16"/>
        </w:rPr>
        <w:t>динения систем отопл</w:t>
      </w:r>
      <w:r w:rsidRPr="00ED3A05">
        <w:rPr>
          <w:rFonts w:ascii="Arial" w:hAnsi="Arial" w:cs="Arial"/>
          <w:sz w:val="16"/>
          <w:szCs w:val="16"/>
        </w:rPr>
        <w:t>е</w:t>
      </w:r>
      <w:r w:rsidRPr="00ED3A05">
        <w:rPr>
          <w:rFonts w:ascii="Arial" w:hAnsi="Arial" w:cs="Arial"/>
          <w:sz w:val="16"/>
          <w:szCs w:val="16"/>
        </w:rPr>
        <w:t>ния.</w:t>
      </w:r>
    </w:p>
    <w:p w:rsidR="00E32DEB" w:rsidRPr="00ED3A05" w:rsidRDefault="00E32DEB" w:rsidP="00E32DEB">
      <w:pPr>
        <w:ind w:firstLine="142"/>
        <w:jc w:val="both"/>
        <w:rPr>
          <w:rFonts w:ascii="Arial" w:hAnsi="Arial" w:cs="Arial"/>
          <w:sz w:val="16"/>
          <w:szCs w:val="16"/>
        </w:rPr>
      </w:pPr>
      <w:r w:rsidRPr="00ED3A05">
        <w:rPr>
          <w:rFonts w:ascii="Arial" w:hAnsi="Arial" w:cs="Arial"/>
          <w:sz w:val="16"/>
          <w:szCs w:val="16"/>
        </w:rPr>
        <w:t>7.2. Для обеспечения устойчивого теплоснабжения необходимо использовать существующую систему централизованного теплоснабжения, с подде</w:t>
      </w:r>
      <w:r w:rsidRPr="00ED3A05">
        <w:rPr>
          <w:rFonts w:ascii="Arial" w:hAnsi="Arial" w:cs="Arial"/>
          <w:sz w:val="16"/>
          <w:szCs w:val="16"/>
        </w:rPr>
        <w:t>р</w:t>
      </w:r>
      <w:r w:rsidRPr="00ED3A05">
        <w:rPr>
          <w:rFonts w:ascii="Arial" w:hAnsi="Arial" w:cs="Arial"/>
          <w:sz w:val="16"/>
          <w:szCs w:val="16"/>
        </w:rPr>
        <w:t>жанием ее в рабочем состоянии посредством капитальных и т</w:t>
      </w:r>
      <w:r w:rsidRPr="00ED3A05">
        <w:rPr>
          <w:rFonts w:ascii="Arial" w:hAnsi="Arial" w:cs="Arial"/>
          <w:sz w:val="16"/>
          <w:szCs w:val="16"/>
        </w:rPr>
        <w:t>е</w:t>
      </w:r>
      <w:r w:rsidRPr="00ED3A05">
        <w:rPr>
          <w:rFonts w:ascii="Arial" w:hAnsi="Arial" w:cs="Arial"/>
          <w:sz w:val="16"/>
          <w:szCs w:val="16"/>
        </w:rPr>
        <w:t>кущих ремонтов.</w:t>
      </w:r>
    </w:p>
    <w:p w:rsidR="00E32DEB" w:rsidRPr="00ED3A05" w:rsidRDefault="00E32DEB" w:rsidP="00E32DEB">
      <w:pPr>
        <w:pStyle w:val="S"/>
        <w:spacing w:after="0" w:line="240" w:lineRule="auto"/>
        <w:ind w:firstLine="142"/>
        <w:rPr>
          <w:rFonts w:ascii="Arial" w:hAnsi="Arial" w:cs="Arial"/>
          <w:sz w:val="16"/>
          <w:szCs w:val="16"/>
        </w:rPr>
      </w:pPr>
      <w:r w:rsidRPr="00ED3A05">
        <w:rPr>
          <w:rFonts w:ascii="Arial" w:hAnsi="Arial" w:cs="Arial"/>
          <w:sz w:val="16"/>
          <w:szCs w:val="16"/>
        </w:rPr>
        <w:t>Балансы производительности водоподготовительных установок (ВПУ) котельных и максимального потребления теплоносителя теплопотре</w:t>
      </w:r>
      <w:r w:rsidRPr="00ED3A05">
        <w:rPr>
          <w:rFonts w:ascii="Arial" w:hAnsi="Arial" w:cs="Arial"/>
          <w:sz w:val="16"/>
          <w:szCs w:val="16"/>
        </w:rPr>
        <w:t>б</w:t>
      </w:r>
      <w:r w:rsidRPr="00ED3A05">
        <w:rPr>
          <w:rFonts w:ascii="Arial" w:hAnsi="Arial" w:cs="Arial"/>
          <w:sz w:val="16"/>
          <w:szCs w:val="16"/>
        </w:rPr>
        <w:t>ляющими установками потреб</w:t>
      </w:r>
      <w:r w:rsidRPr="00ED3A05">
        <w:rPr>
          <w:rFonts w:ascii="Arial" w:hAnsi="Arial" w:cs="Arial"/>
          <w:sz w:val="16"/>
          <w:szCs w:val="16"/>
        </w:rPr>
        <w:t>и</w:t>
      </w:r>
      <w:r w:rsidRPr="00ED3A05">
        <w:rPr>
          <w:rFonts w:ascii="Arial" w:hAnsi="Arial" w:cs="Arial"/>
          <w:sz w:val="16"/>
          <w:szCs w:val="16"/>
        </w:rPr>
        <w:t>телей представлены в таблице 3.1.</w:t>
      </w:r>
    </w:p>
    <w:p w:rsidR="00E32DEB" w:rsidRPr="00ED3A05" w:rsidRDefault="00E32DEB" w:rsidP="00E32DEB">
      <w:pPr>
        <w:jc w:val="right"/>
        <w:rPr>
          <w:rFonts w:ascii="Arial" w:hAnsi="Arial" w:cs="Arial"/>
          <w:b/>
          <w:color w:val="C00000"/>
          <w:sz w:val="16"/>
          <w:szCs w:val="16"/>
        </w:rPr>
      </w:pPr>
      <w:r w:rsidRPr="00ED3A05">
        <w:rPr>
          <w:rFonts w:ascii="Arial" w:hAnsi="Arial" w:cs="Arial"/>
          <w:sz w:val="16"/>
          <w:szCs w:val="16"/>
        </w:rPr>
        <w:t>Таблица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1"/>
        <w:gridCol w:w="7"/>
        <w:gridCol w:w="6096"/>
        <w:gridCol w:w="706"/>
        <w:gridCol w:w="706"/>
        <w:gridCol w:w="706"/>
        <w:gridCol w:w="706"/>
        <w:gridCol w:w="706"/>
        <w:gridCol w:w="986"/>
      </w:tblGrid>
      <w:tr w:rsidR="00E32DEB" w:rsidRPr="00ED3A05" w:rsidTr="00E32DEB">
        <w:trPr>
          <w:trHeight w:val="20"/>
        </w:trPr>
        <w:tc>
          <w:tcPr>
            <w:tcW w:w="768" w:type="dxa"/>
            <w:gridSpan w:val="2"/>
            <w:vMerge w:val="restart"/>
            <w:tcBorders>
              <w:right w:val="single" w:sz="4" w:space="0" w:color="auto"/>
            </w:tcBorders>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 п/п</w:t>
            </w:r>
          </w:p>
        </w:tc>
        <w:tc>
          <w:tcPr>
            <w:tcW w:w="0" w:type="auto"/>
            <w:vMerge w:val="restart"/>
            <w:tcBorders>
              <w:left w:val="single" w:sz="4" w:space="0" w:color="auto"/>
            </w:tcBorders>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Наименование</w:t>
            </w:r>
            <w:r w:rsidRPr="00ED3A05">
              <w:rPr>
                <w:rFonts w:ascii="Arial" w:hAnsi="Arial" w:cs="Arial"/>
                <w:b/>
                <w:sz w:val="16"/>
                <w:szCs w:val="16"/>
              </w:rPr>
              <w:t xml:space="preserve"> </w:t>
            </w:r>
            <w:r w:rsidRPr="00ED3A05">
              <w:rPr>
                <w:rFonts w:ascii="Arial" w:hAnsi="Arial" w:cs="Arial"/>
                <w:b/>
                <w:sz w:val="16"/>
                <w:szCs w:val="16"/>
                <w:lang w:val="en-US"/>
              </w:rPr>
              <w:t>показателя, размерность</w:t>
            </w:r>
          </w:p>
        </w:tc>
        <w:tc>
          <w:tcPr>
            <w:tcW w:w="0" w:type="auto"/>
            <w:gridSpan w:val="6"/>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Период</w:t>
            </w:r>
            <w:r w:rsidRPr="00ED3A05">
              <w:rPr>
                <w:rFonts w:ascii="Arial" w:hAnsi="Arial" w:cs="Arial"/>
                <w:b/>
                <w:sz w:val="16"/>
                <w:szCs w:val="16"/>
              </w:rPr>
              <w:t>, год</w:t>
            </w:r>
          </w:p>
        </w:tc>
      </w:tr>
      <w:tr w:rsidR="00E32DEB" w:rsidRPr="00ED3A05" w:rsidTr="00E32DEB">
        <w:trPr>
          <w:trHeight w:val="20"/>
        </w:trPr>
        <w:tc>
          <w:tcPr>
            <w:tcW w:w="768" w:type="dxa"/>
            <w:gridSpan w:val="2"/>
            <w:vMerge/>
            <w:tcBorders>
              <w:right w:val="single" w:sz="4" w:space="0" w:color="auto"/>
            </w:tcBorders>
            <w:vAlign w:val="center"/>
          </w:tcPr>
          <w:p w:rsidR="00E32DEB" w:rsidRPr="00ED3A05" w:rsidRDefault="00E32DEB" w:rsidP="00E32DEB">
            <w:pPr>
              <w:pStyle w:val="afffffff"/>
              <w:rPr>
                <w:rFonts w:ascii="Arial" w:hAnsi="Arial" w:cs="Arial"/>
                <w:b/>
                <w:sz w:val="16"/>
                <w:szCs w:val="16"/>
                <w:lang w:val="en-US"/>
              </w:rPr>
            </w:pPr>
          </w:p>
        </w:tc>
        <w:tc>
          <w:tcPr>
            <w:tcW w:w="0" w:type="auto"/>
            <w:vMerge/>
            <w:tcBorders>
              <w:left w:val="single" w:sz="4" w:space="0" w:color="auto"/>
            </w:tcBorders>
            <w:vAlign w:val="center"/>
          </w:tcPr>
          <w:p w:rsidR="00E32DEB" w:rsidRPr="00ED3A05" w:rsidRDefault="00E32DEB" w:rsidP="00E32DEB">
            <w:pPr>
              <w:pStyle w:val="afffffff"/>
              <w:rPr>
                <w:rFonts w:ascii="Arial" w:hAnsi="Arial" w:cs="Arial"/>
                <w:b/>
                <w:sz w:val="16"/>
                <w:szCs w:val="16"/>
                <w:lang w:val="en-US"/>
              </w:rPr>
            </w:pPr>
          </w:p>
        </w:tc>
        <w:tc>
          <w:tcPr>
            <w:tcW w:w="0" w:type="auto"/>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201</w:t>
            </w:r>
            <w:r w:rsidRPr="00ED3A05">
              <w:rPr>
                <w:rFonts w:ascii="Arial" w:hAnsi="Arial" w:cs="Arial"/>
                <w:b/>
                <w:sz w:val="16"/>
                <w:szCs w:val="16"/>
              </w:rPr>
              <w:t>9</w:t>
            </w:r>
            <w:r w:rsidRPr="00ED3A05">
              <w:rPr>
                <w:rFonts w:ascii="Arial" w:hAnsi="Arial" w:cs="Arial"/>
                <w:b/>
                <w:sz w:val="16"/>
                <w:szCs w:val="16"/>
                <w:lang w:val="en-US"/>
              </w:rPr>
              <w:t>г.</w:t>
            </w:r>
          </w:p>
        </w:tc>
        <w:tc>
          <w:tcPr>
            <w:tcW w:w="0" w:type="auto"/>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20</w:t>
            </w:r>
            <w:r w:rsidRPr="00ED3A05">
              <w:rPr>
                <w:rFonts w:ascii="Arial" w:hAnsi="Arial" w:cs="Arial"/>
                <w:b/>
                <w:sz w:val="16"/>
                <w:szCs w:val="16"/>
              </w:rPr>
              <w:t>20</w:t>
            </w:r>
            <w:r w:rsidRPr="00ED3A05">
              <w:rPr>
                <w:rFonts w:ascii="Arial" w:hAnsi="Arial" w:cs="Arial"/>
                <w:b/>
                <w:sz w:val="16"/>
                <w:szCs w:val="16"/>
                <w:lang w:val="en-US"/>
              </w:rPr>
              <w:t>г.</w:t>
            </w:r>
          </w:p>
        </w:tc>
        <w:tc>
          <w:tcPr>
            <w:tcW w:w="0" w:type="auto"/>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202</w:t>
            </w:r>
            <w:r w:rsidRPr="00ED3A05">
              <w:rPr>
                <w:rFonts w:ascii="Arial" w:hAnsi="Arial" w:cs="Arial"/>
                <w:b/>
                <w:sz w:val="16"/>
                <w:szCs w:val="16"/>
              </w:rPr>
              <w:t>1</w:t>
            </w:r>
            <w:r w:rsidRPr="00ED3A05">
              <w:rPr>
                <w:rFonts w:ascii="Arial" w:hAnsi="Arial" w:cs="Arial"/>
                <w:b/>
                <w:sz w:val="16"/>
                <w:szCs w:val="16"/>
                <w:lang w:val="en-US"/>
              </w:rPr>
              <w:t>г.</w:t>
            </w:r>
          </w:p>
        </w:tc>
        <w:tc>
          <w:tcPr>
            <w:tcW w:w="0" w:type="auto"/>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202</w:t>
            </w:r>
            <w:r w:rsidRPr="00ED3A05">
              <w:rPr>
                <w:rFonts w:ascii="Arial" w:hAnsi="Arial" w:cs="Arial"/>
                <w:b/>
                <w:sz w:val="16"/>
                <w:szCs w:val="16"/>
              </w:rPr>
              <w:t>2</w:t>
            </w:r>
            <w:r w:rsidRPr="00ED3A05">
              <w:rPr>
                <w:rFonts w:ascii="Arial" w:hAnsi="Arial" w:cs="Arial"/>
                <w:b/>
                <w:sz w:val="16"/>
                <w:szCs w:val="16"/>
                <w:lang w:val="en-US"/>
              </w:rPr>
              <w:t>г.</w:t>
            </w:r>
          </w:p>
        </w:tc>
        <w:tc>
          <w:tcPr>
            <w:tcW w:w="0" w:type="auto"/>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2023г.</w:t>
            </w:r>
          </w:p>
        </w:tc>
        <w:tc>
          <w:tcPr>
            <w:tcW w:w="0" w:type="auto"/>
            <w:vAlign w:val="center"/>
          </w:tcPr>
          <w:p w:rsidR="00E32DEB" w:rsidRPr="00ED3A05" w:rsidRDefault="00E32DEB" w:rsidP="00E32DEB">
            <w:pPr>
              <w:pStyle w:val="afffffff"/>
              <w:rPr>
                <w:rFonts w:ascii="Arial" w:hAnsi="Arial" w:cs="Arial"/>
                <w:b/>
                <w:sz w:val="16"/>
                <w:szCs w:val="16"/>
                <w:lang w:val="en-US"/>
              </w:rPr>
            </w:pPr>
            <w:r w:rsidRPr="00ED3A05">
              <w:rPr>
                <w:rFonts w:ascii="Arial" w:hAnsi="Arial" w:cs="Arial"/>
                <w:b/>
                <w:sz w:val="16"/>
                <w:szCs w:val="16"/>
                <w:lang w:val="en-US"/>
              </w:rPr>
              <w:t>202</w:t>
            </w:r>
            <w:r w:rsidRPr="00ED3A05">
              <w:rPr>
                <w:rFonts w:ascii="Arial" w:hAnsi="Arial" w:cs="Arial"/>
                <w:b/>
                <w:sz w:val="16"/>
                <w:szCs w:val="16"/>
              </w:rPr>
              <w:t>4</w:t>
            </w:r>
            <w:r w:rsidRPr="00ED3A05">
              <w:rPr>
                <w:rFonts w:ascii="Arial" w:hAnsi="Arial" w:cs="Arial"/>
                <w:b/>
                <w:sz w:val="16"/>
                <w:szCs w:val="16"/>
                <w:lang w:val="en-US"/>
              </w:rPr>
              <w:t>-203</w:t>
            </w:r>
            <w:r w:rsidRPr="00ED3A05">
              <w:rPr>
                <w:rFonts w:ascii="Arial" w:hAnsi="Arial" w:cs="Arial"/>
                <w:b/>
                <w:sz w:val="16"/>
                <w:szCs w:val="16"/>
              </w:rPr>
              <w:t>3</w:t>
            </w:r>
            <w:r w:rsidRPr="00ED3A05">
              <w:rPr>
                <w:rFonts w:ascii="Arial" w:hAnsi="Arial" w:cs="Arial"/>
                <w:b/>
                <w:sz w:val="16"/>
                <w:szCs w:val="16"/>
                <w:lang w:val="en-US"/>
              </w:rPr>
              <w:t>г</w:t>
            </w:r>
            <w:r w:rsidRPr="00ED3A05">
              <w:rPr>
                <w:rFonts w:ascii="Arial" w:hAnsi="Arial" w:cs="Arial"/>
                <w:b/>
                <w:sz w:val="16"/>
                <w:szCs w:val="16"/>
              </w:rPr>
              <w:t>.</w:t>
            </w:r>
            <w:r w:rsidRPr="00ED3A05">
              <w:rPr>
                <w:rFonts w:ascii="Arial" w:hAnsi="Arial" w:cs="Arial"/>
                <w:b/>
                <w:sz w:val="16"/>
                <w:szCs w:val="16"/>
                <w:lang w:val="en-US"/>
              </w:rPr>
              <w:t>г</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w:t>
            </w:r>
          </w:p>
        </w:tc>
        <w:tc>
          <w:tcPr>
            <w:tcW w:w="10838" w:type="dxa"/>
            <w:gridSpan w:val="7"/>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№1 г. Валдай ул. Радищ</w:t>
            </w:r>
            <w:r w:rsidRPr="00ED3A05">
              <w:rPr>
                <w:rStyle w:val="FontStyle129"/>
                <w:rFonts w:ascii="Arial" w:hAnsi="Arial" w:cs="Arial"/>
                <w:b/>
                <w:szCs w:val="16"/>
              </w:rPr>
              <w:t>е</w:t>
            </w:r>
            <w:r w:rsidRPr="00ED3A05">
              <w:rPr>
                <w:rStyle w:val="FontStyle129"/>
                <w:rFonts w:ascii="Arial" w:hAnsi="Arial" w:cs="Arial"/>
                <w:b/>
                <w:szCs w:val="16"/>
              </w:rPr>
              <w:t>ва, д. 5б</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150,45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1,128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0,376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3,009</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w:t>
            </w:r>
            <w:r w:rsidRPr="00ED3A05">
              <w:rPr>
                <w:rFonts w:ascii="Arial" w:hAnsi="Arial" w:cs="Arial"/>
                <w:sz w:val="16"/>
                <w:szCs w:val="16"/>
                <w:lang w:val="en-US"/>
              </w:rPr>
              <w:t>11</w:t>
            </w:r>
            <w:r w:rsidRPr="00ED3A05">
              <w:rPr>
                <w:rFonts w:ascii="Arial" w:hAnsi="Arial" w:cs="Arial"/>
                <w:sz w:val="16"/>
                <w:szCs w:val="16"/>
              </w:rPr>
              <w:t>.</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2.</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 2 ТГУ г. Валдай, ул. Ле</w:t>
            </w:r>
            <w:r w:rsidRPr="00ED3A05">
              <w:rPr>
                <w:rStyle w:val="FontStyle129"/>
                <w:rFonts w:ascii="Arial" w:hAnsi="Arial" w:cs="Arial"/>
                <w:b/>
                <w:szCs w:val="16"/>
              </w:rPr>
              <w:t>с</w:t>
            </w:r>
            <w:r w:rsidRPr="00ED3A05">
              <w:rPr>
                <w:rStyle w:val="FontStyle129"/>
                <w:rFonts w:ascii="Arial" w:hAnsi="Arial" w:cs="Arial"/>
                <w:b/>
                <w:szCs w:val="16"/>
              </w:rPr>
              <w:t>ная, д.6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3,36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0,067</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2.</w:t>
            </w:r>
            <w:r w:rsidRPr="00ED3A05">
              <w:rPr>
                <w:rFonts w:ascii="Arial" w:hAnsi="Arial" w:cs="Arial"/>
                <w:sz w:val="16"/>
                <w:szCs w:val="16"/>
                <w:lang w:val="en-US"/>
              </w:rPr>
              <w:t>11</w:t>
            </w:r>
            <w:r w:rsidRPr="00ED3A05">
              <w:rPr>
                <w:rFonts w:ascii="Arial" w:hAnsi="Arial" w:cs="Arial"/>
                <w:sz w:val="16"/>
                <w:szCs w:val="16"/>
              </w:rPr>
              <w:t>.</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3.</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№3 г. Валдай, ул. Ломонос</w:t>
            </w:r>
            <w:r w:rsidRPr="00ED3A05">
              <w:rPr>
                <w:rStyle w:val="FontStyle129"/>
                <w:rFonts w:ascii="Arial" w:hAnsi="Arial" w:cs="Arial"/>
                <w:b/>
                <w:szCs w:val="16"/>
              </w:rPr>
              <w:t>о</w:t>
            </w:r>
            <w:r w:rsidRPr="00ED3A05">
              <w:rPr>
                <w:rStyle w:val="FontStyle129"/>
                <w:rFonts w:ascii="Arial" w:hAnsi="Arial" w:cs="Arial"/>
                <w:b/>
                <w:szCs w:val="16"/>
              </w:rPr>
              <w:t>ва, д.63а</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287,48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2,156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0,719</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5,750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3.</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4.</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№5 г. Валдай, ул. П</w:t>
            </w:r>
            <w:r w:rsidRPr="00ED3A05">
              <w:rPr>
                <w:rStyle w:val="FontStyle129"/>
                <w:rFonts w:ascii="Arial" w:hAnsi="Arial" w:cs="Arial"/>
                <w:b/>
                <w:szCs w:val="16"/>
              </w:rPr>
              <w:t>о</w:t>
            </w:r>
            <w:r w:rsidRPr="00ED3A05">
              <w:rPr>
                <w:rStyle w:val="FontStyle129"/>
                <w:rFonts w:ascii="Arial" w:hAnsi="Arial" w:cs="Arial"/>
                <w:b/>
                <w:szCs w:val="16"/>
              </w:rPr>
              <w:t>беды, д.68</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230,07</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lastRenderedPageBreak/>
              <w:t>4.</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та</w:t>
            </w:r>
            <w:r w:rsidRPr="00ED3A05">
              <w:rPr>
                <w:rFonts w:ascii="Arial" w:hAnsi="Arial" w:cs="Arial"/>
                <w:sz w:val="16"/>
                <w:szCs w:val="16"/>
              </w:rPr>
              <w:softHyphen/>
              <w:t xml:space="preserve">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1,726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0,575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4,601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4.</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5.</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 xml:space="preserve">Котельная № 6  БМК 1,46 МВт </w:t>
            </w:r>
            <w:r w:rsidRPr="00ED3A05">
              <w:rPr>
                <w:rStyle w:val="FontStyle274"/>
                <w:rFonts w:ascii="Arial" w:hAnsi="Arial" w:cs="Arial"/>
                <w:b/>
                <w:sz w:val="16"/>
                <w:szCs w:val="16"/>
              </w:rPr>
              <w:t>Валдайский район, с.Зимогорье, у</w:t>
            </w:r>
            <w:r w:rsidRPr="00ED3A05">
              <w:rPr>
                <w:rFonts w:ascii="Arial" w:hAnsi="Arial" w:cs="Arial"/>
                <w:b/>
                <w:sz w:val="16"/>
                <w:szCs w:val="16"/>
              </w:rPr>
              <w:t>л. Совхо</w:t>
            </w:r>
            <w:r w:rsidRPr="00ED3A05">
              <w:rPr>
                <w:rFonts w:ascii="Arial" w:hAnsi="Arial" w:cs="Arial"/>
                <w:b/>
                <w:sz w:val="16"/>
                <w:szCs w:val="16"/>
              </w:rPr>
              <w:t>з</w:t>
            </w:r>
            <w:r w:rsidRPr="00ED3A05">
              <w:rPr>
                <w:rFonts w:ascii="Arial" w:hAnsi="Arial" w:cs="Arial"/>
                <w:b/>
                <w:sz w:val="16"/>
                <w:szCs w:val="16"/>
              </w:rPr>
              <w:t>ная, д.9</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та</w:t>
            </w:r>
            <w:r w:rsidRPr="00ED3A05">
              <w:rPr>
                <w:rFonts w:ascii="Arial" w:hAnsi="Arial" w:cs="Arial"/>
                <w:sz w:val="16"/>
                <w:szCs w:val="16"/>
              </w:rPr>
              <w:softHyphen/>
              <w:t xml:space="preserve">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Резерв (+)/дефицит (-), </w:t>
            </w:r>
            <w:proofErr w:type="gramStart"/>
            <w:r w:rsidRPr="00ED3A05">
              <w:rPr>
                <w:rFonts w:ascii="Arial" w:hAnsi="Arial" w:cs="Arial"/>
                <w:sz w:val="16"/>
                <w:szCs w:val="16"/>
              </w:rPr>
              <w:t>ВПУ,</w:t>
            </w:r>
            <w:r w:rsidRPr="00ED3A05">
              <w:rPr>
                <w:rFonts w:ascii="Arial" w:hAnsi="Arial" w:cs="Arial"/>
                <w:color w:val="000000"/>
                <w:sz w:val="16"/>
                <w:szCs w:val="16"/>
              </w:rPr>
              <w:t>м</w:t>
            </w:r>
            <w:proofErr w:type="gramEnd"/>
            <w:r w:rsidRPr="00ED3A05">
              <w:rPr>
                <w:rFonts w:ascii="Arial" w:hAnsi="Arial" w:cs="Arial"/>
                <w:color w:val="000000"/>
                <w:sz w:val="16"/>
                <w:szCs w:val="16"/>
                <w:vertAlign w:val="superscript"/>
              </w:rPr>
              <w:t>3</w:t>
            </w:r>
            <w:r w:rsidRPr="00ED3A05">
              <w:rPr>
                <w:rFonts w:ascii="Arial" w:hAnsi="Arial" w:cs="Arial"/>
                <w:sz w:val="16"/>
                <w:szCs w:val="16"/>
              </w:rPr>
              <w:t>/ч</w:t>
            </w:r>
          </w:p>
          <w:p w:rsidR="00E32DEB" w:rsidRPr="00ED3A05" w:rsidRDefault="00E32DEB" w:rsidP="00E32DEB">
            <w:pPr>
              <w:pStyle w:val="afffffff"/>
              <w:rPr>
                <w:rFonts w:ascii="Arial" w:hAnsi="Arial" w:cs="Arial"/>
                <w:sz w:val="16"/>
                <w:szCs w:val="16"/>
              </w:rPr>
            </w:pP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6.</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 8 г. Валдай, ул. Молотко</w:t>
            </w:r>
            <w:r w:rsidRPr="00ED3A05">
              <w:rPr>
                <w:rStyle w:val="FontStyle129"/>
                <w:rFonts w:ascii="Arial" w:hAnsi="Arial" w:cs="Arial"/>
                <w:b/>
                <w:szCs w:val="16"/>
              </w:rPr>
              <w:t>в</w:t>
            </w:r>
            <w:r w:rsidRPr="00ED3A05">
              <w:rPr>
                <w:rStyle w:val="FontStyle129"/>
                <w:rFonts w:ascii="Arial" w:hAnsi="Arial" w:cs="Arial"/>
                <w:b/>
                <w:szCs w:val="16"/>
              </w:rPr>
              <w:t>ская, д.11а</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56,60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Собственные нужды водоподготовительной уста</w:t>
            </w:r>
            <w:r w:rsidRPr="00ED3A05">
              <w:rPr>
                <w:rFonts w:ascii="Arial" w:hAnsi="Arial" w:cs="Arial"/>
                <w:sz w:val="16"/>
                <w:szCs w:val="16"/>
              </w:rPr>
              <w:softHyphen/>
              <w:t xml:space="preserve">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6</w:t>
            </w:r>
            <w:r w:rsidRPr="00ED3A05">
              <w:rPr>
                <w:rFonts w:ascii="Arial" w:hAnsi="Arial" w:cs="Arial"/>
                <w:sz w:val="16"/>
                <w:szCs w:val="16"/>
              </w:rPr>
              <w:t>.6.</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1,132</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6.</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7.</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Котельная БМК 21,0 МВт г. Валдай, пр. Васил</w:t>
            </w:r>
            <w:r w:rsidRPr="00ED3A05">
              <w:rPr>
                <w:rFonts w:ascii="Arial" w:hAnsi="Arial" w:cs="Arial"/>
                <w:b/>
                <w:sz w:val="16"/>
                <w:szCs w:val="16"/>
              </w:rPr>
              <w:t>ь</w:t>
            </w:r>
            <w:r w:rsidRPr="00ED3A05">
              <w:rPr>
                <w:rFonts w:ascii="Arial" w:hAnsi="Arial" w:cs="Arial"/>
                <w:b/>
                <w:sz w:val="16"/>
                <w:szCs w:val="16"/>
              </w:rPr>
              <w:t>ева, д. 27</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773,14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8,0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Собственные нужды водоподготовительной уста</w:t>
            </w:r>
            <w:r w:rsidRPr="00ED3A05">
              <w:rPr>
                <w:rFonts w:ascii="Arial" w:hAnsi="Arial" w:cs="Arial"/>
                <w:sz w:val="16"/>
                <w:szCs w:val="16"/>
              </w:rPr>
              <w:softHyphen/>
              <w:t xml:space="preserve">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5,799</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15,463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7.</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2,20</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8.</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№11 г. Валдай, ул. Мелиорат</w:t>
            </w:r>
            <w:r w:rsidRPr="00ED3A05">
              <w:rPr>
                <w:rStyle w:val="FontStyle129"/>
                <w:rFonts w:ascii="Arial" w:hAnsi="Arial" w:cs="Arial"/>
                <w:b/>
                <w:szCs w:val="16"/>
              </w:rPr>
              <w:t>о</w:t>
            </w:r>
            <w:r w:rsidRPr="00ED3A05">
              <w:rPr>
                <w:rStyle w:val="FontStyle129"/>
                <w:rFonts w:ascii="Arial" w:hAnsi="Arial" w:cs="Arial"/>
                <w:b/>
                <w:szCs w:val="16"/>
              </w:rPr>
              <w:t>ров, д. 1г</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138,74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8</w:t>
            </w:r>
            <w:r w:rsidRPr="00ED3A05">
              <w:rPr>
                <w:rFonts w:ascii="Arial" w:hAnsi="Arial" w:cs="Arial"/>
                <w:sz w:val="16"/>
                <w:szCs w:val="16"/>
              </w:rPr>
              <w:t>.8.</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1,041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0,347</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2,775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8.</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lastRenderedPageBreak/>
              <w:t>9.</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№12 г. Валдай ул. Механизат</w:t>
            </w:r>
            <w:r w:rsidRPr="00ED3A05">
              <w:rPr>
                <w:rStyle w:val="FontStyle129"/>
                <w:rFonts w:ascii="Arial" w:hAnsi="Arial" w:cs="Arial"/>
                <w:b/>
                <w:szCs w:val="16"/>
              </w:rPr>
              <w:t>о</w:t>
            </w:r>
            <w:r w:rsidRPr="00ED3A05">
              <w:rPr>
                <w:rStyle w:val="FontStyle129"/>
                <w:rFonts w:ascii="Arial" w:hAnsi="Arial" w:cs="Arial"/>
                <w:b/>
                <w:szCs w:val="16"/>
              </w:rPr>
              <w:t>ров, д.21</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193,39</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1,450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0,483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3,868</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9.</w:t>
            </w:r>
            <w:r w:rsidRPr="00ED3A05">
              <w:rPr>
                <w:rFonts w:ascii="Arial" w:hAnsi="Arial" w:cs="Arial"/>
                <w:sz w:val="16"/>
                <w:szCs w:val="16"/>
                <w:lang w:val="en-US"/>
              </w:rPr>
              <w:t>11</w:t>
            </w:r>
            <w:r w:rsidRPr="00ED3A05">
              <w:rPr>
                <w:rFonts w:ascii="Arial" w:hAnsi="Arial" w:cs="Arial"/>
                <w:sz w:val="16"/>
                <w:szCs w:val="16"/>
              </w:rPr>
              <w:t>.</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10.</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Котельная № 26 г. Валдай, пл. Св</w:t>
            </w:r>
            <w:r w:rsidRPr="00ED3A05">
              <w:rPr>
                <w:rStyle w:val="FontStyle129"/>
                <w:rFonts w:ascii="Arial" w:hAnsi="Arial" w:cs="Arial"/>
                <w:b/>
                <w:szCs w:val="16"/>
              </w:rPr>
              <w:t>о</w:t>
            </w:r>
            <w:r w:rsidRPr="00ED3A05">
              <w:rPr>
                <w:rStyle w:val="FontStyle129"/>
                <w:rFonts w:ascii="Arial" w:hAnsi="Arial" w:cs="Arial"/>
                <w:b/>
                <w:szCs w:val="16"/>
              </w:rPr>
              <w:t>боды д.7а</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57,05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Собственные нуж</w:t>
            </w:r>
            <w:r w:rsidRPr="00ED3A05">
              <w:rPr>
                <w:rFonts w:ascii="Arial" w:hAnsi="Arial" w:cs="Arial"/>
                <w:sz w:val="16"/>
                <w:szCs w:val="16"/>
              </w:rPr>
              <w:softHyphen/>
              <w:t>ды водоподготовительной уста</w:t>
            </w:r>
            <w:r w:rsidRPr="00ED3A05">
              <w:rPr>
                <w:rFonts w:ascii="Arial" w:hAnsi="Arial" w:cs="Arial"/>
                <w:sz w:val="16"/>
                <w:szCs w:val="16"/>
              </w:rPr>
              <w:softHyphen/>
              <w:t xml:space="preserve">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0,428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1,141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10.</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11.</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Модульная котельная  №27 Валдайский район, с. Зимог</w:t>
            </w:r>
            <w:r w:rsidRPr="00ED3A05">
              <w:rPr>
                <w:rStyle w:val="FontStyle129"/>
                <w:rFonts w:ascii="Arial" w:hAnsi="Arial" w:cs="Arial"/>
                <w:b/>
                <w:szCs w:val="16"/>
              </w:rPr>
              <w:t>о</w:t>
            </w:r>
            <w:r w:rsidRPr="00ED3A05">
              <w:rPr>
                <w:rStyle w:val="FontStyle129"/>
                <w:rFonts w:ascii="Arial" w:hAnsi="Arial" w:cs="Arial"/>
                <w:b/>
                <w:szCs w:val="16"/>
              </w:rPr>
              <w:t>рье, д.163</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0,93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0,007</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0,002</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0,019</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11</w:t>
            </w:r>
            <w:r w:rsidRPr="00ED3A05">
              <w:rPr>
                <w:rFonts w:ascii="Arial" w:hAnsi="Arial" w:cs="Arial"/>
                <w:sz w:val="16"/>
                <w:szCs w:val="16"/>
              </w:rPr>
              <w:t>.11.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12.</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 xml:space="preserve">Модульная котельная №28 </w:t>
            </w:r>
            <w:r w:rsidRPr="00ED3A05">
              <w:rPr>
                <w:rFonts w:ascii="Arial" w:hAnsi="Arial" w:cs="Arial"/>
                <w:b/>
                <w:sz w:val="16"/>
                <w:szCs w:val="16"/>
              </w:rPr>
              <w:t>Валдайский  р-н, с. Зимогорье, ул. Зав</w:t>
            </w:r>
            <w:r w:rsidRPr="00ED3A05">
              <w:rPr>
                <w:rFonts w:ascii="Arial" w:hAnsi="Arial" w:cs="Arial"/>
                <w:b/>
                <w:sz w:val="16"/>
                <w:szCs w:val="16"/>
              </w:rPr>
              <w:t>о</w:t>
            </w:r>
            <w:r w:rsidRPr="00ED3A05">
              <w:rPr>
                <w:rFonts w:ascii="Arial" w:hAnsi="Arial" w:cs="Arial"/>
                <w:b/>
                <w:sz w:val="16"/>
                <w:szCs w:val="16"/>
              </w:rPr>
              <w:t>дская, д. 4б</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7,35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0,055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0,018</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0,147</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12.</w:t>
            </w:r>
            <w:r w:rsidRPr="00ED3A05">
              <w:rPr>
                <w:rFonts w:ascii="Arial" w:hAnsi="Arial" w:cs="Arial"/>
                <w:sz w:val="16"/>
                <w:szCs w:val="16"/>
                <w:lang w:val="en-US"/>
              </w:rPr>
              <w:t>11</w:t>
            </w:r>
            <w:r w:rsidRPr="00ED3A05">
              <w:rPr>
                <w:rFonts w:ascii="Arial" w:hAnsi="Arial" w:cs="Arial"/>
                <w:sz w:val="16"/>
                <w:szCs w:val="16"/>
              </w:rPr>
              <w:t>.</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13.</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Модульная к</w:t>
            </w:r>
            <w:r w:rsidRPr="00ED3A05">
              <w:rPr>
                <w:rStyle w:val="FontStyle129"/>
                <w:rFonts w:ascii="Arial" w:hAnsi="Arial" w:cs="Arial"/>
                <w:b/>
                <w:szCs w:val="16"/>
              </w:rPr>
              <w:t>о</w:t>
            </w:r>
            <w:r w:rsidRPr="00ED3A05">
              <w:rPr>
                <w:rStyle w:val="FontStyle129"/>
                <w:rFonts w:ascii="Arial" w:hAnsi="Arial" w:cs="Arial"/>
                <w:b/>
                <w:szCs w:val="16"/>
              </w:rPr>
              <w:t>тельная №29 г. Валдай, ул. Энергетиков, д. 20</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1,16</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Собственные нужды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0,009</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lastRenderedPageBreak/>
              <w:t>13.</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rPr>
              <w:t>13.</w:t>
            </w:r>
            <w:r w:rsidRPr="00ED3A05">
              <w:rPr>
                <w:rFonts w:ascii="Arial" w:hAnsi="Arial" w:cs="Arial"/>
                <w:sz w:val="16"/>
                <w:szCs w:val="16"/>
                <w:lang w:val="en-US"/>
              </w:rPr>
              <w:t>9.3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0,023</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14.</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Модульная котельная  №30 г. Валдай, ул. Железнодоро</w:t>
            </w:r>
            <w:r w:rsidRPr="00ED3A05">
              <w:rPr>
                <w:rStyle w:val="FontStyle129"/>
                <w:rFonts w:ascii="Arial" w:hAnsi="Arial" w:cs="Arial"/>
                <w:b/>
                <w:szCs w:val="16"/>
              </w:rPr>
              <w:t>ж</w:t>
            </w:r>
            <w:r w:rsidRPr="00ED3A05">
              <w:rPr>
                <w:rStyle w:val="FontStyle129"/>
                <w:rFonts w:ascii="Arial" w:hAnsi="Arial" w:cs="Arial"/>
                <w:b/>
                <w:szCs w:val="16"/>
              </w:rPr>
              <w:t>ная, д. 5а</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14.1.</w:t>
            </w:r>
          </w:p>
        </w:tc>
        <w:tc>
          <w:tcPr>
            <w:tcW w:w="0" w:type="auto"/>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0,54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Собственные нужды водоподготовительной уста</w:t>
            </w:r>
            <w:r w:rsidRPr="00ED3A05">
              <w:rPr>
                <w:rFonts w:ascii="Arial" w:hAnsi="Arial" w:cs="Arial"/>
                <w:sz w:val="16"/>
                <w:szCs w:val="16"/>
              </w:rPr>
              <w:softHyphen/>
              <w:t xml:space="preserve">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0,011</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14.</w:t>
            </w:r>
            <w:r w:rsidRPr="00ED3A05">
              <w:rPr>
                <w:rFonts w:ascii="Arial" w:hAnsi="Arial" w:cs="Arial"/>
                <w:sz w:val="16"/>
                <w:szCs w:val="16"/>
                <w:lang w:val="en-US"/>
              </w:rPr>
              <w:t>11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Fonts w:ascii="Arial" w:hAnsi="Arial" w:cs="Arial"/>
                <w:b/>
                <w:sz w:val="16"/>
                <w:szCs w:val="16"/>
              </w:rPr>
              <w:t>15.</w:t>
            </w: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b/>
                <w:sz w:val="16"/>
                <w:szCs w:val="16"/>
              </w:rPr>
            </w:pPr>
            <w:r w:rsidRPr="00ED3A05">
              <w:rPr>
                <w:rStyle w:val="FontStyle129"/>
                <w:rFonts w:ascii="Arial" w:hAnsi="Arial" w:cs="Arial"/>
                <w:b/>
                <w:szCs w:val="16"/>
              </w:rPr>
              <w:t>Модульная котельная  №31 г. Валдай, ул. Песч</w:t>
            </w:r>
            <w:r w:rsidRPr="00ED3A05">
              <w:rPr>
                <w:rStyle w:val="FontStyle129"/>
                <w:rFonts w:ascii="Arial" w:hAnsi="Arial" w:cs="Arial"/>
                <w:b/>
                <w:szCs w:val="16"/>
              </w:rPr>
              <w:t>а</w:t>
            </w:r>
            <w:r w:rsidRPr="00ED3A05">
              <w:rPr>
                <w:rStyle w:val="FontStyle129"/>
                <w:rFonts w:ascii="Arial" w:hAnsi="Arial" w:cs="Arial"/>
                <w:b/>
                <w:szCs w:val="16"/>
              </w:rPr>
              <w:t>ная, д. 30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15.1.</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color w:val="000000"/>
                <w:sz w:val="16"/>
                <w:szCs w:val="16"/>
              </w:rPr>
              <w:t xml:space="preserve">Объем воды в системе теплоснабжения </w:t>
            </w:r>
            <w:r w:rsidRPr="00ED3A05">
              <w:rPr>
                <w:rFonts w:ascii="Arial" w:hAnsi="Arial" w:cs="Arial"/>
                <w:color w:val="000000"/>
                <w:sz w:val="16"/>
                <w:szCs w:val="16"/>
                <w:lang w:val="en-US"/>
              </w:rPr>
              <w:t>V</w:t>
            </w:r>
            <w:r w:rsidRPr="00ED3A05">
              <w:rPr>
                <w:rFonts w:ascii="Arial" w:hAnsi="Arial" w:cs="Arial"/>
                <w:color w:val="000000"/>
                <w:sz w:val="16"/>
                <w:szCs w:val="16"/>
              </w:rPr>
              <w:t>, м</w:t>
            </w:r>
            <w:r w:rsidRPr="00ED3A05">
              <w:rPr>
                <w:rFonts w:ascii="Arial" w:hAnsi="Arial" w:cs="Arial"/>
                <w:color w:val="000000"/>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13,94</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15.2.</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Установленная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Располагаемая производительность водоподготовительной установки,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4</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lang w:val="en-US"/>
              </w:rPr>
              <w:t>Потери располагаемой производительности, %</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5</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Собственные нужды водоподготовительной уста</w:t>
            </w:r>
            <w:r w:rsidRPr="00ED3A05">
              <w:rPr>
                <w:rFonts w:ascii="Arial" w:hAnsi="Arial" w:cs="Arial"/>
                <w:sz w:val="16"/>
                <w:szCs w:val="16"/>
              </w:rPr>
              <w:softHyphen/>
              <w:t xml:space="preserve">новки,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6</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vertAlign w:val="superscript"/>
              </w:rPr>
            </w:pPr>
            <w:r w:rsidRPr="00ED3A05">
              <w:rPr>
                <w:rFonts w:ascii="Arial" w:hAnsi="Arial" w:cs="Arial"/>
                <w:sz w:val="16"/>
                <w:szCs w:val="16"/>
              </w:rPr>
              <w:t>Количество баков-аккумуляторов теплоносителя, шт.</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7</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Емкость баков аккумуляторов, тыс. м</w:t>
            </w:r>
            <w:r w:rsidRPr="00ED3A05">
              <w:rPr>
                <w:rFonts w:ascii="Arial" w:hAnsi="Arial" w:cs="Arial"/>
                <w:sz w:val="16"/>
                <w:szCs w:val="16"/>
                <w:vertAlign w:val="superscript"/>
              </w:rPr>
              <w:t>3</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8</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Требуемая расчетная производительность водоподготовительной у</w:t>
            </w:r>
            <w:r w:rsidRPr="00ED3A05">
              <w:rPr>
                <w:rFonts w:ascii="Arial" w:hAnsi="Arial" w:cs="Arial"/>
                <w:sz w:val="16"/>
                <w:szCs w:val="16"/>
              </w:rPr>
              <w:t>с</w:t>
            </w:r>
            <w:r w:rsidRPr="00ED3A05">
              <w:rPr>
                <w:rFonts w:ascii="Arial" w:hAnsi="Arial" w:cs="Arial"/>
                <w:sz w:val="16"/>
                <w:szCs w:val="16"/>
              </w:rPr>
              <w:t xml:space="preserve">тановки (0,75%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0,105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9</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Всего подпитка тепловой сети,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 в том числе:</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9.1</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нормативные утечки теплоносителя (0,25%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0,035</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9.2</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 сверхнормативные утечки теплоносителя,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9.3</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отпуск теплоносителя из тепловых сетей на цели горячего водоснабжения (для открытых систем тепл</w:t>
            </w:r>
            <w:r w:rsidRPr="00ED3A05">
              <w:rPr>
                <w:rFonts w:ascii="Arial" w:hAnsi="Arial" w:cs="Arial"/>
                <w:sz w:val="16"/>
                <w:szCs w:val="16"/>
              </w:rPr>
              <w:t>о</w:t>
            </w:r>
            <w:r w:rsidRPr="00ED3A05">
              <w:rPr>
                <w:rFonts w:ascii="Arial" w:hAnsi="Arial" w:cs="Arial"/>
                <w:sz w:val="16"/>
                <w:szCs w:val="16"/>
              </w:rPr>
              <w:t xml:space="preserve">снабжения), </w:t>
            </w:r>
            <w:r w:rsidRPr="00ED3A05">
              <w:rPr>
                <w:rFonts w:ascii="Arial" w:hAnsi="Arial" w:cs="Arial"/>
                <w:color w:val="000000"/>
                <w:sz w:val="16"/>
                <w:szCs w:val="16"/>
              </w:rPr>
              <w:t>т</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0,000</w:t>
            </w:r>
          </w:p>
        </w:tc>
      </w:tr>
      <w:tr w:rsidR="00E32DEB" w:rsidRPr="00ED3A05" w:rsidTr="00E32DEB">
        <w:trPr>
          <w:trHeight w:val="20"/>
        </w:trPr>
        <w:tc>
          <w:tcPr>
            <w:tcW w:w="768" w:type="dxa"/>
            <w:gridSpan w:val="2"/>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10</w:t>
            </w:r>
            <w:r w:rsidRPr="00ED3A05">
              <w:rPr>
                <w:rFonts w:ascii="Arial" w:hAnsi="Arial" w:cs="Arial"/>
                <w:sz w:val="16"/>
                <w:szCs w:val="16"/>
              </w:rPr>
              <w:t>.</w:t>
            </w:r>
          </w:p>
        </w:tc>
        <w:tc>
          <w:tcPr>
            <w:tcW w:w="0" w:type="auto"/>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xml:space="preserve">Максимальная подпитка тепловой сети в период повреждения участка (2% </w:t>
            </w:r>
            <w:r w:rsidRPr="00ED3A05">
              <w:rPr>
                <w:rFonts w:ascii="Arial" w:hAnsi="Arial" w:cs="Arial"/>
                <w:color w:val="000000"/>
                <w:sz w:val="16"/>
                <w:szCs w:val="16"/>
                <w:lang w:val="en-US"/>
              </w:rPr>
              <w:t>V</w:t>
            </w:r>
            <w:r w:rsidRPr="00ED3A05">
              <w:rPr>
                <w:rFonts w:ascii="Arial" w:hAnsi="Arial" w:cs="Arial"/>
                <w:sz w:val="16"/>
                <w:szCs w:val="16"/>
              </w:rPr>
              <w:t xml:space="preserve">), </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0,279</w:t>
            </w:r>
          </w:p>
        </w:tc>
      </w:tr>
      <w:tr w:rsidR="00E32DEB" w:rsidRPr="00ED3A05" w:rsidTr="00E32DEB">
        <w:trPr>
          <w:trHeight w:val="20"/>
        </w:trPr>
        <w:tc>
          <w:tcPr>
            <w:tcW w:w="768" w:type="dxa"/>
            <w:gridSpan w:val="2"/>
            <w:tcBorders>
              <w:righ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15.</w:t>
            </w:r>
            <w:r w:rsidRPr="00ED3A05">
              <w:rPr>
                <w:rFonts w:ascii="Arial" w:hAnsi="Arial" w:cs="Arial"/>
                <w:sz w:val="16"/>
                <w:szCs w:val="16"/>
                <w:lang w:val="en-US"/>
              </w:rPr>
              <w:t>11</w:t>
            </w:r>
            <w:r w:rsidRPr="00ED3A05">
              <w:rPr>
                <w:rFonts w:ascii="Arial" w:hAnsi="Arial" w:cs="Arial"/>
                <w:sz w:val="16"/>
                <w:szCs w:val="16"/>
              </w:rPr>
              <w:t>.</w:t>
            </w:r>
          </w:p>
        </w:tc>
        <w:tc>
          <w:tcPr>
            <w:tcW w:w="0" w:type="auto"/>
            <w:tcBorders>
              <w:left w:val="single" w:sz="4" w:space="0" w:color="auto"/>
              <w:bottom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Резерв (+)/дефицит (-), ВПУ,</w:t>
            </w:r>
            <w:r w:rsidRPr="00ED3A05">
              <w:rPr>
                <w:rFonts w:ascii="Arial" w:hAnsi="Arial" w:cs="Arial"/>
                <w:color w:val="000000"/>
                <w:sz w:val="16"/>
                <w:szCs w:val="16"/>
              </w:rPr>
              <w:t>м</w:t>
            </w:r>
            <w:r w:rsidRPr="00ED3A05">
              <w:rPr>
                <w:rFonts w:ascii="Arial" w:hAnsi="Arial" w:cs="Arial"/>
                <w:color w:val="000000"/>
                <w:sz w:val="16"/>
                <w:szCs w:val="16"/>
                <w:vertAlign w:val="superscript"/>
              </w:rPr>
              <w:t>3</w:t>
            </w:r>
            <w:r w:rsidRPr="00ED3A05">
              <w:rPr>
                <w:rFonts w:ascii="Arial" w:hAnsi="Arial" w:cs="Arial"/>
                <w:sz w:val="16"/>
                <w:szCs w:val="16"/>
              </w:rPr>
              <w:t>/ч</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c>
          <w:tcPr>
            <w:tcW w:w="0" w:type="auto"/>
            <w:vAlign w:val="center"/>
          </w:tcPr>
          <w:p w:rsidR="00E32DEB" w:rsidRPr="00ED3A05" w:rsidRDefault="00E32DEB" w:rsidP="00E32DEB">
            <w:pPr>
              <w:pStyle w:val="afffffff"/>
              <w:rPr>
                <w:rFonts w:ascii="Arial" w:hAnsi="Arial" w:cs="Arial"/>
                <w:sz w:val="16"/>
                <w:szCs w:val="16"/>
                <w:lang w:val="en-US"/>
              </w:rPr>
            </w:pPr>
            <w:r w:rsidRPr="00ED3A05">
              <w:rPr>
                <w:rFonts w:ascii="Arial" w:hAnsi="Arial" w:cs="Arial"/>
                <w:sz w:val="16"/>
                <w:szCs w:val="16"/>
                <w:lang w:val="en-US"/>
              </w:rPr>
              <w:t>-</w:t>
            </w:r>
          </w:p>
        </w:tc>
      </w:tr>
      <w:tr w:rsidR="00E32DEB" w:rsidRPr="00ED3A05" w:rsidTr="00E32DEB">
        <w:trPr>
          <w:trHeight w:val="20"/>
        </w:trPr>
        <w:tc>
          <w:tcPr>
            <w:tcW w:w="761" w:type="dxa"/>
            <w:tcBorders>
              <w:right w:val="single" w:sz="4" w:space="0" w:color="auto"/>
            </w:tcBorders>
            <w:vAlign w:val="center"/>
          </w:tcPr>
          <w:p w:rsidR="00E32DEB" w:rsidRPr="00ED3A05" w:rsidRDefault="00E32DEB" w:rsidP="00E32DEB">
            <w:pPr>
              <w:pStyle w:val="afffffff"/>
              <w:rPr>
                <w:rFonts w:ascii="Arial" w:hAnsi="Arial" w:cs="Arial"/>
                <w:sz w:val="16"/>
                <w:szCs w:val="16"/>
              </w:rPr>
            </w:pPr>
          </w:p>
        </w:tc>
        <w:tc>
          <w:tcPr>
            <w:tcW w:w="10845" w:type="dxa"/>
            <w:gridSpan w:val="8"/>
            <w:tcBorders>
              <w:left w:val="single" w:sz="4" w:space="0" w:color="auto"/>
            </w:tcBorders>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 - значения показателей уточнять при разр</w:t>
            </w:r>
            <w:r w:rsidRPr="00ED3A05">
              <w:rPr>
                <w:rFonts w:ascii="Arial" w:hAnsi="Arial" w:cs="Arial"/>
                <w:sz w:val="16"/>
                <w:szCs w:val="16"/>
              </w:rPr>
              <w:t>а</w:t>
            </w:r>
            <w:r w:rsidRPr="00ED3A05">
              <w:rPr>
                <w:rFonts w:ascii="Arial" w:hAnsi="Arial" w:cs="Arial"/>
                <w:sz w:val="16"/>
                <w:szCs w:val="16"/>
              </w:rPr>
              <w:t>ботке ПСД</w:t>
            </w:r>
          </w:p>
        </w:tc>
      </w:tr>
    </w:tbl>
    <w:p w:rsidR="00E32DEB" w:rsidRPr="00187D6D" w:rsidRDefault="00E32DEB" w:rsidP="00E32DEB">
      <w:pPr>
        <w:pStyle w:val="11"/>
        <w:rPr>
          <w:rFonts w:ascii="Arial" w:hAnsi="Arial" w:cs="Arial"/>
          <w:sz w:val="16"/>
          <w:szCs w:val="16"/>
          <w:lang w:val="ru-RU"/>
        </w:rPr>
      </w:pPr>
      <w:r w:rsidRPr="00187D6D">
        <w:rPr>
          <w:rFonts w:ascii="Arial" w:hAnsi="Arial" w:cs="Arial"/>
          <w:sz w:val="16"/>
          <w:szCs w:val="16"/>
        </w:rPr>
        <w:t>8. Предложения по строительству, реконструкции и техническому перевооружению источников тепловой энергии</w:t>
      </w:r>
    </w:p>
    <w:p w:rsidR="00E32DEB" w:rsidRPr="00187D6D" w:rsidRDefault="00E32DEB" w:rsidP="00187D6D">
      <w:pPr>
        <w:ind w:firstLine="142"/>
        <w:jc w:val="both"/>
        <w:rPr>
          <w:rFonts w:ascii="Arial" w:hAnsi="Arial" w:cs="Arial"/>
          <w:sz w:val="16"/>
          <w:szCs w:val="16"/>
        </w:rPr>
      </w:pPr>
      <w:r w:rsidRPr="00187D6D">
        <w:rPr>
          <w:rFonts w:ascii="Arial" w:hAnsi="Arial" w:cs="Arial"/>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тепл</w:t>
      </w:r>
      <w:r w:rsidRPr="00187D6D">
        <w:rPr>
          <w:rFonts w:ascii="Arial" w:hAnsi="Arial" w:cs="Arial"/>
          <w:sz w:val="16"/>
          <w:szCs w:val="16"/>
        </w:rPr>
        <w:t>о</w:t>
      </w:r>
      <w:r w:rsidRPr="00187D6D">
        <w:rPr>
          <w:rFonts w:ascii="Arial" w:hAnsi="Arial" w:cs="Arial"/>
          <w:sz w:val="16"/>
          <w:szCs w:val="16"/>
        </w:rPr>
        <w:t>вой мощности источников тепловой энергии в зоны с резервом располагаемой тепловой мощности источников тепловой энергии, не предусматривае</w:t>
      </w:r>
      <w:r w:rsidRPr="00187D6D">
        <w:rPr>
          <w:rFonts w:ascii="Arial" w:hAnsi="Arial" w:cs="Arial"/>
          <w:sz w:val="16"/>
          <w:szCs w:val="16"/>
        </w:rPr>
        <w:t>т</w:t>
      </w:r>
      <w:r w:rsidRPr="00187D6D">
        <w:rPr>
          <w:rFonts w:ascii="Arial" w:hAnsi="Arial" w:cs="Arial"/>
          <w:sz w:val="16"/>
          <w:szCs w:val="16"/>
        </w:rPr>
        <w:t>ся.</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t>8.1.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32DEB" w:rsidRPr="00187D6D" w:rsidRDefault="00E32DEB" w:rsidP="00187D6D">
      <w:pPr>
        <w:ind w:firstLine="142"/>
        <w:jc w:val="both"/>
        <w:rPr>
          <w:rFonts w:ascii="Arial" w:hAnsi="Arial" w:cs="Arial"/>
          <w:sz w:val="16"/>
          <w:szCs w:val="16"/>
        </w:rPr>
      </w:pPr>
      <w:r w:rsidRPr="00187D6D">
        <w:rPr>
          <w:rFonts w:ascii="Arial" w:hAnsi="Arial" w:cs="Arial"/>
          <w:sz w:val="16"/>
          <w:szCs w:val="16"/>
        </w:rPr>
        <w:t xml:space="preserve">Мероприятия по развитию централизованного теплоснабжения на территории </w:t>
      </w:r>
      <w:r w:rsidRPr="00187D6D">
        <w:rPr>
          <w:rFonts w:ascii="Arial" w:hAnsi="Arial" w:cs="Arial"/>
          <w:color w:val="000000"/>
          <w:sz w:val="16"/>
          <w:szCs w:val="16"/>
        </w:rPr>
        <w:t xml:space="preserve">Валдайского городского поселения </w:t>
      </w:r>
      <w:r w:rsidRPr="00187D6D">
        <w:rPr>
          <w:rFonts w:ascii="Arial" w:hAnsi="Arial" w:cs="Arial"/>
          <w:sz w:val="16"/>
          <w:szCs w:val="16"/>
        </w:rPr>
        <w:t>н</w:t>
      </w:r>
      <w:r w:rsidRPr="00187D6D">
        <w:rPr>
          <w:rStyle w:val="FontStyle274"/>
          <w:rFonts w:ascii="Arial" w:hAnsi="Arial" w:cs="Arial"/>
          <w:sz w:val="16"/>
          <w:szCs w:val="16"/>
        </w:rPr>
        <w:t>а расчетный срок</w:t>
      </w:r>
      <w:r w:rsidRPr="00187D6D">
        <w:rPr>
          <w:rFonts w:ascii="Arial" w:hAnsi="Arial" w:cs="Arial"/>
          <w:sz w:val="16"/>
          <w:szCs w:val="16"/>
        </w:rPr>
        <w:t xml:space="preserve"> не предусматр</w:t>
      </w:r>
      <w:r w:rsidRPr="00187D6D">
        <w:rPr>
          <w:rFonts w:ascii="Arial" w:hAnsi="Arial" w:cs="Arial"/>
          <w:sz w:val="16"/>
          <w:szCs w:val="16"/>
        </w:rPr>
        <w:t>и</w:t>
      </w:r>
      <w:r w:rsidRPr="00187D6D">
        <w:rPr>
          <w:rFonts w:ascii="Arial" w:hAnsi="Arial" w:cs="Arial"/>
          <w:sz w:val="16"/>
          <w:szCs w:val="16"/>
        </w:rPr>
        <w:t>вается.</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t>8.2.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32DEB" w:rsidRPr="00187D6D" w:rsidRDefault="00E32DEB" w:rsidP="00187D6D">
      <w:pPr>
        <w:ind w:firstLine="142"/>
        <w:jc w:val="both"/>
        <w:rPr>
          <w:rFonts w:ascii="Arial" w:hAnsi="Arial" w:cs="Arial"/>
          <w:sz w:val="16"/>
          <w:szCs w:val="16"/>
        </w:rPr>
      </w:pPr>
      <w:r w:rsidRPr="00187D6D">
        <w:rPr>
          <w:rFonts w:ascii="Arial" w:hAnsi="Arial" w:cs="Arial"/>
          <w:sz w:val="16"/>
          <w:szCs w:val="16"/>
        </w:rPr>
        <w:t xml:space="preserve">Мероприятия по развитию централизованного теплоснабжения на территории </w:t>
      </w:r>
      <w:r w:rsidRPr="00187D6D">
        <w:rPr>
          <w:rFonts w:ascii="Arial" w:hAnsi="Arial" w:cs="Arial"/>
          <w:color w:val="000000"/>
          <w:sz w:val="16"/>
          <w:szCs w:val="16"/>
        </w:rPr>
        <w:t xml:space="preserve">Валдайского городского поселения </w:t>
      </w:r>
      <w:r w:rsidRPr="00187D6D">
        <w:rPr>
          <w:rFonts w:ascii="Arial" w:hAnsi="Arial" w:cs="Arial"/>
          <w:sz w:val="16"/>
          <w:szCs w:val="16"/>
        </w:rPr>
        <w:t>н</w:t>
      </w:r>
      <w:r w:rsidRPr="00187D6D">
        <w:rPr>
          <w:rStyle w:val="FontStyle274"/>
          <w:rFonts w:ascii="Arial" w:hAnsi="Arial" w:cs="Arial"/>
          <w:sz w:val="16"/>
          <w:szCs w:val="16"/>
        </w:rPr>
        <w:t>а расчетный срок</w:t>
      </w:r>
      <w:r w:rsidRPr="00187D6D">
        <w:rPr>
          <w:rFonts w:ascii="Arial" w:hAnsi="Arial" w:cs="Arial"/>
          <w:sz w:val="16"/>
          <w:szCs w:val="16"/>
        </w:rPr>
        <w:t xml:space="preserve"> не предусматр</w:t>
      </w:r>
      <w:r w:rsidRPr="00187D6D">
        <w:rPr>
          <w:rFonts w:ascii="Arial" w:hAnsi="Arial" w:cs="Arial"/>
          <w:sz w:val="16"/>
          <w:szCs w:val="16"/>
        </w:rPr>
        <w:t>и</w:t>
      </w:r>
      <w:r w:rsidRPr="00187D6D">
        <w:rPr>
          <w:rFonts w:ascii="Arial" w:hAnsi="Arial" w:cs="Arial"/>
          <w:sz w:val="16"/>
          <w:szCs w:val="16"/>
        </w:rPr>
        <w:t>вается.</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t>8.3. Предложения по техническому перевооружению источников тепловой энергии с целью повышения эффективности работы систем теплоснабжения.</w:t>
      </w:r>
    </w:p>
    <w:p w:rsidR="00E32DEB" w:rsidRPr="00187D6D" w:rsidRDefault="00E32DEB" w:rsidP="00187D6D">
      <w:pPr>
        <w:pStyle w:val="S"/>
        <w:spacing w:after="0" w:line="240" w:lineRule="auto"/>
        <w:ind w:firstLine="142"/>
        <w:rPr>
          <w:rFonts w:ascii="Arial" w:hAnsi="Arial" w:cs="Arial"/>
          <w:sz w:val="16"/>
          <w:szCs w:val="16"/>
        </w:rPr>
      </w:pPr>
      <w:r w:rsidRPr="00187D6D">
        <w:rPr>
          <w:rFonts w:ascii="Arial" w:hAnsi="Arial" w:cs="Arial"/>
          <w:sz w:val="16"/>
          <w:szCs w:val="16"/>
        </w:rPr>
        <w:t>Предложения по техническому перевооружению источников тепловой энергии с целью повышения эффективности работы систем теплосна</w:t>
      </w:r>
      <w:r w:rsidRPr="00187D6D">
        <w:rPr>
          <w:rFonts w:ascii="Arial" w:hAnsi="Arial" w:cs="Arial"/>
          <w:sz w:val="16"/>
          <w:szCs w:val="16"/>
        </w:rPr>
        <w:t>б</w:t>
      </w:r>
      <w:r w:rsidRPr="00187D6D">
        <w:rPr>
          <w:rFonts w:ascii="Arial" w:hAnsi="Arial" w:cs="Arial"/>
          <w:sz w:val="16"/>
          <w:szCs w:val="16"/>
        </w:rPr>
        <w:t xml:space="preserve">жения на территории </w:t>
      </w:r>
      <w:r w:rsidRPr="00187D6D">
        <w:rPr>
          <w:rFonts w:ascii="Arial" w:hAnsi="Arial" w:cs="Arial"/>
          <w:color w:val="000000"/>
          <w:sz w:val="16"/>
          <w:szCs w:val="16"/>
        </w:rPr>
        <w:t>Валдайского горо</w:t>
      </w:r>
      <w:r w:rsidRPr="00187D6D">
        <w:rPr>
          <w:rFonts w:ascii="Arial" w:hAnsi="Arial" w:cs="Arial"/>
          <w:color w:val="000000"/>
          <w:sz w:val="16"/>
          <w:szCs w:val="16"/>
        </w:rPr>
        <w:t>д</w:t>
      </w:r>
      <w:r w:rsidRPr="00187D6D">
        <w:rPr>
          <w:rFonts w:ascii="Arial" w:hAnsi="Arial" w:cs="Arial"/>
          <w:color w:val="000000"/>
          <w:sz w:val="16"/>
          <w:szCs w:val="16"/>
        </w:rPr>
        <w:t xml:space="preserve">ского поселения </w:t>
      </w:r>
      <w:r w:rsidRPr="00187D6D">
        <w:rPr>
          <w:rFonts w:ascii="Arial" w:hAnsi="Arial" w:cs="Arial"/>
          <w:sz w:val="16"/>
          <w:szCs w:val="16"/>
        </w:rPr>
        <w:t>не планируется.</w:t>
      </w:r>
    </w:p>
    <w:p w:rsidR="00E32DEB" w:rsidRPr="00187D6D" w:rsidRDefault="00E32DEB" w:rsidP="00187D6D">
      <w:pPr>
        <w:pStyle w:val="11"/>
        <w:ind w:firstLine="142"/>
        <w:jc w:val="both"/>
        <w:rPr>
          <w:rFonts w:ascii="Arial" w:hAnsi="Arial" w:cs="Arial"/>
          <w:b w:val="0"/>
          <w:bCs/>
          <w:sz w:val="16"/>
          <w:szCs w:val="16"/>
        </w:rPr>
      </w:pPr>
      <w:r w:rsidRPr="00187D6D">
        <w:rPr>
          <w:rFonts w:ascii="Arial" w:hAnsi="Arial" w:cs="Arial"/>
          <w:b w:val="0"/>
          <w:sz w:val="16"/>
          <w:szCs w:val="16"/>
        </w:rPr>
        <w:t>8.4.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32DEB" w:rsidRPr="00187D6D" w:rsidRDefault="00E32DEB" w:rsidP="00187D6D">
      <w:pPr>
        <w:pStyle w:val="S"/>
        <w:spacing w:after="0" w:line="240" w:lineRule="auto"/>
        <w:ind w:firstLine="142"/>
        <w:rPr>
          <w:rFonts w:ascii="Arial" w:hAnsi="Arial" w:cs="Arial"/>
          <w:sz w:val="16"/>
          <w:szCs w:val="16"/>
        </w:rPr>
      </w:pPr>
      <w:r w:rsidRPr="00187D6D">
        <w:rPr>
          <w:rFonts w:ascii="Arial" w:hAnsi="Arial" w:cs="Arial"/>
          <w:sz w:val="16"/>
          <w:szCs w:val="16"/>
        </w:rPr>
        <w:t xml:space="preserve">На территории </w:t>
      </w:r>
      <w:r w:rsidRPr="00187D6D">
        <w:rPr>
          <w:rFonts w:ascii="Arial" w:hAnsi="Arial" w:cs="Arial"/>
          <w:color w:val="000000"/>
          <w:sz w:val="16"/>
          <w:szCs w:val="16"/>
        </w:rPr>
        <w:t xml:space="preserve">Валдайского городского поселения </w:t>
      </w:r>
      <w:r w:rsidRPr="00187D6D">
        <w:rPr>
          <w:rFonts w:ascii="Arial" w:hAnsi="Arial" w:cs="Arial"/>
          <w:sz w:val="16"/>
          <w:szCs w:val="16"/>
        </w:rPr>
        <w:t>источники тепловой энергии, совместно работающие на единую тепловую сеть, отсутств</w:t>
      </w:r>
      <w:r w:rsidRPr="00187D6D">
        <w:rPr>
          <w:rFonts w:ascii="Arial" w:hAnsi="Arial" w:cs="Arial"/>
          <w:sz w:val="16"/>
          <w:szCs w:val="16"/>
        </w:rPr>
        <w:t>у</w:t>
      </w:r>
      <w:r w:rsidRPr="00187D6D">
        <w:rPr>
          <w:rFonts w:ascii="Arial" w:hAnsi="Arial" w:cs="Arial"/>
          <w:sz w:val="16"/>
          <w:szCs w:val="16"/>
        </w:rPr>
        <w:t>ют.</w:t>
      </w:r>
    </w:p>
    <w:p w:rsidR="00E32DEB" w:rsidRPr="00187D6D" w:rsidRDefault="00E32DEB" w:rsidP="00187D6D">
      <w:pPr>
        <w:pStyle w:val="11"/>
        <w:ind w:firstLine="142"/>
        <w:jc w:val="both"/>
        <w:rPr>
          <w:rFonts w:ascii="Arial" w:hAnsi="Arial" w:cs="Arial"/>
          <w:b w:val="0"/>
          <w:bCs/>
          <w:sz w:val="16"/>
          <w:szCs w:val="16"/>
        </w:rPr>
      </w:pPr>
      <w:r w:rsidRPr="00187D6D">
        <w:rPr>
          <w:rFonts w:ascii="Arial" w:hAnsi="Arial" w:cs="Arial"/>
          <w:b w:val="0"/>
          <w:sz w:val="16"/>
          <w:szCs w:val="16"/>
        </w:rPr>
        <w:t>8.5. Меры по переоборудованию котельных в источники комбинированной выработки электрической и тепловой энергии.</w:t>
      </w:r>
    </w:p>
    <w:p w:rsidR="00E32DEB" w:rsidRPr="00187D6D" w:rsidRDefault="00E32DEB" w:rsidP="00187D6D">
      <w:pPr>
        <w:pStyle w:val="S"/>
        <w:spacing w:after="0" w:line="240" w:lineRule="auto"/>
        <w:ind w:firstLine="142"/>
        <w:rPr>
          <w:rFonts w:ascii="Arial" w:hAnsi="Arial" w:cs="Arial"/>
          <w:sz w:val="16"/>
          <w:szCs w:val="16"/>
        </w:rPr>
      </w:pPr>
      <w:r w:rsidRPr="00187D6D">
        <w:rPr>
          <w:rFonts w:ascii="Arial" w:hAnsi="Arial" w:cs="Arial"/>
          <w:sz w:val="16"/>
          <w:szCs w:val="16"/>
        </w:rPr>
        <w:t xml:space="preserve">Переоборудование котельных на территории </w:t>
      </w:r>
      <w:r w:rsidRPr="00187D6D">
        <w:rPr>
          <w:rFonts w:ascii="Arial" w:hAnsi="Arial" w:cs="Arial"/>
          <w:color w:val="000000"/>
          <w:sz w:val="16"/>
          <w:szCs w:val="16"/>
        </w:rPr>
        <w:t>Валдайского городского поселения</w:t>
      </w:r>
      <w:r w:rsidRPr="00187D6D">
        <w:rPr>
          <w:rFonts w:ascii="Arial" w:hAnsi="Arial" w:cs="Arial"/>
          <w:sz w:val="16"/>
          <w:szCs w:val="16"/>
        </w:rPr>
        <w:t xml:space="preserve"> в источник комбинированной выработки электрической и те</w:t>
      </w:r>
      <w:r w:rsidRPr="00187D6D">
        <w:rPr>
          <w:rFonts w:ascii="Arial" w:hAnsi="Arial" w:cs="Arial"/>
          <w:sz w:val="16"/>
          <w:szCs w:val="16"/>
        </w:rPr>
        <w:t>п</w:t>
      </w:r>
      <w:r w:rsidRPr="00187D6D">
        <w:rPr>
          <w:rFonts w:ascii="Arial" w:hAnsi="Arial" w:cs="Arial"/>
          <w:sz w:val="16"/>
          <w:szCs w:val="16"/>
        </w:rPr>
        <w:t>ловой энергии не предусма</w:t>
      </w:r>
      <w:r w:rsidRPr="00187D6D">
        <w:rPr>
          <w:rFonts w:ascii="Arial" w:hAnsi="Arial" w:cs="Arial"/>
          <w:sz w:val="16"/>
          <w:szCs w:val="16"/>
        </w:rPr>
        <w:t>т</w:t>
      </w:r>
      <w:r w:rsidRPr="00187D6D">
        <w:rPr>
          <w:rFonts w:ascii="Arial" w:hAnsi="Arial" w:cs="Arial"/>
          <w:sz w:val="16"/>
          <w:szCs w:val="16"/>
        </w:rPr>
        <w:t>ривается.</w:t>
      </w:r>
    </w:p>
    <w:p w:rsidR="00E32DEB" w:rsidRPr="00187D6D" w:rsidRDefault="00E32DEB" w:rsidP="00187D6D">
      <w:pPr>
        <w:pStyle w:val="11"/>
        <w:ind w:firstLine="142"/>
        <w:jc w:val="both"/>
        <w:rPr>
          <w:rFonts w:ascii="Arial" w:hAnsi="Arial" w:cs="Arial"/>
          <w:b w:val="0"/>
          <w:bCs/>
          <w:sz w:val="16"/>
          <w:szCs w:val="16"/>
        </w:rPr>
      </w:pPr>
      <w:r w:rsidRPr="00187D6D">
        <w:rPr>
          <w:rFonts w:ascii="Arial" w:hAnsi="Arial" w:cs="Arial"/>
          <w:b w:val="0"/>
          <w:sz w:val="16"/>
          <w:szCs w:val="16"/>
        </w:rPr>
        <w:t>8.6.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E32DEB" w:rsidRPr="00187D6D" w:rsidRDefault="00E32DEB" w:rsidP="00187D6D">
      <w:pPr>
        <w:pStyle w:val="afffffff1"/>
        <w:tabs>
          <w:tab w:val="left" w:pos="540"/>
        </w:tabs>
        <w:spacing w:after="0" w:line="240" w:lineRule="auto"/>
        <w:ind w:firstLine="142"/>
        <w:rPr>
          <w:rFonts w:ascii="Arial" w:hAnsi="Arial" w:cs="Arial"/>
          <w:sz w:val="16"/>
          <w:szCs w:val="16"/>
        </w:rPr>
      </w:pPr>
      <w:r w:rsidRPr="00187D6D">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w:t>
      </w:r>
      <w:r w:rsidRPr="00187D6D">
        <w:rPr>
          <w:rFonts w:ascii="Arial" w:hAnsi="Arial" w:cs="Arial"/>
          <w:sz w:val="16"/>
          <w:szCs w:val="16"/>
        </w:rPr>
        <w:t>о</w:t>
      </w:r>
      <w:r w:rsidRPr="00187D6D">
        <w:rPr>
          <w:rFonts w:ascii="Arial" w:hAnsi="Arial" w:cs="Arial"/>
          <w:sz w:val="16"/>
          <w:szCs w:val="16"/>
        </w:rPr>
        <w:t>требителей.</w:t>
      </w:r>
    </w:p>
    <w:p w:rsidR="00E32DEB" w:rsidRPr="00187D6D" w:rsidRDefault="00E32DEB" w:rsidP="00187D6D">
      <w:pPr>
        <w:pStyle w:val="11"/>
        <w:ind w:firstLine="142"/>
        <w:jc w:val="both"/>
        <w:rPr>
          <w:rFonts w:ascii="Arial" w:hAnsi="Arial" w:cs="Arial"/>
          <w:b w:val="0"/>
          <w:bCs/>
          <w:sz w:val="16"/>
          <w:szCs w:val="16"/>
        </w:rPr>
      </w:pPr>
      <w:r w:rsidRPr="00187D6D">
        <w:rPr>
          <w:rFonts w:ascii="Arial" w:hAnsi="Arial" w:cs="Arial"/>
          <w:b w:val="0"/>
          <w:sz w:val="16"/>
          <w:szCs w:val="16"/>
        </w:rPr>
        <w:t>8.7.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E32DEB" w:rsidRPr="00187D6D" w:rsidRDefault="00E32DEB" w:rsidP="00187D6D">
      <w:pPr>
        <w:pStyle w:val="afffffff1"/>
        <w:spacing w:after="0" w:line="240" w:lineRule="auto"/>
        <w:ind w:firstLine="142"/>
        <w:rPr>
          <w:rFonts w:ascii="Arial" w:hAnsi="Arial" w:cs="Arial"/>
          <w:sz w:val="16"/>
          <w:szCs w:val="16"/>
        </w:rPr>
      </w:pPr>
      <w:r w:rsidRPr="00187D6D">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w:t>
      </w:r>
      <w:r w:rsidRPr="00187D6D">
        <w:rPr>
          <w:rFonts w:ascii="Arial" w:hAnsi="Arial" w:cs="Arial"/>
          <w:sz w:val="16"/>
          <w:szCs w:val="16"/>
        </w:rPr>
        <w:t>б</w:t>
      </w:r>
      <w:r w:rsidRPr="00187D6D">
        <w:rPr>
          <w:rFonts w:ascii="Arial" w:hAnsi="Arial" w:cs="Arial"/>
          <w:sz w:val="16"/>
          <w:szCs w:val="16"/>
        </w:rPr>
        <w:t>жения между источниками тепловой энергии, поставляющими тепловую энергию, не предусмо</w:t>
      </w:r>
      <w:r w:rsidRPr="00187D6D">
        <w:rPr>
          <w:rFonts w:ascii="Arial" w:hAnsi="Arial" w:cs="Arial"/>
          <w:sz w:val="16"/>
          <w:szCs w:val="16"/>
        </w:rPr>
        <w:t>т</w:t>
      </w:r>
      <w:r w:rsidRPr="00187D6D">
        <w:rPr>
          <w:rFonts w:ascii="Arial" w:hAnsi="Arial" w:cs="Arial"/>
          <w:sz w:val="16"/>
          <w:szCs w:val="16"/>
        </w:rPr>
        <w:t>рены.</w:t>
      </w:r>
    </w:p>
    <w:p w:rsidR="00E32DEB" w:rsidRPr="00187D6D" w:rsidRDefault="00E32DEB" w:rsidP="00187D6D">
      <w:pPr>
        <w:pStyle w:val="11"/>
        <w:ind w:firstLine="142"/>
        <w:jc w:val="both"/>
        <w:rPr>
          <w:rFonts w:ascii="Arial" w:hAnsi="Arial" w:cs="Arial"/>
          <w:b w:val="0"/>
          <w:bCs/>
          <w:sz w:val="16"/>
          <w:szCs w:val="16"/>
        </w:rPr>
      </w:pPr>
      <w:r w:rsidRPr="00187D6D">
        <w:rPr>
          <w:rFonts w:ascii="Arial" w:hAnsi="Arial" w:cs="Arial"/>
          <w:b w:val="0"/>
          <w:sz w:val="16"/>
          <w:szCs w:val="16"/>
        </w:rPr>
        <w:t>8.8. Оптимальный температурный график отпуска тепловой энергии для каждого источника тепловой энергии.</w:t>
      </w:r>
    </w:p>
    <w:p w:rsidR="00E32DEB" w:rsidRPr="00187D6D" w:rsidRDefault="00E32DEB" w:rsidP="00187D6D">
      <w:pPr>
        <w:ind w:firstLine="142"/>
        <w:jc w:val="both"/>
        <w:rPr>
          <w:rFonts w:ascii="Arial" w:hAnsi="Arial" w:cs="Arial"/>
          <w:color w:val="000000"/>
          <w:sz w:val="16"/>
          <w:szCs w:val="16"/>
        </w:rPr>
      </w:pPr>
      <w:r w:rsidRPr="00187D6D">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w:t>
      </w:r>
      <w:r w:rsidRPr="00187D6D">
        <w:rPr>
          <w:rFonts w:ascii="Arial" w:hAnsi="Arial" w:cs="Arial"/>
          <w:color w:val="000000"/>
          <w:sz w:val="16"/>
          <w:szCs w:val="16"/>
        </w:rPr>
        <w:t>м</w:t>
      </w:r>
      <w:r w:rsidRPr="00187D6D">
        <w:rPr>
          <w:rFonts w:ascii="Arial" w:hAnsi="Arial" w:cs="Arial"/>
          <w:color w:val="000000"/>
          <w:sz w:val="16"/>
          <w:szCs w:val="16"/>
        </w:rPr>
        <w:t>пературы наружного воздуха.</w:t>
      </w:r>
    </w:p>
    <w:p w:rsidR="00E32DEB" w:rsidRPr="00187D6D" w:rsidRDefault="00E32DEB" w:rsidP="00187D6D">
      <w:pPr>
        <w:ind w:firstLine="142"/>
        <w:jc w:val="both"/>
        <w:rPr>
          <w:rFonts w:ascii="Arial" w:hAnsi="Arial" w:cs="Arial"/>
          <w:color w:val="000000"/>
          <w:sz w:val="16"/>
          <w:szCs w:val="16"/>
        </w:rPr>
      </w:pPr>
      <w:r w:rsidRPr="00187D6D">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95/70ºС (без изменений), пар</w:t>
      </w:r>
      <w:r w:rsidRPr="00187D6D">
        <w:rPr>
          <w:rFonts w:ascii="Arial" w:hAnsi="Arial" w:cs="Arial"/>
          <w:color w:val="000000"/>
          <w:sz w:val="16"/>
          <w:szCs w:val="16"/>
        </w:rPr>
        <w:t>а</w:t>
      </w:r>
      <w:r w:rsidRPr="00187D6D">
        <w:rPr>
          <w:rFonts w:ascii="Arial" w:hAnsi="Arial" w:cs="Arial"/>
          <w:color w:val="000000"/>
          <w:sz w:val="16"/>
          <w:szCs w:val="16"/>
        </w:rPr>
        <w:t>метры по давлению остаются неизменн</w:t>
      </w:r>
      <w:r w:rsidRPr="00187D6D">
        <w:rPr>
          <w:rFonts w:ascii="Arial" w:hAnsi="Arial" w:cs="Arial"/>
          <w:color w:val="000000"/>
          <w:sz w:val="16"/>
          <w:szCs w:val="16"/>
        </w:rPr>
        <w:t>ы</w:t>
      </w:r>
      <w:r w:rsidRPr="00187D6D">
        <w:rPr>
          <w:rFonts w:ascii="Arial" w:hAnsi="Arial" w:cs="Arial"/>
          <w:color w:val="000000"/>
          <w:sz w:val="16"/>
          <w:szCs w:val="16"/>
        </w:rPr>
        <w:t>ми.</w:t>
      </w:r>
    </w:p>
    <w:p w:rsidR="00E32DEB" w:rsidRPr="00187D6D" w:rsidRDefault="00E32DEB" w:rsidP="00187D6D">
      <w:pPr>
        <w:ind w:firstLine="142"/>
        <w:jc w:val="both"/>
        <w:rPr>
          <w:rFonts w:ascii="Arial" w:hAnsi="Arial" w:cs="Arial"/>
          <w:color w:val="000000"/>
          <w:sz w:val="16"/>
          <w:szCs w:val="16"/>
        </w:rPr>
      </w:pPr>
      <w:r w:rsidRPr="00187D6D">
        <w:rPr>
          <w:rFonts w:ascii="Arial" w:hAnsi="Arial" w:cs="Arial"/>
          <w:color w:val="000000"/>
          <w:sz w:val="16"/>
          <w:szCs w:val="16"/>
        </w:rPr>
        <w:t>Изменение утвержденных температурных графиков отпуска тепловой энергии не предусматр</w:t>
      </w:r>
      <w:r w:rsidRPr="00187D6D">
        <w:rPr>
          <w:rFonts w:ascii="Arial" w:hAnsi="Arial" w:cs="Arial"/>
          <w:color w:val="000000"/>
          <w:sz w:val="16"/>
          <w:szCs w:val="16"/>
        </w:rPr>
        <w:t>и</w:t>
      </w:r>
      <w:r w:rsidRPr="00187D6D">
        <w:rPr>
          <w:rFonts w:ascii="Arial" w:hAnsi="Arial" w:cs="Arial"/>
          <w:color w:val="000000"/>
          <w:sz w:val="16"/>
          <w:szCs w:val="16"/>
        </w:rPr>
        <w:t>вается.</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lastRenderedPageBreak/>
        <w:t>8.9.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E32DEB" w:rsidRPr="00187D6D" w:rsidRDefault="00E32DEB" w:rsidP="00187D6D">
      <w:pPr>
        <w:pStyle w:val="afffffff1"/>
        <w:spacing w:after="0" w:line="240" w:lineRule="auto"/>
        <w:ind w:firstLine="142"/>
        <w:rPr>
          <w:rFonts w:ascii="Arial" w:hAnsi="Arial" w:cs="Arial"/>
          <w:sz w:val="16"/>
          <w:szCs w:val="16"/>
        </w:rPr>
      </w:pPr>
      <w:r w:rsidRPr="00187D6D">
        <w:rPr>
          <w:rFonts w:ascii="Arial" w:hAnsi="Arial" w:cs="Arial"/>
          <w:sz w:val="16"/>
          <w:szCs w:val="16"/>
        </w:rPr>
        <w:t>Предложения по перспективной установленной тепловой мощности каждого источника тепловой энергии отсутс</w:t>
      </w:r>
      <w:r w:rsidRPr="00187D6D">
        <w:rPr>
          <w:rFonts w:ascii="Arial" w:hAnsi="Arial" w:cs="Arial"/>
          <w:sz w:val="16"/>
          <w:szCs w:val="16"/>
        </w:rPr>
        <w:t>т</w:t>
      </w:r>
      <w:r w:rsidRPr="00187D6D">
        <w:rPr>
          <w:rFonts w:ascii="Arial" w:hAnsi="Arial" w:cs="Arial"/>
          <w:sz w:val="16"/>
          <w:szCs w:val="16"/>
        </w:rPr>
        <w:t>вуют.</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t>8.10. Анализ целесообразности ввода новых и реконструкции существующих источников тепловой энергии.</w:t>
      </w:r>
    </w:p>
    <w:p w:rsidR="00E32DEB" w:rsidRPr="00187D6D" w:rsidRDefault="00E32DEB" w:rsidP="00187D6D">
      <w:pPr>
        <w:ind w:firstLine="142"/>
        <w:jc w:val="both"/>
        <w:rPr>
          <w:rFonts w:ascii="Arial" w:hAnsi="Arial" w:cs="Arial"/>
          <w:sz w:val="16"/>
          <w:szCs w:val="16"/>
        </w:rPr>
      </w:pPr>
      <w:r w:rsidRPr="00187D6D">
        <w:rPr>
          <w:rFonts w:ascii="Arial" w:hAnsi="Arial" w:cs="Arial"/>
          <w:sz w:val="16"/>
          <w:szCs w:val="16"/>
        </w:rPr>
        <w:t>Ввод новых и реконструкция старых существующих источников тепловой энергии не пред</w:t>
      </w:r>
      <w:r w:rsidRPr="00187D6D">
        <w:rPr>
          <w:rFonts w:ascii="Arial" w:hAnsi="Arial" w:cs="Arial"/>
          <w:sz w:val="16"/>
          <w:szCs w:val="16"/>
        </w:rPr>
        <w:t>у</w:t>
      </w:r>
      <w:r w:rsidRPr="00187D6D">
        <w:rPr>
          <w:rFonts w:ascii="Arial" w:hAnsi="Arial" w:cs="Arial"/>
          <w:sz w:val="16"/>
          <w:szCs w:val="16"/>
        </w:rPr>
        <w:t>сматривается.</w:t>
      </w:r>
    </w:p>
    <w:p w:rsidR="00E32DEB" w:rsidRPr="00187D6D" w:rsidRDefault="00E32DEB" w:rsidP="00187D6D">
      <w:pPr>
        <w:pStyle w:val="11"/>
        <w:ind w:firstLine="142"/>
        <w:jc w:val="both"/>
        <w:rPr>
          <w:rFonts w:ascii="Arial" w:hAnsi="Arial" w:cs="Arial"/>
          <w:b w:val="0"/>
          <w:sz w:val="16"/>
          <w:szCs w:val="16"/>
        </w:rPr>
      </w:pPr>
      <w:r w:rsidRPr="00187D6D">
        <w:rPr>
          <w:rFonts w:ascii="Arial" w:hAnsi="Arial" w:cs="Arial"/>
          <w:b w:val="0"/>
          <w:sz w:val="16"/>
          <w:szCs w:val="16"/>
        </w:rPr>
        <w:t>8.11. Вид топлива, потребляемый источником тепловой энергии, в том числе с использованием возобновляемых источников энергии.</w:t>
      </w:r>
    </w:p>
    <w:p w:rsidR="00E32DEB" w:rsidRPr="00187D6D" w:rsidRDefault="00E32DEB" w:rsidP="00187D6D">
      <w:pPr>
        <w:pStyle w:val="afffffff1"/>
        <w:spacing w:after="0" w:line="240" w:lineRule="auto"/>
        <w:ind w:firstLine="142"/>
        <w:rPr>
          <w:rFonts w:ascii="Arial" w:hAnsi="Arial" w:cs="Arial"/>
          <w:sz w:val="16"/>
          <w:szCs w:val="16"/>
        </w:rPr>
      </w:pPr>
      <w:r w:rsidRPr="00187D6D">
        <w:rPr>
          <w:rFonts w:ascii="Arial" w:hAnsi="Arial" w:cs="Arial"/>
          <w:sz w:val="16"/>
          <w:szCs w:val="16"/>
        </w:rPr>
        <w:t>Характеристика топлива, используемого на источниках теплоснабжения Валдайского городского поселения пре</w:t>
      </w:r>
      <w:r w:rsidRPr="00187D6D">
        <w:rPr>
          <w:rFonts w:ascii="Arial" w:hAnsi="Arial" w:cs="Arial"/>
          <w:sz w:val="16"/>
          <w:szCs w:val="16"/>
        </w:rPr>
        <w:t>д</w:t>
      </w:r>
      <w:r w:rsidRPr="00187D6D">
        <w:rPr>
          <w:rFonts w:ascii="Arial" w:hAnsi="Arial" w:cs="Arial"/>
          <w:sz w:val="16"/>
          <w:szCs w:val="16"/>
        </w:rPr>
        <w:t>ставлена в таблице 4.</w:t>
      </w:r>
    </w:p>
    <w:p w:rsidR="00E32DEB" w:rsidRPr="00ED3A05" w:rsidRDefault="00E32DEB" w:rsidP="00E32DEB">
      <w:pPr>
        <w:pStyle w:val="afffffff1"/>
        <w:spacing w:after="0" w:line="240" w:lineRule="auto"/>
        <w:jc w:val="right"/>
        <w:rPr>
          <w:rFonts w:ascii="Arial" w:hAnsi="Arial" w:cs="Arial"/>
          <w:sz w:val="16"/>
          <w:szCs w:val="16"/>
        </w:rPr>
      </w:pPr>
      <w:r w:rsidRPr="00ED3A05">
        <w:rPr>
          <w:rFonts w:ascii="Arial" w:hAnsi="Arial" w:cs="Arial"/>
          <w:sz w:val="16"/>
          <w:szCs w:val="16"/>
        </w:rPr>
        <w:t>Таблица 4.</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0"/>
        <w:gridCol w:w="3630"/>
        <w:gridCol w:w="3651"/>
      </w:tblGrid>
      <w:tr w:rsidR="00E32DEB" w:rsidRPr="00ED3A05" w:rsidTr="00187D6D">
        <w:trPr>
          <w:trHeight w:val="20"/>
          <w:tblHeader/>
        </w:trPr>
        <w:tc>
          <w:tcPr>
            <w:tcW w:w="1807" w:type="pct"/>
            <w:vMerge w:val="restart"/>
            <w:vAlign w:val="center"/>
          </w:tcPr>
          <w:p w:rsidR="00E32DEB" w:rsidRPr="00ED3A05" w:rsidRDefault="00E32DEB" w:rsidP="00E32DEB">
            <w:pPr>
              <w:pStyle w:val="afffffff"/>
              <w:ind w:firstLine="567"/>
              <w:rPr>
                <w:rFonts w:ascii="Arial" w:hAnsi="Arial" w:cs="Arial"/>
                <w:b/>
                <w:sz w:val="16"/>
                <w:szCs w:val="16"/>
              </w:rPr>
            </w:pPr>
            <w:r w:rsidRPr="00ED3A05">
              <w:rPr>
                <w:rFonts w:ascii="Arial" w:hAnsi="Arial" w:cs="Arial"/>
                <w:b/>
                <w:sz w:val="16"/>
                <w:szCs w:val="16"/>
              </w:rPr>
              <w:lastRenderedPageBreak/>
              <w:t>Показатели</w:t>
            </w:r>
          </w:p>
        </w:tc>
        <w:tc>
          <w:tcPr>
            <w:tcW w:w="3193" w:type="pct"/>
            <w:gridSpan w:val="2"/>
            <w:vAlign w:val="center"/>
          </w:tcPr>
          <w:p w:rsidR="00E32DEB" w:rsidRPr="00ED3A05" w:rsidRDefault="00E32DEB" w:rsidP="00E32DEB">
            <w:pPr>
              <w:pStyle w:val="afffffff"/>
              <w:ind w:firstLine="567"/>
              <w:rPr>
                <w:rFonts w:ascii="Arial" w:hAnsi="Arial" w:cs="Arial"/>
                <w:b/>
                <w:sz w:val="16"/>
                <w:szCs w:val="16"/>
              </w:rPr>
            </w:pPr>
            <w:r w:rsidRPr="00ED3A05">
              <w:rPr>
                <w:rFonts w:ascii="Arial" w:hAnsi="Arial" w:cs="Arial"/>
                <w:b/>
                <w:sz w:val="16"/>
                <w:szCs w:val="16"/>
              </w:rPr>
              <w:t>Основное топливо</w:t>
            </w:r>
          </w:p>
        </w:tc>
      </w:tr>
      <w:tr w:rsidR="00E32DEB" w:rsidRPr="00ED3A05" w:rsidTr="00187D6D">
        <w:trPr>
          <w:trHeight w:val="337"/>
          <w:tblHeader/>
        </w:trPr>
        <w:tc>
          <w:tcPr>
            <w:tcW w:w="1807" w:type="pct"/>
            <w:vMerge/>
            <w:vAlign w:val="center"/>
          </w:tcPr>
          <w:p w:rsidR="00E32DEB" w:rsidRPr="00ED3A05" w:rsidRDefault="00E32DEB" w:rsidP="00E32DEB">
            <w:pPr>
              <w:pStyle w:val="afffffff"/>
              <w:ind w:firstLine="567"/>
              <w:rPr>
                <w:rFonts w:ascii="Arial" w:hAnsi="Arial" w:cs="Arial"/>
                <w:b/>
                <w:sz w:val="16"/>
                <w:szCs w:val="16"/>
              </w:rPr>
            </w:pPr>
          </w:p>
        </w:tc>
        <w:tc>
          <w:tcPr>
            <w:tcW w:w="1592" w:type="pct"/>
            <w:vAlign w:val="center"/>
          </w:tcPr>
          <w:p w:rsidR="00E32DEB" w:rsidRPr="00ED3A05" w:rsidRDefault="00E32DEB" w:rsidP="00E32DEB">
            <w:pPr>
              <w:pStyle w:val="afffffff"/>
              <w:ind w:firstLine="567"/>
              <w:rPr>
                <w:rFonts w:ascii="Arial" w:hAnsi="Arial" w:cs="Arial"/>
                <w:b/>
                <w:sz w:val="16"/>
                <w:szCs w:val="16"/>
              </w:rPr>
            </w:pPr>
            <w:r w:rsidRPr="00ED3A05">
              <w:rPr>
                <w:rFonts w:ascii="Arial" w:hAnsi="Arial" w:cs="Arial"/>
                <w:b/>
                <w:sz w:val="16"/>
                <w:szCs w:val="16"/>
              </w:rPr>
              <w:t>проектное</w:t>
            </w:r>
          </w:p>
        </w:tc>
        <w:tc>
          <w:tcPr>
            <w:tcW w:w="1602" w:type="pct"/>
            <w:vAlign w:val="center"/>
          </w:tcPr>
          <w:p w:rsidR="00E32DEB" w:rsidRPr="00ED3A05" w:rsidRDefault="00E32DEB" w:rsidP="00E32DEB">
            <w:pPr>
              <w:pStyle w:val="afffffff"/>
              <w:ind w:firstLine="567"/>
              <w:rPr>
                <w:rFonts w:ascii="Arial" w:hAnsi="Arial" w:cs="Arial"/>
                <w:b/>
                <w:sz w:val="16"/>
                <w:szCs w:val="16"/>
              </w:rPr>
            </w:pPr>
            <w:r w:rsidRPr="00ED3A05">
              <w:rPr>
                <w:rFonts w:ascii="Arial" w:hAnsi="Arial" w:cs="Arial"/>
                <w:b/>
                <w:sz w:val="16"/>
                <w:szCs w:val="16"/>
              </w:rPr>
              <w:t>фактическое</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firstLine="567"/>
              <w:rPr>
                <w:rFonts w:ascii="Arial" w:hAnsi="Arial" w:cs="Arial"/>
                <w:b/>
                <w:sz w:val="16"/>
                <w:szCs w:val="16"/>
              </w:rPr>
            </w:pPr>
            <w:r w:rsidRPr="00ED3A05">
              <w:rPr>
                <w:rFonts w:ascii="Arial" w:hAnsi="Arial" w:cs="Arial"/>
                <w:b/>
                <w:sz w:val="16"/>
                <w:szCs w:val="16"/>
              </w:rPr>
              <w:t>Котельная №1 г. Валдай ул. Радищева, 5б</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1435,96</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1461,53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firstLine="25"/>
              <w:rPr>
                <w:rFonts w:ascii="Arial" w:hAnsi="Arial" w:cs="Arial"/>
                <w:color w:val="000000"/>
                <w:sz w:val="16"/>
                <w:szCs w:val="16"/>
              </w:rPr>
            </w:pPr>
            <w:r w:rsidRPr="00ED3A05">
              <w:rPr>
                <w:rFonts w:ascii="Arial" w:hAnsi="Arial" w:cs="Arial"/>
                <w:b/>
                <w:sz w:val="16"/>
                <w:szCs w:val="16"/>
              </w:rPr>
              <w:t>Котельная</w:t>
            </w:r>
            <w:r w:rsidRPr="00ED3A05">
              <w:rPr>
                <w:rStyle w:val="FontStyle129"/>
                <w:rFonts w:ascii="Arial" w:hAnsi="Arial" w:cs="Arial"/>
                <w:b/>
                <w:szCs w:val="16"/>
              </w:rPr>
              <w:t xml:space="preserve"> №2 ТГУ  г. Валдай, ул. Лесная, д.6</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Расход топлива нормативный / фактич</w:t>
            </w:r>
            <w:r w:rsidRPr="00ED3A05">
              <w:rPr>
                <w:rFonts w:ascii="Arial" w:hAnsi="Arial" w:cs="Arial"/>
                <w:color w:val="000000"/>
                <w:sz w:val="16"/>
                <w:szCs w:val="16"/>
              </w:rPr>
              <w:t>е</w:t>
            </w:r>
            <w:r w:rsidRPr="00ED3A05">
              <w:rPr>
                <w:rFonts w:ascii="Arial" w:hAnsi="Arial" w:cs="Arial"/>
                <w:color w:val="000000"/>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37,57</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74,12</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Способ доставки на котел</w:t>
            </w:r>
            <w:r w:rsidRPr="00ED3A05">
              <w:rPr>
                <w:rFonts w:ascii="Arial" w:hAnsi="Arial" w:cs="Arial"/>
                <w:color w:val="000000"/>
                <w:sz w:val="16"/>
                <w:szCs w:val="16"/>
              </w:rPr>
              <w:t>ь</w:t>
            </w:r>
            <w:r w:rsidRPr="00ED3A05">
              <w:rPr>
                <w:rFonts w:ascii="Arial" w:hAnsi="Arial" w:cs="Arial"/>
                <w:color w:val="000000"/>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Откуда осуществляется поста</w:t>
            </w:r>
            <w:r w:rsidRPr="00ED3A05">
              <w:rPr>
                <w:rFonts w:ascii="Arial" w:hAnsi="Arial" w:cs="Arial"/>
                <w:color w:val="000000"/>
                <w:sz w:val="16"/>
                <w:szCs w:val="16"/>
              </w:rPr>
              <w:t>в</w:t>
            </w:r>
            <w:r w:rsidRPr="00ED3A05">
              <w:rPr>
                <w:rFonts w:ascii="Arial" w:hAnsi="Arial" w:cs="Arial"/>
                <w:color w:val="000000"/>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color w:val="000000"/>
                <w:sz w:val="16"/>
                <w:szCs w:val="16"/>
              </w:rPr>
            </w:pPr>
            <w:r w:rsidRPr="00ED3A05">
              <w:rPr>
                <w:rFonts w:ascii="Arial" w:hAnsi="Arial" w:cs="Arial"/>
                <w:color w:val="000000"/>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firstLine="25"/>
              <w:rPr>
                <w:rFonts w:ascii="Arial" w:hAnsi="Arial" w:cs="Arial"/>
                <w:b/>
                <w:sz w:val="16"/>
                <w:szCs w:val="16"/>
              </w:rPr>
            </w:pPr>
            <w:r w:rsidRPr="00ED3A05">
              <w:rPr>
                <w:rFonts w:ascii="Arial" w:hAnsi="Arial" w:cs="Arial"/>
                <w:b/>
                <w:sz w:val="16"/>
                <w:szCs w:val="16"/>
              </w:rPr>
              <w:t xml:space="preserve">Котельная  №3 г. Валдай, ул. Ломоносова, д.63а </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2905,63</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2896,03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firstLine="25"/>
              <w:rPr>
                <w:rFonts w:ascii="Arial" w:hAnsi="Arial" w:cs="Arial"/>
                <w:b/>
                <w:sz w:val="16"/>
                <w:szCs w:val="16"/>
              </w:rPr>
            </w:pPr>
            <w:r w:rsidRPr="00ED3A05">
              <w:rPr>
                <w:rFonts w:ascii="Arial" w:hAnsi="Arial" w:cs="Arial"/>
                <w:b/>
                <w:sz w:val="16"/>
                <w:szCs w:val="16"/>
              </w:rPr>
              <w:t>Котельная  №5 г. Валдай, ул. Победы, д.68</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2130,81</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1767,90</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firstLine="567"/>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Style w:val="FontStyle129"/>
                <w:rFonts w:ascii="Arial" w:hAnsi="Arial" w:cs="Arial"/>
                <w:b/>
                <w:szCs w:val="16"/>
              </w:rPr>
              <w:t xml:space="preserve">Котельная № 6  БМК 1,46 МВт </w:t>
            </w:r>
            <w:r w:rsidRPr="00ED3A05">
              <w:rPr>
                <w:rStyle w:val="FontStyle274"/>
                <w:rFonts w:ascii="Arial" w:hAnsi="Arial" w:cs="Arial"/>
                <w:b/>
                <w:sz w:val="16"/>
                <w:szCs w:val="16"/>
              </w:rPr>
              <w:t>Валдайский район, с. Зимогорье, у</w:t>
            </w:r>
            <w:r w:rsidRPr="00ED3A05">
              <w:rPr>
                <w:rFonts w:ascii="Arial" w:hAnsi="Arial" w:cs="Arial"/>
                <w:b/>
                <w:sz w:val="16"/>
                <w:szCs w:val="16"/>
              </w:rPr>
              <w:t>л. Совхо</w:t>
            </w:r>
            <w:r w:rsidRPr="00ED3A05">
              <w:rPr>
                <w:rFonts w:ascii="Arial" w:hAnsi="Arial" w:cs="Arial"/>
                <w:b/>
                <w:sz w:val="16"/>
                <w:szCs w:val="16"/>
              </w:rPr>
              <w:t>з</w:t>
            </w:r>
            <w:r w:rsidRPr="00ED3A05">
              <w:rPr>
                <w:rFonts w:ascii="Arial" w:hAnsi="Arial" w:cs="Arial"/>
                <w:b/>
                <w:sz w:val="16"/>
                <w:szCs w:val="16"/>
              </w:rPr>
              <w:t>ная, д.9</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 8 г. Валдай, ул. Молотковская,  д. 11а</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616,22</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474,30</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БМК 21,0 МВт г. Валдай, пр. Васильева, д. 27</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4449,34</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5307,35</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 xml:space="preserve">Котельная  №11 г. Валдай, ул. Мелиораторов, д. 1г  </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1159,64</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1299,26</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№12 г. Валдай, ул. Механизаторов, д. 21</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lastRenderedPageBreak/>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1341,65</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1225,11</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 xml:space="preserve">Котельная  № 26 г. Валдай, пл. Свободы д.7а </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484,95</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499,91</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№27 Валдайский район, с. Зимогорье, д. 163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12,37</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№28 Валдайский район, с. Зимогорье, ул. Заводская, д. 4в</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57,46</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№29 г. Валдай, ул. Энергетиков, д. 20</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21,22</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№30 г. Валдай, ул. Железнодорожная, д. 5а</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7,77</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r w:rsidR="00E32DEB" w:rsidRPr="00ED3A05" w:rsidTr="00187D6D">
        <w:trPr>
          <w:trHeight w:val="20"/>
          <w:tblHeader/>
        </w:trPr>
        <w:tc>
          <w:tcPr>
            <w:tcW w:w="5000" w:type="pct"/>
            <w:gridSpan w:val="3"/>
            <w:vAlign w:val="center"/>
          </w:tcPr>
          <w:p w:rsidR="00E32DEB" w:rsidRPr="00ED3A05" w:rsidRDefault="00E32DEB" w:rsidP="00E32DEB">
            <w:pPr>
              <w:pStyle w:val="afffffff"/>
              <w:ind w:hanging="22"/>
              <w:rPr>
                <w:rFonts w:ascii="Arial" w:hAnsi="Arial" w:cs="Arial"/>
                <w:b/>
                <w:sz w:val="16"/>
                <w:szCs w:val="16"/>
              </w:rPr>
            </w:pPr>
            <w:r w:rsidRPr="00ED3A05">
              <w:rPr>
                <w:rFonts w:ascii="Arial" w:hAnsi="Arial" w:cs="Arial"/>
                <w:b/>
                <w:sz w:val="16"/>
                <w:szCs w:val="16"/>
              </w:rPr>
              <w:t>Котельная  №31 г. Валдай, ул. Песчаная,  д. 30</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Вид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природный газ</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природный газ</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Марка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Калорийность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8113</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8113</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Расход топлива нормативный / фактич</w:t>
            </w:r>
            <w:r w:rsidRPr="00ED3A05">
              <w:rPr>
                <w:rFonts w:ascii="Arial" w:hAnsi="Arial" w:cs="Arial"/>
                <w:sz w:val="16"/>
                <w:szCs w:val="16"/>
              </w:rPr>
              <w:t>е</w:t>
            </w:r>
            <w:r w:rsidRPr="00ED3A05">
              <w:rPr>
                <w:rFonts w:ascii="Arial" w:hAnsi="Arial" w:cs="Arial"/>
                <w:sz w:val="16"/>
                <w:szCs w:val="16"/>
              </w:rPr>
              <w:t>ский</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122,14</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Поставщик топлива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ООО «Газпром межрегионгаз Великий Новг</w:t>
            </w:r>
            <w:r w:rsidRPr="00ED3A05">
              <w:rPr>
                <w:rFonts w:ascii="Arial" w:hAnsi="Arial" w:cs="Arial"/>
                <w:sz w:val="16"/>
                <w:szCs w:val="16"/>
              </w:rPr>
              <w:t>о</w:t>
            </w:r>
            <w:r w:rsidRPr="00ED3A05">
              <w:rPr>
                <w:rFonts w:ascii="Arial" w:hAnsi="Arial" w:cs="Arial"/>
                <w:sz w:val="16"/>
                <w:szCs w:val="16"/>
              </w:rPr>
              <w:t>род»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Способ доставки на котел</w:t>
            </w:r>
            <w:r w:rsidRPr="00ED3A05">
              <w:rPr>
                <w:rFonts w:ascii="Arial" w:hAnsi="Arial" w:cs="Arial"/>
                <w:sz w:val="16"/>
                <w:szCs w:val="16"/>
              </w:rPr>
              <w:t>ь</w:t>
            </w:r>
            <w:r w:rsidRPr="00ED3A05">
              <w:rPr>
                <w:rFonts w:ascii="Arial" w:hAnsi="Arial" w:cs="Arial"/>
                <w:sz w:val="16"/>
                <w:szCs w:val="16"/>
              </w:rPr>
              <w:t>ную</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газопровод</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газопровод</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Откуда осуществляется поста</w:t>
            </w:r>
            <w:r w:rsidRPr="00ED3A05">
              <w:rPr>
                <w:rFonts w:ascii="Arial" w:hAnsi="Arial" w:cs="Arial"/>
                <w:sz w:val="16"/>
                <w:szCs w:val="16"/>
              </w:rPr>
              <w:t>в</w:t>
            </w:r>
            <w:r w:rsidRPr="00ED3A05">
              <w:rPr>
                <w:rFonts w:ascii="Arial" w:hAnsi="Arial" w:cs="Arial"/>
                <w:sz w:val="16"/>
                <w:szCs w:val="16"/>
              </w:rPr>
              <w:t>ка</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w:t>
            </w:r>
          </w:p>
        </w:tc>
      </w:tr>
      <w:tr w:rsidR="00E32DEB" w:rsidRPr="00ED3A05" w:rsidTr="00187D6D">
        <w:trPr>
          <w:trHeight w:val="20"/>
          <w:tblHeader/>
        </w:trPr>
        <w:tc>
          <w:tcPr>
            <w:tcW w:w="1807" w:type="pct"/>
            <w:vAlign w:val="center"/>
          </w:tcPr>
          <w:p w:rsidR="00E32DEB" w:rsidRPr="00ED3A05" w:rsidRDefault="00E32DEB" w:rsidP="00E32DEB">
            <w:pPr>
              <w:pStyle w:val="afffffff"/>
              <w:rPr>
                <w:rFonts w:ascii="Arial" w:hAnsi="Arial" w:cs="Arial"/>
                <w:sz w:val="16"/>
                <w:szCs w:val="16"/>
              </w:rPr>
            </w:pPr>
            <w:r w:rsidRPr="00ED3A05">
              <w:rPr>
                <w:rFonts w:ascii="Arial" w:hAnsi="Arial" w:cs="Arial"/>
                <w:sz w:val="16"/>
                <w:szCs w:val="16"/>
              </w:rPr>
              <w:t>Периодичность поставки</w:t>
            </w:r>
          </w:p>
        </w:tc>
        <w:tc>
          <w:tcPr>
            <w:tcW w:w="1592" w:type="pct"/>
            <w:vAlign w:val="center"/>
          </w:tcPr>
          <w:p w:rsidR="00E32DEB" w:rsidRPr="00ED3A05" w:rsidRDefault="00E32DEB" w:rsidP="00E32DEB">
            <w:pPr>
              <w:pStyle w:val="afffffff"/>
              <w:ind w:firstLine="25"/>
              <w:rPr>
                <w:rFonts w:ascii="Arial" w:hAnsi="Arial" w:cs="Arial"/>
                <w:sz w:val="16"/>
                <w:szCs w:val="16"/>
              </w:rPr>
            </w:pPr>
            <w:r w:rsidRPr="00ED3A05">
              <w:rPr>
                <w:rFonts w:ascii="Arial" w:hAnsi="Arial" w:cs="Arial"/>
                <w:sz w:val="16"/>
                <w:szCs w:val="16"/>
              </w:rPr>
              <w:t>непрерывно</w:t>
            </w:r>
          </w:p>
        </w:tc>
        <w:tc>
          <w:tcPr>
            <w:tcW w:w="1602" w:type="pct"/>
            <w:vAlign w:val="center"/>
          </w:tcPr>
          <w:p w:rsidR="00E32DEB" w:rsidRPr="00ED3A05" w:rsidRDefault="00E32DEB" w:rsidP="00E32DEB">
            <w:pPr>
              <w:pStyle w:val="afffffff"/>
              <w:ind w:hanging="22"/>
              <w:rPr>
                <w:rFonts w:ascii="Arial" w:hAnsi="Arial" w:cs="Arial"/>
                <w:sz w:val="16"/>
                <w:szCs w:val="16"/>
              </w:rPr>
            </w:pPr>
            <w:r w:rsidRPr="00ED3A05">
              <w:rPr>
                <w:rFonts w:ascii="Arial" w:hAnsi="Arial" w:cs="Arial"/>
                <w:sz w:val="16"/>
                <w:szCs w:val="16"/>
              </w:rPr>
              <w:t>непрерывно</w:t>
            </w:r>
          </w:p>
        </w:tc>
      </w:tr>
    </w:tbl>
    <w:p w:rsidR="00E32DEB" w:rsidRPr="00ED3A05" w:rsidRDefault="00E32DEB" w:rsidP="00E32DEB">
      <w:pPr>
        <w:jc w:val="center"/>
        <w:rPr>
          <w:rFonts w:ascii="Arial" w:hAnsi="Arial" w:cs="Arial"/>
          <w:b/>
          <w:bCs/>
          <w:sz w:val="16"/>
          <w:szCs w:val="16"/>
        </w:rPr>
      </w:pPr>
      <w:bookmarkStart w:id="28" w:name="XA00M762MV"/>
      <w:bookmarkStart w:id="29" w:name="ZAP1VKC3BK"/>
      <w:bookmarkStart w:id="30" w:name="bssPhr100"/>
      <w:bookmarkEnd w:id="28"/>
      <w:bookmarkEnd w:id="29"/>
      <w:bookmarkEnd w:id="30"/>
      <w:r w:rsidRPr="00ED3A05">
        <w:rPr>
          <w:rFonts w:ascii="Arial" w:hAnsi="Arial" w:cs="Arial"/>
          <w:b/>
          <w:bCs/>
          <w:sz w:val="16"/>
          <w:szCs w:val="16"/>
        </w:rPr>
        <w:t>9. Предложения по строительству, реконструкции и (или) модернизации</w:t>
      </w:r>
    </w:p>
    <w:p w:rsidR="00E32DEB" w:rsidRPr="00ED3A05" w:rsidRDefault="00E32DEB" w:rsidP="00E32DEB">
      <w:pPr>
        <w:jc w:val="center"/>
        <w:rPr>
          <w:rFonts w:ascii="Arial" w:hAnsi="Arial" w:cs="Arial"/>
          <w:b/>
          <w:bCs/>
          <w:sz w:val="16"/>
          <w:szCs w:val="16"/>
        </w:rPr>
      </w:pPr>
      <w:r w:rsidRPr="00ED3A05">
        <w:rPr>
          <w:rFonts w:ascii="Arial" w:hAnsi="Arial" w:cs="Arial"/>
          <w:b/>
          <w:bCs/>
          <w:sz w:val="16"/>
          <w:szCs w:val="16"/>
        </w:rPr>
        <w:t>тепловых сетей</w:t>
      </w:r>
    </w:p>
    <w:p w:rsidR="00E32DEB" w:rsidRPr="00ED3A05" w:rsidRDefault="00E32DEB" w:rsidP="00187D6D">
      <w:pPr>
        <w:pStyle w:val="afffffff1"/>
        <w:spacing w:after="0" w:line="240" w:lineRule="auto"/>
        <w:ind w:firstLine="142"/>
        <w:rPr>
          <w:rFonts w:ascii="Arial" w:hAnsi="Arial" w:cs="Arial"/>
          <w:color w:val="000000"/>
          <w:sz w:val="16"/>
          <w:szCs w:val="16"/>
        </w:rPr>
      </w:pPr>
      <w:r w:rsidRPr="00ED3A05">
        <w:rPr>
          <w:rFonts w:ascii="Arial" w:hAnsi="Arial" w:cs="Arial"/>
          <w:color w:val="000000"/>
          <w:sz w:val="16"/>
          <w:szCs w:val="16"/>
        </w:rPr>
        <w:t>9.1. Предложения по реконструкции тепловых сетей для обеспечения нормативной надежности и безопасности теплоснабжения не пред</w:t>
      </w:r>
      <w:r w:rsidRPr="00ED3A05">
        <w:rPr>
          <w:rFonts w:ascii="Arial" w:hAnsi="Arial" w:cs="Arial"/>
          <w:color w:val="000000"/>
          <w:sz w:val="16"/>
          <w:szCs w:val="16"/>
        </w:rPr>
        <w:t>у</w:t>
      </w:r>
      <w:r w:rsidRPr="00ED3A05">
        <w:rPr>
          <w:rFonts w:ascii="Arial" w:hAnsi="Arial" w:cs="Arial"/>
          <w:color w:val="000000"/>
          <w:sz w:val="16"/>
          <w:szCs w:val="16"/>
        </w:rPr>
        <w:t>смотрены.</w:t>
      </w:r>
    </w:p>
    <w:p w:rsidR="00E32DEB" w:rsidRPr="00ED3A05" w:rsidRDefault="00E32DEB" w:rsidP="00187D6D">
      <w:pPr>
        <w:autoSpaceDE w:val="0"/>
        <w:autoSpaceDN w:val="0"/>
        <w:adjustRightInd w:val="0"/>
        <w:ind w:firstLine="142"/>
        <w:jc w:val="both"/>
        <w:rPr>
          <w:rFonts w:ascii="Arial" w:hAnsi="Arial" w:cs="Arial"/>
          <w:sz w:val="16"/>
          <w:szCs w:val="16"/>
        </w:rPr>
      </w:pPr>
      <w:r w:rsidRPr="00ED3A05">
        <w:rPr>
          <w:rFonts w:ascii="Arial" w:hAnsi="Arial" w:cs="Arial"/>
          <w:sz w:val="16"/>
          <w:szCs w:val="16"/>
        </w:rPr>
        <w:t>9.2. Предложения по переводу открытых систем теплоснабжения (горячего водоснабжения) в закрытые системы горячего водоснабжения.</w:t>
      </w:r>
    </w:p>
    <w:p w:rsidR="00E32DEB" w:rsidRPr="00ED3A05" w:rsidRDefault="00E32DEB" w:rsidP="00187D6D">
      <w:pPr>
        <w:autoSpaceDE w:val="0"/>
        <w:autoSpaceDN w:val="0"/>
        <w:adjustRightInd w:val="0"/>
        <w:ind w:firstLine="142"/>
        <w:jc w:val="both"/>
        <w:rPr>
          <w:rFonts w:ascii="Arial" w:hAnsi="Arial" w:cs="Arial"/>
          <w:sz w:val="16"/>
          <w:szCs w:val="16"/>
        </w:rPr>
      </w:pPr>
      <w:r w:rsidRPr="00ED3A05">
        <w:rPr>
          <w:rFonts w:ascii="Arial" w:hAnsi="Arial" w:cs="Arial"/>
          <w:sz w:val="16"/>
          <w:szCs w:val="16"/>
        </w:rPr>
        <w:t xml:space="preserve">В </w:t>
      </w:r>
      <w:r w:rsidRPr="00ED3A05">
        <w:rPr>
          <w:rFonts w:ascii="Arial" w:hAnsi="Arial" w:cs="Arial"/>
          <w:color w:val="000000"/>
          <w:sz w:val="16"/>
          <w:szCs w:val="16"/>
        </w:rPr>
        <w:t xml:space="preserve">Валдайском городском поселении </w:t>
      </w:r>
      <w:r w:rsidRPr="00ED3A05">
        <w:rPr>
          <w:rFonts w:ascii="Arial" w:hAnsi="Arial" w:cs="Arial"/>
          <w:sz w:val="16"/>
          <w:szCs w:val="16"/>
        </w:rPr>
        <w:t>открытых систем теплоснабжения (горячего вод</w:t>
      </w:r>
      <w:r w:rsidRPr="00ED3A05">
        <w:rPr>
          <w:rFonts w:ascii="Arial" w:hAnsi="Arial" w:cs="Arial"/>
          <w:sz w:val="16"/>
          <w:szCs w:val="16"/>
        </w:rPr>
        <w:t>о</w:t>
      </w:r>
      <w:r w:rsidRPr="00ED3A05">
        <w:rPr>
          <w:rFonts w:ascii="Arial" w:hAnsi="Arial" w:cs="Arial"/>
          <w:sz w:val="16"/>
          <w:szCs w:val="16"/>
        </w:rPr>
        <w:t>снабжения) нет.</w:t>
      </w:r>
    </w:p>
    <w:p w:rsidR="00E32DEB" w:rsidRPr="00ED3A05" w:rsidRDefault="00E32DEB" w:rsidP="00E32DEB">
      <w:pPr>
        <w:jc w:val="center"/>
        <w:rPr>
          <w:rFonts w:ascii="Arial" w:hAnsi="Arial" w:cs="Arial"/>
          <w:b/>
          <w:sz w:val="16"/>
          <w:szCs w:val="16"/>
        </w:rPr>
      </w:pPr>
      <w:r w:rsidRPr="00ED3A05">
        <w:rPr>
          <w:rFonts w:ascii="Arial" w:hAnsi="Arial" w:cs="Arial"/>
          <w:b/>
          <w:sz w:val="16"/>
          <w:szCs w:val="16"/>
        </w:rPr>
        <w:t>10. Перспективные топливные балансы</w:t>
      </w:r>
    </w:p>
    <w:p w:rsidR="00E32DEB" w:rsidRPr="00ED3A05" w:rsidRDefault="00E32DEB" w:rsidP="00187D6D">
      <w:pPr>
        <w:ind w:firstLine="142"/>
        <w:jc w:val="both"/>
        <w:rPr>
          <w:rFonts w:ascii="Arial" w:hAnsi="Arial" w:cs="Arial"/>
          <w:sz w:val="16"/>
          <w:szCs w:val="16"/>
        </w:rPr>
      </w:pPr>
      <w:r w:rsidRPr="00ED3A05">
        <w:rPr>
          <w:rFonts w:ascii="Arial" w:hAnsi="Arial" w:cs="Arial"/>
          <w:sz w:val="16"/>
          <w:szCs w:val="16"/>
        </w:rPr>
        <w:t>В таблице 5.1 представлена сводная информация по существующему виду используемого, резервного и аварийного топлива, а также расход осно</w:t>
      </w:r>
      <w:r w:rsidRPr="00ED3A05">
        <w:rPr>
          <w:rFonts w:ascii="Arial" w:hAnsi="Arial" w:cs="Arial"/>
          <w:sz w:val="16"/>
          <w:szCs w:val="16"/>
        </w:rPr>
        <w:t>в</w:t>
      </w:r>
      <w:r w:rsidRPr="00ED3A05">
        <w:rPr>
          <w:rFonts w:ascii="Arial" w:hAnsi="Arial" w:cs="Arial"/>
          <w:sz w:val="16"/>
          <w:szCs w:val="16"/>
        </w:rPr>
        <w:t>ного топлива на покрытие те</w:t>
      </w:r>
      <w:r w:rsidRPr="00ED3A05">
        <w:rPr>
          <w:rFonts w:ascii="Arial" w:hAnsi="Arial" w:cs="Arial"/>
          <w:sz w:val="16"/>
          <w:szCs w:val="16"/>
        </w:rPr>
        <w:t>п</w:t>
      </w:r>
      <w:r w:rsidRPr="00ED3A05">
        <w:rPr>
          <w:rFonts w:ascii="Arial" w:hAnsi="Arial" w:cs="Arial"/>
          <w:sz w:val="16"/>
          <w:szCs w:val="16"/>
        </w:rPr>
        <w:t>ловой нагрузки на перспективу 2021-2033 гг.</w:t>
      </w:r>
    </w:p>
    <w:p w:rsidR="00E32DEB" w:rsidRPr="00ED3A05" w:rsidRDefault="00E32DEB" w:rsidP="00187D6D">
      <w:pPr>
        <w:ind w:firstLine="142"/>
        <w:jc w:val="both"/>
        <w:rPr>
          <w:rFonts w:ascii="Arial" w:hAnsi="Arial" w:cs="Arial"/>
          <w:sz w:val="16"/>
          <w:szCs w:val="16"/>
        </w:rPr>
      </w:pPr>
      <w:r w:rsidRPr="00ED3A05">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w:t>
      </w:r>
      <w:r w:rsidRPr="00ED3A05">
        <w:rPr>
          <w:rFonts w:ascii="Arial" w:hAnsi="Arial" w:cs="Arial"/>
          <w:sz w:val="16"/>
          <w:szCs w:val="16"/>
        </w:rPr>
        <w:t>и</w:t>
      </w:r>
      <w:r w:rsidRPr="00ED3A05">
        <w:rPr>
          <w:rFonts w:ascii="Arial" w:hAnsi="Arial" w:cs="Arial"/>
          <w:sz w:val="16"/>
          <w:szCs w:val="16"/>
        </w:rPr>
        <w:t>жаемого нормативного запаса топлива (далее - ННЗТ) и нормативного эксплуатационн</w:t>
      </w:r>
      <w:r w:rsidRPr="00ED3A05">
        <w:rPr>
          <w:rFonts w:ascii="Arial" w:hAnsi="Arial" w:cs="Arial"/>
          <w:sz w:val="16"/>
          <w:szCs w:val="16"/>
        </w:rPr>
        <w:t>о</w:t>
      </w:r>
      <w:r w:rsidRPr="00ED3A05">
        <w:rPr>
          <w:rFonts w:ascii="Arial" w:hAnsi="Arial" w:cs="Arial"/>
          <w:sz w:val="16"/>
          <w:szCs w:val="16"/>
        </w:rPr>
        <w:t>го запаса топлива (далее - НЭЗТ).</w:t>
      </w:r>
    </w:p>
    <w:p w:rsidR="00E32DEB" w:rsidRPr="00ED3A05" w:rsidRDefault="00E32DEB" w:rsidP="00187D6D">
      <w:pPr>
        <w:ind w:firstLine="142"/>
        <w:jc w:val="both"/>
        <w:rPr>
          <w:rFonts w:ascii="Arial" w:hAnsi="Arial" w:cs="Arial"/>
          <w:sz w:val="16"/>
          <w:szCs w:val="16"/>
        </w:rPr>
      </w:pPr>
      <w:r w:rsidRPr="00ED3A05">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w:t>
      </w:r>
      <w:r w:rsidRPr="00ED3A05">
        <w:rPr>
          <w:rFonts w:ascii="Arial" w:hAnsi="Arial" w:cs="Arial"/>
          <w:sz w:val="16"/>
          <w:szCs w:val="16"/>
        </w:rPr>
        <w:t>ч</w:t>
      </w:r>
      <w:r w:rsidRPr="00ED3A05">
        <w:rPr>
          <w:rFonts w:ascii="Arial" w:hAnsi="Arial" w:cs="Arial"/>
          <w:sz w:val="16"/>
          <w:szCs w:val="16"/>
        </w:rPr>
        <w:t>никах тепловой энергии (за исключением источников тепловой энергии, функционирующих в режиме комбинированной выработки электрической и те</w:t>
      </w:r>
      <w:r w:rsidRPr="00ED3A05">
        <w:rPr>
          <w:rFonts w:ascii="Arial" w:hAnsi="Arial" w:cs="Arial"/>
          <w:sz w:val="16"/>
          <w:szCs w:val="16"/>
        </w:rPr>
        <w:t>п</w:t>
      </w:r>
      <w:r w:rsidRPr="00ED3A05">
        <w:rPr>
          <w:rFonts w:ascii="Arial" w:hAnsi="Arial" w:cs="Arial"/>
          <w:sz w:val="16"/>
          <w:szCs w:val="16"/>
        </w:rPr>
        <w:t>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187D6D" w:rsidRPr="00547979" w:rsidRDefault="00187D6D" w:rsidP="00187D6D">
      <w:pPr>
        <w:pStyle w:val="affffffff4"/>
        <w:tabs>
          <w:tab w:val="left" w:pos="13680"/>
        </w:tabs>
        <w:spacing w:after="0" w:line="240" w:lineRule="auto"/>
        <w:ind w:right="444" w:firstLine="539"/>
        <w:jc w:val="right"/>
        <w:rPr>
          <w:rFonts w:ascii="Arial" w:hAnsi="Arial" w:cs="Arial"/>
          <w:sz w:val="16"/>
          <w:szCs w:val="16"/>
        </w:rPr>
      </w:pPr>
      <w:r w:rsidRPr="00547979">
        <w:rPr>
          <w:rFonts w:ascii="Arial" w:hAnsi="Arial" w:cs="Arial"/>
          <w:sz w:val="16"/>
          <w:szCs w:val="16"/>
        </w:rPr>
        <w:lastRenderedPageBreak/>
        <w:t>Таблица 5.</w:t>
      </w:r>
    </w:p>
    <w:p w:rsidR="00187D6D" w:rsidRPr="00547979" w:rsidRDefault="00187D6D" w:rsidP="00187D6D">
      <w:pPr>
        <w:pStyle w:val="affffffff4"/>
        <w:spacing w:after="0" w:line="240" w:lineRule="auto"/>
        <w:ind w:firstLine="539"/>
        <w:jc w:val="center"/>
        <w:rPr>
          <w:rFonts w:ascii="Arial" w:hAnsi="Arial" w:cs="Arial"/>
          <w:b/>
          <w:sz w:val="16"/>
          <w:szCs w:val="16"/>
        </w:rPr>
      </w:pPr>
      <w:r w:rsidRPr="00547979">
        <w:rPr>
          <w:rFonts w:ascii="Arial" w:hAnsi="Arial" w:cs="Arial"/>
          <w:b/>
          <w:sz w:val="16"/>
          <w:szCs w:val="16"/>
        </w:rPr>
        <w:t xml:space="preserve">Перспективное потребление топлива в условном и натуральном выражениях в </w:t>
      </w:r>
    </w:p>
    <w:p w:rsidR="00187D6D" w:rsidRPr="00547979" w:rsidRDefault="00187D6D" w:rsidP="00187D6D">
      <w:pPr>
        <w:pStyle w:val="affffffff4"/>
        <w:spacing w:after="0" w:line="240" w:lineRule="auto"/>
        <w:ind w:firstLine="539"/>
        <w:jc w:val="center"/>
        <w:rPr>
          <w:rFonts w:ascii="Arial" w:hAnsi="Arial" w:cs="Arial"/>
          <w:b/>
          <w:color w:val="000000"/>
          <w:sz w:val="16"/>
          <w:szCs w:val="16"/>
        </w:rPr>
      </w:pPr>
      <w:r w:rsidRPr="00547979">
        <w:rPr>
          <w:rFonts w:ascii="Arial" w:hAnsi="Arial" w:cs="Arial"/>
          <w:b/>
          <w:sz w:val="16"/>
          <w:szCs w:val="16"/>
        </w:rPr>
        <w:t xml:space="preserve">разрезе всех котельных </w:t>
      </w:r>
      <w:r w:rsidRPr="00547979">
        <w:rPr>
          <w:rFonts w:ascii="Arial" w:hAnsi="Arial" w:cs="Arial"/>
          <w:b/>
          <w:color w:val="000000"/>
          <w:sz w:val="16"/>
          <w:szCs w:val="16"/>
        </w:rPr>
        <w:t>Валдайского городского поселения</w:t>
      </w:r>
    </w:p>
    <w:tbl>
      <w:tblPr>
        <w:tblW w:w="50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1"/>
        <w:gridCol w:w="1256"/>
        <w:gridCol w:w="1076"/>
        <w:gridCol w:w="903"/>
        <w:gridCol w:w="903"/>
        <w:gridCol w:w="903"/>
        <w:gridCol w:w="903"/>
        <w:gridCol w:w="1333"/>
      </w:tblGrid>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lastRenderedPageBreak/>
              <w:t>Наименование</w:t>
            </w:r>
          </w:p>
        </w:tc>
        <w:tc>
          <w:tcPr>
            <w:tcW w:w="544" w:type="pct"/>
            <w:tcMar>
              <w:left w:w="28" w:type="dxa"/>
              <w:right w:w="28" w:type="dxa"/>
            </w:tcMar>
            <w:vAlign w:val="center"/>
          </w:tcPr>
          <w:p w:rsidR="00187D6D" w:rsidRPr="00547979" w:rsidRDefault="00187D6D" w:rsidP="00187D6D">
            <w:pPr>
              <w:pStyle w:val="afffffff8"/>
              <w:ind w:left="9" w:hanging="9"/>
              <w:rPr>
                <w:rFonts w:ascii="Arial" w:hAnsi="Arial" w:cs="Arial"/>
                <w:b/>
                <w:sz w:val="16"/>
                <w:szCs w:val="16"/>
              </w:rPr>
            </w:pPr>
            <w:r w:rsidRPr="00547979">
              <w:rPr>
                <w:rFonts w:ascii="Arial" w:hAnsi="Arial" w:cs="Arial"/>
                <w:b/>
                <w:sz w:val="16"/>
                <w:szCs w:val="16"/>
              </w:rPr>
              <w:t>Единица и</w:t>
            </w:r>
            <w:r w:rsidRPr="00547979">
              <w:rPr>
                <w:rFonts w:ascii="Arial" w:hAnsi="Arial" w:cs="Arial"/>
                <w:b/>
                <w:sz w:val="16"/>
                <w:szCs w:val="16"/>
              </w:rPr>
              <w:t>з</w:t>
            </w:r>
            <w:r w:rsidRPr="00547979">
              <w:rPr>
                <w:rFonts w:ascii="Arial" w:hAnsi="Arial" w:cs="Arial"/>
                <w:b/>
                <w:sz w:val="16"/>
                <w:szCs w:val="16"/>
              </w:rPr>
              <w:t>мер</w:t>
            </w:r>
            <w:r w:rsidRPr="00547979">
              <w:rPr>
                <w:rFonts w:ascii="Arial" w:hAnsi="Arial" w:cs="Arial"/>
                <w:b/>
                <w:sz w:val="16"/>
                <w:szCs w:val="16"/>
              </w:rPr>
              <w:t>е</w:t>
            </w:r>
            <w:r w:rsidRPr="00547979">
              <w:rPr>
                <w:rFonts w:ascii="Arial" w:hAnsi="Arial" w:cs="Arial"/>
                <w:b/>
                <w:sz w:val="16"/>
                <w:szCs w:val="16"/>
              </w:rPr>
              <w:t>ния</w:t>
            </w:r>
          </w:p>
        </w:tc>
        <w:tc>
          <w:tcPr>
            <w:tcW w:w="466"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2019г. (факт)</w:t>
            </w:r>
          </w:p>
        </w:tc>
        <w:tc>
          <w:tcPr>
            <w:tcW w:w="391"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2020г.</w:t>
            </w:r>
          </w:p>
        </w:tc>
        <w:tc>
          <w:tcPr>
            <w:tcW w:w="391"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2021г.</w:t>
            </w:r>
          </w:p>
        </w:tc>
        <w:tc>
          <w:tcPr>
            <w:tcW w:w="391"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2022г.</w:t>
            </w:r>
          </w:p>
        </w:tc>
        <w:tc>
          <w:tcPr>
            <w:tcW w:w="391"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2023г.</w:t>
            </w:r>
          </w:p>
        </w:tc>
        <w:tc>
          <w:tcPr>
            <w:tcW w:w="577" w:type="pct"/>
            <w:tcMar>
              <w:left w:w="28" w:type="dxa"/>
              <w:right w:w="28" w:type="dxa"/>
            </w:tcMar>
            <w:vAlign w:val="center"/>
          </w:tcPr>
          <w:p w:rsidR="00187D6D" w:rsidRPr="00547979" w:rsidRDefault="00187D6D" w:rsidP="00187D6D">
            <w:pPr>
              <w:pStyle w:val="afffffff8"/>
              <w:rPr>
                <w:rFonts w:ascii="Arial" w:hAnsi="Arial" w:cs="Arial"/>
                <w:b/>
                <w:sz w:val="16"/>
                <w:szCs w:val="16"/>
              </w:rPr>
            </w:pPr>
            <w:r w:rsidRPr="00547979">
              <w:rPr>
                <w:rFonts w:ascii="Arial" w:hAnsi="Arial" w:cs="Arial"/>
                <w:b/>
                <w:sz w:val="16"/>
                <w:szCs w:val="16"/>
              </w:rPr>
              <w:t>2024-2033г.г</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Котельная №1 г. Валдай ул. Радищева, 5б</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7918,40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8488,97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8488,97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8488,97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8488,97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8488,97</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72,87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72,87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72,87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72,87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72,87</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213,95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196,05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196,05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196,05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196,05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196,05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1694,17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1664,28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1664,28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1664,28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1664,28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1664,28</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1461,53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1435,96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1435,96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1435,96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1435,96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1435,96</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Котельная №2 ТГУ  г. Валдай, ул. Лесная, д.6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256,46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266,75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266,75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266,75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266,75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266,75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 xml:space="preserve">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42,63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87,51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87,51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87,51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87,51</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87,51</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335,10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163,25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163,25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163,25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163,25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163,25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85,94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43,55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43,55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43,55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43,55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43,55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74,12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37,57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37,57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37,57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37,57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37,57</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Котельная  №3 г. Валдай, ул. Ломоносова, д. 63а</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15396,52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16217,76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16217,76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16217,76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16217,76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16217,76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65,53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68,80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68,80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68,80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68,80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68,80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218,02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207,65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207,65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207,65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207,65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207,65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3356,77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3367,62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3367,62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3367,62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3367,62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3367,62</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2896,03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2905,72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2905,72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2905,72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2905,72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2905,72</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Котельная  №5 г. Валдай, ул. Победы, д. 68</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11960,05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12974,08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12974,08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12974,08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12974,08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12974,08</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83,38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75,05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75,05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75,05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75,05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75,05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171,34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190,35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190,35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2049,18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2469,61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2469,61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2469,61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2469,61</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2469,61</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1767,90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2130,88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2130,88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2130,88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2130,88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2130,88</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Котельная № 6  БМК 1,46 МВт </w:t>
            </w:r>
            <w:r w:rsidRPr="00547979">
              <w:rPr>
                <w:rStyle w:val="FontStyle274"/>
                <w:rFonts w:ascii="Arial" w:hAnsi="Arial" w:cs="Arial"/>
                <w:b/>
                <w:sz w:val="16"/>
                <w:szCs w:val="16"/>
              </w:rPr>
              <w:t>Валдайский район, с. Зимогорье, у</w:t>
            </w:r>
            <w:r w:rsidRPr="00547979">
              <w:rPr>
                <w:rFonts w:ascii="Arial" w:hAnsi="Arial" w:cs="Arial"/>
                <w:b/>
                <w:sz w:val="16"/>
                <w:szCs w:val="16"/>
              </w:rPr>
              <w:t>л. Совхозная, д.9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Котельная  №  8 г. Валдай, ул. Молотковская, д. 11а </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2877,93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3646,91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3646,91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3646,91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3646,91</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3646,91</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74,78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72,95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72,95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72,95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72,95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72,95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191,03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195,84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195,84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195,84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195,84</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195,84</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549,77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714,19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714,19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714,19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714,19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714,19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474,30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616,24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616,24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616,24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616,24</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616,24</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Котельная БМК 21,0 МВт г. Валдай, пр. Васильева, д. 27</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38682,30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32778,67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32778,67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32778,67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32778,67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32778,67</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77,52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90,81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90,81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90,81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90,81</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90,81</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184,30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157,32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157,32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157,32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157,32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157,32</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7129,03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5156,79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5156,79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5156,79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5156,79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5156,79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6151,22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4449,49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4449,49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4449,49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4449,49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4449,49</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Котельная  №11 г. Валдай, ул. Мелиораторов, д. 1г</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6907,41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7327,29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7327,29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7327,29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7327,29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7327,29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65,52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77,88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77,88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77,88</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218,03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183,43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183,43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183,43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183,43</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183,43</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1506,03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1344,02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1344,02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1344,02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1344,02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1344,02</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1299,26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1159,68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1159,68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1159,68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1159,68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1159,68</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Котельная  №12 г. Валдай ул. Механизаторов, д.21 </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lastRenderedPageBreak/>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7116,09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8151,28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8151,28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8151,28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8151,28</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8151,28</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71,60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74,89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74,89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74,89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74,89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74,89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199,53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190,76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190,76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190,76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1419,90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1554,97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1554,97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1554,97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1554,97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1554,97</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1225,11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1341,69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1341,69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1341,69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1341,69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1341,69</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Котельная  № 26 г. Валдай, пл. Свободы д. 7а </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3139,32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3126,12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3126,12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3126,12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3126,12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3126,12</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77,39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79,46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79,46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184,59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179,79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179,79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179,79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179,79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179,79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579,48</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562,06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562,06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562,06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562,06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562,06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499,91</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484,97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484,97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484,97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484,97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484,97</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Модульная котельная  №27 </w:t>
            </w:r>
            <w:r w:rsidRPr="00547979">
              <w:rPr>
                <w:rFonts w:ascii="Arial" w:hAnsi="Arial" w:cs="Arial"/>
                <w:b/>
                <w:sz w:val="16"/>
                <w:szCs w:val="16"/>
              </w:rPr>
              <w:t xml:space="preserve">Валдайский  р-н, с. </w:t>
            </w:r>
            <w:r w:rsidRPr="00547979">
              <w:rPr>
                <w:rStyle w:val="FontStyle129"/>
                <w:rFonts w:ascii="Arial" w:hAnsi="Arial" w:cs="Arial"/>
                <w:b/>
                <w:szCs w:val="16"/>
              </w:rPr>
              <w:t>Зимогорье, д. 163</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91,35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91,35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91,35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91,35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91,35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14,34</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14,34</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12,37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12,37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12,37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12,37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12,37</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 xml:space="preserve">Модульная котельная №28 </w:t>
            </w:r>
            <w:r w:rsidRPr="00547979">
              <w:rPr>
                <w:rFonts w:ascii="Arial" w:hAnsi="Arial" w:cs="Arial"/>
                <w:b/>
                <w:sz w:val="16"/>
                <w:szCs w:val="16"/>
              </w:rPr>
              <w:t>Валдайский  р-н, с. Зимогорье, ул. Заводская, д. 4б</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424,16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424,16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424,16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424,16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424,16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66,59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57,46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57,46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57,46</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Модульная котельная №29 г. Валдай, ул. Энергетиков, д. 20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156,66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156,66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156,66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156,66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156,66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24,60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21,22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21,22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21,22</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21,22</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21,22</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Модульная котельная  №30 Валдай, ул. Железнодорожная,  д.5а</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57,33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57,33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57,33</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57,33</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57,33</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7,77</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7,77</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7,77</w:t>
            </w:r>
          </w:p>
        </w:tc>
      </w:tr>
      <w:tr w:rsidR="00187D6D" w:rsidRPr="00547979" w:rsidTr="00187D6D">
        <w:trPr>
          <w:trHeight w:val="20"/>
          <w:tblHeader/>
        </w:trPr>
        <w:tc>
          <w:tcPr>
            <w:tcW w:w="5000" w:type="pct"/>
            <w:gridSpan w:val="8"/>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Style w:val="FontStyle129"/>
                <w:rFonts w:ascii="Arial" w:hAnsi="Arial" w:cs="Arial"/>
                <w:b/>
                <w:szCs w:val="16"/>
              </w:rPr>
              <w:t>Модульная котельная  №31 Валдай, ул. Песчаная, д. 30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Плановое производство тепловой энергии (всего)</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901,65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901,65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901,65</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901,65</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901,65</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КПД котельной при работе на основном виде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90,99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Фактический удельный расход удельного то</w:t>
            </w:r>
            <w:r w:rsidRPr="00547979">
              <w:rPr>
                <w:rFonts w:ascii="Arial" w:hAnsi="Arial" w:cs="Arial"/>
                <w:sz w:val="16"/>
                <w:szCs w:val="16"/>
              </w:rPr>
              <w:t>п</w:t>
            </w:r>
            <w:r w:rsidRPr="00547979">
              <w:rPr>
                <w:rFonts w:ascii="Arial" w:hAnsi="Arial" w:cs="Arial"/>
                <w:sz w:val="16"/>
                <w:szCs w:val="16"/>
              </w:rPr>
              <w:t>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кг.у.т./Гкал</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157,00</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основного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газ</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резервного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vertAlign w:val="superscript"/>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Вид аварийного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Калорийный эквивалент основного топл</w:t>
            </w:r>
            <w:r w:rsidRPr="00547979">
              <w:rPr>
                <w:rFonts w:ascii="Arial" w:hAnsi="Arial" w:cs="Arial"/>
                <w:sz w:val="16"/>
                <w:szCs w:val="16"/>
              </w:rPr>
              <w:t>и</w:t>
            </w:r>
            <w:r w:rsidRPr="00547979">
              <w:rPr>
                <w:rFonts w:ascii="Arial" w:hAnsi="Arial" w:cs="Arial"/>
                <w:sz w:val="16"/>
                <w:szCs w:val="16"/>
              </w:rPr>
              <w:t>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1,159</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Годовой расход условного топлива</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т.у.т</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141,56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141,56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141,56</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141,56</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141,56</w:t>
            </w:r>
          </w:p>
        </w:tc>
      </w:tr>
      <w:tr w:rsidR="00187D6D" w:rsidRPr="00547979" w:rsidTr="00187D6D">
        <w:trPr>
          <w:trHeight w:val="20"/>
          <w:tblHeader/>
        </w:trPr>
        <w:tc>
          <w:tcPr>
            <w:tcW w:w="1849"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 xml:space="preserve">Годовой расход натурального топлива </w:t>
            </w:r>
          </w:p>
        </w:tc>
        <w:tc>
          <w:tcPr>
            <w:tcW w:w="544" w:type="pct"/>
            <w:tcMar>
              <w:left w:w="28" w:type="dxa"/>
              <w:right w:w="28" w:type="dxa"/>
            </w:tcMar>
            <w:vAlign w:val="center"/>
          </w:tcPr>
          <w:p w:rsidR="00187D6D" w:rsidRPr="00547979" w:rsidRDefault="00187D6D" w:rsidP="00187D6D">
            <w:pPr>
              <w:pStyle w:val="afffffff8"/>
              <w:rPr>
                <w:rFonts w:ascii="Arial" w:hAnsi="Arial" w:cs="Arial"/>
                <w:sz w:val="16"/>
                <w:szCs w:val="16"/>
              </w:rPr>
            </w:pPr>
            <w:r w:rsidRPr="00547979">
              <w:rPr>
                <w:rFonts w:ascii="Arial" w:hAnsi="Arial" w:cs="Arial"/>
                <w:sz w:val="16"/>
                <w:szCs w:val="16"/>
              </w:rPr>
              <w:t>тыс.м</w:t>
            </w:r>
            <w:r w:rsidRPr="00547979">
              <w:rPr>
                <w:rFonts w:ascii="Arial" w:hAnsi="Arial" w:cs="Arial"/>
                <w:sz w:val="16"/>
                <w:szCs w:val="16"/>
                <w:vertAlign w:val="superscript"/>
              </w:rPr>
              <w:t>3</w:t>
            </w:r>
          </w:p>
        </w:tc>
        <w:tc>
          <w:tcPr>
            <w:tcW w:w="466"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122,14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122,14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122,14</w:t>
            </w:r>
          </w:p>
        </w:tc>
        <w:tc>
          <w:tcPr>
            <w:tcW w:w="391"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122,14</w:t>
            </w:r>
          </w:p>
        </w:tc>
        <w:tc>
          <w:tcPr>
            <w:tcW w:w="577" w:type="pct"/>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122,14</w:t>
            </w:r>
          </w:p>
        </w:tc>
      </w:tr>
    </w:tbl>
    <w:p w:rsidR="00187D6D" w:rsidRPr="00547979" w:rsidRDefault="00187D6D" w:rsidP="00187D6D">
      <w:pPr>
        <w:jc w:val="center"/>
        <w:rPr>
          <w:rFonts w:ascii="Arial" w:hAnsi="Arial" w:cs="Arial"/>
          <w:b/>
          <w:sz w:val="16"/>
          <w:szCs w:val="16"/>
        </w:rPr>
      </w:pPr>
      <w:bookmarkStart w:id="31" w:name="_Toc21101687"/>
      <w:r w:rsidRPr="00547979">
        <w:rPr>
          <w:rFonts w:ascii="Arial" w:hAnsi="Arial" w:cs="Arial"/>
          <w:b/>
          <w:sz w:val="16"/>
          <w:szCs w:val="16"/>
        </w:rPr>
        <w:t xml:space="preserve">11. Инвестиции в строительство, реконструкцию и </w:t>
      </w:r>
    </w:p>
    <w:p w:rsidR="00187D6D" w:rsidRPr="00547979" w:rsidRDefault="00187D6D" w:rsidP="00187D6D">
      <w:pPr>
        <w:jc w:val="center"/>
        <w:rPr>
          <w:rFonts w:ascii="Arial" w:hAnsi="Arial" w:cs="Arial"/>
          <w:sz w:val="16"/>
          <w:szCs w:val="16"/>
        </w:rPr>
      </w:pPr>
      <w:r w:rsidRPr="00547979">
        <w:rPr>
          <w:rFonts w:ascii="Arial" w:hAnsi="Arial" w:cs="Arial"/>
          <w:b/>
          <w:sz w:val="16"/>
          <w:szCs w:val="16"/>
        </w:rPr>
        <w:t>техническое перевооружение</w:t>
      </w:r>
      <w:bookmarkEnd w:id="31"/>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11.1 Предложения по величине необходимых инвестиций в строительство, реконструкцию и техническое перевооружение источников тепловой эне</w:t>
      </w:r>
      <w:r w:rsidRPr="00547979">
        <w:rPr>
          <w:rFonts w:ascii="Arial" w:hAnsi="Arial" w:cs="Arial"/>
          <w:sz w:val="16"/>
          <w:szCs w:val="16"/>
        </w:rPr>
        <w:t>р</w:t>
      </w:r>
      <w:r w:rsidRPr="00547979">
        <w:rPr>
          <w:rFonts w:ascii="Arial" w:hAnsi="Arial" w:cs="Arial"/>
          <w:sz w:val="16"/>
          <w:szCs w:val="16"/>
        </w:rPr>
        <w:t>гии.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w:t>
      </w:r>
      <w:r w:rsidRPr="00547979">
        <w:rPr>
          <w:rFonts w:ascii="Arial" w:hAnsi="Arial" w:cs="Arial"/>
          <w:sz w:val="16"/>
          <w:szCs w:val="16"/>
        </w:rPr>
        <w:t>у</w:t>
      </w:r>
      <w:r w:rsidRPr="00547979">
        <w:rPr>
          <w:rFonts w:ascii="Arial" w:hAnsi="Arial" w:cs="Arial"/>
          <w:sz w:val="16"/>
          <w:szCs w:val="16"/>
        </w:rPr>
        <w:t xml:space="preserve">смотрены.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11.2 Предложения по величине необходимых инвестиций в строительство, реконструкцию и техническое перевооружение тепловых сетей, н</w:t>
      </w:r>
      <w:r w:rsidRPr="00547979">
        <w:rPr>
          <w:rFonts w:ascii="Arial" w:hAnsi="Arial" w:cs="Arial"/>
          <w:sz w:val="16"/>
          <w:szCs w:val="16"/>
        </w:rPr>
        <w:t>а</w:t>
      </w:r>
      <w:r w:rsidRPr="00547979">
        <w:rPr>
          <w:rFonts w:ascii="Arial" w:hAnsi="Arial" w:cs="Arial"/>
          <w:sz w:val="16"/>
          <w:szCs w:val="16"/>
        </w:rPr>
        <w:t>сосных станций и те</w:t>
      </w:r>
      <w:r w:rsidRPr="00547979">
        <w:rPr>
          <w:rFonts w:ascii="Arial" w:hAnsi="Arial" w:cs="Arial"/>
          <w:sz w:val="16"/>
          <w:szCs w:val="16"/>
        </w:rPr>
        <w:t>п</w:t>
      </w:r>
      <w:r w:rsidRPr="00547979">
        <w:rPr>
          <w:rFonts w:ascii="Arial" w:hAnsi="Arial" w:cs="Arial"/>
          <w:sz w:val="16"/>
          <w:szCs w:val="16"/>
        </w:rPr>
        <w:t xml:space="preserve">ловых пунктов.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w:t>
      </w:r>
      <w:r w:rsidRPr="00547979">
        <w:rPr>
          <w:rFonts w:ascii="Arial" w:hAnsi="Arial" w:cs="Arial"/>
          <w:sz w:val="16"/>
          <w:szCs w:val="16"/>
        </w:rPr>
        <w:t>е</w:t>
      </w:r>
      <w:r w:rsidRPr="00547979">
        <w:rPr>
          <w:rFonts w:ascii="Arial" w:hAnsi="Arial" w:cs="Arial"/>
          <w:sz w:val="16"/>
          <w:szCs w:val="16"/>
        </w:rPr>
        <w:t>ское перевооружение тепловых сетей, насосных станций и тепл</w:t>
      </w:r>
      <w:r w:rsidRPr="00547979">
        <w:rPr>
          <w:rFonts w:ascii="Arial" w:hAnsi="Arial" w:cs="Arial"/>
          <w:sz w:val="16"/>
          <w:szCs w:val="16"/>
        </w:rPr>
        <w:t>о</w:t>
      </w:r>
      <w:r w:rsidRPr="00547979">
        <w:rPr>
          <w:rFonts w:ascii="Arial" w:hAnsi="Arial" w:cs="Arial"/>
          <w:sz w:val="16"/>
          <w:szCs w:val="16"/>
        </w:rPr>
        <w:t xml:space="preserve">вых пунктов не предусмотрены. </w:t>
      </w:r>
    </w:p>
    <w:p w:rsidR="00187D6D" w:rsidRPr="00547979" w:rsidRDefault="00187D6D" w:rsidP="00187D6D">
      <w:pPr>
        <w:jc w:val="center"/>
        <w:rPr>
          <w:rFonts w:ascii="Arial" w:hAnsi="Arial" w:cs="Arial"/>
          <w:sz w:val="16"/>
          <w:szCs w:val="16"/>
        </w:rPr>
      </w:pPr>
      <w:r w:rsidRPr="00547979">
        <w:rPr>
          <w:rFonts w:ascii="Arial" w:hAnsi="Arial" w:cs="Arial"/>
          <w:b/>
          <w:sz w:val="16"/>
          <w:szCs w:val="16"/>
        </w:rPr>
        <w:t>12. Решение о присвоении статуса единой теплоснабжающей организации (организациям)</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w:t>
      </w:r>
      <w:r w:rsidRPr="00547979">
        <w:rPr>
          <w:rFonts w:ascii="Arial" w:hAnsi="Arial" w:cs="Arial"/>
          <w:sz w:val="16"/>
          <w:szCs w:val="16"/>
        </w:rPr>
        <w:t>б</w:t>
      </w:r>
      <w:r w:rsidRPr="00547979">
        <w:rPr>
          <w:rFonts w:ascii="Arial" w:hAnsi="Arial" w:cs="Arial"/>
          <w:sz w:val="16"/>
          <w:szCs w:val="16"/>
        </w:rPr>
        <w:t>жающей организации, установленных в правилах организации теплоснабжения, утверждаемых Правительством Росси</w:t>
      </w:r>
      <w:r w:rsidRPr="00547979">
        <w:rPr>
          <w:rFonts w:ascii="Arial" w:hAnsi="Arial" w:cs="Arial"/>
          <w:sz w:val="16"/>
          <w:szCs w:val="16"/>
        </w:rPr>
        <w:t>й</w:t>
      </w:r>
      <w:r w:rsidRPr="00547979">
        <w:rPr>
          <w:rFonts w:ascii="Arial" w:hAnsi="Arial" w:cs="Arial"/>
          <w:sz w:val="16"/>
          <w:szCs w:val="16"/>
        </w:rPr>
        <w:t>ской Федерации.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lastRenderedPageBreak/>
        <w:t>В соответствии с  пунктом 28 статьи 2 Федерального закона от  27.07.2010 года № 190 «О теплоснабжении»: «Единая теплоснабжающая орг</w:t>
      </w:r>
      <w:r w:rsidRPr="00547979">
        <w:rPr>
          <w:rFonts w:ascii="Arial" w:hAnsi="Arial" w:cs="Arial"/>
          <w:sz w:val="16"/>
          <w:szCs w:val="16"/>
        </w:rPr>
        <w:t>а</w:t>
      </w:r>
      <w:r w:rsidRPr="00547979">
        <w:rPr>
          <w:rFonts w:ascii="Arial" w:hAnsi="Arial" w:cs="Arial"/>
          <w:sz w:val="16"/>
          <w:szCs w:val="16"/>
        </w:rPr>
        <w:t>низация в системе теплоснабжения (далее – единая теплоснабжающая организация) теплоснабжающая организация, которая определяется в схеме тепл</w:t>
      </w:r>
      <w:r w:rsidRPr="00547979">
        <w:rPr>
          <w:rFonts w:ascii="Arial" w:hAnsi="Arial" w:cs="Arial"/>
          <w:sz w:val="16"/>
          <w:szCs w:val="16"/>
        </w:rPr>
        <w:t>о</w:t>
      </w:r>
      <w:r w:rsidRPr="00547979">
        <w:rPr>
          <w:rFonts w:ascii="Arial" w:hAnsi="Arial" w:cs="Arial"/>
          <w:sz w:val="16"/>
          <w:szCs w:val="16"/>
        </w:rPr>
        <w:t>снабжения федеральным органом исполнительной власти, уполномоченным Правительством Российской Федерации на реализацию государс</w:t>
      </w:r>
      <w:r w:rsidRPr="00547979">
        <w:rPr>
          <w:rFonts w:ascii="Arial" w:hAnsi="Arial" w:cs="Arial"/>
          <w:sz w:val="16"/>
          <w:szCs w:val="16"/>
        </w:rPr>
        <w:t>т</w:t>
      </w:r>
      <w:r w:rsidRPr="00547979">
        <w:rPr>
          <w:rFonts w:ascii="Arial" w:hAnsi="Arial" w:cs="Arial"/>
          <w:sz w:val="16"/>
          <w:szCs w:val="16"/>
        </w:rPr>
        <w:t>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w:t>
      </w:r>
      <w:r w:rsidRPr="00547979">
        <w:rPr>
          <w:rFonts w:ascii="Arial" w:hAnsi="Arial" w:cs="Arial"/>
          <w:sz w:val="16"/>
          <w:szCs w:val="16"/>
        </w:rPr>
        <w:t>р</w:t>
      </w:r>
      <w:r w:rsidRPr="00547979">
        <w:rPr>
          <w:rFonts w:ascii="Arial" w:hAnsi="Arial" w:cs="Arial"/>
          <w:sz w:val="16"/>
          <w:szCs w:val="16"/>
        </w:rPr>
        <w:t>ганизации теплоснабжения, утвержденными Пр</w:t>
      </w:r>
      <w:r w:rsidRPr="00547979">
        <w:rPr>
          <w:rFonts w:ascii="Arial" w:hAnsi="Arial" w:cs="Arial"/>
          <w:sz w:val="16"/>
          <w:szCs w:val="16"/>
        </w:rPr>
        <w:t>а</w:t>
      </w:r>
      <w:r w:rsidRPr="00547979">
        <w:rPr>
          <w:rFonts w:ascii="Arial" w:hAnsi="Arial" w:cs="Arial"/>
          <w:sz w:val="16"/>
          <w:szCs w:val="16"/>
        </w:rPr>
        <w:t>вительством Российской Федерации».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В соответствии с пунктом 6 статьи </w:t>
      </w:r>
      <w:proofErr w:type="gramStart"/>
      <w:r w:rsidRPr="00547979">
        <w:rPr>
          <w:rFonts w:ascii="Arial" w:hAnsi="Arial" w:cs="Arial"/>
          <w:sz w:val="16"/>
          <w:szCs w:val="16"/>
        </w:rPr>
        <w:t>6  Федерального</w:t>
      </w:r>
      <w:proofErr w:type="gramEnd"/>
      <w:r w:rsidRPr="00547979">
        <w:rPr>
          <w:rFonts w:ascii="Arial" w:hAnsi="Arial" w:cs="Arial"/>
          <w:sz w:val="16"/>
          <w:szCs w:val="16"/>
        </w:rPr>
        <w:t xml:space="preserve"> закона от  27.07.2010  года  № 190 «О теплоснабжении»: «К полномочиям органов местного сам</w:t>
      </w:r>
      <w:r w:rsidRPr="00547979">
        <w:rPr>
          <w:rFonts w:ascii="Arial" w:hAnsi="Arial" w:cs="Arial"/>
          <w:sz w:val="16"/>
          <w:szCs w:val="16"/>
        </w:rPr>
        <w:t>о</w:t>
      </w:r>
      <w:r w:rsidRPr="00547979">
        <w:rPr>
          <w:rFonts w:ascii="Arial" w:hAnsi="Arial" w:cs="Arial"/>
          <w:sz w:val="16"/>
          <w:szCs w:val="16"/>
        </w:rPr>
        <w:t>управления поселений, городских округов по организации теплоснабжения на соответствующих территориях относится утверждение схем теплосна</w:t>
      </w:r>
      <w:r w:rsidRPr="00547979">
        <w:rPr>
          <w:rFonts w:ascii="Arial" w:hAnsi="Arial" w:cs="Arial"/>
          <w:sz w:val="16"/>
          <w:szCs w:val="16"/>
        </w:rPr>
        <w:t>б</w:t>
      </w:r>
      <w:r w:rsidRPr="00547979">
        <w:rPr>
          <w:rFonts w:ascii="Arial" w:hAnsi="Arial" w:cs="Arial"/>
          <w:sz w:val="16"/>
          <w:szCs w:val="16"/>
        </w:rPr>
        <w:t>жения поселений, городских округов с численностью населения менее пятисот тысяч человек, в том числе определение единой теплоснабжающей о</w:t>
      </w:r>
      <w:r w:rsidRPr="00547979">
        <w:rPr>
          <w:rFonts w:ascii="Arial" w:hAnsi="Arial" w:cs="Arial"/>
          <w:sz w:val="16"/>
          <w:szCs w:val="16"/>
        </w:rPr>
        <w:t>р</w:t>
      </w:r>
      <w:r w:rsidRPr="00547979">
        <w:rPr>
          <w:rFonts w:ascii="Arial" w:hAnsi="Arial" w:cs="Arial"/>
          <w:sz w:val="16"/>
          <w:szCs w:val="16"/>
        </w:rPr>
        <w:t>ганизации».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w:t>
      </w:r>
      <w:r w:rsidRPr="00547979">
        <w:rPr>
          <w:rFonts w:ascii="Arial" w:hAnsi="Arial" w:cs="Arial"/>
          <w:sz w:val="16"/>
          <w:szCs w:val="16"/>
        </w:rPr>
        <w:t>б</w:t>
      </w:r>
      <w:r w:rsidRPr="00547979">
        <w:rPr>
          <w:rFonts w:ascii="Arial" w:hAnsi="Arial" w:cs="Arial"/>
          <w:sz w:val="16"/>
          <w:szCs w:val="16"/>
        </w:rPr>
        <w:t>жающей организации, установленных в правилах организации теплоснабжения, утверждаемых Правительством Российской Федерации. Предлаг</w:t>
      </w:r>
      <w:r w:rsidRPr="00547979">
        <w:rPr>
          <w:rFonts w:ascii="Arial" w:hAnsi="Arial" w:cs="Arial"/>
          <w:sz w:val="16"/>
          <w:szCs w:val="16"/>
        </w:rPr>
        <w:t>а</w:t>
      </w:r>
      <w:r w:rsidRPr="00547979">
        <w:rPr>
          <w:rFonts w:ascii="Arial" w:hAnsi="Arial" w:cs="Arial"/>
          <w:sz w:val="16"/>
          <w:szCs w:val="16"/>
        </w:rPr>
        <w:t>ется использовать для этого нижеследующий раздел проекта Постановления Правительства Российской Федерации «Об утверждении правил орган</w:t>
      </w:r>
      <w:r w:rsidRPr="00547979">
        <w:rPr>
          <w:rFonts w:ascii="Arial" w:hAnsi="Arial" w:cs="Arial"/>
          <w:sz w:val="16"/>
          <w:szCs w:val="16"/>
        </w:rPr>
        <w:t>и</w:t>
      </w:r>
      <w:r w:rsidRPr="00547979">
        <w:rPr>
          <w:rFonts w:ascii="Arial" w:hAnsi="Arial" w:cs="Arial"/>
          <w:sz w:val="16"/>
          <w:szCs w:val="16"/>
        </w:rPr>
        <w:t>зации теплоснабжения», предложенный к утверждению Правительством Российской Ф</w:t>
      </w:r>
      <w:r w:rsidRPr="00547979">
        <w:rPr>
          <w:rFonts w:ascii="Arial" w:hAnsi="Arial" w:cs="Arial"/>
          <w:sz w:val="16"/>
          <w:szCs w:val="16"/>
        </w:rPr>
        <w:t>е</w:t>
      </w:r>
      <w:r w:rsidRPr="00547979">
        <w:rPr>
          <w:rFonts w:ascii="Arial" w:hAnsi="Arial" w:cs="Arial"/>
          <w:sz w:val="16"/>
          <w:szCs w:val="16"/>
        </w:rPr>
        <w:t xml:space="preserve">дерации в соответствии </w:t>
      </w:r>
      <w:proofErr w:type="gramStart"/>
      <w:r w:rsidRPr="00547979">
        <w:rPr>
          <w:rFonts w:ascii="Arial" w:hAnsi="Arial" w:cs="Arial"/>
          <w:sz w:val="16"/>
          <w:szCs w:val="16"/>
        </w:rPr>
        <w:t>с  пунктом</w:t>
      </w:r>
      <w:proofErr w:type="gramEnd"/>
      <w:r w:rsidRPr="00547979">
        <w:rPr>
          <w:rFonts w:ascii="Arial" w:hAnsi="Arial" w:cs="Arial"/>
          <w:sz w:val="16"/>
          <w:szCs w:val="16"/>
        </w:rPr>
        <w:t xml:space="preserve"> 1 статьи 4 Федерального закона от  27.07.2010  года  № 190 «О тепл</w:t>
      </w:r>
      <w:r w:rsidRPr="00547979">
        <w:rPr>
          <w:rFonts w:ascii="Arial" w:hAnsi="Arial" w:cs="Arial"/>
          <w:sz w:val="16"/>
          <w:szCs w:val="16"/>
        </w:rPr>
        <w:t>о</w:t>
      </w:r>
      <w:r w:rsidRPr="00547979">
        <w:rPr>
          <w:rFonts w:ascii="Arial" w:hAnsi="Arial" w:cs="Arial"/>
          <w:sz w:val="16"/>
          <w:szCs w:val="16"/>
        </w:rPr>
        <w:t>снабжении».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12.1. Критерии и порядок определения единой теплоснабжающей организ</w:t>
      </w:r>
      <w:r w:rsidRPr="00547979">
        <w:rPr>
          <w:rFonts w:ascii="Arial" w:hAnsi="Arial" w:cs="Arial"/>
          <w:sz w:val="16"/>
          <w:szCs w:val="16"/>
        </w:rPr>
        <w:t>а</w:t>
      </w:r>
      <w:r w:rsidRPr="00547979">
        <w:rPr>
          <w:rFonts w:ascii="Arial" w:hAnsi="Arial" w:cs="Arial"/>
          <w:sz w:val="16"/>
          <w:szCs w:val="16"/>
        </w:rPr>
        <w:t>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12.1.1. Статус единой теплоснабжающей организации присваивается органом местного самоуправления или федеральным органом исполн</w:t>
      </w:r>
      <w:r w:rsidRPr="00547979">
        <w:rPr>
          <w:rFonts w:ascii="Arial" w:hAnsi="Arial" w:cs="Arial"/>
          <w:sz w:val="16"/>
          <w:szCs w:val="16"/>
        </w:rPr>
        <w:t>и</w:t>
      </w:r>
      <w:r w:rsidRPr="00547979">
        <w:rPr>
          <w:rFonts w:ascii="Arial" w:hAnsi="Arial" w:cs="Arial"/>
          <w:sz w:val="16"/>
          <w:szCs w:val="16"/>
        </w:rPr>
        <w:t>тельной власти (далее – уполномоченные органы) при утверждении схемы теплоснабжения поселения, городского округа, а в случае смены единой теплосна</w:t>
      </w:r>
      <w:r w:rsidRPr="00547979">
        <w:rPr>
          <w:rFonts w:ascii="Arial" w:hAnsi="Arial" w:cs="Arial"/>
          <w:sz w:val="16"/>
          <w:szCs w:val="16"/>
        </w:rPr>
        <w:t>б</w:t>
      </w:r>
      <w:r w:rsidRPr="00547979">
        <w:rPr>
          <w:rFonts w:ascii="Arial" w:hAnsi="Arial" w:cs="Arial"/>
          <w:sz w:val="16"/>
          <w:szCs w:val="16"/>
        </w:rPr>
        <w:t>жающей организации – при актуализации схемы тепл</w:t>
      </w:r>
      <w:r w:rsidRPr="00547979">
        <w:rPr>
          <w:rFonts w:ascii="Arial" w:hAnsi="Arial" w:cs="Arial"/>
          <w:sz w:val="16"/>
          <w:szCs w:val="16"/>
        </w:rPr>
        <w:t>о</w:t>
      </w:r>
      <w:r w:rsidRPr="00547979">
        <w:rPr>
          <w:rFonts w:ascii="Arial" w:hAnsi="Arial" w:cs="Arial"/>
          <w:sz w:val="16"/>
          <w:szCs w:val="16"/>
        </w:rPr>
        <w:t>снабжения.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12.1.2. В проекте схемы теплоснабжения должны быть определены границы зон деятельности единой теплоснабжающей организации (орг</w:t>
      </w:r>
      <w:r w:rsidRPr="00547979">
        <w:rPr>
          <w:rFonts w:ascii="Arial" w:hAnsi="Arial" w:cs="Arial"/>
          <w:sz w:val="16"/>
          <w:szCs w:val="16"/>
        </w:rPr>
        <w:t>а</w:t>
      </w:r>
      <w:r w:rsidRPr="00547979">
        <w:rPr>
          <w:rFonts w:ascii="Arial" w:hAnsi="Arial" w:cs="Arial"/>
          <w:sz w:val="16"/>
          <w:szCs w:val="16"/>
        </w:rPr>
        <w:t>низаций). Границы зоны (зон) деятельности единой теплоснабжающей организации (организаций) определяются границами системы теплоснабжения, в отнош</w:t>
      </w:r>
      <w:r w:rsidRPr="00547979">
        <w:rPr>
          <w:rFonts w:ascii="Arial" w:hAnsi="Arial" w:cs="Arial"/>
          <w:sz w:val="16"/>
          <w:szCs w:val="16"/>
        </w:rPr>
        <w:t>е</w:t>
      </w:r>
      <w:r w:rsidRPr="00547979">
        <w:rPr>
          <w:rFonts w:ascii="Arial" w:hAnsi="Arial" w:cs="Arial"/>
          <w:sz w:val="16"/>
          <w:szCs w:val="16"/>
        </w:rPr>
        <w:t>нии которой пр</w:t>
      </w:r>
      <w:r w:rsidRPr="00547979">
        <w:rPr>
          <w:rFonts w:ascii="Arial" w:hAnsi="Arial" w:cs="Arial"/>
          <w:sz w:val="16"/>
          <w:szCs w:val="16"/>
        </w:rPr>
        <w:t>и</w:t>
      </w:r>
      <w:r w:rsidRPr="00547979">
        <w:rPr>
          <w:rFonts w:ascii="Arial" w:hAnsi="Arial" w:cs="Arial"/>
          <w:sz w:val="16"/>
          <w:szCs w:val="16"/>
        </w:rPr>
        <w:t>сваивается соответствующий статус.</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В случае, если на территории поселения, городского округа существуют несколько систем теплоснабжения, упо</w:t>
      </w:r>
      <w:r w:rsidRPr="00547979">
        <w:rPr>
          <w:rFonts w:ascii="Arial" w:hAnsi="Arial" w:cs="Arial"/>
          <w:sz w:val="16"/>
          <w:szCs w:val="16"/>
        </w:rPr>
        <w:t>л</w:t>
      </w:r>
      <w:r w:rsidRPr="00547979">
        <w:rPr>
          <w:rFonts w:ascii="Arial" w:hAnsi="Arial" w:cs="Arial"/>
          <w:sz w:val="16"/>
          <w:szCs w:val="16"/>
        </w:rPr>
        <w:t>номоченные органы вправе:</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w:t>
      </w:r>
      <w:r w:rsidRPr="00547979">
        <w:rPr>
          <w:rFonts w:ascii="Arial" w:hAnsi="Arial" w:cs="Arial"/>
          <w:sz w:val="16"/>
          <w:szCs w:val="16"/>
        </w:rPr>
        <w:t>о</w:t>
      </w:r>
      <w:r w:rsidRPr="00547979">
        <w:rPr>
          <w:rFonts w:ascii="Arial" w:hAnsi="Arial" w:cs="Arial"/>
          <w:sz w:val="16"/>
          <w:szCs w:val="16"/>
        </w:rPr>
        <w:t>родского о</w:t>
      </w:r>
      <w:r w:rsidRPr="00547979">
        <w:rPr>
          <w:rFonts w:ascii="Arial" w:hAnsi="Arial" w:cs="Arial"/>
          <w:sz w:val="16"/>
          <w:szCs w:val="16"/>
        </w:rPr>
        <w:t>к</w:t>
      </w:r>
      <w:r w:rsidRPr="00547979">
        <w:rPr>
          <w:rFonts w:ascii="Arial" w:hAnsi="Arial" w:cs="Arial"/>
          <w:sz w:val="16"/>
          <w:szCs w:val="16"/>
        </w:rPr>
        <w:t>руга;</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w:t>
      </w:r>
      <w:r w:rsidRPr="00547979">
        <w:rPr>
          <w:rFonts w:ascii="Arial" w:hAnsi="Arial" w:cs="Arial"/>
          <w:sz w:val="16"/>
          <w:szCs w:val="16"/>
        </w:rPr>
        <w:t>т</w:t>
      </w:r>
      <w:r w:rsidRPr="00547979">
        <w:rPr>
          <w:rFonts w:ascii="Arial" w:hAnsi="Arial" w:cs="Arial"/>
          <w:sz w:val="16"/>
          <w:szCs w:val="16"/>
        </w:rPr>
        <w:t>венности или ином законном основании источниками тепловой энергии и (или) тепловыми сетями в каждой из систем теплоснабжения, входящей в зону её де</w:t>
      </w:r>
      <w:r w:rsidRPr="00547979">
        <w:rPr>
          <w:rFonts w:ascii="Arial" w:hAnsi="Arial" w:cs="Arial"/>
          <w:sz w:val="16"/>
          <w:szCs w:val="16"/>
        </w:rPr>
        <w:t>я</w:t>
      </w:r>
      <w:r w:rsidRPr="00547979">
        <w:rPr>
          <w:rFonts w:ascii="Arial" w:hAnsi="Arial" w:cs="Arial"/>
          <w:sz w:val="16"/>
          <w:szCs w:val="16"/>
        </w:rPr>
        <w:t>тельности.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12.1.3.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w:t>
      </w:r>
      <w:r w:rsidRPr="00547979">
        <w:rPr>
          <w:rFonts w:ascii="Arial" w:hAnsi="Arial" w:cs="Arial"/>
          <w:sz w:val="16"/>
          <w:szCs w:val="16"/>
        </w:rPr>
        <w:t>д</w:t>
      </w:r>
      <w:r w:rsidRPr="00547979">
        <w:rPr>
          <w:rFonts w:ascii="Arial" w:hAnsi="Arial" w:cs="Arial"/>
          <w:sz w:val="16"/>
          <w:szCs w:val="16"/>
        </w:rPr>
        <w:t>ского округа вправе подать в течение одного месяца с даты размещения на сайте поселения, городского округа, города федерального значения проекта сх</w:t>
      </w:r>
      <w:r w:rsidRPr="00547979">
        <w:rPr>
          <w:rFonts w:ascii="Arial" w:hAnsi="Arial" w:cs="Arial"/>
          <w:sz w:val="16"/>
          <w:szCs w:val="16"/>
        </w:rPr>
        <w:t>е</w:t>
      </w:r>
      <w:r w:rsidRPr="00547979">
        <w:rPr>
          <w:rFonts w:ascii="Arial" w:hAnsi="Arial" w:cs="Arial"/>
          <w:sz w:val="16"/>
          <w:szCs w:val="16"/>
        </w:rPr>
        <w:t>мы [теплоснабжения в орган местного самоуправления заявки на присвоение статуса единой теплоснабжающей организации с указанием зоны де</w:t>
      </w:r>
      <w:r w:rsidRPr="00547979">
        <w:rPr>
          <w:rFonts w:ascii="Arial" w:hAnsi="Arial" w:cs="Arial"/>
          <w:sz w:val="16"/>
          <w:szCs w:val="16"/>
        </w:rPr>
        <w:t>я</w:t>
      </w:r>
      <w:r w:rsidRPr="00547979">
        <w:rPr>
          <w:rFonts w:ascii="Arial" w:hAnsi="Arial" w:cs="Arial"/>
          <w:sz w:val="16"/>
          <w:szCs w:val="16"/>
        </w:rPr>
        <w:t>тельности, в которой указанные лица планируют исполнять функции единой теплоснабжающей организации. Орган местн</w:t>
      </w:r>
      <w:r w:rsidRPr="00547979">
        <w:rPr>
          <w:rFonts w:ascii="Arial" w:hAnsi="Arial" w:cs="Arial"/>
          <w:sz w:val="16"/>
          <w:szCs w:val="16"/>
        </w:rPr>
        <w:t>о</w:t>
      </w:r>
      <w:r w:rsidRPr="00547979">
        <w:rPr>
          <w:rFonts w:ascii="Arial" w:hAnsi="Arial" w:cs="Arial"/>
          <w:sz w:val="16"/>
          <w:szCs w:val="16"/>
        </w:rPr>
        <w:t>го самоуправления обязан разместить сведения о принятых заявках на сайте п</w:t>
      </w:r>
      <w:r w:rsidRPr="00547979">
        <w:rPr>
          <w:rFonts w:ascii="Arial" w:hAnsi="Arial" w:cs="Arial"/>
          <w:sz w:val="16"/>
          <w:szCs w:val="16"/>
        </w:rPr>
        <w:t>о</w:t>
      </w:r>
      <w:r w:rsidRPr="00547979">
        <w:rPr>
          <w:rFonts w:ascii="Arial" w:hAnsi="Arial" w:cs="Arial"/>
          <w:sz w:val="16"/>
          <w:szCs w:val="16"/>
        </w:rPr>
        <w:t>селения, городского округа.</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12.1.4.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w:t>
      </w:r>
      <w:r w:rsidRPr="00547979">
        <w:rPr>
          <w:rFonts w:ascii="Arial" w:hAnsi="Arial" w:cs="Arial"/>
          <w:sz w:val="16"/>
          <w:szCs w:val="16"/>
        </w:rPr>
        <w:t>б</w:t>
      </w:r>
      <w:r w:rsidRPr="00547979">
        <w:rPr>
          <w:rFonts w:ascii="Arial" w:hAnsi="Arial" w:cs="Arial"/>
          <w:sz w:val="16"/>
          <w:szCs w:val="16"/>
        </w:rPr>
        <w:t>жения, то статус единой теплоснабжающей организации пр</w:t>
      </w:r>
      <w:r w:rsidRPr="00547979">
        <w:rPr>
          <w:rFonts w:ascii="Arial" w:hAnsi="Arial" w:cs="Arial"/>
          <w:sz w:val="16"/>
          <w:szCs w:val="16"/>
        </w:rPr>
        <w:t>и</w:t>
      </w:r>
      <w:r w:rsidRPr="00547979">
        <w:rPr>
          <w:rFonts w:ascii="Arial" w:hAnsi="Arial" w:cs="Arial"/>
          <w:sz w:val="16"/>
          <w:szCs w:val="16"/>
        </w:rPr>
        <w:t>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w:t>
      </w:r>
      <w:r w:rsidRPr="00547979">
        <w:rPr>
          <w:rFonts w:ascii="Arial" w:hAnsi="Arial" w:cs="Arial"/>
          <w:sz w:val="16"/>
          <w:szCs w:val="16"/>
        </w:rPr>
        <w:t>п</w:t>
      </w:r>
      <w:r w:rsidRPr="00547979">
        <w:rPr>
          <w:rFonts w:ascii="Arial" w:hAnsi="Arial" w:cs="Arial"/>
          <w:sz w:val="16"/>
          <w:szCs w:val="16"/>
        </w:rPr>
        <w:t>ловой энергии и (или) тепловыми сетями в соответствующей системе теплоснабжения, орган местного самоуправления присваивает статус ед</w:t>
      </w:r>
      <w:r w:rsidRPr="00547979">
        <w:rPr>
          <w:rFonts w:ascii="Arial" w:hAnsi="Arial" w:cs="Arial"/>
          <w:sz w:val="16"/>
          <w:szCs w:val="16"/>
        </w:rPr>
        <w:t>и</w:t>
      </w:r>
      <w:r w:rsidRPr="00547979">
        <w:rPr>
          <w:rFonts w:ascii="Arial" w:hAnsi="Arial" w:cs="Arial"/>
          <w:sz w:val="16"/>
          <w:szCs w:val="16"/>
        </w:rPr>
        <w:t>ной теплоснабжающей организации в соответствии с крит</w:t>
      </w:r>
      <w:r w:rsidRPr="00547979">
        <w:rPr>
          <w:rFonts w:ascii="Arial" w:hAnsi="Arial" w:cs="Arial"/>
          <w:sz w:val="16"/>
          <w:szCs w:val="16"/>
        </w:rPr>
        <w:t>е</w:t>
      </w:r>
      <w:r w:rsidRPr="00547979">
        <w:rPr>
          <w:rFonts w:ascii="Arial" w:hAnsi="Arial" w:cs="Arial"/>
          <w:sz w:val="16"/>
          <w:szCs w:val="16"/>
        </w:rPr>
        <w:t>риями настоящих Правил.</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12.2. Критериями определения единой теплоснабжающей организации я</w:t>
      </w:r>
      <w:r w:rsidRPr="00547979">
        <w:rPr>
          <w:rFonts w:ascii="Arial" w:hAnsi="Arial" w:cs="Arial"/>
          <w:sz w:val="16"/>
          <w:szCs w:val="16"/>
        </w:rPr>
        <w:t>в</w:t>
      </w:r>
      <w:r w:rsidRPr="00547979">
        <w:rPr>
          <w:rFonts w:ascii="Arial" w:hAnsi="Arial" w:cs="Arial"/>
          <w:sz w:val="16"/>
          <w:szCs w:val="16"/>
        </w:rPr>
        <w:t>ляются: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12.2.1. Владение на праве собственности или ином законном основании источниками тепловой энергии с наибольшей совокупной установленной те</w:t>
      </w:r>
      <w:r w:rsidRPr="00547979">
        <w:rPr>
          <w:rFonts w:ascii="Arial" w:hAnsi="Arial" w:cs="Arial"/>
          <w:sz w:val="16"/>
          <w:szCs w:val="16"/>
        </w:rPr>
        <w:t>п</w:t>
      </w:r>
      <w:r w:rsidRPr="00547979">
        <w:rPr>
          <w:rFonts w:ascii="Arial" w:hAnsi="Arial" w:cs="Arial"/>
          <w:sz w:val="16"/>
          <w:szCs w:val="16"/>
        </w:rPr>
        <w:t>ловой мощностью в границах зоны деятельности единой теплоснабжающей организации или тепловыми сетями, к которым непосредственно подкл</w:t>
      </w:r>
      <w:r w:rsidRPr="00547979">
        <w:rPr>
          <w:rFonts w:ascii="Arial" w:hAnsi="Arial" w:cs="Arial"/>
          <w:sz w:val="16"/>
          <w:szCs w:val="16"/>
        </w:rPr>
        <w:t>ю</w:t>
      </w:r>
      <w:r w:rsidRPr="00547979">
        <w:rPr>
          <w:rFonts w:ascii="Arial" w:hAnsi="Arial" w:cs="Arial"/>
          <w:sz w:val="16"/>
          <w:szCs w:val="16"/>
        </w:rPr>
        <w:t>чены источники тепловой энергии с наибольшей совокупной установленной тепловой мощностью в границах зоны деятельности единой теплосна</w:t>
      </w:r>
      <w:r w:rsidRPr="00547979">
        <w:rPr>
          <w:rFonts w:ascii="Arial" w:hAnsi="Arial" w:cs="Arial"/>
          <w:sz w:val="16"/>
          <w:szCs w:val="16"/>
        </w:rPr>
        <w:t>б</w:t>
      </w:r>
      <w:r w:rsidRPr="00547979">
        <w:rPr>
          <w:rFonts w:ascii="Arial" w:hAnsi="Arial" w:cs="Arial"/>
          <w:sz w:val="16"/>
          <w:szCs w:val="16"/>
        </w:rPr>
        <w:t>жающей организации;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12.2.2. Размер уставного (складочного) капитала хозяйственного товарищества или общества, уставного фонда унитарного предприятия до</w:t>
      </w:r>
      <w:r w:rsidRPr="00547979">
        <w:rPr>
          <w:rFonts w:ascii="Arial" w:hAnsi="Arial" w:cs="Arial"/>
          <w:sz w:val="16"/>
          <w:szCs w:val="16"/>
        </w:rPr>
        <w:t>л</w:t>
      </w:r>
      <w:r w:rsidRPr="00547979">
        <w:rPr>
          <w:rFonts w:ascii="Arial" w:hAnsi="Arial" w:cs="Arial"/>
          <w:sz w:val="16"/>
          <w:szCs w:val="16"/>
        </w:rPr>
        <w:t>жен быть не менее остаточной балансовой стоимости источников тепловой энергии и тепловых сетей, которыми указанная организация владеет на праве собс</w:t>
      </w:r>
      <w:r w:rsidRPr="00547979">
        <w:rPr>
          <w:rFonts w:ascii="Arial" w:hAnsi="Arial" w:cs="Arial"/>
          <w:sz w:val="16"/>
          <w:szCs w:val="16"/>
        </w:rPr>
        <w:t>т</w:t>
      </w:r>
      <w:r w:rsidRPr="00547979">
        <w:rPr>
          <w:rFonts w:ascii="Arial" w:hAnsi="Arial" w:cs="Arial"/>
          <w:sz w:val="16"/>
          <w:szCs w:val="16"/>
        </w:rPr>
        <w:t>венности или ином законном основании в границах зоны деятельности единой теплоснабжающей организации. Размер уставного капитала и остато</w:t>
      </w:r>
      <w:r w:rsidRPr="00547979">
        <w:rPr>
          <w:rFonts w:ascii="Arial" w:hAnsi="Arial" w:cs="Arial"/>
          <w:sz w:val="16"/>
          <w:szCs w:val="16"/>
        </w:rPr>
        <w:t>ч</w:t>
      </w:r>
      <w:r w:rsidRPr="00547979">
        <w:rPr>
          <w:rFonts w:ascii="Arial" w:hAnsi="Arial" w:cs="Arial"/>
          <w:sz w:val="16"/>
          <w:szCs w:val="16"/>
        </w:rPr>
        <w:t>ная балансовая стоимость имущества определяются по данным бухгалтерской отчетности на последнюю отчетную дату перед подачей заявки на пр</w:t>
      </w:r>
      <w:r w:rsidRPr="00547979">
        <w:rPr>
          <w:rFonts w:ascii="Arial" w:hAnsi="Arial" w:cs="Arial"/>
          <w:sz w:val="16"/>
          <w:szCs w:val="16"/>
        </w:rPr>
        <w:t>и</w:t>
      </w:r>
      <w:r w:rsidRPr="00547979">
        <w:rPr>
          <w:rFonts w:ascii="Arial" w:hAnsi="Arial" w:cs="Arial"/>
          <w:sz w:val="16"/>
          <w:szCs w:val="16"/>
        </w:rPr>
        <w:t>своение статуса единой теплоснабжа</w:t>
      </w:r>
      <w:r w:rsidRPr="00547979">
        <w:rPr>
          <w:rFonts w:ascii="Arial" w:hAnsi="Arial" w:cs="Arial"/>
          <w:sz w:val="16"/>
          <w:szCs w:val="16"/>
        </w:rPr>
        <w:t>ю</w:t>
      </w:r>
      <w:r w:rsidRPr="00547979">
        <w:rPr>
          <w:rFonts w:ascii="Arial" w:hAnsi="Arial" w:cs="Arial"/>
          <w:sz w:val="16"/>
          <w:szCs w:val="16"/>
        </w:rPr>
        <w:t>щей организации.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12.3. В случае, если в отношении одной зоны деятельности единой теплоснабжающей организации подано более одной заявки на присвоение соо</w:t>
      </w:r>
      <w:r w:rsidRPr="00547979">
        <w:rPr>
          <w:rFonts w:ascii="Arial" w:hAnsi="Arial" w:cs="Arial"/>
          <w:sz w:val="16"/>
          <w:szCs w:val="16"/>
        </w:rPr>
        <w:t>т</w:t>
      </w:r>
      <w:r w:rsidRPr="00547979">
        <w:rPr>
          <w:rFonts w:ascii="Arial" w:hAnsi="Arial" w:cs="Arial"/>
          <w:sz w:val="16"/>
          <w:szCs w:val="16"/>
        </w:rPr>
        <w:t>ветствующего статуса от лиц, соответствующих критериям, установленным настоящ</w:t>
      </w:r>
      <w:r w:rsidRPr="00547979">
        <w:rPr>
          <w:rFonts w:ascii="Arial" w:hAnsi="Arial" w:cs="Arial"/>
          <w:sz w:val="16"/>
          <w:szCs w:val="16"/>
        </w:rPr>
        <w:t>и</w:t>
      </w:r>
      <w:r w:rsidRPr="00547979">
        <w:rPr>
          <w:rFonts w:ascii="Arial" w:hAnsi="Arial" w:cs="Arial"/>
          <w:sz w:val="16"/>
          <w:szCs w:val="16"/>
        </w:rPr>
        <w:t>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w:t>
      </w:r>
      <w:r w:rsidRPr="00547979">
        <w:rPr>
          <w:rFonts w:ascii="Arial" w:hAnsi="Arial" w:cs="Arial"/>
          <w:sz w:val="16"/>
          <w:szCs w:val="16"/>
        </w:rPr>
        <w:t>е</w:t>
      </w:r>
      <w:r w:rsidRPr="00547979">
        <w:rPr>
          <w:rFonts w:ascii="Arial" w:hAnsi="Arial" w:cs="Arial"/>
          <w:sz w:val="16"/>
          <w:szCs w:val="16"/>
        </w:rPr>
        <w:t>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w:t>
      </w:r>
      <w:r w:rsidRPr="00547979">
        <w:rPr>
          <w:rFonts w:ascii="Arial" w:hAnsi="Arial" w:cs="Arial"/>
          <w:sz w:val="16"/>
          <w:szCs w:val="16"/>
        </w:rPr>
        <w:t>р</w:t>
      </w:r>
      <w:r w:rsidRPr="00547979">
        <w:rPr>
          <w:rFonts w:ascii="Arial" w:hAnsi="Arial" w:cs="Arial"/>
          <w:sz w:val="16"/>
          <w:szCs w:val="16"/>
        </w:rPr>
        <w:t>сонала по наладке, мониторингу, диспетчеризации, переключениям и оперативному управлению гидравлическими режимами, и обосновывается в сх</w:t>
      </w:r>
      <w:r w:rsidRPr="00547979">
        <w:rPr>
          <w:rFonts w:ascii="Arial" w:hAnsi="Arial" w:cs="Arial"/>
          <w:sz w:val="16"/>
          <w:szCs w:val="16"/>
        </w:rPr>
        <w:t>е</w:t>
      </w:r>
      <w:r w:rsidRPr="00547979">
        <w:rPr>
          <w:rFonts w:ascii="Arial" w:hAnsi="Arial" w:cs="Arial"/>
          <w:sz w:val="16"/>
          <w:szCs w:val="16"/>
        </w:rPr>
        <w:t>ме теплосна</w:t>
      </w:r>
      <w:r w:rsidRPr="00547979">
        <w:rPr>
          <w:rFonts w:ascii="Arial" w:hAnsi="Arial" w:cs="Arial"/>
          <w:sz w:val="16"/>
          <w:szCs w:val="16"/>
        </w:rPr>
        <w:t>б</w:t>
      </w:r>
      <w:r w:rsidRPr="00547979">
        <w:rPr>
          <w:rFonts w:ascii="Arial" w:hAnsi="Arial" w:cs="Arial"/>
          <w:sz w:val="16"/>
          <w:szCs w:val="16"/>
        </w:rPr>
        <w:t xml:space="preserve">жения.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12.4. В случае если в отношении зоны деятельности единой теплоснабжающей организации не подано ни одной заявки на присвоение соответству</w:t>
      </w:r>
      <w:r w:rsidRPr="00547979">
        <w:rPr>
          <w:rFonts w:ascii="Arial" w:hAnsi="Arial" w:cs="Arial"/>
          <w:sz w:val="16"/>
          <w:szCs w:val="16"/>
        </w:rPr>
        <w:t>ю</w:t>
      </w:r>
      <w:r w:rsidRPr="00547979">
        <w:rPr>
          <w:rFonts w:ascii="Arial" w:hAnsi="Arial" w:cs="Arial"/>
          <w:sz w:val="16"/>
          <w:szCs w:val="16"/>
        </w:rPr>
        <w:t>щего статуса, статус единой теплоснабжающей организации присваивается организации, владеющей в соответствующей зоне деятельности источн</w:t>
      </w:r>
      <w:r w:rsidRPr="00547979">
        <w:rPr>
          <w:rFonts w:ascii="Arial" w:hAnsi="Arial" w:cs="Arial"/>
          <w:sz w:val="16"/>
          <w:szCs w:val="16"/>
        </w:rPr>
        <w:t>и</w:t>
      </w:r>
      <w:r w:rsidRPr="00547979">
        <w:rPr>
          <w:rFonts w:ascii="Arial" w:hAnsi="Arial" w:cs="Arial"/>
          <w:sz w:val="16"/>
          <w:szCs w:val="16"/>
        </w:rPr>
        <w:t>ками тепловой энергии и (или) тепловыми сетями, и соо</w:t>
      </w:r>
      <w:r w:rsidRPr="00547979">
        <w:rPr>
          <w:rFonts w:ascii="Arial" w:hAnsi="Arial" w:cs="Arial"/>
          <w:sz w:val="16"/>
          <w:szCs w:val="16"/>
        </w:rPr>
        <w:t>т</w:t>
      </w:r>
      <w:r w:rsidRPr="00547979">
        <w:rPr>
          <w:rFonts w:ascii="Arial" w:hAnsi="Arial" w:cs="Arial"/>
          <w:sz w:val="16"/>
          <w:szCs w:val="16"/>
        </w:rPr>
        <w:t>ветствующей критериям настоящих Правил.</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12.5. Обязанности единой теплоснабжающей организации (ЕТО) определены постановлением Правительства РФ от 08.08.2012 № 808 «Об организ</w:t>
      </w:r>
      <w:r w:rsidRPr="00547979">
        <w:rPr>
          <w:rFonts w:ascii="Arial" w:hAnsi="Arial" w:cs="Arial"/>
          <w:sz w:val="16"/>
          <w:szCs w:val="16"/>
        </w:rPr>
        <w:t>а</w:t>
      </w:r>
      <w:r w:rsidRPr="00547979">
        <w:rPr>
          <w:rFonts w:ascii="Arial" w:hAnsi="Arial" w:cs="Arial"/>
          <w:sz w:val="16"/>
          <w:szCs w:val="16"/>
        </w:rPr>
        <w:t>ции теплоснабжения в Российской Федерации и о внесении изменений в некоторые законодательные акты Правительства Российской Федер</w:t>
      </w:r>
      <w:r w:rsidRPr="00547979">
        <w:rPr>
          <w:rFonts w:ascii="Arial" w:hAnsi="Arial" w:cs="Arial"/>
          <w:sz w:val="16"/>
          <w:szCs w:val="16"/>
        </w:rPr>
        <w:t>а</w:t>
      </w:r>
      <w:r w:rsidRPr="00547979">
        <w:rPr>
          <w:rFonts w:ascii="Arial" w:hAnsi="Arial" w:cs="Arial"/>
          <w:sz w:val="16"/>
          <w:szCs w:val="16"/>
        </w:rPr>
        <w:t>ции» (п. 12 Правил организации теплоснабжения в Российской Федерации, утвержденных указанным постановлением). В соответствии с приведенным докуме</w:t>
      </w:r>
      <w:r w:rsidRPr="00547979">
        <w:rPr>
          <w:rFonts w:ascii="Arial" w:hAnsi="Arial" w:cs="Arial"/>
          <w:sz w:val="16"/>
          <w:szCs w:val="16"/>
        </w:rPr>
        <w:t>н</w:t>
      </w:r>
      <w:r w:rsidRPr="00547979">
        <w:rPr>
          <w:rFonts w:ascii="Arial" w:hAnsi="Arial" w:cs="Arial"/>
          <w:sz w:val="16"/>
          <w:szCs w:val="16"/>
        </w:rPr>
        <w:t>том ЕТО обязана:</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12.5.1. Заключать и надлежаще исполнять договоры теплоснабжения со всеми обратившимися к ней потребит</w:t>
      </w:r>
      <w:r w:rsidRPr="00547979">
        <w:rPr>
          <w:rFonts w:ascii="Arial" w:hAnsi="Arial" w:cs="Arial"/>
          <w:sz w:val="16"/>
          <w:szCs w:val="16"/>
        </w:rPr>
        <w:t>е</w:t>
      </w:r>
      <w:r w:rsidRPr="00547979">
        <w:rPr>
          <w:rFonts w:ascii="Arial" w:hAnsi="Arial" w:cs="Arial"/>
          <w:sz w:val="16"/>
          <w:szCs w:val="16"/>
        </w:rPr>
        <w:t>лями тепловой энергии в своей зоне де</w:t>
      </w:r>
      <w:r w:rsidRPr="00547979">
        <w:rPr>
          <w:rFonts w:ascii="Arial" w:hAnsi="Arial" w:cs="Arial"/>
          <w:sz w:val="16"/>
          <w:szCs w:val="16"/>
        </w:rPr>
        <w:t>я</w:t>
      </w:r>
      <w:r w:rsidRPr="00547979">
        <w:rPr>
          <w:rFonts w:ascii="Arial" w:hAnsi="Arial" w:cs="Arial"/>
          <w:sz w:val="16"/>
          <w:szCs w:val="16"/>
        </w:rPr>
        <w:t>тельности: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12.5.2. Осуществлять мониторинг реализации схемы теплоснабжения и подавать в орган, утвердивший схему теплоснабжения, отчеты о ре</w:t>
      </w:r>
      <w:r w:rsidRPr="00547979">
        <w:rPr>
          <w:rFonts w:ascii="Arial" w:hAnsi="Arial" w:cs="Arial"/>
          <w:sz w:val="16"/>
          <w:szCs w:val="16"/>
        </w:rPr>
        <w:t>а</w:t>
      </w:r>
      <w:r w:rsidRPr="00547979">
        <w:rPr>
          <w:rFonts w:ascii="Arial" w:hAnsi="Arial" w:cs="Arial"/>
          <w:sz w:val="16"/>
          <w:szCs w:val="16"/>
        </w:rPr>
        <w:t>лизации, включая предложения по актуализации схемы теплоснабж</w:t>
      </w:r>
      <w:r w:rsidRPr="00547979">
        <w:rPr>
          <w:rFonts w:ascii="Arial" w:hAnsi="Arial" w:cs="Arial"/>
          <w:sz w:val="16"/>
          <w:szCs w:val="16"/>
        </w:rPr>
        <w:t>е</w:t>
      </w:r>
      <w:r w:rsidRPr="00547979">
        <w:rPr>
          <w:rFonts w:ascii="Arial" w:hAnsi="Arial" w:cs="Arial"/>
          <w:sz w:val="16"/>
          <w:szCs w:val="16"/>
        </w:rPr>
        <w:t>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12.5.3. Надлежащим образом исполнять обязательства перед иными теплоснабжающими и теплосетевыми организациями в зоне своей деятельн</w:t>
      </w:r>
      <w:r w:rsidRPr="00547979">
        <w:rPr>
          <w:rFonts w:ascii="Arial" w:hAnsi="Arial" w:cs="Arial"/>
          <w:sz w:val="16"/>
          <w:szCs w:val="16"/>
        </w:rPr>
        <w:t>о</w:t>
      </w:r>
      <w:r w:rsidRPr="00547979">
        <w:rPr>
          <w:rFonts w:ascii="Arial" w:hAnsi="Arial" w:cs="Arial"/>
          <w:sz w:val="16"/>
          <w:szCs w:val="16"/>
        </w:rPr>
        <w:t>сти;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12.5.4. Осуществлять контроль режимов потребления тепловой энергии в зоне св</w:t>
      </w:r>
      <w:r w:rsidRPr="00547979">
        <w:rPr>
          <w:rFonts w:ascii="Arial" w:hAnsi="Arial" w:cs="Arial"/>
          <w:sz w:val="16"/>
          <w:szCs w:val="16"/>
        </w:rPr>
        <w:t>о</w:t>
      </w:r>
      <w:r w:rsidRPr="00547979">
        <w:rPr>
          <w:rFonts w:ascii="Arial" w:hAnsi="Arial" w:cs="Arial"/>
          <w:sz w:val="16"/>
          <w:szCs w:val="16"/>
        </w:rPr>
        <w:t>ей деятельности.</w:t>
      </w:r>
    </w:p>
    <w:p w:rsidR="00187D6D" w:rsidRPr="00547979" w:rsidRDefault="00187D6D" w:rsidP="00187D6D">
      <w:pPr>
        <w:jc w:val="right"/>
        <w:rPr>
          <w:rFonts w:ascii="Arial" w:hAnsi="Arial" w:cs="Arial"/>
          <w:sz w:val="16"/>
          <w:szCs w:val="16"/>
        </w:rPr>
      </w:pPr>
      <w:r w:rsidRPr="00547979">
        <w:rPr>
          <w:rFonts w:ascii="Arial" w:hAnsi="Arial" w:cs="Arial"/>
          <w:sz w:val="16"/>
          <w:szCs w:val="16"/>
        </w:rPr>
        <w:t>Таблица 6.</w:t>
      </w:r>
    </w:p>
    <w:tbl>
      <w:tblPr>
        <w:tblW w:w="11624"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59"/>
        <w:gridCol w:w="1134"/>
        <w:gridCol w:w="1092"/>
        <w:gridCol w:w="1080"/>
        <w:gridCol w:w="2113"/>
        <w:gridCol w:w="2127"/>
      </w:tblGrid>
      <w:tr w:rsidR="00187D6D" w:rsidRPr="00547979" w:rsidTr="00187D6D">
        <w:trPr>
          <w:trHeight w:val="20"/>
          <w:tblHeader/>
        </w:trPr>
        <w:tc>
          <w:tcPr>
            <w:tcW w:w="5212" w:type="dxa"/>
            <w:gridSpan w:val="3"/>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Источники тепловой энергии</w:t>
            </w:r>
          </w:p>
        </w:tc>
        <w:tc>
          <w:tcPr>
            <w:tcW w:w="2172" w:type="dxa"/>
            <w:gridSpan w:val="2"/>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Тепловые сети</w:t>
            </w:r>
          </w:p>
        </w:tc>
        <w:tc>
          <w:tcPr>
            <w:tcW w:w="2113" w:type="dxa"/>
            <w:vMerge w:val="restart"/>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Утве</w:t>
            </w:r>
            <w:r w:rsidRPr="00547979">
              <w:rPr>
                <w:rFonts w:ascii="Arial" w:hAnsi="Arial" w:cs="Arial"/>
                <w:b/>
                <w:sz w:val="16"/>
                <w:szCs w:val="16"/>
              </w:rPr>
              <w:t>р</w:t>
            </w:r>
            <w:r w:rsidRPr="00547979">
              <w:rPr>
                <w:rFonts w:ascii="Arial" w:hAnsi="Arial" w:cs="Arial"/>
                <w:b/>
                <w:sz w:val="16"/>
                <w:szCs w:val="16"/>
              </w:rPr>
              <w:t>жденная единая теплоснабжающая орг</w:t>
            </w:r>
            <w:r w:rsidRPr="00547979">
              <w:rPr>
                <w:rFonts w:ascii="Arial" w:hAnsi="Arial" w:cs="Arial"/>
                <w:b/>
                <w:sz w:val="16"/>
                <w:szCs w:val="16"/>
              </w:rPr>
              <w:t>а</w:t>
            </w:r>
            <w:r w:rsidRPr="00547979">
              <w:rPr>
                <w:rFonts w:ascii="Arial" w:hAnsi="Arial" w:cs="Arial"/>
                <w:b/>
                <w:sz w:val="16"/>
                <w:szCs w:val="16"/>
              </w:rPr>
              <w:t>низ</w:t>
            </w:r>
            <w:r w:rsidRPr="00547979">
              <w:rPr>
                <w:rFonts w:ascii="Arial" w:hAnsi="Arial" w:cs="Arial"/>
                <w:b/>
                <w:sz w:val="16"/>
                <w:szCs w:val="16"/>
              </w:rPr>
              <w:t>а</w:t>
            </w:r>
            <w:r w:rsidRPr="00547979">
              <w:rPr>
                <w:rFonts w:ascii="Arial" w:hAnsi="Arial" w:cs="Arial"/>
                <w:b/>
                <w:sz w:val="16"/>
                <w:szCs w:val="16"/>
              </w:rPr>
              <w:t>ция</w:t>
            </w:r>
          </w:p>
        </w:tc>
        <w:tc>
          <w:tcPr>
            <w:tcW w:w="2127" w:type="dxa"/>
            <w:vMerge w:val="restart"/>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Основание для присво</w:t>
            </w:r>
            <w:r w:rsidRPr="00547979">
              <w:rPr>
                <w:rFonts w:ascii="Arial" w:hAnsi="Arial" w:cs="Arial"/>
                <w:b/>
                <w:sz w:val="16"/>
                <w:szCs w:val="16"/>
              </w:rPr>
              <w:t>е</w:t>
            </w:r>
            <w:r w:rsidRPr="00547979">
              <w:rPr>
                <w:rFonts w:ascii="Arial" w:hAnsi="Arial" w:cs="Arial"/>
                <w:b/>
                <w:sz w:val="16"/>
                <w:szCs w:val="16"/>
              </w:rPr>
              <w:t>ния статуса ЕТО (№пункта ПП РФ от 08.08.2012г. №808)</w:t>
            </w:r>
          </w:p>
        </w:tc>
      </w:tr>
      <w:tr w:rsidR="00187D6D" w:rsidRPr="00547979" w:rsidTr="00187D6D">
        <w:trPr>
          <w:trHeight w:val="20"/>
          <w:tblHeader/>
        </w:trPr>
        <w:tc>
          <w:tcPr>
            <w:tcW w:w="3119" w:type="dxa"/>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Энергоисточники в зоне деятельн</w:t>
            </w:r>
            <w:r w:rsidRPr="00547979">
              <w:rPr>
                <w:rFonts w:ascii="Arial" w:hAnsi="Arial" w:cs="Arial"/>
                <w:b/>
                <w:sz w:val="16"/>
                <w:szCs w:val="16"/>
              </w:rPr>
              <w:t>о</w:t>
            </w:r>
            <w:r w:rsidRPr="00547979">
              <w:rPr>
                <w:rFonts w:ascii="Arial" w:hAnsi="Arial" w:cs="Arial"/>
                <w:b/>
                <w:sz w:val="16"/>
                <w:szCs w:val="16"/>
              </w:rPr>
              <w:t>сти</w:t>
            </w:r>
          </w:p>
        </w:tc>
        <w:tc>
          <w:tcPr>
            <w:tcW w:w="959" w:type="dxa"/>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Наимен</w:t>
            </w:r>
            <w:r w:rsidRPr="00547979">
              <w:rPr>
                <w:rFonts w:ascii="Arial" w:hAnsi="Arial" w:cs="Arial"/>
                <w:b/>
                <w:sz w:val="16"/>
                <w:szCs w:val="16"/>
              </w:rPr>
              <w:t>о</w:t>
            </w:r>
            <w:r w:rsidRPr="00547979">
              <w:rPr>
                <w:rFonts w:ascii="Arial" w:hAnsi="Arial" w:cs="Arial"/>
                <w:b/>
                <w:sz w:val="16"/>
                <w:szCs w:val="16"/>
              </w:rPr>
              <w:t xml:space="preserve">вание </w:t>
            </w:r>
          </w:p>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организ</w:t>
            </w:r>
            <w:r w:rsidRPr="00547979">
              <w:rPr>
                <w:rFonts w:ascii="Arial" w:hAnsi="Arial" w:cs="Arial"/>
                <w:b/>
                <w:sz w:val="16"/>
                <w:szCs w:val="16"/>
              </w:rPr>
              <w:t>а</w:t>
            </w:r>
            <w:r w:rsidRPr="00547979">
              <w:rPr>
                <w:rFonts w:ascii="Arial" w:hAnsi="Arial" w:cs="Arial"/>
                <w:b/>
                <w:sz w:val="16"/>
                <w:szCs w:val="16"/>
              </w:rPr>
              <w:t>ции</w:t>
            </w:r>
          </w:p>
        </w:tc>
        <w:tc>
          <w:tcPr>
            <w:tcW w:w="1134" w:type="dxa"/>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Информ</w:t>
            </w:r>
            <w:r w:rsidRPr="00547979">
              <w:rPr>
                <w:rFonts w:ascii="Arial" w:hAnsi="Arial" w:cs="Arial"/>
                <w:b/>
                <w:sz w:val="16"/>
                <w:szCs w:val="16"/>
              </w:rPr>
              <w:t>а</w:t>
            </w:r>
            <w:r w:rsidRPr="00547979">
              <w:rPr>
                <w:rFonts w:ascii="Arial" w:hAnsi="Arial" w:cs="Arial"/>
                <w:b/>
                <w:sz w:val="16"/>
                <w:szCs w:val="16"/>
              </w:rPr>
              <w:t>ция о присво</w:t>
            </w:r>
            <w:r w:rsidRPr="00547979">
              <w:rPr>
                <w:rFonts w:ascii="Arial" w:hAnsi="Arial" w:cs="Arial"/>
                <w:b/>
                <w:sz w:val="16"/>
                <w:szCs w:val="16"/>
              </w:rPr>
              <w:t>е</w:t>
            </w:r>
            <w:r w:rsidRPr="00547979">
              <w:rPr>
                <w:rFonts w:ascii="Arial" w:hAnsi="Arial" w:cs="Arial"/>
                <w:b/>
                <w:sz w:val="16"/>
                <w:szCs w:val="16"/>
              </w:rPr>
              <w:t>нии стат</w:t>
            </w:r>
            <w:r w:rsidRPr="00547979">
              <w:rPr>
                <w:rFonts w:ascii="Arial" w:hAnsi="Arial" w:cs="Arial"/>
                <w:b/>
                <w:sz w:val="16"/>
                <w:szCs w:val="16"/>
              </w:rPr>
              <w:t>у</w:t>
            </w:r>
            <w:r w:rsidRPr="00547979">
              <w:rPr>
                <w:rFonts w:ascii="Arial" w:hAnsi="Arial" w:cs="Arial"/>
                <w:b/>
                <w:sz w:val="16"/>
                <w:szCs w:val="16"/>
              </w:rPr>
              <w:t>са ЕТО</w:t>
            </w:r>
          </w:p>
        </w:tc>
        <w:tc>
          <w:tcPr>
            <w:tcW w:w="1092" w:type="dxa"/>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Наименов</w:t>
            </w:r>
            <w:r w:rsidRPr="00547979">
              <w:rPr>
                <w:rFonts w:ascii="Arial" w:hAnsi="Arial" w:cs="Arial"/>
                <w:b/>
                <w:sz w:val="16"/>
                <w:szCs w:val="16"/>
              </w:rPr>
              <w:t>а</w:t>
            </w:r>
            <w:r w:rsidRPr="00547979">
              <w:rPr>
                <w:rFonts w:ascii="Arial" w:hAnsi="Arial" w:cs="Arial"/>
                <w:b/>
                <w:sz w:val="16"/>
                <w:szCs w:val="16"/>
              </w:rPr>
              <w:t>ние орган</w:t>
            </w:r>
            <w:r w:rsidRPr="00547979">
              <w:rPr>
                <w:rFonts w:ascii="Arial" w:hAnsi="Arial" w:cs="Arial"/>
                <w:b/>
                <w:sz w:val="16"/>
                <w:szCs w:val="16"/>
              </w:rPr>
              <w:t>и</w:t>
            </w:r>
            <w:r w:rsidRPr="00547979">
              <w:rPr>
                <w:rFonts w:ascii="Arial" w:hAnsi="Arial" w:cs="Arial"/>
                <w:b/>
                <w:sz w:val="16"/>
                <w:szCs w:val="16"/>
              </w:rPr>
              <w:t>зации</w:t>
            </w:r>
          </w:p>
        </w:tc>
        <w:tc>
          <w:tcPr>
            <w:tcW w:w="1080" w:type="dxa"/>
            <w:tcMar>
              <w:left w:w="28" w:type="dxa"/>
              <w:right w:w="28" w:type="dxa"/>
            </w:tcMar>
            <w:vAlign w:val="center"/>
          </w:tcPr>
          <w:p w:rsidR="00187D6D" w:rsidRPr="00547979" w:rsidRDefault="00187D6D" w:rsidP="00187D6D">
            <w:pPr>
              <w:pStyle w:val="afffffff"/>
              <w:rPr>
                <w:rFonts w:ascii="Arial" w:hAnsi="Arial" w:cs="Arial"/>
                <w:b/>
                <w:sz w:val="16"/>
                <w:szCs w:val="16"/>
              </w:rPr>
            </w:pPr>
            <w:r w:rsidRPr="00547979">
              <w:rPr>
                <w:rFonts w:ascii="Arial" w:hAnsi="Arial" w:cs="Arial"/>
                <w:b/>
                <w:sz w:val="16"/>
                <w:szCs w:val="16"/>
              </w:rPr>
              <w:t>Информ</w:t>
            </w:r>
            <w:r w:rsidRPr="00547979">
              <w:rPr>
                <w:rFonts w:ascii="Arial" w:hAnsi="Arial" w:cs="Arial"/>
                <w:b/>
                <w:sz w:val="16"/>
                <w:szCs w:val="16"/>
              </w:rPr>
              <w:t>а</w:t>
            </w:r>
            <w:r w:rsidRPr="00547979">
              <w:rPr>
                <w:rFonts w:ascii="Arial" w:hAnsi="Arial" w:cs="Arial"/>
                <w:b/>
                <w:sz w:val="16"/>
                <w:szCs w:val="16"/>
              </w:rPr>
              <w:t>ция о пр</w:t>
            </w:r>
            <w:r w:rsidRPr="00547979">
              <w:rPr>
                <w:rFonts w:ascii="Arial" w:hAnsi="Arial" w:cs="Arial"/>
                <w:b/>
                <w:sz w:val="16"/>
                <w:szCs w:val="16"/>
              </w:rPr>
              <w:t>и</w:t>
            </w:r>
            <w:r w:rsidRPr="00547979">
              <w:rPr>
                <w:rFonts w:ascii="Arial" w:hAnsi="Arial" w:cs="Arial"/>
                <w:b/>
                <w:sz w:val="16"/>
                <w:szCs w:val="16"/>
              </w:rPr>
              <w:t>сво</w:t>
            </w:r>
            <w:r w:rsidRPr="00547979">
              <w:rPr>
                <w:rFonts w:ascii="Arial" w:hAnsi="Arial" w:cs="Arial"/>
                <w:b/>
                <w:sz w:val="16"/>
                <w:szCs w:val="16"/>
              </w:rPr>
              <w:t>е</w:t>
            </w:r>
            <w:r w:rsidRPr="00547979">
              <w:rPr>
                <w:rFonts w:ascii="Arial" w:hAnsi="Arial" w:cs="Arial"/>
                <w:b/>
                <w:sz w:val="16"/>
                <w:szCs w:val="16"/>
              </w:rPr>
              <w:t>нии стат</w:t>
            </w:r>
            <w:r w:rsidRPr="00547979">
              <w:rPr>
                <w:rFonts w:ascii="Arial" w:hAnsi="Arial" w:cs="Arial"/>
                <w:b/>
                <w:sz w:val="16"/>
                <w:szCs w:val="16"/>
              </w:rPr>
              <w:t>у</w:t>
            </w:r>
            <w:r w:rsidRPr="00547979">
              <w:rPr>
                <w:rFonts w:ascii="Arial" w:hAnsi="Arial" w:cs="Arial"/>
                <w:b/>
                <w:sz w:val="16"/>
                <w:szCs w:val="16"/>
              </w:rPr>
              <w:t>са ЕТО</w:t>
            </w:r>
          </w:p>
        </w:tc>
        <w:tc>
          <w:tcPr>
            <w:tcW w:w="2113" w:type="dxa"/>
            <w:vMerge/>
            <w:tcMar>
              <w:left w:w="28" w:type="dxa"/>
              <w:right w:w="28" w:type="dxa"/>
            </w:tcMar>
            <w:vAlign w:val="center"/>
          </w:tcPr>
          <w:p w:rsidR="00187D6D" w:rsidRPr="00547979" w:rsidRDefault="00187D6D" w:rsidP="00187D6D">
            <w:pPr>
              <w:rPr>
                <w:rFonts w:ascii="Arial" w:hAnsi="Arial" w:cs="Arial"/>
                <w:b/>
                <w:sz w:val="16"/>
                <w:szCs w:val="16"/>
              </w:rPr>
            </w:pPr>
          </w:p>
        </w:tc>
        <w:tc>
          <w:tcPr>
            <w:tcW w:w="2127" w:type="dxa"/>
            <w:vMerge/>
            <w:tcMar>
              <w:left w:w="28" w:type="dxa"/>
              <w:right w:w="28" w:type="dxa"/>
            </w:tcMar>
            <w:vAlign w:val="center"/>
          </w:tcPr>
          <w:p w:rsidR="00187D6D" w:rsidRPr="00547979" w:rsidRDefault="00187D6D" w:rsidP="00187D6D">
            <w:pPr>
              <w:rPr>
                <w:rFonts w:ascii="Arial" w:hAnsi="Arial" w:cs="Arial"/>
                <w:b/>
                <w:sz w:val="16"/>
                <w:szCs w:val="16"/>
              </w:rPr>
            </w:pP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Style w:val="FontStyle129"/>
                <w:rFonts w:ascii="Arial" w:hAnsi="Arial" w:cs="Arial"/>
                <w:szCs w:val="16"/>
              </w:rPr>
              <w:t>Котельная №1               г. Валдай ул. Р</w:t>
            </w:r>
            <w:r w:rsidRPr="00547979">
              <w:rPr>
                <w:rStyle w:val="FontStyle129"/>
                <w:rFonts w:ascii="Arial" w:hAnsi="Arial" w:cs="Arial"/>
                <w:szCs w:val="16"/>
              </w:rPr>
              <w:t>а</w:t>
            </w:r>
            <w:r w:rsidRPr="00547979">
              <w:rPr>
                <w:rStyle w:val="FontStyle129"/>
                <w:rFonts w:ascii="Arial" w:hAnsi="Arial" w:cs="Arial"/>
                <w:szCs w:val="16"/>
              </w:rPr>
              <w:t xml:space="preserve">дищева, 5б </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Котельна№2 ТГУ  г. Ва</w:t>
            </w:r>
            <w:r w:rsidRPr="00547979">
              <w:rPr>
                <w:rStyle w:val="FontStyle129"/>
                <w:rFonts w:ascii="Arial" w:hAnsi="Arial" w:cs="Arial"/>
                <w:szCs w:val="16"/>
              </w:rPr>
              <w:t>л</w:t>
            </w:r>
            <w:r w:rsidRPr="00547979">
              <w:rPr>
                <w:rStyle w:val="FontStyle129"/>
                <w:rFonts w:ascii="Arial" w:hAnsi="Arial" w:cs="Arial"/>
                <w:szCs w:val="16"/>
              </w:rPr>
              <w:t xml:space="preserve">дай, ул. Лесная, д.6  </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№3              г. Валдай, ул. Л</w:t>
            </w:r>
            <w:r w:rsidRPr="00547979">
              <w:rPr>
                <w:rStyle w:val="FontStyle129"/>
                <w:rFonts w:ascii="Arial" w:hAnsi="Arial" w:cs="Arial"/>
                <w:szCs w:val="16"/>
              </w:rPr>
              <w:t>о</w:t>
            </w:r>
            <w:r w:rsidRPr="00547979">
              <w:rPr>
                <w:rStyle w:val="FontStyle129"/>
                <w:rFonts w:ascii="Arial" w:hAnsi="Arial" w:cs="Arial"/>
                <w:szCs w:val="16"/>
              </w:rPr>
              <w:t>моносова, д.63а</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№5              г. Валдай, ул. П</w:t>
            </w:r>
            <w:r w:rsidRPr="00547979">
              <w:rPr>
                <w:rStyle w:val="FontStyle129"/>
                <w:rFonts w:ascii="Arial" w:hAnsi="Arial" w:cs="Arial"/>
                <w:szCs w:val="16"/>
              </w:rPr>
              <w:t>о</w:t>
            </w:r>
            <w:r w:rsidRPr="00547979">
              <w:rPr>
                <w:rStyle w:val="FontStyle129"/>
                <w:rFonts w:ascii="Arial" w:hAnsi="Arial" w:cs="Arial"/>
                <w:szCs w:val="16"/>
              </w:rPr>
              <w:t>беды, д.68</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 xml:space="preserve">Котельная №6  БМК 1,46 МВт </w:t>
            </w:r>
            <w:r w:rsidRPr="00547979">
              <w:rPr>
                <w:rStyle w:val="FontStyle274"/>
                <w:rFonts w:ascii="Arial" w:hAnsi="Arial" w:cs="Arial"/>
                <w:sz w:val="16"/>
                <w:szCs w:val="16"/>
              </w:rPr>
              <w:t>Валда</w:t>
            </w:r>
            <w:r w:rsidRPr="00547979">
              <w:rPr>
                <w:rStyle w:val="FontStyle274"/>
                <w:rFonts w:ascii="Arial" w:hAnsi="Arial" w:cs="Arial"/>
                <w:sz w:val="16"/>
                <w:szCs w:val="16"/>
              </w:rPr>
              <w:t>й</w:t>
            </w:r>
            <w:r w:rsidRPr="00547979">
              <w:rPr>
                <w:rStyle w:val="FontStyle274"/>
                <w:rFonts w:ascii="Arial" w:hAnsi="Arial" w:cs="Arial"/>
                <w:sz w:val="16"/>
                <w:szCs w:val="16"/>
              </w:rPr>
              <w:t>ский район, с. Зимогорье, у</w:t>
            </w:r>
            <w:r w:rsidRPr="00547979">
              <w:rPr>
                <w:rFonts w:ascii="Arial" w:hAnsi="Arial" w:cs="Arial"/>
                <w:sz w:val="16"/>
                <w:szCs w:val="16"/>
              </w:rPr>
              <w:t>л. Со</w:t>
            </w:r>
            <w:r w:rsidRPr="00547979">
              <w:rPr>
                <w:rFonts w:ascii="Arial" w:hAnsi="Arial" w:cs="Arial"/>
                <w:sz w:val="16"/>
                <w:szCs w:val="16"/>
              </w:rPr>
              <w:t>в</w:t>
            </w:r>
            <w:r w:rsidRPr="00547979">
              <w:rPr>
                <w:rFonts w:ascii="Arial" w:hAnsi="Arial" w:cs="Arial"/>
                <w:sz w:val="16"/>
                <w:szCs w:val="16"/>
              </w:rPr>
              <w:t>хозная, д.9</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lastRenderedPageBreak/>
              <w:t>Котельная  №  8           г. Валдай, ул. Молотковская, д.11а</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БМК 21,0 МВт г. Валдай, пр. Василь</w:t>
            </w:r>
            <w:r w:rsidRPr="00547979">
              <w:rPr>
                <w:rStyle w:val="FontStyle129"/>
                <w:rFonts w:ascii="Arial" w:hAnsi="Arial" w:cs="Arial"/>
                <w:szCs w:val="16"/>
              </w:rPr>
              <w:t>е</w:t>
            </w:r>
            <w:r w:rsidRPr="00547979">
              <w:rPr>
                <w:rStyle w:val="FontStyle129"/>
                <w:rFonts w:ascii="Arial" w:hAnsi="Arial" w:cs="Arial"/>
                <w:szCs w:val="16"/>
              </w:rPr>
              <w:t>ва, д. 27</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№11            г. Валдай, ул. Мелиорат</w:t>
            </w:r>
            <w:r w:rsidRPr="00547979">
              <w:rPr>
                <w:rStyle w:val="FontStyle129"/>
                <w:rFonts w:ascii="Arial" w:hAnsi="Arial" w:cs="Arial"/>
                <w:szCs w:val="16"/>
              </w:rPr>
              <w:t>о</w:t>
            </w:r>
            <w:r w:rsidRPr="00547979">
              <w:rPr>
                <w:rStyle w:val="FontStyle129"/>
                <w:rFonts w:ascii="Arial" w:hAnsi="Arial" w:cs="Arial"/>
                <w:szCs w:val="16"/>
              </w:rPr>
              <w:t>ров, д. 1г</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№12            г. Валдай ул. Механизат</w:t>
            </w:r>
            <w:r w:rsidRPr="00547979">
              <w:rPr>
                <w:rStyle w:val="FontStyle129"/>
                <w:rFonts w:ascii="Arial" w:hAnsi="Arial" w:cs="Arial"/>
                <w:szCs w:val="16"/>
              </w:rPr>
              <w:t>о</w:t>
            </w:r>
            <w:r w:rsidRPr="00547979">
              <w:rPr>
                <w:rStyle w:val="FontStyle129"/>
                <w:rFonts w:ascii="Arial" w:hAnsi="Arial" w:cs="Arial"/>
                <w:szCs w:val="16"/>
              </w:rPr>
              <w:t>ров, д.21</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 26            г. Валдай пл. Свободы, д.7а</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№27 Валдайский р-н, с.Зимогорье, д.163</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 xml:space="preserve">Котельная №28 </w:t>
            </w:r>
            <w:r w:rsidRPr="00547979">
              <w:rPr>
                <w:rFonts w:ascii="Arial" w:hAnsi="Arial" w:cs="Arial"/>
                <w:sz w:val="16"/>
                <w:szCs w:val="16"/>
              </w:rPr>
              <w:t>Валдайский  р-н, с. З</w:t>
            </w:r>
            <w:r w:rsidRPr="00547979">
              <w:rPr>
                <w:rFonts w:ascii="Arial" w:hAnsi="Arial" w:cs="Arial"/>
                <w:sz w:val="16"/>
                <w:szCs w:val="16"/>
              </w:rPr>
              <w:t>и</w:t>
            </w:r>
            <w:r w:rsidRPr="00547979">
              <w:rPr>
                <w:rFonts w:ascii="Arial" w:hAnsi="Arial" w:cs="Arial"/>
                <w:sz w:val="16"/>
                <w:szCs w:val="16"/>
              </w:rPr>
              <w:t>могорье, ул. Зав</w:t>
            </w:r>
            <w:r w:rsidRPr="00547979">
              <w:rPr>
                <w:rFonts w:ascii="Arial" w:hAnsi="Arial" w:cs="Arial"/>
                <w:sz w:val="16"/>
                <w:szCs w:val="16"/>
              </w:rPr>
              <w:t>о</w:t>
            </w:r>
            <w:r w:rsidRPr="00547979">
              <w:rPr>
                <w:rFonts w:ascii="Arial" w:hAnsi="Arial" w:cs="Arial"/>
                <w:sz w:val="16"/>
                <w:szCs w:val="16"/>
              </w:rPr>
              <w:t>дская, д. 4б</w:t>
            </w:r>
            <w:r w:rsidRPr="00547979">
              <w:rPr>
                <w:rStyle w:val="FontStyle129"/>
                <w:rFonts w:ascii="Arial" w:hAnsi="Arial" w:cs="Arial"/>
                <w:szCs w:val="16"/>
              </w:rPr>
              <w:t xml:space="preserve"> </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№29             г. Валдай, ул. Энергетиков, д. 20</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№30            г. Валдай, ул. Железнодоро</w:t>
            </w:r>
            <w:r w:rsidRPr="00547979">
              <w:rPr>
                <w:rStyle w:val="FontStyle129"/>
                <w:rFonts w:ascii="Arial" w:hAnsi="Arial" w:cs="Arial"/>
                <w:szCs w:val="16"/>
              </w:rPr>
              <w:t>ж</w:t>
            </w:r>
            <w:r w:rsidRPr="00547979">
              <w:rPr>
                <w:rStyle w:val="FontStyle129"/>
                <w:rFonts w:ascii="Arial" w:hAnsi="Arial" w:cs="Arial"/>
                <w:szCs w:val="16"/>
              </w:rPr>
              <w:t>ная, д.5а</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r w:rsidR="00187D6D" w:rsidRPr="00547979" w:rsidTr="00187D6D">
        <w:trPr>
          <w:trHeight w:val="20"/>
        </w:trPr>
        <w:tc>
          <w:tcPr>
            <w:tcW w:w="3119" w:type="dxa"/>
            <w:tcMar>
              <w:left w:w="28" w:type="dxa"/>
              <w:right w:w="28" w:type="dxa"/>
            </w:tcMar>
            <w:vAlign w:val="center"/>
          </w:tcPr>
          <w:p w:rsidR="00187D6D" w:rsidRPr="00547979" w:rsidRDefault="00187D6D" w:rsidP="00187D6D">
            <w:pPr>
              <w:pStyle w:val="afffffff"/>
              <w:rPr>
                <w:rStyle w:val="FontStyle129"/>
                <w:rFonts w:ascii="Arial" w:hAnsi="Arial" w:cs="Arial"/>
                <w:szCs w:val="16"/>
              </w:rPr>
            </w:pPr>
            <w:r w:rsidRPr="00547979">
              <w:rPr>
                <w:rStyle w:val="FontStyle129"/>
                <w:rFonts w:ascii="Arial" w:hAnsi="Arial" w:cs="Arial"/>
                <w:szCs w:val="16"/>
              </w:rPr>
              <w:t>Котельная  №31             г. Валдай, ул. Песчаная, д. 30</w:t>
            </w:r>
          </w:p>
        </w:tc>
        <w:tc>
          <w:tcPr>
            <w:tcW w:w="959"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134"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1092" w:type="dxa"/>
            <w:tcMar>
              <w:left w:w="28" w:type="dxa"/>
              <w:right w:w="28" w:type="dxa"/>
            </w:tcMar>
            <w:vAlign w:val="center"/>
          </w:tcPr>
          <w:p w:rsidR="00187D6D" w:rsidRPr="00547979" w:rsidRDefault="00187D6D" w:rsidP="00187D6D">
            <w:pPr>
              <w:pStyle w:val="afffffff"/>
              <w:rPr>
                <w:rFonts w:ascii="Arial" w:hAnsi="Arial" w:cs="Arial"/>
                <w:sz w:val="16"/>
                <w:szCs w:val="16"/>
              </w:rPr>
            </w:pPr>
          </w:p>
        </w:tc>
        <w:tc>
          <w:tcPr>
            <w:tcW w:w="1080"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н/д</w:t>
            </w:r>
          </w:p>
        </w:tc>
        <w:tc>
          <w:tcPr>
            <w:tcW w:w="2113"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ООО «ТК Новг</w:t>
            </w:r>
            <w:r w:rsidRPr="00547979">
              <w:rPr>
                <w:rFonts w:ascii="Arial" w:hAnsi="Arial" w:cs="Arial"/>
                <w:sz w:val="16"/>
                <w:szCs w:val="16"/>
              </w:rPr>
              <w:t>о</w:t>
            </w:r>
            <w:r w:rsidRPr="00547979">
              <w:rPr>
                <w:rFonts w:ascii="Arial" w:hAnsi="Arial" w:cs="Arial"/>
                <w:sz w:val="16"/>
                <w:szCs w:val="16"/>
              </w:rPr>
              <w:t>родская»</w:t>
            </w:r>
          </w:p>
        </w:tc>
        <w:tc>
          <w:tcPr>
            <w:tcW w:w="2127" w:type="dxa"/>
            <w:tcMar>
              <w:left w:w="28" w:type="dxa"/>
              <w:right w:w="28" w:type="dxa"/>
            </w:tcMar>
            <w:vAlign w:val="center"/>
          </w:tcPr>
          <w:p w:rsidR="00187D6D" w:rsidRPr="00547979" w:rsidRDefault="00187D6D" w:rsidP="00187D6D">
            <w:pPr>
              <w:pStyle w:val="afffffff"/>
              <w:rPr>
                <w:rFonts w:ascii="Arial" w:hAnsi="Arial" w:cs="Arial"/>
                <w:sz w:val="16"/>
                <w:szCs w:val="16"/>
              </w:rPr>
            </w:pPr>
            <w:r w:rsidRPr="00547979">
              <w:rPr>
                <w:rFonts w:ascii="Arial" w:hAnsi="Arial" w:cs="Arial"/>
                <w:sz w:val="16"/>
                <w:szCs w:val="16"/>
              </w:rPr>
              <w:t>-</w:t>
            </w:r>
          </w:p>
        </w:tc>
      </w:tr>
    </w:tbl>
    <w:p w:rsidR="00187D6D" w:rsidRPr="00547979" w:rsidRDefault="00187D6D" w:rsidP="00187D6D">
      <w:pPr>
        <w:autoSpaceDE w:val="0"/>
        <w:autoSpaceDN w:val="0"/>
        <w:adjustRightInd w:val="0"/>
        <w:jc w:val="center"/>
        <w:rPr>
          <w:rFonts w:ascii="Arial" w:hAnsi="Arial" w:cs="Arial"/>
          <w:b/>
          <w:bCs/>
          <w:sz w:val="16"/>
          <w:szCs w:val="16"/>
        </w:rPr>
      </w:pPr>
      <w:bookmarkStart w:id="32" w:name="_Toc21101689"/>
      <w:bookmarkStart w:id="33" w:name="ZAP2JCM3IE"/>
      <w:bookmarkEnd w:id="33"/>
      <w:r w:rsidRPr="00547979">
        <w:rPr>
          <w:rFonts w:ascii="Arial" w:hAnsi="Arial" w:cs="Arial"/>
          <w:b/>
          <w:bCs/>
          <w:sz w:val="16"/>
          <w:szCs w:val="16"/>
        </w:rPr>
        <w:t>13. Решения о распределении тепловой нагрузки между</w:t>
      </w:r>
    </w:p>
    <w:p w:rsidR="00187D6D" w:rsidRPr="00547979" w:rsidRDefault="00187D6D" w:rsidP="00187D6D">
      <w:pPr>
        <w:autoSpaceDE w:val="0"/>
        <w:autoSpaceDN w:val="0"/>
        <w:adjustRightInd w:val="0"/>
        <w:jc w:val="center"/>
        <w:rPr>
          <w:rFonts w:ascii="Arial" w:hAnsi="Arial" w:cs="Arial"/>
          <w:b/>
          <w:bCs/>
          <w:sz w:val="16"/>
          <w:szCs w:val="16"/>
        </w:rPr>
      </w:pPr>
      <w:r w:rsidRPr="00547979">
        <w:rPr>
          <w:rFonts w:ascii="Arial" w:hAnsi="Arial" w:cs="Arial"/>
          <w:b/>
          <w:bCs/>
          <w:sz w:val="16"/>
          <w:szCs w:val="16"/>
        </w:rPr>
        <w:t>источниками тепловой энергии</w:t>
      </w:r>
      <w:bookmarkEnd w:id="32"/>
    </w:p>
    <w:p w:rsidR="00187D6D" w:rsidRPr="00547979" w:rsidRDefault="00187D6D" w:rsidP="00187D6D">
      <w:pPr>
        <w:pStyle w:val="afffffff1"/>
        <w:spacing w:after="0" w:line="240" w:lineRule="auto"/>
        <w:ind w:firstLine="142"/>
        <w:rPr>
          <w:rFonts w:ascii="Arial" w:hAnsi="Arial" w:cs="Arial"/>
          <w:sz w:val="16"/>
          <w:szCs w:val="16"/>
          <w:lang w:eastAsia="en-US"/>
        </w:rPr>
      </w:pPr>
      <w:r w:rsidRPr="00547979">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547979">
        <w:rPr>
          <w:rFonts w:ascii="Arial" w:hAnsi="Arial" w:cs="Arial"/>
          <w:color w:val="000000"/>
          <w:sz w:val="16"/>
          <w:szCs w:val="16"/>
        </w:rPr>
        <w:t xml:space="preserve">Валдайского городского поселения </w:t>
      </w:r>
      <w:r w:rsidRPr="00547979">
        <w:rPr>
          <w:rFonts w:ascii="Arial" w:hAnsi="Arial" w:cs="Arial"/>
          <w:sz w:val="16"/>
          <w:szCs w:val="16"/>
          <w:lang w:eastAsia="en-US"/>
        </w:rPr>
        <w:t>не планируется.</w:t>
      </w:r>
    </w:p>
    <w:p w:rsidR="00187D6D" w:rsidRPr="00547979" w:rsidRDefault="00187D6D" w:rsidP="00187D6D">
      <w:pPr>
        <w:autoSpaceDE w:val="0"/>
        <w:autoSpaceDN w:val="0"/>
        <w:adjustRightInd w:val="0"/>
        <w:jc w:val="center"/>
        <w:rPr>
          <w:rFonts w:ascii="Arial" w:hAnsi="Arial" w:cs="Arial"/>
          <w:bCs/>
          <w:sz w:val="16"/>
          <w:szCs w:val="16"/>
        </w:rPr>
      </w:pPr>
      <w:bookmarkStart w:id="34" w:name="_Toc21101690"/>
      <w:r w:rsidRPr="00547979">
        <w:rPr>
          <w:rFonts w:ascii="Arial" w:hAnsi="Arial" w:cs="Arial"/>
          <w:b/>
          <w:bCs/>
          <w:sz w:val="16"/>
          <w:szCs w:val="16"/>
        </w:rPr>
        <w:t>1</w:t>
      </w:r>
      <w:bookmarkStart w:id="35" w:name="ZAP29EI3CO"/>
      <w:bookmarkEnd w:id="35"/>
      <w:r w:rsidRPr="00547979">
        <w:rPr>
          <w:rFonts w:ascii="Arial" w:hAnsi="Arial" w:cs="Arial"/>
          <w:b/>
          <w:bCs/>
          <w:sz w:val="16"/>
          <w:szCs w:val="16"/>
        </w:rPr>
        <w:t>4. Решение по бесхозяйным тепловым сетям</w:t>
      </w:r>
      <w:bookmarkEnd w:id="34"/>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Согласно пункту 6 статьи 15 Федерального закона от 27 июля 2010 года № 190 «О теплоснабжении»: «В случае выявления бесхозяйных тепловых с</w:t>
      </w:r>
      <w:r w:rsidRPr="00547979">
        <w:rPr>
          <w:rFonts w:ascii="Arial" w:hAnsi="Arial" w:cs="Arial"/>
          <w:sz w:val="16"/>
          <w:szCs w:val="16"/>
        </w:rPr>
        <w:t>е</w:t>
      </w:r>
      <w:r w:rsidRPr="00547979">
        <w:rPr>
          <w:rFonts w:ascii="Arial" w:hAnsi="Arial" w:cs="Arial"/>
          <w:sz w:val="16"/>
          <w:szCs w:val="16"/>
        </w:rPr>
        <w:t>тей (тепловых сетей, не имеющих эксплуатирующей организации) орган местного самоуправления поселения  или городского  округа до пр</w:t>
      </w:r>
      <w:r w:rsidRPr="00547979">
        <w:rPr>
          <w:rFonts w:ascii="Arial" w:hAnsi="Arial" w:cs="Arial"/>
          <w:sz w:val="16"/>
          <w:szCs w:val="16"/>
        </w:rPr>
        <w:t>и</w:t>
      </w:r>
      <w:r w:rsidRPr="00547979">
        <w:rPr>
          <w:rFonts w:ascii="Arial" w:hAnsi="Arial" w:cs="Arial"/>
          <w:sz w:val="16"/>
          <w:szCs w:val="16"/>
        </w:rPr>
        <w:t>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547979">
        <w:rPr>
          <w:rFonts w:ascii="Arial" w:hAnsi="Arial" w:cs="Arial"/>
          <w:sz w:val="16"/>
          <w:szCs w:val="16"/>
        </w:rPr>
        <w:t>а</w:t>
      </w:r>
      <w:r w:rsidRPr="00547979">
        <w:rPr>
          <w:rFonts w:ascii="Arial" w:hAnsi="Arial" w:cs="Arial"/>
          <w:sz w:val="16"/>
          <w:szCs w:val="16"/>
        </w:rPr>
        <w:t>низацию, тепловые сети которой непосредственно соединены с указанными бесхозяйными тепловыми сетями, или единую теплоснабжающую орган</w:t>
      </w:r>
      <w:r w:rsidRPr="00547979">
        <w:rPr>
          <w:rFonts w:ascii="Arial" w:hAnsi="Arial" w:cs="Arial"/>
          <w:sz w:val="16"/>
          <w:szCs w:val="16"/>
        </w:rPr>
        <w:t>и</w:t>
      </w:r>
      <w:r w:rsidRPr="00547979">
        <w:rPr>
          <w:rFonts w:ascii="Arial" w:hAnsi="Arial" w:cs="Arial"/>
          <w:sz w:val="16"/>
          <w:szCs w:val="16"/>
        </w:rPr>
        <w:t>зацию в системе теплоснабжения, в которую входят указанные бесхозяйные тепловые сети и которая осуществляет содержание и обслуживание ук</w:t>
      </w:r>
      <w:r w:rsidRPr="00547979">
        <w:rPr>
          <w:rFonts w:ascii="Arial" w:hAnsi="Arial" w:cs="Arial"/>
          <w:sz w:val="16"/>
          <w:szCs w:val="16"/>
        </w:rPr>
        <w:t>а</w:t>
      </w:r>
      <w:r w:rsidRPr="00547979">
        <w:rPr>
          <w:rFonts w:ascii="Arial" w:hAnsi="Arial" w:cs="Arial"/>
          <w:sz w:val="16"/>
          <w:szCs w:val="16"/>
        </w:rPr>
        <w:t>занных бесхозяйных тепловых сетей. Орган регулиров</w:t>
      </w:r>
      <w:r w:rsidRPr="00547979">
        <w:rPr>
          <w:rFonts w:ascii="Arial" w:hAnsi="Arial" w:cs="Arial"/>
          <w:sz w:val="16"/>
          <w:szCs w:val="16"/>
        </w:rPr>
        <w:t>а</w:t>
      </w:r>
      <w:r w:rsidRPr="00547979">
        <w:rPr>
          <w:rFonts w:ascii="Arial" w:hAnsi="Arial" w:cs="Arial"/>
          <w:sz w:val="16"/>
          <w:szCs w:val="16"/>
        </w:rPr>
        <w:t>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w:t>
      </w:r>
      <w:r w:rsidRPr="00547979">
        <w:rPr>
          <w:rFonts w:ascii="Arial" w:hAnsi="Arial" w:cs="Arial"/>
          <w:sz w:val="16"/>
          <w:szCs w:val="16"/>
        </w:rPr>
        <w:t>а</w:t>
      </w:r>
      <w:r w:rsidRPr="00547979">
        <w:rPr>
          <w:rFonts w:ascii="Arial" w:hAnsi="Arial" w:cs="Arial"/>
          <w:sz w:val="16"/>
          <w:szCs w:val="16"/>
        </w:rPr>
        <w:t xml:space="preserve">ния».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w:t>
      </w:r>
      <w:r w:rsidRPr="00547979">
        <w:rPr>
          <w:rFonts w:ascii="Arial" w:hAnsi="Arial" w:cs="Arial"/>
          <w:sz w:val="16"/>
          <w:szCs w:val="16"/>
        </w:rPr>
        <w:t>я</w:t>
      </w:r>
      <w:r w:rsidRPr="00547979">
        <w:rPr>
          <w:rFonts w:ascii="Arial" w:hAnsi="Arial" w:cs="Arial"/>
          <w:sz w:val="16"/>
          <w:szCs w:val="16"/>
        </w:rPr>
        <w:t>тия на учет бесхозяйных недвижимых вещей».</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На основании статьи 225 Гражданского кодекса РФ по истечении года со дня постановки бесхозяйной недвижимой вещи на учет орган, уполномоче</w:t>
      </w:r>
      <w:r w:rsidRPr="00547979">
        <w:rPr>
          <w:rFonts w:ascii="Arial" w:hAnsi="Arial" w:cs="Arial"/>
          <w:sz w:val="16"/>
          <w:szCs w:val="16"/>
        </w:rPr>
        <w:t>н</w:t>
      </w:r>
      <w:r w:rsidRPr="00547979">
        <w:rPr>
          <w:rFonts w:ascii="Arial" w:hAnsi="Arial" w:cs="Arial"/>
          <w:sz w:val="16"/>
          <w:szCs w:val="16"/>
        </w:rPr>
        <w:t>ный управлять муниципальным имуществом, может обратиться в суд с требованием о признании права м</w:t>
      </w:r>
      <w:r w:rsidRPr="00547979">
        <w:rPr>
          <w:rFonts w:ascii="Arial" w:hAnsi="Arial" w:cs="Arial"/>
          <w:sz w:val="16"/>
          <w:szCs w:val="16"/>
        </w:rPr>
        <w:t>у</w:t>
      </w:r>
      <w:r w:rsidRPr="00547979">
        <w:rPr>
          <w:rFonts w:ascii="Arial" w:hAnsi="Arial" w:cs="Arial"/>
          <w:sz w:val="16"/>
          <w:szCs w:val="16"/>
        </w:rPr>
        <w:t xml:space="preserve">ниципальной собственности на эту вещь. </w:t>
      </w:r>
    </w:p>
    <w:p w:rsidR="00187D6D" w:rsidRPr="00547979" w:rsidRDefault="00187D6D" w:rsidP="00187D6D">
      <w:pPr>
        <w:ind w:firstLine="142"/>
        <w:jc w:val="both"/>
        <w:rPr>
          <w:rFonts w:ascii="Arial" w:hAnsi="Arial" w:cs="Arial"/>
          <w:color w:val="000000"/>
          <w:sz w:val="16"/>
          <w:szCs w:val="16"/>
        </w:rPr>
      </w:pPr>
      <w:r w:rsidRPr="00547979">
        <w:rPr>
          <w:rFonts w:ascii="Arial" w:hAnsi="Arial" w:cs="Arial"/>
          <w:color w:val="000000"/>
          <w:sz w:val="16"/>
          <w:szCs w:val="16"/>
        </w:rPr>
        <w:t>По состоянию на 01.01.2021 бесхозяйные тепловые сети на территории Валдайского городского поселения отсу</w:t>
      </w:r>
      <w:r w:rsidRPr="00547979">
        <w:rPr>
          <w:rFonts w:ascii="Arial" w:hAnsi="Arial" w:cs="Arial"/>
          <w:color w:val="000000"/>
          <w:sz w:val="16"/>
          <w:szCs w:val="16"/>
        </w:rPr>
        <w:t>т</w:t>
      </w:r>
      <w:r w:rsidRPr="00547979">
        <w:rPr>
          <w:rFonts w:ascii="Arial" w:hAnsi="Arial" w:cs="Arial"/>
          <w:color w:val="000000"/>
          <w:sz w:val="16"/>
          <w:szCs w:val="16"/>
        </w:rPr>
        <w:t>ствуют.</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w:t>
      </w:r>
      <w:r w:rsidRPr="00547979">
        <w:rPr>
          <w:rFonts w:ascii="Arial" w:hAnsi="Arial" w:cs="Arial"/>
          <w:sz w:val="16"/>
          <w:szCs w:val="16"/>
        </w:rPr>
        <w:t>а</w:t>
      </w:r>
      <w:r w:rsidRPr="00547979">
        <w:rPr>
          <w:rFonts w:ascii="Arial" w:hAnsi="Arial" w:cs="Arial"/>
          <w:sz w:val="16"/>
          <w:szCs w:val="16"/>
        </w:rPr>
        <w:t>гается определить единую теплоснабжающую организацию (ЕТО), в границах утвержденной зоны деятельности, которой расположены вновь выявле</w:t>
      </w:r>
      <w:r w:rsidRPr="00547979">
        <w:rPr>
          <w:rFonts w:ascii="Arial" w:hAnsi="Arial" w:cs="Arial"/>
          <w:sz w:val="16"/>
          <w:szCs w:val="16"/>
        </w:rPr>
        <w:t>н</w:t>
      </w:r>
      <w:r w:rsidRPr="00547979">
        <w:rPr>
          <w:rFonts w:ascii="Arial" w:hAnsi="Arial" w:cs="Arial"/>
          <w:sz w:val="16"/>
          <w:szCs w:val="16"/>
        </w:rPr>
        <w:t>ные участки таких сетей.</w:t>
      </w:r>
    </w:p>
    <w:p w:rsidR="00187D6D" w:rsidRPr="00547979" w:rsidRDefault="00187D6D" w:rsidP="00187D6D">
      <w:pPr>
        <w:jc w:val="center"/>
        <w:rPr>
          <w:rFonts w:ascii="Arial" w:hAnsi="Arial" w:cs="Arial"/>
          <w:b/>
          <w:bCs/>
          <w:sz w:val="16"/>
          <w:szCs w:val="16"/>
        </w:rPr>
      </w:pPr>
      <w:r w:rsidRPr="00547979">
        <w:rPr>
          <w:rFonts w:ascii="Arial" w:hAnsi="Arial" w:cs="Arial"/>
          <w:b/>
          <w:bCs/>
          <w:sz w:val="16"/>
          <w:szCs w:val="16"/>
        </w:rPr>
        <w:t>15. Синхронизация схемы теплоснабжения со схемой газоснабжения и газификации субъекта Российской Федерации и (или) поселения, сх</w:t>
      </w:r>
      <w:r w:rsidRPr="00547979">
        <w:rPr>
          <w:rFonts w:ascii="Arial" w:hAnsi="Arial" w:cs="Arial"/>
          <w:b/>
          <w:bCs/>
          <w:sz w:val="16"/>
          <w:szCs w:val="16"/>
        </w:rPr>
        <w:t>е</w:t>
      </w:r>
      <w:r w:rsidRPr="00547979">
        <w:rPr>
          <w:rFonts w:ascii="Arial" w:hAnsi="Arial" w:cs="Arial"/>
          <w:b/>
          <w:bCs/>
          <w:sz w:val="16"/>
          <w:szCs w:val="16"/>
        </w:rPr>
        <w:t>мой и программой развития электроэнергетики, а также со схемой водоснабжения и в</w:t>
      </w:r>
      <w:r w:rsidRPr="00547979">
        <w:rPr>
          <w:rFonts w:ascii="Arial" w:hAnsi="Arial" w:cs="Arial"/>
          <w:b/>
          <w:bCs/>
          <w:sz w:val="16"/>
          <w:szCs w:val="16"/>
        </w:rPr>
        <w:t>о</w:t>
      </w:r>
      <w:r w:rsidRPr="00547979">
        <w:rPr>
          <w:rFonts w:ascii="Arial" w:hAnsi="Arial" w:cs="Arial"/>
          <w:b/>
          <w:bCs/>
          <w:sz w:val="16"/>
          <w:szCs w:val="16"/>
        </w:rPr>
        <w:t>доотведения поселения, городского округа, города федерального знач</w:t>
      </w:r>
      <w:r w:rsidRPr="00547979">
        <w:rPr>
          <w:rFonts w:ascii="Arial" w:hAnsi="Arial" w:cs="Arial"/>
          <w:b/>
          <w:bCs/>
          <w:sz w:val="16"/>
          <w:szCs w:val="16"/>
        </w:rPr>
        <w:t>е</w:t>
      </w:r>
      <w:r w:rsidRPr="00547979">
        <w:rPr>
          <w:rFonts w:ascii="Arial" w:hAnsi="Arial" w:cs="Arial"/>
          <w:b/>
          <w:bCs/>
          <w:sz w:val="16"/>
          <w:szCs w:val="16"/>
        </w:rPr>
        <w:t>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15.1. Описание решений программы газификации жилищно-коммунального хозяйства, промышленных и иных организаций о развитии соответству</w:t>
      </w:r>
      <w:r w:rsidRPr="00547979">
        <w:rPr>
          <w:rFonts w:ascii="Arial" w:hAnsi="Arial" w:cs="Arial"/>
          <w:sz w:val="16"/>
          <w:szCs w:val="16"/>
        </w:rPr>
        <w:t>ю</w:t>
      </w:r>
      <w:r w:rsidRPr="00547979">
        <w:rPr>
          <w:rFonts w:ascii="Arial" w:hAnsi="Arial" w:cs="Arial"/>
          <w:sz w:val="16"/>
          <w:szCs w:val="16"/>
        </w:rPr>
        <w:t>щей системы газоснабжения в части обеспечения топливом источников тепловой эне</w:t>
      </w:r>
      <w:r w:rsidRPr="00547979">
        <w:rPr>
          <w:rFonts w:ascii="Arial" w:hAnsi="Arial" w:cs="Arial"/>
          <w:sz w:val="16"/>
          <w:szCs w:val="16"/>
        </w:rPr>
        <w:t>р</w:t>
      </w:r>
      <w:r w:rsidRPr="00547979">
        <w:rPr>
          <w:rFonts w:ascii="Arial" w:hAnsi="Arial" w:cs="Arial"/>
          <w:sz w:val="16"/>
          <w:szCs w:val="16"/>
        </w:rPr>
        <w:t>гии.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Решения о газоснабжении источников тепловой энергии </w:t>
      </w:r>
      <w:r w:rsidRPr="00547979">
        <w:rPr>
          <w:rFonts w:ascii="Arial" w:hAnsi="Arial" w:cs="Arial"/>
          <w:color w:val="000000"/>
          <w:sz w:val="16"/>
          <w:szCs w:val="16"/>
        </w:rPr>
        <w:t xml:space="preserve">Валдайского городского поселения </w:t>
      </w:r>
      <w:r w:rsidRPr="00547979">
        <w:rPr>
          <w:rFonts w:ascii="Arial" w:hAnsi="Arial" w:cs="Arial"/>
          <w:sz w:val="16"/>
          <w:szCs w:val="16"/>
        </w:rPr>
        <w:t>в действующей программе газоснабжения отсу</w:t>
      </w:r>
      <w:r w:rsidRPr="00547979">
        <w:rPr>
          <w:rFonts w:ascii="Arial" w:hAnsi="Arial" w:cs="Arial"/>
          <w:sz w:val="16"/>
          <w:szCs w:val="16"/>
        </w:rPr>
        <w:t>т</w:t>
      </w:r>
      <w:r w:rsidRPr="00547979">
        <w:rPr>
          <w:rFonts w:ascii="Arial" w:hAnsi="Arial" w:cs="Arial"/>
          <w:sz w:val="16"/>
          <w:szCs w:val="16"/>
        </w:rPr>
        <w:t xml:space="preserve">ствуют.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15.2. Описание проблем организации газоснабжения источников тепловой энергии нет.</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15.3. Предложения </w:t>
      </w:r>
      <w:proofErr w:type="gramStart"/>
      <w:r w:rsidRPr="00547979">
        <w:rPr>
          <w:rFonts w:ascii="Arial" w:hAnsi="Arial" w:cs="Arial"/>
          <w:sz w:val="16"/>
          <w:szCs w:val="16"/>
        </w:rPr>
        <w:t>по корректировке</w:t>
      </w:r>
      <w:proofErr w:type="gramEnd"/>
      <w:r w:rsidRPr="00547979">
        <w:rPr>
          <w:rFonts w:ascii="Arial" w:hAnsi="Arial" w:cs="Arial"/>
          <w:sz w:val="16"/>
          <w:szCs w:val="16"/>
        </w:rPr>
        <w:t xml:space="preserve"> утвержденной (разработке) региональной (межрегиональной) программы газификации жилищнокомм</w:t>
      </w:r>
      <w:r w:rsidRPr="00547979">
        <w:rPr>
          <w:rFonts w:ascii="Arial" w:hAnsi="Arial" w:cs="Arial"/>
          <w:sz w:val="16"/>
          <w:szCs w:val="16"/>
        </w:rPr>
        <w:t>у</w:t>
      </w:r>
      <w:r w:rsidRPr="00547979">
        <w:rPr>
          <w:rFonts w:ascii="Arial" w:hAnsi="Arial" w:cs="Arial"/>
          <w:sz w:val="16"/>
          <w:szCs w:val="16"/>
        </w:rPr>
        <w:t>нального хозяйства, промышленных и иных организаций для обе</w:t>
      </w:r>
      <w:r w:rsidRPr="00547979">
        <w:rPr>
          <w:rFonts w:ascii="Arial" w:hAnsi="Arial" w:cs="Arial"/>
          <w:sz w:val="16"/>
          <w:szCs w:val="16"/>
        </w:rPr>
        <w:t>с</w:t>
      </w:r>
      <w:r w:rsidRPr="00547979">
        <w:rPr>
          <w:rFonts w:ascii="Arial" w:hAnsi="Arial" w:cs="Arial"/>
          <w:sz w:val="16"/>
          <w:szCs w:val="16"/>
        </w:rPr>
        <w:t>печения согласованности такой программы с указанными в схеме теплоснабжения решениями о развитии источников тепловой энергии и систем тепл</w:t>
      </w:r>
      <w:r w:rsidRPr="00547979">
        <w:rPr>
          <w:rFonts w:ascii="Arial" w:hAnsi="Arial" w:cs="Arial"/>
          <w:sz w:val="16"/>
          <w:szCs w:val="16"/>
        </w:rPr>
        <w:t>о</w:t>
      </w:r>
      <w:r w:rsidRPr="00547979">
        <w:rPr>
          <w:rFonts w:ascii="Arial" w:hAnsi="Arial" w:cs="Arial"/>
          <w:sz w:val="16"/>
          <w:szCs w:val="16"/>
        </w:rPr>
        <w:t>снабжения.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Предложения отсутствуют.</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15.4. Описание решений (вырабатываемых с учетом положений утвержденной схемы и программы развития Ед</w:t>
      </w:r>
      <w:r w:rsidRPr="00547979">
        <w:rPr>
          <w:rFonts w:ascii="Arial" w:hAnsi="Arial" w:cs="Arial"/>
          <w:sz w:val="16"/>
          <w:szCs w:val="16"/>
        </w:rPr>
        <w:t>и</w:t>
      </w:r>
      <w:r w:rsidRPr="00547979">
        <w:rPr>
          <w:rFonts w:ascii="Arial" w:hAnsi="Arial" w:cs="Arial"/>
          <w:sz w:val="16"/>
          <w:szCs w:val="16"/>
        </w:rPr>
        <w:t>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w:t>
      </w:r>
      <w:r w:rsidRPr="00547979">
        <w:rPr>
          <w:rFonts w:ascii="Arial" w:hAnsi="Arial" w:cs="Arial"/>
          <w:sz w:val="16"/>
          <w:szCs w:val="16"/>
        </w:rPr>
        <w:t>и</w:t>
      </w:r>
      <w:r w:rsidRPr="00547979">
        <w:rPr>
          <w:rFonts w:ascii="Arial" w:hAnsi="Arial" w:cs="Arial"/>
          <w:sz w:val="16"/>
          <w:szCs w:val="16"/>
        </w:rPr>
        <w:t>рующих объектов, включая входящее в их состав оборудование, функционирующих в режиме комбинированной выработки электрической и те</w:t>
      </w:r>
      <w:r w:rsidRPr="00547979">
        <w:rPr>
          <w:rFonts w:ascii="Arial" w:hAnsi="Arial" w:cs="Arial"/>
          <w:sz w:val="16"/>
          <w:szCs w:val="16"/>
        </w:rPr>
        <w:t>п</w:t>
      </w:r>
      <w:r w:rsidRPr="00547979">
        <w:rPr>
          <w:rFonts w:ascii="Arial" w:hAnsi="Arial" w:cs="Arial"/>
          <w:sz w:val="16"/>
          <w:szCs w:val="16"/>
        </w:rPr>
        <w:t>ловой энергии, в части перспе</w:t>
      </w:r>
      <w:r w:rsidRPr="00547979">
        <w:rPr>
          <w:rFonts w:ascii="Arial" w:hAnsi="Arial" w:cs="Arial"/>
          <w:sz w:val="16"/>
          <w:szCs w:val="16"/>
        </w:rPr>
        <w:t>к</w:t>
      </w:r>
      <w:r w:rsidRPr="00547979">
        <w:rPr>
          <w:rFonts w:ascii="Arial" w:hAnsi="Arial" w:cs="Arial"/>
          <w:sz w:val="16"/>
          <w:szCs w:val="16"/>
        </w:rPr>
        <w:t>тивных балансов тепловой мощности в схемах теплоснабжения.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Предложения отсутствуют.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15.5. Предложения по строительству генерирующих объектов, функционирующих в режиме комбинированной выработки электрической и те</w:t>
      </w:r>
      <w:r w:rsidRPr="00547979">
        <w:rPr>
          <w:rFonts w:ascii="Arial" w:hAnsi="Arial" w:cs="Arial"/>
          <w:sz w:val="16"/>
          <w:szCs w:val="16"/>
        </w:rPr>
        <w:t>п</w:t>
      </w:r>
      <w:r w:rsidRPr="00547979">
        <w:rPr>
          <w:rFonts w:ascii="Arial" w:hAnsi="Arial" w:cs="Arial"/>
          <w:sz w:val="16"/>
          <w:szCs w:val="16"/>
        </w:rPr>
        <w:t>ловой энергии, указанных в схеме теплоснабжения, для их учета при разработке схемы и программы перспективного развития электроэнергетики суб</w:t>
      </w:r>
      <w:r w:rsidRPr="00547979">
        <w:rPr>
          <w:rFonts w:ascii="Arial" w:hAnsi="Arial" w:cs="Arial"/>
          <w:sz w:val="16"/>
          <w:szCs w:val="16"/>
        </w:rPr>
        <w:t>ъ</w:t>
      </w:r>
      <w:r w:rsidRPr="00547979">
        <w:rPr>
          <w:rFonts w:ascii="Arial" w:hAnsi="Arial" w:cs="Arial"/>
          <w:sz w:val="16"/>
          <w:szCs w:val="16"/>
        </w:rPr>
        <w:t>екта Российской Федерации, схемы и программы разв</w:t>
      </w:r>
      <w:r w:rsidRPr="00547979">
        <w:rPr>
          <w:rFonts w:ascii="Arial" w:hAnsi="Arial" w:cs="Arial"/>
          <w:sz w:val="16"/>
          <w:szCs w:val="16"/>
        </w:rPr>
        <w:t>и</w:t>
      </w:r>
      <w:r w:rsidRPr="00547979">
        <w:rPr>
          <w:rFonts w:ascii="Arial" w:hAnsi="Arial" w:cs="Arial"/>
          <w:sz w:val="16"/>
          <w:szCs w:val="16"/>
        </w:rPr>
        <w:t>тия Единой энергетической системы России.</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 Предложения отсутствуют.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15.6. Описание решений (вырабатываемых с учетом положений утвержденной схемы водоснабжения поселения) о развитии соответствующей сист</w:t>
      </w:r>
      <w:r w:rsidRPr="00547979">
        <w:rPr>
          <w:rFonts w:ascii="Arial" w:hAnsi="Arial" w:cs="Arial"/>
          <w:sz w:val="16"/>
          <w:szCs w:val="16"/>
        </w:rPr>
        <w:t>е</w:t>
      </w:r>
      <w:r w:rsidRPr="00547979">
        <w:rPr>
          <w:rFonts w:ascii="Arial" w:hAnsi="Arial" w:cs="Arial"/>
          <w:sz w:val="16"/>
          <w:szCs w:val="16"/>
        </w:rPr>
        <w:t>мы водоснабжения в части, относящейся к системам те</w:t>
      </w:r>
      <w:r w:rsidRPr="00547979">
        <w:rPr>
          <w:rFonts w:ascii="Arial" w:hAnsi="Arial" w:cs="Arial"/>
          <w:sz w:val="16"/>
          <w:szCs w:val="16"/>
        </w:rPr>
        <w:t>п</w:t>
      </w:r>
      <w:r w:rsidRPr="00547979">
        <w:rPr>
          <w:rFonts w:ascii="Arial" w:hAnsi="Arial" w:cs="Arial"/>
          <w:sz w:val="16"/>
          <w:szCs w:val="16"/>
        </w:rPr>
        <w:t xml:space="preserve">лоснабжения.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Предложения отсутствуют. </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 xml:space="preserve">15.7. Предложения </w:t>
      </w:r>
      <w:proofErr w:type="gramStart"/>
      <w:r w:rsidRPr="00547979">
        <w:rPr>
          <w:rFonts w:ascii="Arial" w:hAnsi="Arial" w:cs="Arial"/>
          <w:sz w:val="16"/>
          <w:szCs w:val="16"/>
        </w:rPr>
        <w:t>по корректировке</w:t>
      </w:r>
      <w:proofErr w:type="gramEnd"/>
      <w:r w:rsidRPr="00547979">
        <w:rPr>
          <w:rFonts w:ascii="Arial" w:hAnsi="Arial" w:cs="Arial"/>
          <w:sz w:val="16"/>
          <w:szCs w:val="16"/>
        </w:rPr>
        <w:t xml:space="preserve"> утвержденной (разработке) схемы водоснабжения поселения для обеспечения согласованности такой схемы и указанных в схеме те</w:t>
      </w:r>
      <w:r w:rsidRPr="00547979">
        <w:rPr>
          <w:rFonts w:ascii="Arial" w:hAnsi="Arial" w:cs="Arial"/>
          <w:sz w:val="16"/>
          <w:szCs w:val="16"/>
        </w:rPr>
        <w:t>п</w:t>
      </w:r>
      <w:r w:rsidRPr="00547979">
        <w:rPr>
          <w:rFonts w:ascii="Arial" w:hAnsi="Arial" w:cs="Arial"/>
          <w:sz w:val="16"/>
          <w:szCs w:val="16"/>
        </w:rPr>
        <w:t>лоснабжения решений о развитии источников тепловой энергии и систем теплоснабжения.</w:t>
      </w:r>
    </w:p>
    <w:p w:rsidR="00187D6D" w:rsidRPr="00547979" w:rsidRDefault="00187D6D" w:rsidP="00187D6D">
      <w:pPr>
        <w:ind w:firstLine="142"/>
        <w:jc w:val="both"/>
        <w:rPr>
          <w:rFonts w:ascii="Arial" w:hAnsi="Arial" w:cs="Arial"/>
          <w:sz w:val="16"/>
          <w:szCs w:val="16"/>
        </w:rPr>
      </w:pPr>
      <w:r w:rsidRPr="00547979">
        <w:rPr>
          <w:rFonts w:ascii="Arial" w:hAnsi="Arial" w:cs="Arial"/>
          <w:sz w:val="16"/>
          <w:szCs w:val="16"/>
        </w:rPr>
        <w:t>Предложения отсутствуют.</w:t>
      </w:r>
    </w:p>
    <w:p w:rsidR="00B44E01" w:rsidRPr="000E057F" w:rsidRDefault="00B44E01" w:rsidP="00B44E01">
      <w:pPr>
        <w:jc w:val="center"/>
        <w:rPr>
          <w:rFonts w:ascii="Arial" w:hAnsi="Arial" w:cs="Arial"/>
          <w:b/>
          <w:bCs/>
          <w:sz w:val="16"/>
          <w:szCs w:val="16"/>
        </w:rPr>
      </w:pPr>
      <w:r w:rsidRPr="000E057F">
        <w:rPr>
          <w:rFonts w:ascii="Arial" w:hAnsi="Arial" w:cs="Arial"/>
          <w:b/>
          <w:bCs/>
          <w:sz w:val="16"/>
          <w:szCs w:val="16"/>
        </w:rPr>
        <w:t>Раздел 16. Индикаторы развития систем теплоснабжения поселения</w:t>
      </w:r>
    </w:p>
    <w:p w:rsidR="00B44E01" w:rsidRPr="000E057F" w:rsidRDefault="00B44E01" w:rsidP="00B44E01">
      <w:pPr>
        <w:ind w:right="84"/>
        <w:jc w:val="right"/>
        <w:rPr>
          <w:rFonts w:ascii="Arial" w:hAnsi="Arial" w:cs="Arial"/>
          <w:sz w:val="16"/>
          <w:szCs w:val="16"/>
        </w:rPr>
      </w:pPr>
      <w:r w:rsidRPr="000E057F">
        <w:rPr>
          <w:rFonts w:ascii="Arial" w:hAnsi="Arial" w:cs="Arial"/>
          <w:sz w:val="16"/>
          <w:szCs w:val="16"/>
        </w:rPr>
        <w:t>Таблица 7.</w:t>
      </w:r>
    </w:p>
    <w:tbl>
      <w:tblPr>
        <w:tblW w:w="1150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1"/>
        <w:gridCol w:w="2189"/>
        <w:gridCol w:w="646"/>
        <w:gridCol w:w="709"/>
        <w:gridCol w:w="709"/>
        <w:gridCol w:w="709"/>
        <w:gridCol w:w="708"/>
        <w:gridCol w:w="691"/>
        <w:gridCol w:w="709"/>
        <w:gridCol w:w="585"/>
        <w:gridCol w:w="567"/>
        <w:gridCol w:w="567"/>
        <w:gridCol w:w="567"/>
        <w:gridCol w:w="717"/>
        <w:gridCol w:w="559"/>
        <w:gridCol w:w="567"/>
      </w:tblGrid>
      <w:tr w:rsidR="00B44E01" w:rsidRPr="000E057F" w:rsidTr="00B44E01">
        <w:trPr>
          <w:trHeight w:val="20"/>
        </w:trPr>
        <w:tc>
          <w:tcPr>
            <w:tcW w:w="301" w:type="dxa"/>
            <w:tcMar>
              <w:left w:w="28" w:type="dxa"/>
              <w:right w:w="28" w:type="dxa"/>
            </w:tcMar>
            <w:vAlign w:val="center"/>
          </w:tcPr>
          <w:p w:rsidR="00B44E01" w:rsidRPr="000E057F" w:rsidRDefault="00B44E01" w:rsidP="009669CC">
            <w:pPr>
              <w:jc w:val="center"/>
              <w:rPr>
                <w:rFonts w:ascii="Arial" w:hAnsi="Arial" w:cs="Arial"/>
                <w:b/>
                <w:sz w:val="16"/>
                <w:szCs w:val="16"/>
              </w:rPr>
            </w:pPr>
            <w:r w:rsidRPr="000E057F">
              <w:rPr>
                <w:rFonts w:ascii="Arial" w:hAnsi="Arial" w:cs="Arial"/>
                <w:b/>
                <w:sz w:val="16"/>
                <w:szCs w:val="16"/>
              </w:rPr>
              <w:t>№ п/п</w:t>
            </w:r>
          </w:p>
        </w:tc>
        <w:tc>
          <w:tcPr>
            <w:tcW w:w="2189" w:type="dxa"/>
            <w:tcMar>
              <w:left w:w="28" w:type="dxa"/>
              <w:right w:w="28" w:type="dxa"/>
            </w:tcMar>
            <w:vAlign w:val="center"/>
          </w:tcPr>
          <w:p w:rsidR="00B44E01" w:rsidRPr="000E057F" w:rsidRDefault="00B44E01" w:rsidP="009669CC">
            <w:pPr>
              <w:jc w:val="center"/>
              <w:rPr>
                <w:rFonts w:ascii="Arial" w:hAnsi="Arial" w:cs="Arial"/>
                <w:b/>
                <w:sz w:val="16"/>
                <w:szCs w:val="16"/>
              </w:rPr>
            </w:pPr>
            <w:r w:rsidRPr="000E057F">
              <w:rPr>
                <w:rFonts w:ascii="Arial" w:hAnsi="Arial" w:cs="Arial"/>
                <w:b/>
                <w:sz w:val="16"/>
                <w:szCs w:val="16"/>
              </w:rPr>
              <w:t>Индикаторы ра</w:t>
            </w:r>
            <w:r w:rsidRPr="000E057F">
              <w:rPr>
                <w:rFonts w:ascii="Arial" w:hAnsi="Arial" w:cs="Arial"/>
                <w:b/>
                <w:sz w:val="16"/>
                <w:szCs w:val="16"/>
              </w:rPr>
              <w:t>з</w:t>
            </w:r>
            <w:r w:rsidRPr="000E057F">
              <w:rPr>
                <w:rFonts w:ascii="Arial" w:hAnsi="Arial" w:cs="Arial"/>
                <w:b/>
                <w:sz w:val="16"/>
                <w:szCs w:val="16"/>
              </w:rPr>
              <w:t>вития системы теплосна</w:t>
            </w:r>
            <w:r w:rsidRPr="000E057F">
              <w:rPr>
                <w:rFonts w:ascii="Arial" w:hAnsi="Arial" w:cs="Arial"/>
                <w:b/>
                <w:sz w:val="16"/>
                <w:szCs w:val="16"/>
              </w:rPr>
              <w:t>б</w:t>
            </w:r>
            <w:r w:rsidRPr="000E057F">
              <w:rPr>
                <w:rFonts w:ascii="Arial" w:hAnsi="Arial" w:cs="Arial"/>
                <w:b/>
                <w:sz w:val="16"/>
                <w:szCs w:val="16"/>
              </w:rPr>
              <w:t>жения, ед. измерения</w:t>
            </w:r>
          </w:p>
        </w:tc>
        <w:tc>
          <w:tcPr>
            <w:tcW w:w="646" w:type="dxa"/>
            <w:tcMar>
              <w:left w:w="28" w:type="dxa"/>
              <w:right w:w="28" w:type="dxa"/>
            </w:tcMar>
            <w:vAlign w:val="center"/>
          </w:tcPr>
          <w:p w:rsidR="00B44E01" w:rsidRPr="000E057F" w:rsidRDefault="00B44E01" w:rsidP="009669CC">
            <w:pPr>
              <w:jc w:val="center"/>
              <w:rPr>
                <w:rFonts w:ascii="Arial" w:hAnsi="Arial" w:cs="Arial"/>
                <w:b/>
                <w:bCs/>
                <w:sz w:val="16"/>
                <w:szCs w:val="16"/>
                <w:lang w:val="en-US"/>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w:t>
            </w:r>
            <w:r w:rsidRPr="000E057F">
              <w:rPr>
                <w:rFonts w:ascii="Arial" w:hAnsi="Arial" w:cs="Arial"/>
                <w:b/>
                <w:bCs/>
                <w:sz w:val="16"/>
                <w:szCs w:val="16"/>
                <w:lang w:val="en-US"/>
              </w:rPr>
              <w:t>1</w:t>
            </w:r>
          </w:p>
        </w:tc>
        <w:tc>
          <w:tcPr>
            <w:tcW w:w="709"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тельная №</w:t>
            </w:r>
            <w:r w:rsidRPr="000E057F">
              <w:rPr>
                <w:rFonts w:ascii="Arial" w:hAnsi="Arial" w:cs="Arial"/>
                <w:b/>
                <w:bCs/>
                <w:sz w:val="16"/>
                <w:szCs w:val="16"/>
                <w:lang w:val="en-US"/>
              </w:rPr>
              <w:t xml:space="preserve"> </w:t>
            </w:r>
            <w:r w:rsidRPr="000E057F">
              <w:rPr>
                <w:rFonts w:ascii="Arial" w:hAnsi="Arial" w:cs="Arial"/>
                <w:b/>
                <w:bCs/>
                <w:sz w:val="16"/>
                <w:szCs w:val="16"/>
              </w:rPr>
              <w:t xml:space="preserve">2 ГУ </w:t>
            </w:r>
          </w:p>
        </w:tc>
        <w:tc>
          <w:tcPr>
            <w:tcW w:w="709"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тельная № 3</w:t>
            </w:r>
          </w:p>
        </w:tc>
        <w:tc>
          <w:tcPr>
            <w:tcW w:w="709"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тельная № 5</w:t>
            </w:r>
          </w:p>
        </w:tc>
        <w:tc>
          <w:tcPr>
            <w:tcW w:w="708"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тельная №8</w:t>
            </w:r>
          </w:p>
        </w:tc>
        <w:tc>
          <w:tcPr>
            <w:tcW w:w="691"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 xml:space="preserve">БМК 21 МВт </w:t>
            </w:r>
          </w:p>
        </w:tc>
        <w:tc>
          <w:tcPr>
            <w:tcW w:w="709"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тельная №11</w:t>
            </w:r>
          </w:p>
        </w:tc>
        <w:tc>
          <w:tcPr>
            <w:tcW w:w="585"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№12</w:t>
            </w:r>
          </w:p>
        </w:tc>
        <w:tc>
          <w:tcPr>
            <w:tcW w:w="567"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№26</w:t>
            </w:r>
          </w:p>
        </w:tc>
        <w:tc>
          <w:tcPr>
            <w:tcW w:w="567"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№27</w:t>
            </w:r>
          </w:p>
        </w:tc>
        <w:tc>
          <w:tcPr>
            <w:tcW w:w="567"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№28</w:t>
            </w:r>
          </w:p>
        </w:tc>
        <w:tc>
          <w:tcPr>
            <w:tcW w:w="717"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Котел</w:t>
            </w:r>
            <w:r w:rsidRPr="000E057F">
              <w:rPr>
                <w:rFonts w:ascii="Arial" w:hAnsi="Arial" w:cs="Arial"/>
                <w:b/>
                <w:bCs/>
                <w:sz w:val="16"/>
                <w:szCs w:val="16"/>
              </w:rPr>
              <w:t>ь</w:t>
            </w:r>
            <w:r w:rsidRPr="000E057F">
              <w:rPr>
                <w:rFonts w:ascii="Arial" w:hAnsi="Arial" w:cs="Arial"/>
                <w:b/>
                <w:bCs/>
                <w:sz w:val="16"/>
                <w:szCs w:val="16"/>
              </w:rPr>
              <w:t>ная №29</w:t>
            </w:r>
          </w:p>
        </w:tc>
        <w:tc>
          <w:tcPr>
            <w:tcW w:w="559"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№30</w:t>
            </w:r>
          </w:p>
        </w:tc>
        <w:tc>
          <w:tcPr>
            <w:tcW w:w="567" w:type="dxa"/>
            <w:tcMar>
              <w:left w:w="28" w:type="dxa"/>
              <w:right w:w="28" w:type="dxa"/>
            </w:tcMar>
            <w:vAlign w:val="center"/>
          </w:tcPr>
          <w:p w:rsidR="00B44E01" w:rsidRPr="000E057F" w:rsidRDefault="00B44E01" w:rsidP="009669CC">
            <w:pPr>
              <w:jc w:val="center"/>
              <w:rPr>
                <w:rFonts w:ascii="Arial" w:hAnsi="Arial" w:cs="Arial"/>
                <w:b/>
                <w:bCs/>
                <w:sz w:val="16"/>
                <w:szCs w:val="16"/>
              </w:rPr>
            </w:pPr>
            <w:r w:rsidRPr="000E057F">
              <w:rPr>
                <w:rFonts w:ascii="Arial" w:hAnsi="Arial" w:cs="Arial"/>
                <w:b/>
                <w:bCs/>
                <w:sz w:val="16"/>
                <w:szCs w:val="16"/>
              </w:rPr>
              <w:t>К</w:t>
            </w:r>
            <w:r w:rsidRPr="000E057F">
              <w:rPr>
                <w:rFonts w:ascii="Arial" w:hAnsi="Arial" w:cs="Arial"/>
                <w:b/>
                <w:bCs/>
                <w:sz w:val="16"/>
                <w:szCs w:val="16"/>
              </w:rPr>
              <w:t>о</w:t>
            </w:r>
            <w:r w:rsidRPr="000E057F">
              <w:rPr>
                <w:rFonts w:ascii="Arial" w:hAnsi="Arial" w:cs="Arial"/>
                <w:b/>
                <w:bCs/>
                <w:sz w:val="16"/>
                <w:szCs w:val="16"/>
              </w:rPr>
              <w:t>тел</w:t>
            </w:r>
            <w:r w:rsidRPr="000E057F">
              <w:rPr>
                <w:rFonts w:ascii="Arial" w:hAnsi="Arial" w:cs="Arial"/>
                <w:b/>
                <w:bCs/>
                <w:sz w:val="16"/>
                <w:szCs w:val="16"/>
              </w:rPr>
              <w:t>ь</w:t>
            </w:r>
            <w:r w:rsidRPr="000E057F">
              <w:rPr>
                <w:rFonts w:ascii="Arial" w:hAnsi="Arial" w:cs="Arial"/>
                <w:b/>
                <w:bCs/>
                <w:sz w:val="16"/>
                <w:szCs w:val="16"/>
              </w:rPr>
              <w:t>ная №31</w:t>
            </w:r>
          </w:p>
        </w:tc>
      </w:tr>
      <w:tr w:rsidR="00B44E01" w:rsidRPr="000E057F" w:rsidTr="00B44E01">
        <w:trPr>
          <w:trHeight w:val="20"/>
        </w:trPr>
        <w:tc>
          <w:tcPr>
            <w:tcW w:w="30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w:t>
            </w:r>
          </w:p>
        </w:tc>
        <w:tc>
          <w:tcPr>
            <w:tcW w:w="218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2</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3</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4</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6</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8</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9</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11</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12</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13</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14</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16</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1.</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Количество пр</w:t>
            </w:r>
            <w:r w:rsidRPr="000E057F">
              <w:rPr>
                <w:rFonts w:ascii="Arial" w:hAnsi="Arial" w:cs="Arial"/>
                <w:sz w:val="16"/>
                <w:szCs w:val="16"/>
              </w:rPr>
              <w:t>е</w:t>
            </w:r>
            <w:r w:rsidRPr="000E057F">
              <w:rPr>
                <w:rFonts w:ascii="Arial" w:hAnsi="Arial" w:cs="Arial"/>
                <w:sz w:val="16"/>
                <w:szCs w:val="16"/>
              </w:rPr>
              <w:t>кращений подачи те</w:t>
            </w:r>
            <w:r w:rsidRPr="000E057F">
              <w:rPr>
                <w:rFonts w:ascii="Arial" w:hAnsi="Arial" w:cs="Arial"/>
                <w:sz w:val="16"/>
                <w:szCs w:val="16"/>
              </w:rPr>
              <w:t>п</w:t>
            </w:r>
            <w:r w:rsidRPr="000E057F">
              <w:rPr>
                <w:rFonts w:ascii="Arial" w:hAnsi="Arial" w:cs="Arial"/>
                <w:sz w:val="16"/>
                <w:szCs w:val="16"/>
              </w:rPr>
              <w:t>ловой энергии, теплоносителя в результате технологических нар</w:t>
            </w:r>
            <w:r w:rsidRPr="000E057F">
              <w:rPr>
                <w:rFonts w:ascii="Arial" w:hAnsi="Arial" w:cs="Arial"/>
                <w:sz w:val="16"/>
                <w:szCs w:val="16"/>
              </w:rPr>
              <w:t>у</w:t>
            </w:r>
            <w:r w:rsidRPr="000E057F">
              <w:rPr>
                <w:rFonts w:ascii="Arial" w:hAnsi="Arial" w:cs="Arial"/>
                <w:sz w:val="16"/>
                <w:szCs w:val="16"/>
              </w:rPr>
              <w:t>шений на тепл</w:t>
            </w:r>
            <w:r w:rsidRPr="000E057F">
              <w:rPr>
                <w:rFonts w:ascii="Arial" w:hAnsi="Arial" w:cs="Arial"/>
                <w:sz w:val="16"/>
                <w:szCs w:val="16"/>
              </w:rPr>
              <w:t>о</w:t>
            </w:r>
            <w:r w:rsidRPr="000E057F">
              <w:rPr>
                <w:rFonts w:ascii="Arial" w:hAnsi="Arial" w:cs="Arial"/>
                <w:sz w:val="16"/>
                <w:szCs w:val="16"/>
              </w:rPr>
              <w:t>вых сетях, ед./км</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2.</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Количество пр</w:t>
            </w:r>
            <w:r w:rsidRPr="000E057F">
              <w:rPr>
                <w:rFonts w:ascii="Arial" w:hAnsi="Arial" w:cs="Arial"/>
                <w:sz w:val="16"/>
                <w:szCs w:val="16"/>
              </w:rPr>
              <w:t>е</w:t>
            </w:r>
            <w:r w:rsidRPr="000E057F">
              <w:rPr>
                <w:rFonts w:ascii="Arial" w:hAnsi="Arial" w:cs="Arial"/>
                <w:sz w:val="16"/>
                <w:szCs w:val="16"/>
              </w:rPr>
              <w:t>кращений подачи те</w:t>
            </w:r>
            <w:r w:rsidRPr="000E057F">
              <w:rPr>
                <w:rFonts w:ascii="Arial" w:hAnsi="Arial" w:cs="Arial"/>
                <w:sz w:val="16"/>
                <w:szCs w:val="16"/>
              </w:rPr>
              <w:t>п</w:t>
            </w:r>
            <w:r w:rsidRPr="000E057F">
              <w:rPr>
                <w:rFonts w:ascii="Arial" w:hAnsi="Arial" w:cs="Arial"/>
                <w:sz w:val="16"/>
                <w:szCs w:val="16"/>
              </w:rPr>
              <w:t>ловой энергии, теплоносителя в результате технологических нар</w:t>
            </w:r>
            <w:r w:rsidRPr="000E057F">
              <w:rPr>
                <w:rFonts w:ascii="Arial" w:hAnsi="Arial" w:cs="Arial"/>
                <w:sz w:val="16"/>
                <w:szCs w:val="16"/>
              </w:rPr>
              <w:t>у</w:t>
            </w:r>
            <w:r w:rsidRPr="000E057F">
              <w:rPr>
                <w:rFonts w:ascii="Arial" w:hAnsi="Arial" w:cs="Arial"/>
                <w:sz w:val="16"/>
                <w:szCs w:val="16"/>
              </w:rPr>
              <w:t xml:space="preserve">шений </w:t>
            </w:r>
            <w:r w:rsidRPr="000E057F">
              <w:rPr>
                <w:rFonts w:ascii="Arial" w:hAnsi="Arial" w:cs="Arial"/>
                <w:sz w:val="16"/>
                <w:szCs w:val="16"/>
              </w:rPr>
              <w:lastRenderedPageBreak/>
              <w:t>на источн</w:t>
            </w:r>
            <w:r w:rsidRPr="000E057F">
              <w:rPr>
                <w:rFonts w:ascii="Arial" w:hAnsi="Arial" w:cs="Arial"/>
                <w:sz w:val="16"/>
                <w:szCs w:val="16"/>
              </w:rPr>
              <w:t>и</w:t>
            </w:r>
            <w:r w:rsidRPr="000E057F">
              <w:rPr>
                <w:rFonts w:ascii="Arial" w:hAnsi="Arial" w:cs="Arial"/>
                <w:sz w:val="16"/>
                <w:szCs w:val="16"/>
              </w:rPr>
              <w:t>ках тепловой энергии, ед./Гкал</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lastRenderedPageBreak/>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0,5</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lastRenderedPageBreak/>
              <w:t>3.</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Удельный расход у</w:t>
            </w:r>
            <w:r w:rsidRPr="000E057F">
              <w:rPr>
                <w:rFonts w:ascii="Arial" w:hAnsi="Arial" w:cs="Arial"/>
                <w:sz w:val="16"/>
                <w:szCs w:val="16"/>
              </w:rPr>
              <w:t>с</w:t>
            </w:r>
            <w:r w:rsidRPr="000E057F">
              <w:rPr>
                <w:rFonts w:ascii="Arial" w:hAnsi="Arial" w:cs="Arial"/>
                <w:sz w:val="16"/>
                <w:szCs w:val="16"/>
              </w:rPr>
              <w:t>ловного топлива на единицу тепл</w:t>
            </w:r>
            <w:r w:rsidRPr="000E057F">
              <w:rPr>
                <w:rFonts w:ascii="Arial" w:hAnsi="Arial" w:cs="Arial"/>
                <w:sz w:val="16"/>
                <w:szCs w:val="16"/>
              </w:rPr>
              <w:t>о</w:t>
            </w:r>
            <w:r w:rsidRPr="000E057F">
              <w:rPr>
                <w:rFonts w:ascii="Arial" w:hAnsi="Arial" w:cs="Arial"/>
                <w:sz w:val="16"/>
                <w:szCs w:val="16"/>
              </w:rPr>
              <w:t>вой энергии, о</w:t>
            </w:r>
            <w:r w:rsidRPr="000E057F">
              <w:rPr>
                <w:rFonts w:ascii="Arial" w:hAnsi="Arial" w:cs="Arial"/>
                <w:sz w:val="16"/>
                <w:szCs w:val="16"/>
              </w:rPr>
              <w:t>т</w:t>
            </w:r>
            <w:r w:rsidRPr="000E057F">
              <w:rPr>
                <w:rFonts w:ascii="Arial" w:hAnsi="Arial" w:cs="Arial"/>
                <w:sz w:val="16"/>
                <w:szCs w:val="16"/>
              </w:rPr>
              <w:t>пускаемой с коллекторов источн</w:t>
            </w:r>
            <w:r w:rsidRPr="000E057F">
              <w:rPr>
                <w:rFonts w:ascii="Arial" w:hAnsi="Arial" w:cs="Arial"/>
                <w:sz w:val="16"/>
                <w:szCs w:val="16"/>
              </w:rPr>
              <w:t>и</w:t>
            </w:r>
            <w:r w:rsidRPr="000E057F">
              <w:rPr>
                <w:rFonts w:ascii="Arial" w:hAnsi="Arial" w:cs="Arial"/>
                <w:sz w:val="16"/>
                <w:szCs w:val="16"/>
              </w:rPr>
              <w:t>ков тепловой энергии, кг.у.т./Гкал</w:t>
            </w:r>
          </w:p>
        </w:tc>
        <w:tc>
          <w:tcPr>
            <w:tcW w:w="646"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196,05</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163,25</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207,65</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190,35</w:t>
            </w:r>
          </w:p>
        </w:tc>
        <w:tc>
          <w:tcPr>
            <w:tcW w:w="708"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195,84</w:t>
            </w:r>
          </w:p>
        </w:tc>
        <w:tc>
          <w:tcPr>
            <w:tcW w:w="691"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157,32</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183,43</w:t>
            </w:r>
          </w:p>
        </w:tc>
        <w:tc>
          <w:tcPr>
            <w:tcW w:w="585"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190,76</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179,79</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157,00</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157,00</w:t>
            </w:r>
          </w:p>
        </w:tc>
        <w:tc>
          <w:tcPr>
            <w:tcW w:w="71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157,00</w:t>
            </w:r>
          </w:p>
        </w:tc>
        <w:tc>
          <w:tcPr>
            <w:tcW w:w="55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157,00</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157,00</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4.</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Отношение величины те</w:t>
            </w:r>
            <w:r w:rsidRPr="000E057F">
              <w:rPr>
                <w:rFonts w:ascii="Arial" w:hAnsi="Arial" w:cs="Arial"/>
                <w:sz w:val="16"/>
                <w:szCs w:val="16"/>
              </w:rPr>
              <w:t>х</w:t>
            </w:r>
            <w:r w:rsidRPr="000E057F">
              <w:rPr>
                <w:rFonts w:ascii="Arial" w:hAnsi="Arial" w:cs="Arial"/>
                <w:sz w:val="16"/>
                <w:szCs w:val="16"/>
              </w:rPr>
              <w:t>нологических потерь тепл</w:t>
            </w:r>
            <w:r w:rsidRPr="000E057F">
              <w:rPr>
                <w:rFonts w:ascii="Arial" w:hAnsi="Arial" w:cs="Arial"/>
                <w:sz w:val="16"/>
                <w:szCs w:val="16"/>
              </w:rPr>
              <w:t>о</w:t>
            </w:r>
            <w:r w:rsidRPr="000E057F">
              <w:rPr>
                <w:rFonts w:ascii="Arial" w:hAnsi="Arial" w:cs="Arial"/>
                <w:sz w:val="16"/>
                <w:szCs w:val="16"/>
              </w:rPr>
              <w:t>вой энергии, теплоносителя к материальной характер</w:t>
            </w:r>
            <w:r w:rsidRPr="000E057F">
              <w:rPr>
                <w:rFonts w:ascii="Arial" w:hAnsi="Arial" w:cs="Arial"/>
                <w:sz w:val="16"/>
                <w:szCs w:val="16"/>
              </w:rPr>
              <w:t>и</w:t>
            </w:r>
            <w:r w:rsidRPr="000E057F">
              <w:rPr>
                <w:rFonts w:ascii="Arial" w:hAnsi="Arial" w:cs="Arial"/>
                <w:sz w:val="16"/>
                <w:szCs w:val="16"/>
              </w:rPr>
              <w:t>стике тепловой сети, Гкал/м2</w:t>
            </w:r>
          </w:p>
        </w:tc>
        <w:tc>
          <w:tcPr>
            <w:tcW w:w="646"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2,53</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1,61</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2,01</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2,31</w:t>
            </w:r>
          </w:p>
        </w:tc>
        <w:tc>
          <w:tcPr>
            <w:tcW w:w="708"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2,52</w:t>
            </w:r>
          </w:p>
        </w:tc>
        <w:tc>
          <w:tcPr>
            <w:tcW w:w="691"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2,35</w:t>
            </w:r>
          </w:p>
        </w:tc>
        <w:tc>
          <w:tcPr>
            <w:tcW w:w="709"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2,38</w:t>
            </w:r>
          </w:p>
        </w:tc>
        <w:tc>
          <w:tcPr>
            <w:tcW w:w="585"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2,00</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2,37</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 -</w:t>
            </w:r>
          </w:p>
        </w:tc>
        <w:tc>
          <w:tcPr>
            <w:tcW w:w="567" w:type="dxa"/>
            <w:tcMar>
              <w:left w:w="28" w:type="dxa"/>
              <w:right w:w="28" w:type="dxa"/>
            </w:tcMar>
            <w:vAlign w:val="center"/>
          </w:tcPr>
          <w:p w:rsidR="00B44E01" w:rsidRPr="000E057F" w:rsidRDefault="00B44E01" w:rsidP="009669CC">
            <w:pPr>
              <w:jc w:val="center"/>
              <w:rPr>
                <w:rFonts w:ascii="Arial" w:hAnsi="Arial" w:cs="Arial"/>
                <w:color w:val="000000"/>
                <w:sz w:val="16"/>
                <w:szCs w:val="16"/>
              </w:rPr>
            </w:pPr>
            <w:r w:rsidRPr="000E057F">
              <w:rPr>
                <w:rFonts w:ascii="Arial" w:hAnsi="Arial" w:cs="Arial"/>
                <w:color w:val="000000"/>
                <w:sz w:val="16"/>
                <w:szCs w:val="16"/>
              </w:rPr>
              <w:t>- </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5.</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Коэффициент использов</w:t>
            </w:r>
            <w:r w:rsidRPr="000E057F">
              <w:rPr>
                <w:rFonts w:ascii="Arial" w:hAnsi="Arial" w:cs="Arial"/>
                <w:sz w:val="16"/>
                <w:szCs w:val="16"/>
              </w:rPr>
              <w:t>а</w:t>
            </w:r>
            <w:r w:rsidRPr="000E057F">
              <w:rPr>
                <w:rFonts w:ascii="Arial" w:hAnsi="Arial" w:cs="Arial"/>
                <w:sz w:val="16"/>
                <w:szCs w:val="16"/>
              </w:rPr>
              <w:t>ния установленной тепл</w:t>
            </w:r>
            <w:r w:rsidRPr="000E057F">
              <w:rPr>
                <w:rFonts w:ascii="Arial" w:hAnsi="Arial" w:cs="Arial"/>
                <w:sz w:val="16"/>
                <w:szCs w:val="16"/>
              </w:rPr>
              <w:t>о</w:t>
            </w:r>
            <w:r w:rsidRPr="000E057F">
              <w:rPr>
                <w:rFonts w:ascii="Arial" w:hAnsi="Arial" w:cs="Arial"/>
                <w:sz w:val="16"/>
                <w:szCs w:val="16"/>
              </w:rPr>
              <w:t>вой мощности, ч/год</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56</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64,46</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70,1</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66,84</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27,32</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74,41</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75,61</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87,22</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31,13</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56,85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127,9</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48,59</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33,85</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112,2</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6.</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Удельная матер</w:t>
            </w:r>
            <w:r w:rsidRPr="000E057F">
              <w:rPr>
                <w:rFonts w:ascii="Arial" w:hAnsi="Arial" w:cs="Arial"/>
                <w:sz w:val="16"/>
                <w:szCs w:val="16"/>
              </w:rPr>
              <w:t>и</w:t>
            </w:r>
            <w:r w:rsidRPr="000E057F">
              <w:rPr>
                <w:rFonts w:ascii="Arial" w:hAnsi="Arial" w:cs="Arial"/>
                <w:sz w:val="16"/>
                <w:szCs w:val="16"/>
              </w:rPr>
              <w:t>альная характер</w:t>
            </w:r>
            <w:r w:rsidRPr="000E057F">
              <w:rPr>
                <w:rFonts w:ascii="Arial" w:hAnsi="Arial" w:cs="Arial"/>
                <w:sz w:val="16"/>
                <w:szCs w:val="16"/>
              </w:rPr>
              <w:t>и</w:t>
            </w:r>
            <w:r w:rsidRPr="000E057F">
              <w:rPr>
                <w:rFonts w:ascii="Arial" w:hAnsi="Arial" w:cs="Arial"/>
                <w:sz w:val="16"/>
                <w:szCs w:val="16"/>
              </w:rPr>
              <w:t>стика тепловых сетей, приведенная к ра</w:t>
            </w:r>
            <w:r w:rsidRPr="000E057F">
              <w:rPr>
                <w:rFonts w:ascii="Arial" w:hAnsi="Arial" w:cs="Arial"/>
                <w:sz w:val="16"/>
                <w:szCs w:val="16"/>
              </w:rPr>
              <w:t>с</w:t>
            </w:r>
            <w:r w:rsidRPr="000E057F">
              <w:rPr>
                <w:rFonts w:ascii="Arial" w:hAnsi="Arial" w:cs="Arial"/>
                <w:sz w:val="16"/>
                <w:szCs w:val="16"/>
              </w:rPr>
              <w:t>четной тепловой нагрузке, м.м./Гкал/ч</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color w:val="000000"/>
                <w:sz w:val="16"/>
                <w:szCs w:val="16"/>
              </w:rPr>
              <w:t>265,97</w:t>
            </w:r>
          </w:p>
        </w:tc>
        <w:tc>
          <w:tcPr>
            <w:tcW w:w="709"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10,17</w:t>
            </w:r>
          </w:p>
        </w:tc>
        <w:tc>
          <w:tcPr>
            <w:tcW w:w="709"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129,35</w:t>
            </w:r>
          </w:p>
        </w:tc>
        <w:tc>
          <w:tcPr>
            <w:tcW w:w="709"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219,49</w:t>
            </w:r>
          </w:p>
        </w:tc>
        <w:tc>
          <w:tcPr>
            <w:tcW w:w="708"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265,42</w:t>
            </w:r>
          </w:p>
        </w:tc>
        <w:tc>
          <w:tcPr>
            <w:tcW w:w="691"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214,85</w:t>
            </w:r>
          </w:p>
        </w:tc>
        <w:tc>
          <w:tcPr>
            <w:tcW w:w="709"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267,76</w:t>
            </w:r>
          </w:p>
        </w:tc>
        <w:tc>
          <w:tcPr>
            <w:tcW w:w="585"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123,83</w:t>
            </w:r>
          </w:p>
        </w:tc>
        <w:tc>
          <w:tcPr>
            <w:tcW w:w="567"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160,41</w:t>
            </w:r>
          </w:p>
        </w:tc>
        <w:tc>
          <w:tcPr>
            <w:tcW w:w="567"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w:t>
            </w:r>
          </w:p>
        </w:tc>
        <w:tc>
          <w:tcPr>
            <w:tcW w:w="567" w:type="dxa"/>
            <w:tcMar>
              <w:left w:w="28" w:type="dxa"/>
              <w:right w:w="28" w:type="dxa"/>
            </w:tcMar>
            <w:vAlign w:val="center"/>
          </w:tcPr>
          <w:p w:rsidR="00B44E01" w:rsidRPr="000E057F" w:rsidRDefault="00B44E01" w:rsidP="009669CC">
            <w:pPr>
              <w:ind w:hanging="108"/>
              <w:jc w:val="center"/>
              <w:rPr>
                <w:rFonts w:ascii="Arial" w:hAnsi="Arial" w:cs="Arial"/>
                <w:color w:val="000000"/>
                <w:sz w:val="16"/>
                <w:szCs w:val="16"/>
              </w:rPr>
            </w:pPr>
            <w:r w:rsidRPr="000E057F">
              <w:rPr>
                <w:rFonts w:ascii="Arial" w:hAnsi="Arial" w:cs="Arial"/>
                <w:color w:val="000000"/>
                <w:sz w:val="16"/>
                <w:szCs w:val="16"/>
              </w:rPr>
              <w:t>-</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7.</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Доля тепловой энергии, выработанной в комбин</w:t>
            </w:r>
            <w:r w:rsidRPr="000E057F">
              <w:rPr>
                <w:rFonts w:ascii="Arial" w:hAnsi="Arial" w:cs="Arial"/>
                <w:sz w:val="16"/>
                <w:szCs w:val="16"/>
              </w:rPr>
              <w:t>и</w:t>
            </w:r>
            <w:r w:rsidRPr="000E057F">
              <w:rPr>
                <w:rFonts w:ascii="Arial" w:hAnsi="Arial" w:cs="Arial"/>
                <w:sz w:val="16"/>
                <w:szCs w:val="16"/>
              </w:rPr>
              <w:t>рова</w:t>
            </w:r>
            <w:r w:rsidRPr="000E057F">
              <w:rPr>
                <w:rFonts w:ascii="Arial" w:hAnsi="Arial" w:cs="Arial"/>
                <w:sz w:val="16"/>
                <w:szCs w:val="16"/>
              </w:rPr>
              <w:t>н</w:t>
            </w:r>
            <w:r w:rsidRPr="000E057F">
              <w:rPr>
                <w:rFonts w:ascii="Arial" w:hAnsi="Arial" w:cs="Arial"/>
                <w:sz w:val="16"/>
                <w:szCs w:val="16"/>
              </w:rPr>
              <w:t>ном режиме, %</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8.</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Удельный расход у</w:t>
            </w:r>
            <w:r w:rsidRPr="000E057F">
              <w:rPr>
                <w:rFonts w:ascii="Arial" w:hAnsi="Arial" w:cs="Arial"/>
                <w:sz w:val="16"/>
                <w:szCs w:val="16"/>
              </w:rPr>
              <w:t>с</w:t>
            </w:r>
            <w:r w:rsidRPr="000E057F">
              <w:rPr>
                <w:rFonts w:ascii="Arial" w:hAnsi="Arial" w:cs="Arial"/>
                <w:sz w:val="16"/>
                <w:szCs w:val="16"/>
              </w:rPr>
              <w:t>ловного топлива на отпуск электр</w:t>
            </w:r>
            <w:r w:rsidRPr="000E057F">
              <w:rPr>
                <w:rFonts w:ascii="Arial" w:hAnsi="Arial" w:cs="Arial"/>
                <w:sz w:val="16"/>
                <w:szCs w:val="16"/>
              </w:rPr>
              <w:t>и</w:t>
            </w:r>
            <w:r w:rsidRPr="000E057F">
              <w:rPr>
                <w:rFonts w:ascii="Arial" w:hAnsi="Arial" w:cs="Arial"/>
                <w:sz w:val="16"/>
                <w:szCs w:val="16"/>
              </w:rPr>
              <w:t>ческой энергии, кг.у.т./кВт</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9.</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Коэффициент использов</w:t>
            </w:r>
            <w:r w:rsidRPr="000E057F">
              <w:rPr>
                <w:rFonts w:ascii="Arial" w:hAnsi="Arial" w:cs="Arial"/>
                <w:sz w:val="16"/>
                <w:szCs w:val="16"/>
              </w:rPr>
              <w:t>а</w:t>
            </w:r>
            <w:r w:rsidRPr="000E057F">
              <w:rPr>
                <w:rFonts w:ascii="Arial" w:hAnsi="Arial" w:cs="Arial"/>
                <w:sz w:val="16"/>
                <w:szCs w:val="16"/>
              </w:rPr>
              <w:t>ния теплоты т</w:t>
            </w:r>
            <w:r w:rsidRPr="000E057F">
              <w:rPr>
                <w:rFonts w:ascii="Arial" w:hAnsi="Arial" w:cs="Arial"/>
                <w:sz w:val="16"/>
                <w:szCs w:val="16"/>
              </w:rPr>
              <w:t>о</w:t>
            </w:r>
            <w:r w:rsidRPr="000E057F">
              <w:rPr>
                <w:rFonts w:ascii="Arial" w:hAnsi="Arial" w:cs="Arial"/>
                <w:sz w:val="16"/>
                <w:szCs w:val="16"/>
              </w:rPr>
              <w:t>плива, % (для ТЭЦ)</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10.</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Доля отпуска тепловой энергии, осущ</w:t>
            </w:r>
            <w:r w:rsidRPr="000E057F">
              <w:rPr>
                <w:rFonts w:ascii="Arial" w:hAnsi="Arial" w:cs="Arial"/>
                <w:sz w:val="16"/>
                <w:szCs w:val="16"/>
              </w:rPr>
              <w:t>е</w:t>
            </w:r>
            <w:r w:rsidRPr="000E057F">
              <w:rPr>
                <w:rFonts w:ascii="Arial" w:hAnsi="Arial" w:cs="Arial"/>
                <w:sz w:val="16"/>
                <w:szCs w:val="16"/>
              </w:rPr>
              <w:t>ствляемой потреб</w:t>
            </w:r>
            <w:r w:rsidRPr="000E057F">
              <w:rPr>
                <w:rFonts w:ascii="Arial" w:hAnsi="Arial" w:cs="Arial"/>
                <w:sz w:val="16"/>
                <w:szCs w:val="16"/>
              </w:rPr>
              <w:t>и</w:t>
            </w:r>
            <w:r w:rsidRPr="000E057F">
              <w:rPr>
                <w:rFonts w:ascii="Arial" w:hAnsi="Arial" w:cs="Arial"/>
                <w:sz w:val="16"/>
                <w:szCs w:val="16"/>
              </w:rPr>
              <w:t>телям по приборам учета, в общем объеме отпущенной тепловой эне</w:t>
            </w:r>
            <w:r w:rsidRPr="000E057F">
              <w:rPr>
                <w:rFonts w:ascii="Arial" w:hAnsi="Arial" w:cs="Arial"/>
                <w:sz w:val="16"/>
                <w:szCs w:val="16"/>
              </w:rPr>
              <w:t>р</w:t>
            </w:r>
            <w:r w:rsidRPr="000E057F">
              <w:rPr>
                <w:rFonts w:ascii="Arial" w:hAnsi="Arial" w:cs="Arial"/>
                <w:sz w:val="16"/>
                <w:szCs w:val="16"/>
              </w:rPr>
              <w:t>гии, %</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79,18</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94,39</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86,30</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87,76</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67,26</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68,56</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71,89</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0</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11.</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Средневзвеше</w:t>
            </w:r>
            <w:r w:rsidRPr="000E057F">
              <w:rPr>
                <w:rFonts w:ascii="Arial" w:hAnsi="Arial" w:cs="Arial"/>
                <w:sz w:val="16"/>
                <w:szCs w:val="16"/>
              </w:rPr>
              <w:t>н</w:t>
            </w:r>
            <w:r w:rsidRPr="000E057F">
              <w:rPr>
                <w:rFonts w:ascii="Arial" w:hAnsi="Arial" w:cs="Arial"/>
                <w:sz w:val="16"/>
                <w:szCs w:val="16"/>
              </w:rPr>
              <w:t>ный срок эксплу</w:t>
            </w:r>
            <w:r w:rsidRPr="000E057F">
              <w:rPr>
                <w:rFonts w:ascii="Arial" w:hAnsi="Arial" w:cs="Arial"/>
                <w:sz w:val="16"/>
                <w:szCs w:val="16"/>
              </w:rPr>
              <w:t>а</w:t>
            </w:r>
            <w:r w:rsidRPr="000E057F">
              <w:rPr>
                <w:rFonts w:ascii="Arial" w:hAnsi="Arial" w:cs="Arial"/>
                <w:sz w:val="16"/>
                <w:szCs w:val="16"/>
              </w:rPr>
              <w:t>тации тепловых сетей, лет</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lang w:val="en-US"/>
              </w:rPr>
              <w:t>20</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20</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lang w:val="en-US"/>
              </w:rPr>
            </w:pPr>
            <w:r w:rsidRPr="000E057F">
              <w:rPr>
                <w:rFonts w:ascii="Arial" w:hAnsi="Arial" w:cs="Arial"/>
                <w:sz w:val="16"/>
                <w:szCs w:val="16"/>
                <w:lang w:val="en-US"/>
              </w:rPr>
              <w:t>20</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12.</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Отношение мат</w:t>
            </w:r>
            <w:r w:rsidRPr="000E057F">
              <w:rPr>
                <w:rFonts w:ascii="Arial" w:hAnsi="Arial" w:cs="Arial"/>
                <w:sz w:val="16"/>
                <w:szCs w:val="16"/>
              </w:rPr>
              <w:t>е</w:t>
            </w:r>
            <w:r w:rsidRPr="000E057F">
              <w:rPr>
                <w:rFonts w:ascii="Arial" w:hAnsi="Arial" w:cs="Arial"/>
                <w:sz w:val="16"/>
                <w:szCs w:val="16"/>
              </w:rPr>
              <w:t>риальной характеристики тепл</w:t>
            </w:r>
            <w:r w:rsidRPr="000E057F">
              <w:rPr>
                <w:rFonts w:ascii="Arial" w:hAnsi="Arial" w:cs="Arial"/>
                <w:sz w:val="16"/>
                <w:szCs w:val="16"/>
              </w:rPr>
              <w:t>о</w:t>
            </w:r>
            <w:r w:rsidRPr="000E057F">
              <w:rPr>
                <w:rFonts w:ascii="Arial" w:hAnsi="Arial" w:cs="Arial"/>
                <w:sz w:val="16"/>
                <w:szCs w:val="16"/>
              </w:rPr>
              <w:t>вых сетей, реконструир</w:t>
            </w:r>
            <w:r w:rsidRPr="000E057F">
              <w:rPr>
                <w:rFonts w:ascii="Arial" w:hAnsi="Arial" w:cs="Arial"/>
                <w:sz w:val="16"/>
                <w:szCs w:val="16"/>
              </w:rPr>
              <w:t>о</w:t>
            </w:r>
            <w:r w:rsidRPr="000E057F">
              <w:rPr>
                <w:rFonts w:ascii="Arial" w:hAnsi="Arial" w:cs="Arial"/>
                <w:sz w:val="16"/>
                <w:szCs w:val="16"/>
              </w:rPr>
              <w:t>ванных за год, к общей материал</w:t>
            </w:r>
            <w:r w:rsidRPr="000E057F">
              <w:rPr>
                <w:rFonts w:ascii="Arial" w:hAnsi="Arial" w:cs="Arial"/>
                <w:sz w:val="16"/>
                <w:szCs w:val="16"/>
              </w:rPr>
              <w:t>ь</w:t>
            </w:r>
            <w:r w:rsidRPr="000E057F">
              <w:rPr>
                <w:rFonts w:ascii="Arial" w:hAnsi="Arial" w:cs="Arial"/>
                <w:sz w:val="16"/>
                <w:szCs w:val="16"/>
              </w:rPr>
              <w:t>ной характеристике тепл</w:t>
            </w:r>
            <w:r w:rsidRPr="000E057F">
              <w:rPr>
                <w:rFonts w:ascii="Arial" w:hAnsi="Arial" w:cs="Arial"/>
                <w:sz w:val="16"/>
                <w:szCs w:val="16"/>
              </w:rPr>
              <w:t>о</w:t>
            </w:r>
            <w:r w:rsidRPr="000E057F">
              <w:rPr>
                <w:rFonts w:ascii="Arial" w:hAnsi="Arial" w:cs="Arial"/>
                <w:sz w:val="16"/>
                <w:szCs w:val="16"/>
              </w:rPr>
              <w:t>вых с</w:t>
            </w:r>
            <w:r w:rsidRPr="000E057F">
              <w:rPr>
                <w:rFonts w:ascii="Arial" w:hAnsi="Arial" w:cs="Arial"/>
                <w:sz w:val="16"/>
                <w:szCs w:val="16"/>
              </w:rPr>
              <w:t>е</w:t>
            </w:r>
            <w:r w:rsidRPr="000E057F">
              <w:rPr>
                <w:rFonts w:ascii="Arial" w:hAnsi="Arial" w:cs="Arial"/>
                <w:sz w:val="16"/>
                <w:szCs w:val="16"/>
              </w:rPr>
              <w:t>тей, %</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r>
      <w:tr w:rsidR="00B44E01" w:rsidRPr="000E057F" w:rsidTr="00B44E01">
        <w:trPr>
          <w:trHeight w:val="20"/>
        </w:trPr>
        <w:tc>
          <w:tcPr>
            <w:tcW w:w="301" w:type="dxa"/>
            <w:tcMar>
              <w:left w:w="28" w:type="dxa"/>
              <w:right w:w="28" w:type="dxa"/>
            </w:tcMar>
          </w:tcPr>
          <w:p w:rsidR="00B44E01" w:rsidRPr="000E057F" w:rsidRDefault="00B44E01" w:rsidP="009669CC">
            <w:pPr>
              <w:jc w:val="center"/>
              <w:rPr>
                <w:rFonts w:ascii="Arial" w:hAnsi="Arial" w:cs="Arial"/>
                <w:sz w:val="16"/>
                <w:szCs w:val="16"/>
              </w:rPr>
            </w:pPr>
            <w:r w:rsidRPr="000E057F">
              <w:rPr>
                <w:rFonts w:ascii="Arial" w:hAnsi="Arial" w:cs="Arial"/>
                <w:sz w:val="16"/>
                <w:szCs w:val="16"/>
              </w:rPr>
              <w:t>13.</w:t>
            </w:r>
          </w:p>
        </w:tc>
        <w:tc>
          <w:tcPr>
            <w:tcW w:w="2189" w:type="dxa"/>
            <w:tcMar>
              <w:left w:w="28" w:type="dxa"/>
              <w:right w:w="28" w:type="dxa"/>
            </w:tcMar>
          </w:tcPr>
          <w:p w:rsidR="00B44E01" w:rsidRPr="000E057F" w:rsidRDefault="00B44E01" w:rsidP="009669CC">
            <w:pPr>
              <w:rPr>
                <w:rFonts w:ascii="Arial" w:hAnsi="Arial" w:cs="Arial"/>
                <w:sz w:val="16"/>
                <w:szCs w:val="16"/>
              </w:rPr>
            </w:pPr>
            <w:r w:rsidRPr="000E057F">
              <w:rPr>
                <w:rFonts w:ascii="Arial" w:hAnsi="Arial" w:cs="Arial"/>
                <w:sz w:val="16"/>
                <w:szCs w:val="16"/>
              </w:rPr>
              <w:t>Отношение уст</w:t>
            </w:r>
            <w:r w:rsidRPr="000E057F">
              <w:rPr>
                <w:rFonts w:ascii="Arial" w:hAnsi="Arial" w:cs="Arial"/>
                <w:sz w:val="16"/>
                <w:szCs w:val="16"/>
              </w:rPr>
              <w:t>а</w:t>
            </w:r>
            <w:r w:rsidRPr="000E057F">
              <w:rPr>
                <w:rFonts w:ascii="Arial" w:hAnsi="Arial" w:cs="Arial"/>
                <w:sz w:val="16"/>
                <w:szCs w:val="16"/>
              </w:rPr>
              <w:t>новленной тепловой мощности обор</w:t>
            </w:r>
            <w:r w:rsidRPr="000E057F">
              <w:rPr>
                <w:rFonts w:ascii="Arial" w:hAnsi="Arial" w:cs="Arial"/>
                <w:sz w:val="16"/>
                <w:szCs w:val="16"/>
              </w:rPr>
              <w:t>у</w:t>
            </w:r>
            <w:r w:rsidRPr="000E057F">
              <w:rPr>
                <w:rFonts w:ascii="Arial" w:hAnsi="Arial" w:cs="Arial"/>
                <w:sz w:val="16"/>
                <w:szCs w:val="16"/>
              </w:rPr>
              <w:t>дования источников тепл</w:t>
            </w:r>
            <w:r w:rsidRPr="000E057F">
              <w:rPr>
                <w:rFonts w:ascii="Arial" w:hAnsi="Arial" w:cs="Arial"/>
                <w:sz w:val="16"/>
                <w:szCs w:val="16"/>
              </w:rPr>
              <w:t>о</w:t>
            </w:r>
            <w:r w:rsidRPr="000E057F">
              <w:rPr>
                <w:rFonts w:ascii="Arial" w:hAnsi="Arial" w:cs="Arial"/>
                <w:sz w:val="16"/>
                <w:szCs w:val="16"/>
              </w:rPr>
              <w:t>вой энергии, реконструир</w:t>
            </w:r>
            <w:r w:rsidRPr="000E057F">
              <w:rPr>
                <w:rFonts w:ascii="Arial" w:hAnsi="Arial" w:cs="Arial"/>
                <w:sz w:val="16"/>
                <w:szCs w:val="16"/>
              </w:rPr>
              <w:t>о</w:t>
            </w:r>
            <w:r w:rsidRPr="000E057F">
              <w:rPr>
                <w:rFonts w:ascii="Arial" w:hAnsi="Arial" w:cs="Arial"/>
                <w:sz w:val="16"/>
                <w:szCs w:val="16"/>
              </w:rPr>
              <w:t>ванного за год, к общей установленной тепл</w:t>
            </w:r>
            <w:r w:rsidRPr="000E057F">
              <w:rPr>
                <w:rFonts w:ascii="Arial" w:hAnsi="Arial" w:cs="Arial"/>
                <w:sz w:val="16"/>
                <w:szCs w:val="16"/>
              </w:rPr>
              <w:t>о</w:t>
            </w:r>
            <w:r w:rsidRPr="000E057F">
              <w:rPr>
                <w:rFonts w:ascii="Arial" w:hAnsi="Arial" w:cs="Arial"/>
                <w:sz w:val="16"/>
                <w:szCs w:val="16"/>
              </w:rPr>
              <w:t>вой мощности источников те</w:t>
            </w:r>
            <w:r w:rsidRPr="000E057F">
              <w:rPr>
                <w:rFonts w:ascii="Arial" w:hAnsi="Arial" w:cs="Arial"/>
                <w:sz w:val="16"/>
                <w:szCs w:val="16"/>
              </w:rPr>
              <w:t>п</w:t>
            </w:r>
            <w:r w:rsidRPr="000E057F">
              <w:rPr>
                <w:rFonts w:ascii="Arial" w:hAnsi="Arial" w:cs="Arial"/>
                <w:sz w:val="16"/>
                <w:szCs w:val="16"/>
              </w:rPr>
              <w:t>ловой энергии, %</w:t>
            </w:r>
          </w:p>
        </w:tc>
        <w:tc>
          <w:tcPr>
            <w:tcW w:w="646"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8"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691"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0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85"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71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59"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c>
          <w:tcPr>
            <w:tcW w:w="567" w:type="dxa"/>
            <w:tcMar>
              <w:left w:w="28" w:type="dxa"/>
              <w:right w:w="28" w:type="dxa"/>
            </w:tcMar>
            <w:vAlign w:val="center"/>
          </w:tcPr>
          <w:p w:rsidR="00B44E01" w:rsidRPr="000E057F" w:rsidRDefault="00B44E01" w:rsidP="009669CC">
            <w:pPr>
              <w:jc w:val="center"/>
              <w:rPr>
                <w:rFonts w:ascii="Arial" w:hAnsi="Arial" w:cs="Arial"/>
                <w:sz w:val="16"/>
                <w:szCs w:val="16"/>
              </w:rPr>
            </w:pPr>
            <w:r w:rsidRPr="000E057F">
              <w:rPr>
                <w:rFonts w:ascii="Arial" w:hAnsi="Arial" w:cs="Arial"/>
                <w:sz w:val="16"/>
                <w:szCs w:val="16"/>
              </w:rPr>
              <w:t>н/д</w:t>
            </w:r>
          </w:p>
        </w:tc>
      </w:tr>
    </w:tbl>
    <w:p w:rsidR="00B44E01" w:rsidRPr="000E057F" w:rsidRDefault="00B44E01" w:rsidP="00B44E01">
      <w:pPr>
        <w:jc w:val="center"/>
        <w:rPr>
          <w:rFonts w:ascii="Arial" w:hAnsi="Arial" w:cs="Arial"/>
          <w:b/>
          <w:bCs/>
          <w:sz w:val="16"/>
          <w:szCs w:val="16"/>
        </w:rPr>
      </w:pPr>
      <w:r w:rsidRPr="000E057F">
        <w:rPr>
          <w:rFonts w:ascii="Arial" w:hAnsi="Arial" w:cs="Arial"/>
          <w:b/>
          <w:bCs/>
          <w:sz w:val="16"/>
          <w:szCs w:val="16"/>
        </w:rPr>
        <w:t>Раздел 17. Ценовые (тарифные) последствия</w:t>
      </w:r>
    </w:p>
    <w:p w:rsidR="00B44E01" w:rsidRPr="000E057F" w:rsidRDefault="00B44E01" w:rsidP="00B44E01">
      <w:pPr>
        <w:tabs>
          <w:tab w:val="left" w:pos="14940"/>
        </w:tabs>
        <w:ind w:right="84"/>
        <w:jc w:val="right"/>
        <w:rPr>
          <w:rFonts w:ascii="Arial" w:hAnsi="Arial" w:cs="Arial"/>
          <w:sz w:val="16"/>
          <w:szCs w:val="16"/>
        </w:rPr>
      </w:pPr>
      <w:r w:rsidRPr="000E057F">
        <w:rPr>
          <w:rFonts w:ascii="Arial" w:hAnsi="Arial" w:cs="Arial"/>
          <w:sz w:val="16"/>
          <w:szCs w:val="16"/>
        </w:rPr>
        <w:t>Таблица 8.</w:t>
      </w:r>
    </w:p>
    <w:p w:rsidR="00B44E01" w:rsidRPr="000E057F" w:rsidRDefault="00B44E01" w:rsidP="00B44E01">
      <w:pPr>
        <w:autoSpaceDE w:val="0"/>
        <w:autoSpaceDN w:val="0"/>
        <w:adjustRightInd w:val="0"/>
        <w:jc w:val="center"/>
        <w:rPr>
          <w:rFonts w:ascii="Arial" w:hAnsi="Arial" w:cs="Arial"/>
          <w:b/>
          <w:sz w:val="16"/>
          <w:szCs w:val="16"/>
        </w:rPr>
      </w:pPr>
      <w:r w:rsidRPr="000E057F">
        <w:rPr>
          <w:rFonts w:ascii="Arial" w:hAnsi="Arial" w:cs="Arial"/>
          <w:b/>
          <w:sz w:val="16"/>
          <w:szCs w:val="16"/>
        </w:rPr>
        <w:t>Информация об утвержденных тарифах на услуги коммунального комплекса Новгородской области на 2020-2023 годы</w:t>
      </w:r>
    </w:p>
    <w:tbl>
      <w:tblPr>
        <w:tblW w:w="1159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396"/>
        <w:gridCol w:w="1276"/>
        <w:gridCol w:w="425"/>
        <w:gridCol w:w="486"/>
        <w:gridCol w:w="660"/>
        <w:gridCol w:w="535"/>
        <w:gridCol w:w="888"/>
        <w:gridCol w:w="659"/>
        <w:gridCol w:w="720"/>
        <w:gridCol w:w="555"/>
        <w:gridCol w:w="720"/>
        <w:gridCol w:w="720"/>
        <w:gridCol w:w="545"/>
        <w:gridCol w:w="567"/>
        <w:gridCol w:w="567"/>
        <w:gridCol w:w="536"/>
        <w:gridCol w:w="525"/>
        <w:gridCol w:w="389"/>
        <w:gridCol w:w="426"/>
      </w:tblGrid>
      <w:tr w:rsidR="00B44E01" w:rsidRPr="00B44E01" w:rsidTr="00B44E01">
        <w:trPr>
          <w:trHeight w:val="20"/>
        </w:trPr>
        <w:tc>
          <w:tcPr>
            <w:tcW w:w="396" w:type="dxa"/>
            <w:vMerge w:val="restart"/>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п/п</w:t>
            </w:r>
          </w:p>
        </w:tc>
        <w:tc>
          <w:tcPr>
            <w:tcW w:w="1276" w:type="dxa"/>
            <w:vMerge w:val="restart"/>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Наименование ра</w:t>
            </w:r>
            <w:r w:rsidRPr="00B44E01">
              <w:rPr>
                <w:rFonts w:ascii="Arial" w:hAnsi="Arial" w:cs="Arial"/>
                <w:b/>
                <w:bCs/>
                <w:sz w:val="14"/>
                <w:szCs w:val="14"/>
              </w:rPr>
              <w:t>й</w:t>
            </w:r>
            <w:r w:rsidRPr="00B44E01">
              <w:rPr>
                <w:rFonts w:ascii="Arial" w:hAnsi="Arial" w:cs="Arial"/>
                <w:b/>
                <w:bCs/>
                <w:sz w:val="14"/>
                <w:szCs w:val="14"/>
              </w:rPr>
              <w:t>она/организации</w:t>
            </w:r>
          </w:p>
        </w:tc>
        <w:tc>
          <w:tcPr>
            <w:tcW w:w="2106" w:type="dxa"/>
            <w:gridSpan w:val="4"/>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2020 год</w:t>
            </w:r>
          </w:p>
        </w:tc>
        <w:tc>
          <w:tcPr>
            <w:tcW w:w="888" w:type="dxa"/>
            <w:vMerge w:val="restart"/>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Постано</w:t>
            </w:r>
            <w:r w:rsidRPr="00B44E01">
              <w:rPr>
                <w:rFonts w:ascii="Arial" w:hAnsi="Arial" w:cs="Arial"/>
                <w:b/>
                <w:bCs/>
                <w:sz w:val="14"/>
                <w:szCs w:val="14"/>
              </w:rPr>
              <w:t>в</w:t>
            </w:r>
            <w:r w:rsidRPr="00B44E01">
              <w:rPr>
                <w:rFonts w:ascii="Arial" w:hAnsi="Arial" w:cs="Arial"/>
                <w:b/>
                <w:bCs/>
                <w:sz w:val="14"/>
                <w:szCs w:val="14"/>
              </w:rPr>
              <w:t>ления к</w:t>
            </w:r>
            <w:r w:rsidRPr="00B44E01">
              <w:rPr>
                <w:rFonts w:ascii="Arial" w:hAnsi="Arial" w:cs="Arial"/>
                <w:b/>
                <w:bCs/>
                <w:sz w:val="14"/>
                <w:szCs w:val="14"/>
              </w:rPr>
              <w:t>о</w:t>
            </w:r>
            <w:r w:rsidRPr="00B44E01">
              <w:rPr>
                <w:rFonts w:ascii="Arial" w:hAnsi="Arial" w:cs="Arial"/>
                <w:b/>
                <w:bCs/>
                <w:sz w:val="14"/>
                <w:szCs w:val="14"/>
              </w:rPr>
              <w:t>митета по т</w:t>
            </w:r>
            <w:r w:rsidRPr="00B44E01">
              <w:rPr>
                <w:rFonts w:ascii="Arial" w:hAnsi="Arial" w:cs="Arial"/>
                <w:b/>
                <w:bCs/>
                <w:sz w:val="14"/>
                <w:szCs w:val="14"/>
              </w:rPr>
              <w:t>а</w:t>
            </w:r>
            <w:r w:rsidRPr="00B44E01">
              <w:rPr>
                <w:rFonts w:ascii="Arial" w:hAnsi="Arial" w:cs="Arial"/>
                <w:b/>
                <w:bCs/>
                <w:sz w:val="14"/>
                <w:szCs w:val="14"/>
              </w:rPr>
              <w:t>рифной полит</w:t>
            </w:r>
            <w:r w:rsidRPr="00B44E01">
              <w:rPr>
                <w:rFonts w:ascii="Arial" w:hAnsi="Arial" w:cs="Arial"/>
                <w:b/>
                <w:bCs/>
                <w:sz w:val="14"/>
                <w:szCs w:val="14"/>
              </w:rPr>
              <w:t>и</w:t>
            </w:r>
            <w:r w:rsidRPr="00B44E01">
              <w:rPr>
                <w:rFonts w:ascii="Arial" w:hAnsi="Arial" w:cs="Arial"/>
                <w:b/>
                <w:bCs/>
                <w:sz w:val="14"/>
                <w:szCs w:val="14"/>
              </w:rPr>
              <w:t>ке Новгоро</w:t>
            </w:r>
            <w:r w:rsidRPr="00B44E01">
              <w:rPr>
                <w:rFonts w:ascii="Arial" w:hAnsi="Arial" w:cs="Arial"/>
                <w:b/>
                <w:bCs/>
                <w:sz w:val="14"/>
                <w:szCs w:val="14"/>
              </w:rPr>
              <w:t>д</w:t>
            </w:r>
            <w:r w:rsidRPr="00B44E01">
              <w:rPr>
                <w:rFonts w:ascii="Arial" w:hAnsi="Arial" w:cs="Arial"/>
                <w:b/>
                <w:bCs/>
                <w:sz w:val="14"/>
                <w:szCs w:val="14"/>
              </w:rPr>
              <w:t>ской о</w:t>
            </w:r>
            <w:r w:rsidRPr="00B44E01">
              <w:rPr>
                <w:rFonts w:ascii="Arial" w:hAnsi="Arial" w:cs="Arial"/>
                <w:b/>
                <w:bCs/>
                <w:sz w:val="14"/>
                <w:szCs w:val="14"/>
              </w:rPr>
              <w:t>б</w:t>
            </w:r>
            <w:r w:rsidRPr="00B44E01">
              <w:rPr>
                <w:rFonts w:ascii="Arial" w:hAnsi="Arial" w:cs="Arial"/>
                <w:b/>
                <w:bCs/>
                <w:sz w:val="14"/>
                <w:szCs w:val="14"/>
              </w:rPr>
              <w:t>ласти</w:t>
            </w:r>
          </w:p>
        </w:tc>
        <w:tc>
          <w:tcPr>
            <w:tcW w:w="2654" w:type="dxa"/>
            <w:gridSpan w:val="4"/>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2021 год</w:t>
            </w:r>
          </w:p>
        </w:tc>
        <w:tc>
          <w:tcPr>
            <w:tcW w:w="2399" w:type="dxa"/>
            <w:gridSpan w:val="4"/>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2022 год</w:t>
            </w:r>
          </w:p>
        </w:tc>
        <w:tc>
          <w:tcPr>
            <w:tcW w:w="1876" w:type="dxa"/>
            <w:gridSpan w:val="4"/>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2023 год</w:t>
            </w:r>
          </w:p>
        </w:tc>
      </w:tr>
      <w:tr w:rsidR="00B44E01" w:rsidRPr="00B44E01" w:rsidTr="00B44E01">
        <w:trPr>
          <w:trHeight w:val="20"/>
        </w:trPr>
        <w:tc>
          <w:tcPr>
            <w:tcW w:w="396"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1276"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911"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xml:space="preserve"> Тариф для потребит</w:t>
            </w:r>
            <w:r w:rsidRPr="00B44E01">
              <w:rPr>
                <w:rFonts w:ascii="Arial" w:hAnsi="Arial" w:cs="Arial"/>
                <w:b/>
                <w:bCs/>
                <w:sz w:val="14"/>
                <w:szCs w:val="14"/>
              </w:rPr>
              <w:t>е</w:t>
            </w:r>
            <w:r w:rsidRPr="00B44E01">
              <w:rPr>
                <w:rFonts w:ascii="Arial" w:hAnsi="Arial" w:cs="Arial"/>
                <w:b/>
                <w:bCs/>
                <w:sz w:val="14"/>
                <w:szCs w:val="14"/>
              </w:rPr>
              <w:t>лей, кроме насел</w:t>
            </w:r>
            <w:r w:rsidRPr="00B44E01">
              <w:rPr>
                <w:rFonts w:ascii="Arial" w:hAnsi="Arial" w:cs="Arial"/>
                <w:b/>
                <w:bCs/>
                <w:sz w:val="14"/>
                <w:szCs w:val="14"/>
              </w:rPr>
              <w:t>е</w:t>
            </w:r>
            <w:r w:rsidRPr="00B44E01">
              <w:rPr>
                <w:rFonts w:ascii="Arial" w:hAnsi="Arial" w:cs="Arial"/>
                <w:b/>
                <w:bCs/>
                <w:sz w:val="14"/>
                <w:szCs w:val="14"/>
              </w:rPr>
              <w:t>ния, руб/Гкал,руб/м3, без НДС</w:t>
            </w:r>
          </w:p>
        </w:tc>
        <w:tc>
          <w:tcPr>
            <w:tcW w:w="1195"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Тариф для нас</w:t>
            </w:r>
            <w:r w:rsidRPr="00B44E01">
              <w:rPr>
                <w:rFonts w:ascii="Arial" w:hAnsi="Arial" w:cs="Arial"/>
                <w:b/>
                <w:bCs/>
                <w:sz w:val="14"/>
                <w:szCs w:val="14"/>
              </w:rPr>
              <w:t>е</w:t>
            </w:r>
            <w:r w:rsidRPr="00B44E01">
              <w:rPr>
                <w:rFonts w:ascii="Arial" w:hAnsi="Arial" w:cs="Arial"/>
                <w:b/>
                <w:bCs/>
                <w:sz w:val="14"/>
                <w:szCs w:val="14"/>
              </w:rPr>
              <w:t>ления, руб/Гкал, руб/м3 с НДС</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1379"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xml:space="preserve"> Тариф для потр</w:t>
            </w:r>
            <w:r w:rsidRPr="00B44E01">
              <w:rPr>
                <w:rFonts w:ascii="Arial" w:hAnsi="Arial" w:cs="Arial"/>
                <w:b/>
                <w:bCs/>
                <w:sz w:val="14"/>
                <w:szCs w:val="14"/>
              </w:rPr>
              <w:t>е</w:t>
            </w:r>
            <w:r w:rsidRPr="00B44E01">
              <w:rPr>
                <w:rFonts w:ascii="Arial" w:hAnsi="Arial" w:cs="Arial"/>
                <w:b/>
                <w:bCs/>
                <w:sz w:val="14"/>
                <w:szCs w:val="14"/>
              </w:rPr>
              <w:t>бит</w:t>
            </w:r>
            <w:r w:rsidRPr="00B44E01">
              <w:rPr>
                <w:rFonts w:ascii="Arial" w:hAnsi="Arial" w:cs="Arial"/>
                <w:b/>
                <w:bCs/>
                <w:sz w:val="14"/>
                <w:szCs w:val="14"/>
              </w:rPr>
              <w:t>е</w:t>
            </w:r>
            <w:r w:rsidRPr="00B44E01">
              <w:rPr>
                <w:rFonts w:ascii="Arial" w:hAnsi="Arial" w:cs="Arial"/>
                <w:b/>
                <w:bCs/>
                <w:sz w:val="14"/>
                <w:szCs w:val="14"/>
              </w:rPr>
              <w:t>лей, кроме населения, руб/Гкал,руб/м3, без НДС</w:t>
            </w:r>
          </w:p>
        </w:tc>
        <w:tc>
          <w:tcPr>
            <w:tcW w:w="1275"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Тариф для нас</w:t>
            </w:r>
            <w:r w:rsidRPr="00B44E01">
              <w:rPr>
                <w:rFonts w:ascii="Arial" w:hAnsi="Arial" w:cs="Arial"/>
                <w:b/>
                <w:bCs/>
                <w:sz w:val="14"/>
                <w:szCs w:val="14"/>
              </w:rPr>
              <w:t>е</w:t>
            </w:r>
            <w:r w:rsidRPr="00B44E01">
              <w:rPr>
                <w:rFonts w:ascii="Arial" w:hAnsi="Arial" w:cs="Arial"/>
                <w:b/>
                <w:bCs/>
                <w:sz w:val="14"/>
                <w:szCs w:val="14"/>
              </w:rPr>
              <w:t>ления, руб/Гкал, руб/м3 с НДС</w:t>
            </w:r>
          </w:p>
        </w:tc>
        <w:tc>
          <w:tcPr>
            <w:tcW w:w="1265"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xml:space="preserve"> Тариф для п</w:t>
            </w:r>
            <w:r w:rsidRPr="00B44E01">
              <w:rPr>
                <w:rFonts w:ascii="Arial" w:hAnsi="Arial" w:cs="Arial"/>
                <w:b/>
                <w:bCs/>
                <w:sz w:val="14"/>
                <w:szCs w:val="14"/>
              </w:rPr>
              <w:t>о</w:t>
            </w:r>
            <w:r w:rsidRPr="00B44E01">
              <w:rPr>
                <w:rFonts w:ascii="Arial" w:hAnsi="Arial" w:cs="Arial"/>
                <w:b/>
                <w:bCs/>
                <w:sz w:val="14"/>
                <w:szCs w:val="14"/>
              </w:rPr>
              <w:t>требителей, кроме насел</w:t>
            </w:r>
            <w:r w:rsidRPr="00B44E01">
              <w:rPr>
                <w:rFonts w:ascii="Arial" w:hAnsi="Arial" w:cs="Arial"/>
                <w:b/>
                <w:bCs/>
                <w:sz w:val="14"/>
                <w:szCs w:val="14"/>
              </w:rPr>
              <w:t>е</w:t>
            </w:r>
            <w:r w:rsidRPr="00B44E01">
              <w:rPr>
                <w:rFonts w:ascii="Arial" w:hAnsi="Arial" w:cs="Arial"/>
                <w:b/>
                <w:bCs/>
                <w:sz w:val="14"/>
                <w:szCs w:val="14"/>
              </w:rPr>
              <w:t>ния, руб/Гкал,руб/м3, без НДС</w:t>
            </w:r>
          </w:p>
        </w:tc>
        <w:tc>
          <w:tcPr>
            <w:tcW w:w="1134"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Тариф для нас</w:t>
            </w:r>
            <w:r w:rsidRPr="00B44E01">
              <w:rPr>
                <w:rFonts w:ascii="Arial" w:hAnsi="Arial" w:cs="Arial"/>
                <w:b/>
                <w:bCs/>
                <w:sz w:val="14"/>
                <w:szCs w:val="14"/>
              </w:rPr>
              <w:t>е</w:t>
            </w:r>
            <w:r w:rsidRPr="00B44E01">
              <w:rPr>
                <w:rFonts w:ascii="Arial" w:hAnsi="Arial" w:cs="Arial"/>
                <w:b/>
                <w:bCs/>
                <w:sz w:val="14"/>
                <w:szCs w:val="14"/>
              </w:rPr>
              <w:t>ления, руб/Гкал, руб/м3 с НДС</w:t>
            </w:r>
          </w:p>
        </w:tc>
        <w:tc>
          <w:tcPr>
            <w:tcW w:w="1061"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Тариф для потребит</w:t>
            </w:r>
            <w:r w:rsidRPr="00B44E01">
              <w:rPr>
                <w:rFonts w:ascii="Arial" w:hAnsi="Arial" w:cs="Arial"/>
                <w:b/>
                <w:bCs/>
                <w:sz w:val="14"/>
                <w:szCs w:val="14"/>
              </w:rPr>
              <w:t>е</w:t>
            </w:r>
            <w:r w:rsidRPr="00B44E01">
              <w:rPr>
                <w:rFonts w:ascii="Arial" w:hAnsi="Arial" w:cs="Arial"/>
                <w:b/>
                <w:bCs/>
                <w:sz w:val="14"/>
                <w:szCs w:val="14"/>
              </w:rPr>
              <w:t>лей, кроме насел</w:t>
            </w:r>
            <w:r w:rsidRPr="00B44E01">
              <w:rPr>
                <w:rFonts w:ascii="Arial" w:hAnsi="Arial" w:cs="Arial"/>
                <w:b/>
                <w:bCs/>
                <w:sz w:val="14"/>
                <w:szCs w:val="14"/>
              </w:rPr>
              <w:t>е</w:t>
            </w:r>
            <w:r w:rsidRPr="00B44E01">
              <w:rPr>
                <w:rFonts w:ascii="Arial" w:hAnsi="Arial" w:cs="Arial"/>
                <w:b/>
                <w:bCs/>
                <w:sz w:val="14"/>
                <w:szCs w:val="14"/>
              </w:rPr>
              <w:t>ния, руб/Гкал,руб/м3, без НДС</w:t>
            </w:r>
          </w:p>
        </w:tc>
        <w:tc>
          <w:tcPr>
            <w:tcW w:w="815" w:type="dxa"/>
            <w:gridSpan w:val="2"/>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Тариф для насел</w:t>
            </w:r>
            <w:r w:rsidRPr="00B44E01">
              <w:rPr>
                <w:rFonts w:ascii="Arial" w:hAnsi="Arial" w:cs="Arial"/>
                <w:b/>
                <w:bCs/>
                <w:sz w:val="14"/>
                <w:szCs w:val="14"/>
              </w:rPr>
              <w:t>е</w:t>
            </w:r>
            <w:r w:rsidRPr="00B44E01">
              <w:rPr>
                <w:rFonts w:ascii="Arial" w:hAnsi="Arial" w:cs="Arial"/>
                <w:b/>
                <w:bCs/>
                <w:sz w:val="14"/>
                <w:szCs w:val="14"/>
              </w:rPr>
              <w:t>ния, руб/Гкал, руб/м3 с НДС</w:t>
            </w:r>
          </w:p>
        </w:tc>
      </w:tr>
      <w:tr w:rsidR="00B44E01" w:rsidRPr="00B44E01" w:rsidTr="00B44E01">
        <w:trPr>
          <w:trHeight w:val="20"/>
        </w:trPr>
        <w:tc>
          <w:tcPr>
            <w:tcW w:w="396"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1276"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425"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xml:space="preserve"> 01.01-30.06</w:t>
            </w:r>
          </w:p>
        </w:tc>
        <w:tc>
          <w:tcPr>
            <w:tcW w:w="48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660"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xml:space="preserve"> 01.01-30.06</w:t>
            </w:r>
          </w:p>
        </w:tc>
        <w:tc>
          <w:tcPr>
            <w:tcW w:w="535"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b/>
                <w:bCs/>
                <w:sz w:val="14"/>
                <w:szCs w:val="14"/>
              </w:rPr>
            </w:pPr>
          </w:p>
        </w:tc>
        <w:tc>
          <w:tcPr>
            <w:tcW w:w="659"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555"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545"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567"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567"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53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525"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c>
          <w:tcPr>
            <w:tcW w:w="389"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01.01-30.06</w:t>
            </w:r>
          </w:p>
        </w:tc>
        <w:tc>
          <w:tcPr>
            <w:tcW w:w="42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01.07-31.12</w:t>
            </w:r>
          </w:p>
        </w:tc>
      </w:tr>
      <w:tr w:rsidR="00B44E01" w:rsidRPr="00B44E01" w:rsidTr="00B44E01">
        <w:trPr>
          <w:trHeight w:val="20"/>
        </w:trPr>
        <w:tc>
          <w:tcPr>
            <w:tcW w:w="396"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2</w:t>
            </w:r>
          </w:p>
        </w:tc>
        <w:tc>
          <w:tcPr>
            <w:tcW w:w="425"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3</w:t>
            </w:r>
          </w:p>
        </w:tc>
        <w:tc>
          <w:tcPr>
            <w:tcW w:w="486"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4</w:t>
            </w:r>
          </w:p>
        </w:tc>
        <w:tc>
          <w:tcPr>
            <w:tcW w:w="660"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5</w:t>
            </w:r>
          </w:p>
        </w:tc>
        <w:tc>
          <w:tcPr>
            <w:tcW w:w="535"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6</w:t>
            </w:r>
          </w:p>
        </w:tc>
        <w:tc>
          <w:tcPr>
            <w:tcW w:w="888"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7</w:t>
            </w:r>
          </w:p>
        </w:tc>
        <w:tc>
          <w:tcPr>
            <w:tcW w:w="659"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8</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9</w:t>
            </w:r>
          </w:p>
        </w:tc>
        <w:tc>
          <w:tcPr>
            <w:tcW w:w="555"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10</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11</w:t>
            </w:r>
          </w:p>
        </w:tc>
        <w:tc>
          <w:tcPr>
            <w:tcW w:w="720"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12</w:t>
            </w:r>
          </w:p>
        </w:tc>
        <w:tc>
          <w:tcPr>
            <w:tcW w:w="545"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13</w:t>
            </w:r>
          </w:p>
        </w:tc>
        <w:tc>
          <w:tcPr>
            <w:tcW w:w="567"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14</w:t>
            </w:r>
          </w:p>
        </w:tc>
        <w:tc>
          <w:tcPr>
            <w:tcW w:w="567"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15</w:t>
            </w:r>
          </w:p>
        </w:tc>
        <w:tc>
          <w:tcPr>
            <w:tcW w:w="536"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16</w:t>
            </w:r>
          </w:p>
        </w:tc>
        <w:tc>
          <w:tcPr>
            <w:tcW w:w="525"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17</w:t>
            </w:r>
          </w:p>
        </w:tc>
        <w:tc>
          <w:tcPr>
            <w:tcW w:w="389"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18</w:t>
            </w:r>
          </w:p>
        </w:tc>
        <w:tc>
          <w:tcPr>
            <w:tcW w:w="426" w:type="dxa"/>
            <w:shd w:val="clear" w:color="auto" w:fill="FFFFFF"/>
            <w:tcMar>
              <w:left w:w="28" w:type="dxa"/>
              <w:right w:w="28" w:type="dxa"/>
            </w:tcMar>
            <w:vAlign w:val="center"/>
          </w:tcPr>
          <w:p w:rsidR="00B44E01" w:rsidRPr="00B44E01" w:rsidRDefault="00B44E01" w:rsidP="009669CC">
            <w:pPr>
              <w:jc w:val="center"/>
              <w:rPr>
                <w:rFonts w:ascii="Arial" w:hAnsi="Arial" w:cs="Arial"/>
                <w:bCs/>
                <w:sz w:val="14"/>
                <w:szCs w:val="14"/>
              </w:rPr>
            </w:pPr>
            <w:r w:rsidRPr="00B44E01">
              <w:rPr>
                <w:rFonts w:ascii="Arial" w:hAnsi="Arial" w:cs="Arial"/>
                <w:bCs/>
                <w:sz w:val="14"/>
                <w:szCs w:val="14"/>
              </w:rPr>
              <w:t>19</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w:t>
            </w:r>
          </w:p>
        </w:tc>
        <w:tc>
          <w:tcPr>
            <w:tcW w:w="127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Валдайский район</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3.1.</w:t>
            </w:r>
          </w:p>
        </w:tc>
        <w:tc>
          <w:tcPr>
            <w:tcW w:w="127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ООО «Тепл</w:t>
            </w:r>
            <w:r w:rsidRPr="00B44E01">
              <w:rPr>
                <w:rFonts w:ascii="Arial" w:hAnsi="Arial" w:cs="Arial"/>
                <w:b/>
                <w:bCs/>
                <w:sz w:val="14"/>
                <w:szCs w:val="14"/>
              </w:rPr>
              <w:t>о</w:t>
            </w:r>
            <w:r w:rsidRPr="00B44E01">
              <w:rPr>
                <w:rFonts w:ascii="Arial" w:hAnsi="Arial" w:cs="Arial"/>
                <w:b/>
                <w:bCs/>
                <w:sz w:val="14"/>
                <w:szCs w:val="14"/>
              </w:rPr>
              <w:t>вая Компания Но</w:t>
            </w:r>
            <w:r w:rsidRPr="00B44E01">
              <w:rPr>
                <w:rFonts w:ascii="Arial" w:hAnsi="Arial" w:cs="Arial"/>
                <w:b/>
                <w:bCs/>
                <w:sz w:val="14"/>
                <w:szCs w:val="14"/>
              </w:rPr>
              <w:t>в</w:t>
            </w:r>
            <w:r w:rsidRPr="00B44E01">
              <w:rPr>
                <w:rFonts w:ascii="Arial" w:hAnsi="Arial" w:cs="Arial"/>
                <w:b/>
                <w:bCs/>
                <w:sz w:val="14"/>
                <w:szCs w:val="14"/>
              </w:rPr>
              <w:t>городская»</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тепловая эне</w:t>
            </w:r>
            <w:r w:rsidRPr="00B44E01">
              <w:rPr>
                <w:rFonts w:ascii="Arial" w:hAnsi="Arial" w:cs="Arial"/>
                <w:iCs/>
                <w:sz w:val="14"/>
                <w:szCs w:val="14"/>
              </w:rPr>
              <w:t>р</w:t>
            </w:r>
            <w:r w:rsidRPr="00B44E01">
              <w:rPr>
                <w:rFonts w:ascii="Arial" w:hAnsi="Arial" w:cs="Arial"/>
                <w:iCs/>
                <w:sz w:val="14"/>
                <w:szCs w:val="14"/>
              </w:rPr>
              <w:t>гия</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3083,47</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3376,4</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2486,76</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2611,1</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18.12.2018 №65/12</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3217,34</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3305,42</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2611,1</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2684,51</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3305,42</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3407,81</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2684,51</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2791,89</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3407,81</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3528,6</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2791,89</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2903,56</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ГВС</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239,47</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259,46</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178,06</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186,96</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18.12.2018 №65/13</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259,46</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269,84</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186,96</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194,44</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269,84</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280,63</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194,44</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202,22</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280,63</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291,86</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202,22</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210,3</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3.2.</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ООО «Стро</w:t>
            </w:r>
            <w:r w:rsidRPr="00B44E01">
              <w:rPr>
                <w:rFonts w:ascii="Arial" w:hAnsi="Arial" w:cs="Arial"/>
                <w:b/>
                <w:bCs/>
                <w:sz w:val="14"/>
                <w:szCs w:val="14"/>
              </w:rPr>
              <w:t>и</w:t>
            </w:r>
            <w:r w:rsidRPr="00B44E01">
              <w:rPr>
                <w:rFonts w:ascii="Arial" w:hAnsi="Arial" w:cs="Arial"/>
                <w:b/>
                <w:bCs/>
                <w:sz w:val="14"/>
                <w:szCs w:val="14"/>
              </w:rPr>
              <w:t>тельное упра</w:t>
            </w:r>
            <w:r w:rsidRPr="00B44E01">
              <w:rPr>
                <w:rFonts w:ascii="Arial" w:hAnsi="Arial" w:cs="Arial"/>
                <w:b/>
                <w:bCs/>
                <w:sz w:val="14"/>
                <w:szCs w:val="14"/>
              </w:rPr>
              <w:t>в</w:t>
            </w:r>
            <w:r w:rsidRPr="00B44E01">
              <w:rPr>
                <w:rFonts w:ascii="Arial" w:hAnsi="Arial" w:cs="Arial"/>
                <w:b/>
                <w:bCs/>
                <w:sz w:val="14"/>
                <w:szCs w:val="14"/>
              </w:rPr>
              <w:t>ление 53»</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водосна</w:t>
            </w:r>
            <w:r w:rsidRPr="00B44E01">
              <w:rPr>
                <w:rFonts w:ascii="Arial" w:hAnsi="Arial" w:cs="Arial"/>
                <w:iCs/>
                <w:sz w:val="14"/>
                <w:szCs w:val="14"/>
              </w:rPr>
              <w:t>б</w:t>
            </w:r>
            <w:r w:rsidRPr="00B44E01">
              <w:rPr>
                <w:rFonts w:ascii="Arial" w:hAnsi="Arial" w:cs="Arial"/>
                <w:iCs/>
                <w:sz w:val="14"/>
                <w:szCs w:val="14"/>
              </w:rPr>
              <w:t>жение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42,39</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43,66</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50,87</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52,39</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27.09.2017 №28</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водоотведение (полный цикл)</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72,29</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74,6</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68,35</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72,45</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пропуск ст</w:t>
            </w:r>
            <w:r w:rsidRPr="00B44E01">
              <w:rPr>
                <w:rFonts w:ascii="Arial" w:hAnsi="Arial" w:cs="Arial"/>
                <w:iCs/>
                <w:sz w:val="14"/>
                <w:szCs w:val="14"/>
              </w:rPr>
              <w:t>о</w:t>
            </w:r>
            <w:r w:rsidRPr="00B44E01">
              <w:rPr>
                <w:rFonts w:ascii="Arial" w:hAnsi="Arial" w:cs="Arial"/>
                <w:iCs/>
                <w:sz w:val="14"/>
                <w:szCs w:val="14"/>
              </w:rPr>
              <w:t>ков</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49,39</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50,58</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35,35</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37,47</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27.09.2017 №28</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очистка</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22,9</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24,02</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lastRenderedPageBreak/>
              <w:t>3.3.</w:t>
            </w:r>
          </w:p>
        </w:tc>
        <w:tc>
          <w:tcPr>
            <w:tcW w:w="127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ФГУ Дом о</w:t>
            </w:r>
            <w:r w:rsidRPr="00B44E01">
              <w:rPr>
                <w:rFonts w:ascii="Arial" w:hAnsi="Arial" w:cs="Arial"/>
                <w:b/>
                <w:bCs/>
                <w:sz w:val="14"/>
                <w:szCs w:val="14"/>
              </w:rPr>
              <w:t>т</w:t>
            </w:r>
            <w:r w:rsidRPr="00B44E01">
              <w:rPr>
                <w:rFonts w:ascii="Arial" w:hAnsi="Arial" w:cs="Arial"/>
                <w:b/>
                <w:bCs/>
                <w:sz w:val="14"/>
                <w:szCs w:val="14"/>
              </w:rPr>
              <w:t>дыха «Ва</w:t>
            </w:r>
            <w:r w:rsidRPr="00B44E01">
              <w:rPr>
                <w:rFonts w:ascii="Arial" w:hAnsi="Arial" w:cs="Arial"/>
                <w:b/>
                <w:bCs/>
                <w:sz w:val="14"/>
                <w:szCs w:val="14"/>
              </w:rPr>
              <w:t>л</w:t>
            </w:r>
            <w:r w:rsidRPr="00B44E01">
              <w:rPr>
                <w:rFonts w:ascii="Arial" w:hAnsi="Arial" w:cs="Arial"/>
                <w:b/>
                <w:bCs/>
                <w:sz w:val="14"/>
                <w:szCs w:val="14"/>
              </w:rPr>
              <w:t>дай»</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
                <w:iCs/>
                <w:sz w:val="14"/>
                <w:szCs w:val="14"/>
              </w:rPr>
              <w:t xml:space="preserve"> </w:t>
            </w:r>
            <w:r w:rsidRPr="00B44E01">
              <w:rPr>
                <w:rFonts w:ascii="Arial" w:hAnsi="Arial" w:cs="Arial"/>
                <w:iCs/>
                <w:sz w:val="14"/>
                <w:szCs w:val="14"/>
              </w:rPr>
              <w:t>тепловая эне</w:t>
            </w:r>
            <w:r w:rsidRPr="00B44E01">
              <w:rPr>
                <w:rFonts w:ascii="Arial" w:hAnsi="Arial" w:cs="Arial"/>
                <w:iCs/>
                <w:sz w:val="14"/>
                <w:szCs w:val="14"/>
              </w:rPr>
              <w:t>р</w:t>
            </w:r>
            <w:r w:rsidRPr="00B44E01">
              <w:rPr>
                <w:rFonts w:ascii="Arial" w:hAnsi="Arial" w:cs="Arial"/>
                <w:iCs/>
                <w:sz w:val="14"/>
                <w:szCs w:val="14"/>
              </w:rPr>
              <w:t>гия</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1099,24</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1113,34</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1319,09</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1336</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01.11.2018 №40/5</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1127,01</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1156,04</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1352,41</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1387,25</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1156,04</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1185,95</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1387,25</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1423,12</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1185,95</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1216,79</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1423,15</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1460,14</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 ГВС</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62,85</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63,96</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75,42</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76,75</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06.12.2018 №59/2</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63,93</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65,57</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76,72</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78,68</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65,57</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67,26</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78,68</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80,71</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67,26</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69</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80,71</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82,8</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водосна</w:t>
            </w:r>
            <w:r w:rsidRPr="00B44E01">
              <w:rPr>
                <w:rFonts w:ascii="Arial" w:hAnsi="Arial" w:cs="Arial"/>
                <w:iCs/>
                <w:sz w:val="14"/>
                <w:szCs w:val="14"/>
              </w:rPr>
              <w:t>б</w:t>
            </w:r>
            <w:r w:rsidRPr="00B44E01">
              <w:rPr>
                <w:rFonts w:ascii="Arial" w:hAnsi="Arial" w:cs="Arial"/>
                <w:iCs/>
                <w:sz w:val="14"/>
                <w:szCs w:val="14"/>
              </w:rPr>
              <w:t>жение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11,44</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13,2</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13,73</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12.11.2018 №44/1</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11,3</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11,58</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13,56</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13,9</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11,58</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11,88</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13,9</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14,26</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11,88</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12,18</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14,25</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14,62</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водоотвед</w:t>
            </w:r>
            <w:r w:rsidRPr="00B44E01">
              <w:rPr>
                <w:rFonts w:ascii="Arial" w:hAnsi="Arial" w:cs="Arial"/>
                <w:iCs/>
                <w:sz w:val="14"/>
                <w:szCs w:val="14"/>
              </w:rPr>
              <w:t>е</w:t>
            </w:r>
            <w:r w:rsidRPr="00B44E01">
              <w:rPr>
                <w:rFonts w:ascii="Arial" w:hAnsi="Arial" w:cs="Arial"/>
                <w:iCs/>
                <w:sz w:val="14"/>
                <w:szCs w:val="14"/>
              </w:rPr>
              <w:t>ние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27,97</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28,85</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21,82</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23,13</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28,63</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29,24</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22,69</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23,6</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29,24</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29,9</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23,6</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24,54</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29,9</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30,58</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24,54</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25,52</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3.4.</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ФГБУ ЦЖКУ МО РФ</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водоснабж</w:t>
            </w:r>
            <w:r w:rsidRPr="00B44E01">
              <w:rPr>
                <w:rFonts w:ascii="Arial" w:hAnsi="Arial" w:cs="Arial"/>
                <w:iCs/>
                <w:sz w:val="14"/>
                <w:szCs w:val="14"/>
              </w:rPr>
              <w:t>е</w:t>
            </w:r>
            <w:r w:rsidRPr="00B44E01">
              <w:rPr>
                <w:rFonts w:ascii="Arial" w:hAnsi="Arial" w:cs="Arial"/>
                <w:iCs/>
                <w:sz w:val="14"/>
                <w:szCs w:val="14"/>
              </w:rPr>
              <w:t>ние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21,69</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22,48</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26,03</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26,98</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p>
          <w:p w:rsidR="00B44E01" w:rsidRPr="00B44E01" w:rsidRDefault="00B44E01" w:rsidP="009669CC">
            <w:pPr>
              <w:jc w:val="center"/>
              <w:rPr>
                <w:rFonts w:ascii="Arial" w:hAnsi="Arial" w:cs="Arial"/>
                <w:sz w:val="14"/>
                <w:szCs w:val="14"/>
              </w:rPr>
            </w:pPr>
            <w:r w:rsidRPr="00B44E01">
              <w:rPr>
                <w:rFonts w:ascii="Arial" w:hAnsi="Arial" w:cs="Arial"/>
                <w:sz w:val="14"/>
                <w:szCs w:val="14"/>
              </w:rPr>
              <w:t>от 11.12.2017 №47/5</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водоотвед</w:t>
            </w:r>
            <w:r w:rsidRPr="00B44E01">
              <w:rPr>
                <w:rFonts w:ascii="Arial" w:hAnsi="Arial" w:cs="Arial"/>
                <w:iCs/>
                <w:sz w:val="14"/>
                <w:szCs w:val="14"/>
              </w:rPr>
              <w:t>е</w:t>
            </w:r>
            <w:r w:rsidRPr="00B44E01">
              <w:rPr>
                <w:rFonts w:ascii="Arial" w:hAnsi="Arial" w:cs="Arial"/>
                <w:iCs/>
                <w:sz w:val="14"/>
                <w:szCs w:val="14"/>
              </w:rPr>
              <w:t xml:space="preserve">ние </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6,52</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6,82</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7,82</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8,18</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тепловая эне</w:t>
            </w:r>
            <w:r w:rsidRPr="00B44E01">
              <w:rPr>
                <w:rFonts w:ascii="Arial" w:hAnsi="Arial" w:cs="Arial"/>
                <w:iCs/>
                <w:sz w:val="14"/>
                <w:szCs w:val="14"/>
              </w:rPr>
              <w:t>р</w:t>
            </w:r>
            <w:r w:rsidRPr="00B44E01">
              <w:rPr>
                <w:rFonts w:ascii="Arial" w:hAnsi="Arial" w:cs="Arial"/>
                <w:iCs/>
                <w:sz w:val="14"/>
                <w:szCs w:val="14"/>
              </w:rPr>
              <w:t>гия (д.Ижицы, д.Долгие Бор</w:t>
            </w:r>
            <w:r w:rsidRPr="00B44E01">
              <w:rPr>
                <w:rFonts w:ascii="Arial" w:hAnsi="Arial" w:cs="Arial"/>
                <w:iCs/>
                <w:sz w:val="14"/>
                <w:szCs w:val="14"/>
              </w:rPr>
              <w:t>о</w:t>
            </w:r>
            <w:r w:rsidRPr="00B44E01">
              <w:rPr>
                <w:rFonts w:ascii="Arial" w:hAnsi="Arial" w:cs="Arial"/>
                <w:iCs/>
                <w:sz w:val="14"/>
                <w:szCs w:val="14"/>
              </w:rPr>
              <w:t xml:space="preserve">ды) </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2940,25</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3031,25</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1970,55</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2167,6</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11.12.2017 №47/3</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тепловая эне</w:t>
            </w:r>
            <w:r w:rsidRPr="00B44E01">
              <w:rPr>
                <w:rFonts w:ascii="Arial" w:hAnsi="Arial" w:cs="Arial"/>
                <w:iCs/>
                <w:sz w:val="14"/>
                <w:szCs w:val="14"/>
              </w:rPr>
              <w:t>р</w:t>
            </w:r>
            <w:r w:rsidRPr="00B44E01">
              <w:rPr>
                <w:rFonts w:ascii="Arial" w:hAnsi="Arial" w:cs="Arial"/>
                <w:iCs/>
                <w:sz w:val="14"/>
                <w:szCs w:val="14"/>
              </w:rPr>
              <w:t>гия ( д.Загорье)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2940,25</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3031,25</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1580,5</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1738,55</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 - ГВС (д. Иж</w:t>
            </w:r>
            <w:r w:rsidRPr="00B44E01">
              <w:rPr>
                <w:rFonts w:ascii="Arial" w:hAnsi="Arial" w:cs="Arial"/>
                <w:iCs/>
                <w:sz w:val="14"/>
                <w:szCs w:val="14"/>
              </w:rPr>
              <w:t>и</w:t>
            </w:r>
            <w:r w:rsidRPr="00B44E01">
              <w:rPr>
                <w:rFonts w:ascii="Arial" w:hAnsi="Arial" w:cs="Arial"/>
                <w:iCs/>
                <w:sz w:val="14"/>
                <w:szCs w:val="14"/>
              </w:rPr>
              <w:t>цы)</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186,93</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192,84</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143,14</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157,45</w:t>
            </w:r>
          </w:p>
        </w:tc>
        <w:tc>
          <w:tcPr>
            <w:tcW w:w="888" w:type="dxa"/>
            <w:vMerge w:val="restart"/>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11.12.2017 №47/4</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ГВС (д.Загорье)</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186,93</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192,84</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99,62</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109,58</w:t>
            </w:r>
          </w:p>
        </w:tc>
        <w:tc>
          <w:tcPr>
            <w:tcW w:w="888" w:type="dxa"/>
            <w:vMerge/>
            <w:shd w:val="clear" w:color="auto" w:fill="FFFFFF"/>
            <w:tcMar>
              <w:left w:w="28" w:type="dxa"/>
              <w:right w:w="28" w:type="dxa"/>
            </w:tcMar>
            <w:vAlign w:val="center"/>
          </w:tcPr>
          <w:p w:rsidR="00B44E01" w:rsidRPr="00B44E01" w:rsidRDefault="00B44E01" w:rsidP="009669CC">
            <w:pPr>
              <w:rPr>
                <w:rFonts w:ascii="Arial" w:hAnsi="Arial" w:cs="Arial"/>
                <w:sz w:val="14"/>
                <w:szCs w:val="14"/>
              </w:rPr>
            </w:pP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3.5.</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ООО «Экосе</w:t>
            </w:r>
            <w:r w:rsidRPr="00B44E01">
              <w:rPr>
                <w:rFonts w:ascii="Arial" w:hAnsi="Arial" w:cs="Arial"/>
                <w:b/>
                <w:bCs/>
                <w:sz w:val="14"/>
                <w:szCs w:val="14"/>
              </w:rPr>
              <w:t>р</w:t>
            </w:r>
            <w:r w:rsidRPr="00B44E01">
              <w:rPr>
                <w:rFonts w:ascii="Arial" w:hAnsi="Arial" w:cs="Arial"/>
                <w:b/>
                <w:bCs/>
                <w:sz w:val="14"/>
                <w:szCs w:val="14"/>
              </w:rPr>
              <w:t>вис»</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888" w:type="dxa"/>
            <w:shd w:val="clear" w:color="auto" w:fill="FFFFFF"/>
            <w:noWrap/>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 </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r>
      <w:tr w:rsidR="00B44E01" w:rsidRPr="00B44E01" w:rsidTr="00B44E01">
        <w:trPr>
          <w:trHeight w:val="20"/>
        </w:trPr>
        <w:tc>
          <w:tcPr>
            <w:tcW w:w="39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 </w:t>
            </w:r>
          </w:p>
        </w:tc>
        <w:tc>
          <w:tcPr>
            <w:tcW w:w="1276" w:type="dxa"/>
            <w:shd w:val="clear" w:color="auto" w:fill="FFFFFF"/>
            <w:tcMar>
              <w:left w:w="28" w:type="dxa"/>
              <w:right w:w="28" w:type="dxa"/>
            </w:tcMar>
            <w:vAlign w:val="center"/>
          </w:tcPr>
          <w:p w:rsidR="00B44E01" w:rsidRPr="00B44E01" w:rsidRDefault="00B44E01" w:rsidP="009669CC">
            <w:pPr>
              <w:jc w:val="center"/>
              <w:rPr>
                <w:rFonts w:ascii="Arial" w:hAnsi="Arial" w:cs="Arial"/>
                <w:iCs/>
                <w:sz w:val="14"/>
                <w:szCs w:val="14"/>
              </w:rPr>
            </w:pPr>
            <w:r w:rsidRPr="00B44E01">
              <w:rPr>
                <w:rFonts w:ascii="Arial" w:hAnsi="Arial" w:cs="Arial"/>
                <w:iCs/>
                <w:sz w:val="14"/>
                <w:szCs w:val="14"/>
              </w:rPr>
              <w:t xml:space="preserve">обращение с ТКО 2 зона </w:t>
            </w:r>
          </w:p>
        </w:tc>
        <w:tc>
          <w:tcPr>
            <w:tcW w:w="4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312,07</w:t>
            </w:r>
          </w:p>
        </w:tc>
        <w:tc>
          <w:tcPr>
            <w:tcW w:w="48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324,86</w:t>
            </w:r>
          </w:p>
        </w:tc>
        <w:tc>
          <w:tcPr>
            <w:tcW w:w="66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312,07</w:t>
            </w:r>
          </w:p>
        </w:tc>
        <w:tc>
          <w:tcPr>
            <w:tcW w:w="53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324,86</w:t>
            </w:r>
          </w:p>
        </w:tc>
        <w:tc>
          <w:tcPr>
            <w:tcW w:w="888" w:type="dxa"/>
            <w:shd w:val="clear" w:color="auto" w:fill="FFFFFF"/>
            <w:tcMar>
              <w:left w:w="28" w:type="dxa"/>
              <w:right w:w="28" w:type="dxa"/>
            </w:tcMar>
            <w:vAlign w:val="center"/>
          </w:tcPr>
          <w:p w:rsidR="00B44E01" w:rsidRPr="00B44E01" w:rsidRDefault="00B44E01" w:rsidP="009669CC">
            <w:pPr>
              <w:jc w:val="center"/>
              <w:rPr>
                <w:rFonts w:ascii="Arial" w:hAnsi="Arial" w:cs="Arial"/>
                <w:sz w:val="14"/>
                <w:szCs w:val="14"/>
              </w:rPr>
            </w:pPr>
            <w:r w:rsidRPr="00B44E01">
              <w:rPr>
                <w:rFonts w:ascii="Arial" w:hAnsi="Arial" w:cs="Arial"/>
                <w:sz w:val="14"/>
                <w:szCs w:val="14"/>
              </w:rPr>
              <w:t>от 07.12.2018 №60</w:t>
            </w:r>
          </w:p>
        </w:tc>
        <w:tc>
          <w:tcPr>
            <w:tcW w:w="65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345,14</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361,22</w:t>
            </w:r>
          </w:p>
        </w:tc>
        <w:tc>
          <w:tcPr>
            <w:tcW w:w="55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345,14</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361,22</w:t>
            </w:r>
          </w:p>
        </w:tc>
        <w:tc>
          <w:tcPr>
            <w:tcW w:w="720"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361,22</w:t>
            </w:r>
          </w:p>
        </w:tc>
        <w:tc>
          <w:tcPr>
            <w:tcW w:w="54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385,07</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361,22</w:t>
            </w:r>
          </w:p>
        </w:tc>
        <w:tc>
          <w:tcPr>
            <w:tcW w:w="567"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385,07</w:t>
            </w:r>
          </w:p>
        </w:tc>
        <w:tc>
          <w:tcPr>
            <w:tcW w:w="53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385,07</w:t>
            </w:r>
          </w:p>
        </w:tc>
        <w:tc>
          <w:tcPr>
            <w:tcW w:w="525"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396,8</w:t>
            </w:r>
          </w:p>
        </w:tc>
        <w:tc>
          <w:tcPr>
            <w:tcW w:w="389"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385,07</w:t>
            </w:r>
          </w:p>
        </w:tc>
        <w:tc>
          <w:tcPr>
            <w:tcW w:w="426" w:type="dxa"/>
            <w:shd w:val="clear" w:color="auto" w:fill="FFFFFF"/>
            <w:noWrap/>
            <w:tcMar>
              <w:left w:w="28" w:type="dxa"/>
              <w:right w:w="28" w:type="dxa"/>
            </w:tcMar>
            <w:vAlign w:val="center"/>
          </w:tcPr>
          <w:p w:rsidR="00B44E01" w:rsidRPr="00B44E01" w:rsidRDefault="00B44E01" w:rsidP="009669CC">
            <w:pPr>
              <w:jc w:val="center"/>
              <w:rPr>
                <w:rFonts w:ascii="Arial" w:hAnsi="Arial" w:cs="Arial"/>
                <w:b/>
                <w:bCs/>
                <w:sz w:val="14"/>
                <w:szCs w:val="14"/>
              </w:rPr>
            </w:pPr>
            <w:r w:rsidRPr="00B44E01">
              <w:rPr>
                <w:rFonts w:ascii="Arial" w:hAnsi="Arial" w:cs="Arial"/>
                <w:b/>
                <w:bCs/>
                <w:sz w:val="14"/>
                <w:szCs w:val="14"/>
              </w:rPr>
              <w:t>396,8</w:t>
            </w:r>
          </w:p>
        </w:tc>
      </w:tr>
    </w:tbl>
    <w:p w:rsidR="00BD1757" w:rsidRDefault="00BD1757" w:rsidP="00E87F79">
      <w:pPr>
        <w:shd w:val="clear" w:color="auto" w:fill="FFFFFF"/>
        <w:suppressAutoHyphens/>
        <w:spacing w:line="240" w:lineRule="exact"/>
        <w:jc w:val="center"/>
        <w:rPr>
          <w:rFonts w:ascii="Arial" w:hAnsi="Arial" w:cs="Arial"/>
          <w:b/>
          <w:sz w:val="16"/>
          <w:szCs w:val="16"/>
        </w:rPr>
      </w:pPr>
    </w:p>
    <w:p w:rsidR="00F10DD8" w:rsidRPr="006815E5" w:rsidRDefault="00F10DD8" w:rsidP="00F10DD8">
      <w:pPr>
        <w:pStyle w:val="2"/>
        <w:rPr>
          <w:rFonts w:ascii="Arial" w:hAnsi="Arial" w:cs="Arial"/>
          <w:color w:val="000000"/>
          <w:sz w:val="16"/>
          <w:szCs w:val="16"/>
        </w:rPr>
      </w:pPr>
      <w:r w:rsidRPr="006815E5">
        <w:rPr>
          <w:rFonts w:ascii="Arial" w:hAnsi="Arial" w:cs="Arial"/>
          <w:color w:val="000000"/>
          <w:sz w:val="16"/>
          <w:szCs w:val="16"/>
        </w:rPr>
        <w:t>АДМИНИСТРАЦИЯ ВАЛДАЙСКОГО МУНИЦИПАЛЬНОГО РАЙОНА</w:t>
      </w:r>
    </w:p>
    <w:p w:rsidR="00F10DD8" w:rsidRPr="006815E5" w:rsidRDefault="00F10DD8" w:rsidP="00F10DD8">
      <w:pPr>
        <w:pStyle w:val="3"/>
        <w:rPr>
          <w:rFonts w:ascii="Arial" w:hAnsi="Arial" w:cs="Arial"/>
          <w:sz w:val="16"/>
          <w:szCs w:val="16"/>
        </w:rPr>
      </w:pPr>
      <w:r w:rsidRPr="006815E5">
        <w:rPr>
          <w:rFonts w:ascii="Arial" w:hAnsi="Arial" w:cs="Arial"/>
          <w:sz w:val="16"/>
          <w:szCs w:val="16"/>
        </w:rPr>
        <w:t>П О С Т А Н О В Л Е Н И Е</w:t>
      </w:r>
    </w:p>
    <w:p w:rsidR="00F10DD8" w:rsidRPr="006815E5" w:rsidRDefault="00F10DD8" w:rsidP="00F10DD8">
      <w:pPr>
        <w:jc w:val="center"/>
        <w:rPr>
          <w:rFonts w:ascii="Arial" w:hAnsi="Arial" w:cs="Arial"/>
          <w:color w:val="000000"/>
          <w:sz w:val="16"/>
          <w:szCs w:val="16"/>
        </w:rPr>
      </w:pPr>
      <w:r w:rsidRPr="006815E5">
        <w:rPr>
          <w:rFonts w:ascii="Arial" w:hAnsi="Arial" w:cs="Arial"/>
          <w:color w:val="000000"/>
          <w:sz w:val="16"/>
          <w:szCs w:val="16"/>
        </w:rPr>
        <w:t>30.04.2020 № 612</w:t>
      </w:r>
    </w:p>
    <w:p w:rsidR="00F10DD8" w:rsidRPr="006815E5" w:rsidRDefault="00F10DD8" w:rsidP="00F10DD8">
      <w:pPr>
        <w:ind w:right="14"/>
        <w:jc w:val="center"/>
        <w:rPr>
          <w:rFonts w:ascii="Arial" w:hAnsi="Arial" w:cs="Arial"/>
          <w:b/>
          <w:color w:val="000000"/>
          <w:sz w:val="16"/>
          <w:szCs w:val="16"/>
        </w:rPr>
      </w:pPr>
      <w:r w:rsidRPr="006815E5">
        <w:rPr>
          <w:rFonts w:ascii="Arial" w:hAnsi="Arial" w:cs="Arial"/>
          <w:b/>
          <w:color w:val="000000"/>
          <w:sz w:val="16"/>
          <w:szCs w:val="16"/>
        </w:rPr>
        <w:t xml:space="preserve">О внесении изменений в Реестр муниципальных услуг (функций), предоставляемых (осуществляемых) </w:t>
      </w:r>
    </w:p>
    <w:p w:rsidR="00F10DD8" w:rsidRPr="006815E5" w:rsidRDefault="00F10DD8" w:rsidP="00F10DD8">
      <w:pPr>
        <w:ind w:right="14"/>
        <w:jc w:val="center"/>
        <w:rPr>
          <w:rFonts w:ascii="Arial" w:hAnsi="Arial" w:cs="Arial"/>
          <w:sz w:val="16"/>
          <w:szCs w:val="16"/>
        </w:rPr>
      </w:pPr>
      <w:r w:rsidRPr="006815E5">
        <w:rPr>
          <w:rFonts w:ascii="Arial" w:hAnsi="Arial" w:cs="Arial"/>
          <w:b/>
          <w:color w:val="000000"/>
          <w:sz w:val="16"/>
          <w:szCs w:val="16"/>
        </w:rPr>
        <w:t>Администрацией Валдайского муниципального района и подведомственными муниципальными учрежд</w:t>
      </w:r>
      <w:r w:rsidRPr="006815E5">
        <w:rPr>
          <w:rFonts w:ascii="Arial" w:hAnsi="Arial" w:cs="Arial"/>
          <w:b/>
          <w:color w:val="000000"/>
          <w:sz w:val="16"/>
          <w:szCs w:val="16"/>
        </w:rPr>
        <w:t>е</w:t>
      </w:r>
      <w:r w:rsidRPr="006815E5">
        <w:rPr>
          <w:rFonts w:ascii="Arial" w:hAnsi="Arial" w:cs="Arial"/>
          <w:b/>
          <w:color w:val="000000"/>
          <w:sz w:val="16"/>
          <w:szCs w:val="16"/>
        </w:rPr>
        <w:t>ниями</w:t>
      </w:r>
    </w:p>
    <w:p w:rsidR="00F10DD8" w:rsidRPr="006815E5" w:rsidRDefault="00F10DD8" w:rsidP="00F10DD8">
      <w:pPr>
        <w:ind w:firstLine="142"/>
        <w:jc w:val="both"/>
        <w:rPr>
          <w:rFonts w:ascii="Arial" w:hAnsi="Arial" w:cs="Arial"/>
          <w:color w:val="000000"/>
          <w:sz w:val="16"/>
          <w:szCs w:val="16"/>
        </w:rPr>
      </w:pPr>
      <w:r w:rsidRPr="006815E5">
        <w:rPr>
          <w:rFonts w:ascii="Arial" w:hAnsi="Arial" w:cs="Arial"/>
          <w:color w:val="000000"/>
          <w:sz w:val="16"/>
          <w:szCs w:val="16"/>
        </w:rPr>
        <w:t xml:space="preserve">Администрация Валдайского муниципального района </w:t>
      </w:r>
      <w:r w:rsidRPr="006815E5">
        <w:rPr>
          <w:rFonts w:ascii="Arial" w:hAnsi="Arial" w:cs="Arial"/>
          <w:b/>
          <w:color w:val="000000"/>
          <w:sz w:val="16"/>
          <w:szCs w:val="16"/>
        </w:rPr>
        <w:t>ПОСТАНОВЛ</w:t>
      </w:r>
      <w:r w:rsidRPr="006815E5">
        <w:rPr>
          <w:rFonts w:ascii="Arial" w:hAnsi="Arial" w:cs="Arial"/>
          <w:b/>
          <w:color w:val="000000"/>
          <w:sz w:val="16"/>
          <w:szCs w:val="16"/>
        </w:rPr>
        <w:t>Я</w:t>
      </w:r>
      <w:r w:rsidRPr="006815E5">
        <w:rPr>
          <w:rFonts w:ascii="Arial" w:hAnsi="Arial" w:cs="Arial"/>
          <w:b/>
          <w:color w:val="000000"/>
          <w:sz w:val="16"/>
          <w:szCs w:val="16"/>
        </w:rPr>
        <w:t>ЕТ:</w:t>
      </w:r>
    </w:p>
    <w:p w:rsidR="00F10DD8" w:rsidRPr="006815E5" w:rsidRDefault="00F10DD8" w:rsidP="00F10DD8">
      <w:pPr>
        <w:ind w:right="11" w:firstLine="142"/>
        <w:jc w:val="both"/>
        <w:rPr>
          <w:rFonts w:ascii="Arial" w:hAnsi="Arial" w:cs="Arial"/>
          <w:color w:val="000000"/>
          <w:sz w:val="16"/>
          <w:szCs w:val="16"/>
        </w:rPr>
      </w:pPr>
      <w:r w:rsidRPr="006815E5">
        <w:rPr>
          <w:rFonts w:ascii="Arial" w:hAnsi="Arial" w:cs="Arial"/>
          <w:color w:val="000000"/>
          <w:sz w:val="16"/>
          <w:szCs w:val="16"/>
        </w:rPr>
        <w:t>1. Внести изменения в Реестр муниципальных услуг (функций), предоставляемых (осуществляемых) Администрацией Валдайского муниц</w:t>
      </w:r>
      <w:r w:rsidRPr="006815E5">
        <w:rPr>
          <w:rFonts w:ascii="Arial" w:hAnsi="Arial" w:cs="Arial"/>
          <w:color w:val="000000"/>
          <w:sz w:val="16"/>
          <w:szCs w:val="16"/>
        </w:rPr>
        <w:t>и</w:t>
      </w:r>
      <w:r w:rsidRPr="006815E5">
        <w:rPr>
          <w:rFonts w:ascii="Arial" w:hAnsi="Arial" w:cs="Arial"/>
          <w:color w:val="000000"/>
          <w:sz w:val="16"/>
          <w:szCs w:val="16"/>
        </w:rPr>
        <w:t>пального района и подведомственными муниципальными учреждениями, утвержденный постановлением Администрации Валда</w:t>
      </w:r>
      <w:r w:rsidRPr="006815E5">
        <w:rPr>
          <w:rFonts w:ascii="Arial" w:hAnsi="Arial" w:cs="Arial"/>
          <w:color w:val="000000"/>
          <w:sz w:val="16"/>
          <w:szCs w:val="16"/>
        </w:rPr>
        <w:t>й</w:t>
      </w:r>
      <w:r w:rsidRPr="006815E5">
        <w:rPr>
          <w:rFonts w:ascii="Arial" w:hAnsi="Arial" w:cs="Arial"/>
          <w:color w:val="000000"/>
          <w:sz w:val="16"/>
          <w:szCs w:val="16"/>
        </w:rPr>
        <w:t>ского муниципального района от 09.04.2018 № 568:</w:t>
      </w:r>
    </w:p>
    <w:p w:rsidR="00F10DD8" w:rsidRPr="006815E5" w:rsidRDefault="00F10DD8" w:rsidP="00F10DD8">
      <w:pPr>
        <w:ind w:right="11" w:firstLine="142"/>
        <w:jc w:val="both"/>
        <w:rPr>
          <w:rFonts w:ascii="Arial" w:hAnsi="Arial" w:cs="Arial"/>
          <w:color w:val="000000"/>
          <w:sz w:val="16"/>
          <w:szCs w:val="16"/>
        </w:rPr>
      </w:pPr>
      <w:r w:rsidRPr="006815E5">
        <w:rPr>
          <w:rFonts w:ascii="Arial" w:hAnsi="Arial" w:cs="Arial"/>
          <w:color w:val="000000"/>
          <w:sz w:val="16"/>
          <w:szCs w:val="16"/>
        </w:rPr>
        <w:t>1.1. Изложить строки 1.1, 3.7 в реда</w:t>
      </w:r>
      <w:r w:rsidRPr="006815E5">
        <w:rPr>
          <w:rFonts w:ascii="Arial" w:hAnsi="Arial" w:cs="Arial"/>
          <w:color w:val="000000"/>
          <w:sz w:val="16"/>
          <w:szCs w:val="16"/>
        </w:rPr>
        <w:t>к</w:t>
      </w:r>
      <w:r w:rsidRPr="006815E5">
        <w:rPr>
          <w:rFonts w:ascii="Arial" w:hAnsi="Arial" w:cs="Arial"/>
          <w:color w:val="000000"/>
          <w:sz w:val="16"/>
          <w:szCs w:val="16"/>
        </w:rPr>
        <w:t>ции:</w:t>
      </w:r>
    </w:p>
    <w:tbl>
      <w:tblPr>
        <w:tblW w:w="11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2295"/>
        <w:gridCol w:w="2127"/>
        <w:gridCol w:w="2035"/>
        <w:gridCol w:w="3351"/>
        <w:gridCol w:w="1276"/>
      </w:tblGrid>
      <w:tr w:rsidR="00F10DD8" w:rsidRPr="006815E5" w:rsidTr="00F10DD8">
        <w:trPr>
          <w:trHeight w:val="132"/>
        </w:trPr>
        <w:tc>
          <w:tcPr>
            <w:tcW w:w="568"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 п/п</w:t>
            </w:r>
          </w:p>
        </w:tc>
        <w:tc>
          <w:tcPr>
            <w:tcW w:w="2295"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муниц</w:t>
            </w:r>
            <w:r w:rsidRPr="006815E5">
              <w:rPr>
                <w:rFonts w:ascii="Arial" w:hAnsi="Arial" w:cs="Arial"/>
                <w:b/>
                <w:bCs/>
                <w:sz w:val="16"/>
                <w:szCs w:val="16"/>
              </w:rPr>
              <w:t>и</w:t>
            </w:r>
            <w:r w:rsidRPr="006815E5">
              <w:rPr>
                <w:rFonts w:ascii="Arial" w:hAnsi="Arial" w:cs="Arial"/>
                <w:b/>
                <w:bCs/>
                <w:sz w:val="16"/>
                <w:szCs w:val="16"/>
              </w:rPr>
              <w:t>пальной услуги (фун</w:t>
            </w:r>
            <w:r w:rsidRPr="006815E5">
              <w:rPr>
                <w:rFonts w:ascii="Arial" w:hAnsi="Arial" w:cs="Arial"/>
                <w:b/>
                <w:bCs/>
                <w:sz w:val="16"/>
                <w:szCs w:val="16"/>
              </w:rPr>
              <w:t>к</w:t>
            </w:r>
            <w:r w:rsidRPr="006815E5">
              <w:rPr>
                <w:rFonts w:ascii="Arial" w:hAnsi="Arial" w:cs="Arial"/>
                <w:b/>
                <w:bCs/>
                <w:sz w:val="16"/>
                <w:szCs w:val="16"/>
              </w:rPr>
              <w:t>ции)</w:t>
            </w:r>
          </w:p>
        </w:tc>
        <w:tc>
          <w:tcPr>
            <w:tcW w:w="2127"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отрасл</w:t>
            </w:r>
            <w:r w:rsidRPr="006815E5">
              <w:rPr>
                <w:rFonts w:ascii="Arial" w:hAnsi="Arial" w:cs="Arial"/>
                <w:b/>
                <w:bCs/>
                <w:sz w:val="16"/>
                <w:szCs w:val="16"/>
              </w:rPr>
              <w:t>е</w:t>
            </w:r>
            <w:r w:rsidRPr="006815E5">
              <w:rPr>
                <w:rFonts w:ascii="Arial" w:hAnsi="Arial" w:cs="Arial"/>
                <w:b/>
                <w:bCs/>
                <w:sz w:val="16"/>
                <w:szCs w:val="16"/>
              </w:rPr>
              <w:t>вого органа или стру</w:t>
            </w:r>
            <w:r w:rsidRPr="006815E5">
              <w:rPr>
                <w:rFonts w:ascii="Arial" w:hAnsi="Arial" w:cs="Arial"/>
                <w:b/>
                <w:bCs/>
                <w:sz w:val="16"/>
                <w:szCs w:val="16"/>
              </w:rPr>
              <w:t>к</w:t>
            </w:r>
            <w:r w:rsidRPr="006815E5">
              <w:rPr>
                <w:rFonts w:ascii="Arial" w:hAnsi="Arial" w:cs="Arial"/>
                <w:b/>
                <w:bCs/>
                <w:sz w:val="16"/>
                <w:szCs w:val="16"/>
              </w:rPr>
              <w:t>турного по</w:t>
            </w:r>
            <w:r w:rsidRPr="006815E5">
              <w:rPr>
                <w:rFonts w:ascii="Arial" w:hAnsi="Arial" w:cs="Arial"/>
                <w:b/>
                <w:bCs/>
                <w:sz w:val="16"/>
                <w:szCs w:val="16"/>
              </w:rPr>
              <w:t>д</w:t>
            </w:r>
            <w:r w:rsidRPr="006815E5">
              <w:rPr>
                <w:rFonts w:ascii="Arial" w:hAnsi="Arial" w:cs="Arial"/>
                <w:b/>
                <w:bCs/>
                <w:sz w:val="16"/>
                <w:szCs w:val="16"/>
              </w:rPr>
              <w:t>разделения, исполняющего, оказ</w:t>
            </w:r>
            <w:r w:rsidRPr="006815E5">
              <w:rPr>
                <w:rFonts w:ascii="Arial" w:hAnsi="Arial" w:cs="Arial"/>
                <w:b/>
                <w:bCs/>
                <w:sz w:val="16"/>
                <w:szCs w:val="16"/>
              </w:rPr>
              <w:t>ы</w:t>
            </w:r>
            <w:r w:rsidRPr="006815E5">
              <w:rPr>
                <w:rFonts w:ascii="Arial" w:hAnsi="Arial" w:cs="Arial"/>
                <w:b/>
                <w:bCs/>
                <w:sz w:val="16"/>
                <w:szCs w:val="16"/>
              </w:rPr>
              <w:t>вающего услугу (фун</w:t>
            </w:r>
            <w:r w:rsidRPr="006815E5">
              <w:rPr>
                <w:rFonts w:ascii="Arial" w:hAnsi="Arial" w:cs="Arial"/>
                <w:b/>
                <w:bCs/>
                <w:sz w:val="16"/>
                <w:szCs w:val="16"/>
              </w:rPr>
              <w:t>к</w:t>
            </w:r>
            <w:r w:rsidRPr="006815E5">
              <w:rPr>
                <w:rFonts w:ascii="Arial" w:hAnsi="Arial" w:cs="Arial"/>
                <w:b/>
                <w:bCs/>
                <w:sz w:val="16"/>
                <w:szCs w:val="16"/>
              </w:rPr>
              <w:t>цию)</w:t>
            </w:r>
          </w:p>
        </w:tc>
        <w:tc>
          <w:tcPr>
            <w:tcW w:w="2035"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и ре</w:t>
            </w:r>
            <w:r w:rsidRPr="006815E5">
              <w:rPr>
                <w:rFonts w:ascii="Arial" w:hAnsi="Arial" w:cs="Arial"/>
                <w:b/>
                <w:bCs/>
                <w:sz w:val="16"/>
                <w:szCs w:val="16"/>
              </w:rPr>
              <w:t>к</w:t>
            </w:r>
            <w:r w:rsidRPr="006815E5">
              <w:rPr>
                <w:rFonts w:ascii="Arial" w:hAnsi="Arial" w:cs="Arial"/>
                <w:b/>
                <w:bCs/>
                <w:sz w:val="16"/>
                <w:szCs w:val="16"/>
              </w:rPr>
              <w:t>визиты норм</w:t>
            </w:r>
            <w:r w:rsidRPr="006815E5">
              <w:rPr>
                <w:rFonts w:ascii="Arial" w:hAnsi="Arial" w:cs="Arial"/>
                <w:b/>
                <w:bCs/>
                <w:sz w:val="16"/>
                <w:szCs w:val="16"/>
              </w:rPr>
              <w:t>а</w:t>
            </w:r>
            <w:r w:rsidRPr="006815E5">
              <w:rPr>
                <w:rFonts w:ascii="Arial" w:hAnsi="Arial" w:cs="Arial"/>
                <w:b/>
                <w:bCs/>
                <w:sz w:val="16"/>
                <w:szCs w:val="16"/>
              </w:rPr>
              <w:t>тивного акта, утверждающего администрати</w:t>
            </w:r>
            <w:r w:rsidRPr="006815E5">
              <w:rPr>
                <w:rFonts w:ascii="Arial" w:hAnsi="Arial" w:cs="Arial"/>
                <w:b/>
                <w:bCs/>
                <w:sz w:val="16"/>
                <w:szCs w:val="16"/>
              </w:rPr>
              <w:t>в</w:t>
            </w:r>
            <w:r w:rsidRPr="006815E5">
              <w:rPr>
                <w:rFonts w:ascii="Arial" w:hAnsi="Arial" w:cs="Arial"/>
                <w:b/>
                <w:bCs/>
                <w:sz w:val="16"/>
                <w:szCs w:val="16"/>
              </w:rPr>
              <w:t>ный регламент исполн</w:t>
            </w:r>
            <w:r w:rsidRPr="006815E5">
              <w:rPr>
                <w:rFonts w:ascii="Arial" w:hAnsi="Arial" w:cs="Arial"/>
                <w:b/>
                <w:bCs/>
                <w:sz w:val="16"/>
                <w:szCs w:val="16"/>
              </w:rPr>
              <w:t>е</w:t>
            </w:r>
            <w:r w:rsidRPr="006815E5">
              <w:rPr>
                <w:rFonts w:ascii="Arial" w:hAnsi="Arial" w:cs="Arial"/>
                <w:b/>
                <w:bCs/>
                <w:sz w:val="16"/>
                <w:szCs w:val="16"/>
              </w:rPr>
              <w:t>ния функции, усл</w:t>
            </w:r>
            <w:r w:rsidRPr="006815E5">
              <w:rPr>
                <w:rFonts w:ascii="Arial" w:hAnsi="Arial" w:cs="Arial"/>
                <w:b/>
                <w:bCs/>
                <w:sz w:val="16"/>
                <w:szCs w:val="16"/>
              </w:rPr>
              <w:t>у</w:t>
            </w:r>
            <w:r w:rsidRPr="006815E5">
              <w:rPr>
                <w:rFonts w:ascii="Arial" w:hAnsi="Arial" w:cs="Arial"/>
                <w:b/>
                <w:bCs/>
                <w:sz w:val="16"/>
                <w:szCs w:val="16"/>
              </w:rPr>
              <w:t>ги</w:t>
            </w:r>
          </w:p>
        </w:tc>
        <w:tc>
          <w:tcPr>
            <w:tcW w:w="3351"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Нормативный правовой акт, устана</w:t>
            </w:r>
            <w:r w:rsidRPr="006815E5">
              <w:rPr>
                <w:rFonts w:ascii="Arial" w:hAnsi="Arial" w:cs="Arial"/>
                <w:b/>
                <w:bCs/>
                <w:sz w:val="16"/>
                <w:szCs w:val="16"/>
              </w:rPr>
              <w:t>в</w:t>
            </w:r>
            <w:r w:rsidRPr="006815E5">
              <w:rPr>
                <w:rFonts w:ascii="Arial" w:hAnsi="Arial" w:cs="Arial"/>
                <w:b/>
                <w:bCs/>
                <w:sz w:val="16"/>
                <w:szCs w:val="16"/>
              </w:rPr>
              <w:t>ливающий возможность исполнения, оказания муниципальной функции, у</w:t>
            </w:r>
            <w:r w:rsidRPr="006815E5">
              <w:rPr>
                <w:rFonts w:ascii="Arial" w:hAnsi="Arial" w:cs="Arial"/>
                <w:b/>
                <w:bCs/>
                <w:sz w:val="16"/>
                <w:szCs w:val="16"/>
              </w:rPr>
              <w:t>с</w:t>
            </w:r>
            <w:r w:rsidRPr="006815E5">
              <w:rPr>
                <w:rFonts w:ascii="Arial" w:hAnsi="Arial" w:cs="Arial"/>
                <w:b/>
                <w:bCs/>
                <w:sz w:val="16"/>
                <w:szCs w:val="16"/>
              </w:rPr>
              <w:t>луги</w:t>
            </w:r>
          </w:p>
        </w:tc>
        <w:tc>
          <w:tcPr>
            <w:tcW w:w="12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Распоряж</w:t>
            </w:r>
            <w:r w:rsidRPr="006815E5">
              <w:rPr>
                <w:rFonts w:ascii="Arial" w:hAnsi="Arial" w:cs="Arial"/>
                <w:b/>
                <w:bCs/>
                <w:sz w:val="16"/>
                <w:szCs w:val="16"/>
              </w:rPr>
              <w:t>е</w:t>
            </w:r>
            <w:r w:rsidRPr="006815E5">
              <w:rPr>
                <w:rFonts w:ascii="Arial" w:hAnsi="Arial" w:cs="Arial"/>
                <w:b/>
                <w:bCs/>
                <w:sz w:val="16"/>
                <w:szCs w:val="16"/>
              </w:rPr>
              <w:t>ние прав</w:t>
            </w:r>
            <w:r w:rsidRPr="006815E5">
              <w:rPr>
                <w:rFonts w:ascii="Arial" w:hAnsi="Arial" w:cs="Arial"/>
                <w:b/>
                <w:bCs/>
                <w:sz w:val="16"/>
                <w:szCs w:val="16"/>
              </w:rPr>
              <w:t>и</w:t>
            </w:r>
            <w:r w:rsidRPr="006815E5">
              <w:rPr>
                <w:rFonts w:ascii="Arial" w:hAnsi="Arial" w:cs="Arial"/>
                <w:b/>
                <w:bCs/>
                <w:sz w:val="16"/>
                <w:szCs w:val="16"/>
              </w:rPr>
              <w:t>тельства Росси</w:t>
            </w:r>
            <w:r w:rsidRPr="006815E5">
              <w:rPr>
                <w:rFonts w:ascii="Arial" w:hAnsi="Arial" w:cs="Arial"/>
                <w:b/>
                <w:bCs/>
                <w:sz w:val="16"/>
                <w:szCs w:val="16"/>
              </w:rPr>
              <w:t>й</w:t>
            </w:r>
            <w:r w:rsidRPr="006815E5">
              <w:rPr>
                <w:rFonts w:ascii="Arial" w:hAnsi="Arial" w:cs="Arial"/>
                <w:b/>
                <w:bCs/>
                <w:sz w:val="16"/>
                <w:szCs w:val="16"/>
              </w:rPr>
              <w:t>ской Федер</w:t>
            </w:r>
            <w:r w:rsidRPr="006815E5">
              <w:rPr>
                <w:rFonts w:ascii="Arial" w:hAnsi="Arial" w:cs="Arial"/>
                <w:b/>
                <w:bCs/>
                <w:sz w:val="16"/>
                <w:szCs w:val="16"/>
              </w:rPr>
              <w:t>а</w:t>
            </w:r>
            <w:r w:rsidRPr="006815E5">
              <w:rPr>
                <w:rFonts w:ascii="Arial" w:hAnsi="Arial" w:cs="Arial"/>
                <w:b/>
                <w:bCs/>
                <w:sz w:val="16"/>
                <w:szCs w:val="16"/>
              </w:rPr>
              <w:t>ции от 17.12. 2009 №1993-Р</w:t>
            </w:r>
          </w:p>
        </w:tc>
      </w:tr>
      <w:tr w:rsidR="00F10DD8" w:rsidRPr="006815E5" w:rsidTr="00F10DD8">
        <w:trPr>
          <w:trHeight w:val="132"/>
        </w:trPr>
        <w:tc>
          <w:tcPr>
            <w:tcW w:w="568"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«1.1.</w:t>
            </w:r>
          </w:p>
        </w:tc>
        <w:tc>
          <w:tcPr>
            <w:tcW w:w="229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Выдача разрешений на пр</w:t>
            </w:r>
            <w:r w:rsidRPr="006815E5">
              <w:rPr>
                <w:rFonts w:ascii="Arial" w:hAnsi="Arial" w:cs="Arial"/>
                <w:bCs/>
                <w:sz w:val="16"/>
                <w:szCs w:val="16"/>
              </w:rPr>
              <w:t>а</w:t>
            </w:r>
            <w:r w:rsidRPr="006815E5">
              <w:rPr>
                <w:rFonts w:ascii="Arial" w:hAnsi="Arial" w:cs="Arial"/>
                <w:bCs/>
                <w:sz w:val="16"/>
                <w:szCs w:val="16"/>
              </w:rPr>
              <w:t>во организации ро</w:t>
            </w:r>
            <w:r w:rsidRPr="006815E5">
              <w:rPr>
                <w:rFonts w:ascii="Arial" w:hAnsi="Arial" w:cs="Arial"/>
                <w:bCs/>
                <w:sz w:val="16"/>
                <w:szCs w:val="16"/>
              </w:rPr>
              <w:t>з</w:t>
            </w:r>
            <w:r w:rsidRPr="006815E5">
              <w:rPr>
                <w:rFonts w:ascii="Arial" w:hAnsi="Arial" w:cs="Arial"/>
                <w:bCs/>
                <w:sz w:val="16"/>
                <w:szCs w:val="16"/>
              </w:rPr>
              <w:t>ничного ры</w:t>
            </w:r>
            <w:r w:rsidRPr="006815E5">
              <w:rPr>
                <w:rFonts w:ascii="Arial" w:hAnsi="Arial" w:cs="Arial"/>
                <w:bCs/>
                <w:sz w:val="16"/>
                <w:szCs w:val="16"/>
              </w:rPr>
              <w:t>н</w:t>
            </w:r>
            <w:r w:rsidRPr="006815E5">
              <w:rPr>
                <w:rFonts w:ascii="Arial" w:hAnsi="Arial" w:cs="Arial"/>
                <w:bCs/>
                <w:sz w:val="16"/>
                <w:szCs w:val="16"/>
              </w:rPr>
              <w:t>ка</w:t>
            </w:r>
          </w:p>
        </w:tc>
        <w:tc>
          <w:tcPr>
            <w:tcW w:w="2127"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ind w:left="18" w:right="107"/>
              <w:jc w:val="both"/>
              <w:rPr>
                <w:rFonts w:ascii="Arial" w:hAnsi="Arial" w:cs="Arial"/>
                <w:bCs/>
                <w:sz w:val="16"/>
                <w:szCs w:val="16"/>
              </w:rPr>
            </w:pPr>
            <w:r w:rsidRPr="006815E5">
              <w:rPr>
                <w:rFonts w:ascii="Arial" w:hAnsi="Arial" w:cs="Arial"/>
                <w:bCs/>
                <w:sz w:val="16"/>
                <w:szCs w:val="16"/>
              </w:rPr>
              <w:t>комитет экономич</w:t>
            </w:r>
            <w:r w:rsidRPr="006815E5">
              <w:rPr>
                <w:rFonts w:ascii="Arial" w:hAnsi="Arial" w:cs="Arial"/>
                <w:bCs/>
                <w:sz w:val="16"/>
                <w:szCs w:val="16"/>
              </w:rPr>
              <w:t>е</w:t>
            </w:r>
            <w:r w:rsidRPr="006815E5">
              <w:rPr>
                <w:rFonts w:ascii="Arial" w:hAnsi="Arial" w:cs="Arial"/>
                <w:bCs/>
                <w:sz w:val="16"/>
                <w:szCs w:val="16"/>
              </w:rPr>
              <w:t>ского развития А</w:t>
            </w:r>
            <w:r w:rsidRPr="006815E5">
              <w:rPr>
                <w:rFonts w:ascii="Arial" w:hAnsi="Arial" w:cs="Arial"/>
                <w:bCs/>
                <w:sz w:val="16"/>
                <w:szCs w:val="16"/>
              </w:rPr>
              <w:t>д</w:t>
            </w:r>
            <w:r w:rsidRPr="006815E5">
              <w:rPr>
                <w:rFonts w:ascii="Arial" w:hAnsi="Arial" w:cs="Arial"/>
                <w:bCs/>
                <w:sz w:val="16"/>
                <w:szCs w:val="16"/>
              </w:rPr>
              <w:t>министрации муниципал</w:t>
            </w:r>
            <w:r w:rsidRPr="006815E5">
              <w:rPr>
                <w:rFonts w:ascii="Arial" w:hAnsi="Arial" w:cs="Arial"/>
                <w:bCs/>
                <w:sz w:val="16"/>
                <w:szCs w:val="16"/>
              </w:rPr>
              <w:t>ь</w:t>
            </w:r>
            <w:r w:rsidRPr="006815E5">
              <w:rPr>
                <w:rFonts w:ascii="Arial" w:hAnsi="Arial" w:cs="Arial"/>
                <w:bCs/>
                <w:sz w:val="16"/>
                <w:szCs w:val="16"/>
              </w:rPr>
              <w:t>ного района</w:t>
            </w:r>
          </w:p>
        </w:tc>
        <w:tc>
          <w:tcPr>
            <w:tcW w:w="2035"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постановление Админ</w:t>
            </w:r>
            <w:r w:rsidRPr="006815E5">
              <w:rPr>
                <w:rFonts w:ascii="Arial" w:hAnsi="Arial" w:cs="Arial"/>
                <w:bCs/>
                <w:sz w:val="16"/>
                <w:szCs w:val="16"/>
              </w:rPr>
              <w:t>и</w:t>
            </w:r>
            <w:r w:rsidRPr="006815E5">
              <w:rPr>
                <w:rFonts w:ascii="Arial" w:hAnsi="Arial" w:cs="Arial"/>
                <w:bCs/>
                <w:sz w:val="16"/>
                <w:szCs w:val="16"/>
              </w:rPr>
              <w:t>страции Ва</w:t>
            </w:r>
            <w:r w:rsidRPr="006815E5">
              <w:rPr>
                <w:rFonts w:ascii="Arial" w:hAnsi="Arial" w:cs="Arial"/>
                <w:bCs/>
                <w:sz w:val="16"/>
                <w:szCs w:val="16"/>
              </w:rPr>
              <w:t>л</w:t>
            </w:r>
            <w:r w:rsidRPr="006815E5">
              <w:rPr>
                <w:rFonts w:ascii="Arial" w:hAnsi="Arial" w:cs="Arial"/>
                <w:bCs/>
                <w:sz w:val="16"/>
                <w:szCs w:val="16"/>
              </w:rPr>
              <w:t>дайского муниципальн</w:t>
            </w:r>
            <w:r w:rsidRPr="006815E5">
              <w:rPr>
                <w:rFonts w:ascii="Arial" w:hAnsi="Arial" w:cs="Arial"/>
                <w:bCs/>
                <w:sz w:val="16"/>
                <w:szCs w:val="16"/>
              </w:rPr>
              <w:t>о</w:t>
            </w:r>
            <w:r w:rsidRPr="006815E5">
              <w:rPr>
                <w:rFonts w:ascii="Arial" w:hAnsi="Arial" w:cs="Arial"/>
                <w:bCs/>
                <w:sz w:val="16"/>
                <w:szCs w:val="16"/>
              </w:rPr>
              <w:t>го района от 30.08.2019 №1505</w:t>
            </w:r>
          </w:p>
        </w:tc>
        <w:tc>
          <w:tcPr>
            <w:tcW w:w="3351"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pStyle w:val="ConsPlusNormal"/>
              <w:widowControl/>
              <w:ind w:hanging="6"/>
              <w:jc w:val="both"/>
              <w:rPr>
                <w:bCs/>
                <w:sz w:val="16"/>
                <w:szCs w:val="16"/>
              </w:rPr>
            </w:pPr>
            <w:r w:rsidRPr="006815E5">
              <w:rPr>
                <w:bCs/>
                <w:sz w:val="16"/>
                <w:szCs w:val="16"/>
              </w:rPr>
              <w:t>Федеральным законом от 30 д</w:t>
            </w:r>
            <w:r w:rsidRPr="006815E5">
              <w:rPr>
                <w:bCs/>
                <w:sz w:val="16"/>
                <w:szCs w:val="16"/>
              </w:rPr>
              <w:t>е</w:t>
            </w:r>
            <w:r w:rsidRPr="006815E5">
              <w:rPr>
                <w:bCs/>
                <w:sz w:val="16"/>
                <w:szCs w:val="16"/>
              </w:rPr>
              <w:t>кабря 2006 года № 271-ФЗ «О розничных ры</w:t>
            </w:r>
            <w:r w:rsidRPr="006815E5">
              <w:rPr>
                <w:bCs/>
                <w:sz w:val="16"/>
                <w:szCs w:val="16"/>
              </w:rPr>
              <w:t>н</w:t>
            </w:r>
            <w:r w:rsidRPr="006815E5">
              <w:rPr>
                <w:bCs/>
                <w:sz w:val="16"/>
                <w:szCs w:val="16"/>
              </w:rPr>
              <w:t>ках и о внесении изменений в Тр</w:t>
            </w:r>
            <w:r w:rsidRPr="006815E5">
              <w:rPr>
                <w:bCs/>
                <w:sz w:val="16"/>
                <w:szCs w:val="16"/>
              </w:rPr>
              <w:t>у</w:t>
            </w:r>
            <w:r w:rsidRPr="006815E5">
              <w:rPr>
                <w:bCs/>
                <w:sz w:val="16"/>
                <w:szCs w:val="16"/>
              </w:rPr>
              <w:t>довой кодекс Российской Федерации» (Собрание зак</w:t>
            </w:r>
            <w:r w:rsidRPr="006815E5">
              <w:rPr>
                <w:bCs/>
                <w:sz w:val="16"/>
                <w:szCs w:val="16"/>
              </w:rPr>
              <w:t>о</w:t>
            </w:r>
            <w:r w:rsidRPr="006815E5">
              <w:rPr>
                <w:bCs/>
                <w:sz w:val="16"/>
                <w:szCs w:val="16"/>
              </w:rPr>
              <w:t>нодательства Российской Федерации, 01.01.2007, № 1 (1 ч.), ст. 34);</w:t>
            </w:r>
          </w:p>
          <w:p w:rsidR="00F10DD8" w:rsidRPr="006815E5" w:rsidRDefault="00F10DD8" w:rsidP="009669CC">
            <w:pPr>
              <w:pStyle w:val="ConsPlusTitle"/>
              <w:widowControl/>
              <w:ind w:hanging="6"/>
              <w:jc w:val="both"/>
              <w:rPr>
                <w:rFonts w:ascii="Arial" w:hAnsi="Arial" w:cs="Arial"/>
                <w:bCs w:val="0"/>
                <w:sz w:val="16"/>
                <w:szCs w:val="16"/>
              </w:rPr>
            </w:pPr>
            <w:r w:rsidRPr="006815E5">
              <w:rPr>
                <w:rFonts w:ascii="Arial" w:hAnsi="Arial" w:cs="Arial"/>
                <w:b w:val="0"/>
                <w:bCs w:val="0"/>
                <w:sz w:val="16"/>
                <w:szCs w:val="16"/>
              </w:rPr>
              <w:t>постановлением Правительства Росси</w:t>
            </w:r>
            <w:r w:rsidRPr="006815E5">
              <w:rPr>
                <w:rFonts w:ascii="Arial" w:hAnsi="Arial" w:cs="Arial"/>
                <w:b w:val="0"/>
                <w:bCs w:val="0"/>
                <w:sz w:val="16"/>
                <w:szCs w:val="16"/>
              </w:rPr>
              <w:t>й</w:t>
            </w:r>
            <w:r w:rsidRPr="006815E5">
              <w:rPr>
                <w:rFonts w:ascii="Arial" w:hAnsi="Arial" w:cs="Arial"/>
                <w:b w:val="0"/>
                <w:bCs w:val="0"/>
                <w:sz w:val="16"/>
                <w:szCs w:val="16"/>
              </w:rPr>
              <w:t>ской Ф</w:t>
            </w:r>
            <w:r w:rsidRPr="006815E5">
              <w:rPr>
                <w:rFonts w:ascii="Arial" w:hAnsi="Arial" w:cs="Arial"/>
                <w:b w:val="0"/>
                <w:bCs w:val="0"/>
                <w:sz w:val="16"/>
                <w:szCs w:val="16"/>
              </w:rPr>
              <w:t>е</w:t>
            </w:r>
            <w:r w:rsidRPr="006815E5">
              <w:rPr>
                <w:rFonts w:ascii="Arial" w:hAnsi="Arial" w:cs="Arial"/>
                <w:b w:val="0"/>
                <w:bCs w:val="0"/>
                <w:sz w:val="16"/>
                <w:szCs w:val="16"/>
              </w:rPr>
              <w:t>дерации от 10 марта 2007 года № 148 «Об утверждении правил выдачи разрешений на право организации ро</w:t>
            </w:r>
            <w:r w:rsidRPr="006815E5">
              <w:rPr>
                <w:rFonts w:ascii="Arial" w:hAnsi="Arial" w:cs="Arial"/>
                <w:b w:val="0"/>
                <w:bCs w:val="0"/>
                <w:sz w:val="16"/>
                <w:szCs w:val="16"/>
              </w:rPr>
              <w:t>з</w:t>
            </w:r>
            <w:r w:rsidRPr="006815E5">
              <w:rPr>
                <w:rFonts w:ascii="Arial" w:hAnsi="Arial" w:cs="Arial"/>
                <w:b w:val="0"/>
                <w:bCs w:val="0"/>
                <w:sz w:val="16"/>
                <w:szCs w:val="16"/>
              </w:rPr>
              <w:t>ничного рынка» («Российская газ</w:t>
            </w:r>
            <w:r w:rsidRPr="006815E5">
              <w:rPr>
                <w:rFonts w:ascii="Arial" w:hAnsi="Arial" w:cs="Arial"/>
                <w:b w:val="0"/>
                <w:bCs w:val="0"/>
                <w:sz w:val="16"/>
                <w:szCs w:val="16"/>
              </w:rPr>
              <w:t>е</w:t>
            </w:r>
            <w:r w:rsidRPr="006815E5">
              <w:rPr>
                <w:rFonts w:ascii="Arial" w:hAnsi="Arial" w:cs="Arial"/>
                <w:b w:val="0"/>
                <w:bCs w:val="0"/>
                <w:sz w:val="16"/>
                <w:szCs w:val="16"/>
              </w:rPr>
              <w:t>та», № 52, 15.03.2007)</w:t>
            </w:r>
          </w:p>
        </w:tc>
        <w:tc>
          <w:tcPr>
            <w:tcW w:w="12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типовой</w:t>
            </w:r>
          </w:p>
        </w:tc>
      </w:tr>
      <w:tr w:rsidR="00F10DD8" w:rsidRPr="006815E5" w:rsidTr="00F10DD8">
        <w:trPr>
          <w:trHeight w:val="132"/>
        </w:trPr>
        <w:tc>
          <w:tcPr>
            <w:tcW w:w="568"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sz w:val="16"/>
                <w:szCs w:val="16"/>
              </w:rPr>
            </w:pPr>
            <w:r w:rsidRPr="006815E5">
              <w:rPr>
                <w:rFonts w:ascii="Arial" w:hAnsi="Arial" w:cs="Arial"/>
                <w:bCs/>
                <w:sz w:val="16"/>
                <w:szCs w:val="16"/>
              </w:rPr>
              <w:t>«3.7.</w:t>
            </w:r>
          </w:p>
        </w:tc>
        <w:tc>
          <w:tcPr>
            <w:tcW w:w="229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sz w:val="16"/>
                <w:szCs w:val="16"/>
              </w:rPr>
            </w:pPr>
            <w:r w:rsidRPr="006815E5">
              <w:rPr>
                <w:rFonts w:ascii="Arial" w:hAnsi="Arial" w:cs="Arial"/>
                <w:bCs/>
                <w:sz w:val="16"/>
                <w:szCs w:val="16"/>
              </w:rPr>
              <w:t>Приём заявлений, постано</w:t>
            </w:r>
            <w:r w:rsidRPr="006815E5">
              <w:rPr>
                <w:rFonts w:ascii="Arial" w:hAnsi="Arial" w:cs="Arial"/>
                <w:bCs/>
                <w:sz w:val="16"/>
                <w:szCs w:val="16"/>
              </w:rPr>
              <w:t>в</w:t>
            </w:r>
            <w:r w:rsidRPr="006815E5">
              <w:rPr>
                <w:rFonts w:ascii="Arial" w:hAnsi="Arial" w:cs="Arial"/>
                <w:bCs/>
                <w:sz w:val="16"/>
                <w:szCs w:val="16"/>
              </w:rPr>
              <w:t>ка на учет детей для зачи</w:t>
            </w:r>
            <w:r w:rsidRPr="006815E5">
              <w:rPr>
                <w:rFonts w:ascii="Arial" w:hAnsi="Arial" w:cs="Arial"/>
                <w:bCs/>
                <w:sz w:val="16"/>
                <w:szCs w:val="16"/>
              </w:rPr>
              <w:t>с</w:t>
            </w:r>
            <w:r w:rsidRPr="006815E5">
              <w:rPr>
                <w:rFonts w:ascii="Arial" w:hAnsi="Arial" w:cs="Arial"/>
                <w:bCs/>
                <w:sz w:val="16"/>
                <w:szCs w:val="16"/>
              </w:rPr>
              <w:t>ления в образовательные учреждения, реал</w:t>
            </w:r>
            <w:r w:rsidRPr="006815E5">
              <w:rPr>
                <w:rFonts w:ascii="Arial" w:hAnsi="Arial" w:cs="Arial"/>
                <w:bCs/>
                <w:sz w:val="16"/>
                <w:szCs w:val="16"/>
              </w:rPr>
              <w:t>и</w:t>
            </w:r>
            <w:r w:rsidRPr="006815E5">
              <w:rPr>
                <w:rFonts w:ascii="Arial" w:hAnsi="Arial" w:cs="Arial"/>
                <w:bCs/>
                <w:sz w:val="16"/>
                <w:szCs w:val="16"/>
              </w:rPr>
              <w:t>зующие основную общеобразов</w:t>
            </w:r>
            <w:r w:rsidRPr="006815E5">
              <w:rPr>
                <w:rFonts w:ascii="Arial" w:hAnsi="Arial" w:cs="Arial"/>
                <w:bCs/>
                <w:sz w:val="16"/>
                <w:szCs w:val="16"/>
              </w:rPr>
              <w:t>а</w:t>
            </w:r>
            <w:r w:rsidRPr="006815E5">
              <w:rPr>
                <w:rFonts w:ascii="Arial" w:hAnsi="Arial" w:cs="Arial"/>
                <w:bCs/>
                <w:sz w:val="16"/>
                <w:szCs w:val="16"/>
              </w:rPr>
              <w:t>тельную программу дошк</w:t>
            </w:r>
            <w:r w:rsidRPr="006815E5">
              <w:rPr>
                <w:rFonts w:ascii="Arial" w:hAnsi="Arial" w:cs="Arial"/>
                <w:bCs/>
                <w:sz w:val="16"/>
                <w:szCs w:val="16"/>
              </w:rPr>
              <w:t>о</w:t>
            </w:r>
            <w:r w:rsidRPr="006815E5">
              <w:rPr>
                <w:rFonts w:ascii="Arial" w:hAnsi="Arial" w:cs="Arial"/>
                <w:bCs/>
                <w:sz w:val="16"/>
                <w:szCs w:val="16"/>
              </w:rPr>
              <w:t>льного образ</w:t>
            </w:r>
            <w:r w:rsidRPr="006815E5">
              <w:rPr>
                <w:rFonts w:ascii="Arial" w:hAnsi="Arial" w:cs="Arial"/>
                <w:bCs/>
                <w:sz w:val="16"/>
                <w:szCs w:val="16"/>
              </w:rPr>
              <w:t>о</w:t>
            </w:r>
            <w:r w:rsidRPr="006815E5">
              <w:rPr>
                <w:rFonts w:ascii="Arial" w:hAnsi="Arial" w:cs="Arial"/>
                <w:bCs/>
                <w:sz w:val="16"/>
                <w:szCs w:val="16"/>
              </w:rPr>
              <w:t>вания</w:t>
            </w:r>
          </w:p>
        </w:tc>
        <w:tc>
          <w:tcPr>
            <w:tcW w:w="2127"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sz w:val="16"/>
                <w:szCs w:val="16"/>
              </w:rPr>
            </w:pPr>
            <w:r w:rsidRPr="006815E5">
              <w:rPr>
                <w:rFonts w:ascii="Arial" w:hAnsi="Arial" w:cs="Arial"/>
                <w:bCs/>
                <w:sz w:val="16"/>
                <w:szCs w:val="16"/>
              </w:rPr>
              <w:t>комитет образования А</w:t>
            </w:r>
            <w:r w:rsidRPr="006815E5">
              <w:rPr>
                <w:rFonts w:ascii="Arial" w:hAnsi="Arial" w:cs="Arial"/>
                <w:bCs/>
                <w:sz w:val="16"/>
                <w:szCs w:val="16"/>
              </w:rPr>
              <w:t>д</w:t>
            </w:r>
            <w:r w:rsidRPr="006815E5">
              <w:rPr>
                <w:rFonts w:ascii="Arial" w:hAnsi="Arial" w:cs="Arial"/>
                <w:bCs/>
                <w:sz w:val="16"/>
                <w:szCs w:val="16"/>
              </w:rPr>
              <w:t>министрации муниципал</w:t>
            </w:r>
            <w:r w:rsidRPr="006815E5">
              <w:rPr>
                <w:rFonts w:ascii="Arial" w:hAnsi="Arial" w:cs="Arial"/>
                <w:bCs/>
                <w:sz w:val="16"/>
                <w:szCs w:val="16"/>
              </w:rPr>
              <w:t>ь</w:t>
            </w:r>
            <w:r w:rsidRPr="006815E5">
              <w:rPr>
                <w:rFonts w:ascii="Arial" w:hAnsi="Arial" w:cs="Arial"/>
                <w:bCs/>
                <w:sz w:val="16"/>
                <w:szCs w:val="16"/>
              </w:rPr>
              <w:t>ного района, муниципал</w:t>
            </w:r>
            <w:r w:rsidRPr="006815E5">
              <w:rPr>
                <w:rFonts w:ascii="Arial" w:hAnsi="Arial" w:cs="Arial"/>
                <w:bCs/>
                <w:sz w:val="16"/>
                <w:szCs w:val="16"/>
              </w:rPr>
              <w:t>ь</w:t>
            </w:r>
            <w:r w:rsidRPr="006815E5">
              <w:rPr>
                <w:rFonts w:ascii="Arial" w:hAnsi="Arial" w:cs="Arial"/>
                <w:bCs/>
                <w:sz w:val="16"/>
                <w:szCs w:val="16"/>
              </w:rPr>
              <w:t>ные дошкольные образ</w:t>
            </w:r>
            <w:r w:rsidRPr="006815E5">
              <w:rPr>
                <w:rFonts w:ascii="Arial" w:hAnsi="Arial" w:cs="Arial"/>
                <w:bCs/>
                <w:sz w:val="16"/>
                <w:szCs w:val="16"/>
              </w:rPr>
              <w:t>о</w:t>
            </w:r>
            <w:r w:rsidRPr="006815E5">
              <w:rPr>
                <w:rFonts w:ascii="Arial" w:hAnsi="Arial" w:cs="Arial"/>
                <w:bCs/>
                <w:sz w:val="16"/>
                <w:szCs w:val="16"/>
              </w:rPr>
              <w:t>вательные учрежд</w:t>
            </w:r>
            <w:r w:rsidRPr="006815E5">
              <w:rPr>
                <w:rFonts w:ascii="Arial" w:hAnsi="Arial" w:cs="Arial"/>
                <w:bCs/>
                <w:sz w:val="16"/>
                <w:szCs w:val="16"/>
              </w:rPr>
              <w:t>е</w:t>
            </w:r>
            <w:r w:rsidRPr="006815E5">
              <w:rPr>
                <w:rFonts w:ascii="Arial" w:hAnsi="Arial" w:cs="Arial"/>
                <w:bCs/>
                <w:sz w:val="16"/>
                <w:szCs w:val="16"/>
              </w:rPr>
              <w:t>ния Валдайского муниципал</w:t>
            </w:r>
            <w:r w:rsidRPr="006815E5">
              <w:rPr>
                <w:rFonts w:ascii="Arial" w:hAnsi="Arial" w:cs="Arial"/>
                <w:bCs/>
                <w:sz w:val="16"/>
                <w:szCs w:val="16"/>
              </w:rPr>
              <w:t>ь</w:t>
            </w:r>
            <w:r w:rsidRPr="006815E5">
              <w:rPr>
                <w:rFonts w:ascii="Arial" w:hAnsi="Arial" w:cs="Arial"/>
                <w:bCs/>
                <w:sz w:val="16"/>
                <w:szCs w:val="16"/>
              </w:rPr>
              <w:t>ного ра</w:t>
            </w:r>
            <w:r w:rsidRPr="006815E5">
              <w:rPr>
                <w:rFonts w:ascii="Arial" w:hAnsi="Arial" w:cs="Arial"/>
                <w:bCs/>
                <w:sz w:val="16"/>
                <w:szCs w:val="16"/>
              </w:rPr>
              <w:t>й</w:t>
            </w:r>
            <w:r w:rsidRPr="006815E5">
              <w:rPr>
                <w:rFonts w:ascii="Arial" w:hAnsi="Arial" w:cs="Arial"/>
                <w:bCs/>
                <w:sz w:val="16"/>
                <w:szCs w:val="16"/>
              </w:rPr>
              <w:t>она</w:t>
            </w:r>
          </w:p>
        </w:tc>
        <w:tc>
          <w:tcPr>
            <w:tcW w:w="2035"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sz w:val="16"/>
                <w:szCs w:val="16"/>
              </w:rPr>
            </w:pPr>
            <w:r w:rsidRPr="006815E5">
              <w:rPr>
                <w:rFonts w:ascii="Arial" w:hAnsi="Arial" w:cs="Arial"/>
                <w:bCs/>
                <w:sz w:val="16"/>
                <w:szCs w:val="16"/>
              </w:rPr>
              <w:t>распоряжение Админ</w:t>
            </w:r>
            <w:r w:rsidRPr="006815E5">
              <w:rPr>
                <w:rFonts w:ascii="Arial" w:hAnsi="Arial" w:cs="Arial"/>
                <w:bCs/>
                <w:sz w:val="16"/>
                <w:szCs w:val="16"/>
              </w:rPr>
              <w:t>и</w:t>
            </w:r>
            <w:r w:rsidRPr="006815E5">
              <w:rPr>
                <w:rFonts w:ascii="Arial" w:hAnsi="Arial" w:cs="Arial"/>
                <w:bCs/>
                <w:sz w:val="16"/>
                <w:szCs w:val="16"/>
              </w:rPr>
              <w:t>страции муниц</w:t>
            </w:r>
            <w:r w:rsidRPr="006815E5">
              <w:rPr>
                <w:rFonts w:ascii="Arial" w:hAnsi="Arial" w:cs="Arial"/>
                <w:bCs/>
                <w:sz w:val="16"/>
                <w:szCs w:val="16"/>
              </w:rPr>
              <w:t>и</w:t>
            </w:r>
            <w:r w:rsidRPr="006815E5">
              <w:rPr>
                <w:rFonts w:ascii="Arial" w:hAnsi="Arial" w:cs="Arial"/>
                <w:bCs/>
                <w:sz w:val="16"/>
                <w:szCs w:val="16"/>
              </w:rPr>
              <w:t>пального Валдайск</w:t>
            </w:r>
            <w:r w:rsidRPr="006815E5">
              <w:rPr>
                <w:rFonts w:ascii="Arial" w:hAnsi="Arial" w:cs="Arial"/>
                <w:bCs/>
                <w:sz w:val="16"/>
                <w:szCs w:val="16"/>
              </w:rPr>
              <w:t>о</w:t>
            </w:r>
            <w:r w:rsidRPr="006815E5">
              <w:rPr>
                <w:rFonts w:ascii="Arial" w:hAnsi="Arial" w:cs="Arial"/>
                <w:bCs/>
                <w:sz w:val="16"/>
                <w:szCs w:val="16"/>
              </w:rPr>
              <w:t>го района от 03.07.2013 № 200-рз</w:t>
            </w:r>
          </w:p>
        </w:tc>
        <w:tc>
          <w:tcPr>
            <w:tcW w:w="3351"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sz w:val="16"/>
                <w:szCs w:val="16"/>
              </w:rPr>
            </w:pPr>
            <w:r w:rsidRPr="006815E5">
              <w:rPr>
                <w:rFonts w:ascii="Arial" w:hAnsi="Arial" w:cs="Arial"/>
                <w:bCs/>
                <w:sz w:val="16"/>
                <w:szCs w:val="16"/>
              </w:rPr>
              <w:t>Федеральный з</w:t>
            </w:r>
            <w:r w:rsidRPr="006815E5">
              <w:rPr>
                <w:rFonts w:ascii="Arial" w:hAnsi="Arial" w:cs="Arial"/>
                <w:bCs/>
                <w:sz w:val="16"/>
                <w:szCs w:val="16"/>
              </w:rPr>
              <w:t>а</w:t>
            </w:r>
            <w:r w:rsidRPr="006815E5">
              <w:rPr>
                <w:rFonts w:ascii="Arial" w:hAnsi="Arial" w:cs="Arial"/>
                <w:bCs/>
                <w:sz w:val="16"/>
                <w:szCs w:val="16"/>
              </w:rPr>
              <w:t>кон от 29 декабря 2012 года № 273-ФЗ «Об образовании в Ро</w:t>
            </w:r>
            <w:r w:rsidRPr="006815E5">
              <w:rPr>
                <w:rFonts w:ascii="Arial" w:hAnsi="Arial" w:cs="Arial"/>
                <w:bCs/>
                <w:sz w:val="16"/>
                <w:szCs w:val="16"/>
              </w:rPr>
              <w:t>с</w:t>
            </w:r>
            <w:r w:rsidRPr="006815E5">
              <w:rPr>
                <w:rFonts w:ascii="Arial" w:hAnsi="Arial" w:cs="Arial"/>
                <w:bCs/>
                <w:sz w:val="16"/>
                <w:szCs w:val="16"/>
              </w:rPr>
              <w:t>сийской Федер</w:t>
            </w:r>
            <w:r w:rsidRPr="006815E5">
              <w:rPr>
                <w:rFonts w:ascii="Arial" w:hAnsi="Arial" w:cs="Arial"/>
                <w:bCs/>
                <w:sz w:val="16"/>
                <w:szCs w:val="16"/>
              </w:rPr>
              <w:t>а</w:t>
            </w:r>
            <w:r w:rsidRPr="006815E5">
              <w:rPr>
                <w:rFonts w:ascii="Arial" w:hAnsi="Arial" w:cs="Arial"/>
                <w:bCs/>
                <w:sz w:val="16"/>
                <w:szCs w:val="16"/>
              </w:rPr>
              <w:t>ции»</w:t>
            </w:r>
          </w:p>
        </w:tc>
        <w:tc>
          <w:tcPr>
            <w:tcW w:w="12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sz w:val="16"/>
                <w:szCs w:val="16"/>
              </w:rPr>
            </w:pPr>
            <w:r w:rsidRPr="006815E5">
              <w:rPr>
                <w:rFonts w:ascii="Arial" w:hAnsi="Arial" w:cs="Arial"/>
                <w:bCs/>
                <w:sz w:val="16"/>
                <w:szCs w:val="16"/>
              </w:rPr>
              <w:t>п.2 распор</w:t>
            </w:r>
            <w:r w:rsidRPr="006815E5">
              <w:rPr>
                <w:rFonts w:ascii="Arial" w:hAnsi="Arial" w:cs="Arial"/>
                <w:bCs/>
                <w:sz w:val="16"/>
                <w:szCs w:val="16"/>
              </w:rPr>
              <w:t>я</w:t>
            </w:r>
            <w:r w:rsidRPr="006815E5">
              <w:rPr>
                <w:rFonts w:ascii="Arial" w:hAnsi="Arial" w:cs="Arial"/>
                <w:bCs/>
                <w:sz w:val="16"/>
                <w:szCs w:val="16"/>
              </w:rPr>
              <w:t>жения Прав</w:t>
            </w:r>
            <w:r w:rsidRPr="006815E5">
              <w:rPr>
                <w:rFonts w:ascii="Arial" w:hAnsi="Arial" w:cs="Arial"/>
                <w:bCs/>
                <w:sz w:val="16"/>
                <w:szCs w:val="16"/>
              </w:rPr>
              <w:t>и</w:t>
            </w:r>
            <w:r w:rsidRPr="006815E5">
              <w:rPr>
                <w:rFonts w:ascii="Arial" w:hAnsi="Arial" w:cs="Arial"/>
                <w:bCs/>
                <w:sz w:val="16"/>
                <w:szCs w:val="16"/>
              </w:rPr>
              <w:t>тел</w:t>
            </w:r>
            <w:r w:rsidRPr="006815E5">
              <w:rPr>
                <w:rFonts w:ascii="Arial" w:hAnsi="Arial" w:cs="Arial"/>
                <w:bCs/>
                <w:sz w:val="16"/>
                <w:szCs w:val="16"/>
              </w:rPr>
              <w:t>ь</w:t>
            </w:r>
            <w:r w:rsidRPr="006815E5">
              <w:rPr>
                <w:rFonts w:ascii="Arial" w:hAnsi="Arial" w:cs="Arial"/>
                <w:bCs/>
                <w:sz w:val="16"/>
                <w:szCs w:val="16"/>
              </w:rPr>
              <w:t>ства РФ от 17.12.2009 № 1993-р</w:t>
            </w:r>
          </w:p>
        </w:tc>
      </w:tr>
    </w:tbl>
    <w:p w:rsidR="00F10DD8" w:rsidRPr="006815E5" w:rsidRDefault="00F10DD8" w:rsidP="00F10DD8">
      <w:pPr>
        <w:ind w:right="11" w:firstLine="700"/>
        <w:jc w:val="right"/>
        <w:rPr>
          <w:rFonts w:ascii="Arial" w:hAnsi="Arial" w:cs="Arial"/>
          <w:bCs/>
          <w:sz w:val="16"/>
          <w:szCs w:val="16"/>
        </w:rPr>
      </w:pPr>
      <w:r w:rsidRPr="006815E5">
        <w:rPr>
          <w:rFonts w:ascii="Arial" w:hAnsi="Arial" w:cs="Arial"/>
          <w:bCs/>
          <w:sz w:val="16"/>
          <w:szCs w:val="16"/>
        </w:rPr>
        <w:t>»;</w:t>
      </w:r>
    </w:p>
    <w:p w:rsidR="00F10DD8" w:rsidRPr="006815E5" w:rsidRDefault="00F10DD8" w:rsidP="00F10DD8">
      <w:pPr>
        <w:ind w:firstLine="142"/>
        <w:jc w:val="both"/>
        <w:rPr>
          <w:rFonts w:ascii="Arial" w:hAnsi="Arial" w:cs="Arial"/>
          <w:bCs/>
          <w:sz w:val="16"/>
          <w:szCs w:val="16"/>
        </w:rPr>
      </w:pPr>
      <w:r w:rsidRPr="006815E5">
        <w:rPr>
          <w:rFonts w:ascii="Arial" w:hAnsi="Arial" w:cs="Arial"/>
          <w:bCs/>
          <w:sz w:val="16"/>
          <w:szCs w:val="16"/>
        </w:rPr>
        <w:t>1.2. Заменить в графе «Наименование и реквизиты нормативного акта, утверждающего административный регламент исполнения функции, услуги» строки 1.6 слова «от 17.04.2015 № 640» на «от 14.04.2020 № 537»;</w:t>
      </w:r>
    </w:p>
    <w:p w:rsidR="00F10DD8" w:rsidRPr="006815E5" w:rsidRDefault="00F10DD8" w:rsidP="00F10DD8">
      <w:pPr>
        <w:ind w:firstLine="142"/>
        <w:jc w:val="both"/>
        <w:rPr>
          <w:rFonts w:ascii="Arial" w:hAnsi="Arial" w:cs="Arial"/>
          <w:bCs/>
          <w:sz w:val="16"/>
          <w:szCs w:val="16"/>
        </w:rPr>
      </w:pPr>
      <w:r w:rsidRPr="006815E5">
        <w:rPr>
          <w:rFonts w:ascii="Arial" w:hAnsi="Arial" w:cs="Arial"/>
          <w:bCs/>
          <w:sz w:val="16"/>
          <w:szCs w:val="16"/>
        </w:rPr>
        <w:t>1.3. Дополнить раздел 6 «Жилищно-коммунальное хозяйство, автотранспорт и дороги» строкой 6.16 следующего содержания:</w:t>
      </w:r>
    </w:p>
    <w:tbl>
      <w:tblPr>
        <w:tblW w:w="11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2862"/>
        <w:gridCol w:w="1985"/>
        <w:gridCol w:w="2027"/>
        <w:gridCol w:w="2798"/>
        <w:gridCol w:w="1300"/>
      </w:tblGrid>
      <w:tr w:rsidR="00F10DD8" w:rsidRPr="006815E5" w:rsidTr="00F10DD8">
        <w:trPr>
          <w:trHeight w:val="132"/>
        </w:trPr>
        <w:tc>
          <w:tcPr>
            <w:tcW w:w="710"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F10DD8">
            <w:pPr>
              <w:jc w:val="both"/>
              <w:rPr>
                <w:rFonts w:ascii="Arial" w:hAnsi="Arial" w:cs="Arial"/>
                <w:b/>
                <w:sz w:val="16"/>
                <w:szCs w:val="16"/>
              </w:rPr>
            </w:pPr>
            <w:r w:rsidRPr="006815E5">
              <w:rPr>
                <w:rFonts w:ascii="Arial" w:hAnsi="Arial" w:cs="Arial"/>
                <w:b/>
                <w:bCs/>
                <w:sz w:val="16"/>
                <w:szCs w:val="16"/>
              </w:rPr>
              <w:t>№ п/п</w:t>
            </w:r>
          </w:p>
        </w:tc>
        <w:tc>
          <w:tcPr>
            <w:tcW w:w="2862"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муниципал</w:t>
            </w:r>
            <w:r w:rsidRPr="006815E5">
              <w:rPr>
                <w:rFonts w:ascii="Arial" w:hAnsi="Arial" w:cs="Arial"/>
                <w:b/>
                <w:bCs/>
                <w:sz w:val="16"/>
                <w:szCs w:val="16"/>
              </w:rPr>
              <w:t>ь</w:t>
            </w:r>
            <w:r w:rsidRPr="006815E5">
              <w:rPr>
                <w:rFonts w:ascii="Arial" w:hAnsi="Arial" w:cs="Arial"/>
                <w:b/>
                <w:bCs/>
                <w:sz w:val="16"/>
                <w:szCs w:val="16"/>
              </w:rPr>
              <w:t>ной услуги (фун</w:t>
            </w:r>
            <w:r w:rsidRPr="006815E5">
              <w:rPr>
                <w:rFonts w:ascii="Arial" w:hAnsi="Arial" w:cs="Arial"/>
                <w:b/>
                <w:bCs/>
                <w:sz w:val="16"/>
                <w:szCs w:val="16"/>
              </w:rPr>
              <w:t>к</w:t>
            </w:r>
            <w:r w:rsidRPr="006815E5">
              <w:rPr>
                <w:rFonts w:ascii="Arial" w:hAnsi="Arial" w:cs="Arial"/>
                <w:b/>
                <w:bCs/>
                <w:sz w:val="16"/>
                <w:szCs w:val="16"/>
              </w:rPr>
              <w:t>ции)</w:t>
            </w:r>
          </w:p>
        </w:tc>
        <w:tc>
          <w:tcPr>
            <w:tcW w:w="1985"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отра</w:t>
            </w:r>
            <w:r w:rsidRPr="006815E5">
              <w:rPr>
                <w:rFonts w:ascii="Arial" w:hAnsi="Arial" w:cs="Arial"/>
                <w:b/>
                <w:bCs/>
                <w:sz w:val="16"/>
                <w:szCs w:val="16"/>
              </w:rPr>
              <w:t>с</w:t>
            </w:r>
            <w:r w:rsidRPr="006815E5">
              <w:rPr>
                <w:rFonts w:ascii="Arial" w:hAnsi="Arial" w:cs="Arial"/>
                <w:b/>
                <w:bCs/>
                <w:sz w:val="16"/>
                <w:szCs w:val="16"/>
              </w:rPr>
              <w:t>левого органа или структурного подра</w:t>
            </w:r>
            <w:r w:rsidRPr="006815E5">
              <w:rPr>
                <w:rFonts w:ascii="Arial" w:hAnsi="Arial" w:cs="Arial"/>
                <w:b/>
                <w:bCs/>
                <w:sz w:val="16"/>
                <w:szCs w:val="16"/>
              </w:rPr>
              <w:t>з</w:t>
            </w:r>
            <w:r w:rsidRPr="006815E5">
              <w:rPr>
                <w:rFonts w:ascii="Arial" w:hAnsi="Arial" w:cs="Arial"/>
                <w:b/>
                <w:bCs/>
                <w:sz w:val="16"/>
                <w:szCs w:val="16"/>
              </w:rPr>
              <w:t>деления, исполняющ</w:t>
            </w:r>
            <w:r w:rsidRPr="006815E5">
              <w:rPr>
                <w:rFonts w:ascii="Arial" w:hAnsi="Arial" w:cs="Arial"/>
                <w:b/>
                <w:bCs/>
                <w:sz w:val="16"/>
                <w:szCs w:val="16"/>
              </w:rPr>
              <w:t>е</w:t>
            </w:r>
            <w:r w:rsidRPr="006815E5">
              <w:rPr>
                <w:rFonts w:ascii="Arial" w:hAnsi="Arial" w:cs="Arial"/>
                <w:b/>
                <w:bCs/>
                <w:sz w:val="16"/>
                <w:szCs w:val="16"/>
              </w:rPr>
              <w:t>го, оказывающего усл</w:t>
            </w:r>
            <w:r w:rsidRPr="006815E5">
              <w:rPr>
                <w:rFonts w:ascii="Arial" w:hAnsi="Arial" w:cs="Arial"/>
                <w:b/>
                <w:bCs/>
                <w:sz w:val="16"/>
                <w:szCs w:val="16"/>
              </w:rPr>
              <w:t>у</w:t>
            </w:r>
            <w:r w:rsidRPr="006815E5">
              <w:rPr>
                <w:rFonts w:ascii="Arial" w:hAnsi="Arial" w:cs="Arial"/>
                <w:b/>
                <w:bCs/>
                <w:sz w:val="16"/>
                <w:szCs w:val="16"/>
              </w:rPr>
              <w:t>гу (функцию)</w:t>
            </w:r>
          </w:p>
        </w:tc>
        <w:tc>
          <w:tcPr>
            <w:tcW w:w="2027"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и ре</w:t>
            </w:r>
            <w:r w:rsidRPr="006815E5">
              <w:rPr>
                <w:rFonts w:ascii="Arial" w:hAnsi="Arial" w:cs="Arial"/>
                <w:b/>
                <w:bCs/>
                <w:sz w:val="16"/>
                <w:szCs w:val="16"/>
              </w:rPr>
              <w:t>к</w:t>
            </w:r>
            <w:r w:rsidRPr="006815E5">
              <w:rPr>
                <w:rFonts w:ascii="Arial" w:hAnsi="Arial" w:cs="Arial"/>
                <w:b/>
                <w:bCs/>
                <w:sz w:val="16"/>
                <w:szCs w:val="16"/>
              </w:rPr>
              <w:t>визиты норм</w:t>
            </w:r>
            <w:r w:rsidRPr="006815E5">
              <w:rPr>
                <w:rFonts w:ascii="Arial" w:hAnsi="Arial" w:cs="Arial"/>
                <w:b/>
                <w:bCs/>
                <w:sz w:val="16"/>
                <w:szCs w:val="16"/>
              </w:rPr>
              <w:t>а</w:t>
            </w:r>
            <w:r w:rsidRPr="006815E5">
              <w:rPr>
                <w:rFonts w:ascii="Arial" w:hAnsi="Arial" w:cs="Arial"/>
                <w:b/>
                <w:bCs/>
                <w:sz w:val="16"/>
                <w:szCs w:val="16"/>
              </w:rPr>
              <w:t>тивного акта, утверждающего администрати</w:t>
            </w:r>
            <w:r w:rsidRPr="006815E5">
              <w:rPr>
                <w:rFonts w:ascii="Arial" w:hAnsi="Arial" w:cs="Arial"/>
                <w:b/>
                <w:bCs/>
                <w:sz w:val="16"/>
                <w:szCs w:val="16"/>
              </w:rPr>
              <w:t>в</w:t>
            </w:r>
            <w:r w:rsidRPr="006815E5">
              <w:rPr>
                <w:rFonts w:ascii="Arial" w:hAnsi="Arial" w:cs="Arial"/>
                <w:b/>
                <w:bCs/>
                <w:sz w:val="16"/>
                <w:szCs w:val="16"/>
              </w:rPr>
              <w:t>ный регламент исполн</w:t>
            </w:r>
            <w:r w:rsidRPr="006815E5">
              <w:rPr>
                <w:rFonts w:ascii="Arial" w:hAnsi="Arial" w:cs="Arial"/>
                <w:b/>
                <w:bCs/>
                <w:sz w:val="16"/>
                <w:szCs w:val="16"/>
              </w:rPr>
              <w:t>е</w:t>
            </w:r>
            <w:r w:rsidRPr="006815E5">
              <w:rPr>
                <w:rFonts w:ascii="Arial" w:hAnsi="Arial" w:cs="Arial"/>
                <w:b/>
                <w:bCs/>
                <w:sz w:val="16"/>
                <w:szCs w:val="16"/>
              </w:rPr>
              <w:t>ния функции, усл</w:t>
            </w:r>
            <w:r w:rsidRPr="006815E5">
              <w:rPr>
                <w:rFonts w:ascii="Arial" w:hAnsi="Arial" w:cs="Arial"/>
                <w:b/>
                <w:bCs/>
                <w:sz w:val="16"/>
                <w:szCs w:val="16"/>
              </w:rPr>
              <w:t>у</w:t>
            </w:r>
            <w:r w:rsidRPr="006815E5">
              <w:rPr>
                <w:rFonts w:ascii="Arial" w:hAnsi="Arial" w:cs="Arial"/>
                <w:b/>
                <w:bCs/>
                <w:sz w:val="16"/>
                <w:szCs w:val="16"/>
              </w:rPr>
              <w:t>ги</w:t>
            </w:r>
          </w:p>
        </w:tc>
        <w:tc>
          <w:tcPr>
            <w:tcW w:w="279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Нормативный правовой акт, устанавлива</w:t>
            </w:r>
            <w:r w:rsidRPr="006815E5">
              <w:rPr>
                <w:rFonts w:ascii="Arial" w:hAnsi="Arial" w:cs="Arial"/>
                <w:b/>
                <w:bCs/>
                <w:sz w:val="16"/>
                <w:szCs w:val="16"/>
              </w:rPr>
              <w:t>ю</w:t>
            </w:r>
            <w:r w:rsidRPr="006815E5">
              <w:rPr>
                <w:rFonts w:ascii="Arial" w:hAnsi="Arial" w:cs="Arial"/>
                <w:b/>
                <w:bCs/>
                <w:sz w:val="16"/>
                <w:szCs w:val="16"/>
              </w:rPr>
              <w:t>щий возможность исполнения, оказания муниц</w:t>
            </w:r>
            <w:r w:rsidRPr="006815E5">
              <w:rPr>
                <w:rFonts w:ascii="Arial" w:hAnsi="Arial" w:cs="Arial"/>
                <w:b/>
                <w:bCs/>
                <w:sz w:val="16"/>
                <w:szCs w:val="16"/>
              </w:rPr>
              <w:t>и</w:t>
            </w:r>
            <w:r w:rsidRPr="006815E5">
              <w:rPr>
                <w:rFonts w:ascii="Arial" w:hAnsi="Arial" w:cs="Arial"/>
                <w:b/>
                <w:bCs/>
                <w:sz w:val="16"/>
                <w:szCs w:val="16"/>
              </w:rPr>
              <w:t>пальной функции, у</w:t>
            </w:r>
            <w:r w:rsidRPr="006815E5">
              <w:rPr>
                <w:rFonts w:ascii="Arial" w:hAnsi="Arial" w:cs="Arial"/>
                <w:b/>
                <w:bCs/>
                <w:sz w:val="16"/>
                <w:szCs w:val="16"/>
              </w:rPr>
              <w:t>с</w:t>
            </w:r>
            <w:r w:rsidRPr="006815E5">
              <w:rPr>
                <w:rFonts w:ascii="Arial" w:hAnsi="Arial" w:cs="Arial"/>
                <w:b/>
                <w:bCs/>
                <w:sz w:val="16"/>
                <w:szCs w:val="16"/>
              </w:rPr>
              <w:t>луги</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Распоряж</w:t>
            </w:r>
            <w:r w:rsidRPr="006815E5">
              <w:rPr>
                <w:rFonts w:ascii="Arial" w:hAnsi="Arial" w:cs="Arial"/>
                <w:b/>
                <w:bCs/>
                <w:sz w:val="16"/>
                <w:szCs w:val="16"/>
              </w:rPr>
              <w:t>е</w:t>
            </w:r>
            <w:r w:rsidRPr="006815E5">
              <w:rPr>
                <w:rFonts w:ascii="Arial" w:hAnsi="Arial" w:cs="Arial"/>
                <w:b/>
                <w:bCs/>
                <w:sz w:val="16"/>
                <w:szCs w:val="16"/>
              </w:rPr>
              <w:t>ние прав</w:t>
            </w:r>
            <w:r w:rsidRPr="006815E5">
              <w:rPr>
                <w:rFonts w:ascii="Arial" w:hAnsi="Arial" w:cs="Arial"/>
                <w:b/>
                <w:bCs/>
                <w:sz w:val="16"/>
                <w:szCs w:val="16"/>
              </w:rPr>
              <w:t>и</w:t>
            </w:r>
            <w:r w:rsidRPr="006815E5">
              <w:rPr>
                <w:rFonts w:ascii="Arial" w:hAnsi="Arial" w:cs="Arial"/>
                <w:b/>
                <w:bCs/>
                <w:sz w:val="16"/>
                <w:szCs w:val="16"/>
              </w:rPr>
              <w:t>тельства Ро</w:t>
            </w:r>
            <w:r w:rsidRPr="006815E5">
              <w:rPr>
                <w:rFonts w:ascii="Arial" w:hAnsi="Arial" w:cs="Arial"/>
                <w:b/>
                <w:bCs/>
                <w:sz w:val="16"/>
                <w:szCs w:val="16"/>
              </w:rPr>
              <w:t>с</w:t>
            </w:r>
            <w:r w:rsidRPr="006815E5">
              <w:rPr>
                <w:rFonts w:ascii="Arial" w:hAnsi="Arial" w:cs="Arial"/>
                <w:b/>
                <w:bCs/>
                <w:sz w:val="16"/>
                <w:szCs w:val="16"/>
              </w:rPr>
              <w:t>сийской Ф</w:t>
            </w:r>
            <w:r w:rsidRPr="006815E5">
              <w:rPr>
                <w:rFonts w:ascii="Arial" w:hAnsi="Arial" w:cs="Arial"/>
                <w:b/>
                <w:bCs/>
                <w:sz w:val="16"/>
                <w:szCs w:val="16"/>
              </w:rPr>
              <w:t>е</w:t>
            </w:r>
            <w:r w:rsidRPr="006815E5">
              <w:rPr>
                <w:rFonts w:ascii="Arial" w:hAnsi="Arial" w:cs="Arial"/>
                <w:b/>
                <w:bCs/>
                <w:sz w:val="16"/>
                <w:szCs w:val="16"/>
              </w:rPr>
              <w:t>дер</w:t>
            </w:r>
            <w:r w:rsidRPr="006815E5">
              <w:rPr>
                <w:rFonts w:ascii="Arial" w:hAnsi="Arial" w:cs="Arial"/>
                <w:b/>
                <w:bCs/>
                <w:sz w:val="16"/>
                <w:szCs w:val="16"/>
              </w:rPr>
              <w:t>а</w:t>
            </w:r>
            <w:r w:rsidRPr="006815E5">
              <w:rPr>
                <w:rFonts w:ascii="Arial" w:hAnsi="Arial" w:cs="Arial"/>
                <w:b/>
                <w:bCs/>
                <w:sz w:val="16"/>
                <w:szCs w:val="16"/>
              </w:rPr>
              <w:t>ции от 17.12.2009 № 1993-Р</w:t>
            </w:r>
          </w:p>
        </w:tc>
      </w:tr>
      <w:tr w:rsidR="00F10DD8" w:rsidRPr="006815E5" w:rsidTr="00F10DD8">
        <w:trPr>
          <w:trHeight w:val="132"/>
        </w:trPr>
        <w:tc>
          <w:tcPr>
            <w:tcW w:w="710"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«6.16.</w:t>
            </w:r>
          </w:p>
        </w:tc>
        <w:tc>
          <w:tcPr>
            <w:tcW w:w="2862"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pStyle w:val="ConsPlusTitle"/>
              <w:ind w:left="84" w:right="32"/>
              <w:rPr>
                <w:rFonts w:ascii="Arial" w:hAnsi="Arial" w:cs="Arial"/>
                <w:bCs w:val="0"/>
                <w:sz w:val="16"/>
                <w:szCs w:val="16"/>
              </w:rPr>
            </w:pPr>
            <w:r w:rsidRPr="006815E5">
              <w:rPr>
                <w:rFonts w:ascii="Arial" w:hAnsi="Arial" w:cs="Arial"/>
                <w:b w:val="0"/>
                <w:bCs w:val="0"/>
                <w:sz w:val="16"/>
                <w:szCs w:val="16"/>
              </w:rPr>
              <w:t>Выдача разрешений на выполн</w:t>
            </w:r>
            <w:r w:rsidRPr="006815E5">
              <w:rPr>
                <w:rFonts w:ascii="Arial" w:hAnsi="Arial" w:cs="Arial"/>
                <w:b w:val="0"/>
                <w:bCs w:val="0"/>
                <w:sz w:val="16"/>
                <w:szCs w:val="16"/>
              </w:rPr>
              <w:t>е</w:t>
            </w:r>
            <w:r w:rsidRPr="006815E5">
              <w:rPr>
                <w:rFonts w:ascii="Arial" w:hAnsi="Arial" w:cs="Arial"/>
                <w:b w:val="0"/>
                <w:bCs w:val="0"/>
                <w:sz w:val="16"/>
                <w:szCs w:val="16"/>
              </w:rPr>
              <w:t>ние авиационных работ, парашю</w:t>
            </w:r>
            <w:r w:rsidRPr="006815E5">
              <w:rPr>
                <w:rFonts w:ascii="Arial" w:hAnsi="Arial" w:cs="Arial"/>
                <w:b w:val="0"/>
                <w:bCs w:val="0"/>
                <w:sz w:val="16"/>
                <w:szCs w:val="16"/>
              </w:rPr>
              <w:t>т</w:t>
            </w:r>
            <w:r w:rsidRPr="006815E5">
              <w:rPr>
                <w:rFonts w:ascii="Arial" w:hAnsi="Arial" w:cs="Arial"/>
                <w:b w:val="0"/>
                <w:bCs w:val="0"/>
                <w:sz w:val="16"/>
                <w:szCs w:val="16"/>
              </w:rPr>
              <w:t>ных прыжков, демонс</w:t>
            </w:r>
            <w:r w:rsidRPr="006815E5">
              <w:rPr>
                <w:rFonts w:ascii="Arial" w:hAnsi="Arial" w:cs="Arial"/>
                <w:b w:val="0"/>
                <w:bCs w:val="0"/>
                <w:sz w:val="16"/>
                <w:szCs w:val="16"/>
              </w:rPr>
              <w:t>т</w:t>
            </w:r>
            <w:r w:rsidRPr="006815E5">
              <w:rPr>
                <w:rFonts w:ascii="Arial" w:hAnsi="Arial" w:cs="Arial"/>
                <w:b w:val="0"/>
                <w:bCs w:val="0"/>
                <w:sz w:val="16"/>
                <w:szCs w:val="16"/>
              </w:rPr>
              <w:t>рационных полётов воздушных судов, полетов беспилотных летательных аппар</w:t>
            </w:r>
            <w:r w:rsidRPr="006815E5">
              <w:rPr>
                <w:rFonts w:ascii="Arial" w:hAnsi="Arial" w:cs="Arial"/>
                <w:b w:val="0"/>
                <w:bCs w:val="0"/>
                <w:sz w:val="16"/>
                <w:szCs w:val="16"/>
              </w:rPr>
              <w:t>а</w:t>
            </w:r>
            <w:r w:rsidRPr="006815E5">
              <w:rPr>
                <w:rFonts w:ascii="Arial" w:hAnsi="Arial" w:cs="Arial"/>
                <w:b w:val="0"/>
                <w:bCs w:val="0"/>
                <w:sz w:val="16"/>
                <w:szCs w:val="16"/>
              </w:rPr>
              <w:t>тов, подъема привязных аэрост</w:t>
            </w:r>
            <w:r w:rsidRPr="006815E5">
              <w:rPr>
                <w:rFonts w:ascii="Arial" w:hAnsi="Arial" w:cs="Arial"/>
                <w:b w:val="0"/>
                <w:bCs w:val="0"/>
                <w:sz w:val="16"/>
                <w:szCs w:val="16"/>
              </w:rPr>
              <w:t>а</w:t>
            </w:r>
            <w:r w:rsidRPr="006815E5">
              <w:rPr>
                <w:rFonts w:ascii="Arial" w:hAnsi="Arial" w:cs="Arial"/>
                <w:b w:val="0"/>
                <w:bCs w:val="0"/>
                <w:sz w:val="16"/>
                <w:szCs w:val="16"/>
              </w:rPr>
              <w:t>тов над территорией муниципал</w:t>
            </w:r>
            <w:r w:rsidRPr="006815E5">
              <w:rPr>
                <w:rFonts w:ascii="Arial" w:hAnsi="Arial" w:cs="Arial"/>
                <w:b w:val="0"/>
                <w:bCs w:val="0"/>
                <w:sz w:val="16"/>
                <w:szCs w:val="16"/>
              </w:rPr>
              <w:t>ь</w:t>
            </w:r>
            <w:r w:rsidRPr="006815E5">
              <w:rPr>
                <w:rFonts w:ascii="Arial" w:hAnsi="Arial" w:cs="Arial"/>
                <w:b w:val="0"/>
                <w:bCs w:val="0"/>
                <w:sz w:val="16"/>
                <w:szCs w:val="16"/>
              </w:rPr>
              <w:t>ного района, посадку (взлет) на площадки, расположенные  в гр</w:t>
            </w:r>
            <w:r w:rsidRPr="006815E5">
              <w:rPr>
                <w:rFonts w:ascii="Arial" w:hAnsi="Arial" w:cs="Arial"/>
                <w:b w:val="0"/>
                <w:bCs w:val="0"/>
                <w:sz w:val="16"/>
                <w:szCs w:val="16"/>
              </w:rPr>
              <w:t>а</w:t>
            </w:r>
            <w:r w:rsidRPr="006815E5">
              <w:rPr>
                <w:rFonts w:ascii="Arial" w:hAnsi="Arial" w:cs="Arial"/>
                <w:b w:val="0"/>
                <w:bCs w:val="0"/>
                <w:sz w:val="16"/>
                <w:szCs w:val="16"/>
              </w:rPr>
              <w:lastRenderedPageBreak/>
              <w:t>ницах муниципального района, сведения о которых не опублик</w:t>
            </w:r>
            <w:r w:rsidRPr="006815E5">
              <w:rPr>
                <w:rFonts w:ascii="Arial" w:hAnsi="Arial" w:cs="Arial"/>
                <w:b w:val="0"/>
                <w:bCs w:val="0"/>
                <w:sz w:val="16"/>
                <w:szCs w:val="16"/>
              </w:rPr>
              <w:t>о</w:t>
            </w:r>
            <w:r w:rsidRPr="006815E5">
              <w:rPr>
                <w:rFonts w:ascii="Arial" w:hAnsi="Arial" w:cs="Arial"/>
                <w:b w:val="0"/>
                <w:bCs w:val="0"/>
                <w:sz w:val="16"/>
                <w:szCs w:val="16"/>
              </w:rPr>
              <w:t>ваны  в документах аэронавигац</w:t>
            </w:r>
            <w:r w:rsidRPr="006815E5">
              <w:rPr>
                <w:rFonts w:ascii="Arial" w:hAnsi="Arial" w:cs="Arial"/>
                <w:b w:val="0"/>
                <w:bCs w:val="0"/>
                <w:sz w:val="16"/>
                <w:szCs w:val="16"/>
              </w:rPr>
              <w:t>и</w:t>
            </w:r>
            <w:r w:rsidRPr="006815E5">
              <w:rPr>
                <w:rFonts w:ascii="Arial" w:hAnsi="Arial" w:cs="Arial"/>
                <w:b w:val="0"/>
                <w:bCs w:val="0"/>
                <w:sz w:val="16"/>
                <w:szCs w:val="16"/>
              </w:rPr>
              <w:t>онной информ</w:t>
            </w:r>
            <w:r w:rsidRPr="006815E5">
              <w:rPr>
                <w:rFonts w:ascii="Arial" w:hAnsi="Arial" w:cs="Arial"/>
                <w:b w:val="0"/>
                <w:bCs w:val="0"/>
                <w:sz w:val="16"/>
                <w:szCs w:val="16"/>
              </w:rPr>
              <w:t>а</w:t>
            </w:r>
            <w:r w:rsidRPr="006815E5">
              <w:rPr>
                <w:rFonts w:ascii="Arial" w:hAnsi="Arial" w:cs="Arial"/>
                <w:b w:val="0"/>
                <w:bCs w:val="0"/>
                <w:sz w:val="16"/>
                <w:szCs w:val="16"/>
              </w:rPr>
              <w:t>ции</w:t>
            </w:r>
          </w:p>
        </w:tc>
        <w:tc>
          <w:tcPr>
            <w:tcW w:w="198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ind w:left="18" w:right="107"/>
              <w:jc w:val="both"/>
              <w:rPr>
                <w:rFonts w:ascii="Arial" w:hAnsi="Arial" w:cs="Arial"/>
                <w:bCs/>
                <w:sz w:val="16"/>
                <w:szCs w:val="16"/>
              </w:rPr>
            </w:pPr>
            <w:r w:rsidRPr="006815E5">
              <w:rPr>
                <w:rFonts w:ascii="Arial" w:hAnsi="Arial" w:cs="Arial"/>
                <w:bCs/>
                <w:sz w:val="16"/>
                <w:szCs w:val="16"/>
              </w:rPr>
              <w:lastRenderedPageBreak/>
              <w:t>комитет ж</w:t>
            </w:r>
            <w:r w:rsidRPr="006815E5">
              <w:rPr>
                <w:rFonts w:ascii="Arial" w:hAnsi="Arial" w:cs="Arial"/>
                <w:bCs/>
                <w:sz w:val="16"/>
                <w:szCs w:val="16"/>
              </w:rPr>
              <w:t>и</w:t>
            </w:r>
            <w:r w:rsidRPr="006815E5">
              <w:rPr>
                <w:rFonts w:ascii="Arial" w:hAnsi="Arial" w:cs="Arial"/>
                <w:bCs/>
                <w:sz w:val="16"/>
                <w:szCs w:val="16"/>
              </w:rPr>
              <w:t>лищно-коммунального и д</w:t>
            </w:r>
            <w:r w:rsidRPr="006815E5">
              <w:rPr>
                <w:rFonts w:ascii="Arial" w:hAnsi="Arial" w:cs="Arial"/>
                <w:bCs/>
                <w:sz w:val="16"/>
                <w:szCs w:val="16"/>
              </w:rPr>
              <w:t>о</w:t>
            </w:r>
            <w:r w:rsidRPr="006815E5">
              <w:rPr>
                <w:rFonts w:ascii="Arial" w:hAnsi="Arial" w:cs="Arial"/>
                <w:bCs/>
                <w:sz w:val="16"/>
                <w:szCs w:val="16"/>
              </w:rPr>
              <w:t>рожного хозяйства А</w:t>
            </w:r>
            <w:r w:rsidRPr="006815E5">
              <w:rPr>
                <w:rFonts w:ascii="Arial" w:hAnsi="Arial" w:cs="Arial"/>
                <w:bCs/>
                <w:sz w:val="16"/>
                <w:szCs w:val="16"/>
              </w:rPr>
              <w:t>д</w:t>
            </w:r>
            <w:r w:rsidRPr="006815E5">
              <w:rPr>
                <w:rFonts w:ascii="Arial" w:hAnsi="Arial" w:cs="Arial"/>
                <w:bCs/>
                <w:sz w:val="16"/>
                <w:szCs w:val="16"/>
              </w:rPr>
              <w:t>министрации муниц</w:t>
            </w:r>
            <w:r w:rsidRPr="006815E5">
              <w:rPr>
                <w:rFonts w:ascii="Arial" w:hAnsi="Arial" w:cs="Arial"/>
                <w:bCs/>
                <w:sz w:val="16"/>
                <w:szCs w:val="16"/>
              </w:rPr>
              <w:t>и</w:t>
            </w:r>
            <w:r w:rsidRPr="006815E5">
              <w:rPr>
                <w:rFonts w:ascii="Arial" w:hAnsi="Arial" w:cs="Arial"/>
                <w:bCs/>
                <w:sz w:val="16"/>
                <w:szCs w:val="16"/>
              </w:rPr>
              <w:t>пального ра</w:t>
            </w:r>
            <w:r w:rsidRPr="006815E5">
              <w:rPr>
                <w:rFonts w:ascii="Arial" w:hAnsi="Arial" w:cs="Arial"/>
                <w:bCs/>
                <w:sz w:val="16"/>
                <w:szCs w:val="16"/>
              </w:rPr>
              <w:t>й</w:t>
            </w:r>
            <w:r w:rsidRPr="006815E5">
              <w:rPr>
                <w:rFonts w:ascii="Arial" w:hAnsi="Arial" w:cs="Arial"/>
                <w:bCs/>
                <w:sz w:val="16"/>
                <w:szCs w:val="16"/>
              </w:rPr>
              <w:t>она</w:t>
            </w:r>
          </w:p>
        </w:tc>
        <w:tc>
          <w:tcPr>
            <w:tcW w:w="2027"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проект</w:t>
            </w:r>
          </w:p>
        </w:tc>
        <w:tc>
          <w:tcPr>
            <w:tcW w:w="279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F10DD8" w:rsidRDefault="00F10DD8" w:rsidP="009669CC">
            <w:pPr>
              <w:pStyle w:val="11"/>
              <w:jc w:val="both"/>
              <w:rPr>
                <w:rFonts w:ascii="Arial" w:hAnsi="Arial" w:cs="Arial"/>
                <w:b w:val="0"/>
                <w:bCs/>
                <w:sz w:val="16"/>
                <w:szCs w:val="16"/>
              </w:rPr>
            </w:pPr>
            <w:r w:rsidRPr="00F10DD8">
              <w:rPr>
                <w:rFonts w:ascii="Arial" w:hAnsi="Arial" w:cs="Arial"/>
                <w:b w:val="0"/>
                <w:bCs/>
                <w:sz w:val="16"/>
                <w:szCs w:val="16"/>
              </w:rPr>
              <w:t xml:space="preserve">Воздушный кодекс Российской Федерации" от 19.03.1997 N 60-ФЗ (ред. от 01.04.2020), постановление Правительства РФ от 11 марта </w:t>
            </w:r>
            <w:smartTag w:uri="urn:schemas-microsoft-com:office:smarttags" w:element="metricconverter">
              <w:smartTagPr>
                <w:attr w:name="ProductID" w:val="2010 г"/>
              </w:smartTagPr>
              <w:r w:rsidRPr="00F10DD8">
                <w:rPr>
                  <w:rFonts w:ascii="Arial" w:hAnsi="Arial" w:cs="Arial"/>
                  <w:b w:val="0"/>
                  <w:bCs/>
                  <w:sz w:val="16"/>
                  <w:szCs w:val="16"/>
                </w:rPr>
                <w:t>2010 г</w:t>
              </w:r>
            </w:smartTag>
            <w:r w:rsidRPr="00F10DD8">
              <w:rPr>
                <w:rFonts w:ascii="Arial" w:hAnsi="Arial" w:cs="Arial"/>
                <w:b w:val="0"/>
                <w:bCs/>
                <w:sz w:val="16"/>
                <w:szCs w:val="16"/>
              </w:rPr>
              <w:t xml:space="preserve">. № 138 (ред. от 03.02.2020) «Об утверждении федеральных правил использования воздушного пространства Российской Федерации», приказ министерства </w:t>
            </w:r>
            <w:r w:rsidRPr="00F10DD8">
              <w:rPr>
                <w:rFonts w:ascii="Arial" w:hAnsi="Arial" w:cs="Arial"/>
                <w:b w:val="0"/>
                <w:bCs/>
                <w:sz w:val="16"/>
                <w:szCs w:val="16"/>
              </w:rPr>
              <w:lastRenderedPageBreak/>
              <w:t>транспорта РФ от 09.032016 № 48 «Об установлении запретных зон»</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p>
        </w:tc>
      </w:tr>
    </w:tbl>
    <w:p w:rsidR="00F10DD8" w:rsidRPr="006815E5" w:rsidRDefault="00F10DD8" w:rsidP="00F10DD8">
      <w:pPr>
        <w:ind w:firstLine="709"/>
        <w:jc w:val="right"/>
        <w:rPr>
          <w:rFonts w:ascii="Arial" w:hAnsi="Arial" w:cs="Arial"/>
          <w:bCs/>
          <w:sz w:val="16"/>
          <w:szCs w:val="16"/>
        </w:rPr>
      </w:pPr>
      <w:r w:rsidRPr="006815E5">
        <w:rPr>
          <w:rFonts w:ascii="Arial" w:hAnsi="Arial" w:cs="Arial"/>
          <w:bCs/>
          <w:sz w:val="16"/>
          <w:szCs w:val="16"/>
        </w:rPr>
        <w:lastRenderedPageBreak/>
        <w:t>»;</w:t>
      </w:r>
    </w:p>
    <w:p w:rsidR="00F10DD8" w:rsidRPr="006815E5" w:rsidRDefault="00F10DD8" w:rsidP="00F10DD8">
      <w:pPr>
        <w:ind w:firstLine="142"/>
        <w:jc w:val="both"/>
        <w:rPr>
          <w:rFonts w:ascii="Arial" w:hAnsi="Arial" w:cs="Arial"/>
          <w:bCs/>
          <w:sz w:val="16"/>
          <w:szCs w:val="16"/>
        </w:rPr>
      </w:pPr>
      <w:r w:rsidRPr="006815E5">
        <w:rPr>
          <w:rFonts w:ascii="Arial" w:hAnsi="Arial" w:cs="Arial"/>
          <w:bCs/>
          <w:sz w:val="16"/>
          <w:szCs w:val="16"/>
        </w:rPr>
        <w:t>1.4. Дополнить раздел 7 «Строительство, архитектура» строками 7.10-7.12 следу</w:t>
      </w:r>
      <w:r w:rsidRPr="006815E5">
        <w:rPr>
          <w:rFonts w:ascii="Arial" w:hAnsi="Arial" w:cs="Arial"/>
          <w:bCs/>
          <w:sz w:val="16"/>
          <w:szCs w:val="16"/>
        </w:rPr>
        <w:t>ю</w:t>
      </w:r>
      <w:r w:rsidRPr="006815E5">
        <w:rPr>
          <w:rFonts w:ascii="Arial" w:hAnsi="Arial" w:cs="Arial"/>
          <w:bCs/>
          <w:sz w:val="16"/>
          <w:szCs w:val="16"/>
        </w:rPr>
        <w:t>щего содержания:</w:t>
      </w:r>
    </w:p>
    <w:tbl>
      <w:tblPr>
        <w:tblW w:w="11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278"/>
        <w:gridCol w:w="1800"/>
        <w:gridCol w:w="1800"/>
        <w:gridCol w:w="2920"/>
        <w:gridCol w:w="1300"/>
      </w:tblGrid>
      <w:tr w:rsidR="00F10DD8" w:rsidRPr="006815E5" w:rsidTr="00F10DD8">
        <w:trPr>
          <w:trHeight w:val="132"/>
        </w:trPr>
        <w:tc>
          <w:tcPr>
            <w:tcW w:w="595"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 п/п</w:t>
            </w:r>
          </w:p>
        </w:tc>
        <w:tc>
          <w:tcPr>
            <w:tcW w:w="3278"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муниципальной у</w:t>
            </w:r>
            <w:r w:rsidRPr="006815E5">
              <w:rPr>
                <w:rFonts w:ascii="Arial" w:hAnsi="Arial" w:cs="Arial"/>
                <w:b/>
                <w:bCs/>
                <w:sz w:val="16"/>
                <w:szCs w:val="16"/>
              </w:rPr>
              <w:t>с</w:t>
            </w:r>
            <w:r w:rsidRPr="006815E5">
              <w:rPr>
                <w:rFonts w:ascii="Arial" w:hAnsi="Arial" w:cs="Arial"/>
                <w:b/>
                <w:bCs/>
                <w:sz w:val="16"/>
                <w:szCs w:val="16"/>
              </w:rPr>
              <w:t>луги (фун</w:t>
            </w:r>
            <w:r w:rsidRPr="006815E5">
              <w:rPr>
                <w:rFonts w:ascii="Arial" w:hAnsi="Arial" w:cs="Arial"/>
                <w:b/>
                <w:bCs/>
                <w:sz w:val="16"/>
                <w:szCs w:val="16"/>
              </w:rPr>
              <w:t>к</w:t>
            </w:r>
            <w:r w:rsidRPr="006815E5">
              <w:rPr>
                <w:rFonts w:ascii="Arial" w:hAnsi="Arial" w:cs="Arial"/>
                <w:b/>
                <w:bCs/>
                <w:sz w:val="16"/>
                <w:szCs w:val="16"/>
              </w:rPr>
              <w:t>ции)</w:t>
            </w:r>
          </w:p>
        </w:tc>
        <w:tc>
          <w:tcPr>
            <w:tcW w:w="1800" w:type="dxa"/>
            <w:tcBorders>
              <w:top w:val="single" w:sz="4" w:space="0" w:color="auto"/>
              <w:left w:val="single" w:sz="4" w:space="0" w:color="auto"/>
              <w:bottom w:val="single" w:sz="4" w:space="0" w:color="auto"/>
              <w:right w:val="single" w:sz="4" w:space="0" w:color="auto"/>
            </w:tcBorders>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Наименование о</w:t>
            </w:r>
            <w:r w:rsidRPr="006815E5">
              <w:rPr>
                <w:rFonts w:ascii="Arial" w:hAnsi="Arial" w:cs="Arial"/>
                <w:b/>
                <w:bCs/>
                <w:sz w:val="16"/>
                <w:szCs w:val="16"/>
              </w:rPr>
              <w:t>т</w:t>
            </w:r>
            <w:r w:rsidRPr="006815E5">
              <w:rPr>
                <w:rFonts w:ascii="Arial" w:hAnsi="Arial" w:cs="Arial"/>
                <w:b/>
                <w:bCs/>
                <w:sz w:val="16"/>
                <w:szCs w:val="16"/>
              </w:rPr>
              <w:t>раслевого о</w:t>
            </w:r>
            <w:r w:rsidRPr="006815E5">
              <w:rPr>
                <w:rFonts w:ascii="Arial" w:hAnsi="Arial" w:cs="Arial"/>
                <w:b/>
                <w:bCs/>
                <w:sz w:val="16"/>
                <w:szCs w:val="16"/>
              </w:rPr>
              <w:t>р</w:t>
            </w:r>
            <w:r w:rsidRPr="006815E5">
              <w:rPr>
                <w:rFonts w:ascii="Arial" w:hAnsi="Arial" w:cs="Arial"/>
                <w:b/>
                <w:bCs/>
                <w:sz w:val="16"/>
                <w:szCs w:val="16"/>
              </w:rPr>
              <w:t>гана или структу</w:t>
            </w:r>
            <w:r w:rsidRPr="006815E5">
              <w:rPr>
                <w:rFonts w:ascii="Arial" w:hAnsi="Arial" w:cs="Arial"/>
                <w:b/>
                <w:bCs/>
                <w:sz w:val="16"/>
                <w:szCs w:val="16"/>
              </w:rPr>
              <w:t>р</w:t>
            </w:r>
            <w:r w:rsidRPr="006815E5">
              <w:rPr>
                <w:rFonts w:ascii="Arial" w:hAnsi="Arial" w:cs="Arial"/>
                <w:b/>
                <w:bCs/>
                <w:sz w:val="16"/>
                <w:szCs w:val="16"/>
              </w:rPr>
              <w:t>ного подразделения, и</w:t>
            </w:r>
            <w:r w:rsidRPr="006815E5">
              <w:rPr>
                <w:rFonts w:ascii="Arial" w:hAnsi="Arial" w:cs="Arial"/>
                <w:b/>
                <w:bCs/>
                <w:sz w:val="16"/>
                <w:szCs w:val="16"/>
              </w:rPr>
              <w:t>с</w:t>
            </w:r>
            <w:r w:rsidRPr="006815E5">
              <w:rPr>
                <w:rFonts w:ascii="Arial" w:hAnsi="Arial" w:cs="Arial"/>
                <w:b/>
                <w:bCs/>
                <w:sz w:val="16"/>
                <w:szCs w:val="16"/>
              </w:rPr>
              <w:t>полняющего, оказ</w:t>
            </w:r>
            <w:r w:rsidRPr="006815E5">
              <w:rPr>
                <w:rFonts w:ascii="Arial" w:hAnsi="Arial" w:cs="Arial"/>
                <w:b/>
                <w:bCs/>
                <w:sz w:val="16"/>
                <w:szCs w:val="16"/>
              </w:rPr>
              <w:t>ы</w:t>
            </w:r>
            <w:r w:rsidRPr="006815E5">
              <w:rPr>
                <w:rFonts w:ascii="Arial" w:hAnsi="Arial" w:cs="Arial"/>
                <w:b/>
                <w:bCs/>
                <w:sz w:val="16"/>
                <w:szCs w:val="16"/>
              </w:rPr>
              <w:t>вающего услугу (функцию)</w:t>
            </w:r>
          </w:p>
        </w:tc>
        <w:tc>
          <w:tcPr>
            <w:tcW w:w="18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Наименов</w:t>
            </w:r>
            <w:r w:rsidRPr="006815E5">
              <w:rPr>
                <w:rFonts w:ascii="Arial" w:hAnsi="Arial" w:cs="Arial"/>
                <w:b/>
                <w:bCs/>
                <w:sz w:val="16"/>
                <w:szCs w:val="16"/>
              </w:rPr>
              <w:t>а</w:t>
            </w:r>
            <w:r w:rsidRPr="006815E5">
              <w:rPr>
                <w:rFonts w:ascii="Arial" w:hAnsi="Arial" w:cs="Arial"/>
                <w:b/>
                <w:bCs/>
                <w:sz w:val="16"/>
                <w:szCs w:val="16"/>
              </w:rPr>
              <w:t>ние и реквизиты норм</w:t>
            </w:r>
            <w:r w:rsidRPr="006815E5">
              <w:rPr>
                <w:rFonts w:ascii="Arial" w:hAnsi="Arial" w:cs="Arial"/>
                <w:b/>
                <w:bCs/>
                <w:sz w:val="16"/>
                <w:szCs w:val="16"/>
              </w:rPr>
              <w:t>а</w:t>
            </w:r>
            <w:r w:rsidRPr="006815E5">
              <w:rPr>
                <w:rFonts w:ascii="Arial" w:hAnsi="Arial" w:cs="Arial"/>
                <w:b/>
                <w:bCs/>
                <w:sz w:val="16"/>
                <w:szCs w:val="16"/>
              </w:rPr>
              <w:t>тивного акта, у</w:t>
            </w:r>
            <w:r w:rsidRPr="006815E5">
              <w:rPr>
                <w:rFonts w:ascii="Arial" w:hAnsi="Arial" w:cs="Arial"/>
                <w:b/>
                <w:bCs/>
                <w:sz w:val="16"/>
                <w:szCs w:val="16"/>
              </w:rPr>
              <w:t>т</w:t>
            </w:r>
            <w:r w:rsidRPr="006815E5">
              <w:rPr>
                <w:rFonts w:ascii="Arial" w:hAnsi="Arial" w:cs="Arial"/>
                <w:b/>
                <w:bCs/>
                <w:sz w:val="16"/>
                <w:szCs w:val="16"/>
              </w:rPr>
              <w:t>верждающего а</w:t>
            </w:r>
            <w:r w:rsidRPr="006815E5">
              <w:rPr>
                <w:rFonts w:ascii="Arial" w:hAnsi="Arial" w:cs="Arial"/>
                <w:b/>
                <w:bCs/>
                <w:sz w:val="16"/>
                <w:szCs w:val="16"/>
              </w:rPr>
              <w:t>д</w:t>
            </w:r>
            <w:r w:rsidRPr="006815E5">
              <w:rPr>
                <w:rFonts w:ascii="Arial" w:hAnsi="Arial" w:cs="Arial"/>
                <w:b/>
                <w:bCs/>
                <w:sz w:val="16"/>
                <w:szCs w:val="16"/>
              </w:rPr>
              <w:t>министрати</w:t>
            </w:r>
            <w:r w:rsidRPr="006815E5">
              <w:rPr>
                <w:rFonts w:ascii="Arial" w:hAnsi="Arial" w:cs="Arial"/>
                <w:b/>
                <w:bCs/>
                <w:sz w:val="16"/>
                <w:szCs w:val="16"/>
              </w:rPr>
              <w:t>в</w:t>
            </w:r>
            <w:r w:rsidRPr="006815E5">
              <w:rPr>
                <w:rFonts w:ascii="Arial" w:hAnsi="Arial" w:cs="Arial"/>
                <w:b/>
                <w:bCs/>
                <w:sz w:val="16"/>
                <w:szCs w:val="16"/>
              </w:rPr>
              <w:t>ный регламент исполн</w:t>
            </w:r>
            <w:r w:rsidRPr="006815E5">
              <w:rPr>
                <w:rFonts w:ascii="Arial" w:hAnsi="Arial" w:cs="Arial"/>
                <w:b/>
                <w:bCs/>
                <w:sz w:val="16"/>
                <w:szCs w:val="16"/>
              </w:rPr>
              <w:t>е</w:t>
            </w:r>
            <w:r w:rsidRPr="006815E5">
              <w:rPr>
                <w:rFonts w:ascii="Arial" w:hAnsi="Arial" w:cs="Arial"/>
                <w:b/>
                <w:bCs/>
                <w:sz w:val="16"/>
                <w:szCs w:val="16"/>
              </w:rPr>
              <w:t>ния функции, усл</w:t>
            </w:r>
            <w:r w:rsidRPr="006815E5">
              <w:rPr>
                <w:rFonts w:ascii="Arial" w:hAnsi="Arial" w:cs="Arial"/>
                <w:b/>
                <w:bCs/>
                <w:sz w:val="16"/>
                <w:szCs w:val="16"/>
              </w:rPr>
              <w:t>у</w:t>
            </w:r>
            <w:r w:rsidRPr="006815E5">
              <w:rPr>
                <w:rFonts w:ascii="Arial" w:hAnsi="Arial" w:cs="Arial"/>
                <w:b/>
                <w:bCs/>
                <w:sz w:val="16"/>
                <w:szCs w:val="16"/>
              </w:rPr>
              <w:t>ги</w:t>
            </w:r>
          </w:p>
        </w:tc>
        <w:tc>
          <w:tcPr>
            <w:tcW w:w="292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Нормативный правовой акт, уст</w:t>
            </w:r>
            <w:r w:rsidRPr="006815E5">
              <w:rPr>
                <w:rFonts w:ascii="Arial" w:hAnsi="Arial" w:cs="Arial"/>
                <w:b/>
                <w:bCs/>
                <w:sz w:val="16"/>
                <w:szCs w:val="16"/>
              </w:rPr>
              <w:t>а</w:t>
            </w:r>
            <w:r w:rsidRPr="006815E5">
              <w:rPr>
                <w:rFonts w:ascii="Arial" w:hAnsi="Arial" w:cs="Arial"/>
                <w:b/>
                <w:bCs/>
                <w:sz w:val="16"/>
                <w:szCs w:val="16"/>
              </w:rPr>
              <w:t>навливающий возможность и</w:t>
            </w:r>
            <w:r w:rsidRPr="006815E5">
              <w:rPr>
                <w:rFonts w:ascii="Arial" w:hAnsi="Arial" w:cs="Arial"/>
                <w:b/>
                <w:bCs/>
                <w:sz w:val="16"/>
                <w:szCs w:val="16"/>
              </w:rPr>
              <w:t>с</w:t>
            </w:r>
            <w:r w:rsidRPr="006815E5">
              <w:rPr>
                <w:rFonts w:ascii="Arial" w:hAnsi="Arial" w:cs="Arial"/>
                <w:b/>
                <w:bCs/>
                <w:sz w:val="16"/>
                <w:szCs w:val="16"/>
              </w:rPr>
              <w:t>полнения, оказания муниципал</w:t>
            </w:r>
            <w:r w:rsidRPr="006815E5">
              <w:rPr>
                <w:rFonts w:ascii="Arial" w:hAnsi="Arial" w:cs="Arial"/>
                <w:b/>
                <w:bCs/>
                <w:sz w:val="16"/>
                <w:szCs w:val="16"/>
              </w:rPr>
              <w:t>ь</w:t>
            </w:r>
            <w:r w:rsidRPr="006815E5">
              <w:rPr>
                <w:rFonts w:ascii="Arial" w:hAnsi="Arial" w:cs="Arial"/>
                <w:b/>
                <w:bCs/>
                <w:sz w:val="16"/>
                <w:szCs w:val="16"/>
              </w:rPr>
              <w:t>ной функции, у</w:t>
            </w:r>
            <w:r w:rsidRPr="006815E5">
              <w:rPr>
                <w:rFonts w:ascii="Arial" w:hAnsi="Arial" w:cs="Arial"/>
                <w:b/>
                <w:bCs/>
                <w:sz w:val="16"/>
                <w:szCs w:val="16"/>
              </w:rPr>
              <w:t>с</w:t>
            </w:r>
            <w:r w:rsidRPr="006815E5">
              <w:rPr>
                <w:rFonts w:ascii="Arial" w:hAnsi="Arial" w:cs="Arial"/>
                <w:b/>
                <w:bCs/>
                <w:sz w:val="16"/>
                <w:szCs w:val="16"/>
              </w:rPr>
              <w:t>луги</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center"/>
          </w:tcPr>
          <w:p w:rsidR="00F10DD8" w:rsidRPr="006815E5" w:rsidRDefault="00F10DD8" w:rsidP="009669CC">
            <w:pPr>
              <w:jc w:val="center"/>
              <w:rPr>
                <w:rFonts w:ascii="Arial" w:hAnsi="Arial" w:cs="Arial"/>
                <w:b/>
                <w:sz w:val="16"/>
                <w:szCs w:val="16"/>
              </w:rPr>
            </w:pPr>
            <w:r w:rsidRPr="006815E5">
              <w:rPr>
                <w:rFonts w:ascii="Arial" w:hAnsi="Arial" w:cs="Arial"/>
                <w:b/>
                <w:bCs/>
                <w:sz w:val="16"/>
                <w:szCs w:val="16"/>
              </w:rPr>
              <w:t>Распоряж</w:t>
            </w:r>
            <w:r w:rsidRPr="006815E5">
              <w:rPr>
                <w:rFonts w:ascii="Arial" w:hAnsi="Arial" w:cs="Arial"/>
                <w:b/>
                <w:bCs/>
                <w:sz w:val="16"/>
                <w:szCs w:val="16"/>
              </w:rPr>
              <w:t>е</w:t>
            </w:r>
            <w:r w:rsidRPr="006815E5">
              <w:rPr>
                <w:rFonts w:ascii="Arial" w:hAnsi="Arial" w:cs="Arial"/>
                <w:b/>
                <w:bCs/>
                <w:sz w:val="16"/>
                <w:szCs w:val="16"/>
              </w:rPr>
              <w:t>ние прав</w:t>
            </w:r>
            <w:r w:rsidRPr="006815E5">
              <w:rPr>
                <w:rFonts w:ascii="Arial" w:hAnsi="Arial" w:cs="Arial"/>
                <w:b/>
                <w:bCs/>
                <w:sz w:val="16"/>
                <w:szCs w:val="16"/>
              </w:rPr>
              <w:t>и</w:t>
            </w:r>
            <w:r w:rsidRPr="006815E5">
              <w:rPr>
                <w:rFonts w:ascii="Arial" w:hAnsi="Arial" w:cs="Arial"/>
                <w:b/>
                <w:bCs/>
                <w:sz w:val="16"/>
                <w:szCs w:val="16"/>
              </w:rPr>
              <w:t>тельства Ро</w:t>
            </w:r>
            <w:r w:rsidRPr="006815E5">
              <w:rPr>
                <w:rFonts w:ascii="Arial" w:hAnsi="Arial" w:cs="Arial"/>
                <w:b/>
                <w:bCs/>
                <w:sz w:val="16"/>
                <w:szCs w:val="16"/>
              </w:rPr>
              <w:t>с</w:t>
            </w:r>
            <w:r w:rsidRPr="006815E5">
              <w:rPr>
                <w:rFonts w:ascii="Arial" w:hAnsi="Arial" w:cs="Arial"/>
                <w:b/>
                <w:bCs/>
                <w:sz w:val="16"/>
                <w:szCs w:val="16"/>
              </w:rPr>
              <w:t>сийской Ф</w:t>
            </w:r>
            <w:r w:rsidRPr="006815E5">
              <w:rPr>
                <w:rFonts w:ascii="Arial" w:hAnsi="Arial" w:cs="Arial"/>
                <w:b/>
                <w:bCs/>
                <w:sz w:val="16"/>
                <w:szCs w:val="16"/>
              </w:rPr>
              <w:t>е</w:t>
            </w:r>
            <w:r w:rsidRPr="006815E5">
              <w:rPr>
                <w:rFonts w:ascii="Arial" w:hAnsi="Arial" w:cs="Arial"/>
                <w:b/>
                <w:bCs/>
                <w:sz w:val="16"/>
                <w:szCs w:val="16"/>
              </w:rPr>
              <w:t>дер</w:t>
            </w:r>
            <w:r w:rsidRPr="006815E5">
              <w:rPr>
                <w:rFonts w:ascii="Arial" w:hAnsi="Arial" w:cs="Arial"/>
                <w:b/>
                <w:bCs/>
                <w:sz w:val="16"/>
                <w:szCs w:val="16"/>
              </w:rPr>
              <w:t>а</w:t>
            </w:r>
            <w:r w:rsidRPr="006815E5">
              <w:rPr>
                <w:rFonts w:ascii="Arial" w:hAnsi="Arial" w:cs="Arial"/>
                <w:b/>
                <w:bCs/>
                <w:sz w:val="16"/>
                <w:szCs w:val="16"/>
              </w:rPr>
              <w:t>ции от 17.12.2009 № 1993-Р</w:t>
            </w:r>
          </w:p>
        </w:tc>
      </w:tr>
      <w:tr w:rsidR="00F10DD8" w:rsidRPr="006815E5" w:rsidTr="00F10DD8">
        <w:trPr>
          <w:trHeight w:val="132"/>
        </w:trPr>
        <w:tc>
          <w:tcPr>
            <w:tcW w:w="59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«7.10.</w:t>
            </w:r>
          </w:p>
        </w:tc>
        <w:tc>
          <w:tcPr>
            <w:tcW w:w="3278"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pStyle w:val="ConsPlusTitle"/>
              <w:rPr>
                <w:rFonts w:ascii="Arial" w:hAnsi="Arial" w:cs="Arial"/>
                <w:bCs w:val="0"/>
                <w:sz w:val="16"/>
                <w:szCs w:val="16"/>
              </w:rPr>
            </w:pPr>
            <w:r w:rsidRPr="006815E5">
              <w:rPr>
                <w:rFonts w:ascii="Arial" w:hAnsi="Arial" w:cs="Arial"/>
                <w:b w:val="0"/>
                <w:bCs w:val="0"/>
                <w:sz w:val="16"/>
                <w:szCs w:val="16"/>
              </w:rPr>
              <w:t>Направление уведомления о соотве</w:t>
            </w:r>
            <w:r w:rsidRPr="006815E5">
              <w:rPr>
                <w:rFonts w:ascii="Arial" w:hAnsi="Arial" w:cs="Arial"/>
                <w:b w:val="0"/>
                <w:bCs w:val="0"/>
                <w:sz w:val="16"/>
                <w:szCs w:val="16"/>
              </w:rPr>
              <w:t>т</w:t>
            </w:r>
            <w:r w:rsidRPr="006815E5">
              <w:rPr>
                <w:rFonts w:ascii="Arial" w:hAnsi="Arial" w:cs="Arial"/>
                <w:b w:val="0"/>
                <w:bCs w:val="0"/>
                <w:sz w:val="16"/>
                <w:szCs w:val="16"/>
              </w:rPr>
              <w:t>ствии указанных в ув</w:t>
            </w:r>
            <w:r w:rsidRPr="006815E5">
              <w:rPr>
                <w:rFonts w:ascii="Arial" w:hAnsi="Arial" w:cs="Arial"/>
                <w:b w:val="0"/>
                <w:bCs w:val="0"/>
                <w:sz w:val="16"/>
                <w:szCs w:val="16"/>
              </w:rPr>
              <w:t>е</w:t>
            </w:r>
            <w:r w:rsidRPr="006815E5">
              <w:rPr>
                <w:rFonts w:ascii="Arial" w:hAnsi="Arial" w:cs="Arial"/>
                <w:b w:val="0"/>
                <w:bCs w:val="0"/>
                <w:sz w:val="16"/>
                <w:szCs w:val="16"/>
              </w:rPr>
              <w:t>домлении о планируемом строительстве параметров объекта инд</w:t>
            </w:r>
            <w:r w:rsidRPr="006815E5">
              <w:rPr>
                <w:rFonts w:ascii="Arial" w:hAnsi="Arial" w:cs="Arial"/>
                <w:b w:val="0"/>
                <w:bCs w:val="0"/>
                <w:sz w:val="16"/>
                <w:szCs w:val="16"/>
              </w:rPr>
              <w:t>и</w:t>
            </w:r>
            <w:r w:rsidRPr="006815E5">
              <w:rPr>
                <w:rFonts w:ascii="Arial" w:hAnsi="Arial" w:cs="Arial"/>
                <w:b w:val="0"/>
                <w:bCs w:val="0"/>
                <w:sz w:val="16"/>
                <w:szCs w:val="16"/>
              </w:rPr>
              <w:t>видуального жили</w:t>
            </w:r>
            <w:r w:rsidRPr="006815E5">
              <w:rPr>
                <w:rFonts w:ascii="Arial" w:hAnsi="Arial" w:cs="Arial"/>
                <w:b w:val="0"/>
                <w:bCs w:val="0"/>
                <w:sz w:val="16"/>
                <w:szCs w:val="16"/>
              </w:rPr>
              <w:t>щ</w:t>
            </w:r>
            <w:r w:rsidRPr="006815E5">
              <w:rPr>
                <w:rFonts w:ascii="Arial" w:hAnsi="Arial" w:cs="Arial"/>
                <w:b w:val="0"/>
                <w:bCs w:val="0"/>
                <w:sz w:val="16"/>
                <w:szCs w:val="16"/>
              </w:rPr>
              <w:t>ного строительства или садового дома установленным пар</w:t>
            </w:r>
            <w:r w:rsidRPr="006815E5">
              <w:rPr>
                <w:rFonts w:ascii="Arial" w:hAnsi="Arial" w:cs="Arial"/>
                <w:b w:val="0"/>
                <w:bCs w:val="0"/>
                <w:sz w:val="16"/>
                <w:szCs w:val="16"/>
              </w:rPr>
              <w:t>а</w:t>
            </w:r>
            <w:r w:rsidRPr="006815E5">
              <w:rPr>
                <w:rFonts w:ascii="Arial" w:hAnsi="Arial" w:cs="Arial"/>
                <w:b w:val="0"/>
                <w:bCs w:val="0"/>
                <w:sz w:val="16"/>
                <w:szCs w:val="16"/>
              </w:rPr>
              <w:t>метрам и допустимости размещения об</w:t>
            </w:r>
            <w:r w:rsidRPr="006815E5">
              <w:rPr>
                <w:rFonts w:ascii="Arial" w:hAnsi="Arial" w:cs="Arial"/>
                <w:b w:val="0"/>
                <w:bCs w:val="0"/>
                <w:sz w:val="16"/>
                <w:szCs w:val="16"/>
              </w:rPr>
              <w:t>ъ</w:t>
            </w:r>
            <w:r w:rsidRPr="006815E5">
              <w:rPr>
                <w:rFonts w:ascii="Arial" w:hAnsi="Arial" w:cs="Arial"/>
                <w:b w:val="0"/>
                <w:bCs w:val="0"/>
                <w:sz w:val="16"/>
                <w:szCs w:val="16"/>
              </w:rPr>
              <w:t>екта индивидуального жилищного стро</w:t>
            </w:r>
            <w:r w:rsidRPr="006815E5">
              <w:rPr>
                <w:rFonts w:ascii="Arial" w:hAnsi="Arial" w:cs="Arial"/>
                <w:b w:val="0"/>
                <w:bCs w:val="0"/>
                <w:sz w:val="16"/>
                <w:szCs w:val="16"/>
              </w:rPr>
              <w:t>и</w:t>
            </w:r>
            <w:r w:rsidRPr="006815E5">
              <w:rPr>
                <w:rFonts w:ascii="Arial" w:hAnsi="Arial" w:cs="Arial"/>
                <w:b w:val="0"/>
                <w:bCs w:val="0"/>
                <w:sz w:val="16"/>
                <w:szCs w:val="16"/>
              </w:rPr>
              <w:t>тельства или садового дома на земельном уч</w:t>
            </w:r>
            <w:r w:rsidRPr="006815E5">
              <w:rPr>
                <w:rFonts w:ascii="Arial" w:hAnsi="Arial" w:cs="Arial"/>
                <w:b w:val="0"/>
                <w:bCs w:val="0"/>
                <w:sz w:val="16"/>
                <w:szCs w:val="16"/>
              </w:rPr>
              <w:t>а</w:t>
            </w:r>
            <w:r w:rsidRPr="006815E5">
              <w:rPr>
                <w:rFonts w:ascii="Arial" w:hAnsi="Arial" w:cs="Arial"/>
                <w:b w:val="0"/>
                <w:bCs w:val="0"/>
                <w:sz w:val="16"/>
                <w:szCs w:val="16"/>
              </w:rPr>
              <w:t>стке</w:t>
            </w:r>
          </w:p>
        </w:tc>
        <w:tc>
          <w:tcPr>
            <w:tcW w:w="1800"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ind w:left="18" w:right="107"/>
              <w:jc w:val="center"/>
              <w:rPr>
                <w:rFonts w:ascii="Arial" w:hAnsi="Arial" w:cs="Arial"/>
                <w:sz w:val="16"/>
                <w:szCs w:val="16"/>
              </w:rPr>
            </w:pPr>
            <w:r w:rsidRPr="006815E5">
              <w:rPr>
                <w:rFonts w:ascii="Arial" w:hAnsi="Arial" w:cs="Arial"/>
                <w:bCs/>
                <w:sz w:val="16"/>
                <w:szCs w:val="16"/>
              </w:rPr>
              <w:t>отдел арх</w:t>
            </w:r>
            <w:r w:rsidRPr="006815E5">
              <w:rPr>
                <w:rFonts w:ascii="Arial" w:hAnsi="Arial" w:cs="Arial"/>
                <w:bCs/>
                <w:sz w:val="16"/>
                <w:szCs w:val="16"/>
              </w:rPr>
              <w:t>и</w:t>
            </w:r>
            <w:r w:rsidRPr="006815E5">
              <w:rPr>
                <w:rFonts w:ascii="Arial" w:hAnsi="Arial" w:cs="Arial"/>
                <w:bCs/>
                <w:sz w:val="16"/>
                <w:szCs w:val="16"/>
              </w:rPr>
              <w:t>тектуры, градостроител</w:t>
            </w:r>
            <w:r w:rsidRPr="006815E5">
              <w:rPr>
                <w:rFonts w:ascii="Arial" w:hAnsi="Arial" w:cs="Arial"/>
                <w:bCs/>
                <w:sz w:val="16"/>
                <w:szCs w:val="16"/>
              </w:rPr>
              <w:t>ь</w:t>
            </w:r>
            <w:r w:rsidRPr="006815E5">
              <w:rPr>
                <w:rFonts w:ascii="Arial" w:hAnsi="Arial" w:cs="Arial"/>
                <w:bCs/>
                <w:sz w:val="16"/>
                <w:szCs w:val="16"/>
              </w:rPr>
              <w:t>ства и строительства А</w:t>
            </w:r>
            <w:r w:rsidRPr="006815E5">
              <w:rPr>
                <w:rFonts w:ascii="Arial" w:hAnsi="Arial" w:cs="Arial"/>
                <w:bCs/>
                <w:sz w:val="16"/>
                <w:szCs w:val="16"/>
              </w:rPr>
              <w:t>д</w:t>
            </w:r>
            <w:r w:rsidRPr="006815E5">
              <w:rPr>
                <w:rFonts w:ascii="Arial" w:hAnsi="Arial" w:cs="Arial"/>
                <w:bCs/>
                <w:sz w:val="16"/>
                <w:szCs w:val="16"/>
              </w:rPr>
              <w:t>министрации мун</w:t>
            </w:r>
            <w:r w:rsidRPr="006815E5">
              <w:rPr>
                <w:rFonts w:ascii="Arial" w:hAnsi="Arial" w:cs="Arial"/>
                <w:bCs/>
                <w:sz w:val="16"/>
                <w:szCs w:val="16"/>
              </w:rPr>
              <w:t>и</w:t>
            </w:r>
            <w:r w:rsidRPr="006815E5">
              <w:rPr>
                <w:rFonts w:ascii="Arial" w:hAnsi="Arial" w:cs="Arial"/>
                <w:bCs/>
                <w:sz w:val="16"/>
                <w:szCs w:val="16"/>
              </w:rPr>
              <w:t>ципального ра</w:t>
            </w:r>
            <w:r w:rsidRPr="006815E5">
              <w:rPr>
                <w:rFonts w:ascii="Arial" w:hAnsi="Arial" w:cs="Arial"/>
                <w:bCs/>
                <w:sz w:val="16"/>
                <w:szCs w:val="16"/>
              </w:rPr>
              <w:t>й</w:t>
            </w:r>
            <w:r w:rsidRPr="006815E5">
              <w:rPr>
                <w:rFonts w:ascii="Arial" w:hAnsi="Arial" w:cs="Arial"/>
                <w:bCs/>
                <w:sz w:val="16"/>
                <w:szCs w:val="16"/>
              </w:rPr>
              <w:t>она</w:t>
            </w:r>
          </w:p>
        </w:tc>
        <w:tc>
          <w:tcPr>
            <w:tcW w:w="18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center"/>
              <w:rPr>
                <w:rFonts w:ascii="Arial" w:hAnsi="Arial" w:cs="Arial"/>
                <w:sz w:val="16"/>
                <w:szCs w:val="16"/>
              </w:rPr>
            </w:pPr>
            <w:r w:rsidRPr="006815E5">
              <w:rPr>
                <w:rFonts w:ascii="Arial" w:hAnsi="Arial" w:cs="Arial"/>
                <w:bCs/>
                <w:sz w:val="16"/>
                <w:szCs w:val="16"/>
              </w:rPr>
              <w:t>постановление А</w:t>
            </w:r>
            <w:r w:rsidRPr="006815E5">
              <w:rPr>
                <w:rFonts w:ascii="Arial" w:hAnsi="Arial" w:cs="Arial"/>
                <w:bCs/>
                <w:sz w:val="16"/>
                <w:szCs w:val="16"/>
              </w:rPr>
              <w:t>д</w:t>
            </w:r>
            <w:r w:rsidRPr="006815E5">
              <w:rPr>
                <w:rFonts w:ascii="Arial" w:hAnsi="Arial" w:cs="Arial"/>
                <w:bCs/>
                <w:sz w:val="16"/>
                <w:szCs w:val="16"/>
              </w:rPr>
              <w:t>министрации Ва</w:t>
            </w:r>
            <w:r w:rsidRPr="006815E5">
              <w:rPr>
                <w:rFonts w:ascii="Arial" w:hAnsi="Arial" w:cs="Arial"/>
                <w:bCs/>
                <w:sz w:val="16"/>
                <w:szCs w:val="16"/>
              </w:rPr>
              <w:t>л</w:t>
            </w:r>
            <w:r w:rsidRPr="006815E5">
              <w:rPr>
                <w:rFonts w:ascii="Arial" w:hAnsi="Arial" w:cs="Arial"/>
                <w:bCs/>
                <w:sz w:val="16"/>
                <w:szCs w:val="16"/>
              </w:rPr>
              <w:t>дайского муниц</w:t>
            </w:r>
            <w:r w:rsidRPr="006815E5">
              <w:rPr>
                <w:rFonts w:ascii="Arial" w:hAnsi="Arial" w:cs="Arial"/>
                <w:bCs/>
                <w:sz w:val="16"/>
                <w:szCs w:val="16"/>
              </w:rPr>
              <w:t>и</w:t>
            </w:r>
            <w:r w:rsidRPr="006815E5">
              <w:rPr>
                <w:rFonts w:ascii="Arial" w:hAnsi="Arial" w:cs="Arial"/>
                <w:bCs/>
                <w:sz w:val="16"/>
                <w:szCs w:val="16"/>
              </w:rPr>
              <w:t>пальн</w:t>
            </w:r>
            <w:r w:rsidRPr="006815E5">
              <w:rPr>
                <w:rFonts w:ascii="Arial" w:hAnsi="Arial" w:cs="Arial"/>
                <w:bCs/>
                <w:sz w:val="16"/>
                <w:szCs w:val="16"/>
              </w:rPr>
              <w:t>о</w:t>
            </w:r>
            <w:r w:rsidRPr="006815E5">
              <w:rPr>
                <w:rFonts w:ascii="Arial" w:hAnsi="Arial" w:cs="Arial"/>
                <w:bCs/>
                <w:sz w:val="16"/>
                <w:szCs w:val="16"/>
              </w:rPr>
              <w:t>го района от 15.04.2020 № 543</w:t>
            </w:r>
          </w:p>
        </w:tc>
        <w:tc>
          <w:tcPr>
            <w:tcW w:w="292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sz w:val="16"/>
                <w:szCs w:val="16"/>
              </w:rPr>
              <w:t>Федеральный закон от 03 авг</w:t>
            </w:r>
            <w:r w:rsidRPr="006815E5">
              <w:rPr>
                <w:rFonts w:ascii="Arial" w:hAnsi="Arial" w:cs="Arial"/>
                <w:sz w:val="16"/>
                <w:szCs w:val="16"/>
              </w:rPr>
              <w:t>у</w:t>
            </w:r>
            <w:r w:rsidRPr="006815E5">
              <w:rPr>
                <w:rFonts w:ascii="Arial" w:hAnsi="Arial" w:cs="Arial"/>
                <w:sz w:val="16"/>
                <w:szCs w:val="16"/>
              </w:rPr>
              <w:t>ста 2018 года № 340-ФЗ (ред. от 02.08.2019) «О внесении изменений в Градостроительный кодекс Ро</w:t>
            </w:r>
            <w:r w:rsidRPr="006815E5">
              <w:rPr>
                <w:rFonts w:ascii="Arial" w:hAnsi="Arial" w:cs="Arial"/>
                <w:sz w:val="16"/>
                <w:szCs w:val="16"/>
              </w:rPr>
              <w:t>с</w:t>
            </w:r>
            <w:r w:rsidRPr="006815E5">
              <w:rPr>
                <w:rFonts w:ascii="Arial" w:hAnsi="Arial" w:cs="Arial"/>
                <w:sz w:val="16"/>
                <w:szCs w:val="16"/>
              </w:rPr>
              <w:t>сийской Фед</w:t>
            </w:r>
            <w:r w:rsidRPr="006815E5">
              <w:rPr>
                <w:rFonts w:ascii="Arial" w:hAnsi="Arial" w:cs="Arial"/>
                <w:sz w:val="16"/>
                <w:szCs w:val="16"/>
              </w:rPr>
              <w:t>е</w:t>
            </w:r>
            <w:r w:rsidRPr="006815E5">
              <w:rPr>
                <w:rFonts w:ascii="Arial" w:hAnsi="Arial" w:cs="Arial"/>
                <w:sz w:val="16"/>
                <w:szCs w:val="16"/>
              </w:rPr>
              <w:t>рации и отдельные законод</w:t>
            </w:r>
            <w:r w:rsidRPr="006815E5">
              <w:rPr>
                <w:rFonts w:ascii="Arial" w:hAnsi="Arial" w:cs="Arial"/>
                <w:sz w:val="16"/>
                <w:szCs w:val="16"/>
              </w:rPr>
              <w:t>а</w:t>
            </w:r>
            <w:r w:rsidRPr="006815E5">
              <w:rPr>
                <w:rFonts w:ascii="Arial" w:hAnsi="Arial" w:cs="Arial"/>
                <w:sz w:val="16"/>
                <w:szCs w:val="16"/>
              </w:rPr>
              <w:t>тельные акты Российской Федер</w:t>
            </w:r>
            <w:r w:rsidRPr="006815E5">
              <w:rPr>
                <w:rFonts w:ascii="Arial" w:hAnsi="Arial" w:cs="Arial"/>
                <w:sz w:val="16"/>
                <w:szCs w:val="16"/>
              </w:rPr>
              <w:t>а</w:t>
            </w:r>
            <w:r w:rsidRPr="006815E5">
              <w:rPr>
                <w:rFonts w:ascii="Arial" w:hAnsi="Arial" w:cs="Arial"/>
                <w:sz w:val="16"/>
                <w:szCs w:val="16"/>
              </w:rPr>
              <w:t>ции»</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типовой</w:t>
            </w:r>
          </w:p>
        </w:tc>
      </w:tr>
      <w:tr w:rsidR="00F10DD8" w:rsidRPr="006815E5" w:rsidTr="00F10DD8">
        <w:trPr>
          <w:trHeight w:val="132"/>
        </w:trPr>
        <w:tc>
          <w:tcPr>
            <w:tcW w:w="59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7.11.</w:t>
            </w:r>
          </w:p>
        </w:tc>
        <w:tc>
          <w:tcPr>
            <w:tcW w:w="3278"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pStyle w:val="ConsPlusTitle"/>
              <w:rPr>
                <w:rFonts w:ascii="Arial" w:hAnsi="Arial" w:cs="Arial"/>
                <w:b w:val="0"/>
                <w:bCs w:val="0"/>
                <w:sz w:val="16"/>
                <w:szCs w:val="16"/>
              </w:rPr>
            </w:pPr>
            <w:r w:rsidRPr="006815E5">
              <w:rPr>
                <w:rFonts w:ascii="Arial" w:hAnsi="Arial" w:cs="Arial"/>
                <w:b w:val="0"/>
                <w:bCs w:val="0"/>
                <w:sz w:val="16"/>
                <w:szCs w:val="16"/>
              </w:rPr>
              <w:t>Направление уведомления о соотве</w:t>
            </w:r>
            <w:r w:rsidRPr="006815E5">
              <w:rPr>
                <w:rFonts w:ascii="Arial" w:hAnsi="Arial" w:cs="Arial"/>
                <w:b w:val="0"/>
                <w:bCs w:val="0"/>
                <w:sz w:val="16"/>
                <w:szCs w:val="16"/>
              </w:rPr>
              <w:t>т</w:t>
            </w:r>
            <w:r w:rsidRPr="006815E5">
              <w:rPr>
                <w:rFonts w:ascii="Arial" w:hAnsi="Arial" w:cs="Arial"/>
                <w:b w:val="0"/>
                <w:bCs w:val="0"/>
                <w:sz w:val="16"/>
                <w:szCs w:val="16"/>
              </w:rPr>
              <w:t>ствии построенных или реконструированных  объекта индивидуального жилищного строительства или садового дома треб</w:t>
            </w:r>
            <w:r w:rsidRPr="006815E5">
              <w:rPr>
                <w:rFonts w:ascii="Arial" w:hAnsi="Arial" w:cs="Arial"/>
                <w:b w:val="0"/>
                <w:bCs w:val="0"/>
                <w:sz w:val="16"/>
                <w:szCs w:val="16"/>
              </w:rPr>
              <w:t>о</w:t>
            </w:r>
            <w:r w:rsidRPr="006815E5">
              <w:rPr>
                <w:rFonts w:ascii="Arial" w:hAnsi="Arial" w:cs="Arial"/>
                <w:b w:val="0"/>
                <w:bCs w:val="0"/>
                <w:sz w:val="16"/>
                <w:szCs w:val="16"/>
              </w:rPr>
              <w:t>ваниям законодательства о градостро</w:t>
            </w:r>
            <w:r w:rsidRPr="006815E5">
              <w:rPr>
                <w:rFonts w:ascii="Arial" w:hAnsi="Arial" w:cs="Arial"/>
                <w:b w:val="0"/>
                <w:bCs w:val="0"/>
                <w:sz w:val="16"/>
                <w:szCs w:val="16"/>
              </w:rPr>
              <w:t>и</w:t>
            </w:r>
            <w:r w:rsidRPr="006815E5">
              <w:rPr>
                <w:rFonts w:ascii="Arial" w:hAnsi="Arial" w:cs="Arial"/>
                <w:b w:val="0"/>
                <w:bCs w:val="0"/>
                <w:sz w:val="16"/>
                <w:szCs w:val="16"/>
              </w:rPr>
              <w:t>тельной де</w:t>
            </w:r>
            <w:r w:rsidRPr="006815E5">
              <w:rPr>
                <w:rFonts w:ascii="Arial" w:hAnsi="Arial" w:cs="Arial"/>
                <w:b w:val="0"/>
                <w:bCs w:val="0"/>
                <w:sz w:val="16"/>
                <w:szCs w:val="16"/>
              </w:rPr>
              <w:t>я</w:t>
            </w:r>
            <w:r w:rsidRPr="006815E5">
              <w:rPr>
                <w:rFonts w:ascii="Arial" w:hAnsi="Arial" w:cs="Arial"/>
                <w:b w:val="0"/>
                <w:bCs w:val="0"/>
                <w:sz w:val="16"/>
                <w:szCs w:val="16"/>
              </w:rPr>
              <w:t>тельности</w:t>
            </w:r>
          </w:p>
        </w:tc>
        <w:tc>
          <w:tcPr>
            <w:tcW w:w="1800"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ind w:left="18" w:right="107"/>
              <w:jc w:val="center"/>
              <w:rPr>
                <w:rFonts w:ascii="Arial" w:hAnsi="Arial" w:cs="Arial"/>
                <w:bCs/>
                <w:sz w:val="16"/>
                <w:szCs w:val="16"/>
              </w:rPr>
            </w:pPr>
            <w:r w:rsidRPr="006815E5">
              <w:rPr>
                <w:rFonts w:ascii="Arial" w:hAnsi="Arial" w:cs="Arial"/>
                <w:bCs/>
                <w:sz w:val="16"/>
                <w:szCs w:val="16"/>
              </w:rPr>
              <w:t>отдел арх</w:t>
            </w:r>
            <w:r w:rsidRPr="006815E5">
              <w:rPr>
                <w:rFonts w:ascii="Arial" w:hAnsi="Arial" w:cs="Arial"/>
                <w:bCs/>
                <w:sz w:val="16"/>
                <w:szCs w:val="16"/>
              </w:rPr>
              <w:t>и</w:t>
            </w:r>
            <w:r w:rsidRPr="006815E5">
              <w:rPr>
                <w:rFonts w:ascii="Arial" w:hAnsi="Arial" w:cs="Arial"/>
                <w:bCs/>
                <w:sz w:val="16"/>
                <w:szCs w:val="16"/>
              </w:rPr>
              <w:t>тектуры, градостроител</w:t>
            </w:r>
            <w:r w:rsidRPr="006815E5">
              <w:rPr>
                <w:rFonts w:ascii="Arial" w:hAnsi="Arial" w:cs="Arial"/>
                <w:bCs/>
                <w:sz w:val="16"/>
                <w:szCs w:val="16"/>
              </w:rPr>
              <w:t>ь</w:t>
            </w:r>
            <w:r w:rsidRPr="006815E5">
              <w:rPr>
                <w:rFonts w:ascii="Arial" w:hAnsi="Arial" w:cs="Arial"/>
                <w:bCs/>
                <w:sz w:val="16"/>
                <w:szCs w:val="16"/>
              </w:rPr>
              <w:t>ства и строительства А</w:t>
            </w:r>
            <w:r w:rsidRPr="006815E5">
              <w:rPr>
                <w:rFonts w:ascii="Arial" w:hAnsi="Arial" w:cs="Arial"/>
                <w:bCs/>
                <w:sz w:val="16"/>
                <w:szCs w:val="16"/>
              </w:rPr>
              <w:t>д</w:t>
            </w:r>
            <w:r w:rsidRPr="006815E5">
              <w:rPr>
                <w:rFonts w:ascii="Arial" w:hAnsi="Arial" w:cs="Arial"/>
                <w:bCs/>
                <w:sz w:val="16"/>
                <w:szCs w:val="16"/>
              </w:rPr>
              <w:t>министрации мун</w:t>
            </w:r>
            <w:r w:rsidRPr="006815E5">
              <w:rPr>
                <w:rFonts w:ascii="Arial" w:hAnsi="Arial" w:cs="Arial"/>
                <w:bCs/>
                <w:sz w:val="16"/>
                <w:szCs w:val="16"/>
              </w:rPr>
              <w:t>и</w:t>
            </w:r>
            <w:r w:rsidRPr="006815E5">
              <w:rPr>
                <w:rFonts w:ascii="Arial" w:hAnsi="Arial" w:cs="Arial"/>
                <w:bCs/>
                <w:sz w:val="16"/>
                <w:szCs w:val="16"/>
              </w:rPr>
              <w:t>ципального ра</w:t>
            </w:r>
            <w:r w:rsidRPr="006815E5">
              <w:rPr>
                <w:rFonts w:ascii="Arial" w:hAnsi="Arial" w:cs="Arial"/>
                <w:bCs/>
                <w:sz w:val="16"/>
                <w:szCs w:val="16"/>
              </w:rPr>
              <w:t>й</w:t>
            </w:r>
            <w:r w:rsidRPr="006815E5">
              <w:rPr>
                <w:rFonts w:ascii="Arial" w:hAnsi="Arial" w:cs="Arial"/>
                <w:bCs/>
                <w:sz w:val="16"/>
                <w:szCs w:val="16"/>
              </w:rPr>
              <w:t>она</w:t>
            </w:r>
          </w:p>
        </w:tc>
        <w:tc>
          <w:tcPr>
            <w:tcW w:w="18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center"/>
              <w:rPr>
                <w:rFonts w:ascii="Arial" w:hAnsi="Arial" w:cs="Arial"/>
                <w:bCs/>
                <w:sz w:val="16"/>
                <w:szCs w:val="16"/>
              </w:rPr>
            </w:pPr>
            <w:r w:rsidRPr="006815E5">
              <w:rPr>
                <w:rFonts w:ascii="Arial" w:hAnsi="Arial" w:cs="Arial"/>
                <w:bCs/>
                <w:sz w:val="16"/>
                <w:szCs w:val="16"/>
              </w:rPr>
              <w:t>постановление А</w:t>
            </w:r>
            <w:r w:rsidRPr="006815E5">
              <w:rPr>
                <w:rFonts w:ascii="Arial" w:hAnsi="Arial" w:cs="Arial"/>
                <w:bCs/>
                <w:sz w:val="16"/>
                <w:szCs w:val="16"/>
              </w:rPr>
              <w:t>д</w:t>
            </w:r>
            <w:r w:rsidRPr="006815E5">
              <w:rPr>
                <w:rFonts w:ascii="Arial" w:hAnsi="Arial" w:cs="Arial"/>
                <w:bCs/>
                <w:sz w:val="16"/>
                <w:szCs w:val="16"/>
              </w:rPr>
              <w:t>министрации Ва</w:t>
            </w:r>
            <w:r w:rsidRPr="006815E5">
              <w:rPr>
                <w:rFonts w:ascii="Arial" w:hAnsi="Arial" w:cs="Arial"/>
                <w:bCs/>
                <w:sz w:val="16"/>
                <w:szCs w:val="16"/>
              </w:rPr>
              <w:t>л</w:t>
            </w:r>
            <w:r w:rsidRPr="006815E5">
              <w:rPr>
                <w:rFonts w:ascii="Arial" w:hAnsi="Arial" w:cs="Arial"/>
                <w:bCs/>
                <w:sz w:val="16"/>
                <w:szCs w:val="16"/>
              </w:rPr>
              <w:t>дайского муниц</w:t>
            </w:r>
            <w:r w:rsidRPr="006815E5">
              <w:rPr>
                <w:rFonts w:ascii="Arial" w:hAnsi="Arial" w:cs="Arial"/>
                <w:bCs/>
                <w:sz w:val="16"/>
                <w:szCs w:val="16"/>
              </w:rPr>
              <w:t>и</w:t>
            </w:r>
            <w:r w:rsidRPr="006815E5">
              <w:rPr>
                <w:rFonts w:ascii="Arial" w:hAnsi="Arial" w:cs="Arial"/>
                <w:bCs/>
                <w:sz w:val="16"/>
                <w:szCs w:val="16"/>
              </w:rPr>
              <w:t>пальн</w:t>
            </w:r>
            <w:r w:rsidRPr="006815E5">
              <w:rPr>
                <w:rFonts w:ascii="Arial" w:hAnsi="Arial" w:cs="Arial"/>
                <w:bCs/>
                <w:sz w:val="16"/>
                <w:szCs w:val="16"/>
              </w:rPr>
              <w:t>о</w:t>
            </w:r>
            <w:r w:rsidRPr="006815E5">
              <w:rPr>
                <w:rFonts w:ascii="Arial" w:hAnsi="Arial" w:cs="Arial"/>
                <w:bCs/>
                <w:sz w:val="16"/>
                <w:szCs w:val="16"/>
              </w:rPr>
              <w:t>го района от 15.04.2020 № 545</w:t>
            </w:r>
          </w:p>
        </w:tc>
        <w:tc>
          <w:tcPr>
            <w:tcW w:w="292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sz w:val="16"/>
                <w:szCs w:val="16"/>
              </w:rPr>
              <w:t>Федеральный закон от 03 авг</w:t>
            </w:r>
            <w:r w:rsidRPr="006815E5">
              <w:rPr>
                <w:rFonts w:ascii="Arial" w:hAnsi="Arial" w:cs="Arial"/>
                <w:sz w:val="16"/>
                <w:szCs w:val="16"/>
              </w:rPr>
              <w:t>у</w:t>
            </w:r>
            <w:r w:rsidRPr="006815E5">
              <w:rPr>
                <w:rFonts w:ascii="Arial" w:hAnsi="Arial" w:cs="Arial"/>
                <w:sz w:val="16"/>
                <w:szCs w:val="16"/>
              </w:rPr>
              <w:t>ста 2018 года № 340-ФЗ (ред. от 02.08.2019) «О внесении изменений в Градостроительный кодекс Ро</w:t>
            </w:r>
            <w:r w:rsidRPr="006815E5">
              <w:rPr>
                <w:rFonts w:ascii="Arial" w:hAnsi="Arial" w:cs="Arial"/>
                <w:sz w:val="16"/>
                <w:szCs w:val="16"/>
              </w:rPr>
              <w:t>с</w:t>
            </w:r>
            <w:r w:rsidRPr="006815E5">
              <w:rPr>
                <w:rFonts w:ascii="Arial" w:hAnsi="Arial" w:cs="Arial"/>
                <w:sz w:val="16"/>
                <w:szCs w:val="16"/>
              </w:rPr>
              <w:t>сийской Фед</w:t>
            </w:r>
            <w:r w:rsidRPr="006815E5">
              <w:rPr>
                <w:rFonts w:ascii="Arial" w:hAnsi="Arial" w:cs="Arial"/>
                <w:sz w:val="16"/>
                <w:szCs w:val="16"/>
              </w:rPr>
              <w:t>е</w:t>
            </w:r>
            <w:r w:rsidRPr="006815E5">
              <w:rPr>
                <w:rFonts w:ascii="Arial" w:hAnsi="Arial" w:cs="Arial"/>
                <w:sz w:val="16"/>
                <w:szCs w:val="16"/>
              </w:rPr>
              <w:t>рации и отдельные законод</w:t>
            </w:r>
            <w:r w:rsidRPr="006815E5">
              <w:rPr>
                <w:rFonts w:ascii="Arial" w:hAnsi="Arial" w:cs="Arial"/>
                <w:sz w:val="16"/>
                <w:szCs w:val="16"/>
              </w:rPr>
              <w:t>а</w:t>
            </w:r>
            <w:r w:rsidRPr="006815E5">
              <w:rPr>
                <w:rFonts w:ascii="Arial" w:hAnsi="Arial" w:cs="Arial"/>
                <w:sz w:val="16"/>
                <w:szCs w:val="16"/>
              </w:rPr>
              <w:t>тельные акты Российской Федер</w:t>
            </w:r>
            <w:r w:rsidRPr="006815E5">
              <w:rPr>
                <w:rFonts w:ascii="Arial" w:hAnsi="Arial" w:cs="Arial"/>
                <w:sz w:val="16"/>
                <w:szCs w:val="16"/>
              </w:rPr>
              <w:t>а</w:t>
            </w:r>
            <w:r w:rsidRPr="006815E5">
              <w:rPr>
                <w:rFonts w:ascii="Arial" w:hAnsi="Arial" w:cs="Arial"/>
                <w:sz w:val="16"/>
                <w:szCs w:val="16"/>
              </w:rPr>
              <w:t>ции»</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типовой</w:t>
            </w:r>
          </w:p>
        </w:tc>
      </w:tr>
      <w:tr w:rsidR="00F10DD8" w:rsidRPr="006815E5" w:rsidTr="00F10DD8">
        <w:trPr>
          <w:trHeight w:val="132"/>
        </w:trPr>
        <w:tc>
          <w:tcPr>
            <w:tcW w:w="595"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7.12.</w:t>
            </w:r>
          </w:p>
        </w:tc>
        <w:tc>
          <w:tcPr>
            <w:tcW w:w="3278"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pStyle w:val="ConsPlusTitle"/>
              <w:rPr>
                <w:rFonts w:ascii="Arial" w:hAnsi="Arial" w:cs="Arial"/>
                <w:b w:val="0"/>
                <w:bCs w:val="0"/>
                <w:sz w:val="16"/>
                <w:szCs w:val="16"/>
              </w:rPr>
            </w:pPr>
            <w:r w:rsidRPr="006815E5">
              <w:rPr>
                <w:rFonts w:ascii="Arial" w:hAnsi="Arial" w:cs="Arial"/>
                <w:b w:val="0"/>
                <w:bCs w:val="0"/>
                <w:sz w:val="16"/>
                <w:szCs w:val="16"/>
              </w:rPr>
              <w:t>Рассмотрение уведомления о планиру</w:t>
            </w:r>
            <w:r w:rsidRPr="006815E5">
              <w:rPr>
                <w:rFonts w:ascii="Arial" w:hAnsi="Arial" w:cs="Arial"/>
                <w:b w:val="0"/>
                <w:bCs w:val="0"/>
                <w:sz w:val="16"/>
                <w:szCs w:val="16"/>
              </w:rPr>
              <w:t>е</w:t>
            </w:r>
            <w:r w:rsidRPr="006815E5">
              <w:rPr>
                <w:rFonts w:ascii="Arial" w:hAnsi="Arial" w:cs="Arial"/>
                <w:b w:val="0"/>
                <w:bCs w:val="0"/>
                <w:sz w:val="16"/>
                <w:szCs w:val="16"/>
              </w:rPr>
              <w:t>мом сносе объекта капитального стро</w:t>
            </w:r>
            <w:r w:rsidRPr="006815E5">
              <w:rPr>
                <w:rFonts w:ascii="Arial" w:hAnsi="Arial" w:cs="Arial"/>
                <w:b w:val="0"/>
                <w:bCs w:val="0"/>
                <w:sz w:val="16"/>
                <w:szCs w:val="16"/>
              </w:rPr>
              <w:t>и</w:t>
            </w:r>
            <w:r w:rsidRPr="006815E5">
              <w:rPr>
                <w:rFonts w:ascii="Arial" w:hAnsi="Arial" w:cs="Arial"/>
                <w:b w:val="0"/>
                <w:bCs w:val="0"/>
                <w:sz w:val="16"/>
                <w:szCs w:val="16"/>
              </w:rPr>
              <w:t>тельства и уведомления о з</w:t>
            </w:r>
            <w:r w:rsidRPr="006815E5">
              <w:rPr>
                <w:rFonts w:ascii="Arial" w:hAnsi="Arial" w:cs="Arial"/>
                <w:b w:val="0"/>
                <w:bCs w:val="0"/>
                <w:sz w:val="16"/>
                <w:szCs w:val="16"/>
              </w:rPr>
              <w:t>а</w:t>
            </w:r>
            <w:r w:rsidRPr="006815E5">
              <w:rPr>
                <w:rFonts w:ascii="Arial" w:hAnsi="Arial" w:cs="Arial"/>
                <w:b w:val="0"/>
                <w:bCs w:val="0"/>
                <w:sz w:val="16"/>
                <w:szCs w:val="16"/>
              </w:rPr>
              <w:t>вершении сноса объекта капитального строительс</w:t>
            </w:r>
            <w:r w:rsidRPr="006815E5">
              <w:rPr>
                <w:rFonts w:ascii="Arial" w:hAnsi="Arial" w:cs="Arial"/>
                <w:b w:val="0"/>
                <w:bCs w:val="0"/>
                <w:sz w:val="16"/>
                <w:szCs w:val="16"/>
              </w:rPr>
              <w:t>т</w:t>
            </w:r>
            <w:r w:rsidRPr="006815E5">
              <w:rPr>
                <w:rFonts w:ascii="Arial" w:hAnsi="Arial" w:cs="Arial"/>
                <w:b w:val="0"/>
                <w:bCs w:val="0"/>
                <w:sz w:val="16"/>
                <w:szCs w:val="16"/>
              </w:rPr>
              <w:t>ва</w:t>
            </w:r>
          </w:p>
        </w:tc>
        <w:tc>
          <w:tcPr>
            <w:tcW w:w="1800" w:type="dxa"/>
            <w:tcBorders>
              <w:top w:val="single" w:sz="4" w:space="0" w:color="auto"/>
              <w:left w:val="single" w:sz="4" w:space="0" w:color="auto"/>
              <w:bottom w:val="single" w:sz="4" w:space="0" w:color="auto"/>
              <w:right w:val="single" w:sz="4" w:space="0" w:color="auto"/>
            </w:tcBorders>
          </w:tcPr>
          <w:p w:rsidR="00F10DD8" w:rsidRPr="006815E5" w:rsidRDefault="00F10DD8" w:rsidP="009669CC">
            <w:pPr>
              <w:ind w:left="18" w:right="107"/>
              <w:jc w:val="center"/>
              <w:rPr>
                <w:rFonts w:ascii="Arial" w:hAnsi="Arial" w:cs="Arial"/>
                <w:bCs/>
                <w:sz w:val="16"/>
                <w:szCs w:val="16"/>
              </w:rPr>
            </w:pPr>
            <w:r w:rsidRPr="006815E5">
              <w:rPr>
                <w:rFonts w:ascii="Arial" w:hAnsi="Arial" w:cs="Arial"/>
                <w:bCs/>
                <w:sz w:val="16"/>
                <w:szCs w:val="16"/>
              </w:rPr>
              <w:t>отдел арх</w:t>
            </w:r>
            <w:r w:rsidRPr="006815E5">
              <w:rPr>
                <w:rFonts w:ascii="Arial" w:hAnsi="Arial" w:cs="Arial"/>
                <w:bCs/>
                <w:sz w:val="16"/>
                <w:szCs w:val="16"/>
              </w:rPr>
              <w:t>и</w:t>
            </w:r>
            <w:r w:rsidRPr="006815E5">
              <w:rPr>
                <w:rFonts w:ascii="Arial" w:hAnsi="Arial" w:cs="Arial"/>
                <w:bCs/>
                <w:sz w:val="16"/>
                <w:szCs w:val="16"/>
              </w:rPr>
              <w:t>тектуры, градостроител</w:t>
            </w:r>
            <w:r w:rsidRPr="006815E5">
              <w:rPr>
                <w:rFonts w:ascii="Arial" w:hAnsi="Arial" w:cs="Arial"/>
                <w:bCs/>
                <w:sz w:val="16"/>
                <w:szCs w:val="16"/>
              </w:rPr>
              <w:t>ь</w:t>
            </w:r>
            <w:r w:rsidRPr="006815E5">
              <w:rPr>
                <w:rFonts w:ascii="Arial" w:hAnsi="Arial" w:cs="Arial"/>
                <w:bCs/>
                <w:sz w:val="16"/>
                <w:szCs w:val="16"/>
              </w:rPr>
              <w:t>ства и строительства А</w:t>
            </w:r>
            <w:r w:rsidRPr="006815E5">
              <w:rPr>
                <w:rFonts w:ascii="Arial" w:hAnsi="Arial" w:cs="Arial"/>
                <w:bCs/>
                <w:sz w:val="16"/>
                <w:szCs w:val="16"/>
              </w:rPr>
              <w:t>д</w:t>
            </w:r>
            <w:r w:rsidRPr="006815E5">
              <w:rPr>
                <w:rFonts w:ascii="Arial" w:hAnsi="Arial" w:cs="Arial"/>
                <w:bCs/>
                <w:sz w:val="16"/>
                <w:szCs w:val="16"/>
              </w:rPr>
              <w:t>министрации мун</w:t>
            </w:r>
            <w:r w:rsidRPr="006815E5">
              <w:rPr>
                <w:rFonts w:ascii="Arial" w:hAnsi="Arial" w:cs="Arial"/>
                <w:bCs/>
                <w:sz w:val="16"/>
                <w:szCs w:val="16"/>
              </w:rPr>
              <w:t>и</w:t>
            </w:r>
            <w:r w:rsidRPr="006815E5">
              <w:rPr>
                <w:rFonts w:ascii="Arial" w:hAnsi="Arial" w:cs="Arial"/>
                <w:bCs/>
                <w:sz w:val="16"/>
                <w:szCs w:val="16"/>
              </w:rPr>
              <w:t>ципального ра</w:t>
            </w:r>
            <w:r w:rsidRPr="006815E5">
              <w:rPr>
                <w:rFonts w:ascii="Arial" w:hAnsi="Arial" w:cs="Arial"/>
                <w:bCs/>
                <w:sz w:val="16"/>
                <w:szCs w:val="16"/>
              </w:rPr>
              <w:t>й</w:t>
            </w:r>
            <w:r w:rsidRPr="006815E5">
              <w:rPr>
                <w:rFonts w:ascii="Arial" w:hAnsi="Arial" w:cs="Arial"/>
                <w:bCs/>
                <w:sz w:val="16"/>
                <w:szCs w:val="16"/>
              </w:rPr>
              <w:t>она</w:t>
            </w:r>
          </w:p>
        </w:tc>
        <w:tc>
          <w:tcPr>
            <w:tcW w:w="18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center"/>
              <w:rPr>
                <w:rFonts w:ascii="Arial" w:hAnsi="Arial" w:cs="Arial"/>
                <w:bCs/>
                <w:sz w:val="16"/>
                <w:szCs w:val="16"/>
              </w:rPr>
            </w:pPr>
            <w:r w:rsidRPr="006815E5">
              <w:rPr>
                <w:rFonts w:ascii="Arial" w:hAnsi="Arial" w:cs="Arial"/>
                <w:bCs/>
                <w:sz w:val="16"/>
                <w:szCs w:val="16"/>
              </w:rPr>
              <w:t>постановление А</w:t>
            </w:r>
            <w:r w:rsidRPr="006815E5">
              <w:rPr>
                <w:rFonts w:ascii="Arial" w:hAnsi="Arial" w:cs="Arial"/>
                <w:bCs/>
                <w:sz w:val="16"/>
                <w:szCs w:val="16"/>
              </w:rPr>
              <w:t>д</w:t>
            </w:r>
            <w:r w:rsidRPr="006815E5">
              <w:rPr>
                <w:rFonts w:ascii="Arial" w:hAnsi="Arial" w:cs="Arial"/>
                <w:bCs/>
                <w:sz w:val="16"/>
                <w:szCs w:val="16"/>
              </w:rPr>
              <w:t>министрации Ва</w:t>
            </w:r>
            <w:r w:rsidRPr="006815E5">
              <w:rPr>
                <w:rFonts w:ascii="Arial" w:hAnsi="Arial" w:cs="Arial"/>
                <w:bCs/>
                <w:sz w:val="16"/>
                <w:szCs w:val="16"/>
              </w:rPr>
              <w:t>л</w:t>
            </w:r>
            <w:r w:rsidRPr="006815E5">
              <w:rPr>
                <w:rFonts w:ascii="Arial" w:hAnsi="Arial" w:cs="Arial"/>
                <w:bCs/>
                <w:sz w:val="16"/>
                <w:szCs w:val="16"/>
              </w:rPr>
              <w:t>дайского муниц</w:t>
            </w:r>
            <w:r w:rsidRPr="006815E5">
              <w:rPr>
                <w:rFonts w:ascii="Arial" w:hAnsi="Arial" w:cs="Arial"/>
                <w:bCs/>
                <w:sz w:val="16"/>
                <w:szCs w:val="16"/>
              </w:rPr>
              <w:t>и</w:t>
            </w:r>
            <w:r w:rsidRPr="006815E5">
              <w:rPr>
                <w:rFonts w:ascii="Arial" w:hAnsi="Arial" w:cs="Arial"/>
                <w:bCs/>
                <w:sz w:val="16"/>
                <w:szCs w:val="16"/>
              </w:rPr>
              <w:t>пальн</w:t>
            </w:r>
            <w:r w:rsidRPr="006815E5">
              <w:rPr>
                <w:rFonts w:ascii="Arial" w:hAnsi="Arial" w:cs="Arial"/>
                <w:bCs/>
                <w:sz w:val="16"/>
                <w:szCs w:val="16"/>
              </w:rPr>
              <w:t>о</w:t>
            </w:r>
            <w:r w:rsidRPr="006815E5">
              <w:rPr>
                <w:rFonts w:ascii="Arial" w:hAnsi="Arial" w:cs="Arial"/>
                <w:bCs/>
                <w:sz w:val="16"/>
                <w:szCs w:val="16"/>
              </w:rPr>
              <w:t>го района от 15.04.2020 № 546</w:t>
            </w:r>
          </w:p>
        </w:tc>
        <w:tc>
          <w:tcPr>
            <w:tcW w:w="292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Градостроительный кодекс Росси</w:t>
            </w:r>
            <w:r w:rsidRPr="006815E5">
              <w:rPr>
                <w:rFonts w:ascii="Arial" w:hAnsi="Arial" w:cs="Arial"/>
                <w:bCs/>
                <w:sz w:val="16"/>
                <w:szCs w:val="16"/>
              </w:rPr>
              <w:t>й</w:t>
            </w:r>
            <w:r w:rsidRPr="006815E5">
              <w:rPr>
                <w:rFonts w:ascii="Arial" w:hAnsi="Arial" w:cs="Arial"/>
                <w:bCs/>
                <w:sz w:val="16"/>
                <w:szCs w:val="16"/>
              </w:rPr>
              <w:t>ской Федерации от 29.12.2004 № 190-ФЗ,</w:t>
            </w:r>
          </w:p>
          <w:p w:rsidR="00F10DD8" w:rsidRPr="006815E5" w:rsidRDefault="00F10DD8" w:rsidP="009669CC">
            <w:pPr>
              <w:jc w:val="both"/>
              <w:rPr>
                <w:rFonts w:ascii="Arial" w:hAnsi="Arial" w:cs="Arial"/>
                <w:bCs/>
                <w:sz w:val="16"/>
                <w:szCs w:val="16"/>
              </w:rPr>
            </w:pPr>
            <w:r w:rsidRPr="006815E5">
              <w:rPr>
                <w:rFonts w:ascii="Arial" w:hAnsi="Arial" w:cs="Arial"/>
                <w:bCs/>
                <w:sz w:val="16"/>
                <w:szCs w:val="16"/>
              </w:rPr>
              <w:t>приказ Минстроя России от 24.01.2019 N 34/пр «Об утве</w:t>
            </w:r>
            <w:r w:rsidRPr="006815E5">
              <w:rPr>
                <w:rFonts w:ascii="Arial" w:hAnsi="Arial" w:cs="Arial"/>
                <w:bCs/>
                <w:sz w:val="16"/>
                <w:szCs w:val="16"/>
              </w:rPr>
              <w:t>р</w:t>
            </w:r>
            <w:r w:rsidRPr="006815E5">
              <w:rPr>
                <w:rFonts w:ascii="Arial" w:hAnsi="Arial" w:cs="Arial"/>
                <w:bCs/>
                <w:sz w:val="16"/>
                <w:szCs w:val="16"/>
              </w:rPr>
              <w:t>ждении форм ув</w:t>
            </w:r>
            <w:r w:rsidRPr="006815E5">
              <w:rPr>
                <w:rFonts w:ascii="Arial" w:hAnsi="Arial" w:cs="Arial"/>
                <w:bCs/>
                <w:sz w:val="16"/>
                <w:szCs w:val="16"/>
              </w:rPr>
              <w:t>е</w:t>
            </w:r>
            <w:r w:rsidRPr="006815E5">
              <w:rPr>
                <w:rFonts w:ascii="Arial" w:hAnsi="Arial" w:cs="Arial"/>
                <w:bCs/>
                <w:sz w:val="16"/>
                <w:szCs w:val="16"/>
              </w:rPr>
              <w:t>домления о планируемом сносе объекта капитального стро</w:t>
            </w:r>
            <w:r w:rsidRPr="006815E5">
              <w:rPr>
                <w:rFonts w:ascii="Arial" w:hAnsi="Arial" w:cs="Arial"/>
                <w:bCs/>
                <w:sz w:val="16"/>
                <w:szCs w:val="16"/>
              </w:rPr>
              <w:t>и</w:t>
            </w:r>
            <w:r w:rsidRPr="006815E5">
              <w:rPr>
                <w:rFonts w:ascii="Arial" w:hAnsi="Arial" w:cs="Arial"/>
                <w:bCs/>
                <w:sz w:val="16"/>
                <w:szCs w:val="16"/>
              </w:rPr>
              <w:t>тельства и уведомления о заверш</w:t>
            </w:r>
            <w:r w:rsidRPr="006815E5">
              <w:rPr>
                <w:rFonts w:ascii="Arial" w:hAnsi="Arial" w:cs="Arial"/>
                <w:bCs/>
                <w:sz w:val="16"/>
                <w:szCs w:val="16"/>
              </w:rPr>
              <w:t>е</w:t>
            </w:r>
            <w:r w:rsidRPr="006815E5">
              <w:rPr>
                <w:rFonts w:ascii="Arial" w:hAnsi="Arial" w:cs="Arial"/>
                <w:bCs/>
                <w:sz w:val="16"/>
                <w:szCs w:val="16"/>
              </w:rPr>
              <w:t>нии сноса объекта капитальн</w:t>
            </w:r>
            <w:r w:rsidRPr="006815E5">
              <w:rPr>
                <w:rFonts w:ascii="Arial" w:hAnsi="Arial" w:cs="Arial"/>
                <w:bCs/>
                <w:sz w:val="16"/>
                <w:szCs w:val="16"/>
              </w:rPr>
              <w:t>о</w:t>
            </w:r>
            <w:r w:rsidRPr="006815E5">
              <w:rPr>
                <w:rFonts w:ascii="Arial" w:hAnsi="Arial" w:cs="Arial"/>
                <w:bCs/>
                <w:sz w:val="16"/>
                <w:szCs w:val="16"/>
              </w:rPr>
              <w:t>го строительства» (Зарегистр</w:t>
            </w:r>
            <w:r w:rsidRPr="006815E5">
              <w:rPr>
                <w:rFonts w:ascii="Arial" w:hAnsi="Arial" w:cs="Arial"/>
                <w:bCs/>
                <w:sz w:val="16"/>
                <w:szCs w:val="16"/>
              </w:rPr>
              <w:t>и</w:t>
            </w:r>
            <w:r w:rsidRPr="006815E5">
              <w:rPr>
                <w:rFonts w:ascii="Arial" w:hAnsi="Arial" w:cs="Arial"/>
                <w:bCs/>
                <w:sz w:val="16"/>
                <w:szCs w:val="16"/>
              </w:rPr>
              <w:t>ровано в Минюсте России 21.02.2019 N 53866</w:t>
            </w:r>
          </w:p>
        </w:tc>
        <w:tc>
          <w:tcPr>
            <w:tcW w:w="130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rsidR="00F10DD8" w:rsidRPr="006815E5" w:rsidRDefault="00F10DD8" w:rsidP="009669CC">
            <w:pPr>
              <w:jc w:val="both"/>
              <w:rPr>
                <w:rFonts w:ascii="Arial" w:hAnsi="Arial" w:cs="Arial"/>
                <w:bCs/>
                <w:sz w:val="16"/>
                <w:szCs w:val="16"/>
              </w:rPr>
            </w:pPr>
            <w:r w:rsidRPr="006815E5">
              <w:rPr>
                <w:rFonts w:ascii="Arial" w:hAnsi="Arial" w:cs="Arial"/>
                <w:bCs/>
                <w:sz w:val="16"/>
                <w:szCs w:val="16"/>
              </w:rPr>
              <w:t>типовой</w:t>
            </w:r>
          </w:p>
        </w:tc>
      </w:tr>
    </w:tbl>
    <w:p w:rsidR="00F10DD8" w:rsidRPr="006815E5" w:rsidRDefault="00F10DD8" w:rsidP="00F10DD8">
      <w:pPr>
        <w:ind w:firstLine="709"/>
        <w:jc w:val="right"/>
        <w:rPr>
          <w:rFonts w:ascii="Arial" w:hAnsi="Arial" w:cs="Arial"/>
          <w:bCs/>
          <w:sz w:val="16"/>
          <w:szCs w:val="16"/>
        </w:rPr>
      </w:pPr>
      <w:r w:rsidRPr="006815E5">
        <w:rPr>
          <w:rFonts w:ascii="Arial" w:hAnsi="Arial" w:cs="Arial"/>
          <w:bCs/>
          <w:sz w:val="16"/>
          <w:szCs w:val="16"/>
        </w:rPr>
        <w:t>».</w:t>
      </w:r>
    </w:p>
    <w:p w:rsidR="00F10DD8" w:rsidRPr="006815E5" w:rsidRDefault="00F10DD8" w:rsidP="00F10DD8">
      <w:pPr>
        <w:ind w:firstLine="142"/>
        <w:jc w:val="both"/>
        <w:rPr>
          <w:rFonts w:ascii="Arial" w:hAnsi="Arial" w:cs="Arial"/>
          <w:bCs/>
          <w:sz w:val="16"/>
          <w:szCs w:val="16"/>
        </w:rPr>
      </w:pPr>
      <w:r w:rsidRPr="006815E5">
        <w:rPr>
          <w:rFonts w:ascii="Arial" w:hAnsi="Arial" w:cs="Arial"/>
          <w:bCs/>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6815E5">
        <w:rPr>
          <w:rFonts w:ascii="Arial" w:hAnsi="Arial" w:cs="Arial"/>
          <w:bCs/>
          <w:sz w:val="16"/>
          <w:szCs w:val="16"/>
        </w:rPr>
        <w:t>ь</w:t>
      </w:r>
      <w:r w:rsidRPr="006815E5">
        <w:rPr>
          <w:rFonts w:ascii="Arial" w:hAnsi="Arial" w:cs="Arial"/>
          <w:bCs/>
          <w:sz w:val="16"/>
          <w:szCs w:val="16"/>
        </w:rPr>
        <w:t>ного района в сети «И</w:t>
      </w:r>
      <w:r w:rsidRPr="006815E5">
        <w:rPr>
          <w:rFonts w:ascii="Arial" w:hAnsi="Arial" w:cs="Arial"/>
          <w:bCs/>
          <w:sz w:val="16"/>
          <w:szCs w:val="16"/>
        </w:rPr>
        <w:t>н</w:t>
      </w:r>
      <w:r w:rsidRPr="006815E5">
        <w:rPr>
          <w:rFonts w:ascii="Arial" w:hAnsi="Arial" w:cs="Arial"/>
          <w:bCs/>
          <w:sz w:val="16"/>
          <w:szCs w:val="16"/>
        </w:rPr>
        <w:t>тернет».</w:t>
      </w:r>
    </w:p>
    <w:p w:rsidR="00F10DD8" w:rsidRPr="006815E5" w:rsidRDefault="00F10DD8" w:rsidP="00F10DD8">
      <w:pPr>
        <w:jc w:val="both"/>
        <w:rPr>
          <w:rFonts w:ascii="Arial" w:hAnsi="Arial" w:cs="Arial"/>
          <w:sz w:val="16"/>
          <w:szCs w:val="16"/>
        </w:rPr>
      </w:pPr>
      <w:r w:rsidRPr="006815E5">
        <w:rPr>
          <w:rFonts w:ascii="Arial" w:hAnsi="Arial" w:cs="Arial"/>
          <w:b/>
          <w:sz w:val="16"/>
          <w:szCs w:val="16"/>
        </w:rPr>
        <w:t>Глава муниципального района</w:t>
      </w:r>
      <w:r w:rsidRPr="006815E5">
        <w:rPr>
          <w:rFonts w:ascii="Arial" w:hAnsi="Arial" w:cs="Arial"/>
          <w:b/>
          <w:sz w:val="16"/>
          <w:szCs w:val="16"/>
        </w:rPr>
        <w:tab/>
      </w:r>
      <w:r w:rsidRPr="006815E5">
        <w:rPr>
          <w:rFonts w:ascii="Arial" w:hAnsi="Arial" w:cs="Arial"/>
          <w:b/>
          <w:sz w:val="16"/>
          <w:szCs w:val="16"/>
        </w:rPr>
        <w:tab/>
        <w:t>Ю.В.Стадэ</w:t>
      </w:r>
    </w:p>
    <w:p w:rsidR="00F10DD8" w:rsidRDefault="00F10DD8" w:rsidP="00E87F79">
      <w:pPr>
        <w:shd w:val="clear" w:color="auto" w:fill="FFFFFF"/>
        <w:suppressAutoHyphens/>
        <w:spacing w:line="240" w:lineRule="exact"/>
        <w:jc w:val="center"/>
        <w:rPr>
          <w:rFonts w:ascii="Arial" w:hAnsi="Arial" w:cs="Arial"/>
          <w:b/>
          <w:sz w:val="16"/>
          <w:szCs w:val="16"/>
        </w:rPr>
      </w:pPr>
    </w:p>
    <w:p w:rsidR="009669CC" w:rsidRPr="0047702F" w:rsidRDefault="009669CC" w:rsidP="009669CC">
      <w:pPr>
        <w:pStyle w:val="2"/>
        <w:rPr>
          <w:rFonts w:ascii="Arial" w:hAnsi="Arial" w:cs="Arial"/>
          <w:color w:val="000000"/>
          <w:sz w:val="16"/>
          <w:szCs w:val="16"/>
        </w:rPr>
      </w:pPr>
      <w:r w:rsidRPr="0047702F">
        <w:rPr>
          <w:rFonts w:ascii="Arial" w:hAnsi="Arial" w:cs="Arial"/>
          <w:color w:val="000000"/>
          <w:sz w:val="16"/>
          <w:szCs w:val="16"/>
        </w:rPr>
        <w:t>АДМИНИСТРАЦИЯ ВАЛДАЙСКОГО МУНИЦИПАЛЬНОГО РАЙОНА</w:t>
      </w:r>
    </w:p>
    <w:p w:rsidR="009669CC" w:rsidRPr="0047702F" w:rsidRDefault="009669CC" w:rsidP="009669CC">
      <w:pPr>
        <w:pStyle w:val="3"/>
        <w:rPr>
          <w:rFonts w:ascii="Arial" w:hAnsi="Arial" w:cs="Arial"/>
          <w:sz w:val="16"/>
          <w:szCs w:val="16"/>
        </w:rPr>
      </w:pPr>
      <w:r w:rsidRPr="0047702F">
        <w:rPr>
          <w:rFonts w:ascii="Arial" w:hAnsi="Arial" w:cs="Arial"/>
          <w:sz w:val="16"/>
          <w:szCs w:val="16"/>
        </w:rPr>
        <w:t>П О С Т А Н О В Л Е Н И Е</w:t>
      </w:r>
    </w:p>
    <w:p w:rsidR="009669CC" w:rsidRPr="0047702F" w:rsidRDefault="009669CC" w:rsidP="009669CC">
      <w:pPr>
        <w:jc w:val="center"/>
        <w:rPr>
          <w:rFonts w:ascii="Arial" w:hAnsi="Arial" w:cs="Arial"/>
          <w:color w:val="000000"/>
          <w:sz w:val="16"/>
          <w:szCs w:val="16"/>
        </w:rPr>
      </w:pPr>
      <w:r w:rsidRPr="0047702F">
        <w:rPr>
          <w:rFonts w:ascii="Arial" w:hAnsi="Arial" w:cs="Arial"/>
          <w:color w:val="000000"/>
          <w:sz w:val="16"/>
          <w:szCs w:val="16"/>
        </w:rPr>
        <w:t>30.04.2020 № 613</w:t>
      </w:r>
    </w:p>
    <w:p w:rsidR="009669CC" w:rsidRPr="0047702F" w:rsidRDefault="009669CC" w:rsidP="009669CC">
      <w:pPr>
        <w:ind w:right="-46"/>
        <w:jc w:val="center"/>
        <w:rPr>
          <w:rFonts w:ascii="Arial" w:hAnsi="Arial" w:cs="Arial"/>
          <w:b/>
          <w:sz w:val="16"/>
          <w:szCs w:val="16"/>
        </w:rPr>
      </w:pPr>
      <w:r w:rsidRPr="0047702F">
        <w:rPr>
          <w:rFonts w:ascii="Arial" w:hAnsi="Arial" w:cs="Arial"/>
          <w:b/>
          <w:sz w:val="16"/>
          <w:szCs w:val="16"/>
        </w:rPr>
        <w:t xml:space="preserve">О внесении изменения в Положение об оплате </w:t>
      </w:r>
    </w:p>
    <w:p w:rsidR="009669CC" w:rsidRPr="0047702F" w:rsidRDefault="009669CC" w:rsidP="009669CC">
      <w:pPr>
        <w:ind w:right="-46"/>
        <w:jc w:val="center"/>
        <w:rPr>
          <w:rFonts w:ascii="Arial" w:hAnsi="Arial" w:cs="Arial"/>
          <w:b/>
          <w:sz w:val="16"/>
          <w:szCs w:val="16"/>
        </w:rPr>
      </w:pPr>
      <w:r w:rsidRPr="0047702F">
        <w:rPr>
          <w:rFonts w:ascii="Arial" w:hAnsi="Arial" w:cs="Arial"/>
          <w:b/>
          <w:sz w:val="16"/>
          <w:szCs w:val="16"/>
        </w:rPr>
        <w:t>труда работников муниципального бюджетного учреждения «</w:t>
      </w:r>
      <w:bookmarkStart w:id="36" w:name="OLE_LINK2"/>
      <w:r w:rsidRPr="0047702F">
        <w:rPr>
          <w:rFonts w:ascii="Arial" w:hAnsi="Arial" w:cs="Arial"/>
          <w:b/>
          <w:sz w:val="16"/>
          <w:szCs w:val="16"/>
        </w:rPr>
        <w:t>Административно-хозяйственное управление</w:t>
      </w:r>
      <w:bookmarkEnd w:id="36"/>
      <w:r w:rsidRPr="0047702F">
        <w:rPr>
          <w:rFonts w:ascii="Arial" w:hAnsi="Arial" w:cs="Arial"/>
          <w:b/>
          <w:sz w:val="16"/>
          <w:szCs w:val="16"/>
        </w:rPr>
        <w:t>»</w:t>
      </w:r>
    </w:p>
    <w:p w:rsidR="009669CC" w:rsidRPr="009669CC" w:rsidRDefault="009669CC" w:rsidP="009669CC">
      <w:pPr>
        <w:ind w:firstLine="142"/>
        <w:jc w:val="both"/>
        <w:rPr>
          <w:rFonts w:ascii="Arial" w:hAnsi="Arial" w:cs="Arial"/>
          <w:b/>
          <w:sz w:val="16"/>
          <w:szCs w:val="16"/>
        </w:rPr>
      </w:pPr>
      <w:r w:rsidRPr="009669CC">
        <w:rPr>
          <w:rFonts w:ascii="Arial" w:hAnsi="Arial" w:cs="Arial"/>
          <w:sz w:val="16"/>
          <w:szCs w:val="16"/>
        </w:rPr>
        <w:t xml:space="preserve">В соответствии с Трудовым </w:t>
      </w:r>
      <w:hyperlink r:id="rId31" w:history="1">
        <w:r w:rsidRPr="009669CC">
          <w:rPr>
            <w:rStyle w:val="af0"/>
            <w:rFonts w:ascii="Arial" w:hAnsi="Arial" w:cs="Arial"/>
            <w:color w:val="auto"/>
            <w:sz w:val="16"/>
            <w:szCs w:val="16"/>
            <w:u w:val="none"/>
          </w:rPr>
          <w:t>кодексом</w:t>
        </w:r>
      </w:hyperlink>
      <w:r w:rsidRPr="009669CC">
        <w:rPr>
          <w:rFonts w:ascii="Arial" w:hAnsi="Arial" w:cs="Arial"/>
          <w:sz w:val="16"/>
          <w:szCs w:val="16"/>
        </w:rPr>
        <w:t xml:space="preserve"> Российской Федерации, </w:t>
      </w:r>
      <w:hyperlink r:id="rId32" w:history="1">
        <w:r w:rsidRPr="009669CC">
          <w:rPr>
            <w:rStyle w:val="af0"/>
            <w:rFonts w:ascii="Arial" w:hAnsi="Arial" w:cs="Arial"/>
            <w:color w:val="auto"/>
            <w:sz w:val="16"/>
            <w:szCs w:val="16"/>
            <w:u w:val="none"/>
          </w:rPr>
          <w:t>Уставом</w:t>
        </w:r>
      </w:hyperlink>
      <w:r w:rsidRPr="009669CC">
        <w:rPr>
          <w:rFonts w:ascii="Arial" w:hAnsi="Arial" w:cs="Arial"/>
          <w:sz w:val="16"/>
          <w:szCs w:val="16"/>
        </w:rPr>
        <w:t xml:space="preserve"> Валдайского муниципального района, постановлением Администрации Ва</w:t>
      </w:r>
      <w:r w:rsidRPr="009669CC">
        <w:rPr>
          <w:rFonts w:ascii="Arial" w:hAnsi="Arial" w:cs="Arial"/>
          <w:sz w:val="16"/>
          <w:szCs w:val="16"/>
        </w:rPr>
        <w:t>л</w:t>
      </w:r>
      <w:r w:rsidRPr="009669CC">
        <w:rPr>
          <w:rFonts w:ascii="Arial" w:hAnsi="Arial" w:cs="Arial"/>
          <w:sz w:val="16"/>
          <w:szCs w:val="16"/>
        </w:rPr>
        <w:t>дайского муниципального района от 03.06.2014 № 1062 «О системе оплаты труда работников муниципальных бюджетных  учреждений Администр</w:t>
      </w:r>
      <w:r w:rsidRPr="009669CC">
        <w:rPr>
          <w:rFonts w:ascii="Arial" w:hAnsi="Arial" w:cs="Arial"/>
          <w:sz w:val="16"/>
          <w:szCs w:val="16"/>
        </w:rPr>
        <w:t>а</w:t>
      </w:r>
      <w:r w:rsidRPr="009669CC">
        <w:rPr>
          <w:rFonts w:ascii="Arial" w:hAnsi="Arial" w:cs="Arial"/>
          <w:sz w:val="16"/>
          <w:szCs w:val="16"/>
        </w:rPr>
        <w:t>ции Валдайского муниципального района», Уставом муниципального бюджетного учреждения «Административно-хозяйственное управление», в целях о</w:t>
      </w:r>
      <w:r w:rsidRPr="009669CC">
        <w:rPr>
          <w:rFonts w:ascii="Arial" w:hAnsi="Arial" w:cs="Arial"/>
          <w:sz w:val="16"/>
          <w:szCs w:val="16"/>
        </w:rPr>
        <w:t>п</w:t>
      </w:r>
      <w:r w:rsidRPr="009669CC">
        <w:rPr>
          <w:rFonts w:ascii="Arial" w:hAnsi="Arial" w:cs="Arial"/>
          <w:sz w:val="16"/>
          <w:szCs w:val="16"/>
        </w:rPr>
        <w:t>ределения порядка оплаты труда работников муниципального бюджетного учреждения «Административно-хозяйственное управление» Администр</w:t>
      </w:r>
      <w:r w:rsidRPr="009669CC">
        <w:rPr>
          <w:rFonts w:ascii="Arial" w:hAnsi="Arial" w:cs="Arial"/>
          <w:sz w:val="16"/>
          <w:szCs w:val="16"/>
        </w:rPr>
        <w:t>а</w:t>
      </w:r>
      <w:r w:rsidRPr="009669CC">
        <w:rPr>
          <w:rFonts w:ascii="Arial" w:hAnsi="Arial" w:cs="Arial"/>
          <w:sz w:val="16"/>
          <w:szCs w:val="16"/>
        </w:rPr>
        <w:t xml:space="preserve">ция Валдайского муниципального района </w:t>
      </w:r>
      <w:r w:rsidRPr="009669CC">
        <w:rPr>
          <w:rFonts w:ascii="Arial" w:hAnsi="Arial" w:cs="Arial"/>
          <w:b/>
          <w:sz w:val="16"/>
          <w:szCs w:val="16"/>
        </w:rPr>
        <w:t>ПОСТАНОВЛЯЕТ:</w:t>
      </w:r>
    </w:p>
    <w:p w:rsidR="009669CC" w:rsidRPr="009669CC" w:rsidRDefault="009669CC" w:rsidP="009669CC">
      <w:pPr>
        <w:autoSpaceDE w:val="0"/>
        <w:autoSpaceDN w:val="0"/>
        <w:adjustRightInd w:val="0"/>
        <w:ind w:firstLine="142"/>
        <w:jc w:val="both"/>
        <w:rPr>
          <w:rFonts w:ascii="Arial" w:hAnsi="Arial" w:cs="Arial"/>
          <w:sz w:val="16"/>
          <w:szCs w:val="16"/>
        </w:rPr>
      </w:pPr>
      <w:r w:rsidRPr="009669CC">
        <w:rPr>
          <w:rFonts w:ascii="Arial" w:hAnsi="Arial" w:cs="Arial"/>
          <w:sz w:val="16"/>
          <w:szCs w:val="16"/>
        </w:rPr>
        <w:t xml:space="preserve">внести изменение в Положение об оплате труда </w:t>
      </w:r>
      <w:r w:rsidRPr="009669CC">
        <w:rPr>
          <w:rFonts w:ascii="Arial" w:hAnsi="Arial" w:cs="Arial"/>
          <w:bCs/>
          <w:sz w:val="16"/>
          <w:szCs w:val="16"/>
        </w:rPr>
        <w:t>работников муниципального бюджетного учреждения «</w:t>
      </w:r>
      <w:r w:rsidRPr="009669CC">
        <w:rPr>
          <w:rFonts w:ascii="Arial" w:hAnsi="Arial" w:cs="Arial"/>
          <w:sz w:val="16"/>
          <w:szCs w:val="16"/>
        </w:rPr>
        <w:t>Административно-хозяйственное управл</w:t>
      </w:r>
      <w:r w:rsidRPr="009669CC">
        <w:rPr>
          <w:rFonts w:ascii="Arial" w:hAnsi="Arial" w:cs="Arial"/>
          <w:sz w:val="16"/>
          <w:szCs w:val="16"/>
        </w:rPr>
        <w:t>е</w:t>
      </w:r>
      <w:r w:rsidRPr="009669CC">
        <w:rPr>
          <w:rFonts w:ascii="Arial" w:hAnsi="Arial" w:cs="Arial"/>
          <w:sz w:val="16"/>
          <w:szCs w:val="16"/>
        </w:rPr>
        <w:t>ние</w:t>
      </w:r>
      <w:r w:rsidRPr="009669CC">
        <w:rPr>
          <w:rFonts w:ascii="Arial" w:hAnsi="Arial" w:cs="Arial"/>
          <w:bCs/>
          <w:sz w:val="16"/>
          <w:szCs w:val="16"/>
        </w:rPr>
        <w:t>»</w:t>
      </w:r>
      <w:r w:rsidRPr="009669CC">
        <w:rPr>
          <w:rFonts w:ascii="Arial" w:hAnsi="Arial" w:cs="Arial"/>
          <w:sz w:val="16"/>
          <w:szCs w:val="16"/>
        </w:rPr>
        <w:t>, утвержденное постановлением Администрации Валдайского муниципального района от 10.08.2016 №1308, изложив приложение 1 в р</w:t>
      </w:r>
      <w:r w:rsidRPr="009669CC">
        <w:rPr>
          <w:rFonts w:ascii="Arial" w:hAnsi="Arial" w:cs="Arial"/>
          <w:sz w:val="16"/>
          <w:szCs w:val="16"/>
        </w:rPr>
        <w:t>е</w:t>
      </w:r>
      <w:r w:rsidRPr="009669CC">
        <w:rPr>
          <w:rFonts w:ascii="Arial" w:hAnsi="Arial" w:cs="Arial"/>
          <w:sz w:val="16"/>
          <w:szCs w:val="16"/>
        </w:rPr>
        <w:t>дакции:</w:t>
      </w:r>
    </w:p>
    <w:p w:rsidR="009669CC" w:rsidRPr="0047702F" w:rsidRDefault="009669CC" w:rsidP="009669CC">
      <w:pPr>
        <w:autoSpaceDE w:val="0"/>
        <w:autoSpaceDN w:val="0"/>
        <w:adjustRightInd w:val="0"/>
        <w:ind w:firstLine="567"/>
        <w:jc w:val="right"/>
        <w:outlineLvl w:val="0"/>
        <w:rPr>
          <w:rFonts w:ascii="Arial" w:hAnsi="Arial" w:cs="Arial"/>
          <w:sz w:val="16"/>
          <w:szCs w:val="16"/>
        </w:rPr>
      </w:pPr>
      <w:r w:rsidRPr="0047702F">
        <w:rPr>
          <w:rFonts w:ascii="Arial" w:hAnsi="Arial" w:cs="Arial"/>
          <w:sz w:val="16"/>
          <w:szCs w:val="16"/>
        </w:rPr>
        <w:t>«Приложение 1</w:t>
      </w:r>
    </w:p>
    <w:p w:rsidR="009669CC" w:rsidRPr="0047702F" w:rsidRDefault="009669CC" w:rsidP="009669CC">
      <w:pPr>
        <w:autoSpaceDE w:val="0"/>
        <w:autoSpaceDN w:val="0"/>
        <w:adjustRightInd w:val="0"/>
        <w:ind w:firstLine="567"/>
        <w:jc w:val="center"/>
        <w:rPr>
          <w:rFonts w:ascii="Arial" w:hAnsi="Arial" w:cs="Arial"/>
          <w:b/>
          <w:sz w:val="16"/>
          <w:szCs w:val="16"/>
        </w:rPr>
      </w:pPr>
      <w:r w:rsidRPr="0047702F">
        <w:rPr>
          <w:rFonts w:ascii="Arial" w:hAnsi="Arial" w:cs="Arial"/>
          <w:b/>
          <w:sz w:val="16"/>
          <w:szCs w:val="16"/>
        </w:rPr>
        <w:t>ПЕРЕЧЕНЬ</w:t>
      </w:r>
    </w:p>
    <w:p w:rsidR="009669CC" w:rsidRPr="0047702F" w:rsidRDefault="009669CC" w:rsidP="009669CC">
      <w:pPr>
        <w:autoSpaceDE w:val="0"/>
        <w:autoSpaceDN w:val="0"/>
        <w:adjustRightInd w:val="0"/>
        <w:ind w:firstLine="567"/>
        <w:jc w:val="center"/>
        <w:rPr>
          <w:rFonts w:ascii="Arial" w:hAnsi="Arial" w:cs="Arial"/>
          <w:sz w:val="16"/>
          <w:szCs w:val="16"/>
        </w:rPr>
      </w:pPr>
      <w:r w:rsidRPr="0047702F">
        <w:rPr>
          <w:rFonts w:ascii="Arial" w:hAnsi="Arial" w:cs="Arial"/>
          <w:sz w:val="16"/>
          <w:szCs w:val="16"/>
        </w:rPr>
        <w:t>показателей эффективности деятельности учреждения,</w:t>
      </w:r>
    </w:p>
    <w:p w:rsidR="009669CC" w:rsidRPr="0047702F" w:rsidRDefault="009669CC" w:rsidP="009669CC">
      <w:pPr>
        <w:autoSpaceDE w:val="0"/>
        <w:autoSpaceDN w:val="0"/>
        <w:adjustRightInd w:val="0"/>
        <w:ind w:firstLine="567"/>
        <w:jc w:val="center"/>
        <w:rPr>
          <w:rFonts w:ascii="Arial" w:hAnsi="Arial" w:cs="Arial"/>
          <w:sz w:val="16"/>
          <w:szCs w:val="16"/>
        </w:rPr>
      </w:pPr>
      <w:r w:rsidRPr="0047702F">
        <w:rPr>
          <w:rFonts w:ascii="Arial" w:hAnsi="Arial" w:cs="Arial"/>
          <w:sz w:val="16"/>
          <w:szCs w:val="16"/>
        </w:rPr>
        <w:t>руководителя учреждения и критериев оценки</w:t>
      </w:r>
      <w:r>
        <w:rPr>
          <w:rFonts w:ascii="Arial" w:hAnsi="Arial" w:cs="Arial"/>
          <w:sz w:val="16"/>
          <w:szCs w:val="16"/>
        </w:rPr>
        <w:t xml:space="preserve"> </w:t>
      </w:r>
      <w:r w:rsidRPr="0047702F">
        <w:rPr>
          <w:rFonts w:ascii="Arial" w:hAnsi="Arial" w:cs="Arial"/>
          <w:sz w:val="16"/>
          <w:szCs w:val="16"/>
        </w:rPr>
        <w:t>эффективности их деятельности</w:t>
      </w:r>
    </w:p>
    <w:tbl>
      <w:tblPr>
        <w:tblW w:w="1154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20"/>
        <w:gridCol w:w="4242"/>
        <w:gridCol w:w="5528"/>
        <w:gridCol w:w="1056"/>
      </w:tblGrid>
      <w:tr w:rsidR="009669CC" w:rsidRPr="0047702F" w:rsidTr="009669CC">
        <w:tc>
          <w:tcPr>
            <w:tcW w:w="720" w:type="dxa"/>
            <w:vAlign w:val="center"/>
          </w:tcPr>
          <w:p w:rsidR="009669CC" w:rsidRPr="0047702F" w:rsidRDefault="009669CC" w:rsidP="009669CC">
            <w:pPr>
              <w:autoSpaceDE w:val="0"/>
              <w:autoSpaceDN w:val="0"/>
              <w:adjustRightInd w:val="0"/>
              <w:jc w:val="center"/>
              <w:rPr>
                <w:rFonts w:ascii="Arial" w:hAnsi="Arial" w:cs="Arial"/>
                <w:sz w:val="16"/>
                <w:szCs w:val="16"/>
                <w:lang w:eastAsia="en-US"/>
              </w:rPr>
            </w:pPr>
            <w:r w:rsidRPr="0047702F">
              <w:rPr>
                <w:rFonts w:ascii="Arial" w:hAnsi="Arial" w:cs="Arial"/>
                <w:b/>
                <w:sz w:val="16"/>
                <w:szCs w:val="16"/>
                <w:lang w:eastAsia="en-US"/>
              </w:rPr>
              <w:t xml:space="preserve">№ </w:t>
            </w:r>
            <w:r w:rsidRPr="0047702F">
              <w:rPr>
                <w:rFonts w:ascii="Arial" w:hAnsi="Arial" w:cs="Arial"/>
                <w:b/>
                <w:sz w:val="16"/>
                <w:szCs w:val="16"/>
              </w:rPr>
              <w:t>п/п</w:t>
            </w:r>
          </w:p>
        </w:tc>
        <w:tc>
          <w:tcPr>
            <w:tcW w:w="4242" w:type="dxa"/>
            <w:vAlign w:val="center"/>
          </w:tcPr>
          <w:p w:rsidR="009669CC" w:rsidRPr="0047702F" w:rsidRDefault="009669CC" w:rsidP="009669CC">
            <w:pPr>
              <w:autoSpaceDE w:val="0"/>
              <w:autoSpaceDN w:val="0"/>
              <w:adjustRightInd w:val="0"/>
              <w:ind w:firstLine="148"/>
              <w:jc w:val="center"/>
              <w:rPr>
                <w:rFonts w:ascii="Arial" w:hAnsi="Arial" w:cs="Arial"/>
                <w:b/>
                <w:sz w:val="16"/>
                <w:szCs w:val="16"/>
                <w:lang w:eastAsia="en-US"/>
              </w:rPr>
            </w:pPr>
            <w:r w:rsidRPr="0047702F">
              <w:rPr>
                <w:rFonts w:ascii="Arial" w:hAnsi="Arial" w:cs="Arial"/>
                <w:b/>
                <w:sz w:val="16"/>
                <w:szCs w:val="16"/>
              </w:rPr>
              <w:t>Наименование показателя</w:t>
            </w:r>
          </w:p>
        </w:tc>
        <w:tc>
          <w:tcPr>
            <w:tcW w:w="5528" w:type="dxa"/>
            <w:vAlign w:val="center"/>
          </w:tcPr>
          <w:p w:rsidR="009669CC" w:rsidRPr="0047702F" w:rsidRDefault="009669CC" w:rsidP="009669CC">
            <w:pPr>
              <w:autoSpaceDE w:val="0"/>
              <w:autoSpaceDN w:val="0"/>
              <w:adjustRightInd w:val="0"/>
              <w:ind w:firstLine="7"/>
              <w:jc w:val="center"/>
              <w:rPr>
                <w:rFonts w:ascii="Arial" w:hAnsi="Arial" w:cs="Arial"/>
                <w:b/>
                <w:sz w:val="16"/>
                <w:szCs w:val="16"/>
                <w:lang w:eastAsia="en-US"/>
              </w:rPr>
            </w:pPr>
            <w:r w:rsidRPr="0047702F">
              <w:rPr>
                <w:rFonts w:ascii="Arial" w:hAnsi="Arial" w:cs="Arial"/>
                <w:b/>
                <w:sz w:val="16"/>
                <w:szCs w:val="16"/>
              </w:rPr>
              <w:t>Критерий оценки эффективности деятел</w:t>
            </w:r>
            <w:r w:rsidRPr="0047702F">
              <w:rPr>
                <w:rFonts w:ascii="Arial" w:hAnsi="Arial" w:cs="Arial"/>
                <w:b/>
                <w:sz w:val="16"/>
                <w:szCs w:val="16"/>
              </w:rPr>
              <w:t>ь</w:t>
            </w:r>
            <w:r w:rsidRPr="0047702F">
              <w:rPr>
                <w:rFonts w:ascii="Arial" w:hAnsi="Arial" w:cs="Arial"/>
                <w:b/>
                <w:sz w:val="16"/>
                <w:szCs w:val="16"/>
              </w:rPr>
              <w:t>ности</w:t>
            </w:r>
          </w:p>
        </w:tc>
        <w:tc>
          <w:tcPr>
            <w:tcW w:w="1056" w:type="dxa"/>
            <w:vAlign w:val="center"/>
          </w:tcPr>
          <w:p w:rsidR="009669CC" w:rsidRPr="0047702F" w:rsidRDefault="009669CC" w:rsidP="009669CC">
            <w:pPr>
              <w:autoSpaceDE w:val="0"/>
              <w:autoSpaceDN w:val="0"/>
              <w:adjustRightInd w:val="0"/>
              <w:jc w:val="center"/>
              <w:rPr>
                <w:rFonts w:ascii="Arial" w:hAnsi="Arial" w:cs="Arial"/>
                <w:b/>
                <w:sz w:val="16"/>
                <w:szCs w:val="16"/>
                <w:lang w:eastAsia="en-US"/>
              </w:rPr>
            </w:pPr>
            <w:r w:rsidRPr="0047702F">
              <w:rPr>
                <w:rFonts w:ascii="Arial" w:hAnsi="Arial" w:cs="Arial"/>
                <w:b/>
                <w:sz w:val="16"/>
                <w:szCs w:val="16"/>
              </w:rPr>
              <w:t>Количес</w:t>
            </w:r>
            <w:r w:rsidRPr="0047702F">
              <w:rPr>
                <w:rFonts w:ascii="Arial" w:hAnsi="Arial" w:cs="Arial"/>
                <w:b/>
                <w:sz w:val="16"/>
                <w:szCs w:val="16"/>
              </w:rPr>
              <w:t>т</w:t>
            </w:r>
            <w:r w:rsidRPr="0047702F">
              <w:rPr>
                <w:rFonts w:ascii="Arial" w:hAnsi="Arial" w:cs="Arial"/>
                <w:b/>
                <w:sz w:val="16"/>
                <w:szCs w:val="16"/>
              </w:rPr>
              <w:t>во баллов</w:t>
            </w:r>
          </w:p>
        </w:tc>
      </w:tr>
      <w:tr w:rsidR="009669CC" w:rsidRPr="0047702F" w:rsidTr="009669CC">
        <w:tc>
          <w:tcPr>
            <w:tcW w:w="720" w:type="dxa"/>
            <w:vAlign w:val="center"/>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1</w:t>
            </w:r>
          </w:p>
        </w:tc>
        <w:tc>
          <w:tcPr>
            <w:tcW w:w="4242" w:type="dxa"/>
            <w:vAlign w:val="center"/>
          </w:tcPr>
          <w:p w:rsidR="009669CC" w:rsidRPr="0047702F" w:rsidRDefault="009669CC" w:rsidP="009669CC">
            <w:pPr>
              <w:autoSpaceDE w:val="0"/>
              <w:autoSpaceDN w:val="0"/>
              <w:adjustRightInd w:val="0"/>
              <w:jc w:val="center"/>
              <w:rPr>
                <w:rFonts w:ascii="Arial" w:hAnsi="Arial" w:cs="Arial"/>
                <w:sz w:val="16"/>
                <w:szCs w:val="16"/>
                <w:lang w:eastAsia="en-US"/>
              </w:rPr>
            </w:pPr>
            <w:r w:rsidRPr="0047702F">
              <w:rPr>
                <w:rFonts w:ascii="Arial" w:hAnsi="Arial" w:cs="Arial"/>
                <w:sz w:val="16"/>
                <w:szCs w:val="16"/>
              </w:rPr>
              <w:t>2</w:t>
            </w:r>
          </w:p>
        </w:tc>
        <w:tc>
          <w:tcPr>
            <w:tcW w:w="5528" w:type="dxa"/>
            <w:vAlign w:val="center"/>
          </w:tcPr>
          <w:p w:rsidR="009669CC" w:rsidRPr="0047702F" w:rsidRDefault="009669CC" w:rsidP="009669CC">
            <w:pPr>
              <w:autoSpaceDE w:val="0"/>
              <w:autoSpaceDN w:val="0"/>
              <w:adjustRightInd w:val="0"/>
              <w:ind w:firstLine="16"/>
              <w:jc w:val="center"/>
              <w:rPr>
                <w:rFonts w:ascii="Arial" w:hAnsi="Arial" w:cs="Arial"/>
                <w:sz w:val="16"/>
                <w:szCs w:val="16"/>
                <w:lang w:eastAsia="en-US"/>
              </w:rPr>
            </w:pPr>
            <w:r w:rsidRPr="0047702F">
              <w:rPr>
                <w:rFonts w:ascii="Arial" w:hAnsi="Arial" w:cs="Arial"/>
                <w:sz w:val="16"/>
                <w:szCs w:val="16"/>
              </w:rPr>
              <w:t>3</w:t>
            </w:r>
          </w:p>
        </w:tc>
        <w:tc>
          <w:tcPr>
            <w:tcW w:w="1056" w:type="dxa"/>
            <w:vAlign w:val="center"/>
          </w:tcPr>
          <w:p w:rsidR="009669CC" w:rsidRPr="0047702F" w:rsidRDefault="009669CC" w:rsidP="009669CC">
            <w:pPr>
              <w:autoSpaceDE w:val="0"/>
              <w:autoSpaceDN w:val="0"/>
              <w:adjustRightInd w:val="0"/>
              <w:jc w:val="center"/>
              <w:rPr>
                <w:rFonts w:ascii="Arial" w:hAnsi="Arial" w:cs="Arial"/>
                <w:sz w:val="16"/>
                <w:szCs w:val="16"/>
                <w:lang w:eastAsia="en-US"/>
              </w:rPr>
            </w:pPr>
            <w:r w:rsidRPr="0047702F">
              <w:rPr>
                <w:rFonts w:ascii="Arial" w:hAnsi="Arial" w:cs="Arial"/>
                <w:sz w:val="16"/>
                <w:szCs w:val="16"/>
              </w:rPr>
              <w:t>4</w:t>
            </w:r>
          </w:p>
        </w:tc>
      </w:tr>
      <w:tr w:rsidR="009669CC" w:rsidRPr="0047702F" w:rsidTr="009669CC">
        <w:tc>
          <w:tcPr>
            <w:tcW w:w="11546" w:type="dxa"/>
            <w:gridSpan w:val="4"/>
          </w:tcPr>
          <w:p w:rsidR="009669CC" w:rsidRPr="0047702F" w:rsidRDefault="009669CC" w:rsidP="009669CC">
            <w:pPr>
              <w:autoSpaceDE w:val="0"/>
              <w:autoSpaceDN w:val="0"/>
              <w:adjustRightInd w:val="0"/>
              <w:ind w:firstLine="567"/>
              <w:jc w:val="both"/>
              <w:outlineLvl w:val="1"/>
              <w:rPr>
                <w:rFonts w:ascii="Arial" w:hAnsi="Arial" w:cs="Arial"/>
                <w:sz w:val="16"/>
                <w:szCs w:val="16"/>
                <w:lang w:eastAsia="en-US"/>
              </w:rPr>
            </w:pPr>
            <w:r w:rsidRPr="0047702F">
              <w:rPr>
                <w:rFonts w:ascii="Arial" w:hAnsi="Arial" w:cs="Arial"/>
                <w:sz w:val="16"/>
                <w:szCs w:val="16"/>
              </w:rPr>
              <w:t>1. Основная деятельность учреждения</w:t>
            </w:r>
          </w:p>
        </w:tc>
      </w:tr>
      <w:tr w:rsidR="009669CC" w:rsidRPr="0047702F" w:rsidTr="009669CC">
        <w:tc>
          <w:tcPr>
            <w:tcW w:w="720" w:type="dxa"/>
            <w:vMerge w:val="restart"/>
          </w:tcPr>
          <w:p w:rsidR="009669CC" w:rsidRPr="0047702F" w:rsidRDefault="009669CC" w:rsidP="009669CC">
            <w:pPr>
              <w:autoSpaceDE w:val="0"/>
              <w:autoSpaceDN w:val="0"/>
              <w:adjustRightInd w:val="0"/>
              <w:ind w:right="-62"/>
              <w:jc w:val="both"/>
              <w:rPr>
                <w:rFonts w:ascii="Arial" w:hAnsi="Arial" w:cs="Arial"/>
                <w:sz w:val="16"/>
                <w:szCs w:val="16"/>
                <w:lang w:eastAsia="en-US"/>
              </w:rPr>
            </w:pPr>
            <w:r w:rsidRPr="0047702F">
              <w:rPr>
                <w:rFonts w:ascii="Arial" w:hAnsi="Arial" w:cs="Arial"/>
                <w:sz w:val="16"/>
                <w:szCs w:val="16"/>
              </w:rPr>
              <w:t>1.1.</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Осуществление функций муниципального зака</w:t>
            </w:r>
            <w:r w:rsidRPr="0047702F">
              <w:rPr>
                <w:rFonts w:ascii="Arial" w:hAnsi="Arial" w:cs="Arial"/>
                <w:sz w:val="16"/>
                <w:szCs w:val="16"/>
              </w:rPr>
              <w:t>з</w:t>
            </w:r>
            <w:r w:rsidRPr="0047702F">
              <w:rPr>
                <w:rFonts w:ascii="Arial" w:hAnsi="Arial" w:cs="Arial"/>
                <w:sz w:val="16"/>
                <w:szCs w:val="16"/>
              </w:rPr>
              <w:t>чика (соблюдение требований законодательства Росси</w:t>
            </w:r>
            <w:r w:rsidRPr="0047702F">
              <w:rPr>
                <w:rFonts w:ascii="Arial" w:hAnsi="Arial" w:cs="Arial"/>
                <w:sz w:val="16"/>
                <w:szCs w:val="16"/>
              </w:rPr>
              <w:t>й</w:t>
            </w:r>
            <w:r w:rsidRPr="0047702F">
              <w:rPr>
                <w:rFonts w:ascii="Arial" w:hAnsi="Arial" w:cs="Arial"/>
                <w:sz w:val="16"/>
                <w:szCs w:val="16"/>
              </w:rPr>
              <w:t>ской Федерации и иных нормативных пр</w:t>
            </w:r>
            <w:r w:rsidRPr="0047702F">
              <w:rPr>
                <w:rFonts w:ascii="Arial" w:hAnsi="Arial" w:cs="Arial"/>
                <w:sz w:val="16"/>
                <w:szCs w:val="16"/>
              </w:rPr>
              <w:t>а</w:t>
            </w:r>
            <w:r w:rsidRPr="0047702F">
              <w:rPr>
                <w:rFonts w:ascii="Arial" w:hAnsi="Arial" w:cs="Arial"/>
                <w:sz w:val="16"/>
                <w:szCs w:val="16"/>
              </w:rPr>
              <w:t>вовых актов о контрактной системе в сфере зак</w:t>
            </w:r>
            <w:r w:rsidRPr="0047702F">
              <w:rPr>
                <w:rFonts w:ascii="Arial" w:hAnsi="Arial" w:cs="Arial"/>
                <w:sz w:val="16"/>
                <w:szCs w:val="16"/>
              </w:rPr>
              <w:t>у</w:t>
            </w:r>
            <w:r w:rsidRPr="0047702F">
              <w:rPr>
                <w:rFonts w:ascii="Arial" w:hAnsi="Arial" w:cs="Arial"/>
                <w:sz w:val="16"/>
                <w:szCs w:val="16"/>
              </w:rPr>
              <w:t>пок)</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протоколов об административных правонар</w:t>
            </w:r>
            <w:r w:rsidRPr="0047702F">
              <w:rPr>
                <w:rFonts w:ascii="Arial" w:hAnsi="Arial" w:cs="Arial"/>
                <w:sz w:val="16"/>
                <w:szCs w:val="16"/>
              </w:rPr>
              <w:t>у</w:t>
            </w:r>
            <w:r w:rsidRPr="0047702F">
              <w:rPr>
                <w:rFonts w:ascii="Arial" w:hAnsi="Arial" w:cs="Arial"/>
                <w:sz w:val="16"/>
                <w:szCs w:val="16"/>
              </w:rPr>
              <w:t>шениях</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протоколов об административных правонаруш</w:t>
            </w:r>
            <w:r w:rsidRPr="0047702F">
              <w:rPr>
                <w:rFonts w:ascii="Arial" w:hAnsi="Arial" w:cs="Arial"/>
                <w:sz w:val="16"/>
                <w:szCs w:val="16"/>
              </w:rPr>
              <w:t>е</w:t>
            </w:r>
            <w:r w:rsidRPr="0047702F">
              <w:rPr>
                <w:rFonts w:ascii="Arial" w:hAnsi="Arial" w:cs="Arial"/>
                <w:sz w:val="16"/>
                <w:szCs w:val="16"/>
              </w:rPr>
              <w:t>ниях</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1.2.</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Обеспечение комплексной безопасности учре</w:t>
            </w:r>
            <w:r w:rsidRPr="0047702F">
              <w:rPr>
                <w:rFonts w:ascii="Arial" w:hAnsi="Arial" w:cs="Arial"/>
                <w:sz w:val="16"/>
                <w:szCs w:val="16"/>
              </w:rPr>
              <w:t>ж</w:t>
            </w:r>
            <w:r w:rsidRPr="0047702F">
              <w:rPr>
                <w:rFonts w:ascii="Arial" w:hAnsi="Arial" w:cs="Arial"/>
                <w:sz w:val="16"/>
                <w:szCs w:val="16"/>
              </w:rPr>
              <w:t>дения (соблюдение мер противопожарной и антитеррор</w:t>
            </w:r>
            <w:r w:rsidRPr="0047702F">
              <w:rPr>
                <w:rFonts w:ascii="Arial" w:hAnsi="Arial" w:cs="Arial"/>
                <w:sz w:val="16"/>
                <w:szCs w:val="16"/>
              </w:rPr>
              <w:t>и</w:t>
            </w:r>
            <w:r w:rsidRPr="0047702F">
              <w:rPr>
                <w:rFonts w:ascii="Arial" w:hAnsi="Arial" w:cs="Arial"/>
                <w:sz w:val="16"/>
                <w:szCs w:val="16"/>
              </w:rPr>
              <w:t>стической безопасности, правил по охране труда, с</w:t>
            </w:r>
            <w:r w:rsidRPr="0047702F">
              <w:rPr>
                <w:rFonts w:ascii="Arial" w:hAnsi="Arial" w:cs="Arial"/>
                <w:sz w:val="16"/>
                <w:szCs w:val="16"/>
              </w:rPr>
              <w:t>а</w:t>
            </w:r>
            <w:r w:rsidRPr="0047702F">
              <w:rPr>
                <w:rFonts w:ascii="Arial" w:hAnsi="Arial" w:cs="Arial"/>
                <w:sz w:val="16"/>
                <w:szCs w:val="16"/>
              </w:rPr>
              <w:t>нитарно-гигиенических норм)</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и эффективное функционирование пожарной сигнализ</w:t>
            </w:r>
            <w:r w:rsidRPr="0047702F">
              <w:rPr>
                <w:rFonts w:ascii="Arial" w:hAnsi="Arial" w:cs="Arial"/>
                <w:sz w:val="16"/>
                <w:szCs w:val="16"/>
              </w:rPr>
              <w:t>а</w:t>
            </w:r>
            <w:r w:rsidRPr="0047702F">
              <w:rPr>
                <w:rFonts w:ascii="Arial" w:hAnsi="Arial" w:cs="Arial"/>
                <w:sz w:val="16"/>
                <w:szCs w:val="16"/>
              </w:rPr>
              <w:t>ции, отсутствие зарегистрированных случаев травматизма, пре</w:t>
            </w:r>
            <w:r w:rsidRPr="0047702F">
              <w:rPr>
                <w:rFonts w:ascii="Arial" w:hAnsi="Arial" w:cs="Arial"/>
                <w:sz w:val="16"/>
                <w:szCs w:val="16"/>
              </w:rPr>
              <w:t>д</w:t>
            </w:r>
            <w:r w:rsidRPr="0047702F">
              <w:rPr>
                <w:rFonts w:ascii="Arial" w:hAnsi="Arial" w:cs="Arial"/>
                <w:sz w:val="16"/>
                <w:szCs w:val="16"/>
              </w:rPr>
              <w:t>писаний, представлений, замечаний со ст</w:t>
            </w:r>
            <w:r w:rsidRPr="0047702F">
              <w:rPr>
                <w:rFonts w:ascii="Arial" w:hAnsi="Arial" w:cs="Arial"/>
                <w:sz w:val="16"/>
                <w:szCs w:val="16"/>
              </w:rPr>
              <w:t>о</w:t>
            </w:r>
            <w:r w:rsidRPr="0047702F">
              <w:rPr>
                <w:rFonts w:ascii="Arial" w:hAnsi="Arial" w:cs="Arial"/>
                <w:sz w:val="16"/>
                <w:szCs w:val="16"/>
              </w:rPr>
              <w:t>роны контролирующих и надзорных органов по итогам проведенных проверок либо отсутствие самих пр</w:t>
            </w:r>
            <w:r w:rsidRPr="0047702F">
              <w:rPr>
                <w:rFonts w:ascii="Arial" w:hAnsi="Arial" w:cs="Arial"/>
                <w:sz w:val="16"/>
                <w:szCs w:val="16"/>
              </w:rPr>
              <w:t>о</w:t>
            </w:r>
            <w:r w:rsidRPr="0047702F">
              <w:rPr>
                <w:rFonts w:ascii="Arial" w:hAnsi="Arial" w:cs="Arial"/>
                <w:sz w:val="16"/>
                <w:szCs w:val="16"/>
              </w:rPr>
              <w:t>верок</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не исполненных в срок предписаний, представлений, предл</w:t>
            </w:r>
            <w:r w:rsidRPr="0047702F">
              <w:rPr>
                <w:rFonts w:ascii="Arial" w:hAnsi="Arial" w:cs="Arial"/>
                <w:sz w:val="16"/>
                <w:szCs w:val="16"/>
              </w:rPr>
              <w:t>о</w:t>
            </w:r>
            <w:r w:rsidRPr="0047702F">
              <w:rPr>
                <w:rFonts w:ascii="Arial" w:hAnsi="Arial" w:cs="Arial"/>
                <w:sz w:val="16"/>
                <w:szCs w:val="16"/>
              </w:rPr>
              <w:t>жений или исполненных с нарушением указанных ср</w:t>
            </w:r>
            <w:r w:rsidRPr="0047702F">
              <w:rPr>
                <w:rFonts w:ascii="Arial" w:hAnsi="Arial" w:cs="Arial"/>
                <w:sz w:val="16"/>
                <w:szCs w:val="16"/>
              </w:rPr>
              <w:t>о</w:t>
            </w:r>
            <w:r w:rsidRPr="0047702F">
              <w:rPr>
                <w:rFonts w:ascii="Arial" w:hAnsi="Arial" w:cs="Arial"/>
                <w:sz w:val="16"/>
                <w:szCs w:val="16"/>
              </w:rPr>
              <w:t>ков</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1.3.</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Уровень оснащенности учре</w:t>
            </w:r>
            <w:r w:rsidRPr="0047702F">
              <w:rPr>
                <w:rFonts w:ascii="Arial" w:hAnsi="Arial" w:cs="Arial"/>
                <w:sz w:val="16"/>
                <w:szCs w:val="16"/>
              </w:rPr>
              <w:t>ж</w:t>
            </w:r>
            <w:r w:rsidRPr="0047702F">
              <w:rPr>
                <w:rFonts w:ascii="Arial" w:hAnsi="Arial" w:cs="Arial"/>
                <w:sz w:val="16"/>
                <w:szCs w:val="16"/>
              </w:rPr>
              <w:t>дения помещением, оборудованием, техническими и иными средс</w:t>
            </w:r>
            <w:r w:rsidRPr="0047702F">
              <w:rPr>
                <w:rFonts w:ascii="Arial" w:hAnsi="Arial" w:cs="Arial"/>
                <w:sz w:val="16"/>
                <w:szCs w:val="16"/>
              </w:rPr>
              <w:t>т</w:t>
            </w:r>
            <w:r w:rsidRPr="0047702F">
              <w:rPr>
                <w:rFonts w:ascii="Arial" w:hAnsi="Arial" w:cs="Arial"/>
                <w:sz w:val="16"/>
                <w:szCs w:val="16"/>
              </w:rPr>
              <w:t>вами, необходимыми для качественного оказания муниц</w:t>
            </w:r>
            <w:r w:rsidRPr="0047702F">
              <w:rPr>
                <w:rFonts w:ascii="Arial" w:hAnsi="Arial" w:cs="Arial"/>
                <w:sz w:val="16"/>
                <w:szCs w:val="16"/>
              </w:rPr>
              <w:t>и</w:t>
            </w:r>
            <w:r w:rsidRPr="0047702F">
              <w:rPr>
                <w:rFonts w:ascii="Arial" w:hAnsi="Arial" w:cs="Arial"/>
                <w:sz w:val="16"/>
                <w:szCs w:val="16"/>
              </w:rPr>
              <w:t>пальных услуг и соответствующими устано</w:t>
            </w:r>
            <w:r w:rsidRPr="0047702F">
              <w:rPr>
                <w:rFonts w:ascii="Arial" w:hAnsi="Arial" w:cs="Arial"/>
                <w:sz w:val="16"/>
                <w:szCs w:val="16"/>
              </w:rPr>
              <w:t>в</w:t>
            </w:r>
            <w:r w:rsidRPr="0047702F">
              <w:rPr>
                <w:rFonts w:ascii="Arial" w:hAnsi="Arial" w:cs="Arial"/>
                <w:sz w:val="16"/>
                <w:szCs w:val="16"/>
              </w:rPr>
              <w:t>ленным нормам и нормативам</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удовлетворительный</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неудовлетворительный</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1.4.</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Обеспечение регистрации и размещения инфо</w:t>
            </w:r>
            <w:r w:rsidRPr="0047702F">
              <w:rPr>
                <w:rFonts w:ascii="Arial" w:hAnsi="Arial" w:cs="Arial"/>
                <w:sz w:val="16"/>
                <w:szCs w:val="16"/>
              </w:rPr>
              <w:t>р</w:t>
            </w:r>
            <w:r w:rsidRPr="0047702F">
              <w:rPr>
                <w:rFonts w:ascii="Arial" w:hAnsi="Arial" w:cs="Arial"/>
                <w:sz w:val="16"/>
                <w:szCs w:val="16"/>
              </w:rPr>
              <w:t>мации об учреждении в соответствии с устано</w:t>
            </w:r>
            <w:r w:rsidRPr="0047702F">
              <w:rPr>
                <w:rFonts w:ascii="Arial" w:hAnsi="Arial" w:cs="Arial"/>
                <w:sz w:val="16"/>
                <w:szCs w:val="16"/>
              </w:rPr>
              <w:t>в</w:t>
            </w:r>
            <w:r w:rsidRPr="0047702F">
              <w:rPr>
                <w:rFonts w:ascii="Arial" w:hAnsi="Arial" w:cs="Arial"/>
                <w:sz w:val="16"/>
                <w:szCs w:val="16"/>
              </w:rPr>
              <w:t>ленными показателями на официальном сайте учре</w:t>
            </w:r>
            <w:r w:rsidRPr="0047702F">
              <w:rPr>
                <w:rFonts w:ascii="Arial" w:hAnsi="Arial" w:cs="Arial"/>
                <w:sz w:val="16"/>
                <w:szCs w:val="16"/>
              </w:rPr>
              <w:t>ж</w:t>
            </w:r>
            <w:r w:rsidRPr="0047702F">
              <w:rPr>
                <w:rFonts w:ascii="Arial" w:hAnsi="Arial" w:cs="Arial"/>
                <w:sz w:val="16"/>
                <w:szCs w:val="16"/>
              </w:rPr>
              <w:t>дения</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информация представлена в по</w:t>
            </w:r>
            <w:r w:rsidRPr="0047702F">
              <w:rPr>
                <w:rFonts w:ascii="Arial" w:hAnsi="Arial" w:cs="Arial"/>
                <w:sz w:val="16"/>
                <w:szCs w:val="16"/>
              </w:rPr>
              <w:t>л</w:t>
            </w:r>
            <w:r w:rsidRPr="0047702F">
              <w:rPr>
                <w:rFonts w:ascii="Arial" w:hAnsi="Arial" w:cs="Arial"/>
                <w:sz w:val="16"/>
                <w:szCs w:val="16"/>
              </w:rPr>
              <w:t>ном объеме</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информация отсутствует</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11546" w:type="dxa"/>
            <w:gridSpan w:val="4"/>
          </w:tcPr>
          <w:p w:rsidR="009669CC" w:rsidRPr="0047702F" w:rsidRDefault="009669CC" w:rsidP="009669CC">
            <w:pPr>
              <w:autoSpaceDE w:val="0"/>
              <w:autoSpaceDN w:val="0"/>
              <w:adjustRightInd w:val="0"/>
              <w:jc w:val="both"/>
              <w:outlineLvl w:val="1"/>
              <w:rPr>
                <w:rFonts w:ascii="Arial" w:hAnsi="Arial" w:cs="Arial"/>
                <w:sz w:val="16"/>
                <w:szCs w:val="16"/>
                <w:lang w:eastAsia="en-US"/>
              </w:rPr>
            </w:pPr>
            <w:r w:rsidRPr="0047702F">
              <w:rPr>
                <w:rFonts w:ascii="Arial" w:hAnsi="Arial" w:cs="Arial"/>
                <w:sz w:val="16"/>
                <w:szCs w:val="16"/>
              </w:rPr>
              <w:t>2. Финансово-экономическая деятельность учреждения</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lastRenderedPageBreak/>
              <w:t>2.1.</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Своевременность представления учреждением бу</w:t>
            </w:r>
            <w:r w:rsidRPr="0047702F">
              <w:rPr>
                <w:rFonts w:ascii="Arial" w:hAnsi="Arial" w:cs="Arial"/>
                <w:sz w:val="16"/>
                <w:szCs w:val="16"/>
              </w:rPr>
              <w:t>х</w:t>
            </w:r>
            <w:r w:rsidRPr="0047702F">
              <w:rPr>
                <w:rFonts w:ascii="Arial" w:hAnsi="Arial" w:cs="Arial"/>
                <w:sz w:val="16"/>
                <w:szCs w:val="16"/>
              </w:rPr>
              <w:t>галтерской, статистической, налоговой отче</w:t>
            </w:r>
            <w:r w:rsidRPr="0047702F">
              <w:rPr>
                <w:rFonts w:ascii="Arial" w:hAnsi="Arial" w:cs="Arial"/>
                <w:sz w:val="16"/>
                <w:szCs w:val="16"/>
              </w:rPr>
              <w:t>т</w:t>
            </w:r>
            <w:r w:rsidRPr="0047702F">
              <w:rPr>
                <w:rFonts w:ascii="Arial" w:hAnsi="Arial" w:cs="Arial"/>
                <w:sz w:val="16"/>
                <w:szCs w:val="16"/>
              </w:rPr>
              <w:t>ности, других свед</w:t>
            </w:r>
            <w:r w:rsidRPr="0047702F">
              <w:rPr>
                <w:rFonts w:ascii="Arial" w:hAnsi="Arial" w:cs="Arial"/>
                <w:sz w:val="16"/>
                <w:szCs w:val="16"/>
              </w:rPr>
              <w:t>е</w:t>
            </w:r>
            <w:r w:rsidRPr="0047702F">
              <w:rPr>
                <w:rFonts w:ascii="Arial" w:hAnsi="Arial" w:cs="Arial"/>
                <w:sz w:val="16"/>
                <w:szCs w:val="16"/>
              </w:rPr>
              <w:t>ний и их качество</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соблюдение сроков, установленных порядков и форм представл</w:t>
            </w:r>
            <w:r w:rsidRPr="0047702F">
              <w:rPr>
                <w:rFonts w:ascii="Arial" w:hAnsi="Arial" w:cs="Arial"/>
                <w:sz w:val="16"/>
                <w:szCs w:val="16"/>
              </w:rPr>
              <w:t>е</w:t>
            </w:r>
            <w:r w:rsidRPr="0047702F">
              <w:rPr>
                <w:rFonts w:ascii="Arial" w:hAnsi="Arial" w:cs="Arial"/>
                <w:sz w:val="16"/>
                <w:szCs w:val="16"/>
              </w:rPr>
              <w:t>ния бухгалтерской, статистической, налоговой отчетности, др</w:t>
            </w:r>
            <w:r w:rsidRPr="0047702F">
              <w:rPr>
                <w:rFonts w:ascii="Arial" w:hAnsi="Arial" w:cs="Arial"/>
                <w:sz w:val="16"/>
                <w:szCs w:val="16"/>
              </w:rPr>
              <w:t>у</w:t>
            </w:r>
            <w:r w:rsidRPr="0047702F">
              <w:rPr>
                <w:rFonts w:ascii="Arial" w:hAnsi="Arial" w:cs="Arial"/>
                <w:sz w:val="16"/>
                <w:szCs w:val="16"/>
              </w:rPr>
              <w:t>гих сведений</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нарушение сроков, установленных порядков и форм представления бухгалтерской, статистической, налоговой о</w:t>
            </w:r>
            <w:r w:rsidRPr="0047702F">
              <w:rPr>
                <w:rFonts w:ascii="Arial" w:hAnsi="Arial" w:cs="Arial"/>
                <w:sz w:val="16"/>
                <w:szCs w:val="16"/>
              </w:rPr>
              <w:t>т</w:t>
            </w:r>
            <w:r w:rsidRPr="0047702F">
              <w:rPr>
                <w:rFonts w:ascii="Arial" w:hAnsi="Arial" w:cs="Arial"/>
                <w:sz w:val="16"/>
                <w:szCs w:val="16"/>
              </w:rPr>
              <w:t>четности, других сведений</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2.2.</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Целевое и эффективное использование бюдже</w:t>
            </w:r>
            <w:r w:rsidRPr="0047702F">
              <w:rPr>
                <w:rFonts w:ascii="Arial" w:hAnsi="Arial" w:cs="Arial"/>
                <w:sz w:val="16"/>
                <w:szCs w:val="16"/>
              </w:rPr>
              <w:t>т</w:t>
            </w:r>
            <w:r w:rsidRPr="0047702F">
              <w:rPr>
                <w:rFonts w:ascii="Arial" w:hAnsi="Arial" w:cs="Arial"/>
                <w:sz w:val="16"/>
                <w:szCs w:val="16"/>
              </w:rPr>
              <w:t>ных средств</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просроченной дебиторской и кредиторской задолже</w:t>
            </w:r>
            <w:r w:rsidRPr="0047702F">
              <w:rPr>
                <w:rFonts w:ascii="Arial" w:hAnsi="Arial" w:cs="Arial"/>
                <w:sz w:val="16"/>
                <w:szCs w:val="16"/>
              </w:rPr>
              <w:t>н</w:t>
            </w:r>
            <w:r w:rsidRPr="0047702F">
              <w:rPr>
                <w:rFonts w:ascii="Arial" w:hAnsi="Arial" w:cs="Arial"/>
                <w:sz w:val="16"/>
                <w:szCs w:val="16"/>
              </w:rPr>
              <w:t>ности, нарушения финансово-хозяйственной де</w:t>
            </w:r>
            <w:r w:rsidRPr="0047702F">
              <w:rPr>
                <w:rFonts w:ascii="Arial" w:hAnsi="Arial" w:cs="Arial"/>
                <w:sz w:val="16"/>
                <w:szCs w:val="16"/>
              </w:rPr>
              <w:t>я</w:t>
            </w:r>
            <w:r w:rsidRPr="0047702F">
              <w:rPr>
                <w:rFonts w:ascii="Arial" w:hAnsi="Arial" w:cs="Arial"/>
                <w:sz w:val="16"/>
                <w:szCs w:val="16"/>
              </w:rPr>
              <w:t>тельности, что привело бы к нецелевому и неэффективному расходованию бю</w:t>
            </w:r>
            <w:r w:rsidRPr="0047702F">
              <w:rPr>
                <w:rFonts w:ascii="Arial" w:hAnsi="Arial" w:cs="Arial"/>
                <w:sz w:val="16"/>
                <w:szCs w:val="16"/>
              </w:rPr>
              <w:t>д</w:t>
            </w:r>
            <w:r w:rsidRPr="0047702F">
              <w:rPr>
                <w:rFonts w:ascii="Arial" w:hAnsi="Arial" w:cs="Arial"/>
                <w:sz w:val="16"/>
                <w:szCs w:val="16"/>
              </w:rPr>
              <w:t>жетных средств</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просроченной дебиторской и кредиторской задолженности, н</w:t>
            </w:r>
            <w:r w:rsidRPr="0047702F">
              <w:rPr>
                <w:rFonts w:ascii="Arial" w:hAnsi="Arial" w:cs="Arial"/>
                <w:sz w:val="16"/>
                <w:szCs w:val="16"/>
              </w:rPr>
              <w:t>а</w:t>
            </w:r>
            <w:r w:rsidRPr="0047702F">
              <w:rPr>
                <w:rFonts w:ascii="Arial" w:hAnsi="Arial" w:cs="Arial"/>
                <w:sz w:val="16"/>
                <w:szCs w:val="16"/>
              </w:rPr>
              <w:t>рушений финансово-хозяйственной деятельности, что привело к нецелевому и неэффективному расходованию бюдже</w:t>
            </w:r>
            <w:r w:rsidRPr="0047702F">
              <w:rPr>
                <w:rFonts w:ascii="Arial" w:hAnsi="Arial" w:cs="Arial"/>
                <w:sz w:val="16"/>
                <w:szCs w:val="16"/>
              </w:rPr>
              <w:t>т</w:t>
            </w:r>
            <w:r w:rsidRPr="0047702F">
              <w:rPr>
                <w:rFonts w:ascii="Arial" w:hAnsi="Arial" w:cs="Arial"/>
                <w:sz w:val="16"/>
                <w:szCs w:val="16"/>
              </w:rPr>
              <w:t>ных средств</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2.3.</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Выполнение объема муниципального задания по в</w:t>
            </w:r>
            <w:r w:rsidRPr="0047702F">
              <w:rPr>
                <w:rFonts w:ascii="Arial" w:hAnsi="Arial" w:cs="Arial"/>
                <w:sz w:val="16"/>
                <w:szCs w:val="16"/>
              </w:rPr>
              <w:t>и</w:t>
            </w:r>
            <w:r w:rsidRPr="0047702F">
              <w:rPr>
                <w:rFonts w:ascii="Arial" w:hAnsi="Arial" w:cs="Arial"/>
                <w:sz w:val="16"/>
                <w:szCs w:val="16"/>
              </w:rPr>
              <w:t>дам у</w:t>
            </w:r>
            <w:r w:rsidRPr="0047702F">
              <w:rPr>
                <w:rFonts w:ascii="Arial" w:hAnsi="Arial" w:cs="Arial"/>
                <w:sz w:val="16"/>
                <w:szCs w:val="16"/>
              </w:rPr>
              <w:t>с</w:t>
            </w:r>
            <w:r w:rsidRPr="0047702F">
              <w:rPr>
                <w:rFonts w:ascii="Arial" w:hAnsi="Arial" w:cs="Arial"/>
                <w:sz w:val="16"/>
                <w:szCs w:val="16"/>
              </w:rPr>
              <w:t>луг</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процент выполнения муниц</w:t>
            </w:r>
            <w:r w:rsidRPr="0047702F">
              <w:rPr>
                <w:rFonts w:ascii="Arial" w:hAnsi="Arial" w:cs="Arial"/>
                <w:sz w:val="16"/>
                <w:szCs w:val="16"/>
              </w:rPr>
              <w:t>и</w:t>
            </w:r>
            <w:r w:rsidRPr="0047702F">
              <w:rPr>
                <w:rFonts w:ascii="Arial" w:hAnsi="Arial" w:cs="Arial"/>
                <w:sz w:val="16"/>
                <w:szCs w:val="16"/>
              </w:rPr>
              <w:t>пального задания (Р):</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Р = 100 %</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E10177" w:rsidP="009669CC">
            <w:pPr>
              <w:autoSpaceDE w:val="0"/>
              <w:autoSpaceDN w:val="0"/>
              <w:adjustRightInd w:val="0"/>
              <w:jc w:val="both"/>
              <w:rPr>
                <w:rFonts w:ascii="Arial" w:hAnsi="Arial" w:cs="Arial"/>
                <w:sz w:val="16"/>
                <w:szCs w:val="16"/>
                <w:lang w:eastAsia="en-US"/>
              </w:rPr>
            </w:pPr>
            <w:r w:rsidRPr="0047702F">
              <w:rPr>
                <w:rFonts w:ascii="Arial" w:hAnsi="Arial" w:cs="Arial"/>
                <w:noProof/>
                <w:position w:val="-6"/>
                <w:sz w:val="16"/>
                <w:szCs w:val="16"/>
              </w:rPr>
              <w:drawing>
                <wp:inline distT="0" distB="0" distL="0" distR="0">
                  <wp:extent cx="454025" cy="13716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025" cy="137160"/>
                          </a:xfrm>
                          <a:prstGeom prst="rect">
                            <a:avLst/>
                          </a:prstGeom>
                          <a:noFill/>
                          <a:ln>
                            <a:noFill/>
                          </a:ln>
                        </pic:spPr>
                      </pic:pic>
                    </a:graphicData>
                  </a:graphic>
                </wp:inline>
              </w:drawing>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5</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Р &lt; 95 %</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2.4.</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правонарушений, выявленных в ходе пр</w:t>
            </w:r>
            <w:r w:rsidRPr="0047702F">
              <w:rPr>
                <w:rFonts w:ascii="Arial" w:hAnsi="Arial" w:cs="Arial"/>
                <w:sz w:val="16"/>
                <w:szCs w:val="16"/>
              </w:rPr>
              <w:t>о</w:t>
            </w:r>
            <w:r w:rsidRPr="0047702F">
              <w:rPr>
                <w:rFonts w:ascii="Arial" w:hAnsi="Arial" w:cs="Arial"/>
                <w:sz w:val="16"/>
                <w:szCs w:val="16"/>
              </w:rPr>
              <w:t>верок надзорных органов</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принятых решений об административных нак</w:t>
            </w:r>
            <w:r w:rsidRPr="0047702F">
              <w:rPr>
                <w:rFonts w:ascii="Arial" w:hAnsi="Arial" w:cs="Arial"/>
                <w:sz w:val="16"/>
                <w:szCs w:val="16"/>
              </w:rPr>
              <w:t>а</w:t>
            </w:r>
            <w:r w:rsidRPr="0047702F">
              <w:rPr>
                <w:rFonts w:ascii="Arial" w:hAnsi="Arial" w:cs="Arial"/>
                <w:sz w:val="16"/>
                <w:szCs w:val="16"/>
              </w:rPr>
              <w:t>заниях</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принятых решений об административных наказ</w:t>
            </w:r>
            <w:r w:rsidRPr="0047702F">
              <w:rPr>
                <w:rFonts w:ascii="Arial" w:hAnsi="Arial" w:cs="Arial"/>
                <w:sz w:val="16"/>
                <w:szCs w:val="16"/>
              </w:rPr>
              <w:t>а</w:t>
            </w:r>
            <w:r w:rsidRPr="0047702F">
              <w:rPr>
                <w:rFonts w:ascii="Arial" w:hAnsi="Arial" w:cs="Arial"/>
                <w:sz w:val="16"/>
                <w:szCs w:val="16"/>
              </w:rPr>
              <w:t>ниях</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2.5.</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обоснованных жалоб на качество предо</w:t>
            </w:r>
            <w:r w:rsidRPr="0047702F">
              <w:rPr>
                <w:rFonts w:ascii="Arial" w:hAnsi="Arial" w:cs="Arial"/>
                <w:sz w:val="16"/>
                <w:szCs w:val="16"/>
              </w:rPr>
              <w:t>с</w:t>
            </w:r>
            <w:r w:rsidRPr="0047702F">
              <w:rPr>
                <w:rFonts w:ascii="Arial" w:hAnsi="Arial" w:cs="Arial"/>
                <w:sz w:val="16"/>
                <w:szCs w:val="16"/>
              </w:rPr>
              <w:t>тавления муниц</w:t>
            </w:r>
            <w:r w:rsidRPr="0047702F">
              <w:rPr>
                <w:rFonts w:ascii="Arial" w:hAnsi="Arial" w:cs="Arial"/>
                <w:sz w:val="16"/>
                <w:szCs w:val="16"/>
              </w:rPr>
              <w:t>и</w:t>
            </w:r>
            <w:r w:rsidRPr="0047702F">
              <w:rPr>
                <w:rFonts w:ascii="Arial" w:hAnsi="Arial" w:cs="Arial"/>
                <w:sz w:val="16"/>
                <w:szCs w:val="16"/>
              </w:rPr>
              <w:t>пальных услуг</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жалоб, обоснованность которых официально подтвержд</w:t>
            </w:r>
            <w:r w:rsidRPr="0047702F">
              <w:rPr>
                <w:rFonts w:ascii="Arial" w:hAnsi="Arial" w:cs="Arial"/>
                <w:sz w:val="16"/>
                <w:szCs w:val="16"/>
              </w:rPr>
              <w:t>е</w:t>
            </w:r>
            <w:r w:rsidRPr="0047702F">
              <w:rPr>
                <w:rFonts w:ascii="Arial" w:hAnsi="Arial" w:cs="Arial"/>
                <w:sz w:val="16"/>
                <w:szCs w:val="16"/>
              </w:rPr>
              <w:t>на</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жалоб, обоснованность которых официально подтве</w:t>
            </w:r>
            <w:r w:rsidRPr="0047702F">
              <w:rPr>
                <w:rFonts w:ascii="Arial" w:hAnsi="Arial" w:cs="Arial"/>
                <w:sz w:val="16"/>
                <w:szCs w:val="16"/>
              </w:rPr>
              <w:t>р</w:t>
            </w:r>
            <w:r w:rsidRPr="0047702F">
              <w:rPr>
                <w:rFonts w:ascii="Arial" w:hAnsi="Arial" w:cs="Arial"/>
                <w:sz w:val="16"/>
                <w:szCs w:val="16"/>
              </w:rPr>
              <w:t>ждена</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both"/>
              <w:rPr>
                <w:rFonts w:ascii="Arial" w:hAnsi="Arial" w:cs="Arial"/>
                <w:sz w:val="16"/>
                <w:szCs w:val="16"/>
                <w:lang w:eastAsia="en-US"/>
              </w:rPr>
            </w:pPr>
            <w:r w:rsidRPr="0047702F">
              <w:rPr>
                <w:rFonts w:ascii="Arial" w:hAnsi="Arial" w:cs="Arial"/>
                <w:sz w:val="16"/>
                <w:szCs w:val="16"/>
              </w:rPr>
              <w:t>2.6.</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в учреждении внутреннего финансового ко</w:t>
            </w:r>
            <w:r w:rsidRPr="0047702F">
              <w:rPr>
                <w:rFonts w:ascii="Arial" w:hAnsi="Arial" w:cs="Arial"/>
                <w:sz w:val="16"/>
                <w:szCs w:val="16"/>
              </w:rPr>
              <w:t>н</w:t>
            </w:r>
            <w:r w:rsidRPr="0047702F">
              <w:rPr>
                <w:rFonts w:ascii="Arial" w:hAnsi="Arial" w:cs="Arial"/>
                <w:sz w:val="16"/>
                <w:szCs w:val="16"/>
              </w:rPr>
              <w:t>троля</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выполнение условий нормативного акта о внутреннем финансовом ко</w:t>
            </w:r>
            <w:r w:rsidRPr="0047702F">
              <w:rPr>
                <w:rFonts w:ascii="Arial" w:hAnsi="Arial" w:cs="Arial"/>
                <w:sz w:val="16"/>
                <w:szCs w:val="16"/>
              </w:rPr>
              <w:t>н</w:t>
            </w:r>
            <w:r w:rsidRPr="0047702F">
              <w:rPr>
                <w:rFonts w:ascii="Arial" w:hAnsi="Arial" w:cs="Arial"/>
                <w:sz w:val="16"/>
                <w:szCs w:val="16"/>
              </w:rPr>
              <w:t>троле</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невыполнение условий нормативного акта о внутреннем финанс</w:t>
            </w:r>
            <w:r w:rsidRPr="0047702F">
              <w:rPr>
                <w:rFonts w:ascii="Arial" w:hAnsi="Arial" w:cs="Arial"/>
                <w:sz w:val="16"/>
                <w:szCs w:val="16"/>
              </w:rPr>
              <w:t>о</w:t>
            </w:r>
            <w:r w:rsidRPr="0047702F">
              <w:rPr>
                <w:rFonts w:ascii="Arial" w:hAnsi="Arial" w:cs="Arial"/>
                <w:sz w:val="16"/>
                <w:szCs w:val="16"/>
              </w:rPr>
              <w:t>вом контроле</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Align w:val="center"/>
          </w:tcPr>
          <w:p w:rsidR="009669CC" w:rsidRPr="0047702F" w:rsidRDefault="009669CC" w:rsidP="009669CC">
            <w:pPr>
              <w:rPr>
                <w:rFonts w:ascii="Arial" w:hAnsi="Arial" w:cs="Arial"/>
                <w:sz w:val="16"/>
                <w:szCs w:val="16"/>
                <w:lang w:eastAsia="en-US"/>
              </w:rPr>
            </w:pPr>
            <w:r w:rsidRPr="0047702F">
              <w:rPr>
                <w:rFonts w:ascii="Arial" w:hAnsi="Arial" w:cs="Arial"/>
                <w:sz w:val="16"/>
                <w:szCs w:val="16"/>
                <w:lang w:eastAsia="en-US"/>
              </w:rPr>
              <w:t>2.7.</w:t>
            </w:r>
          </w:p>
        </w:tc>
        <w:tc>
          <w:tcPr>
            <w:tcW w:w="4242" w:type="dxa"/>
          </w:tcPr>
          <w:p w:rsidR="009669CC" w:rsidRPr="0047702F" w:rsidRDefault="009669CC" w:rsidP="009669CC">
            <w:pPr>
              <w:rPr>
                <w:rFonts w:ascii="Arial" w:hAnsi="Arial" w:cs="Arial"/>
                <w:sz w:val="16"/>
                <w:szCs w:val="16"/>
                <w:lang w:eastAsia="en-US"/>
              </w:rPr>
            </w:pPr>
            <w:r w:rsidRPr="0047702F">
              <w:rPr>
                <w:rFonts w:ascii="Arial" w:hAnsi="Arial" w:cs="Arial"/>
                <w:sz w:val="16"/>
                <w:szCs w:val="16"/>
                <w:lang w:eastAsia="en-US"/>
              </w:rPr>
              <w:t>Обеспечение работы узлов учета видов энергии (те</w:t>
            </w:r>
            <w:r w:rsidRPr="0047702F">
              <w:rPr>
                <w:rFonts w:ascii="Arial" w:hAnsi="Arial" w:cs="Arial"/>
                <w:sz w:val="16"/>
                <w:szCs w:val="16"/>
                <w:lang w:eastAsia="en-US"/>
              </w:rPr>
              <w:t>п</w:t>
            </w:r>
            <w:r w:rsidRPr="0047702F">
              <w:rPr>
                <w:rFonts w:ascii="Arial" w:hAnsi="Arial" w:cs="Arial"/>
                <w:sz w:val="16"/>
                <w:szCs w:val="16"/>
                <w:lang w:eastAsia="en-US"/>
              </w:rPr>
              <w:t>ло, вода, свет)</w:t>
            </w:r>
          </w:p>
        </w:tc>
        <w:tc>
          <w:tcPr>
            <w:tcW w:w="5528" w:type="dxa"/>
          </w:tcPr>
          <w:p w:rsidR="009669CC" w:rsidRPr="0047702F" w:rsidRDefault="009669CC" w:rsidP="009669CC">
            <w:pPr>
              <w:autoSpaceDE w:val="0"/>
              <w:autoSpaceDN w:val="0"/>
              <w:adjustRightInd w:val="0"/>
              <w:jc w:val="both"/>
              <w:rPr>
                <w:rFonts w:ascii="Arial" w:hAnsi="Arial" w:cs="Arial"/>
                <w:sz w:val="16"/>
                <w:szCs w:val="16"/>
              </w:rPr>
            </w:pPr>
            <w:r w:rsidRPr="0047702F">
              <w:rPr>
                <w:rFonts w:ascii="Arial" w:hAnsi="Arial" w:cs="Arial"/>
                <w:sz w:val="16"/>
                <w:szCs w:val="16"/>
              </w:rPr>
              <w:t>положительная динамика расходования объемов потребления в</w:t>
            </w:r>
            <w:r w:rsidRPr="0047702F">
              <w:rPr>
                <w:rFonts w:ascii="Arial" w:hAnsi="Arial" w:cs="Arial"/>
                <w:sz w:val="16"/>
                <w:szCs w:val="16"/>
              </w:rPr>
              <w:t>и</w:t>
            </w:r>
            <w:r w:rsidRPr="0047702F">
              <w:rPr>
                <w:rFonts w:ascii="Arial" w:hAnsi="Arial" w:cs="Arial"/>
                <w:sz w:val="16"/>
                <w:szCs w:val="16"/>
              </w:rPr>
              <w:t>дов энергии</w:t>
            </w:r>
          </w:p>
          <w:p w:rsidR="009669CC" w:rsidRPr="0047702F" w:rsidRDefault="009669CC" w:rsidP="009669CC">
            <w:pPr>
              <w:autoSpaceDE w:val="0"/>
              <w:autoSpaceDN w:val="0"/>
              <w:adjustRightInd w:val="0"/>
              <w:jc w:val="both"/>
              <w:rPr>
                <w:rFonts w:ascii="Arial" w:hAnsi="Arial" w:cs="Arial"/>
                <w:sz w:val="16"/>
                <w:szCs w:val="16"/>
              </w:rPr>
            </w:pPr>
            <w:r w:rsidRPr="0047702F">
              <w:rPr>
                <w:rFonts w:ascii="Arial" w:hAnsi="Arial" w:cs="Arial"/>
                <w:sz w:val="16"/>
                <w:szCs w:val="16"/>
              </w:rPr>
              <w:t>отсутствие положительной динамики расходования объемов потребл</w:t>
            </w:r>
            <w:r w:rsidRPr="0047702F">
              <w:rPr>
                <w:rFonts w:ascii="Arial" w:hAnsi="Arial" w:cs="Arial"/>
                <w:sz w:val="16"/>
                <w:szCs w:val="16"/>
              </w:rPr>
              <w:t>е</w:t>
            </w:r>
            <w:r w:rsidRPr="0047702F">
              <w:rPr>
                <w:rFonts w:ascii="Arial" w:hAnsi="Arial" w:cs="Arial"/>
                <w:sz w:val="16"/>
                <w:szCs w:val="16"/>
              </w:rPr>
              <w:t>ния видов энергии</w:t>
            </w:r>
          </w:p>
        </w:tc>
        <w:tc>
          <w:tcPr>
            <w:tcW w:w="1056" w:type="dxa"/>
          </w:tcPr>
          <w:p w:rsidR="009669CC" w:rsidRPr="0047702F" w:rsidRDefault="009669CC" w:rsidP="009669CC">
            <w:pPr>
              <w:autoSpaceDE w:val="0"/>
              <w:autoSpaceDN w:val="0"/>
              <w:adjustRightInd w:val="0"/>
              <w:ind w:firstLine="2"/>
              <w:jc w:val="center"/>
              <w:rPr>
                <w:rFonts w:ascii="Arial" w:hAnsi="Arial" w:cs="Arial"/>
                <w:sz w:val="16"/>
                <w:szCs w:val="16"/>
              </w:rPr>
            </w:pPr>
            <w:r w:rsidRPr="0047702F">
              <w:rPr>
                <w:rFonts w:ascii="Arial" w:hAnsi="Arial" w:cs="Arial"/>
                <w:sz w:val="16"/>
                <w:szCs w:val="16"/>
              </w:rPr>
              <w:t>5</w:t>
            </w:r>
          </w:p>
          <w:p w:rsidR="009669CC" w:rsidRPr="0047702F" w:rsidRDefault="009669CC" w:rsidP="009669CC">
            <w:pPr>
              <w:autoSpaceDE w:val="0"/>
              <w:autoSpaceDN w:val="0"/>
              <w:adjustRightInd w:val="0"/>
              <w:ind w:firstLine="2"/>
              <w:jc w:val="center"/>
              <w:rPr>
                <w:rFonts w:ascii="Arial" w:hAnsi="Arial" w:cs="Arial"/>
                <w:sz w:val="16"/>
                <w:szCs w:val="16"/>
              </w:rPr>
            </w:pPr>
          </w:p>
          <w:p w:rsidR="009669CC" w:rsidRPr="0047702F" w:rsidRDefault="009669CC" w:rsidP="009669CC">
            <w:pPr>
              <w:autoSpaceDE w:val="0"/>
              <w:autoSpaceDN w:val="0"/>
              <w:adjustRightInd w:val="0"/>
              <w:ind w:firstLine="2"/>
              <w:jc w:val="center"/>
              <w:rPr>
                <w:rFonts w:ascii="Arial" w:hAnsi="Arial" w:cs="Arial"/>
                <w:sz w:val="16"/>
                <w:szCs w:val="16"/>
              </w:rPr>
            </w:pPr>
          </w:p>
          <w:p w:rsidR="009669CC" w:rsidRPr="0047702F" w:rsidRDefault="009669CC" w:rsidP="009669CC">
            <w:pPr>
              <w:autoSpaceDE w:val="0"/>
              <w:autoSpaceDN w:val="0"/>
              <w:adjustRightInd w:val="0"/>
              <w:ind w:firstLine="2"/>
              <w:jc w:val="center"/>
              <w:rPr>
                <w:rFonts w:ascii="Arial" w:hAnsi="Arial" w:cs="Arial"/>
                <w:sz w:val="16"/>
                <w:szCs w:val="16"/>
              </w:rPr>
            </w:pPr>
            <w:r w:rsidRPr="0047702F">
              <w:rPr>
                <w:rFonts w:ascii="Arial" w:hAnsi="Arial" w:cs="Arial"/>
                <w:sz w:val="16"/>
                <w:szCs w:val="16"/>
              </w:rPr>
              <w:t>0</w:t>
            </w:r>
          </w:p>
        </w:tc>
      </w:tr>
      <w:tr w:rsidR="009669CC" w:rsidRPr="0047702F" w:rsidTr="009669CC">
        <w:tc>
          <w:tcPr>
            <w:tcW w:w="11546" w:type="dxa"/>
            <w:gridSpan w:val="4"/>
            <w:vAlign w:val="center"/>
          </w:tcPr>
          <w:p w:rsidR="009669CC" w:rsidRPr="0047702F" w:rsidRDefault="009669CC" w:rsidP="009669CC">
            <w:pPr>
              <w:autoSpaceDE w:val="0"/>
              <w:autoSpaceDN w:val="0"/>
              <w:adjustRightInd w:val="0"/>
              <w:ind w:firstLine="2"/>
              <w:jc w:val="center"/>
              <w:outlineLvl w:val="1"/>
              <w:rPr>
                <w:rFonts w:ascii="Arial" w:hAnsi="Arial" w:cs="Arial"/>
                <w:sz w:val="16"/>
                <w:szCs w:val="16"/>
                <w:lang w:eastAsia="en-US"/>
              </w:rPr>
            </w:pPr>
            <w:r w:rsidRPr="0047702F">
              <w:rPr>
                <w:rFonts w:ascii="Arial" w:hAnsi="Arial" w:cs="Arial"/>
                <w:sz w:val="16"/>
                <w:szCs w:val="16"/>
              </w:rPr>
              <w:t>3. Финансово-экономическая деятельность руководителя учреждения при уст</w:t>
            </w:r>
            <w:r w:rsidRPr="0047702F">
              <w:rPr>
                <w:rFonts w:ascii="Arial" w:hAnsi="Arial" w:cs="Arial"/>
                <w:sz w:val="16"/>
                <w:szCs w:val="16"/>
              </w:rPr>
              <w:t>а</w:t>
            </w:r>
            <w:r w:rsidRPr="0047702F">
              <w:rPr>
                <w:rFonts w:ascii="Arial" w:hAnsi="Arial" w:cs="Arial"/>
                <w:sz w:val="16"/>
                <w:szCs w:val="16"/>
              </w:rPr>
              <w:t>новлении премии (процент к должностному окладу)</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3.1.</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Своевременное и качественное представление ква</w:t>
            </w:r>
            <w:r w:rsidRPr="0047702F">
              <w:rPr>
                <w:rFonts w:ascii="Arial" w:hAnsi="Arial" w:cs="Arial"/>
                <w:sz w:val="16"/>
                <w:szCs w:val="16"/>
              </w:rPr>
              <w:t>р</w:t>
            </w:r>
            <w:r w:rsidRPr="0047702F">
              <w:rPr>
                <w:rFonts w:ascii="Arial" w:hAnsi="Arial" w:cs="Arial"/>
                <w:sz w:val="16"/>
                <w:szCs w:val="16"/>
              </w:rPr>
              <w:t>тальной о</w:t>
            </w:r>
            <w:r w:rsidRPr="0047702F">
              <w:rPr>
                <w:rFonts w:ascii="Arial" w:hAnsi="Arial" w:cs="Arial"/>
                <w:sz w:val="16"/>
                <w:szCs w:val="16"/>
              </w:rPr>
              <w:t>т</w:t>
            </w:r>
            <w:r w:rsidRPr="0047702F">
              <w:rPr>
                <w:rFonts w:ascii="Arial" w:hAnsi="Arial" w:cs="Arial"/>
                <w:sz w:val="16"/>
                <w:szCs w:val="16"/>
              </w:rPr>
              <w:t>четности</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соблюдение сроков и качественное выполнение отчетн</w:t>
            </w:r>
            <w:r w:rsidRPr="0047702F">
              <w:rPr>
                <w:rFonts w:ascii="Arial" w:hAnsi="Arial" w:cs="Arial"/>
                <w:sz w:val="16"/>
                <w:szCs w:val="16"/>
              </w:rPr>
              <w:t>о</w:t>
            </w:r>
            <w:r w:rsidRPr="0047702F">
              <w:rPr>
                <w:rFonts w:ascii="Arial" w:hAnsi="Arial" w:cs="Arial"/>
                <w:sz w:val="16"/>
                <w:szCs w:val="16"/>
              </w:rPr>
              <w:t>сти</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tcPr>
          <w:p w:rsidR="009669CC" w:rsidRPr="0047702F" w:rsidRDefault="009669CC" w:rsidP="009669CC">
            <w:pPr>
              <w:jc w:val="cente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нарушение сроков и некачественное выполнение отчетн</w:t>
            </w:r>
            <w:r w:rsidRPr="0047702F">
              <w:rPr>
                <w:rFonts w:ascii="Arial" w:hAnsi="Arial" w:cs="Arial"/>
                <w:sz w:val="16"/>
                <w:szCs w:val="16"/>
              </w:rPr>
              <w:t>о</w:t>
            </w:r>
            <w:r w:rsidRPr="0047702F">
              <w:rPr>
                <w:rFonts w:ascii="Arial" w:hAnsi="Arial" w:cs="Arial"/>
                <w:sz w:val="16"/>
                <w:szCs w:val="16"/>
              </w:rPr>
              <w:t>сти</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3.2.</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просроченной кредиторской задолженн</w:t>
            </w:r>
            <w:r w:rsidRPr="0047702F">
              <w:rPr>
                <w:rFonts w:ascii="Arial" w:hAnsi="Arial" w:cs="Arial"/>
                <w:sz w:val="16"/>
                <w:szCs w:val="16"/>
              </w:rPr>
              <w:t>о</w:t>
            </w:r>
            <w:r w:rsidRPr="0047702F">
              <w:rPr>
                <w:rFonts w:ascii="Arial" w:hAnsi="Arial" w:cs="Arial"/>
                <w:sz w:val="16"/>
                <w:szCs w:val="16"/>
              </w:rPr>
              <w:t>сти</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просроченной кредиторской задолже</w:t>
            </w:r>
            <w:r w:rsidRPr="0047702F">
              <w:rPr>
                <w:rFonts w:ascii="Arial" w:hAnsi="Arial" w:cs="Arial"/>
                <w:sz w:val="16"/>
                <w:szCs w:val="16"/>
              </w:rPr>
              <w:t>н</w:t>
            </w:r>
            <w:r w:rsidRPr="0047702F">
              <w:rPr>
                <w:rFonts w:ascii="Arial" w:hAnsi="Arial" w:cs="Arial"/>
                <w:sz w:val="16"/>
                <w:szCs w:val="16"/>
              </w:rPr>
              <w:t>ности</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lang w:eastAsia="en-US"/>
              </w:rPr>
              <w:t>18</w:t>
            </w:r>
          </w:p>
        </w:tc>
      </w:tr>
      <w:tr w:rsidR="009669CC" w:rsidRPr="0047702F" w:rsidTr="009669CC">
        <w:tc>
          <w:tcPr>
            <w:tcW w:w="720" w:type="dxa"/>
            <w:vMerge/>
          </w:tcPr>
          <w:p w:rsidR="009669CC" w:rsidRPr="0047702F" w:rsidRDefault="009669CC" w:rsidP="009669CC">
            <w:pPr>
              <w:jc w:val="cente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просроченной кредиторской задо</w:t>
            </w:r>
            <w:r w:rsidRPr="0047702F">
              <w:rPr>
                <w:rFonts w:ascii="Arial" w:hAnsi="Arial" w:cs="Arial"/>
                <w:sz w:val="16"/>
                <w:szCs w:val="16"/>
              </w:rPr>
              <w:t>л</w:t>
            </w:r>
            <w:r w:rsidRPr="0047702F">
              <w:rPr>
                <w:rFonts w:ascii="Arial" w:hAnsi="Arial" w:cs="Arial"/>
                <w:sz w:val="16"/>
                <w:szCs w:val="16"/>
              </w:rPr>
              <w:t>женности</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3.3.</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Своевременное и качественное предоставление отч</w:t>
            </w:r>
            <w:r w:rsidRPr="0047702F">
              <w:rPr>
                <w:rFonts w:ascii="Arial" w:hAnsi="Arial" w:cs="Arial"/>
                <w:sz w:val="16"/>
                <w:szCs w:val="16"/>
              </w:rPr>
              <w:t>е</w:t>
            </w:r>
            <w:r w:rsidRPr="0047702F">
              <w:rPr>
                <w:rFonts w:ascii="Arial" w:hAnsi="Arial" w:cs="Arial"/>
                <w:sz w:val="16"/>
                <w:szCs w:val="16"/>
              </w:rPr>
              <w:t>тов, и</w:t>
            </w:r>
            <w:r w:rsidRPr="0047702F">
              <w:rPr>
                <w:rFonts w:ascii="Arial" w:hAnsi="Arial" w:cs="Arial"/>
                <w:sz w:val="16"/>
                <w:szCs w:val="16"/>
              </w:rPr>
              <w:t>н</w:t>
            </w:r>
            <w:r w:rsidRPr="0047702F">
              <w:rPr>
                <w:rFonts w:ascii="Arial" w:hAnsi="Arial" w:cs="Arial"/>
                <w:sz w:val="16"/>
                <w:szCs w:val="16"/>
              </w:rPr>
              <w:t>формации по запросам</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соблюдение сроков и качественное выполнение отчетности и инфо</w:t>
            </w:r>
            <w:r w:rsidRPr="0047702F">
              <w:rPr>
                <w:rFonts w:ascii="Arial" w:hAnsi="Arial" w:cs="Arial"/>
                <w:sz w:val="16"/>
                <w:szCs w:val="16"/>
              </w:rPr>
              <w:t>р</w:t>
            </w:r>
            <w:r w:rsidRPr="0047702F">
              <w:rPr>
                <w:rFonts w:ascii="Arial" w:hAnsi="Arial" w:cs="Arial"/>
                <w:sz w:val="16"/>
                <w:szCs w:val="16"/>
              </w:rPr>
              <w:t>мации по запр</w:t>
            </w:r>
            <w:r w:rsidRPr="0047702F">
              <w:rPr>
                <w:rFonts w:ascii="Arial" w:hAnsi="Arial" w:cs="Arial"/>
                <w:sz w:val="16"/>
                <w:szCs w:val="16"/>
              </w:rPr>
              <w:t>о</w:t>
            </w:r>
            <w:r w:rsidRPr="0047702F">
              <w:rPr>
                <w:rFonts w:ascii="Arial" w:hAnsi="Arial" w:cs="Arial"/>
                <w:sz w:val="16"/>
                <w:szCs w:val="16"/>
              </w:rPr>
              <w:t>сам</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tcPr>
          <w:p w:rsidR="009669CC" w:rsidRPr="0047702F" w:rsidRDefault="009669CC" w:rsidP="009669CC">
            <w:pPr>
              <w:jc w:val="cente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нарушение сроков и некачественное выполнение отчетности и инфо</w:t>
            </w:r>
            <w:r w:rsidRPr="0047702F">
              <w:rPr>
                <w:rFonts w:ascii="Arial" w:hAnsi="Arial" w:cs="Arial"/>
                <w:sz w:val="16"/>
                <w:szCs w:val="16"/>
              </w:rPr>
              <w:t>р</w:t>
            </w:r>
            <w:r w:rsidRPr="0047702F">
              <w:rPr>
                <w:rFonts w:ascii="Arial" w:hAnsi="Arial" w:cs="Arial"/>
                <w:sz w:val="16"/>
                <w:szCs w:val="16"/>
              </w:rPr>
              <w:t>мации по з</w:t>
            </w:r>
            <w:r w:rsidRPr="0047702F">
              <w:rPr>
                <w:rFonts w:ascii="Arial" w:hAnsi="Arial" w:cs="Arial"/>
                <w:sz w:val="16"/>
                <w:szCs w:val="16"/>
              </w:rPr>
              <w:t>а</w:t>
            </w:r>
            <w:r w:rsidRPr="0047702F">
              <w:rPr>
                <w:rFonts w:ascii="Arial" w:hAnsi="Arial" w:cs="Arial"/>
                <w:sz w:val="16"/>
                <w:szCs w:val="16"/>
              </w:rPr>
              <w:t>просам</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3.4.</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Соблюдение срока выплаты з</w:t>
            </w:r>
            <w:r w:rsidRPr="0047702F">
              <w:rPr>
                <w:rFonts w:ascii="Arial" w:hAnsi="Arial" w:cs="Arial"/>
                <w:sz w:val="16"/>
                <w:szCs w:val="16"/>
              </w:rPr>
              <w:t>а</w:t>
            </w:r>
            <w:r w:rsidRPr="0047702F">
              <w:rPr>
                <w:rFonts w:ascii="Arial" w:hAnsi="Arial" w:cs="Arial"/>
                <w:sz w:val="16"/>
                <w:szCs w:val="16"/>
              </w:rPr>
              <w:t>работной платы</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соблюдение сроков выплаты заработной пл</w:t>
            </w:r>
            <w:r w:rsidRPr="0047702F">
              <w:rPr>
                <w:rFonts w:ascii="Arial" w:hAnsi="Arial" w:cs="Arial"/>
                <w:sz w:val="16"/>
                <w:szCs w:val="16"/>
              </w:rPr>
              <w:t>а</w:t>
            </w:r>
            <w:r w:rsidRPr="0047702F">
              <w:rPr>
                <w:rFonts w:ascii="Arial" w:hAnsi="Arial" w:cs="Arial"/>
                <w:sz w:val="16"/>
                <w:szCs w:val="16"/>
              </w:rPr>
              <w:t>ты</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20</w:t>
            </w:r>
          </w:p>
        </w:tc>
      </w:tr>
      <w:tr w:rsidR="009669CC" w:rsidRPr="0047702F" w:rsidTr="009669CC">
        <w:tc>
          <w:tcPr>
            <w:tcW w:w="720" w:type="dxa"/>
            <w:vMerge/>
          </w:tcPr>
          <w:p w:rsidR="009669CC" w:rsidRPr="0047702F" w:rsidRDefault="009669CC" w:rsidP="009669CC">
            <w:pPr>
              <w:jc w:val="cente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нарушение сроков выплаты з</w:t>
            </w:r>
            <w:r w:rsidRPr="0047702F">
              <w:rPr>
                <w:rFonts w:ascii="Arial" w:hAnsi="Arial" w:cs="Arial"/>
                <w:sz w:val="16"/>
                <w:szCs w:val="16"/>
              </w:rPr>
              <w:t>а</w:t>
            </w:r>
            <w:r w:rsidRPr="0047702F">
              <w:rPr>
                <w:rFonts w:ascii="Arial" w:hAnsi="Arial" w:cs="Arial"/>
                <w:sz w:val="16"/>
                <w:szCs w:val="16"/>
              </w:rPr>
              <w:t>работной платы</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rPr>
              <w:t>3.5.</w:t>
            </w:r>
          </w:p>
        </w:tc>
        <w:tc>
          <w:tcPr>
            <w:tcW w:w="4242" w:type="dxa"/>
            <w:vMerge w:val="restart"/>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обоснованных жалоб на работу учрежд</w:t>
            </w:r>
            <w:r w:rsidRPr="0047702F">
              <w:rPr>
                <w:rFonts w:ascii="Arial" w:hAnsi="Arial" w:cs="Arial"/>
                <w:sz w:val="16"/>
                <w:szCs w:val="16"/>
              </w:rPr>
              <w:t>е</w:t>
            </w:r>
            <w:r w:rsidRPr="0047702F">
              <w:rPr>
                <w:rFonts w:ascii="Arial" w:hAnsi="Arial" w:cs="Arial"/>
                <w:sz w:val="16"/>
                <w:szCs w:val="16"/>
              </w:rPr>
              <w:t>ния, качество пр</w:t>
            </w:r>
            <w:r w:rsidRPr="0047702F">
              <w:rPr>
                <w:rFonts w:ascii="Arial" w:hAnsi="Arial" w:cs="Arial"/>
                <w:sz w:val="16"/>
                <w:szCs w:val="16"/>
              </w:rPr>
              <w:t>е</w:t>
            </w:r>
            <w:r w:rsidRPr="0047702F">
              <w:rPr>
                <w:rFonts w:ascii="Arial" w:hAnsi="Arial" w:cs="Arial"/>
                <w:sz w:val="16"/>
                <w:szCs w:val="16"/>
              </w:rPr>
              <w:t>доставления услуг</w:t>
            </w: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отсутствие жалоб на работу учреждения и качество предоставл</w:t>
            </w:r>
            <w:r w:rsidRPr="0047702F">
              <w:rPr>
                <w:rFonts w:ascii="Arial" w:hAnsi="Arial" w:cs="Arial"/>
                <w:sz w:val="16"/>
                <w:szCs w:val="16"/>
              </w:rPr>
              <w:t>е</w:t>
            </w:r>
            <w:r w:rsidRPr="0047702F">
              <w:rPr>
                <w:rFonts w:ascii="Arial" w:hAnsi="Arial" w:cs="Arial"/>
                <w:sz w:val="16"/>
                <w:szCs w:val="16"/>
              </w:rPr>
              <w:t>ния услуг</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10</w:t>
            </w:r>
          </w:p>
        </w:tc>
      </w:tr>
      <w:tr w:rsidR="009669CC" w:rsidRPr="0047702F" w:rsidTr="009669CC">
        <w:tc>
          <w:tcPr>
            <w:tcW w:w="720" w:type="dxa"/>
            <w:vMerge/>
          </w:tcPr>
          <w:p w:rsidR="009669CC" w:rsidRPr="0047702F" w:rsidRDefault="009669CC" w:rsidP="009669CC">
            <w:pPr>
              <w:jc w:val="cente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наличие жалоб на работу учреждения и качество предо</w:t>
            </w:r>
            <w:r w:rsidRPr="0047702F">
              <w:rPr>
                <w:rFonts w:ascii="Arial" w:hAnsi="Arial" w:cs="Arial"/>
                <w:sz w:val="16"/>
                <w:szCs w:val="16"/>
              </w:rPr>
              <w:t>с</w:t>
            </w:r>
            <w:r w:rsidRPr="0047702F">
              <w:rPr>
                <w:rFonts w:ascii="Arial" w:hAnsi="Arial" w:cs="Arial"/>
                <w:sz w:val="16"/>
                <w:szCs w:val="16"/>
              </w:rPr>
              <w:t>тавления услуг</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r w:rsidRPr="0047702F">
              <w:rPr>
                <w:rFonts w:ascii="Arial" w:hAnsi="Arial" w:cs="Arial"/>
                <w:sz w:val="16"/>
                <w:szCs w:val="16"/>
              </w:rPr>
              <w:t>0</w:t>
            </w:r>
          </w:p>
        </w:tc>
      </w:tr>
      <w:tr w:rsidR="009669CC" w:rsidRPr="0047702F" w:rsidTr="009669CC">
        <w:tc>
          <w:tcPr>
            <w:tcW w:w="720" w:type="dxa"/>
          </w:tcPr>
          <w:p w:rsidR="009669CC" w:rsidRPr="0047702F" w:rsidRDefault="009669CC" w:rsidP="009669CC">
            <w:pPr>
              <w:jc w:val="center"/>
              <w:rPr>
                <w:rFonts w:ascii="Arial" w:hAnsi="Arial" w:cs="Arial"/>
                <w:sz w:val="16"/>
                <w:szCs w:val="16"/>
                <w:lang w:eastAsia="en-US"/>
              </w:rPr>
            </w:pPr>
            <w:r w:rsidRPr="0047702F">
              <w:rPr>
                <w:rFonts w:ascii="Arial" w:hAnsi="Arial" w:cs="Arial"/>
                <w:sz w:val="16"/>
                <w:szCs w:val="16"/>
                <w:lang w:eastAsia="en-US"/>
              </w:rPr>
              <w:t>3.6.</w:t>
            </w:r>
          </w:p>
        </w:tc>
        <w:tc>
          <w:tcPr>
            <w:tcW w:w="4242" w:type="dxa"/>
          </w:tcPr>
          <w:p w:rsidR="009669CC" w:rsidRPr="0047702F" w:rsidRDefault="009669CC" w:rsidP="009669CC">
            <w:pPr>
              <w:rPr>
                <w:rFonts w:ascii="Arial" w:hAnsi="Arial" w:cs="Arial"/>
                <w:sz w:val="16"/>
                <w:szCs w:val="16"/>
                <w:lang w:eastAsia="en-US"/>
              </w:rPr>
            </w:pPr>
            <w:r w:rsidRPr="0047702F">
              <w:rPr>
                <w:rFonts w:ascii="Arial" w:hAnsi="Arial" w:cs="Arial"/>
                <w:sz w:val="16"/>
                <w:szCs w:val="16"/>
              </w:rPr>
              <w:t>Своевременная выплата зар</w:t>
            </w:r>
            <w:r w:rsidRPr="0047702F">
              <w:rPr>
                <w:rFonts w:ascii="Arial" w:hAnsi="Arial" w:cs="Arial"/>
                <w:sz w:val="16"/>
                <w:szCs w:val="16"/>
              </w:rPr>
              <w:t>а</w:t>
            </w:r>
            <w:r w:rsidRPr="0047702F">
              <w:rPr>
                <w:rFonts w:ascii="Arial" w:hAnsi="Arial" w:cs="Arial"/>
                <w:sz w:val="16"/>
                <w:szCs w:val="16"/>
              </w:rPr>
              <w:t>ботной платы</w:t>
            </w:r>
          </w:p>
        </w:tc>
        <w:tc>
          <w:tcPr>
            <w:tcW w:w="5528" w:type="dxa"/>
          </w:tcPr>
          <w:p w:rsidR="009669CC" w:rsidRPr="0047702F" w:rsidRDefault="009669CC" w:rsidP="009669CC">
            <w:pPr>
              <w:autoSpaceDE w:val="0"/>
              <w:autoSpaceDN w:val="0"/>
              <w:adjustRightInd w:val="0"/>
              <w:jc w:val="both"/>
              <w:rPr>
                <w:rFonts w:ascii="Arial" w:hAnsi="Arial" w:cs="Arial"/>
                <w:sz w:val="16"/>
                <w:szCs w:val="16"/>
              </w:rPr>
            </w:pPr>
            <w:r w:rsidRPr="0047702F">
              <w:rPr>
                <w:rFonts w:ascii="Arial" w:hAnsi="Arial" w:cs="Arial"/>
                <w:sz w:val="16"/>
                <w:szCs w:val="16"/>
              </w:rPr>
              <w:t>выплата заработной пл</w:t>
            </w:r>
            <w:r w:rsidRPr="0047702F">
              <w:rPr>
                <w:rFonts w:ascii="Arial" w:hAnsi="Arial" w:cs="Arial"/>
                <w:sz w:val="16"/>
                <w:szCs w:val="16"/>
              </w:rPr>
              <w:t>а</w:t>
            </w:r>
            <w:r w:rsidRPr="0047702F">
              <w:rPr>
                <w:rFonts w:ascii="Arial" w:hAnsi="Arial" w:cs="Arial"/>
                <w:sz w:val="16"/>
                <w:szCs w:val="16"/>
              </w:rPr>
              <w:t>ты</w:t>
            </w:r>
          </w:p>
          <w:p w:rsidR="009669CC" w:rsidRPr="0047702F" w:rsidRDefault="009669CC" w:rsidP="009669CC">
            <w:pPr>
              <w:autoSpaceDE w:val="0"/>
              <w:autoSpaceDN w:val="0"/>
              <w:adjustRightInd w:val="0"/>
              <w:jc w:val="both"/>
              <w:rPr>
                <w:rFonts w:ascii="Arial" w:hAnsi="Arial" w:cs="Arial"/>
                <w:sz w:val="16"/>
                <w:szCs w:val="16"/>
                <w:lang w:eastAsia="en-US"/>
              </w:rPr>
            </w:pPr>
            <w:r w:rsidRPr="0047702F">
              <w:rPr>
                <w:rFonts w:ascii="Arial" w:hAnsi="Arial" w:cs="Arial"/>
                <w:sz w:val="16"/>
                <w:szCs w:val="16"/>
              </w:rPr>
              <w:t>не своевременная выплата з</w:t>
            </w:r>
            <w:r w:rsidRPr="0047702F">
              <w:rPr>
                <w:rFonts w:ascii="Arial" w:hAnsi="Arial" w:cs="Arial"/>
                <w:sz w:val="16"/>
                <w:szCs w:val="16"/>
              </w:rPr>
              <w:t>а</w:t>
            </w:r>
            <w:r w:rsidRPr="0047702F">
              <w:rPr>
                <w:rFonts w:ascii="Arial" w:hAnsi="Arial" w:cs="Arial"/>
                <w:sz w:val="16"/>
                <w:szCs w:val="16"/>
              </w:rPr>
              <w:t>работной платы</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rPr>
            </w:pPr>
            <w:r w:rsidRPr="0047702F">
              <w:rPr>
                <w:rFonts w:ascii="Arial" w:hAnsi="Arial" w:cs="Arial"/>
                <w:sz w:val="16"/>
                <w:szCs w:val="16"/>
              </w:rPr>
              <w:t>30</w:t>
            </w:r>
          </w:p>
          <w:p w:rsidR="009669CC" w:rsidRPr="0047702F" w:rsidRDefault="009669CC" w:rsidP="009669CC">
            <w:pPr>
              <w:autoSpaceDE w:val="0"/>
              <w:autoSpaceDN w:val="0"/>
              <w:adjustRightInd w:val="0"/>
              <w:ind w:firstLine="2"/>
              <w:jc w:val="center"/>
              <w:rPr>
                <w:rFonts w:ascii="Arial" w:hAnsi="Arial" w:cs="Arial"/>
                <w:sz w:val="16"/>
                <w:szCs w:val="16"/>
              </w:rPr>
            </w:pPr>
          </w:p>
          <w:p w:rsidR="009669CC" w:rsidRPr="0047702F" w:rsidRDefault="009669CC" w:rsidP="009669CC">
            <w:pPr>
              <w:autoSpaceDE w:val="0"/>
              <w:autoSpaceDN w:val="0"/>
              <w:adjustRightInd w:val="0"/>
              <w:ind w:firstLine="2"/>
              <w:jc w:val="center"/>
              <w:rPr>
                <w:rFonts w:ascii="Arial" w:hAnsi="Arial" w:cs="Arial"/>
                <w:sz w:val="16"/>
                <w:szCs w:val="16"/>
              </w:rPr>
            </w:pPr>
            <w:r w:rsidRPr="0047702F">
              <w:rPr>
                <w:rFonts w:ascii="Arial" w:hAnsi="Arial" w:cs="Arial"/>
                <w:sz w:val="16"/>
                <w:szCs w:val="16"/>
              </w:rPr>
              <w:t>0</w:t>
            </w:r>
          </w:p>
        </w:tc>
      </w:tr>
      <w:tr w:rsidR="009669CC" w:rsidRPr="0047702F" w:rsidTr="009669CC">
        <w:tc>
          <w:tcPr>
            <w:tcW w:w="720" w:type="dxa"/>
            <w:vMerge w:val="restart"/>
          </w:tcPr>
          <w:p w:rsidR="009669CC" w:rsidRPr="0047702F" w:rsidRDefault="009669CC" w:rsidP="009669CC">
            <w:pPr>
              <w:autoSpaceDE w:val="0"/>
              <w:autoSpaceDN w:val="0"/>
              <w:adjustRightInd w:val="0"/>
              <w:ind w:firstLine="118"/>
              <w:jc w:val="center"/>
              <w:rPr>
                <w:rFonts w:ascii="Arial" w:hAnsi="Arial" w:cs="Arial"/>
                <w:sz w:val="16"/>
                <w:szCs w:val="16"/>
                <w:lang w:eastAsia="en-US"/>
              </w:rPr>
            </w:pPr>
            <w:r w:rsidRPr="0047702F">
              <w:rPr>
                <w:rFonts w:ascii="Arial" w:hAnsi="Arial" w:cs="Arial"/>
                <w:sz w:val="16"/>
                <w:szCs w:val="16"/>
                <w:lang w:eastAsia="en-US"/>
              </w:rPr>
              <w:t>3.7.</w:t>
            </w:r>
          </w:p>
        </w:tc>
        <w:tc>
          <w:tcPr>
            <w:tcW w:w="4242" w:type="dxa"/>
            <w:vMerge w:val="restart"/>
          </w:tcPr>
          <w:p w:rsidR="009669CC" w:rsidRPr="0047702F" w:rsidRDefault="009669CC" w:rsidP="009669CC">
            <w:pPr>
              <w:autoSpaceDE w:val="0"/>
              <w:autoSpaceDN w:val="0"/>
              <w:adjustRightInd w:val="0"/>
              <w:rPr>
                <w:rFonts w:ascii="Arial" w:hAnsi="Arial" w:cs="Arial"/>
                <w:sz w:val="16"/>
                <w:szCs w:val="16"/>
              </w:rPr>
            </w:pPr>
            <w:r w:rsidRPr="0047702F">
              <w:rPr>
                <w:rFonts w:ascii="Arial" w:hAnsi="Arial" w:cs="Arial"/>
                <w:sz w:val="16"/>
                <w:szCs w:val="16"/>
              </w:rPr>
              <w:t>Выполнение квоты по приему на работу инвал</w:t>
            </w:r>
            <w:r w:rsidRPr="0047702F">
              <w:rPr>
                <w:rFonts w:ascii="Arial" w:hAnsi="Arial" w:cs="Arial"/>
                <w:sz w:val="16"/>
                <w:szCs w:val="16"/>
              </w:rPr>
              <w:t>и</w:t>
            </w:r>
            <w:r w:rsidRPr="0047702F">
              <w:rPr>
                <w:rFonts w:ascii="Arial" w:hAnsi="Arial" w:cs="Arial"/>
                <w:sz w:val="16"/>
                <w:szCs w:val="16"/>
              </w:rPr>
              <w:t>дов, в соответствии с действующим законод</w:t>
            </w:r>
            <w:r w:rsidRPr="0047702F">
              <w:rPr>
                <w:rFonts w:ascii="Arial" w:hAnsi="Arial" w:cs="Arial"/>
                <w:sz w:val="16"/>
                <w:szCs w:val="16"/>
              </w:rPr>
              <w:t>а</w:t>
            </w:r>
            <w:r w:rsidRPr="0047702F">
              <w:rPr>
                <w:rFonts w:ascii="Arial" w:hAnsi="Arial" w:cs="Arial"/>
                <w:sz w:val="16"/>
                <w:szCs w:val="16"/>
              </w:rPr>
              <w:t>тельством</w:t>
            </w:r>
          </w:p>
        </w:tc>
        <w:tc>
          <w:tcPr>
            <w:tcW w:w="5528" w:type="dxa"/>
            <w:vAlign w:val="center"/>
          </w:tcPr>
          <w:p w:rsidR="009669CC" w:rsidRPr="0047702F" w:rsidRDefault="009669CC" w:rsidP="009669CC">
            <w:pPr>
              <w:autoSpaceDE w:val="0"/>
              <w:autoSpaceDN w:val="0"/>
              <w:adjustRightInd w:val="0"/>
              <w:jc w:val="both"/>
              <w:rPr>
                <w:rFonts w:ascii="Arial" w:hAnsi="Arial" w:cs="Arial"/>
                <w:sz w:val="16"/>
                <w:szCs w:val="16"/>
              </w:rPr>
            </w:pPr>
            <w:r w:rsidRPr="0047702F">
              <w:rPr>
                <w:rFonts w:ascii="Arial" w:hAnsi="Arial" w:cs="Arial"/>
                <w:sz w:val="16"/>
                <w:szCs w:val="16"/>
              </w:rPr>
              <w:t>выполнение квоты</w:t>
            </w: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rPr>
            </w:pPr>
            <w:r w:rsidRPr="0047702F">
              <w:rPr>
                <w:rFonts w:ascii="Arial" w:hAnsi="Arial" w:cs="Arial"/>
                <w:sz w:val="16"/>
                <w:szCs w:val="16"/>
              </w:rPr>
              <w:t>2</w:t>
            </w:r>
          </w:p>
        </w:tc>
      </w:tr>
      <w:tr w:rsidR="009669CC" w:rsidRPr="0047702F" w:rsidTr="009669CC">
        <w:tc>
          <w:tcPr>
            <w:tcW w:w="720" w:type="dxa"/>
            <w:vMerge/>
            <w:vAlign w:val="center"/>
          </w:tcPr>
          <w:p w:rsidR="009669CC" w:rsidRPr="0047702F" w:rsidRDefault="009669CC" w:rsidP="009669CC">
            <w:pPr>
              <w:rPr>
                <w:rFonts w:ascii="Arial" w:hAnsi="Arial" w:cs="Arial"/>
                <w:sz w:val="16"/>
                <w:szCs w:val="16"/>
                <w:lang w:eastAsia="en-US"/>
              </w:rPr>
            </w:pPr>
          </w:p>
        </w:tc>
        <w:tc>
          <w:tcPr>
            <w:tcW w:w="4242" w:type="dxa"/>
            <w:vMerge/>
            <w:vAlign w:val="center"/>
          </w:tcPr>
          <w:p w:rsidR="009669CC" w:rsidRPr="0047702F" w:rsidRDefault="009669CC" w:rsidP="009669CC">
            <w:pPr>
              <w:rPr>
                <w:rFonts w:ascii="Arial" w:hAnsi="Arial" w:cs="Arial"/>
                <w:sz w:val="16"/>
                <w:szCs w:val="16"/>
                <w:lang w:eastAsia="en-US"/>
              </w:rPr>
            </w:pPr>
          </w:p>
        </w:tc>
        <w:tc>
          <w:tcPr>
            <w:tcW w:w="5528" w:type="dxa"/>
          </w:tcPr>
          <w:p w:rsidR="009669CC" w:rsidRPr="0047702F" w:rsidRDefault="009669CC" w:rsidP="009669CC">
            <w:pPr>
              <w:autoSpaceDE w:val="0"/>
              <w:autoSpaceDN w:val="0"/>
              <w:adjustRightInd w:val="0"/>
              <w:jc w:val="both"/>
              <w:rPr>
                <w:rFonts w:ascii="Arial" w:hAnsi="Arial" w:cs="Arial"/>
                <w:sz w:val="16"/>
                <w:szCs w:val="16"/>
                <w:lang w:eastAsia="en-US"/>
              </w:rPr>
            </w:pPr>
          </w:p>
        </w:tc>
        <w:tc>
          <w:tcPr>
            <w:tcW w:w="1056" w:type="dxa"/>
            <w:vAlign w:val="center"/>
          </w:tcPr>
          <w:p w:rsidR="009669CC" w:rsidRPr="0047702F" w:rsidRDefault="009669CC" w:rsidP="009669CC">
            <w:pPr>
              <w:autoSpaceDE w:val="0"/>
              <w:autoSpaceDN w:val="0"/>
              <w:adjustRightInd w:val="0"/>
              <w:ind w:firstLine="2"/>
              <w:jc w:val="center"/>
              <w:rPr>
                <w:rFonts w:ascii="Arial" w:hAnsi="Arial" w:cs="Arial"/>
                <w:sz w:val="16"/>
                <w:szCs w:val="16"/>
                <w:lang w:eastAsia="en-US"/>
              </w:rPr>
            </w:pPr>
          </w:p>
        </w:tc>
      </w:tr>
    </w:tbl>
    <w:p w:rsidR="009669CC" w:rsidRPr="0047702F" w:rsidRDefault="009669CC" w:rsidP="009669CC">
      <w:pPr>
        <w:autoSpaceDE w:val="0"/>
        <w:autoSpaceDN w:val="0"/>
        <w:adjustRightInd w:val="0"/>
        <w:ind w:firstLine="720"/>
        <w:jc w:val="right"/>
        <w:rPr>
          <w:rFonts w:ascii="Arial" w:hAnsi="Arial" w:cs="Arial"/>
          <w:sz w:val="16"/>
          <w:szCs w:val="16"/>
        </w:rPr>
      </w:pPr>
      <w:r w:rsidRPr="0047702F">
        <w:rPr>
          <w:rFonts w:ascii="Arial" w:hAnsi="Arial" w:cs="Arial"/>
          <w:sz w:val="16"/>
          <w:szCs w:val="16"/>
        </w:rPr>
        <w:t>».</w:t>
      </w:r>
    </w:p>
    <w:p w:rsidR="009669CC" w:rsidRPr="0047702F" w:rsidRDefault="009669CC" w:rsidP="009669CC">
      <w:pPr>
        <w:autoSpaceDE w:val="0"/>
        <w:autoSpaceDN w:val="0"/>
        <w:adjustRightInd w:val="0"/>
        <w:ind w:firstLine="142"/>
        <w:jc w:val="both"/>
        <w:rPr>
          <w:rFonts w:ascii="Arial" w:hAnsi="Arial" w:cs="Arial"/>
          <w:sz w:val="16"/>
          <w:szCs w:val="16"/>
        </w:rPr>
      </w:pPr>
      <w:r w:rsidRPr="0047702F">
        <w:rPr>
          <w:rFonts w:ascii="Arial" w:hAnsi="Arial" w:cs="Arial"/>
          <w:sz w:val="16"/>
          <w:szCs w:val="16"/>
        </w:rPr>
        <w:t xml:space="preserve">2. </w:t>
      </w:r>
      <w:r w:rsidRPr="0047702F">
        <w:rPr>
          <w:rFonts w:ascii="Arial" w:hAnsi="Arial" w:cs="Arial"/>
          <w:kern w:val="16"/>
          <w:sz w:val="16"/>
          <w:szCs w:val="16"/>
        </w:rPr>
        <w:t xml:space="preserve">Опубликовать постановление в бюллетене «Валдайский Вестник» и </w:t>
      </w:r>
      <w:r w:rsidRPr="0047702F">
        <w:rPr>
          <w:rFonts w:ascii="Arial" w:hAnsi="Arial" w:cs="Arial"/>
          <w:sz w:val="16"/>
          <w:szCs w:val="16"/>
        </w:rPr>
        <w:t>разместить на официальном сайте Администрации Валдайского муниципальн</w:t>
      </w:r>
      <w:r w:rsidRPr="0047702F">
        <w:rPr>
          <w:rFonts w:ascii="Arial" w:hAnsi="Arial" w:cs="Arial"/>
          <w:sz w:val="16"/>
          <w:szCs w:val="16"/>
        </w:rPr>
        <w:t>о</w:t>
      </w:r>
      <w:r w:rsidRPr="0047702F">
        <w:rPr>
          <w:rFonts w:ascii="Arial" w:hAnsi="Arial" w:cs="Arial"/>
          <w:sz w:val="16"/>
          <w:szCs w:val="16"/>
        </w:rPr>
        <w:t>го района в сети «Интернет».</w:t>
      </w:r>
    </w:p>
    <w:p w:rsidR="009669CC" w:rsidRPr="0047702F" w:rsidRDefault="009669CC" w:rsidP="009669CC">
      <w:pPr>
        <w:autoSpaceDE w:val="0"/>
        <w:autoSpaceDN w:val="0"/>
        <w:adjustRightInd w:val="0"/>
        <w:ind w:firstLine="142"/>
        <w:jc w:val="both"/>
        <w:rPr>
          <w:rFonts w:ascii="Arial" w:hAnsi="Arial" w:cs="Arial"/>
          <w:sz w:val="16"/>
          <w:szCs w:val="16"/>
        </w:rPr>
      </w:pPr>
      <w:r w:rsidRPr="0047702F">
        <w:rPr>
          <w:rFonts w:ascii="Arial" w:hAnsi="Arial" w:cs="Arial"/>
          <w:sz w:val="16"/>
          <w:szCs w:val="16"/>
        </w:rPr>
        <w:t>3. Постановление вступает в силу с момента его подписания.</w:t>
      </w:r>
    </w:p>
    <w:p w:rsidR="009669CC" w:rsidRPr="0047702F" w:rsidRDefault="009669CC" w:rsidP="009669CC">
      <w:pPr>
        <w:jc w:val="both"/>
        <w:rPr>
          <w:rFonts w:ascii="Arial" w:hAnsi="Arial" w:cs="Arial"/>
          <w:sz w:val="16"/>
          <w:szCs w:val="16"/>
        </w:rPr>
      </w:pPr>
      <w:r w:rsidRPr="0047702F">
        <w:rPr>
          <w:rFonts w:ascii="Arial" w:hAnsi="Arial" w:cs="Arial"/>
          <w:b/>
          <w:sz w:val="16"/>
          <w:szCs w:val="16"/>
        </w:rPr>
        <w:t>Глава муниципального района</w:t>
      </w:r>
      <w:r w:rsidRPr="0047702F">
        <w:rPr>
          <w:rFonts w:ascii="Arial" w:hAnsi="Arial" w:cs="Arial"/>
          <w:b/>
          <w:sz w:val="16"/>
          <w:szCs w:val="16"/>
        </w:rPr>
        <w:tab/>
      </w:r>
      <w:r w:rsidRPr="0047702F">
        <w:rPr>
          <w:rFonts w:ascii="Arial" w:hAnsi="Arial" w:cs="Arial"/>
          <w:b/>
          <w:sz w:val="16"/>
          <w:szCs w:val="16"/>
        </w:rPr>
        <w:tab/>
        <w:t>Ю.В.Стадэ</w:t>
      </w:r>
    </w:p>
    <w:p w:rsidR="00866E0C" w:rsidRDefault="00866E0C" w:rsidP="009669CC">
      <w:pPr>
        <w:pStyle w:val="2"/>
        <w:rPr>
          <w:rFonts w:ascii="Arial" w:hAnsi="Arial" w:cs="Arial"/>
          <w:color w:val="000000"/>
          <w:sz w:val="16"/>
          <w:szCs w:val="16"/>
          <w:lang w:val="ru-RU"/>
        </w:rPr>
      </w:pPr>
    </w:p>
    <w:p w:rsidR="009669CC" w:rsidRPr="00885A01" w:rsidRDefault="009669CC" w:rsidP="009669CC">
      <w:pPr>
        <w:pStyle w:val="2"/>
        <w:rPr>
          <w:rFonts w:ascii="Arial" w:hAnsi="Arial" w:cs="Arial"/>
          <w:color w:val="000000"/>
          <w:sz w:val="16"/>
          <w:szCs w:val="16"/>
        </w:rPr>
      </w:pPr>
      <w:r w:rsidRPr="00885A01">
        <w:rPr>
          <w:rFonts w:ascii="Arial" w:hAnsi="Arial" w:cs="Arial"/>
          <w:color w:val="000000"/>
          <w:sz w:val="16"/>
          <w:szCs w:val="16"/>
        </w:rPr>
        <w:t>АДМИНИСТРАЦИЯ ВАЛДАЙСКОГО МУНИЦИПАЛЬНОГО РАЙОНА</w:t>
      </w:r>
    </w:p>
    <w:p w:rsidR="009669CC" w:rsidRPr="00885A01" w:rsidRDefault="009669CC" w:rsidP="009669CC">
      <w:pPr>
        <w:pStyle w:val="3"/>
        <w:rPr>
          <w:rFonts w:ascii="Arial" w:hAnsi="Arial" w:cs="Arial"/>
          <w:sz w:val="16"/>
          <w:szCs w:val="16"/>
        </w:rPr>
      </w:pPr>
      <w:r w:rsidRPr="00885A01">
        <w:rPr>
          <w:rFonts w:ascii="Arial" w:hAnsi="Arial" w:cs="Arial"/>
          <w:sz w:val="16"/>
          <w:szCs w:val="16"/>
        </w:rPr>
        <w:t>П О С Т А Н О В Л Е Н И Е</w:t>
      </w:r>
    </w:p>
    <w:p w:rsidR="009669CC" w:rsidRPr="00885A01" w:rsidRDefault="009669CC" w:rsidP="009669CC">
      <w:pPr>
        <w:jc w:val="center"/>
        <w:rPr>
          <w:rFonts w:ascii="Arial" w:hAnsi="Arial" w:cs="Arial"/>
          <w:color w:val="000000"/>
          <w:sz w:val="16"/>
          <w:szCs w:val="16"/>
        </w:rPr>
      </w:pPr>
      <w:r w:rsidRPr="00885A01">
        <w:rPr>
          <w:rFonts w:ascii="Arial" w:hAnsi="Arial" w:cs="Arial"/>
          <w:color w:val="000000"/>
          <w:sz w:val="16"/>
          <w:szCs w:val="16"/>
        </w:rPr>
        <w:t>30.04.2020 № 614</w:t>
      </w:r>
    </w:p>
    <w:p w:rsidR="009669CC" w:rsidRPr="00885A01" w:rsidRDefault="009669CC" w:rsidP="009669CC">
      <w:pPr>
        <w:ind w:right="-46"/>
        <w:jc w:val="center"/>
        <w:rPr>
          <w:rFonts w:ascii="Arial" w:hAnsi="Arial" w:cs="Arial"/>
          <w:b/>
          <w:bCs/>
          <w:sz w:val="16"/>
          <w:szCs w:val="16"/>
        </w:rPr>
      </w:pPr>
      <w:r w:rsidRPr="00885A01">
        <w:rPr>
          <w:rFonts w:ascii="Arial" w:hAnsi="Arial" w:cs="Arial"/>
          <w:b/>
          <w:bCs/>
          <w:sz w:val="16"/>
          <w:szCs w:val="16"/>
        </w:rPr>
        <w:t xml:space="preserve">О внесении изменения в Положение об оплате </w:t>
      </w:r>
    </w:p>
    <w:p w:rsidR="009669CC" w:rsidRPr="00885A01" w:rsidRDefault="009669CC" w:rsidP="009669CC">
      <w:pPr>
        <w:ind w:right="-46"/>
        <w:jc w:val="center"/>
        <w:rPr>
          <w:rFonts w:ascii="Arial" w:hAnsi="Arial" w:cs="Arial"/>
          <w:b/>
          <w:bCs/>
          <w:sz w:val="16"/>
          <w:szCs w:val="16"/>
        </w:rPr>
      </w:pPr>
      <w:r w:rsidRPr="00885A01">
        <w:rPr>
          <w:rFonts w:ascii="Arial" w:hAnsi="Arial" w:cs="Arial"/>
          <w:b/>
          <w:bCs/>
          <w:sz w:val="16"/>
          <w:szCs w:val="16"/>
        </w:rPr>
        <w:t>труда работников муниципального автономного учреждения «Расчетно-информационный центр»</w:t>
      </w:r>
    </w:p>
    <w:p w:rsidR="009669CC" w:rsidRPr="009669CC" w:rsidRDefault="009669CC" w:rsidP="009669CC">
      <w:pPr>
        <w:ind w:firstLine="142"/>
        <w:jc w:val="both"/>
        <w:rPr>
          <w:rFonts w:ascii="Arial" w:hAnsi="Arial" w:cs="Arial"/>
          <w:b/>
          <w:bCs/>
          <w:sz w:val="16"/>
          <w:szCs w:val="16"/>
        </w:rPr>
      </w:pPr>
      <w:r w:rsidRPr="009669CC">
        <w:rPr>
          <w:rFonts w:ascii="Arial" w:hAnsi="Arial" w:cs="Arial"/>
          <w:sz w:val="16"/>
          <w:szCs w:val="16"/>
        </w:rPr>
        <w:t xml:space="preserve">В соответствии с Трудовым </w:t>
      </w:r>
      <w:hyperlink r:id="rId34" w:history="1">
        <w:r w:rsidRPr="009669CC">
          <w:rPr>
            <w:rStyle w:val="af0"/>
            <w:rFonts w:ascii="Arial" w:hAnsi="Arial" w:cs="Arial"/>
            <w:color w:val="auto"/>
            <w:sz w:val="16"/>
            <w:szCs w:val="16"/>
            <w:u w:val="none"/>
          </w:rPr>
          <w:t>кодексом</w:t>
        </w:r>
      </w:hyperlink>
      <w:r w:rsidRPr="009669CC">
        <w:rPr>
          <w:rFonts w:ascii="Arial" w:hAnsi="Arial" w:cs="Arial"/>
          <w:sz w:val="16"/>
          <w:szCs w:val="16"/>
        </w:rPr>
        <w:t xml:space="preserve"> Российской Федерации, постановлением Администрации Валдайского муниципального района от 03.06.2014 № 1062 «О системе оплаты труда работников муниципальных бюджетных  учреждений Администрации Валдайского муниципального ра</w:t>
      </w:r>
      <w:r w:rsidRPr="009669CC">
        <w:rPr>
          <w:rFonts w:ascii="Arial" w:hAnsi="Arial" w:cs="Arial"/>
          <w:sz w:val="16"/>
          <w:szCs w:val="16"/>
        </w:rPr>
        <w:t>й</w:t>
      </w:r>
      <w:r w:rsidRPr="009669CC">
        <w:rPr>
          <w:rFonts w:ascii="Arial" w:hAnsi="Arial" w:cs="Arial"/>
          <w:sz w:val="16"/>
          <w:szCs w:val="16"/>
        </w:rPr>
        <w:t>она», Уставом муниципального автономного учреждения «Расчетно-информационный центр», в целях определения порядка оплаты труда работников муниципальн</w:t>
      </w:r>
      <w:r w:rsidRPr="009669CC">
        <w:rPr>
          <w:rFonts w:ascii="Arial" w:hAnsi="Arial" w:cs="Arial"/>
          <w:sz w:val="16"/>
          <w:szCs w:val="16"/>
        </w:rPr>
        <w:t>о</w:t>
      </w:r>
      <w:r w:rsidRPr="009669CC">
        <w:rPr>
          <w:rFonts w:ascii="Arial" w:hAnsi="Arial" w:cs="Arial"/>
          <w:sz w:val="16"/>
          <w:szCs w:val="16"/>
        </w:rPr>
        <w:t>го автономного учреждения «Расчетно-информационный центр» Администрация Валдайского муниципального ра</w:t>
      </w:r>
      <w:r w:rsidRPr="009669CC">
        <w:rPr>
          <w:rFonts w:ascii="Arial" w:hAnsi="Arial" w:cs="Arial"/>
          <w:sz w:val="16"/>
          <w:szCs w:val="16"/>
        </w:rPr>
        <w:t>й</w:t>
      </w:r>
      <w:r w:rsidRPr="009669CC">
        <w:rPr>
          <w:rFonts w:ascii="Arial" w:hAnsi="Arial" w:cs="Arial"/>
          <w:sz w:val="16"/>
          <w:szCs w:val="16"/>
        </w:rPr>
        <w:t xml:space="preserve">она </w:t>
      </w:r>
      <w:r w:rsidRPr="009669CC">
        <w:rPr>
          <w:rFonts w:ascii="Arial" w:hAnsi="Arial" w:cs="Arial"/>
          <w:b/>
          <w:bCs/>
          <w:sz w:val="16"/>
          <w:szCs w:val="16"/>
        </w:rPr>
        <w:t>ПОСТАНОВЛЯЕТ:</w:t>
      </w:r>
    </w:p>
    <w:p w:rsidR="009669CC" w:rsidRPr="009669CC" w:rsidRDefault="009669CC" w:rsidP="009669CC">
      <w:pPr>
        <w:ind w:firstLine="142"/>
        <w:jc w:val="both"/>
        <w:rPr>
          <w:rFonts w:ascii="Arial" w:hAnsi="Arial" w:cs="Arial"/>
          <w:sz w:val="16"/>
          <w:szCs w:val="16"/>
        </w:rPr>
      </w:pPr>
      <w:r w:rsidRPr="009669CC">
        <w:rPr>
          <w:rFonts w:ascii="Arial" w:hAnsi="Arial" w:cs="Arial"/>
          <w:sz w:val="16"/>
          <w:szCs w:val="16"/>
        </w:rPr>
        <w:t xml:space="preserve">внести изменение в Положение об оплате труда </w:t>
      </w:r>
      <w:r w:rsidRPr="009669CC">
        <w:rPr>
          <w:rFonts w:ascii="Arial" w:hAnsi="Arial" w:cs="Arial"/>
          <w:bCs/>
          <w:sz w:val="16"/>
          <w:szCs w:val="16"/>
        </w:rPr>
        <w:t>работников муниципального автономного учреждения «Расчетно-информационный центр»</w:t>
      </w:r>
      <w:r w:rsidRPr="009669CC">
        <w:rPr>
          <w:rFonts w:ascii="Arial" w:hAnsi="Arial" w:cs="Arial"/>
          <w:sz w:val="16"/>
          <w:szCs w:val="16"/>
        </w:rPr>
        <w:t>, утве</w:t>
      </w:r>
      <w:r w:rsidRPr="009669CC">
        <w:rPr>
          <w:rFonts w:ascii="Arial" w:hAnsi="Arial" w:cs="Arial"/>
          <w:sz w:val="16"/>
          <w:szCs w:val="16"/>
        </w:rPr>
        <w:t>р</w:t>
      </w:r>
      <w:r w:rsidRPr="009669CC">
        <w:rPr>
          <w:rFonts w:ascii="Arial" w:hAnsi="Arial" w:cs="Arial"/>
          <w:sz w:val="16"/>
          <w:szCs w:val="16"/>
        </w:rPr>
        <w:t>жденного постановлением Администрации Валдайского муниципального района от 26.10.2016 №1678, изложив приложение 1 в редакции:</w:t>
      </w:r>
    </w:p>
    <w:p w:rsidR="009669CC" w:rsidRPr="00885A01" w:rsidRDefault="009669CC" w:rsidP="009669CC">
      <w:pPr>
        <w:autoSpaceDE w:val="0"/>
        <w:autoSpaceDN w:val="0"/>
        <w:adjustRightInd w:val="0"/>
        <w:ind w:left="3600"/>
        <w:jc w:val="center"/>
        <w:outlineLvl w:val="0"/>
        <w:rPr>
          <w:rFonts w:ascii="Arial" w:hAnsi="Arial" w:cs="Arial"/>
          <w:sz w:val="16"/>
          <w:szCs w:val="16"/>
        </w:rPr>
      </w:pPr>
      <w:r w:rsidRPr="00885A01">
        <w:rPr>
          <w:rFonts w:ascii="Arial" w:hAnsi="Arial" w:cs="Arial"/>
          <w:sz w:val="16"/>
          <w:szCs w:val="16"/>
        </w:rPr>
        <w:t>«Приложение 1</w:t>
      </w:r>
    </w:p>
    <w:p w:rsidR="009669CC" w:rsidRPr="00885A01" w:rsidRDefault="009669CC" w:rsidP="009669CC">
      <w:pPr>
        <w:widowControl w:val="0"/>
        <w:autoSpaceDE w:val="0"/>
        <w:autoSpaceDN w:val="0"/>
        <w:adjustRightInd w:val="0"/>
        <w:ind w:left="4100"/>
        <w:jc w:val="center"/>
        <w:outlineLvl w:val="1"/>
        <w:rPr>
          <w:rFonts w:ascii="Arial" w:hAnsi="Arial" w:cs="Arial"/>
          <w:bCs/>
          <w:sz w:val="16"/>
          <w:szCs w:val="16"/>
        </w:rPr>
      </w:pPr>
      <w:r w:rsidRPr="00885A01">
        <w:rPr>
          <w:rFonts w:ascii="Arial" w:hAnsi="Arial" w:cs="Arial"/>
          <w:sz w:val="16"/>
          <w:szCs w:val="16"/>
        </w:rPr>
        <w:t xml:space="preserve">к Положению </w:t>
      </w:r>
      <w:r w:rsidRPr="00885A01">
        <w:rPr>
          <w:rFonts w:ascii="Arial" w:hAnsi="Arial" w:cs="Arial"/>
          <w:bCs/>
          <w:sz w:val="16"/>
          <w:szCs w:val="16"/>
        </w:rPr>
        <w:t>об оплате труда работников муниципального автоно</w:t>
      </w:r>
      <w:r w:rsidRPr="00885A01">
        <w:rPr>
          <w:rFonts w:ascii="Arial" w:hAnsi="Arial" w:cs="Arial"/>
          <w:bCs/>
          <w:sz w:val="16"/>
          <w:szCs w:val="16"/>
        </w:rPr>
        <w:t>м</w:t>
      </w:r>
      <w:r w:rsidRPr="00885A01">
        <w:rPr>
          <w:rFonts w:ascii="Arial" w:hAnsi="Arial" w:cs="Arial"/>
          <w:bCs/>
          <w:sz w:val="16"/>
          <w:szCs w:val="16"/>
        </w:rPr>
        <w:t>ного учреждения</w:t>
      </w:r>
    </w:p>
    <w:p w:rsidR="009669CC" w:rsidRPr="00885A01" w:rsidRDefault="009669CC" w:rsidP="009669CC">
      <w:pPr>
        <w:widowControl w:val="0"/>
        <w:autoSpaceDE w:val="0"/>
        <w:autoSpaceDN w:val="0"/>
        <w:adjustRightInd w:val="0"/>
        <w:ind w:left="4100"/>
        <w:jc w:val="center"/>
        <w:outlineLvl w:val="1"/>
        <w:rPr>
          <w:rFonts w:ascii="Arial" w:hAnsi="Arial" w:cs="Arial"/>
          <w:bCs/>
          <w:sz w:val="16"/>
          <w:szCs w:val="16"/>
        </w:rPr>
      </w:pPr>
      <w:r w:rsidRPr="00885A01">
        <w:rPr>
          <w:rFonts w:ascii="Arial" w:hAnsi="Arial" w:cs="Arial"/>
          <w:bCs/>
          <w:sz w:val="16"/>
          <w:szCs w:val="16"/>
        </w:rPr>
        <w:t>«Расчетно-информационный центр»</w:t>
      </w:r>
    </w:p>
    <w:p w:rsidR="009669CC" w:rsidRPr="00885A01" w:rsidRDefault="009669CC" w:rsidP="009669CC">
      <w:pPr>
        <w:autoSpaceDE w:val="0"/>
        <w:autoSpaceDN w:val="0"/>
        <w:adjustRightInd w:val="0"/>
        <w:ind w:firstLine="567"/>
        <w:jc w:val="center"/>
        <w:rPr>
          <w:rFonts w:ascii="Arial" w:hAnsi="Arial" w:cs="Arial"/>
          <w:b/>
          <w:bCs/>
          <w:sz w:val="16"/>
          <w:szCs w:val="16"/>
        </w:rPr>
      </w:pPr>
      <w:r w:rsidRPr="00885A01">
        <w:rPr>
          <w:rFonts w:ascii="Arial" w:hAnsi="Arial" w:cs="Arial"/>
          <w:b/>
          <w:bCs/>
          <w:sz w:val="16"/>
          <w:szCs w:val="16"/>
        </w:rPr>
        <w:t>ПЕРЕЧЕНЬ</w:t>
      </w:r>
    </w:p>
    <w:p w:rsidR="009669CC" w:rsidRPr="00885A01" w:rsidRDefault="009669CC" w:rsidP="009669CC">
      <w:pPr>
        <w:autoSpaceDE w:val="0"/>
        <w:autoSpaceDN w:val="0"/>
        <w:adjustRightInd w:val="0"/>
        <w:ind w:firstLine="567"/>
        <w:jc w:val="center"/>
        <w:rPr>
          <w:rFonts w:ascii="Arial" w:hAnsi="Arial" w:cs="Arial"/>
          <w:sz w:val="16"/>
          <w:szCs w:val="16"/>
        </w:rPr>
      </w:pPr>
      <w:r w:rsidRPr="00885A01">
        <w:rPr>
          <w:rFonts w:ascii="Arial" w:hAnsi="Arial" w:cs="Arial"/>
          <w:sz w:val="16"/>
          <w:szCs w:val="16"/>
        </w:rPr>
        <w:t>показателей эффективности деятельности учреждения,</w:t>
      </w:r>
    </w:p>
    <w:p w:rsidR="009669CC" w:rsidRPr="00885A01" w:rsidRDefault="009669CC" w:rsidP="009669CC">
      <w:pPr>
        <w:autoSpaceDE w:val="0"/>
        <w:autoSpaceDN w:val="0"/>
        <w:adjustRightInd w:val="0"/>
        <w:ind w:firstLine="567"/>
        <w:jc w:val="center"/>
        <w:rPr>
          <w:rFonts w:ascii="Arial" w:hAnsi="Arial" w:cs="Arial"/>
          <w:sz w:val="16"/>
          <w:szCs w:val="16"/>
        </w:rPr>
      </w:pPr>
      <w:r w:rsidRPr="00885A01">
        <w:rPr>
          <w:rFonts w:ascii="Arial" w:hAnsi="Arial" w:cs="Arial"/>
          <w:sz w:val="16"/>
          <w:szCs w:val="16"/>
        </w:rPr>
        <w:t>руководителя учреждения и критериев оценки</w:t>
      </w:r>
      <w:r>
        <w:rPr>
          <w:rFonts w:ascii="Arial" w:hAnsi="Arial" w:cs="Arial"/>
          <w:sz w:val="16"/>
          <w:szCs w:val="16"/>
        </w:rPr>
        <w:t xml:space="preserve"> </w:t>
      </w:r>
      <w:r w:rsidRPr="00885A01">
        <w:rPr>
          <w:rFonts w:ascii="Arial" w:hAnsi="Arial" w:cs="Arial"/>
          <w:sz w:val="16"/>
          <w:szCs w:val="16"/>
        </w:rPr>
        <w:t>эффективности их деятельности</w:t>
      </w:r>
    </w:p>
    <w:tbl>
      <w:tblPr>
        <w:tblW w:w="1158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4412"/>
        <w:gridCol w:w="5403"/>
        <w:gridCol w:w="1200"/>
      </w:tblGrid>
      <w:tr w:rsidR="009669CC" w:rsidRPr="00885A01" w:rsidTr="00412352">
        <w:tc>
          <w:tcPr>
            <w:tcW w:w="567" w:type="dxa"/>
            <w:vAlign w:val="center"/>
          </w:tcPr>
          <w:p w:rsidR="009669CC" w:rsidRPr="00885A01" w:rsidRDefault="009669CC" w:rsidP="009669CC">
            <w:pPr>
              <w:autoSpaceDE w:val="0"/>
              <w:autoSpaceDN w:val="0"/>
              <w:adjustRightInd w:val="0"/>
              <w:ind w:left="118"/>
              <w:jc w:val="center"/>
              <w:rPr>
                <w:rFonts w:ascii="Arial" w:hAnsi="Arial" w:cs="Arial"/>
                <w:sz w:val="16"/>
                <w:szCs w:val="16"/>
                <w:lang w:eastAsia="en-US"/>
              </w:rPr>
            </w:pPr>
            <w:r w:rsidRPr="00885A01">
              <w:rPr>
                <w:rFonts w:ascii="Arial" w:hAnsi="Arial" w:cs="Arial"/>
                <w:b/>
                <w:bCs/>
                <w:sz w:val="16"/>
                <w:szCs w:val="16"/>
              </w:rPr>
              <w:t>№ п/п</w:t>
            </w:r>
          </w:p>
        </w:tc>
        <w:tc>
          <w:tcPr>
            <w:tcW w:w="4412" w:type="dxa"/>
            <w:vAlign w:val="center"/>
          </w:tcPr>
          <w:p w:rsidR="009669CC" w:rsidRPr="00885A01" w:rsidRDefault="009669CC" w:rsidP="009669CC">
            <w:pPr>
              <w:autoSpaceDE w:val="0"/>
              <w:autoSpaceDN w:val="0"/>
              <w:adjustRightInd w:val="0"/>
              <w:ind w:firstLine="148"/>
              <w:jc w:val="center"/>
              <w:rPr>
                <w:rFonts w:ascii="Arial" w:hAnsi="Arial" w:cs="Arial"/>
                <w:b/>
                <w:bCs/>
                <w:sz w:val="16"/>
                <w:szCs w:val="16"/>
                <w:lang w:eastAsia="en-US"/>
              </w:rPr>
            </w:pPr>
            <w:r w:rsidRPr="00885A01">
              <w:rPr>
                <w:rFonts w:ascii="Arial" w:hAnsi="Arial" w:cs="Arial"/>
                <w:b/>
                <w:bCs/>
                <w:sz w:val="16"/>
                <w:szCs w:val="16"/>
              </w:rPr>
              <w:t>Наименование показателя</w:t>
            </w:r>
          </w:p>
        </w:tc>
        <w:tc>
          <w:tcPr>
            <w:tcW w:w="5403" w:type="dxa"/>
            <w:vAlign w:val="center"/>
          </w:tcPr>
          <w:p w:rsidR="009669CC" w:rsidRPr="00885A01" w:rsidRDefault="009669CC" w:rsidP="009669CC">
            <w:pPr>
              <w:autoSpaceDE w:val="0"/>
              <w:autoSpaceDN w:val="0"/>
              <w:adjustRightInd w:val="0"/>
              <w:ind w:firstLine="7"/>
              <w:jc w:val="center"/>
              <w:rPr>
                <w:rFonts w:ascii="Arial" w:hAnsi="Arial" w:cs="Arial"/>
                <w:b/>
                <w:bCs/>
                <w:sz w:val="16"/>
                <w:szCs w:val="16"/>
                <w:lang w:eastAsia="en-US"/>
              </w:rPr>
            </w:pPr>
            <w:r w:rsidRPr="00885A01">
              <w:rPr>
                <w:rFonts w:ascii="Arial" w:hAnsi="Arial" w:cs="Arial"/>
                <w:b/>
                <w:bCs/>
                <w:sz w:val="16"/>
                <w:szCs w:val="16"/>
              </w:rPr>
              <w:t>Критерий оценки эффективности деятел</w:t>
            </w:r>
            <w:r w:rsidRPr="00885A01">
              <w:rPr>
                <w:rFonts w:ascii="Arial" w:hAnsi="Arial" w:cs="Arial"/>
                <w:b/>
                <w:bCs/>
                <w:sz w:val="16"/>
                <w:szCs w:val="16"/>
              </w:rPr>
              <w:t>ь</w:t>
            </w:r>
            <w:r w:rsidRPr="00885A01">
              <w:rPr>
                <w:rFonts w:ascii="Arial" w:hAnsi="Arial" w:cs="Arial"/>
                <w:b/>
                <w:bCs/>
                <w:sz w:val="16"/>
                <w:szCs w:val="16"/>
              </w:rPr>
              <w:t>ности</w:t>
            </w:r>
          </w:p>
        </w:tc>
        <w:tc>
          <w:tcPr>
            <w:tcW w:w="1200" w:type="dxa"/>
            <w:vAlign w:val="center"/>
          </w:tcPr>
          <w:p w:rsidR="009669CC" w:rsidRPr="00885A01" w:rsidRDefault="009669CC" w:rsidP="009669CC">
            <w:pPr>
              <w:autoSpaceDE w:val="0"/>
              <w:autoSpaceDN w:val="0"/>
              <w:adjustRightInd w:val="0"/>
              <w:jc w:val="center"/>
              <w:rPr>
                <w:rFonts w:ascii="Arial" w:hAnsi="Arial" w:cs="Arial"/>
                <w:b/>
                <w:bCs/>
                <w:sz w:val="16"/>
                <w:szCs w:val="16"/>
                <w:lang w:eastAsia="en-US"/>
              </w:rPr>
            </w:pPr>
            <w:r w:rsidRPr="00885A01">
              <w:rPr>
                <w:rFonts w:ascii="Arial" w:hAnsi="Arial" w:cs="Arial"/>
                <w:b/>
                <w:bCs/>
                <w:sz w:val="16"/>
                <w:szCs w:val="16"/>
              </w:rPr>
              <w:t>Колич</w:t>
            </w:r>
            <w:r w:rsidRPr="00885A01">
              <w:rPr>
                <w:rFonts w:ascii="Arial" w:hAnsi="Arial" w:cs="Arial"/>
                <w:b/>
                <w:bCs/>
                <w:sz w:val="16"/>
                <w:szCs w:val="16"/>
              </w:rPr>
              <w:t>е</w:t>
            </w:r>
            <w:r w:rsidRPr="00885A01">
              <w:rPr>
                <w:rFonts w:ascii="Arial" w:hAnsi="Arial" w:cs="Arial"/>
                <w:b/>
                <w:bCs/>
                <w:sz w:val="16"/>
                <w:szCs w:val="16"/>
              </w:rPr>
              <w:t xml:space="preserve">ство </w:t>
            </w:r>
            <w:r w:rsidRPr="00885A01">
              <w:rPr>
                <w:rFonts w:ascii="Arial" w:hAnsi="Arial" w:cs="Arial"/>
                <w:b/>
                <w:bCs/>
                <w:sz w:val="16"/>
                <w:szCs w:val="16"/>
              </w:rPr>
              <w:br/>
              <w:t>ба</w:t>
            </w:r>
            <w:r w:rsidRPr="00885A01">
              <w:rPr>
                <w:rFonts w:ascii="Arial" w:hAnsi="Arial" w:cs="Arial"/>
                <w:b/>
                <w:bCs/>
                <w:sz w:val="16"/>
                <w:szCs w:val="16"/>
              </w:rPr>
              <w:t>л</w:t>
            </w:r>
            <w:r w:rsidRPr="00885A01">
              <w:rPr>
                <w:rFonts w:ascii="Arial" w:hAnsi="Arial" w:cs="Arial"/>
                <w:b/>
                <w:bCs/>
                <w:sz w:val="16"/>
                <w:szCs w:val="16"/>
              </w:rPr>
              <w:t>лов</w:t>
            </w:r>
          </w:p>
        </w:tc>
      </w:tr>
      <w:tr w:rsidR="009669CC" w:rsidRPr="00885A01" w:rsidTr="00412352">
        <w:tc>
          <w:tcPr>
            <w:tcW w:w="567" w:type="dxa"/>
            <w:vAlign w:val="center"/>
          </w:tcPr>
          <w:p w:rsidR="009669CC" w:rsidRPr="00885A01" w:rsidRDefault="009669CC" w:rsidP="009669CC">
            <w:pPr>
              <w:autoSpaceDE w:val="0"/>
              <w:autoSpaceDN w:val="0"/>
              <w:adjustRightInd w:val="0"/>
              <w:jc w:val="center"/>
              <w:rPr>
                <w:rFonts w:ascii="Arial" w:hAnsi="Arial" w:cs="Arial"/>
                <w:sz w:val="16"/>
                <w:szCs w:val="16"/>
                <w:lang w:eastAsia="en-US"/>
              </w:rPr>
            </w:pPr>
            <w:r w:rsidRPr="00885A01">
              <w:rPr>
                <w:rFonts w:ascii="Arial" w:hAnsi="Arial" w:cs="Arial"/>
                <w:sz w:val="16"/>
                <w:szCs w:val="16"/>
              </w:rPr>
              <w:t>1</w:t>
            </w:r>
          </w:p>
        </w:tc>
        <w:tc>
          <w:tcPr>
            <w:tcW w:w="4412" w:type="dxa"/>
            <w:vAlign w:val="center"/>
          </w:tcPr>
          <w:p w:rsidR="009669CC" w:rsidRPr="00885A01" w:rsidRDefault="009669CC" w:rsidP="009669CC">
            <w:pPr>
              <w:autoSpaceDE w:val="0"/>
              <w:autoSpaceDN w:val="0"/>
              <w:adjustRightInd w:val="0"/>
              <w:jc w:val="center"/>
              <w:rPr>
                <w:rFonts w:ascii="Arial" w:hAnsi="Arial" w:cs="Arial"/>
                <w:sz w:val="16"/>
                <w:szCs w:val="16"/>
                <w:lang w:eastAsia="en-US"/>
              </w:rPr>
            </w:pPr>
            <w:r w:rsidRPr="00885A01">
              <w:rPr>
                <w:rFonts w:ascii="Arial" w:hAnsi="Arial" w:cs="Arial"/>
                <w:sz w:val="16"/>
                <w:szCs w:val="16"/>
              </w:rPr>
              <w:t>2</w:t>
            </w:r>
          </w:p>
        </w:tc>
        <w:tc>
          <w:tcPr>
            <w:tcW w:w="5403" w:type="dxa"/>
            <w:vAlign w:val="center"/>
          </w:tcPr>
          <w:p w:rsidR="009669CC" w:rsidRPr="00885A01" w:rsidRDefault="009669CC" w:rsidP="009669CC">
            <w:pPr>
              <w:autoSpaceDE w:val="0"/>
              <w:autoSpaceDN w:val="0"/>
              <w:adjustRightInd w:val="0"/>
              <w:jc w:val="center"/>
              <w:rPr>
                <w:rFonts w:ascii="Arial" w:hAnsi="Arial" w:cs="Arial"/>
                <w:sz w:val="16"/>
                <w:szCs w:val="16"/>
                <w:lang w:eastAsia="en-US"/>
              </w:rPr>
            </w:pPr>
            <w:r w:rsidRPr="00885A01">
              <w:rPr>
                <w:rFonts w:ascii="Arial" w:hAnsi="Arial" w:cs="Arial"/>
                <w:sz w:val="16"/>
                <w:szCs w:val="16"/>
              </w:rPr>
              <w:t>3</w:t>
            </w:r>
          </w:p>
        </w:tc>
        <w:tc>
          <w:tcPr>
            <w:tcW w:w="1200" w:type="dxa"/>
            <w:vAlign w:val="center"/>
          </w:tcPr>
          <w:p w:rsidR="009669CC" w:rsidRPr="00885A01" w:rsidRDefault="009669CC" w:rsidP="009669CC">
            <w:pPr>
              <w:autoSpaceDE w:val="0"/>
              <w:autoSpaceDN w:val="0"/>
              <w:adjustRightInd w:val="0"/>
              <w:jc w:val="center"/>
              <w:rPr>
                <w:rFonts w:ascii="Arial" w:hAnsi="Arial" w:cs="Arial"/>
                <w:sz w:val="16"/>
                <w:szCs w:val="16"/>
                <w:lang w:eastAsia="en-US"/>
              </w:rPr>
            </w:pPr>
            <w:r w:rsidRPr="00885A01">
              <w:rPr>
                <w:rFonts w:ascii="Arial" w:hAnsi="Arial" w:cs="Arial"/>
                <w:sz w:val="16"/>
                <w:szCs w:val="16"/>
              </w:rPr>
              <w:t>4</w:t>
            </w:r>
          </w:p>
        </w:tc>
      </w:tr>
      <w:tr w:rsidR="009669CC" w:rsidRPr="00885A01" w:rsidTr="00412352">
        <w:tc>
          <w:tcPr>
            <w:tcW w:w="11582" w:type="dxa"/>
            <w:gridSpan w:val="4"/>
          </w:tcPr>
          <w:p w:rsidR="009669CC" w:rsidRPr="00885A01" w:rsidRDefault="009669CC" w:rsidP="009669CC">
            <w:pPr>
              <w:autoSpaceDE w:val="0"/>
              <w:autoSpaceDN w:val="0"/>
              <w:adjustRightInd w:val="0"/>
              <w:ind w:firstLine="567"/>
              <w:jc w:val="both"/>
              <w:outlineLvl w:val="1"/>
              <w:rPr>
                <w:rFonts w:ascii="Arial" w:hAnsi="Arial" w:cs="Arial"/>
                <w:sz w:val="16"/>
                <w:szCs w:val="16"/>
                <w:lang w:eastAsia="en-US"/>
              </w:rPr>
            </w:pPr>
            <w:r w:rsidRPr="00885A01">
              <w:rPr>
                <w:rFonts w:ascii="Arial" w:hAnsi="Arial" w:cs="Arial"/>
                <w:sz w:val="16"/>
                <w:szCs w:val="16"/>
              </w:rPr>
              <w:t>1. Основная деятельность учреждения</w:t>
            </w:r>
          </w:p>
        </w:tc>
      </w:tr>
      <w:tr w:rsidR="009669CC" w:rsidRPr="00885A01" w:rsidTr="00412352">
        <w:tc>
          <w:tcPr>
            <w:tcW w:w="567" w:type="dxa"/>
            <w:vMerge w:val="restart"/>
          </w:tcPr>
          <w:p w:rsidR="009669CC" w:rsidRPr="00885A01" w:rsidRDefault="009669CC" w:rsidP="009669CC">
            <w:pPr>
              <w:autoSpaceDE w:val="0"/>
              <w:autoSpaceDN w:val="0"/>
              <w:adjustRightInd w:val="0"/>
              <w:ind w:right="-62"/>
              <w:jc w:val="center"/>
              <w:rPr>
                <w:rFonts w:ascii="Arial" w:hAnsi="Arial" w:cs="Arial"/>
                <w:sz w:val="16"/>
                <w:szCs w:val="16"/>
                <w:lang w:eastAsia="en-US"/>
              </w:rPr>
            </w:pPr>
            <w:r w:rsidRPr="00885A01">
              <w:rPr>
                <w:rFonts w:ascii="Arial" w:hAnsi="Arial" w:cs="Arial"/>
                <w:sz w:val="16"/>
                <w:szCs w:val="16"/>
              </w:rPr>
              <w:t>1.1.</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Осуществление функций муниципального заказчика (с</w:t>
            </w:r>
            <w:r w:rsidRPr="00885A01">
              <w:rPr>
                <w:rFonts w:ascii="Arial" w:hAnsi="Arial" w:cs="Arial"/>
                <w:sz w:val="16"/>
                <w:szCs w:val="16"/>
              </w:rPr>
              <w:t>о</w:t>
            </w:r>
            <w:r w:rsidRPr="00885A01">
              <w:rPr>
                <w:rFonts w:ascii="Arial" w:hAnsi="Arial" w:cs="Arial"/>
                <w:sz w:val="16"/>
                <w:szCs w:val="16"/>
              </w:rPr>
              <w:t>блюдение требований законодательства Российской Федерации и иных нормативных правовых актов о ко</w:t>
            </w:r>
            <w:r w:rsidRPr="00885A01">
              <w:rPr>
                <w:rFonts w:ascii="Arial" w:hAnsi="Arial" w:cs="Arial"/>
                <w:sz w:val="16"/>
                <w:szCs w:val="16"/>
              </w:rPr>
              <w:t>н</w:t>
            </w:r>
            <w:r w:rsidRPr="00885A01">
              <w:rPr>
                <w:rFonts w:ascii="Arial" w:hAnsi="Arial" w:cs="Arial"/>
                <w:sz w:val="16"/>
                <w:szCs w:val="16"/>
              </w:rPr>
              <w:t>трактной системе в сфере зак</w:t>
            </w:r>
            <w:r w:rsidRPr="00885A01">
              <w:rPr>
                <w:rFonts w:ascii="Arial" w:hAnsi="Arial" w:cs="Arial"/>
                <w:sz w:val="16"/>
                <w:szCs w:val="16"/>
              </w:rPr>
              <w:t>у</w:t>
            </w:r>
            <w:r w:rsidRPr="00885A01">
              <w:rPr>
                <w:rFonts w:ascii="Arial" w:hAnsi="Arial" w:cs="Arial"/>
                <w:sz w:val="16"/>
                <w:szCs w:val="16"/>
              </w:rPr>
              <w:t>пок)</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отсутствие протоколов об административных правонаруш</w:t>
            </w:r>
            <w:r w:rsidRPr="00885A01">
              <w:rPr>
                <w:rFonts w:ascii="Arial" w:hAnsi="Arial" w:cs="Arial"/>
                <w:sz w:val="16"/>
                <w:szCs w:val="16"/>
              </w:rPr>
              <w:t>е</w:t>
            </w:r>
            <w:r w:rsidRPr="00885A01">
              <w:rPr>
                <w:rFonts w:ascii="Arial" w:hAnsi="Arial" w:cs="Arial"/>
                <w:sz w:val="16"/>
                <w:szCs w:val="16"/>
              </w:rPr>
              <w:t>ниях</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протоколов об административных правонарушен</w:t>
            </w:r>
            <w:r w:rsidRPr="00885A01">
              <w:rPr>
                <w:rFonts w:ascii="Arial" w:hAnsi="Arial" w:cs="Arial"/>
                <w:sz w:val="16"/>
                <w:szCs w:val="16"/>
              </w:rPr>
              <w:t>и</w:t>
            </w:r>
            <w:r w:rsidRPr="00885A01">
              <w:rPr>
                <w:rFonts w:ascii="Arial" w:hAnsi="Arial" w:cs="Arial"/>
                <w:sz w:val="16"/>
                <w:szCs w:val="16"/>
              </w:rPr>
              <w:t>ях</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1.2.</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Обеспечение комплексной безопасности учреждения (соблюдение мер противопожарной и антитеррорист</w:t>
            </w:r>
            <w:r w:rsidRPr="00885A01">
              <w:rPr>
                <w:rFonts w:ascii="Arial" w:hAnsi="Arial" w:cs="Arial"/>
                <w:sz w:val="16"/>
                <w:szCs w:val="16"/>
              </w:rPr>
              <w:t>и</w:t>
            </w:r>
            <w:r w:rsidRPr="00885A01">
              <w:rPr>
                <w:rFonts w:ascii="Arial" w:hAnsi="Arial" w:cs="Arial"/>
                <w:sz w:val="16"/>
                <w:szCs w:val="16"/>
              </w:rPr>
              <w:t>ческой безопасности, правил по охране труда, санита</w:t>
            </w:r>
            <w:r w:rsidRPr="00885A01">
              <w:rPr>
                <w:rFonts w:ascii="Arial" w:hAnsi="Arial" w:cs="Arial"/>
                <w:sz w:val="16"/>
                <w:szCs w:val="16"/>
              </w:rPr>
              <w:t>р</w:t>
            </w:r>
            <w:r w:rsidRPr="00885A01">
              <w:rPr>
                <w:rFonts w:ascii="Arial" w:hAnsi="Arial" w:cs="Arial"/>
                <w:sz w:val="16"/>
                <w:szCs w:val="16"/>
              </w:rPr>
              <w:t>но-гигиенических норм)</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и эффективное фун</w:t>
            </w:r>
            <w:r w:rsidRPr="00885A01">
              <w:rPr>
                <w:rFonts w:ascii="Arial" w:hAnsi="Arial" w:cs="Arial"/>
                <w:sz w:val="16"/>
                <w:szCs w:val="16"/>
              </w:rPr>
              <w:t>к</w:t>
            </w:r>
            <w:r w:rsidRPr="00885A01">
              <w:rPr>
                <w:rFonts w:ascii="Arial" w:hAnsi="Arial" w:cs="Arial"/>
                <w:sz w:val="16"/>
                <w:szCs w:val="16"/>
              </w:rPr>
              <w:t>ционирование пожарной сигнализации, отсутствие зарегистрированных случаев травматизма, предпис</w:t>
            </w:r>
            <w:r w:rsidRPr="00885A01">
              <w:rPr>
                <w:rFonts w:ascii="Arial" w:hAnsi="Arial" w:cs="Arial"/>
                <w:sz w:val="16"/>
                <w:szCs w:val="16"/>
              </w:rPr>
              <w:t>а</w:t>
            </w:r>
            <w:r w:rsidRPr="00885A01">
              <w:rPr>
                <w:rFonts w:ascii="Arial" w:hAnsi="Arial" w:cs="Arial"/>
                <w:sz w:val="16"/>
                <w:szCs w:val="16"/>
              </w:rPr>
              <w:t>ний, предста</w:t>
            </w:r>
            <w:r w:rsidRPr="00885A01">
              <w:rPr>
                <w:rFonts w:ascii="Arial" w:hAnsi="Arial" w:cs="Arial"/>
                <w:sz w:val="16"/>
                <w:szCs w:val="16"/>
              </w:rPr>
              <w:t>в</w:t>
            </w:r>
            <w:r w:rsidRPr="00885A01">
              <w:rPr>
                <w:rFonts w:ascii="Arial" w:hAnsi="Arial" w:cs="Arial"/>
                <w:sz w:val="16"/>
                <w:szCs w:val="16"/>
              </w:rPr>
              <w:t>лений, замечаний со стороны контролирующих и надзорных органов по итогам проведенных проверок либо о</w:t>
            </w:r>
            <w:r w:rsidRPr="00885A01">
              <w:rPr>
                <w:rFonts w:ascii="Arial" w:hAnsi="Arial" w:cs="Arial"/>
                <w:sz w:val="16"/>
                <w:szCs w:val="16"/>
              </w:rPr>
              <w:t>т</w:t>
            </w:r>
            <w:r w:rsidRPr="00885A01">
              <w:rPr>
                <w:rFonts w:ascii="Arial" w:hAnsi="Arial" w:cs="Arial"/>
                <w:sz w:val="16"/>
                <w:szCs w:val="16"/>
              </w:rPr>
              <w:t>сутствие самих проверок</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не исполненных в срок предписаний, представлений, пре</w:t>
            </w:r>
            <w:r w:rsidRPr="00885A01">
              <w:rPr>
                <w:rFonts w:ascii="Arial" w:hAnsi="Arial" w:cs="Arial"/>
                <w:sz w:val="16"/>
                <w:szCs w:val="16"/>
              </w:rPr>
              <w:t>д</w:t>
            </w:r>
            <w:r w:rsidRPr="00885A01">
              <w:rPr>
                <w:rFonts w:ascii="Arial" w:hAnsi="Arial" w:cs="Arial"/>
                <w:sz w:val="16"/>
                <w:szCs w:val="16"/>
              </w:rPr>
              <w:t>ложений или исполненных с нарушением указанных ср</w:t>
            </w:r>
            <w:r w:rsidRPr="00885A01">
              <w:rPr>
                <w:rFonts w:ascii="Arial" w:hAnsi="Arial" w:cs="Arial"/>
                <w:sz w:val="16"/>
                <w:szCs w:val="16"/>
              </w:rPr>
              <w:t>о</w:t>
            </w:r>
            <w:r w:rsidRPr="00885A01">
              <w:rPr>
                <w:rFonts w:ascii="Arial" w:hAnsi="Arial" w:cs="Arial"/>
                <w:sz w:val="16"/>
                <w:szCs w:val="16"/>
              </w:rPr>
              <w:t>ков</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1.3.</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Уровень оснащенности учреждения помещением, об</w:t>
            </w:r>
            <w:r w:rsidRPr="00885A01">
              <w:rPr>
                <w:rFonts w:ascii="Arial" w:hAnsi="Arial" w:cs="Arial"/>
                <w:sz w:val="16"/>
                <w:szCs w:val="16"/>
              </w:rPr>
              <w:t>о</w:t>
            </w:r>
            <w:r w:rsidRPr="00885A01">
              <w:rPr>
                <w:rFonts w:ascii="Arial" w:hAnsi="Arial" w:cs="Arial"/>
                <w:sz w:val="16"/>
                <w:szCs w:val="16"/>
              </w:rPr>
              <w:t>рудованием, техническими и иными средствами, нео</w:t>
            </w:r>
            <w:r w:rsidRPr="00885A01">
              <w:rPr>
                <w:rFonts w:ascii="Arial" w:hAnsi="Arial" w:cs="Arial"/>
                <w:sz w:val="16"/>
                <w:szCs w:val="16"/>
              </w:rPr>
              <w:t>б</w:t>
            </w:r>
            <w:r w:rsidRPr="00885A01">
              <w:rPr>
                <w:rFonts w:ascii="Arial" w:hAnsi="Arial" w:cs="Arial"/>
                <w:sz w:val="16"/>
                <w:szCs w:val="16"/>
              </w:rPr>
              <w:t>ходимыми для качественного оказания муниц</w:t>
            </w:r>
            <w:r w:rsidRPr="00885A01">
              <w:rPr>
                <w:rFonts w:ascii="Arial" w:hAnsi="Arial" w:cs="Arial"/>
                <w:sz w:val="16"/>
                <w:szCs w:val="16"/>
              </w:rPr>
              <w:t>и</w:t>
            </w:r>
            <w:r w:rsidRPr="00885A01">
              <w:rPr>
                <w:rFonts w:ascii="Arial" w:hAnsi="Arial" w:cs="Arial"/>
                <w:sz w:val="16"/>
                <w:szCs w:val="16"/>
              </w:rPr>
              <w:t>пальных услуг и соответствующими уст</w:t>
            </w:r>
            <w:r w:rsidRPr="00885A01">
              <w:rPr>
                <w:rFonts w:ascii="Arial" w:hAnsi="Arial" w:cs="Arial"/>
                <w:sz w:val="16"/>
                <w:szCs w:val="16"/>
              </w:rPr>
              <w:t>а</w:t>
            </w:r>
            <w:r w:rsidRPr="00885A01">
              <w:rPr>
                <w:rFonts w:ascii="Arial" w:hAnsi="Arial" w:cs="Arial"/>
                <w:sz w:val="16"/>
                <w:szCs w:val="16"/>
              </w:rPr>
              <w:t>новленным нормам и нормативам</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удовлетворительный</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неудовлетворительный</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lastRenderedPageBreak/>
              <w:t>1.4.</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Обеспечение регистрации и размещения информ</w:t>
            </w:r>
            <w:r w:rsidRPr="00885A01">
              <w:rPr>
                <w:rFonts w:ascii="Arial" w:hAnsi="Arial" w:cs="Arial"/>
                <w:sz w:val="16"/>
                <w:szCs w:val="16"/>
              </w:rPr>
              <w:t>а</w:t>
            </w:r>
            <w:r w:rsidRPr="00885A01">
              <w:rPr>
                <w:rFonts w:ascii="Arial" w:hAnsi="Arial" w:cs="Arial"/>
                <w:sz w:val="16"/>
                <w:szCs w:val="16"/>
              </w:rPr>
              <w:t>ции об учреждении в соответствии с установленными пок</w:t>
            </w:r>
            <w:r w:rsidRPr="00885A01">
              <w:rPr>
                <w:rFonts w:ascii="Arial" w:hAnsi="Arial" w:cs="Arial"/>
                <w:sz w:val="16"/>
                <w:szCs w:val="16"/>
              </w:rPr>
              <w:t>а</w:t>
            </w:r>
            <w:r w:rsidRPr="00885A01">
              <w:rPr>
                <w:rFonts w:ascii="Arial" w:hAnsi="Arial" w:cs="Arial"/>
                <w:sz w:val="16"/>
                <w:szCs w:val="16"/>
              </w:rPr>
              <w:t>зателями на официальном сайте Администрации Ва</w:t>
            </w:r>
            <w:r w:rsidRPr="00885A01">
              <w:rPr>
                <w:rFonts w:ascii="Arial" w:hAnsi="Arial" w:cs="Arial"/>
                <w:sz w:val="16"/>
                <w:szCs w:val="16"/>
              </w:rPr>
              <w:t>л</w:t>
            </w:r>
            <w:r w:rsidRPr="00885A01">
              <w:rPr>
                <w:rFonts w:ascii="Arial" w:hAnsi="Arial" w:cs="Arial"/>
                <w:sz w:val="16"/>
                <w:szCs w:val="16"/>
              </w:rPr>
              <w:t>дайского муниципал</w:t>
            </w:r>
            <w:r w:rsidRPr="00885A01">
              <w:rPr>
                <w:rFonts w:ascii="Arial" w:hAnsi="Arial" w:cs="Arial"/>
                <w:sz w:val="16"/>
                <w:szCs w:val="16"/>
              </w:rPr>
              <w:t>ь</w:t>
            </w:r>
            <w:r w:rsidRPr="00885A01">
              <w:rPr>
                <w:rFonts w:ascii="Arial" w:hAnsi="Arial" w:cs="Arial"/>
                <w:sz w:val="16"/>
                <w:szCs w:val="16"/>
              </w:rPr>
              <w:t>ного района</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информация представлена в по</w:t>
            </w:r>
            <w:r w:rsidRPr="00885A01">
              <w:rPr>
                <w:rFonts w:ascii="Arial" w:hAnsi="Arial" w:cs="Arial"/>
                <w:sz w:val="16"/>
                <w:szCs w:val="16"/>
              </w:rPr>
              <w:t>л</w:t>
            </w:r>
            <w:r w:rsidRPr="00885A01">
              <w:rPr>
                <w:rFonts w:ascii="Arial" w:hAnsi="Arial" w:cs="Arial"/>
                <w:sz w:val="16"/>
                <w:szCs w:val="16"/>
              </w:rPr>
              <w:t>ном объеме</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vAlign w:val="center"/>
          </w:tcPr>
          <w:p w:rsidR="009669CC" w:rsidRPr="00885A01" w:rsidRDefault="009669CC" w:rsidP="009669CC">
            <w:pP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информация отсутствует</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11582" w:type="dxa"/>
            <w:gridSpan w:val="4"/>
          </w:tcPr>
          <w:p w:rsidR="009669CC" w:rsidRPr="00885A01" w:rsidRDefault="009669CC" w:rsidP="009669CC">
            <w:pPr>
              <w:autoSpaceDE w:val="0"/>
              <w:autoSpaceDN w:val="0"/>
              <w:adjustRightInd w:val="0"/>
              <w:ind w:firstLine="60"/>
              <w:jc w:val="center"/>
              <w:outlineLvl w:val="1"/>
              <w:rPr>
                <w:rFonts w:ascii="Arial" w:hAnsi="Arial" w:cs="Arial"/>
                <w:sz w:val="16"/>
                <w:szCs w:val="16"/>
                <w:lang w:eastAsia="en-US"/>
              </w:rPr>
            </w:pPr>
            <w:r w:rsidRPr="00885A01">
              <w:rPr>
                <w:rFonts w:ascii="Arial" w:hAnsi="Arial" w:cs="Arial"/>
                <w:sz w:val="16"/>
                <w:szCs w:val="16"/>
              </w:rPr>
              <w:t>2. Финансово-экономическая деятельность учреждения</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2.1.</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Своевременность представления учреждением бухга</w:t>
            </w:r>
            <w:r w:rsidRPr="00885A01">
              <w:rPr>
                <w:rFonts w:ascii="Arial" w:hAnsi="Arial" w:cs="Arial"/>
                <w:sz w:val="16"/>
                <w:szCs w:val="16"/>
              </w:rPr>
              <w:t>л</w:t>
            </w:r>
            <w:r w:rsidRPr="00885A01">
              <w:rPr>
                <w:rFonts w:ascii="Arial" w:hAnsi="Arial" w:cs="Arial"/>
                <w:sz w:val="16"/>
                <w:szCs w:val="16"/>
              </w:rPr>
              <w:t>терской, статистической, налоговой отче</w:t>
            </w:r>
            <w:r w:rsidRPr="00885A01">
              <w:rPr>
                <w:rFonts w:ascii="Arial" w:hAnsi="Arial" w:cs="Arial"/>
                <w:sz w:val="16"/>
                <w:szCs w:val="16"/>
              </w:rPr>
              <w:t>т</w:t>
            </w:r>
            <w:r w:rsidRPr="00885A01">
              <w:rPr>
                <w:rFonts w:ascii="Arial" w:hAnsi="Arial" w:cs="Arial"/>
                <w:sz w:val="16"/>
                <w:szCs w:val="16"/>
              </w:rPr>
              <w:t>ности, других сведений и их качество</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соблюдение сроков, устано</w:t>
            </w:r>
            <w:r w:rsidRPr="00885A01">
              <w:rPr>
                <w:rFonts w:ascii="Arial" w:hAnsi="Arial" w:cs="Arial"/>
                <w:sz w:val="16"/>
                <w:szCs w:val="16"/>
              </w:rPr>
              <w:t>в</w:t>
            </w:r>
            <w:r w:rsidRPr="00885A01">
              <w:rPr>
                <w:rFonts w:ascii="Arial" w:hAnsi="Arial" w:cs="Arial"/>
                <w:sz w:val="16"/>
                <w:szCs w:val="16"/>
              </w:rPr>
              <w:t>ленных порядков и форм представления бухгалтерской, статистической, налоговой отчетности, других свед</w:t>
            </w:r>
            <w:r w:rsidRPr="00885A01">
              <w:rPr>
                <w:rFonts w:ascii="Arial" w:hAnsi="Arial" w:cs="Arial"/>
                <w:sz w:val="16"/>
                <w:szCs w:val="16"/>
              </w:rPr>
              <w:t>е</w:t>
            </w:r>
            <w:r w:rsidRPr="00885A01">
              <w:rPr>
                <w:rFonts w:ascii="Arial" w:hAnsi="Arial" w:cs="Arial"/>
                <w:sz w:val="16"/>
                <w:szCs w:val="16"/>
              </w:rPr>
              <w:t>ний</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20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нарушение сроков, устано</w:t>
            </w:r>
            <w:r w:rsidRPr="00885A01">
              <w:rPr>
                <w:rFonts w:ascii="Arial" w:hAnsi="Arial" w:cs="Arial"/>
                <w:sz w:val="16"/>
                <w:szCs w:val="16"/>
              </w:rPr>
              <w:t>в</w:t>
            </w:r>
            <w:r w:rsidRPr="00885A01">
              <w:rPr>
                <w:rFonts w:ascii="Arial" w:hAnsi="Arial" w:cs="Arial"/>
                <w:sz w:val="16"/>
                <w:szCs w:val="16"/>
              </w:rPr>
              <w:t>ленных порядков и форм представления бухгалтерской, статистической, налоговой отчетности, других свед</w:t>
            </w:r>
            <w:r w:rsidRPr="00885A01">
              <w:rPr>
                <w:rFonts w:ascii="Arial" w:hAnsi="Arial" w:cs="Arial"/>
                <w:sz w:val="16"/>
                <w:szCs w:val="16"/>
              </w:rPr>
              <w:t>е</w:t>
            </w:r>
            <w:r w:rsidRPr="00885A01">
              <w:rPr>
                <w:rFonts w:ascii="Arial" w:hAnsi="Arial" w:cs="Arial"/>
                <w:sz w:val="16"/>
                <w:szCs w:val="16"/>
              </w:rPr>
              <w:t>ний</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2.2.</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Отсутствие правонарушений, выявленных в ходе пров</w:t>
            </w:r>
            <w:r w:rsidRPr="00885A01">
              <w:rPr>
                <w:rFonts w:ascii="Arial" w:hAnsi="Arial" w:cs="Arial"/>
                <w:sz w:val="16"/>
                <w:szCs w:val="16"/>
              </w:rPr>
              <w:t>е</w:t>
            </w:r>
            <w:r w:rsidRPr="00885A01">
              <w:rPr>
                <w:rFonts w:ascii="Arial" w:hAnsi="Arial" w:cs="Arial"/>
                <w:sz w:val="16"/>
                <w:szCs w:val="16"/>
              </w:rPr>
              <w:t>рок надзорных органов</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отсутствие принятых решений об административных наказ</w:t>
            </w:r>
            <w:r w:rsidRPr="00885A01">
              <w:rPr>
                <w:rFonts w:ascii="Arial" w:hAnsi="Arial" w:cs="Arial"/>
                <w:sz w:val="16"/>
                <w:szCs w:val="16"/>
              </w:rPr>
              <w:t>а</w:t>
            </w:r>
            <w:r w:rsidRPr="00885A01">
              <w:rPr>
                <w:rFonts w:ascii="Arial" w:hAnsi="Arial" w:cs="Arial"/>
                <w:sz w:val="16"/>
                <w:szCs w:val="16"/>
              </w:rPr>
              <w:t>ниях</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принятых решений об администрати</w:t>
            </w:r>
            <w:r w:rsidRPr="00885A01">
              <w:rPr>
                <w:rFonts w:ascii="Arial" w:hAnsi="Arial" w:cs="Arial"/>
                <w:sz w:val="16"/>
                <w:szCs w:val="16"/>
              </w:rPr>
              <w:t>в</w:t>
            </w:r>
            <w:r w:rsidRPr="00885A01">
              <w:rPr>
                <w:rFonts w:ascii="Arial" w:hAnsi="Arial" w:cs="Arial"/>
                <w:sz w:val="16"/>
                <w:szCs w:val="16"/>
              </w:rPr>
              <w:t>ных наказаниях</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2.3.</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Отсутствие обоснованных жалоб на качество предо</w:t>
            </w:r>
            <w:r w:rsidRPr="00885A01">
              <w:rPr>
                <w:rFonts w:ascii="Arial" w:hAnsi="Arial" w:cs="Arial"/>
                <w:sz w:val="16"/>
                <w:szCs w:val="16"/>
              </w:rPr>
              <w:t>с</w:t>
            </w:r>
            <w:r w:rsidRPr="00885A01">
              <w:rPr>
                <w:rFonts w:ascii="Arial" w:hAnsi="Arial" w:cs="Arial"/>
                <w:sz w:val="16"/>
                <w:szCs w:val="16"/>
              </w:rPr>
              <w:t>тавления муниц</w:t>
            </w:r>
            <w:r w:rsidRPr="00885A01">
              <w:rPr>
                <w:rFonts w:ascii="Arial" w:hAnsi="Arial" w:cs="Arial"/>
                <w:sz w:val="16"/>
                <w:szCs w:val="16"/>
              </w:rPr>
              <w:t>и</w:t>
            </w:r>
            <w:r w:rsidRPr="00885A01">
              <w:rPr>
                <w:rFonts w:ascii="Arial" w:hAnsi="Arial" w:cs="Arial"/>
                <w:sz w:val="16"/>
                <w:szCs w:val="16"/>
              </w:rPr>
              <w:t>пальных услуг</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отсутствие жалоб, обоснованность которых официально подтвержд</w:t>
            </w:r>
            <w:r w:rsidRPr="00885A01">
              <w:rPr>
                <w:rFonts w:ascii="Arial" w:hAnsi="Arial" w:cs="Arial"/>
                <w:sz w:val="16"/>
                <w:szCs w:val="16"/>
              </w:rPr>
              <w:t>е</w:t>
            </w:r>
            <w:r w:rsidRPr="00885A01">
              <w:rPr>
                <w:rFonts w:ascii="Arial" w:hAnsi="Arial" w:cs="Arial"/>
                <w:sz w:val="16"/>
                <w:szCs w:val="16"/>
              </w:rPr>
              <w:t>на</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20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жалоб, обоснованность которых официально подтвержд</w:t>
            </w:r>
            <w:r w:rsidRPr="00885A01">
              <w:rPr>
                <w:rFonts w:ascii="Arial" w:hAnsi="Arial" w:cs="Arial"/>
                <w:sz w:val="16"/>
                <w:szCs w:val="16"/>
              </w:rPr>
              <w:t>е</w:t>
            </w:r>
            <w:r w:rsidRPr="00885A01">
              <w:rPr>
                <w:rFonts w:ascii="Arial" w:hAnsi="Arial" w:cs="Arial"/>
                <w:sz w:val="16"/>
                <w:szCs w:val="16"/>
              </w:rPr>
              <w:t>на</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2.4.</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Наличие в учреждении внутреннего финансового ко</w:t>
            </w:r>
            <w:r w:rsidRPr="00885A01">
              <w:rPr>
                <w:rFonts w:ascii="Arial" w:hAnsi="Arial" w:cs="Arial"/>
                <w:sz w:val="16"/>
                <w:szCs w:val="16"/>
              </w:rPr>
              <w:t>н</w:t>
            </w:r>
            <w:r w:rsidRPr="00885A01">
              <w:rPr>
                <w:rFonts w:ascii="Arial" w:hAnsi="Arial" w:cs="Arial"/>
                <w:sz w:val="16"/>
                <w:szCs w:val="16"/>
              </w:rPr>
              <w:t>троля</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выполнение условий нормативного акта о внутреннем фина</w:t>
            </w:r>
            <w:r w:rsidRPr="00885A01">
              <w:rPr>
                <w:rFonts w:ascii="Arial" w:hAnsi="Arial" w:cs="Arial"/>
                <w:sz w:val="16"/>
                <w:szCs w:val="16"/>
              </w:rPr>
              <w:t>н</w:t>
            </w:r>
            <w:r w:rsidRPr="00885A01">
              <w:rPr>
                <w:rFonts w:ascii="Arial" w:hAnsi="Arial" w:cs="Arial"/>
                <w:sz w:val="16"/>
                <w:szCs w:val="16"/>
              </w:rPr>
              <w:t>совом контроле</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vAlign w:val="center"/>
          </w:tcPr>
          <w:p w:rsidR="009669CC" w:rsidRPr="00885A01" w:rsidRDefault="009669CC" w:rsidP="009669CC">
            <w:pPr>
              <w:rPr>
                <w:rFonts w:ascii="Arial" w:hAnsi="Arial" w:cs="Arial"/>
                <w:sz w:val="16"/>
                <w:szCs w:val="16"/>
                <w:lang w:eastAsia="en-US"/>
              </w:rPr>
            </w:pPr>
          </w:p>
        </w:tc>
        <w:tc>
          <w:tcPr>
            <w:tcW w:w="4412" w:type="dxa"/>
            <w:vMerge/>
            <w:vAlign w:val="center"/>
          </w:tcPr>
          <w:p w:rsidR="009669CC" w:rsidRPr="00885A01" w:rsidRDefault="009669CC" w:rsidP="009669CC">
            <w:pPr>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невыполнение условий нормативного акта о внутреннем финанс</w:t>
            </w:r>
            <w:r w:rsidRPr="00885A01">
              <w:rPr>
                <w:rFonts w:ascii="Arial" w:hAnsi="Arial" w:cs="Arial"/>
                <w:sz w:val="16"/>
                <w:szCs w:val="16"/>
              </w:rPr>
              <w:t>о</w:t>
            </w:r>
            <w:r w:rsidRPr="00885A01">
              <w:rPr>
                <w:rFonts w:ascii="Arial" w:hAnsi="Arial" w:cs="Arial"/>
                <w:sz w:val="16"/>
                <w:szCs w:val="16"/>
              </w:rPr>
              <w:t>вом контроле</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11582" w:type="dxa"/>
            <w:gridSpan w:val="4"/>
          </w:tcPr>
          <w:p w:rsidR="009669CC" w:rsidRPr="00885A01" w:rsidRDefault="009669CC" w:rsidP="009669CC">
            <w:pPr>
              <w:autoSpaceDE w:val="0"/>
              <w:autoSpaceDN w:val="0"/>
              <w:adjustRightInd w:val="0"/>
              <w:ind w:hanging="4"/>
              <w:jc w:val="center"/>
              <w:outlineLvl w:val="1"/>
              <w:rPr>
                <w:rFonts w:ascii="Arial" w:hAnsi="Arial" w:cs="Arial"/>
                <w:sz w:val="16"/>
                <w:szCs w:val="16"/>
                <w:lang w:eastAsia="en-US"/>
              </w:rPr>
            </w:pPr>
            <w:r w:rsidRPr="00885A01">
              <w:rPr>
                <w:rFonts w:ascii="Arial" w:hAnsi="Arial" w:cs="Arial"/>
                <w:sz w:val="16"/>
                <w:szCs w:val="16"/>
              </w:rPr>
              <w:t>3. Финансово-экономическая деятельность руководителя учреждения при уст</w:t>
            </w:r>
            <w:r w:rsidRPr="00885A01">
              <w:rPr>
                <w:rFonts w:ascii="Arial" w:hAnsi="Arial" w:cs="Arial"/>
                <w:sz w:val="16"/>
                <w:szCs w:val="16"/>
              </w:rPr>
              <w:t>а</w:t>
            </w:r>
            <w:r w:rsidRPr="00885A01">
              <w:rPr>
                <w:rFonts w:ascii="Arial" w:hAnsi="Arial" w:cs="Arial"/>
                <w:sz w:val="16"/>
                <w:szCs w:val="16"/>
              </w:rPr>
              <w:t>новлении премии (процент к должностному окладу)</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3.1.</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Своевременное и качественное представление ква</w:t>
            </w:r>
            <w:r w:rsidRPr="00885A01">
              <w:rPr>
                <w:rFonts w:ascii="Arial" w:hAnsi="Arial" w:cs="Arial"/>
                <w:sz w:val="16"/>
                <w:szCs w:val="16"/>
              </w:rPr>
              <w:t>р</w:t>
            </w:r>
            <w:r w:rsidRPr="00885A01">
              <w:rPr>
                <w:rFonts w:ascii="Arial" w:hAnsi="Arial" w:cs="Arial"/>
                <w:sz w:val="16"/>
                <w:szCs w:val="16"/>
              </w:rPr>
              <w:t>тальной о</w:t>
            </w:r>
            <w:r w:rsidRPr="00885A01">
              <w:rPr>
                <w:rFonts w:ascii="Arial" w:hAnsi="Arial" w:cs="Arial"/>
                <w:sz w:val="16"/>
                <w:szCs w:val="16"/>
              </w:rPr>
              <w:t>т</w:t>
            </w:r>
            <w:r w:rsidRPr="00885A01">
              <w:rPr>
                <w:rFonts w:ascii="Arial" w:hAnsi="Arial" w:cs="Arial"/>
                <w:sz w:val="16"/>
                <w:szCs w:val="16"/>
              </w:rPr>
              <w:t>четности</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соблюдение сроков и качественное выполн</w:t>
            </w:r>
            <w:r w:rsidRPr="00885A01">
              <w:rPr>
                <w:rFonts w:ascii="Arial" w:hAnsi="Arial" w:cs="Arial"/>
                <w:sz w:val="16"/>
                <w:szCs w:val="16"/>
              </w:rPr>
              <w:t>е</w:t>
            </w:r>
            <w:r w:rsidRPr="00885A01">
              <w:rPr>
                <w:rFonts w:ascii="Arial" w:hAnsi="Arial" w:cs="Arial"/>
                <w:sz w:val="16"/>
                <w:szCs w:val="16"/>
              </w:rPr>
              <w:t>ние отчетности</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jc w:val="both"/>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нарушение сроков и некачественное выполн</w:t>
            </w:r>
            <w:r w:rsidRPr="00885A01">
              <w:rPr>
                <w:rFonts w:ascii="Arial" w:hAnsi="Arial" w:cs="Arial"/>
                <w:sz w:val="16"/>
                <w:szCs w:val="16"/>
              </w:rPr>
              <w:t>е</w:t>
            </w:r>
            <w:r w:rsidRPr="00885A01">
              <w:rPr>
                <w:rFonts w:ascii="Arial" w:hAnsi="Arial" w:cs="Arial"/>
                <w:sz w:val="16"/>
                <w:szCs w:val="16"/>
              </w:rPr>
              <w:t>ние отчетности</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3.2.</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Отсутствие просроченной кредиторской задолженн</w:t>
            </w:r>
            <w:r w:rsidRPr="00885A01">
              <w:rPr>
                <w:rFonts w:ascii="Arial" w:hAnsi="Arial" w:cs="Arial"/>
                <w:sz w:val="16"/>
                <w:szCs w:val="16"/>
              </w:rPr>
              <w:t>о</w:t>
            </w:r>
            <w:r w:rsidRPr="00885A01">
              <w:rPr>
                <w:rFonts w:ascii="Arial" w:hAnsi="Arial" w:cs="Arial"/>
                <w:sz w:val="16"/>
                <w:szCs w:val="16"/>
              </w:rPr>
              <w:t>сти</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отсутствие просроченной кредиторской задолже</w:t>
            </w:r>
            <w:r w:rsidRPr="00885A01">
              <w:rPr>
                <w:rFonts w:ascii="Arial" w:hAnsi="Arial" w:cs="Arial"/>
                <w:sz w:val="16"/>
                <w:szCs w:val="16"/>
              </w:rPr>
              <w:t>н</w:t>
            </w:r>
            <w:r w:rsidRPr="00885A01">
              <w:rPr>
                <w:rFonts w:ascii="Arial" w:hAnsi="Arial" w:cs="Arial"/>
                <w:sz w:val="16"/>
                <w:szCs w:val="16"/>
              </w:rPr>
              <w:t>ности</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20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jc w:val="both"/>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просроченной кредиторской задо</w:t>
            </w:r>
            <w:r w:rsidRPr="00885A01">
              <w:rPr>
                <w:rFonts w:ascii="Arial" w:hAnsi="Arial" w:cs="Arial"/>
                <w:sz w:val="16"/>
                <w:szCs w:val="16"/>
              </w:rPr>
              <w:t>л</w:t>
            </w:r>
            <w:r w:rsidRPr="00885A01">
              <w:rPr>
                <w:rFonts w:ascii="Arial" w:hAnsi="Arial" w:cs="Arial"/>
                <w:sz w:val="16"/>
                <w:szCs w:val="16"/>
              </w:rPr>
              <w:t>женности</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3.3.</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Своевременное и качественное предоставление отч</w:t>
            </w:r>
            <w:r w:rsidRPr="00885A01">
              <w:rPr>
                <w:rFonts w:ascii="Arial" w:hAnsi="Arial" w:cs="Arial"/>
                <w:sz w:val="16"/>
                <w:szCs w:val="16"/>
              </w:rPr>
              <w:t>е</w:t>
            </w:r>
            <w:r w:rsidRPr="00885A01">
              <w:rPr>
                <w:rFonts w:ascii="Arial" w:hAnsi="Arial" w:cs="Arial"/>
                <w:sz w:val="16"/>
                <w:szCs w:val="16"/>
              </w:rPr>
              <w:t>тов, и</w:t>
            </w:r>
            <w:r w:rsidRPr="00885A01">
              <w:rPr>
                <w:rFonts w:ascii="Arial" w:hAnsi="Arial" w:cs="Arial"/>
                <w:sz w:val="16"/>
                <w:szCs w:val="16"/>
              </w:rPr>
              <w:t>н</w:t>
            </w:r>
            <w:r w:rsidRPr="00885A01">
              <w:rPr>
                <w:rFonts w:ascii="Arial" w:hAnsi="Arial" w:cs="Arial"/>
                <w:sz w:val="16"/>
                <w:szCs w:val="16"/>
              </w:rPr>
              <w:t>формации по запросам</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соблюдение сроков и качественное выполнение отчетности и инфо</w:t>
            </w:r>
            <w:r w:rsidRPr="00885A01">
              <w:rPr>
                <w:rFonts w:ascii="Arial" w:hAnsi="Arial" w:cs="Arial"/>
                <w:sz w:val="16"/>
                <w:szCs w:val="16"/>
              </w:rPr>
              <w:t>р</w:t>
            </w:r>
            <w:r w:rsidRPr="00885A01">
              <w:rPr>
                <w:rFonts w:ascii="Arial" w:hAnsi="Arial" w:cs="Arial"/>
                <w:sz w:val="16"/>
                <w:szCs w:val="16"/>
              </w:rPr>
              <w:t>мации по запросам</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jc w:val="both"/>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нарушение сроков и некачественное выполнение отчетности и и</w:t>
            </w:r>
            <w:r w:rsidRPr="00885A01">
              <w:rPr>
                <w:rFonts w:ascii="Arial" w:hAnsi="Arial" w:cs="Arial"/>
                <w:sz w:val="16"/>
                <w:szCs w:val="16"/>
              </w:rPr>
              <w:t>н</w:t>
            </w:r>
            <w:r w:rsidRPr="00885A01">
              <w:rPr>
                <w:rFonts w:ascii="Arial" w:hAnsi="Arial" w:cs="Arial"/>
                <w:sz w:val="16"/>
                <w:szCs w:val="16"/>
              </w:rPr>
              <w:t>формации по запросам</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3.4.</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Соблюдение срока выплаты з</w:t>
            </w:r>
            <w:r w:rsidRPr="00885A01">
              <w:rPr>
                <w:rFonts w:ascii="Arial" w:hAnsi="Arial" w:cs="Arial"/>
                <w:sz w:val="16"/>
                <w:szCs w:val="16"/>
              </w:rPr>
              <w:t>а</w:t>
            </w:r>
            <w:r w:rsidRPr="00885A01">
              <w:rPr>
                <w:rFonts w:ascii="Arial" w:hAnsi="Arial" w:cs="Arial"/>
                <w:sz w:val="16"/>
                <w:szCs w:val="16"/>
              </w:rPr>
              <w:t>работной платы</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соблюдение сроков выплаты зар</w:t>
            </w:r>
            <w:r w:rsidRPr="00885A01">
              <w:rPr>
                <w:rFonts w:ascii="Arial" w:hAnsi="Arial" w:cs="Arial"/>
                <w:sz w:val="16"/>
                <w:szCs w:val="16"/>
              </w:rPr>
              <w:t>а</w:t>
            </w:r>
            <w:r w:rsidRPr="00885A01">
              <w:rPr>
                <w:rFonts w:ascii="Arial" w:hAnsi="Arial" w:cs="Arial"/>
                <w:sz w:val="16"/>
                <w:szCs w:val="16"/>
              </w:rPr>
              <w:t>ботной платы</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20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jc w:val="both"/>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нарушение сроков выплаты з</w:t>
            </w:r>
            <w:r w:rsidRPr="00885A01">
              <w:rPr>
                <w:rFonts w:ascii="Arial" w:hAnsi="Arial" w:cs="Arial"/>
                <w:sz w:val="16"/>
                <w:szCs w:val="16"/>
              </w:rPr>
              <w:t>а</w:t>
            </w:r>
            <w:r w:rsidRPr="00885A01">
              <w:rPr>
                <w:rFonts w:ascii="Arial" w:hAnsi="Arial" w:cs="Arial"/>
                <w:sz w:val="16"/>
                <w:szCs w:val="16"/>
              </w:rPr>
              <w:t>работной платы</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vMerge w:val="restart"/>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3.5.</w:t>
            </w:r>
          </w:p>
        </w:tc>
        <w:tc>
          <w:tcPr>
            <w:tcW w:w="4412" w:type="dxa"/>
            <w:vMerge w:val="restart"/>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Отсутствие обоснованных жалоб на работу учрежд</w:t>
            </w:r>
            <w:r w:rsidRPr="00885A01">
              <w:rPr>
                <w:rFonts w:ascii="Arial" w:hAnsi="Arial" w:cs="Arial"/>
                <w:sz w:val="16"/>
                <w:szCs w:val="16"/>
              </w:rPr>
              <w:t>е</w:t>
            </w:r>
            <w:r w:rsidRPr="00885A01">
              <w:rPr>
                <w:rFonts w:ascii="Arial" w:hAnsi="Arial" w:cs="Arial"/>
                <w:sz w:val="16"/>
                <w:szCs w:val="16"/>
              </w:rPr>
              <w:t>ния, качество пр</w:t>
            </w:r>
            <w:r w:rsidRPr="00885A01">
              <w:rPr>
                <w:rFonts w:ascii="Arial" w:hAnsi="Arial" w:cs="Arial"/>
                <w:sz w:val="16"/>
                <w:szCs w:val="16"/>
              </w:rPr>
              <w:t>е</w:t>
            </w:r>
            <w:r w:rsidRPr="00885A01">
              <w:rPr>
                <w:rFonts w:ascii="Arial" w:hAnsi="Arial" w:cs="Arial"/>
                <w:sz w:val="16"/>
                <w:szCs w:val="16"/>
              </w:rPr>
              <w:t>доставления услуг</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отсутствие жалоб на работу учреждения и качество предоставл</w:t>
            </w:r>
            <w:r w:rsidRPr="00885A01">
              <w:rPr>
                <w:rFonts w:ascii="Arial" w:hAnsi="Arial" w:cs="Arial"/>
                <w:sz w:val="16"/>
                <w:szCs w:val="16"/>
              </w:rPr>
              <w:t>е</w:t>
            </w:r>
            <w:r w:rsidRPr="00885A01">
              <w:rPr>
                <w:rFonts w:ascii="Arial" w:hAnsi="Arial" w:cs="Arial"/>
                <w:sz w:val="16"/>
                <w:szCs w:val="16"/>
              </w:rPr>
              <w:t>ния услуг</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10</w:t>
            </w:r>
          </w:p>
        </w:tc>
      </w:tr>
      <w:tr w:rsidR="009669CC" w:rsidRPr="00885A01" w:rsidTr="00412352">
        <w:tc>
          <w:tcPr>
            <w:tcW w:w="567" w:type="dxa"/>
            <w:vMerge/>
          </w:tcPr>
          <w:p w:rsidR="009669CC" w:rsidRPr="00885A01" w:rsidRDefault="009669CC" w:rsidP="009669CC">
            <w:pPr>
              <w:jc w:val="center"/>
              <w:rPr>
                <w:rFonts w:ascii="Arial" w:hAnsi="Arial" w:cs="Arial"/>
                <w:sz w:val="16"/>
                <w:szCs w:val="16"/>
                <w:lang w:eastAsia="en-US"/>
              </w:rPr>
            </w:pPr>
          </w:p>
        </w:tc>
        <w:tc>
          <w:tcPr>
            <w:tcW w:w="4412" w:type="dxa"/>
            <w:vMerge/>
            <w:vAlign w:val="center"/>
          </w:tcPr>
          <w:p w:rsidR="009669CC" w:rsidRPr="00885A01" w:rsidRDefault="009669CC" w:rsidP="009669CC">
            <w:pPr>
              <w:jc w:val="both"/>
              <w:rPr>
                <w:rFonts w:ascii="Arial" w:hAnsi="Arial" w:cs="Arial"/>
                <w:sz w:val="16"/>
                <w:szCs w:val="16"/>
                <w:lang w:eastAsia="en-US"/>
              </w:rPr>
            </w:pP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наличие жалоб на работу учреждения и качество предоставл</w:t>
            </w:r>
            <w:r w:rsidRPr="00885A01">
              <w:rPr>
                <w:rFonts w:ascii="Arial" w:hAnsi="Arial" w:cs="Arial"/>
                <w:sz w:val="16"/>
                <w:szCs w:val="16"/>
              </w:rPr>
              <w:t>е</w:t>
            </w:r>
            <w:r w:rsidRPr="00885A01">
              <w:rPr>
                <w:rFonts w:ascii="Arial" w:hAnsi="Arial" w:cs="Arial"/>
                <w:sz w:val="16"/>
                <w:szCs w:val="16"/>
              </w:rPr>
              <w:t>ния услуг</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lang w:eastAsia="en-US"/>
              </w:rPr>
            </w:pPr>
            <w:r w:rsidRPr="00885A01">
              <w:rPr>
                <w:rFonts w:ascii="Arial" w:hAnsi="Arial" w:cs="Arial"/>
                <w:sz w:val="16"/>
                <w:szCs w:val="16"/>
              </w:rPr>
              <w:t>0</w:t>
            </w:r>
          </w:p>
        </w:tc>
      </w:tr>
      <w:tr w:rsidR="009669CC" w:rsidRPr="00885A01" w:rsidTr="00412352">
        <w:tc>
          <w:tcPr>
            <w:tcW w:w="567" w:type="dxa"/>
          </w:tcPr>
          <w:p w:rsidR="009669CC" w:rsidRPr="00885A01" w:rsidRDefault="009669CC" w:rsidP="009669CC">
            <w:pPr>
              <w:autoSpaceDE w:val="0"/>
              <w:autoSpaceDN w:val="0"/>
              <w:adjustRightInd w:val="0"/>
              <w:ind w:firstLine="118"/>
              <w:jc w:val="center"/>
              <w:rPr>
                <w:rFonts w:ascii="Arial" w:hAnsi="Arial" w:cs="Arial"/>
                <w:sz w:val="16"/>
                <w:szCs w:val="16"/>
                <w:lang w:eastAsia="en-US"/>
              </w:rPr>
            </w:pPr>
            <w:r w:rsidRPr="00885A01">
              <w:rPr>
                <w:rFonts w:ascii="Arial" w:hAnsi="Arial" w:cs="Arial"/>
                <w:sz w:val="16"/>
                <w:szCs w:val="16"/>
              </w:rPr>
              <w:t>3.6.</w:t>
            </w:r>
          </w:p>
        </w:tc>
        <w:tc>
          <w:tcPr>
            <w:tcW w:w="4412" w:type="dxa"/>
          </w:tcPr>
          <w:p w:rsidR="009669CC" w:rsidRPr="00885A01" w:rsidRDefault="009669CC" w:rsidP="009669CC">
            <w:pPr>
              <w:autoSpaceDE w:val="0"/>
              <w:autoSpaceDN w:val="0"/>
              <w:adjustRightInd w:val="0"/>
              <w:jc w:val="both"/>
              <w:rPr>
                <w:rFonts w:ascii="Arial" w:hAnsi="Arial" w:cs="Arial"/>
                <w:sz w:val="16"/>
                <w:szCs w:val="16"/>
                <w:lang w:eastAsia="en-US"/>
              </w:rPr>
            </w:pPr>
            <w:r w:rsidRPr="00885A01">
              <w:rPr>
                <w:rFonts w:ascii="Arial" w:hAnsi="Arial" w:cs="Arial"/>
                <w:sz w:val="16"/>
                <w:szCs w:val="16"/>
              </w:rPr>
              <w:t>Целевое и эффективное использования внебюдже</w:t>
            </w:r>
            <w:r w:rsidRPr="00885A01">
              <w:rPr>
                <w:rFonts w:ascii="Arial" w:hAnsi="Arial" w:cs="Arial"/>
                <w:sz w:val="16"/>
                <w:szCs w:val="16"/>
              </w:rPr>
              <w:t>т</w:t>
            </w:r>
            <w:r w:rsidRPr="00885A01">
              <w:rPr>
                <w:rFonts w:ascii="Arial" w:hAnsi="Arial" w:cs="Arial"/>
                <w:sz w:val="16"/>
                <w:szCs w:val="16"/>
              </w:rPr>
              <w:t>ных средств (средства от приносящей доход де</w:t>
            </w:r>
            <w:r w:rsidRPr="00885A01">
              <w:rPr>
                <w:rFonts w:ascii="Arial" w:hAnsi="Arial" w:cs="Arial"/>
                <w:sz w:val="16"/>
                <w:szCs w:val="16"/>
              </w:rPr>
              <w:t>я</w:t>
            </w:r>
            <w:r w:rsidRPr="00885A01">
              <w:rPr>
                <w:rFonts w:ascii="Arial" w:hAnsi="Arial" w:cs="Arial"/>
                <w:sz w:val="16"/>
                <w:szCs w:val="16"/>
              </w:rPr>
              <w:t>тельности учреждения, благотворительная и спо</w:t>
            </w:r>
            <w:r w:rsidRPr="00885A01">
              <w:rPr>
                <w:rFonts w:ascii="Arial" w:hAnsi="Arial" w:cs="Arial"/>
                <w:sz w:val="16"/>
                <w:szCs w:val="16"/>
              </w:rPr>
              <w:t>н</w:t>
            </w:r>
            <w:r w:rsidRPr="00885A01">
              <w:rPr>
                <w:rFonts w:ascii="Arial" w:hAnsi="Arial" w:cs="Arial"/>
                <w:sz w:val="16"/>
                <w:szCs w:val="16"/>
              </w:rPr>
              <w:t>сорская помощь</w:t>
            </w:r>
          </w:p>
        </w:tc>
        <w:tc>
          <w:tcPr>
            <w:tcW w:w="5403" w:type="dxa"/>
          </w:tcPr>
          <w:p w:rsidR="009669CC" w:rsidRPr="00885A01" w:rsidRDefault="009669CC" w:rsidP="009669CC">
            <w:pPr>
              <w:autoSpaceDE w:val="0"/>
              <w:autoSpaceDN w:val="0"/>
              <w:adjustRightInd w:val="0"/>
              <w:ind w:hanging="4"/>
              <w:jc w:val="both"/>
              <w:rPr>
                <w:rFonts w:ascii="Arial" w:hAnsi="Arial" w:cs="Arial"/>
                <w:sz w:val="16"/>
                <w:szCs w:val="16"/>
              </w:rPr>
            </w:pPr>
            <w:r w:rsidRPr="00885A01">
              <w:rPr>
                <w:rFonts w:ascii="Arial" w:hAnsi="Arial" w:cs="Arial"/>
                <w:sz w:val="16"/>
                <w:szCs w:val="16"/>
              </w:rPr>
              <w:t>целевое и эффективное использования внебюджетных средств (средства от приносящей доход деятельности учреждения, благотв</w:t>
            </w:r>
            <w:r w:rsidRPr="00885A01">
              <w:rPr>
                <w:rFonts w:ascii="Arial" w:hAnsi="Arial" w:cs="Arial"/>
                <w:sz w:val="16"/>
                <w:szCs w:val="16"/>
              </w:rPr>
              <w:t>о</w:t>
            </w:r>
            <w:r w:rsidRPr="00885A01">
              <w:rPr>
                <w:rFonts w:ascii="Arial" w:hAnsi="Arial" w:cs="Arial"/>
                <w:sz w:val="16"/>
                <w:szCs w:val="16"/>
              </w:rPr>
              <w:t>рительная и спонсорская п</w:t>
            </w:r>
            <w:r w:rsidRPr="00885A01">
              <w:rPr>
                <w:rFonts w:ascii="Arial" w:hAnsi="Arial" w:cs="Arial"/>
                <w:sz w:val="16"/>
                <w:szCs w:val="16"/>
              </w:rPr>
              <w:t>о</w:t>
            </w:r>
            <w:r w:rsidRPr="00885A01">
              <w:rPr>
                <w:rFonts w:ascii="Arial" w:hAnsi="Arial" w:cs="Arial"/>
                <w:sz w:val="16"/>
                <w:szCs w:val="16"/>
              </w:rPr>
              <w:t>мощь</w:t>
            </w:r>
          </w:p>
          <w:p w:rsidR="009669CC" w:rsidRPr="00885A01" w:rsidRDefault="009669CC" w:rsidP="009669CC">
            <w:pPr>
              <w:autoSpaceDE w:val="0"/>
              <w:autoSpaceDN w:val="0"/>
              <w:adjustRightInd w:val="0"/>
              <w:ind w:hanging="4"/>
              <w:jc w:val="both"/>
              <w:rPr>
                <w:rFonts w:ascii="Arial" w:hAnsi="Arial" w:cs="Arial"/>
                <w:sz w:val="16"/>
                <w:szCs w:val="16"/>
                <w:lang w:eastAsia="en-US"/>
              </w:rPr>
            </w:pPr>
            <w:r w:rsidRPr="00885A01">
              <w:rPr>
                <w:rFonts w:ascii="Arial" w:hAnsi="Arial" w:cs="Arial"/>
                <w:sz w:val="16"/>
                <w:szCs w:val="16"/>
              </w:rPr>
              <w:t>не целевое и эффективное испол</w:t>
            </w:r>
            <w:r w:rsidRPr="00885A01">
              <w:rPr>
                <w:rFonts w:ascii="Arial" w:hAnsi="Arial" w:cs="Arial"/>
                <w:sz w:val="16"/>
                <w:szCs w:val="16"/>
              </w:rPr>
              <w:t>ь</w:t>
            </w:r>
            <w:r w:rsidRPr="00885A01">
              <w:rPr>
                <w:rFonts w:ascii="Arial" w:hAnsi="Arial" w:cs="Arial"/>
                <w:sz w:val="16"/>
                <w:szCs w:val="16"/>
              </w:rPr>
              <w:t>зования внебюджетных средств (средства от приносящей доход деятельности учреждения, благотв</w:t>
            </w:r>
            <w:r w:rsidRPr="00885A01">
              <w:rPr>
                <w:rFonts w:ascii="Arial" w:hAnsi="Arial" w:cs="Arial"/>
                <w:sz w:val="16"/>
                <w:szCs w:val="16"/>
              </w:rPr>
              <w:t>о</w:t>
            </w:r>
            <w:r w:rsidRPr="00885A01">
              <w:rPr>
                <w:rFonts w:ascii="Arial" w:hAnsi="Arial" w:cs="Arial"/>
                <w:sz w:val="16"/>
                <w:szCs w:val="16"/>
              </w:rPr>
              <w:t>рительная и спонсорская п</w:t>
            </w:r>
            <w:r w:rsidRPr="00885A01">
              <w:rPr>
                <w:rFonts w:ascii="Arial" w:hAnsi="Arial" w:cs="Arial"/>
                <w:sz w:val="16"/>
                <w:szCs w:val="16"/>
              </w:rPr>
              <w:t>о</w:t>
            </w:r>
            <w:r w:rsidRPr="00885A01">
              <w:rPr>
                <w:rFonts w:ascii="Arial" w:hAnsi="Arial" w:cs="Arial"/>
                <w:sz w:val="16"/>
                <w:szCs w:val="16"/>
              </w:rPr>
              <w:t>мощь</w:t>
            </w:r>
          </w:p>
        </w:tc>
        <w:tc>
          <w:tcPr>
            <w:tcW w:w="1200" w:type="dxa"/>
          </w:tcPr>
          <w:p w:rsidR="009669CC" w:rsidRPr="00885A01" w:rsidRDefault="009669CC" w:rsidP="009669CC">
            <w:pPr>
              <w:autoSpaceDE w:val="0"/>
              <w:autoSpaceDN w:val="0"/>
              <w:adjustRightInd w:val="0"/>
              <w:ind w:firstLine="60"/>
              <w:jc w:val="center"/>
              <w:rPr>
                <w:rFonts w:ascii="Arial" w:hAnsi="Arial" w:cs="Arial"/>
                <w:sz w:val="16"/>
                <w:szCs w:val="16"/>
              </w:rPr>
            </w:pPr>
            <w:r w:rsidRPr="00885A01">
              <w:rPr>
                <w:rFonts w:ascii="Arial" w:hAnsi="Arial" w:cs="Arial"/>
                <w:sz w:val="16"/>
                <w:szCs w:val="16"/>
              </w:rPr>
              <w:t>25</w:t>
            </w:r>
          </w:p>
          <w:p w:rsidR="009669CC" w:rsidRPr="00885A01" w:rsidRDefault="009669CC" w:rsidP="009669CC">
            <w:pPr>
              <w:autoSpaceDE w:val="0"/>
              <w:autoSpaceDN w:val="0"/>
              <w:adjustRightInd w:val="0"/>
              <w:ind w:firstLine="60"/>
              <w:jc w:val="center"/>
              <w:rPr>
                <w:rFonts w:ascii="Arial" w:hAnsi="Arial" w:cs="Arial"/>
                <w:sz w:val="16"/>
                <w:szCs w:val="16"/>
              </w:rPr>
            </w:pPr>
          </w:p>
          <w:p w:rsidR="009669CC" w:rsidRPr="00885A01" w:rsidRDefault="009669CC" w:rsidP="009669CC">
            <w:pPr>
              <w:autoSpaceDE w:val="0"/>
              <w:autoSpaceDN w:val="0"/>
              <w:adjustRightInd w:val="0"/>
              <w:ind w:firstLine="60"/>
              <w:jc w:val="center"/>
              <w:rPr>
                <w:rFonts w:ascii="Arial" w:hAnsi="Arial" w:cs="Arial"/>
                <w:sz w:val="16"/>
                <w:szCs w:val="16"/>
              </w:rPr>
            </w:pPr>
          </w:p>
          <w:p w:rsidR="009669CC" w:rsidRPr="00885A01" w:rsidRDefault="009669CC" w:rsidP="009669CC">
            <w:pPr>
              <w:autoSpaceDE w:val="0"/>
              <w:autoSpaceDN w:val="0"/>
              <w:adjustRightInd w:val="0"/>
              <w:ind w:firstLine="60"/>
              <w:jc w:val="center"/>
              <w:rPr>
                <w:rFonts w:ascii="Arial" w:hAnsi="Arial" w:cs="Arial"/>
                <w:sz w:val="16"/>
                <w:szCs w:val="16"/>
              </w:rPr>
            </w:pPr>
          </w:p>
          <w:p w:rsidR="009669CC" w:rsidRPr="00885A01" w:rsidRDefault="009669CC" w:rsidP="009669CC">
            <w:pPr>
              <w:autoSpaceDE w:val="0"/>
              <w:autoSpaceDN w:val="0"/>
              <w:adjustRightInd w:val="0"/>
              <w:ind w:firstLine="60"/>
              <w:jc w:val="center"/>
              <w:rPr>
                <w:rFonts w:ascii="Arial" w:hAnsi="Arial" w:cs="Arial"/>
                <w:sz w:val="16"/>
                <w:szCs w:val="16"/>
              </w:rPr>
            </w:pPr>
          </w:p>
          <w:p w:rsidR="009669CC" w:rsidRPr="00885A01" w:rsidRDefault="009669CC" w:rsidP="009669CC">
            <w:pPr>
              <w:autoSpaceDE w:val="0"/>
              <w:autoSpaceDN w:val="0"/>
              <w:adjustRightInd w:val="0"/>
              <w:ind w:firstLine="60"/>
              <w:jc w:val="center"/>
              <w:rPr>
                <w:rFonts w:ascii="Arial" w:hAnsi="Arial" w:cs="Arial"/>
                <w:sz w:val="16"/>
                <w:szCs w:val="16"/>
                <w:highlight w:val="yellow"/>
                <w:lang w:eastAsia="en-US"/>
              </w:rPr>
            </w:pPr>
            <w:r w:rsidRPr="00885A01">
              <w:rPr>
                <w:rFonts w:ascii="Arial" w:hAnsi="Arial" w:cs="Arial"/>
                <w:sz w:val="16"/>
                <w:szCs w:val="16"/>
              </w:rPr>
              <w:t>0</w:t>
            </w:r>
          </w:p>
        </w:tc>
      </w:tr>
      <w:tr w:rsidR="009669CC" w:rsidRPr="00885A01" w:rsidTr="00412352">
        <w:tc>
          <w:tcPr>
            <w:tcW w:w="567" w:type="dxa"/>
          </w:tcPr>
          <w:p w:rsidR="009669CC" w:rsidRPr="00885A01" w:rsidRDefault="009669CC" w:rsidP="009669CC">
            <w:pPr>
              <w:autoSpaceDE w:val="0"/>
              <w:autoSpaceDN w:val="0"/>
              <w:adjustRightInd w:val="0"/>
              <w:jc w:val="center"/>
              <w:rPr>
                <w:rFonts w:ascii="Arial" w:hAnsi="Arial" w:cs="Arial"/>
                <w:sz w:val="16"/>
                <w:szCs w:val="16"/>
              </w:rPr>
            </w:pPr>
            <w:r w:rsidRPr="00885A01">
              <w:rPr>
                <w:rFonts w:ascii="Arial" w:hAnsi="Arial" w:cs="Arial"/>
                <w:sz w:val="16"/>
                <w:szCs w:val="16"/>
              </w:rPr>
              <w:t>3.7</w:t>
            </w:r>
          </w:p>
        </w:tc>
        <w:tc>
          <w:tcPr>
            <w:tcW w:w="4412" w:type="dxa"/>
            <w:vAlign w:val="center"/>
          </w:tcPr>
          <w:p w:rsidR="009669CC" w:rsidRPr="00885A01" w:rsidRDefault="009669CC" w:rsidP="009669CC">
            <w:pPr>
              <w:autoSpaceDE w:val="0"/>
              <w:autoSpaceDN w:val="0"/>
              <w:adjustRightInd w:val="0"/>
              <w:jc w:val="both"/>
              <w:rPr>
                <w:rFonts w:ascii="Arial" w:hAnsi="Arial" w:cs="Arial"/>
                <w:sz w:val="16"/>
                <w:szCs w:val="16"/>
              </w:rPr>
            </w:pPr>
            <w:r w:rsidRPr="00885A01">
              <w:rPr>
                <w:rFonts w:ascii="Arial" w:hAnsi="Arial" w:cs="Arial"/>
                <w:sz w:val="16"/>
                <w:szCs w:val="16"/>
              </w:rPr>
              <w:t>Выполнение квоты по приему на работу инвалидов, в соответствии с действующим законод</w:t>
            </w:r>
            <w:r w:rsidRPr="00885A01">
              <w:rPr>
                <w:rFonts w:ascii="Arial" w:hAnsi="Arial" w:cs="Arial"/>
                <w:sz w:val="16"/>
                <w:szCs w:val="16"/>
              </w:rPr>
              <w:t>а</w:t>
            </w:r>
            <w:r w:rsidRPr="00885A01">
              <w:rPr>
                <w:rFonts w:ascii="Arial" w:hAnsi="Arial" w:cs="Arial"/>
                <w:sz w:val="16"/>
                <w:szCs w:val="16"/>
              </w:rPr>
              <w:t>тельством</w:t>
            </w:r>
          </w:p>
        </w:tc>
        <w:tc>
          <w:tcPr>
            <w:tcW w:w="5403" w:type="dxa"/>
            <w:vAlign w:val="center"/>
          </w:tcPr>
          <w:p w:rsidR="009669CC" w:rsidRPr="00885A01" w:rsidRDefault="009669CC" w:rsidP="009669CC">
            <w:pPr>
              <w:autoSpaceDE w:val="0"/>
              <w:autoSpaceDN w:val="0"/>
              <w:adjustRightInd w:val="0"/>
              <w:ind w:hanging="4"/>
              <w:jc w:val="both"/>
              <w:rPr>
                <w:rFonts w:ascii="Arial" w:hAnsi="Arial" w:cs="Arial"/>
                <w:sz w:val="16"/>
                <w:szCs w:val="16"/>
              </w:rPr>
            </w:pPr>
            <w:r w:rsidRPr="00885A01">
              <w:rPr>
                <w:rFonts w:ascii="Arial" w:hAnsi="Arial" w:cs="Arial"/>
                <w:sz w:val="16"/>
                <w:szCs w:val="16"/>
              </w:rPr>
              <w:t>выполнение квоты</w:t>
            </w:r>
          </w:p>
        </w:tc>
        <w:tc>
          <w:tcPr>
            <w:tcW w:w="1200" w:type="dxa"/>
            <w:vAlign w:val="center"/>
          </w:tcPr>
          <w:p w:rsidR="009669CC" w:rsidRPr="00885A01" w:rsidRDefault="009669CC" w:rsidP="009669CC">
            <w:pPr>
              <w:autoSpaceDE w:val="0"/>
              <w:autoSpaceDN w:val="0"/>
              <w:adjustRightInd w:val="0"/>
              <w:jc w:val="center"/>
              <w:rPr>
                <w:rFonts w:ascii="Arial" w:hAnsi="Arial" w:cs="Arial"/>
                <w:sz w:val="16"/>
                <w:szCs w:val="16"/>
              </w:rPr>
            </w:pPr>
            <w:r w:rsidRPr="00885A01">
              <w:rPr>
                <w:rFonts w:ascii="Arial" w:hAnsi="Arial" w:cs="Arial"/>
                <w:sz w:val="16"/>
                <w:szCs w:val="16"/>
              </w:rPr>
              <w:t>5</w:t>
            </w:r>
          </w:p>
        </w:tc>
      </w:tr>
    </w:tbl>
    <w:p w:rsidR="009669CC" w:rsidRPr="00885A01" w:rsidRDefault="009669CC" w:rsidP="009669CC">
      <w:pPr>
        <w:autoSpaceDE w:val="0"/>
        <w:autoSpaceDN w:val="0"/>
        <w:adjustRightInd w:val="0"/>
        <w:ind w:firstLine="567"/>
        <w:jc w:val="right"/>
        <w:outlineLvl w:val="0"/>
        <w:rPr>
          <w:rFonts w:ascii="Arial" w:hAnsi="Arial" w:cs="Arial"/>
          <w:sz w:val="16"/>
          <w:szCs w:val="16"/>
        </w:rPr>
      </w:pPr>
      <w:r w:rsidRPr="00885A01">
        <w:rPr>
          <w:rFonts w:ascii="Arial" w:hAnsi="Arial" w:cs="Arial"/>
          <w:sz w:val="16"/>
          <w:szCs w:val="16"/>
        </w:rPr>
        <w:t>».</w:t>
      </w:r>
    </w:p>
    <w:p w:rsidR="009669CC" w:rsidRPr="00885A01" w:rsidRDefault="009669CC" w:rsidP="00412352">
      <w:pPr>
        <w:autoSpaceDE w:val="0"/>
        <w:autoSpaceDN w:val="0"/>
        <w:adjustRightInd w:val="0"/>
        <w:ind w:firstLine="142"/>
        <w:jc w:val="both"/>
        <w:rPr>
          <w:rFonts w:ascii="Arial" w:hAnsi="Arial" w:cs="Arial"/>
          <w:sz w:val="16"/>
          <w:szCs w:val="16"/>
        </w:rPr>
      </w:pPr>
      <w:r w:rsidRPr="00885A01">
        <w:rPr>
          <w:rFonts w:ascii="Arial" w:hAnsi="Arial" w:cs="Arial"/>
          <w:sz w:val="16"/>
          <w:szCs w:val="16"/>
        </w:rPr>
        <w:t xml:space="preserve">2. </w:t>
      </w:r>
      <w:r w:rsidRPr="00885A01">
        <w:rPr>
          <w:rFonts w:ascii="Arial" w:hAnsi="Arial" w:cs="Arial"/>
          <w:kern w:val="16"/>
          <w:sz w:val="16"/>
          <w:szCs w:val="16"/>
        </w:rPr>
        <w:t xml:space="preserve">Опубликовать постановление в бюллетене «Валдайский Вестник» и </w:t>
      </w:r>
      <w:r w:rsidRPr="00885A01">
        <w:rPr>
          <w:rFonts w:ascii="Arial" w:hAnsi="Arial" w:cs="Arial"/>
          <w:sz w:val="16"/>
          <w:szCs w:val="16"/>
        </w:rPr>
        <w:t>разместить на официальном сайте Администрации Валдайского муниципальн</w:t>
      </w:r>
      <w:r w:rsidRPr="00885A01">
        <w:rPr>
          <w:rFonts w:ascii="Arial" w:hAnsi="Arial" w:cs="Arial"/>
          <w:sz w:val="16"/>
          <w:szCs w:val="16"/>
        </w:rPr>
        <w:t>о</w:t>
      </w:r>
      <w:r w:rsidRPr="00885A01">
        <w:rPr>
          <w:rFonts w:ascii="Arial" w:hAnsi="Arial" w:cs="Arial"/>
          <w:sz w:val="16"/>
          <w:szCs w:val="16"/>
        </w:rPr>
        <w:t>го района в сети «Интернет».</w:t>
      </w:r>
    </w:p>
    <w:p w:rsidR="009669CC" w:rsidRPr="00885A01" w:rsidRDefault="009669CC" w:rsidP="00412352">
      <w:pPr>
        <w:autoSpaceDE w:val="0"/>
        <w:autoSpaceDN w:val="0"/>
        <w:adjustRightInd w:val="0"/>
        <w:ind w:firstLine="142"/>
        <w:jc w:val="both"/>
        <w:rPr>
          <w:rFonts w:ascii="Arial" w:hAnsi="Arial" w:cs="Arial"/>
          <w:sz w:val="16"/>
          <w:szCs w:val="16"/>
        </w:rPr>
      </w:pPr>
      <w:r w:rsidRPr="00885A01">
        <w:rPr>
          <w:rFonts w:ascii="Arial" w:hAnsi="Arial" w:cs="Arial"/>
          <w:sz w:val="16"/>
          <w:szCs w:val="16"/>
        </w:rPr>
        <w:t>3. Постановление вступает в силу с момента его подписания.</w:t>
      </w:r>
    </w:p>
    <w:p w:rsidR="009669CC" w:rsidRPr="00885A01" w:rsidRDefault="009669CC" w:rsidP="009669CC">
      <w:pPr>
        <w:jc w:val="both"/>
        <w:rPr>
          <w:rFonts w:ascii="Arial" w:hAnsi="Arial" w:cs="Arial"/>
          <w:sz w:val="16"/>
          <w:szCs w:val="16"/>
        </w:rPr>
      </w:pPr>
      <w:r w:rsidRPr="00885A01">
        <w:rPr>
          <w:rFonts w:ascii="Arial" w:hAnsi="Arial" w:cs="Arial"/>
          <w:b/>
          <w:sz w:val="16"/>
          <w:szCs w:val="16"/>
        </w:rPr>
        <w:t>Глава муниципального района</w:t>
      </w:r>
      <w:r w:rsidRPr="00885A01">
        <w:rPr>
          <w:rFonts w:ascii="Arial" w:hAnsi="Arial" w:cs="Arial"/>
          <w:b/>
          <w:sz w:val="16"/>
          <w:szCs w:val="16"/>
        </w:rPr>
        <w:tab/>
      </w:r>
      <w:r w:rsidRPr="00885A01">
        <w:rPr>
          <w:rFonts w:ascii="Arial" w:hAnsi="Arial" w:cs="Arial"/>
          <w:b/>
          <w:sz w:val="16"/>
          <w:szCs w:val="16"/>
        </w:rPr>
        <w:tab/>
        <w:t>Ю.В.Стадэ</w:t>
      </w:r>
    </w:p>
    <w:p w:rsidR="009669CC" w:rsidRDefault="009669CC" w:rsidP="00E87F79">
      <w:pPr>
        <w:shd w:val="clear" w:color="auto" w:fill="FFFFFF"/>
        <w:suppressAutoHyphens/>
        <w:spacing w:line="240" w:lineRule="exact"/>
        <w:jc w:val="center"/>
        <w:rPr>
          <w:rFonts w:ascii="Arial" w:hAnsi="Arial" w:cs="Arial"/>
          <w:b/>
          <w:sz w:val="16"/>
          <w:szCs w:val="16"/>
        </w:rPr>
      </w:pPr>
    </w:p>
    <w:p w:rsidR="00E85078" w:rsidRPr="00AF6FD0" w:rsidRDefault="00E85078" w:rsidP="00E85078">
      <w:pPr>
        <w:pStyle w:val="2"/>
        <w:rPr>
          <w:rFonts w:ascii="Arial" w:hAnsi="Arial" w:cs="Arial"/>
          <w:color w:val="000000"/>
          <w:sz w:val="16"/>
          <w:szCs w:val="16"/>
        </w:rPr>
      </w:pPr>
      <w:r w:rsidRPr="00AF6FD0">
        <w:rPr>
          <w:rFonts w:ascii="Arial" w:hAnsi="Arial" w:cs="Arial"/>
          <w:color w:val="000000"/>
          <w:sz w:val="16"/>
          <w:szCs w:val="16"/>
        </w:rPr>
        <w:t>АДМИНИСТРАЦИЯ ВАЛДАЙСКОГО МУНИЦИПАЛЬНОГО РАЙОНА</w:t>
      </w:r>
    </w:p>
    <w:p w:rsidR="00E85078" w:rsidRPr="00AF6FD0" w:rsidRDefault="00E85078" w:rsidP="00E85078">
      <w:pPr>
        <w:pStyle w:val="3"/>
        <w:rPr>
          <w:rFonts w:ascii="Arial" w:hAnsi="Arial" w:cs="Arial"/>
          <w:sz w:val="16"/>
          <w:szCs w:val="16"/>
        </w:rPr>
      </w:pPr>
      <w:r w:rsidRPr="00AF6FD0">
        <w:rPr>
          <w:rFonts w:ascii="Arial" w:hAnsi="Arial" w:cs="Arial"/>
          <w:sz w:val="16"/>
          <w:szCs w:val="16"/>
        </w:rPr>
        <w:t>П О С Т А Н О В Л Е Н И Е</w:t>
      </w:r>
    </w:p>
    <w:p w:rsidR="00E85078" w:rsidRPr="00AF6FD0" w:rsidRDefault="00E85078" w:rsidP="00E85078">
      <w:pPr>
        <w:jc w:val="center"/>
        <w:rPr>
          <w:rFonts w:ascii="Arial" w:hAnsi="Arial" w:cs="Arial"/>
          <w:color w:val="000000"/>
          <w:sz w:val="16"/>
          <w:szCs w:val="16"/>
        </w:rPr>
      </w:pPr>
      <w:r w:rsidRPr="00AF6FD0">
        <w:rPr>
          <w:rFonts w:ascii="Arial" w:hAnsi="Arial" w:cs="Arial"/>
          <w:color w:val="000000"/>
          <w:sz w:val="16"/>
          <w:szCs w:val="16"/>
        </w:rPr>
        <w:t>30.04.2020 № 615</w:t>
      </w:r>
    </w:p>
    <w:p w:rsidR="00E85078" w:rsidRPr="00AF6FD0" w:rsidRDefault="00E85078" w:rsidP="00E85078">
      <w:pPr>
        <w:widowControl w:val="0"/>
        <w:autoSpaceDE w:val="0"/>
        <w:autoSpaceDN w:val="0"/>
        <w:adjustRightInd w:val="0"/>
        <w:jc w:val="center"/>
        <w:rPr>
          <w:rFonts w:ascii="Arial" w:hAnsi="Arial" w:cs="Arial"/>
          <w:b/>
          <w:bCs/>
          <w:sz w:val="16"/>
          <w:szCs w:val="16"/>
        </w:rPr>
      </w:pPr>
      <w:r w:rsidRPr="00AF6FD0">
        <w:rPr>
          <w:rFonts w:ascii="Arial" w:hAnsi="Arial" w:cs="Arial"/>
          <w:b/>
          <w:bCs/>
          <w:sz w:val="16"/>
          <w:szCs w:val="16"/>
        </w:rPr>
        <w:t xml:space="preserve">О внесении изменений в административный регламент по осуществлению муниципальной функции </w:t>
      </w:r>
    </w:p>
    <w:p w:rsidR="00E85078" w:rsidRPr="00AF6FD0" w:rsidRDefault="00E85078" w:rsidP="00E85078">
      <w:pPr>
        <w:widowControl w:val="0"/>
        <w:autoSpaceDE w:val="0"/>
        <w:autoSpaceDN w:val="0"/>
        <w:adjustRightInd w:val="0"/>
        <w:jc w:val="center"/>
        <w:rPr>
          <w:rFonts w:ascii="Arial" w:hAnsi="Arial" w:cs="Arial"/>
          <w:b/>
          <w:bCs/>
          <w:sz w:val="16"/>
          <w:szCs w:val="16"/>
        </w:rPr>
      </w:pPr>
      <w:r w:rsidRPr="00AF6FD0">
        <w:rPr>
          <w:rFonts w:ascii="Arial" w:hAnsi="Arial" w:cs="Arial"/>
          <w:b/>
          <w:bCs/>
          <w:sz w:val="16"/>
          <w:szCs w:val="16"/>
        </w:rPr>
        <w:t xml:space="preserve">по осуществлению муниципального контроля за деятельностью розничных рынков на территории </w:t>
      </w:r>
    </w:p>
    <w:p w:rsidR="00E85078" w:rsidRPr="00AF6FD0" w:rsidRDefault="00E85078" w:rsidP="00E85078">
      <w:pPr>
        <w:widowControl w:val="0"/>
        <w:autoSpaceDE w:val="0"/>
        <w:autoSpaceDN w:val="0"/>
        <w:adjustRightInd w:val="0"/>
        <w:jc w:val="center"/>
        <w:rPr>
          <w:rFonts w:ascii="Arial" w:hAnsi="Arial" w:cs="Arial"/>
          <w:b/>
          <w:bCs/>
          <w:sz w:val="16"/>
          <w:szCs w:val="16"/>
        </w:rPr>
      </w:pPr>
      <w:r w:rsidRPr="00AF6FD0">
        <w:rPr>
          <w:rFonts w:ascii="Arial" w:hAnsi="Arial" w:cs="Arial"/>
          <w:b/>
          <w:bCs/>
          <w:sz w:val="16"/>
          <w:szCs w:val="16"/>
        </w:rPr>
        <w:t>Валдайского муниц</w:t>
      </w:r>
      <w:r w:rsidRPr="00AF6FD0">
        <w:rPr>
          <w:rFonts w:ascii="Arial" w:hAnsi="Arial" w:cs="Arial"/>
          <w:b/>
          <w:bCs/>
          <w:sz w:val="16"/>
          <w:szCs w:val="16"/>
        </w:rPr>
        <w:t>и</w:t>
      </w:r>
      <w:r w:rsidRPr="00AF6FD0">
        <w:rPr>
          <w:rFonts w:ascii="Arial" w:hAnsi="Arial" w:cs="Arial"/>
          <w:b/>
          <w:bCs/>
          <w:sz w:val="16"/>
          <w:szCs w:val="16"/>
        </w:rPr>
        <w:t>пального района</w:t>
      </w:r>
    </w:p>
    <w:p w:rsidR="00E85078" w:rsidRPr="00AF6FD0" w:rsidRDefault="00E85078" w:rsidP="00E85078">
      <w:pPr>
        <w:widowControl w:val="0"/>
        <w:autoSpaceDE w:val="0"/>
        <w:autoSpaceDN w:val="0"/>
        <w:adjustRightInd w:val="0"/>
        <w:ind w:firstLine="142"/>
        <w:jc w:val="both"/>
        <w:rPr>
          <w:rFonts w:ascii="Arial" w:hAnsi="Arial" w:cs="Arial"/>
          <w:b/>
          <w:sz w:val="16"/>
          <w:szCs w:val="16"/>
        </w:rPr>
      </w:pPr>
      <w:r w:rsidRPr="00AF6FD0">
        <w:rPr>
          <w:rFonts w:ascii="Arial" w:hAnsi="Arial" w:cs="Arial"/>
          <w:sz w:val="16"/>
          <w:szCs w:val="16"/>
        </w:rPr>
        <w:t>В соответствии с Федеральным законом от 30 декабря 2006 года № 271-ФЗ «О розничных рынках и о внесении изменений в Трудовой кодекс Росси</w:t>
      </w:r>
      <w:r w:rsidRPr="00AF6FD0">
        <w:rPr>
          <w:rFonts w:ascii="Arial" w:hAnsi="Arial" w:cs="Arial"/>
          <w:sz w:val="16"/>
          <w:szCs w:val="16"/>
        </w:rPr>
        <w:t>й</w:t>
      </w:r>
      <w:r w:rsidRPr="00AF6FD0">
        <w:rPr>
          <w:rFonts w:ascii="Arial" w:hAnsi="Arial" w:cs="Arial"/>
          <w:sz w:val="16"/>
          <w:szCs w:val="16"/>
        </w:rPr>
        <w:t>ской Федерации», с пунктом 2 части 2 статьи 6 Федерального закона от 26 декабря 2008 года № 294-ФЗ «О защите прав юридических лиц и индивид</w:t>
      </w:r>
      <w:r w:rsidRPr="00AF6FD0">
        <w:rPr>
          <w:rFonts w:ascii="Arial" w:hAnsi="Arial" w:cs="Arial"/>
          <w:sz w:val="16"/>
          <w:szCs w:val="16"/>
        </w:rPr>
        <w:t>у</w:t>
      </w:r>
      <w:r w:rsidRPr="00AF6FD0">
        <w:rPr>
          <w:rFonts w:ascii="Arial" w:hAnsi="Arial" w:cs="Arial"/>
          <w:sz w:val="16"/>
          <w:szCs w:val="16"/>
        </w:rPr>
        <w:t>альных предпринимателей при осуществлении государственного контроля (надзора) и муниципального контроля» Администрация Валдайского муниц</w:t>
      </w:r>
      <w:r w:rsidRPr="00AF6FD0">
        <w:rPr>
          <w:rFonts w:ascii="Arial" w:hAnsi="Arial" w:cs="Arial"/>
          <w:sz w:val="16"/>
          <w:szCs w:val="16"/>
        </w:rPr>
        <w:t>и</w:t>
      </w:r>
      <w:r w:rsidRPr="00AF6FD0">
        <w:rPr>
          <w:rFonts w:ascii="Arial" w:hAnsi="Arial" w:cs="Arial"/>
          <w:sz w:val="16"/>
          <w:szCs w:val="16"/>
        </w:rPr>
        <w:t xml:space="preserve">пального района </w:t>
      </w:r>
      <w:r w:rsidRPr="00AF6FD0">
        <w:rPr>
          <w:rFonts w:ascii="Arial" w:hAnsi="Arial" w:cs="Arial"/>
          <w:b/>
          <w:caps/>
          <w:sz w:val="16"/>
          <w:szCs w:val="16"/>
        </w:rPr>
        <w:t>пост</w:t>
      </w:r>
      <w:r w:rsidRPr="00AF6FD0">
        <w:rPr>
          <w:rFonts w:ascii="Arial" w:hAnsi="Arial" w:cs="Arial"/>
          <w:b/>
          <w:caps/>
          <w:sz w:val="16"/>
          <w:szCs w:val="16"/>
        </w:rPr>
        <w:t>а</w:t>
      </w:r>
      <w:r w:rsidRPr="00AF6FD0">
        <w:rPr>
          <w:rFonts w:ascii="Arial" w:hAnsi="Arial" w:cs="Arial"/>
          <w:b/>
          <w:caps/>
          <w:sz w:val="16"/>
          <w:szCs w:val="16"/>
        </w:rPr>
        <w:t>новляет</w:t>
      </w:r>
      <w:r w:rsidRPr="00AF6FD0">
        <w:rPr>
          <w:rFonts w:ascii="Arial" w:hAnsi="Arial" w:cs="Arial"/>
          <w:b/>
          <w:sz w:val="16"/>
          <w:szCs w:val="16"/>
        </w:rPr>
        <w:t>:</w:t>
      </w:r>
    </w:p>
    <w:p w:rsidR="00E85078" w:rsidRPr="00AF6FD0" w:rsidRDefault="00E85078" w:rsidP="00E85078">
      <w:pPr>
        <w:widowControl w:val="0"/>
        <w:autoSpaceDE w:val="0"/>
        <w:autoSpaceDN w:val="0"/>
        <w:adjustRightInd w:val="0"/>
        <w:ind w:firstLine="142"/>
        <w:jc w:val="both"/>
        <w:rPr>
          <w:rFonts w:ascii="Arial" w:hAnsi="Arial" w:cs="Arial"/>
          <w:bCs/>
          <w:sz w:val="16"/>
          <w:szCs w:val="16"/>
        </w:rPr>
      </w:pPr>
      <w:r w:rsidRPr="00AF6FD0">
        <w:rPr>
          <w:rFonts w:ascii="Arial" w:hAnsi="Arial" w:cs="Arial"/>
          <w:sz w:val="16"/>
          <w:szCs w:val="16"/>
        </w:rPr>
        <w:t xml:space="preserve">1. Внести изменения в административный регламент </w:t>
      </w:r>
      <w:r w:rsidRPr="00AF6FD0">
        <w:rPr>
          <w:rFonts w:ascii="Arial" w:hAnsi="Arial" w:cs="Arial"/>
          <w:bCs/>
          <w:sz w:val="16"/>
          <w:szCs w:val="16"/>
        </w:rPr>
        <w:t>по осуществлению муниципальной функции по осуществлению муниципального контроля за деятельностью розничных рынков на территории Валдайского муниципального района утвержденный постановлением Администрации Валдайск</w:t>
      </w:r>
      <w:r w:rsidRPr="00AF6FD0">
        <w:rPr>
          <w:rFonts w:ascii="Arial" w:hAnsi="Arial" w:cs="Arial"/>
          <w:bCs/>
          <w:sz w:val="16"/>
          <w:szCs w:val="16"/>
        </w:rPr>
        <w:t>о</w:t>
      </w:r>
      <w:r w:rsidRPr="00AF6FD0">
        <w:rPr>
          <w:rFonts w:ascii="Arial" w:hAnsi="Arial" w:cs="Arial"/>
          <w:bCs/>
          <w:sz w:val="16"/>
          <w:szCs w:val="16"/>
        </w:rPr>
        <w:t>го муниципального района от 15.04.2015 №617:</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1.1. Дополнить подпункт 2.2.1 пункта 2.2 абзацами следующего соде</w:t>
      </w:r>
      <w:r w:rsidRPr="00AF6FD0">
        <w:rPr>
          <w:rFonts w:ascii="Arial" w:hAnsi="Arial" w:cs="Arial"/>
          <w:sz w:val="16"/>
          <w:szCs w:val="16"/>
        </w:rPr>
        <w:t>р</w:t>
      </w:r>
      <w:r w:rsidRPr="00AF6FD0">
        <w:rPr>
          <w:rFonts w:ascii="Arial" w:hAnsi="Arial" w:cs="Arial"/>
          <w:sz w:val="16"/>
          <w:szCs w:val="16"/>
        </w:rPr>
        <w:t>жания: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«Мероприятия по контролю без взаимодействия с юридическими лицами, индивидуальными предпринимателями проводятся уполномоченными должностными лицами органа муниципального контроля в пределах своей компетенции на основании заданий на проведение таких мероприятий, у</w:t>
      </w:r>
      <w:r w:rsidRPr="00AF6FD0">
        <w:rPr>
          <w:rFonts w:ascii="Arial" w:hAnsi="Arial" w:cs="Arial"/>
          <w:sz w:val="16"/>
          <w:szCs w:val="16"/>
        </w:rPr>
        <w:t>т</w:t>
      </w:r>
      <w:r w:rsidRPr="00AF6FD0">
        <w:rPr>
          <w:rFonts w:ascii="Arial" w:hAnsi="Arial" w:cs="Arial"/>
          <w:sz w:val="16"/>
          <w:szCs w:val="16"/>
        </w:rPr>
        <w:t>верждаемых руководителем или заместителем руководителя органа муниц</w:t>
      </w:r>
      <w:r w:rsidRPr="00AF6FD0">
        <w:rPr>
          <w:rFonts w:ascii="Arial" w:hAnsi="Arial" w:cs="Arial"/>
          <w:sz w:val="16"/>
          <w:szCs w:val="16"/>
        </w:rPr>
        <w:t>и</w:t>
      </w:r>
      <w:r w:rsidRPr="00AF6FD0">
        <w:rPr>
          <w:rFonts w:ascii="Arial" w:hAnsi="Arial" w:cs="Arial"/>
          <w:sz w:val="16"/>
          <w:szCs w:val="16"/>
        </w:rPr>
        <w:t>пального контроля.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В случае выявления при проведении мероприятий по контролю, нарушений обязательных требований, требований, установленных муниц</w:t>
      </w:r>
      <w:r w:rsidRPr="00AF6FD0">
        <w:rPr>
          <w:rFonts w:ascii="Arial" w:hAnsi="Arial" w:cs="Arial"/>
          <w:sz w:val="16"/>
          <w:szCs w:val="16"/>
        </w:rPr>
        <w:t>и</w:t>
      </w:r>
      <w:r w:rsidRPr="00AF6FD0">
        <w:rPr>
          <w:rFonts w:ascii="Arial" w:hAnsi="Arial" w:cs="Arial"/>
          <w:sz w:val="16"/>
          <w:szCs w:val="16"/>
        </w:rPr>
        <w:t>пальными правовыми актами, должностные лица органа муниципального контроля принимают в пределах своей компетенции меры по пресечению таких наруш</w:t>
      </w:r>
      <w:r w:rsidRPr="00AF6FD0">
        <w:rPr>
          <w:rFonts w:ascii="Arial" w:hAnsi="Arial" w:cs="Arial"/>
          <w:sz w:val="16"/>
          <w:szCs w:val="16"/>
        </w:rPr>
        <w:t>е</w:t>
      </w:r>
      <w:r w:rsidRPr="00AF6FD0">
        <w:rPr>
          <w:rFonts w:ascii="Arial" w:hAnsi="Arial" w:cs="Arial"/>
          <w:sz w:val="16"/>
          <w:szCs w:val="16"/>
        </w:rPr>
        <w:t>ний, а также направляют в письменной форме руководителю или заместителю руководителя органа муниципального контроля мотивированное пре</w:t>
      </w:r>
      <w:r w:rsidRPr="00AF6FD0">
        <w:rPr>
          <w:rFonts w:ascii="Arial" w:hAnsi="Arial" w:cs="Arial"/>
          <w:sz w:val="16"/>
          <w:szCs w:val="16"/>
        </w:rPr>
        <w:t>д</w:t>
      </w:r>
      <w:r w:rsidRPr="00AF6FD0">
        <w:rPr>
          <w:rFonts w:ascii="Arial" w:hAnsi="Arial" w:cs="Arial"/>
          <w:sz w:val="16"/>
          <w:szCs w:val="16"/>
        </w:rPr>
        <w:t>ставление с информацией о выявленных нарушениях для принятия при необходимости решения о назначении внеплановой проверки юр</w:t>
      </w:r>
      <w:r w:rsidRPr="00AF6FD0">
        <w:rPr>
          <w:rFonts w:ascii="Arial" w:hAnsi="Arial" w:cs="Arial"/>
          <w:sz w:val="16"/>
          <w:szCs w:val="16"/>
        </w:rPr>
        <w:t>и</w:t>
      </w:r>
      <w:r w:rsidRPr="00AF6FD0">
        <w:rPr>
          <w:rFonts w:ascii="Arial" w:hAnsi="Arial" w:cs="Arial"/>
          <w:sz w:val="16"/>
          <w:szCs w:val="16"/>
        </w:rPr>
        <w:t>дического лица, индивидуал</w:t>
      </w:r>
      <w:r w:rsidRPr="00AF6FD0">
        <w:rPr>
          <w:rFonts w:ascii="Arial" w:hAnsi="Arial" w:cs="Arial"/>
          <w:sz w:val="16"/>
          <w:szCs w:val="16"/>
        </w:rPr>
        <w:t>ь</w:t>
      </w:r>
      <w:r w:rsidRPr="00AF6FD0">
        <w:rPr>
          <w:rFonts w:ascii="Arial" w:hAnsi="Arial" w:cs="Arial"/>
          <w:sz w:val="16"/>
          <w:szCs w:val="16"/>
        </w:rPr>
        <w:t>ного предпринимателя.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В случае получения в ходе проведения мероприятий по контролю без взаимодействия с юридическими лицами, индивидуальными предпринимател</w:t>
      </w:r>
      <w:r w:rsidRPr="00AF6FD0">
        <w:rPr>
          <w:rFonts w:ascii="Arial" w:hAnsi="Arial" w:cs="Arial"/>
          <w:sz w:val="16"/>
          <w:szCs w:val="16"/>
        </w:rPr>
        <w:t>я</w:t>
      </w:r>
      <w:r w:rsidRPr="00AF6FD0">
        <w:rPr>
          <w:rFonts w:ascii="Arial" w:hAnsi="Arial" w:cs="Arial"/>
          <w:sz w:val="16"/>
          <w:szCs w:val="16"/>
        </w:rPr>
        <w:t>ми сведений о готовящихся нарушениях или признаках нарушения обязательных тр</w:t>
      </w:r>
      <w:r w:rsidRPr="00AF6FD0">
        <w:rPr>
          <w:rFonts w:ascii="Arial" w:hAnsi="Arial" w:cs="Arial"/>
          <w:sz w:val="16"/>
          <w:szCs w:val="16"/>
        </w:rPr>
        <w:t>е</w:t>
      </w:r>
      <w:r w:rsidRPr="00AF6FD0">
        <w:rPr>
          <w:rFonts w:ascii="Arial" w:hAnsi="Arial" w:cs="Arial"/>
          <w:sz w:val="16"/>
          <w:szCs w:val="16"/>
        </w:rPr>
        <w:t>бований, требований, установленных муниципальными правовыми актами, орган муниципального контроля направляют юридическому лицу, индивидуальному предпринимателю предостережение о недопу</w:t>
      </w:r>
      <w:r w:rsidRPr="00AF6FD0">
        <w:rPr>
          <w:rFonts w:ascii="Arial" w:hAnsi="Arial" w:cs="Arial"/>
          <w:sz w:val="16"/>
          <w:szCs w:val="16"/>
        </w:rPr>
        <w:t>с</w:t>
      </w:r>
      <w:r w:rsidRPr="00AF6FD0">
        <w:rPr>
          <w:rFonts w:ascii="Arial" w:hAnsi="Arial" w:cs="Arial"/>
          <w:sz w:val="16"/>
          <w:szCs w:val="16"/>
        </w:rPr>
        <w:t>тимости нарушения обязательных требований, требований, установленных муниципальными правовыми акт</w:t>
      </w:r>
      <w:r w:rsidRPr="00AF6FD0">
        <w:rPr>
          <w:rFonts w:ascii="Arial" w:hAnsi="Arial" w:cs="Arial"/>
          <w:sz w:val="16"/>
          <w:szCs w:val="16"/>
        </w:rPr>
        <w:t>а</w:t>
      </w:r>
      <w:r w:rsidRPr="00AF6FD0">
        <w:rPr>
          <w:rFonts w:ascii="Arial" w:hAnsi="Arial" w:cs="Arial"/>
          <w:sz w:val="16"/>
          <w:szCs w:val="16"/>
        </w:rPr>
        <w:t>ми.»;</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1.2. Дополнить пункт 2.2 подпунктом 2.2.3 следующего содерж</w:t>
      </w:r>
      <w:r w:rsidRPr="00AF6FD0">
        <w:rPr>
          <w:rFonts w:ascii="Arial" w:hAnsi="Arial" w:cs="Arial"/>
          <w:sz w:val="16"/>
          <w:szCs w:val="16"/>
        </w:rPr>
        <w:t>а</w:t>
      </w:r>
      <w:r w:rsidRPr="00AF6FD0">
        <w:rPr>
          <w:rFonts w:ascii="Arial" w:hAnsi="Arial" w:cs="Arial"/>
          <w:sz w:val="16"/>
          <w:szCs w:val="16"/>
        </w:rPr>
        <w:t>ния: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«2.2.3.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w:t>
      </w:r>
      <w:r w:rsidRPr="00AF6FD0">
        <w:rPr>
          <w:rFonts w:ascii="Arial" w:hAnsi="Arial" w:cs="Arial"/>
          <w:sz w:val="16"/>
          <w:szCs w:val="16"/>
        </w:rPr>
        <w:t>е</w:t>
      </w:r>
      <w:r w:rsidRPr="00AF6FD0">
        <w:rPr>
          <w:rFonts w:ascii="Arial" w:hAnsi="Arial" w:cs="Arial"/>
          <w:sz w:val="16"/>
          <w:szCs w:val="16"/>
        </w:rPr>
        <w:t>ским неосуществлением деятельности юридическим лицом, индивидуальным предпринимателем, либо в связи с иными действиями (бездействием) индив</w:t>
      </w:r>
      <w:r w:rsidRPr="00AF6FD0">
        <w:rPr>
          <w:rFonts w:ascii="Arial" w:hAnsi="Arial" w:cs="Arial"/>
          <w:sz w:val="16"/>
          <w:szCs w:val="16"/>
        </w:rPr>
        <w:t>и</w:t>
      </w:r>
      <w:r w:rsidRPr="00AF6FD0">
        <w:rPr>
          <w:rFonts w:ascii="Arial" w:hAnsi="Arial" w:cs="Arial"/>
          <w:sz w:val="16"/>
          <w:szCs w:val="16"/>
        </w:rPr>
        <w:lastRenderedPageBreak/>
        <w:t>дуального предпринимателя, его уполномоченного представителя, руководителя или иного должностного лица юридического лица, повлекшими нево</w:t>
      </w:r>
      <w:r w:rsidRPr="00AF6FD0">
        <w:rPr>
          <w:rFonts w:ascii="Arial" w:hAnsi="Arial" w:cs="Arial"/>
          <w:sz w:val="16"/>
          <w:szCs w:val="16"/>
        </w:rPr>
        <w:t>з</w:t>
      </w:r>
      <w:r w:rsidRPr="00AF6FD0">
        <w:rPr>
          <w:rFonts w:ascii="Arial" w:hAnsi="Arial" w:cs="Arial"/>
          <w:sz w:val="16"/>
          <w:szCs w:val="16"/>
        </w:rPr>
        <w:t>можность проведения проверки, должностное лицо органа  муниципального контроля составляет акт о невозможности проведения соответству</w:t>
      </w:r>
      <w:r w:rsidRPr="00AF6FD0">
        <w:rPr>
          <w:rFonts w:ascii="Arial" w:hAnsi="Arial" w:cs="Arial"/>
          <w:sz w:val="16"/>
          <w:szCs w:val="16"/>
        </w:rPr>
        <w:t>ю</w:t>
      </w:r>
      <w:r w:rsidRPr="00AF6FD0">
        <w:rPr>
          <w:rFonts w:ascii="Arial" w:hAnsi="Arial" w:cs="Arial"/>
          <w:sz w:val="16"/>
          <w:szCs w:val="16"/>
        </w:rPr>
        <w:t>щей проверки с указанием причин невозможности ее проведения. В этом случае орган муниципального контроля в течение трех месяцев со дня соста</w:t>
      </w:r>
      <w:r w:rsidRPr="00AF6FD0">
        <w:rPr>
          <w:rFonts w:ascii="Arial" w:hAnsi="Arial" w:cs="Arial"/>
          <w:sz w:val="16"/>
          <w:szCs w:val="16"/>
        </w:rPr>
        <w:t>в</w:t>
      </w:r>
      <w:r w:rsidRPr="00AF6FD0">
        <w:rPr>
          <w:rFonts w:ascii="Arial" w:hAnsi="Arial" w:cs="Arial"/>
          <w:sz w:val="16"/>
          <w:szCs w:val="16"/>
        </w:rPr>
        <w:t>ления акта о невозможности проведения соответствующей проверки вправе принять решение о проведении в отношении таких юридического лица, индивид</w:t>
      </w:r>
      <w:r w:rsidRPr="00AF6FD0">
        <w:rPr>
          <w:rFonts w:ascii="Arial" w:hAnsi="Arial" w:cs="Arial"/>
          <w:sz w:val="16"/>
          <w:szCs w:val="16"/>
        </w:rPr>
        <w:t>у</w:t>
      </w:r>
      <w:r w:rsidRPr="00AF6FD0">
        <w:rPr>
          <w:rFonts w:ascii="Arial" w:hAnsi="Arial" w:cs="Arial"/>
          <w:sz w:val="16"/>
          <w:szCs w:val="16"/>
        </w:rPr>
        <w:t>ального предпринимателя плановой или внеплановой выездной проверки без внесения плановой проверки в ежегодный план плановых пр</w:t>
      </w:r>
      <w:r w:rsidRPr="00AF6FD0">
        <w:rPr>
          <w:rFonts w:ascii="Arial" w:hAnsi="Arial" w:cs="Arial"/>
          <w:sz w:val="16"/>
          <w:szCs w:val="16"/>
        </w:rPr>
        <w:t>о</w:t>
      </w:r>
      <w:r w:rsidRPr="00AF6FD0">
        <w:rPr>
          <w:rFonts w:ascii="Arial" w:hAnsi="Arial" w:cs="Arial"/>
          <w:sz w:val="16"/>
          <w:szCs w:val="16"/>
        </w:rPr>
        <w:t>верок и без предварительного уведомления юридического лица, индивидуального пре</w:t>
      </w:r>
      <w:r w:rsidRPr="00AF6FD0">
        <w:rPr>
          <w:rFonts w:ascii="Arial" w:hAnsi="Arial" w:cs="Arial"/>
          <w:sz w:val="16"/>
          <w:szCs w:val="16"/>
        </w:rPr>
        <w:t>д</w:t>
      </w:r>
      <w:r w:rsidRPr="00AF6FD0">
        <w:rPr>
          <w:rFonts w:ascii="Arial" w:hAnsi="Arial" w:cs="Arial"/>
          <w:sz w:val="16"/>
          <w:szCs w:val="16"/>
        </w:rPr>
        <w:t>принимателя.»;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1.3. Дополнить пункт 3.3.4 словами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w:t>
      </w:r>
      <w:r w:rsidRPr="00AF6FD0">
        <w:rPr>
          <w:rFonts w:ascii="Arial" w:hAnsi="Arial" w:cs="Arial"/>
          <w:sz w:val="16"/>
          <w:szCs w:val="16"/>
        </w:rPr>
        <w:t>т</w:t>
      </w:r>
      <w:r w:rsidRPr="00AF6FD0">
        <w:rPr>
          <w:rFonts w:ascii="Arial" w:hAnsi="Arial" w:cs="Arial"/>
          <w:sz w:val="16"/>
          <w:szCs w:val="16"/>
        </w:rPr>
        <w:t>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w:t>
      </w:r>
      <w:r w:rsidRPr="00AF6FD0">
        <w:rPr>
          <w:rFonts w:ascii="Arial" w:hAnsi="Arial" w:cs="Arial"/>
          <w:sz w:val="16"/>
          <w:szCs w:val="16"/>
        </w:rPr>
        <w:t>и</w:t>
      </w:r>
      <w:r w:rsidRPr="00AF6FD0">
        <w:rPr>
          <w:rFonts w:ascii="Arial" w:hAnsi="Arial" w:cs="Arial"/>
          <w:sz w:val="16"/>
          <w:szCs w:val="16"/>
        </w:rPr>
        <w:t>пального контроля.»;</w:t>
      </w:r>
    </w:p>
    <w:p w:rsidR="00E85078" w:rsidRPr="00AF6FD0" w:rsidRDefault="00E85078" w:rsidP="00E85078">
      <w:pPr>
        <w:autoSpaceDE w:val="0"/>
        <w:autoSpaceDN w:val="0"/>
        <w:adjustRightInd w:val="0"/>
        <w:ind w:firstLine="142"/>
        <w:jc w:val="both"/>
        <w:rPr>
          <w:rFonts w:ascii="Arial" w:hAnsi="Arial" w:cs="Arial"/>
          <w:sz w:val="16"/>
          <w:szCs w:val="16"/>
        </w:rPr>
      </w:pPr>
      <w:r w:rsidRPr="00AF6FD0">
        <w:rPr>
          <w:rFonts w:ascii="Arial" w:hAnsi="Arial" w:cs="Arial"/>
          <w:sz w:val="16"/>
          <w:szCs w:val="16"/>
        </w:rPr>
        <w:t>1.4. Дополнить пункт 3.4 абзацем следующего содержания:</w:t>
      </w:r>
    </w:p>
    <w:p w:rsidR="00E85078" w:rsidRPr="00AF6FD0" w:rsidRDefault="00E85078" w:rsidP="00E85078">
      <w:pPr>
        <w:widowControl w:val="0"/>
        <w:autoSpaceDE w:val="0"/>
        <w:autoSpaceDN w:val="0"/>
        <w:adjustRightInd w:val="0"/>
        <w:ind w:firstLine="142"/>
        <w:jc w:val="both"/>
        <w:rPr>
          <w:rFonts w:ascii="Arial" w:hAnsi="Arial" w:cs="Arial"/>
          <w:b/>
          <w:bCs/>
          <w:sz w:val="16"/>
          <w:szCs w:val="16"/>
        </w:rPr>
      </w:pPr>
      <w:r w:rsidRPr="00AF6FD0">
        <w:rPr>
          <w:rFonts w:ascii="Arial" w:hAnsi="Arial" w:cs="Arial"/>
          <w:sz w:val="16"/>
          <w:szCs w:val="16"/>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w:t>
      </w:r>
      <w:r w:rsidRPr="00AF6FD0">
        <w:rPr>
          <w:rFonts w:ascii="Arial" w:hAnsi="Arial" w:cs="Arial"/>
          <w:sz w:val="16"/>
          <w:szCs w:val="16"/>
        </w:rPr>
        <w:t>н</w:t>
      </w:r>
      <w:r w:rsidRPr="00AF6FD0">
        <w:rPr>
          <w:rFonts w:ascii="Arial" w:hAnsi="Arial" w:cs="Arial"/>
          <w:sz w:val="16"/>
          <w:szCs w:val="16"/>
        </w:rPr>
        <w:t>ный акт, руководителю, иному должностному лицу или уполномоченному представителю юридического лица, индивидуальному предпр</w:t>
      </w:r>
      <w:r w:rsidRPr="00AF6FD0">
        <w:rPr>
          <w:rFonts w:ascii="Arial" w:hAnsi="Arial" w:cs="Arial"/>
          <w:sz w:val="16"/>
          <w:szCs w:val="16"/>
        </w:rPr>
        <w:t>и</w:t>
      </w:r>
      <w:r w:rsidRPr="00AF6FD0">
        <w:rPr>
          <w:rFonts w:ascii="Arial" w:hAnsi="Arial" w:cs="Arial"/>
          <w:sz w:val="16"/>
          <w:szCs w:val="16"/>
        </w:rPr>
        <w:t>нимателю, его уполномоченному представителю. При этом акт, направленный в форме электронного документа, подписанного усиленной квалифицированной эле</w:t>
      </w:r>
      <w:r w:rsidRPr="00AF6FD0">
        <w:rPr>
          <w:rFonts w:ascii="Arial" w:hAnsi="Arial" w:cs="Arial"/>
          <w:sz w:val="16"/>
          <w:szCs w:val="16"/>
        </w:rPr>
        <w:t>к</w:t>
      </w:r>
      <w:r w:rsidRPr="00AF6FD0">
        <w:rPr>
          <w:rFonts w:ascii="Arial" w:hAnsi="Arial" w:cs="Arial"/>
          <w:sz w:val="16"/>
          <w:szCs w:val="16"/>
        </w:rPr>
        <w:t>тронной подписью лица, составившего данный акт, проверяемому лицу способом, обеспечивающим подтверждение получения указанного д</w:t>
      </w:r>
      <w:r w:rsidRPr="00AF6FD0">
        <w:rPr>
          <w:rFonts w:ascii="Arial" w:hAnsi="Arial" w:cs="Arial"/>
          <w:sz w:val="16"/>
          <w:szCs w:val="16"/>
        </w:rPr>
        <w:t>о</w:t>
      </w:r>
      <w:r w:rsidRPr="00AF6FD0">
        <w:rPr>
          <w:rFonts w:ascii="Arial" w:hAnsi="Arial" w:cs="Arial"/>
          <w:sz w:val="16"/>
          <w:szCs w:val="16"/>
        </w:rPr>
        <w:t>кумента, считается полученным проверяемым лицом.».</w:t>
      </w:r>
    </w:p>
    <w:p w:rsidR="00E85078" w:rsidRPr="00AF6FD0" w:rsidRDefault="00E85078" w:rsidP="00E85078">
      <w:pPr>
        <w:ind w:firstLine="142"/>
        <w:jc w:val="both"/>
        <w:rPr>
          <w:rFonts w:ascii="Arial" w:hAnsi="Arial" w:cs="Arial"/>
          <w:sz w:val="16"/>
          <w:szCs w:val="16"/>
        </w:rPr>
      </w:pPr>
      <w:r w:rsidRPr="00AF6FD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AF6FD0">
        <w:rPr>
          <w:rFonts w:ascii="Arial" w:hAnsi="Arial" w:cs="Arial"/>
          <w:sz w:val="16"/>
          <w:szCs w:val="16"/>
        </w:rPr>
        <w:t>ь</w:t>
      </w:r>
      <w:r w:rsidRPr="00AF6FD0">
        <w:rPr>
          <w:rFonts w:ascii="Arial" w:hAnsi="Arial" w:cs="Arial"/>
          <w:sz w:val="16"/>
          <w:szCs w:val="16"/>
        </w:rPr>
        <w:t>ного района в сети «И</w:t>
      </w:r>
      <w:r w:rsidRPr="00AF6FD0">
        <w:rPr>
          <w:rFonts w:ascii="Arial" w:hAnsi="Arial" w:cs="Arial"/>
          <w:sz w:val="16"/>
          <w:szCs w:val="16"/>
        </w:rPr>
        <w:t>н</w:t>
      </w:r>
      <w:r w:rsidRPr="00AF6FD0">
        <w:rPr>
          <w:rFonts w:ascii="Arial" w:hAnsi="Arial" w:cs="Arial"/>
          <w:sz w:val="16"/>
          <w:szCs w:val="16"/>
        </w:rPr>
        <w:t>тернет».</w:t>
      </w:r>
    </w:p>
    <w:p w:rsidR="00E85078" w:rsidRPr="00AF6FD0" w:rsidRDefault="00E85078" w:rsidP="00E85078">
      <w:pPr>
        <w:jc w:val="both"/>
        <w:rPr>
          <w:rFonts w:ascii="Arial" w:hAnsi="Arial" w:cs="Arial"/>
          <w:sz w:val="16"/>
          <w:szCs w:val="16"/>
        </w:rPr>
      </w:pPr>
      <w:r w:rsidRPr="00AF6FD0">
        <w:rPr>
          <w:rFonts w:ascii="Arial" w:hAnsi="Arial" w:cs="Arial"/>
          <w:b/>
          <w:sz w:val="16"/>
          <w:szCs w:val="16"/>
        </w:rPr>
        <w:t>Глава муниципального района</w:t>
      </w:r>
      <w:r w:rsidRPr="00AF6FD0">
        <w:rPr>
          <w:rFonts w:ascii="Arial" w:hAnsi="Arial" w:cs="Arial"/>
          <w:b/>
          <w:sz w:val="16"/>
          <w:szCs w:val="16"/>
        </w:rPr>
        <w:tab/>
      </w:r>
      <w:r w:rsidRPr="00AF6FD0">
        <w:rPr>
          <w:rFonts w:ascii="Arial" w:hAnsi="Arial" w:cs="Arial"/>
          <w:b/>
          <w:sz w:val="16"/>
          <w:szCs w:val="16"/>
        </w:rPr>
        <w:tab/>
        <w:t>Ю.В.Стадэ</w:t>
      </w:r>
    </w:p>
    <w:p w:rsidR="009669CC" w:rsidRDefault="009669CC" w:rsidP="00E87F79">
      <w:pPr>
        <w:shd w:val="clear" w:color="auto" w:fill="FFFFFF"/>
        <w:suppressAutoHyphens/>
        <w:spacing w:line="240" w:lineRule="exact"/>
        <w:jc w:val="center"/>
        <w:rPr>
          <w:rFonts w:ascii="Arial" w:hAnsi="Arial" w:cs="Arial"/>
          <w:b/>
          <w:sz w:val="16"/>
          <w:szCs w:val="16"/>
        </w:rPr>
      </w:pPr>
    </w:p>
    <w:p w:rsidR="003F6325" w:rsidRPr="00DD2023" w:rsidRDefault="003F6325" w:rsidP="003F6325">
      <w:pPr>
        <w:pStyle w:val="2"/>
        <w:rPr>
          <w:rFonts w:ascii="Arial" w:hAnsi="Arial" w:cs="Arial"/>
          <w:color w:val="000000"/>
          <w:sz w:val="16"/>
          <w:szCs w:val="16"/>
        </w:rPr>
      </w:pPr>
      <w:r w:rsidRPr="00DD2023">
        <w:rPr>
          <w:rFonts w:ascii="Arial" w:hAnsi="Arial" w:cs="Arial"/>
          <w:color w:val="000000"/>
          <w:sz w:val="16"/>
          <w:szCs w:val="16"/>
        </w:rPr>
        <w:t>АДМИНИСТРАЦИЯ ВАЛДАЙСКОГО МУНИЦИПАЛЬНОГО РАЙОНА</w:t>
      </w:r>
    </w:p>
    <w:p w:rsidR="003F6325" w:rsidRPr="00DD2023" w:rsidRDefault="003F6325" w:rsidP="003F6325">
      <w:pPr>
        <w:pStyle w:val="3"/>
        <w:rPr>
          <w:rFonts w:ascii="Arial" w:hAnsi="Arial" w:cs="Arial"/>
          <w:sz w:val="16"/>
          <w:szCs w:val="16"/>
        </w:rPr>
      </w:pPr>
      <w:r w:rsidRPr="00DD2023">
        <w:rPr>
          <w:rFonts w:ascii="Arial" w:hAnsi="Arial" w:cs="Arial"/>
          <w:sz w:val="16"/>
          <w:szCs w:val="16"/>
        </w:rPr>
        <w:t>П О С Т А Н О В Л Е Н И Е</w:t>
      </w:r>
    </w:p>
    <w:p w:rsidR="003F6325" w:rsidRPr="00DD2023" w:rsidRDefault="003F6325" w:rsidP="003F6325">
      <w:pPr>
        <w:jc w:val="center"/>
        <w:rPr>
          <w:rFonts w:ascii="Arial" w:hAnsi="Arial" w:cs="Arial"/>
          <w:color w:val="000000"/>
          <w:sz w:val="16"/>
          <w:szCs w:val="16"/>
        </w:rPr>
      </w:pPr>
      <w:r w:rsidRPr="00DD2023">
        <w:rPr>
          <w:rFonts w:ascii="Arial" w:hAnsi="Arial" w:cs="Arial"/>
          <w:color w:val="000000"/>
          <w:sz w:val="16"/>
          <w:szCs w:val="16"/>
        </w:rPr>
        <w:t>30.04.2020 № 617</w:t>
      </w:r>
    </w:p>
    <w:p w:rsidR="003F6325" w:rsidRPr="00DD2023" w:rsidRDefault="003F6325" w:rsidP="003F6325">
      <w:pPr>
        <w:ind w:right="-46"/>
        <w:jc w:val="center"/>
        <w:rPr>
          <w:rFonts w:ascii="Arial" w:hAnsi="Arial" w:cs="Arial"/>
          <w:b/>
          <w:sz w:val="16"/>
          <w:szCs w:val="16"/>
        </w:rPr>
      </w:pPr>
      <w:r w:rsidRPr="00DD2023">
        <w:rPr>
          <w:rFonts w:ascii="Arial" w:hAnsi="Arial" w:cs="Arial"/>
          <w:b/>
          <w:sz w:val="16"/>
          <w:szCs w:val="16"/>
        </w:rPr>
        <w:t xml:space="preserve">О внесении изменения в постановление </w:t>
      </w:r>
    </w:p>
    <w:p w:rsidR="003F6325" w:rsidRPr="00DD2023" w:rsidRDefault="003F6325" w:rsidP="003F6325">
      <w:pPr>
        <w:ind w:right="-46"/>
        <w:jc w:val="center"/>
        <w:rPr>
          <w:rFonts w:ascii="Arial" w:hAnsi="Arial" w:cs="Arial"/>
          <w:b/>
          <w:sz w:val="16"/>
          <w:szCs w:val="16"/>
        </w:rPr>
      </w:pPr>
      <w:r w:rsidRPr="00DD2023">
        <w:rPr>
          <w:rFonts w:ascii="Arial" w:hAnsi="Arial" w:cs="Arial"/>
          <w:b/>
          <w:sz w:val="16"/>
          <w:szCs w:val="16"/>
        </w:rPr>
        <w:t>Администрации Валдайского муниципального района от 06.04.2020 № 483</w:t>
      </w:r>
    </w:p>
    <w:p w:rsidR="003F6325" w:rsidRPr="00DD2023" w:rsidRDefault="003F6325" w:rsidP="003F6325">
      <w:pPr>
        <w:ind w:firstLine="142"/>
        <w:jc w:val="both"/>
        <w:rPr>
          <w:rFonts w:ascii="Arial" w:hAnsi="Arial" w:cs="Arial"/>
          <w:sz w:val="16"/>
          <w:szCs w:val="16"/>
        </w:rPr>
      </w:pPr>
      <w:r w:rsidRPr="00DD2023">
        <w:rPr>
          <w:rFonts w:ascii="Arial" w:hAnsi="Arial" w:cs="Arial"/>
          <w:sz w:val="16"/>
          <w:szCs w:val="16"/>
        </w:rPr>
        <w:t>В соответствии с указом Губернатора Новгородской области от 6 марта  2020 года № 97 «О введении режима повышенной готовности», распоряж</w:t>
      </w:r>
      <w:r w:rsidRPr="00DD2023">
        <w:rPr>
          <w:rFonts w:ascii="Arial" w:hAnsi="Arial" w:cs="Arial"/>
          <w:sz w:val="16"/>
          <w:szCs w:val="16"/>
        </w:rPr>
        <w:t>е</w:t>
      </w:r>
      <w:r w:rsidRPr="00DD2023">
        <w:rPr>
          <w:rFonts w:ascii="Arial" w:hAnsi="Arial" w:cs="Arial"/>
          <w:sz w:val="16"/>
          <w:szCs w:val="16"/>
        </w:rPr>
        <w:t>нием Правительства Новгородской области от 04.04.2020 № 96-рг «О мерах по реализации Указа Президента Российской Федерации от 2 апр</w:t>
      </w:r>
      <w:r w:rsidRPr="00DD2023">
        <w:rPr>
          <w:rFonts w:ascii="Arial" w:hAnsi="Arial" w:cs="Arial"/>
          <w:sz w:val="16"/>
          <w:szCs w:val="16"/>
        </w:rPr>
        <w:t>е</w:t>
      </w:r>
      <w:r w:rsidRPr="00DD2023">
        <w:rPr>
          <w:rFonts w:ascii="Arial" w:hAnsi="Arial" w:cs="Arial"/>
          <w:sz w:val="16"/>
          <w:szCs w:val="16"/>
        </w:rPr>
        <w:t>ля 2020 года № 239 «О мерах по обеспечению санитарно-эпидемиологического благополучия населения на территории Российской Федерации в связи с ра</w:t>
      </w:r>
      <w:r w:rsidRPr="00DD2023">
        <w:rPr>
          <w:rFonts w:ascii="Arial" w:hAnsi="Arial" w:cs="Arial"/>
          <w:sz w:val="16"/>
          <w:szCs w:val="16"/>
        </w:rPr>
        <w:t>с</w:t>
      </w:r>
      <w:r w:rsidRPr="00DD2023">
        <w:rPr>
          <w:rFonts w:ascii="Arial" w:hAnsi="Arial" w:cs="Arial"/>
          <w:sz w:val="16"/>
          <w:szCs w:val="16"/>
        </w:rPr>
        <w:t>пространением новой коронавирусной инфекции (</w:t>
      </w:r>
      <w:r w:rsidRPr="00DD2023">
        <w:rPr>
          <w:rFonts w:ascii="Arial" w:hAnsi="Arial" w:cs="Arial"/>
          <w:sz w:val="16"/>
          <w:szCs w:val="16"/>
          <w:lang w:val="en-US"/>
        </w:rPr>
        <w:t>COVID</w:t>
      </w:r>
      <w:r w:rsidRPr="00DD2023">
        <w:rPr>
          <w:rFonts w:ascii="Arial" w:hAnsi="Arial" w:cs="Arial"/>
          <w:sz w:val="16"/>
          <w:szCs w:val="16"/>
        </w:rPr>
        <w:t xml:space="preserve">-19)» Администрация Валдайского муниципального района </w:t>
      </w:r>
      <w:r w:rsidRPr="00DD2023">
        <w:rPr>
          <w:rFonts w:ascii="Arial" w:hAnsi="Arial" w:cs="Arial"/>
          <w:b/>
          <w:sz w:val="16"/>
          <w:szCs w:val="16"/>
        </w:rPr>
        <w:t>П</w:t>
      </w:r>
      <w:r w:rsidRPr="00DD2023">
        <w:rPr>
          <w:rFonts w:ascii="Arial" w:hAnsi="Arial" w:cs="Arial"/>
          <w:b/>
          <w:sz w:val="16"/>
          <w:szCs w:val="16"/>
        </w:rPr>
        <w:t>О</w:t>
      </w:r>
      <w:r w:rsidRPr="00DD2023">
        <w:rPr>
          <w:rFonts w:ascii="Arial" w:hAnsi="Arial" w:cs="Arial"/>
          <w:b/>
          <w:sz w:val="16"/>
          <w:szCs w:val="16"/>
        </w:rPr>
        <w:t>СТАНОВЛЯЕТ:</w:t>
      </w:r>
    </w:p>
    <w:p w:rsidR="003F6325" w:rsidRPr="00DD2023" w:rsidRDefault="003F6325" w:rsidP="003F6325">
      <w:pPr>
        <w:ind w:firstLine="142"/>
        <w:jc w:val="both"/>
        <w:rPr>
          <w:rFonts w:ascii="Arial" w:hAnsi="Arial" w:cs="Arial"/>
          <w:sz w:val="16"/>
          <w:szCs w:val="16"/>
        </w:rPr>
      </w:pPr>
      <w:r w:rsidRPr="00DD2023">
        <w:rPr>
          <w:rFonts w:ascii="Arial" w:hAnsi="Arial" w:cs="Arial"/>
          <w:sz w:val="16"/>
          <w:szCs w:val="16"/>
        </w:rPr>
        <w:t>1. Внести изменение в постановление Администрации Валдайского муниципального района от 06.04.2020 № 483 «Об осуществлении деятел</w:t>
      </w:r>
      <w:r w:rsidRPr="00DD2023">
        <w:rPr>
          <w:rFonts w:ascii="Arial" w:hAnsi="Arial" w:cs="Arial"/>
          <w:sz w:val="16"/>
          <w:szCs w:val="16"/>
        </w:rPr>
        <w:t>ь</w:t>
      </w:r>
      <w:r w:rsidRPr="00DD2023">
        <w:rPr>
          <w:rFonts w:ascii="Arial" w:hAnsi="Arial" w:cs="Arial"/>
          <w:sz w:val="16"/>
          <w:szCs w:val="16"/>
        </w:rPr>
        <w:t>ности муниципальных учреждений в условиях распространения коронавирусной инфекции (</w:t>
      </w:r>
      <w:r w:rsidRPr="00DD2023">
        <w:rPr>
          <w:rFonts w:ascii="Arial" w:hAnsi="Arial" w:cs="Arial"/>
          <w:sz w:val="16"/>
          <w:szCs w:val="16"/>
          <w:lang w:val="en-US"/>
        </w:rPr>
        <w:t>COVID</w:t>
      </w:r>
      <w:r w:rsidRPr="00DD2023">
        <w:rPr>
          <w:rFonts w:ascii="Arial" w:hAnsi="Arial" w:cs="Arial"/>
          <w:sz w:val="16"/>
          <w:szCs w:val="16"/>
        </w:rPr>
        <w:t>-19)», заменив в пункте 1, подпункте 2.1 пункта 2 постано</w:t>
      </w:r>
      <w:r w:rsidRPr="00DD2023">
        <w:rPr>
          <w:rFonts w:ascii="Arial" w:hAnsi="Arial" w:cs="Arial"/>
          <w:sz w:val="16"/>
          <w:szCs w:val="16"/>
        </w:rPr>
        <w:t>в</w:t>
      </w:r>
      <w:r w:rsidRPr="00DD2023">
        <w:rPr>
          <w:rFonts w:ascii="Arial" w:hAnsi="Arial" w:cs="Arial"/>
          <w:sz w:val="16"/>
          <w:szCs w:val="16"/>
        </w:rPr>
        <w:t>ления слова «…по 30 апреля 2020 г</w:t>
      </w:r>
      <w:r w:rsidRPr="00DD2023">
        <w:rPr>
          <w:rFonts w:ascii="Arial" w:hAnsi="Arial" w:cs="Arial"/>
          <w:sz w:val="16"/>
          <w:szCs w:val="16"/>
        </w:rPr>
        <w:t>о</w:t>
      </w:r>
      <w:r w:rsidRPr="00DD2023">
        <w:rPr>
          <w:rFonts w:ascii="Arial" w:hAnsi="Arial" w:cs="Arial"/>
          <w:sz w:val="16"/>
          <w:szCs w:val="16"/>
        </w:rPr>
        <w:t xml:space="preserve">да…» на «…по 11 мая 2020 года…». </w:t>
      </w:r>
    </w:p>
    <w:p w:rsidR="003F6325" w:rsidRPr="00DD2023" w:rsidRDefault="003F6325" w:rsidP="003F6325">
      <w:pPr>
        <w:ind w:firstLine="142"/>
        <w:jc w:val="both"/>
        <w:rPr>
          <w:rFonts w:ascii="Arial" w:hAnsi="Arial" w:cs="Arial"/>
          <w:sz w:val="16"/>
          <w:szCs w:val="16"/>
        </w:rPr>
      </w:pPr>
      <w:r w:rsidRPr="00DD202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DD2023">
        <w:rPr>
          <w:rFonts w:ascii="Arial" w:hAnsi="Arial" w:cs="Arial"/>
          <w:sz w:val="16"/>
          <w:szCs w:val="16"/>
        </w:rPr>
        <w:t>ь</w:t>
      </w:r>
      <w:r w:rsidRPr="00DD2023">
        <w:rPr>
          <w:rFonts w:ascii="Arial" w:hAnsi="Arial" w:cs="Arial"/>
          <w:sz w:val="16"/>
          <w:szCs w:val="16"/>
        </w:rPr>
        <w:t>ного района в сети «Инте</w:t>
      </w:r>
      <w:r w:rsidRPr="00DD2023">
        <w:rPr>
          <w:rFonts w:ascii="Arial" w:hAnsi="Arial" w:cs="Arial"/>
          <w:sz w:val="16"/>
          <w:szCs w:val="16"/>
        </w:rPr>
        <w:t>р</w:t>
      </w:r>
      <w:r w:rsidRPr="00DD2023">
        <w:rPr>
          <w:rFonts w:ascii="Arial" w:hAnsi="Arial" w:cs="Arial"/>
          <w:sz w:val="16"/>
          <w:szCs w:val="16"/>
        </w:rPr>
        <w:t>нет».</w:t>
      </w:r>
    </w:p>
    <w:p w:rsidR="003F6325" w:rsidRPr="00DD2023" w:rsidRDefault="003F6325" w:rsidP="003F6325">
      <w:pPr>
        <w:ind w:firstLine="142"/>
        <w:jc w:val="both"/>
        <w:rPr>
          <w:rFonts w:ascii="Arial" w:hAnsi="Arial" w:cs="Arial"/>
          <w:sz w:val="16"/>
          <w:szCs w:val="16"/>
        </w:rPr>
      </w:pPr>
      <w:r w:rsidRPr="00DD2023">
        <w:rPr>
          <w:rFonts w:ascii="Arial" w:hAnsi="Arial" w:cs="Arial"/>
          <w:sz w:val="16"/>
          <w:szCs w:val="16"/>
        </w:rPr>
        <w:t>3. Постановление вступает в силу со дня принятия.</w:t>
      </w:r>
    </w:p>
    <w:p w:rsidR="003F6325" w:rsidRPr="00DD2023" w:rsidRDefault="003F6325" w:rsidP="003F6325">
      <w:pPr>
        <w:jc w:val="both"/>
        <w:rPr>
          <w:rFonts w:ascii="Arial" w:hAnsi="Arial" w:cs="Arial"/>
          <w:sz w:val="16"/>
          <w:szCs w:val="16"/>
        </w:rPr>
      </w:pPr>
      <w:r w:rsidRPr="00DD2023">
        <w:rPr>
          <w:rFonts w:ascii="Arial" w:hAnsi="Arial" w:cs="Arial"/>
          <w:b/>
          <w:sz w:val="16"/>
          <w:szCs w:val="16"/>
        </w:rPr>
        <w:t>Глава муниципального района</w:t>
      </w:r>
      <w:r w:rsidRPr="00DD2023">
        <w:rPr>
          <w:rFonts w:ascii="Arial" w:hAnsi="Arial" w:cs="Arial"/>
          <w:b/>
          <w:sz w:val="16"/>
          <w:szCs w:val="16"/>
        </w:rPr>
        <w:tab/>
      </w:r>
      <w:r w:rsidRPr="00DD2023">
        <w:rPr>
          <w:rFonts w:ascii="Arial" w:hAnsi="Arial" w:cs="Arial"/>
          <w:b/>
          <w:sz w:val="16"/>
          <w:szCs w:val="16"/>
        </w:rPr>
        <w:tab/>
        <w:t>Ю.В.Стадэ</w:t>
      </w:r>
    </w:p>
    <w:p w:rsidR="00E85078" w:rsidRDefault="00E85078" w:rsidP="00E87F79">
      <w:pPr>
        <w:shd w:val="clear" w:color="auto" w:fill="FFFFFF"/>
        <w:suppressAutoHyphens/>
        <w:spacing w:line="240" w:lineRule="exact"/>
        <w:jc w:val="center"/>
        <w:rPr>
          <w:rFonts w:ascii="Arial" w:hAnsi="Arial" w:cs="Arial"/>
          <w:b/>
          <w:sz w:val="16"/>
          <w:szCs w:val="16"/>
        </w:rPr>
      </w:pPr>
    </w:p>
    <w:p w:rsidR="00F20DD2" w:rsidRDefault="00F20DD2" w:rsidP="00E87F79">
      <w:pPr>
        <w:shd w:val="clear" w:color="auto" w:fill="FFFFFF"/>
        <w:suppressAutoHyphens/>
        <w:spacing w:line="240" w:lineRule="exact"/>
        <w:jc w:val="center"/>
        <w:rPr>
          <w:rFonts w:ascii="Arial" w:hAnsi="Arial" w:cs="Arial"/>
          <w:b/>
          <w:sz w:val="16"/>
          <w:szCs w:val="16"/>
        </w:rPr>
      </w:pPr>
    </w:p>
    <w:p w:rsidR="005F0950" w:rsidRPr="00F7618C" w:rsidRDefault="005F0950" w:rsidP="005F0950">
      <w:pPr>
        <w:shd w:val="clear" w:color="auto" w:fill="FFFFFF"/>
        <w:suppressAutoHyphens/>
        <w:spacing w:line="240" w:lineRule="exact"/>
        <w:jc w:val="center"/>
        <w:rPr>
          <w:rFonts w:ascii="Arial" w:hAnsi="Arial" w:cs="Arial"/>
          <w:b/>
          <w:sz w:val="16"/>
          <w:szCs w:val="16"/>
        </w:rPr>
      </w:pPr>
      <w:r w:rsidRPr="00F7618C">
        <w:rPr>
          <w:rFonts w:ascii="Arial" w:hAnsi="Arial" w:cs="Arial"/>
          <w:b/>
          <w:sz w:val="16"/>
          <w:szCs w:val="16"/>
        </w:rPr>
        <w:t>СОДЕРЖАНИЕ</w:t>
      </w:r>
    </w:p>
    <w:tbl>
      <w:tblPr>
        <w:tblW w:w="11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3"/>
        <w:gridCol w:w="709"/>
      </w:tblGrid>
      <w:tr w:rsidR="005F0950" w:rsidRPr="002C2CD9" w:rsidTr="009669CC">
        <w:tc>
          <w:tcPr>
            <w:tcW w:w="10933" w:type="dxa"/>
          </w:tcPr>
          <w:p w:rsidR="005F0950" w:rsidRPr="002C2CD9" w:rsidRDefault="005F0950" w:rsidP="009669CC">
            <w:pPr>
              <w:jc w:val="both"/>
              <w:rPr>
                <w:rFonts w:ascii="Arial" w:hAnsi="Arial" w:cs="Arial"/>
                <w:sz w:val="16"/>
                <w:szCs w:val="16"/>
              </w:rPr>
            </w:pPr>
            <w:r w:rsidRPr="002C2CD9">
              <w:rPr>
                <w:rFonts w:ascii="Arial" w:hAnsi="Arial" w:cs="Arial"/>
                <w:sz w:val="16"/>
                <w:szCs w:val="16"/>
              </w:rPr>
              <w:t>Информационное сообщение…………………………………………………………………………………………………………………………………………..</w:t>
            </w:r>
          </w:p>
        </w:tc>
        <w:tc>
          <w:tcPr>
            <w:tcW w:w="709" w:type="dxa"/>
          </w:tcPr>
          <w:p w:rsidR="005F0950" w:rsidRPr="002C2CD9" w:rsidRDefault="005F0950" w:rsidP="009669CC">
            <w:pPr>
              <w:jc w:val="center"/>
              <w:rPr>
                <w:rFonts w:ascii="Arial" w:hAnsi="Arial" w:cs="Arial"/>
                <w:sz w:val="16"/>
                <w:szCs w:val="16"/>
              </w:rPr>
            </w:pPr>
            <w:r w:rsidRPr="002C2CD9">
              <w:rPr>
                <w:rFonts w:ascii="Arial" w:hAnsi="Arial" w:cs="Arial"/>
                <w:sz w:val="16"/>
                <w:szCs w:val="16"/>
              </w:rPr>
              <w:t>1</w:t>
            </w:r>
          </w:p>
        </w:tc>
      </w:tr>
      <w:tr w:rsidR="005F0950" w:rsidRPr="002C2CD9" w:rsidTr="009669CC">
        <w:trPr>
          <w:trHeight w:val="176"/>
        </w:trPr>
        <w:tc>
          <w:tcPr>
            <w:tcW w:w="10933" w:type="dxa"/>
          </w:tcPr>
          <w:p w:rsidR="005F0950" w:rsidRPr="002C2CD9" w:rsidRDefault="005F0950" w:rsidP="009669CC">
            <w:pPr>
              <w:jc w:val="both"/>
              <w:rPr>
                <w:rFonts w:ascii="Arial" w:hAnsi="Arial" w:cs="Arial"/>
                <w:b/>
                <w:sz w:val="16"/>
                <w:szCs w:val="16"/>
              </w:rPr>
            </w:pPr>
            <w:r w:rsidRPr="002C2CD9">
              <w:rPr>
                <w:rFonts w:ascii="Arial" w:hAnsi="Arial" w:cs="Arial"/>
                <w:b/>
                <w:sz w:val="16"/>
                <w:szCs w:val="16"/>
              </w:rPr>
              <w:t>Нормативная документация</w:t>
            </w:r>
          </w:p>
        </w:tc>
        <w:tc>
          <w:tcPr>
            <w:tcW w:w="709" w:type="dxa"/>
          </w:tcPr>
          <w:p w:rsidR="005F0950" w:rsidRPr="002C2CD9" w:rsidRDefault="005F0950" w:rsidP="009669CC">
            <w:pPr>
              <w:jc w:val="center"/>
              <w:rPr>
                <w:rFonts w:ascii="Arial" w:hAnsi="Arial" w:cs="Arial"/>
                <w:sz w:val="16"/>
                <w:szCs w:val="16"/>
              </w:rPr>
            </w:pPr>
          </w:p>
        </w:tc>
      </w:tr>
      <w:tr w:rsidR="005F0950" w:rsidRPr="002C2CD9" w:rsidTr="009669CC">
        <w:tc>
          <w:tcPr>
            <w:tcW w:w="10933" w:type="dxa"/>
          </w:tcPr>
          <w:p w:rsidR="005F0950" w:rsidRPr="00FA0F6B" w:rsidRDefault="005F0950" w:rsidP="009669CC">
            <w:pPr>
              <w:shd w:val="clear" w:color="auto" w:fill="FFFFFF"/>
              <w:tabs>
                <w:tab w:val="left" w:pos="1418"/>
              </w:tabs>
              <w:jc w:val="both"/>
              <w:rPr>
                <w:rFonts w:ascii="Arial" w:hAnsi="Arial" w:cs="Arial"/>
                <w:sz w:val="16"/>
                <w:szCs w:val="16"/>
              </w:rPr>
            </w:pPr>
            <w:r w:rsidRPr="00200218">
              <w:rPr>
                <w:rFonts w:ascii="Arial" w:hAnsi="Arial" w:cs="Arial"/>
                <w:sz w:val="16"/>
                <w:szCs w:val="16"/>
              </w:rPr>
              <w:t>Постановление Администрации Валдайского муниципального района от 30.04.2020 № 611 «Об актуализации схемы теплоснабжения</w:t>
            </w:r>
            <w:r>
              <w:rPr>
                <w:rFonts w:ascii="Arial" w:hAnsi="Arial" w:cs="Arial"/>
                <w:sz w:val="16"/>
                <w:szCs w:val="16"/>
              </w:rPr>
              <w:t xml:space="preserve"> </w:t>
            </w:r>
            <w:r w:rsidRPr="00200218">
              <w:rPr>
                <w:rFonts w:ascii="Arial" w:hAnsi="Arial" w:cs="Arial"/>
                <w:sz w:val="16"/>
                <w:szCs w:val="16"/>
              </w:rPr>
              <w:t>Валда</w:t>
            </w:r>
            <w:r w:rsidRPr="00200218">
              <w:rPr>
                <w:rFonts w:ascii="Arial" w:hAnsi="Arial" w:cs="Arial"/>
                <w:sz w:val="16"/>
                <w:szCs w:val="16"/>
              </w:rPr>
              <w:t>й</w:t>
            </w:r>
            <w:r w:rsidRPr="00200218">
              <w:rPr>
                <w:rFonts w:ascii="Arial" w:hAnsi="Arial" w:cs="Arial"/>
                <w:sz w:val="16"/>
                <w:szCs w:val="16"/>
              </w:rPr>
              <w:t>ского городского поселения на 2021 год»…………………………………………………………………………………………………………………………</w:t>
            </w:r>
            <w:r>
              <w:rPr>
                <w:rFonts w:ascii="Arial" w:hAnsi="Arial" w:cs="Arial"/>
                <w:sz w:val="16"/>
                <w:szCs w:val="16"/>
              </w:rPr>
              <w:t>…</w:t>
            </w:r>
          </w:p>
        </w:tc>
        <w:tc>
          <w:tcPr>
            <w:tcW w:w="709" w:type="dxa"/>
          </w:tcPr>
          <w:p w:rsidR="005F0950" w:rsidRPr="002C2CD9" w:rsidRDefault="005F0950" w:rsidP="009669CC">
            <w:pPr>
              <w:jc w:val="center"/>
              <w:rPr>
                <w:rFonts w:ascii="Arial" w:hAnsi="Arial" w:cs="Arial"/>
                <w:sz w:val="16"/>
                <w:szCs w:val="16"/>
              </w:rPr>
            </w:pPr>
            <w:r>
              <w:rPr>
                <w:rFonts w:ascii="Arial" w:hAnsi="Arial" w:cs="Arial"/>
                <w:sz w:val="16"/>
                <w:szCs w:val="16"/>
              </w:rPr>
              <w:t>1-22</w:t>
            </w:r>
          </w:p>
        </w:tc>
      </w:tr>
      <w:tr w:rsidR="005F0950" w:rsidRPr="002C2CD9" w:rsidTr="009669CC">
        <w:tc>
          <w:tcPr>
            <w:tcW w:w="10933" w:type="dxa"/>
          </w:tcPr>
          <w:p w:rsidR="005F0950" w:rsidRPr="00F10DD8" w:rsidRDefault="005F0950" w:rsidP="00F10DD8">
            <w:pPr>
              <w:ind w:right="14"/>
              <w:jc w:val="both"/>
            </w:pPr>
            <w:r w:rsidRPr="00F10DD8">
              <w:rPr>
                <w:rFonts w:ascii="Arial" w:hAnsi="Arial" w:cs="Arial"/>
                <w:sz w:val="16"/>
                <w:szCs w:val="16"/>
              </w:rPr>
              <w:t xml:space="preserve">Постановление Администрации Валдайского муниципального района от 30.04.2020 № </w:t>
            </w:r>
            <w:r w:rsidR="00F10DD8" w:rsidRPr="00F10DD8">
              <w:rPr>
                <w:rFonts w:ascii="Arial" w:hAnsi="Arial" w:cs="Arial"/>
                <w:sz w:val="16"/>
                <w:szCs w:val="16"/>
              </w:rPr>
              <w:t>612</w:t>
            </w:r>
            <w:r w:rsidRPr="00F10DD8">
              <w:rPr>
                <w:rFonts w:ascii="Arial" w:hAnsi="Arial" w:cs="Arial"/>
                <w:sz w:val="16"/>
                <w:szCs w:val="16"/>
              </w:rPr>
              <w:t xml:space="preserve"> «</w:t>
            </w:r>
            <w:r w:rsidR="00F10DD8" w:rsidRPr="00F10DD8">
              <w:rPr>
                <w:rFonts w:ascii="Arial" w:hAnsi="Arial" w:cs="Arial"/>
                <w:color w:val="000000"/>
                <w:sz w:val="16"/>
                <w:szCs w:val="16"/>
              </w:rPr>
              <w:t>О внесении изменений в Реестр муниц</w:t>
            </w:r>
            <w:r w:rsidR="00F10DD8" w:rsidRPr="00F10DD8">
              <w:rPr>
                <w:rFonts w:ascii="Arial" w:hAnsi="Arial" w:cs="Arial"/>
                <w:color w:val="000000"/>
                <w:sz w:val="16"/>
                <w:szCs w:val="16"/>
              </w:rPr>
              <w:t>и</w:t>
            </w:r>
            <w:r w:rsidR="00F10DD8" w:rsidRPr="00F10DD8">
              <w:rPr>
                <w:rFonts w:ascii="Arial" w:hAnsi="Arial" w:cs="Arial"/>
                <w:color w:val="000000"/>
                <w:sz w:val="16"/>
                <w:szCs w:val="16"/>
              </w:rPr>
              <w:t>пальных услуг (функций), предоставляемых (осуществляемых) Администрацией Валдайского муниципального района и подведомственными муниц</w:t>
            </w:r>
            <w:r w:rsidR="00F10DD8" w:rsidRPr="00F10DD8">
              <w:rPr>
                <w:rFonts w:ascii="Arial" w:hAnsi="Arial" w:cs="Arial"/>
                <w:color w:val="000000"/>
                <w:sz w:val="16"/>
                <w:szCs w:val="16"/>
              </w:rPr>
              <w:t>и</w:t>
            </w:r>
            <w:r w:rsidR="00F10DD8" w:rsidRPr="00F10DD8">
              <w:rPr>
                <w:rFonts w:ascii="Arial" w:hAnsi="Arial" w:cs="Arial"/>
                <w:color w:val="000000"/>
                <w:sz w:val="16"/>
                <w:szCs w:val="16"/>
              </w:rPr>
              <w:t>пальными учрежд</w:t>
            </w:r>
            <w:r w:rsidR="00F10DD8" w:rsidRPr="00F10DD8">
              <w:rPr>
                <w:rFonts w:ascii="Arial" w:hAnsi="Arial" w:cs="Arial"/>
                <w:color w:val="000000"/>
                <w:sz w:val="16"/>
                <w:szCs w:val="16"/>
              </w:rPr>
              <w:t>е</w:t>
            </w:r>
            <w:r w:rsidR="00F10DD8" w:rsidRPr="00F10DD8">
              <w:rPr>
                <w:rFonts w:ascii="Arial" w:hAnsi="Arial" w:cs="Arial"/>
                <w:color w:val="000000"/>
                <w:sz w:val="16"/>
                <w:szCs w:val="16"/>
              </w:rPr>
              <w:t>ниями»</w:t>
            </w:r>
            <w:r w:rsidR="00F10DD8">
              <w:rPr>
                <w:rFonts w:ascii="Arial" w:hAnsi="Arial" w:cs="Arial"/>
                <w:color w:val="000000"/>
                <w:sz w:val="16"/>
                <w:szCs w:val="16"/>
              </w:rPr>
              <w:t>……………………………………………………………………………………………………………………………………………..</w:t>
            </w:r>
          </w:p>
        </w:tc>
        <w:tc>
          <w:tcPr>
            <w:tcW w:w="709" w:type="dxa"/>
          </w:tcPr>
          <w:p w:rsidR="005F0950" w:rsidRPr="002C2CD9" w:rsidRDefault="00F10DD8" w:rsidP="009669CC">
            <w:pPr>
              <w:jc w:val="center"/>
              <w:rPr>
                <w:rFonts w:ascii="Arial" w:hAnsi="Arial" w:cs="Arial"/>
                <w:sz w:val="16"/>
                <w:szCs w:val="16"/>
              </w:rPr>
            </w:pPr>
            <w:r>
              <w:rPr>
                <w:rFonts w:ascii="Arial" w:hAnsi="Arial" w:cs="Arial"/>
                <w:sz w:val="16"/>
                <w:szCs w:val="16"/>
              </w:rPr>
              <w:t>22-24</w:t>
            </w:r>
          </w:p>
        </w:tc>
      </w:tr>
      <w:tr w:rsidR="005F0950" w:rsidRPr="002C2CD9" w:rsidTr="009669CC">
        <w:tc>
          <w:tcPr>
            <w:tcW w:w="10933" w:type="dxa"/>
          </w:tcPr>
          <w:p w:rsidR="005F0950" w:rsidRDefault="005F0950" w:rsidP="009669CC">
            <w:pPr>
              <w:ind w:right="-46"/>
              <w:jc w:val="both"/>
            </w:pPr>
            <w:r w:rsidRPr="009669CC">
              <w:rPr>
                <w:rFonts w:ascii="Arial" w:hAnsi="Arial" w:cs="Arial"/>
                <w:sz w:val="16"/>
                <w:szCs w:val="16"/>
              </w:rPr>
              <w:t xml:space="preserve">Постановление Администрации Валдайского муниципального района от 30.04.2020 № </w:t>
            </w:r>
            <w:r w:rsidR="009669CC" w:rsidRPr="009669CC">
              <w:rPr>
                <w:rFonts w:ascii="Arial" w:hAnsi="Arial" w:cs="Arial"/>
                <w:sz w:val="16"/>
                <w:szCs w:val="16"/>
              </w:rPr>
              <w:t>613</w:t>
            </w:r>
            <w:r w:rsidRPr="009669CC">
              <w:rPr>
                <w:rFonts w:ascii="Arial" w:hAnsi="Arial" w:cs="Arial"/>
                <w:sz w:val="16"/>
                <w:szCs w:val="16"/>
              </w:rPr>
              <w:t xml:space="preserve"> «</w:t>
            </w:r>
            <w:r w:rsidR="009669CC" w:rsidRPr="009669CC">
              <w:rPr>
                <w:rFonts w:ascii="Arial" w:hAnsi="Arial" w:cs="Arial"/>
                <w:sz w:val="16"/>
                <w:szCs w:val="16"/>
              </w:rPr>
              <w:t>О внесении изменения в Положение об оплате труда работников муниципального бюджетного учреждения «Административно-хозяйственное управление»</w:t>
            </w:r>
            <w:r w:rsidR="009669CC">
              <w:rPr>
                <w:rFonts w:ascii="Arial" w:hAnsi="Arial" w:cs="Arial"/>
                <w:sz w:val="16"/>
                <w:szCs w:val="16"/>
              </w:rPr>
              <w:t>……………………………………….</w:t>
            </w:r>
          </w:p>
        </w:tc>
        <w:tc>
          <w:tcPr>
            <w:tcW w:w="709" w:type="dxa"/>
          </w:tcPr>
          <w:p w:rsidR="005F0950" w:rsidRPr="002C2CD9" w:rsidRDefault="009669CC" w:rsidP="009669CC">
            <w:pPr>
              <w:jc w:val="center"/>
              <w:rPr>
                <w:rFonts w:ascii="Arial" w:hAnsi="Arial" w:cs="Arial"/>
                <w:sz w:val="16"/>
                <w:szCs w:val="16"/>
              </w:rPr>
            </w:pPr>
            <w:r>
              <w:rPr>
                <w:rFonts w:ascii="Arial" w:hAnsi="Arial" w:cs="Arial"/>
                <w:sz w:val="16"/>
                <w:szCs w:val="16"/>
              </w:rPr>
              <w:t>24-25</w:t>
            </w:r>
          </w:p>
        </w:tc>
      </w:tr>
      <w:tr w:rsidR="005F0950" w:rsidRPr="002C2CD9" w:rsidTr="009669CC">
        <w:tc>
          <w:tcPr>
            <w:tcW w:w="10933" w:type="dxa"/>
          </w:tcPr>
          <w:p w:rsidR="005F0950" w:rsidRDefault="005F0950" w:rsidP="00866E0C">
            <w:pPr>
              <w:ind w:right="-46"/>
              <w:jc w:val="both"/>
            </w:pPr>
            <w:r w:rsidRPr="00866E0C">
              <w:rPr>
                <w:rFonts w:ascii="Arial" w:hAnsi="Arial" w:cs="Arial"/>
                <w:sz w:val="16"/>
                <w:szCs w:val="16"/>
              </w:rPr>
              <w:t>Постановление Администрации Валдайского муниципал</w:t>
            </w:r>
            <w:r w:rsidR="00866E0C" w:rsidRPr="00866E0C">
              <w:rPr>
                <w:rFonts w:ascii="Arial" w:hAnsi="Arial" w:cs="Arial"/>
                <w:sz w:val="16"/>
                <w:szCs w:val="16"/>
              </w:rPr>
              <w:t>ьного района от 30.04.2020 № 614</w:t>
            </w:r>
            <w:r w:rsidRPr="00866E0C">
              <w:rPr>
                <w:rFonts w:ascii="Arial" w:hAnsi="Arial" w:cs="Arial"/>
                <w:sz w:val="16"/>
                <w:szCs w:val="16"/>
              </w:rPr>
              <w:t xml:space="preserve"> «</w:t>
            </w:r>
            <w:r w:rsidR="00866E0C" w:rsidRPr="00866E0C">
              <w:rPr>
                <w:rFonts w:ascii="Arial" w:hAnsi="Arial" w:cs="Arial"/>
                <w:bCs/>
                <w:sz w:val="16"/>
                <w:szCs w:val="16"/>
              </w:rPr>
              <w:t>О внесении изменения в Положение об оплате труда работников муниципального автономного учреждения «Расчетно-информационный центр»</w:t>
            </w:r>
            <w:r w:rsidR="00866E0C">
              <w:rPr>
                <w:rFonts w:ascii="Arial" w:hAnsi="Arial" w:cs="Arial"/>
                <w:bCs/>
                <w:sz w:val="16"/>
                <w:szCs w:val="16"/>
              </w:rPr>
              <w:t>………………………………………………………</w:t>
            </w:r>
          </w:p>
        </w:tc>
        <w:tc>
          <w:tcPr>
            <w:tcW w:w="709" w:type="dxa"/>
          </w:tcPr>
          <w:p w:rsidR="005F0950" w:rsidRPr="002C2CD9" w:rsidRDefault="00E85078" w:rsidP="009669CC">
            <w:pPr>
              <w:jc w:val="center"/>
              <w:rPr>
                <w:rFonts w:ascii="Arial" w:hAnsi="Arial" w:cs="Arial"/>
                <w:sz w:val="16"/>
                <w:szCs w:val="16"/>
              </w:rPr>
            </w:pPr>
            <w:r>
              <w:rPr>
                <w:rFonts w:ascii="Arial" w:hAnsi="Arial" w:cs="Arial"/>
                <w:sz w:val="16"/>
                <w:szCs w:val="16"/>
              </w:rPr>
              <w:t>25-26</w:t>
            </w:r>
          </w:p>
        </w:tc>
      </w:tr>
      <w:tr w:rsidR="005F0950" w:rsidRPr="002C2CD9" w:rsidTr="009669CC">
        <w:tc>
          <w:tcPr>
            <w:tcW w:w="10933" w:type="dxa"/>
          </w:tcPr>
          <w:p w:rsidR="005F0950" w:rsidRPr="00E85078" w:rsidRDefault="005F0950" w:rsidP="00E85078">
            <w:pPr>
              <w:widowControl w:val="0"/>
              <w:autoSpaceDE w:val="0"/>
              <w:autoSpaceDN w:val="0"/>
              <w:adjustRightInd w:val="0"/>
              <w:jc w:val="both"/>
            </w:pPr>
            <w:r w:rsidRPr="00E85078">
              <w:rPr>
                <w:rFonts w:ascii="Arial" w:hAnsi="Arial" w:cs="Arial"/>
                <w:sz w:val="16"/>
                <w:szCs w:val="16"/>
              </w:rPr>
              <w:t>Постановление Администрации Валдайского муниципального ра</w:t>
            </w:r>
            <w:r w:rsidR="00E85078" w:rsidRPr="00E85078">
              <w:rPr>
                <w:rFonts w:ascii="Arial" w:hAnsi="Arial" w:cs="Arial"/>
                <w:sz w:val="16"/>
                <w:szCs w:val="16"/>
              </w:rPr>
              <w:t>йона от 30.04.2020 № 615</w:t>
            </w:r>
            <w:r w:rsidRPr="00E85078">
              <w:rPr>
                <w:rFonts w:ascii="Arial" w:hAnsi="Arial" w:cs="Arial"/>
                <w:sz w:val="16"/>
                <w:szCs w:val="16"/>
              </w:rPr>
              <w:t xml:space="preserve"> «</w:t>
            </w:r>
            <w:r w:rsidR="00E85078" w:rsidRPr="00E85078">
              <w:rPr>
                <w:rFonts w:ascii="Arial" w:hAnsi="Arial" w:cs="Arial"/>
                <w:bCs/>
                <w:sz w:val="16"/>
                <w:szCs w:val="16"/>
              </w:rPr>
              <w:t>О внесении изменений в административный ре</w:t>
            </w:r>
            <w:r w:rsidR="00E85078" w:rsidRPr="00E85078">
              <w:rPr>
                <w:rFonts w:ascii="Arial" w:hAnsi="Arial" w:cs="Arial"/>
                <w:bCs/>
                <w:sz w:val="16"/>
                <w:szCs w:val="16"/>
              </w:rPr>
              <w:t>г</w:t>
            </w:r>
            <w:r w:rsidR="00E85078" w:rsidRPr="00E85078">
              <w:rPr>
                <w:rFonts w:ascii="Arial" w:hAnsi="Arial" w:cs="Arial"/>
                <w:bCs/>
                <w:sz w:val="16"/>
                <w:szCs w:val="16"/>
              </w:rPr>
              <w:t>ламент по осуществлению муниципальной функции по осуществлению муниципального контроля за деятельностью ро</w:t>
            </w:r>
            <w:r w:rsidR="00E85078" w:rsidRPr="00E85078">
              <w:rPr>
                <w:rFonts w:ascii="Arial" w:hAnsi="Arial" w:cs="Arial"/>
                <w:bCs/>
                <w:sz w:val="16"/>
                <w:szCs w:val="16"/>
              </w:rPr>
              <w:t>з</w:t>
            </w:r>
            <w:r w:rsidR="00E85078" w:rsidRPr="00E85078">
              <w:rPr>
                <w:rFonts w:ascii="Arial" w:hAnsi="Arial" w:cs="Arial"/>
                <w:bCs/>
                <w:sz w:val="16"/>
                <w:szCs w:val="16"/>
              </w:rPr>
              <w:t>ничных рынков на территории Валдайского муниц</w:t>
            </w:r>
            <w:r w:rsidR="00E85078" w:rsidRPr="00E85078">
              <w:rPr>
                <w:rFonts w:ascii="Arial" w:hAnsi="Arial" w:cs="Arial"/>
                <w:bCs/>
                <w:sz w:val="16"/>
                <w:szCs w:val="16"/>
              </w:rPr>
              <w:t>и</w:t>
            </w:r>
            <w:r w:rsidR="00E85078" w:rsidRPr="00E85078">
              <w:rPr>
                <w:rFonts w:ascii="Arial" w:hAnsi="Arial" w:cs="Arial"/>
                <w:bCs/>
                <w:sz w:val="16"/>
                <w:szCs w:val="16"/>
              </w:rPr>
              <w:t>пального района»</w:t>
            </w:r>
            <w:r w:rsidR="00E85078">
              <w:rPr>
                <w:rFonts w:ascii="Arial" w:hAnsi="Arial" w:cs="Arial"/>
                <w:bCs/>
                <w:sz w:val="16"/>
                <w:szCs w:val="16"/>
              </w:rPr>
              <w:t>…………………………………………………………………………………………………………………</w:t>
            </w:r>
          </w:p>
        </w:tc>
        <w:tc>
          <w:tcPr>
            <w:tcW w:w="709" w:type="dxa"/>
          </w:tcPr>
          <w:p w:rsidR="005F0950" w:rsidRPr="002C2CD9" w:rsidRDefault="00E85078" w:rsidP="009669CC">
            <w:pPr>
              <w:jc w:val="center"/>
              <w:rPr>
                <w:rFonts w:ascii="Arial" w:hAnsi="Arial" w:cs="Arial"/>
                <w:sz w:val="16"/>
                <w:szCs w:val="16"/>
              </w:rPr>
            </w:pPr>
            <w:r>
              <w:rPr>
                <w:rFonts w:ascii="Arial" w:hAnsi="Arial" w:cs="Arial"/>
                <w:sz w:val="16"/>
                <w:szCs w:val="16"/>
              </w:rPr>
              <w:t>26</w:t>
            </w:r>
          </w:p>
        </w:tc>
      </w:tr>
      <w:tr w:rsidR="003F6325" w:rsidRPr="002C2CD9" w:rsidTr="009669CC">
        <w:tc>
          <w:tcPr>
            <w:tcW w:w="10933" w:type="dxa"/>
          </w:tcPr>
          <w:p w:rsidR="003F6325" w:rsidRPr="00E85078" w:rsidRDefault="003F6325" w:rsidP="003F6325">
            <w:pPr>
              <w:ind w:right="-46"/>
              <w:jc w:val="both"/>
              <w:rPr>
                <w:rFonts w:ascii="Arial" w:hAnsi="Arial" w:cs="Arial"/>
                <w:sz w:val="16"/>
                <w:szCs w:val="16"/>
              </w:rPr>
            </w:pPr>
            <w:r w:rsidRPr="003F6325">
              <w:rPr>
                <w:rFonts w:ascii="Arial" w:hAnsi="Arial" w:cs="Arial"/>
                <w:sz w:val="16"/>
                <w:szCs w:val="16"/>
              </w:rPr>
              <w:t>Постановление Администрации Валдайского муниципального района от 30.04.2020 № 61</w:t>
            </w:r>
            <w:r w:rsidR="00F20DD2">
              <w:rPr>
                <w:rFonts w:ascii="Arial" w:hAnsi="Arial" w:cs="Arial"/>
                <w:sz w:val="16"/>
                <w:szCs w:val="16"/>
              </w:rPr>
              <w:t>7</w:t>
            </w:r>
            <w:r w:rsidRPr="003F6325">
              <w:rPr>
                <w:rFonts w:ascii="Arial" w:hAnsi="Arial" w:cs="Arial"/>
                <w:sz w:val="16"/>
                <w:szCs w:val="16"/>
              </w:rPr>
              <w:t xml:space="preserve"> «О внесении изменения в постановление Админ</w:t>
            </w:r>
            <w:r w:rsidRPr="003F6325">
              <w:rPr>
                <w:rFonts w:ascii="Arial" w:hAnsi="Arial" w:cs="Arial"/>
                <w:sz w:val="16"/>
                <w:szCs w:val="16"/>
              </w:rPr>
              <w:t>и</w:t>
            </w:r>
            <w:r w:rsidRPr="003F6325">
              <w:rPr>
                <w:rFonts w:ascii="Arial" w:hAnsi="Arial" w:cs="Arial"/>
                <w:sz w:val="16"/>
                <w:szCs w:val="16"/>
              </w:rPr>
              <w:t>страции Валдайского муниципального района от 06.04.2020 № 483»</w:t>
            </w:r>
            <w:r>
              <w:rPr>
                <w:rFonts w:ascii="Arial" w:hAnsi="Arial" w:cs="Arial"/>
                <w:sz w:val="16"/>
                <w:szCs w:val="16"/>
              </w:rPr>
              <w:t>…………………………………………………………………………………………..</w:t>
            </w:r>
          </w:p>
        </w:tc>
        <w:tc>
          <w:tcPr>
            <w:tcW w:w="709" w:type="dxa"/>
          </w:tcPr>
          <w:p w:rsidR="003F6325" w:rsidRDefault="00F20DD2" w:rsidP="009669CC">
            <w:pPr>
              <w:jc w:val="center"/>
              <w:rPr>
                <w:rFonts w:ascii="Arial" w:hAnsi="Arial" w:cs="Arial"/>
                <w:sz w:val="16"/>
                <w:szCs w:val="16"/>
              </w:rPr>
            </w:pPr>
            <w:r>
              <w:rPr>
                <w:rFonts w:ascii="Arial" w:hAnsi="Arial" w:cs="Arial"/>
                <w:sz w:val="16"/>
                <w:szCs w:val="16"/>
              </w:rPr>
              <w:t>26</w:t>
            </w:r>
          </w:p>
        </w:tc>
      </w:tr>
    </w:tbl>
    <w:p w:rsidR="005F0950" w:rsidRDefault="005F0950" w:rsidP="005F0950">
      <w:pPr>
        <w:tabs>
          <w:tab w:val="left" w:pos="6176"/>
        </w:tabs>
        <w:rPr>
          <w:rFonts w:ascii="Arial" w:hAnsi="Arial" w:cs="Arial"/>
          <w:sz w:val="11"/>
          <w:szCs w:val="11"/>
        </w:rPr>
      </w:pPr>
      <w:r>
        <w:rPr>
          <w:rFonts w:ascii="Arial" w:hAnsi="Arial" w:cs="Arial"/>
          <w:sz w:val="11"/>
          <w:szCs w:val="11"/>
        </w:rPr>
        <w:tab/>
      </w:r>
    </w:p>
    <w:p w:rsidR="005F0950" w:rsidRDefault="005F0950"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A84082" w:rsidRDefault="00A84082" w:rsidP="005F0950">
      <w:pPr>
        <w:jc w:val="center"/>
        <w:rPr>
          <w:rFonts w:ascii="Arial" w:hAnsi="Arial" w:cs="Arial"/>
          <w:sz w:val="11"/>
          <w:szCs w:val="11"/>
        </w:rPr>
      </w:pPr>
    </w:p>
    <w:p w:rsidR="005F0950" w:rsidRDefault="005F0950" w:rsidP="005F0950">
      <w:pPr>
        <w:jc w:val="center"/>
        <w:rPr>
          <w:rFonts w:ascii="Arial" w:hAnsi="Arial" w:cs="Arial"/>
          <w:sz w:val="11"/>
          <w:szCs w:val="11"/>
        </w:rPr>
      </w:pPr>
    </w:p>
    <w:p w:rsidR="005F0950" w:rsidRDefault="005F0950" w:rsidP="005F0950">
      <w:pPr>
        <w:jc w:val="center"/>
        <w:rPr>
          <w:rFonts w:ascii="Arial" w:hAnsi="Arial" w:cs="Arial"/>
          <w:sz w:val="11"/>
          <w:szCs w:val="11"/>
        </w:rPr>
      </w:pPr>
      <w:r>
        <w:rPr>
          <w:rFonts w:ascii="Arial" w:hAnsi="Arial" w:cs="Arial"/>
          <w:sz w:val="11"/>
          <w:szCs w:val="11"/>
        </w:rPr>
        <w:t>_______________________________________________________________________</w:t>
      </w:r>
    </w:p>
    <w:p w:rsidR="005F0950" w:rsidRPr="006F48AD" w:rsidRDefault="005F0950" w:rsidP="005F0950">
      <w:pPr>
        <w:jc w:val="center"/>
        <w:rPr>
          <w:rFonts w:ascii="Arial" w:hAnsi="Arial" w:cs="Arial"/>
          <w:sz w:val="12"/>
          <w:szCs w:val="12"/>
        </w:rPr>
      </w:pPr>
      <w:r w:rsidRPr="006F48AD">
        <w:rPr>
          <w:rFonts w:ascii="Arial" w:hAnsi="Arial" w:cs="Arial"/>
          <w:sz w:val="12"/>
          <w:szCs w:val="12"/>
        </w:rPr>
        <w:t>«Валдайский Вестник». Бюллетень №</w:t>
      </w:r>
      <w:r>
        <w:rPr>
          <w:rFonts w:ascii="Arial" w:hAnsi="Arial" w:cs="Arial"/>
          <w:sz w:val="12"/>
          <w:szCs w:val="12"/>
        </w:rPr>
        <w:t xml:space="preserve"> 22 </w:t>
      </w:r>
      <w:r w:rsidRPr="006F48AD">
        <w:rPr>
          <w:rFonts w:ascii="Arial" w:hAnsi="Arial" w:cs="Arial"/>
          <w:sz w:val="12"/>
          <w:szCs w:val="12"/>
        </w:rPr>
        <w:t>(</w:t>
      </w:r>
      <w:r>
        <w:rPr>
          <w:rFonts w:ascii="Arial" w:hAnsi="Arial" w:cs="Arial"/>
          <w:sz w:val="12"/>
          <w:szCs w:val="12"/>
        </w:rPr>
        <w:t>368</w:t>
      </w:r>
      <w:r w:rsidRPr="006F48AD">
        <w:rPr>
          <w:rFonts w:ascii="Arial" w:hAnsi="Arial" w:cs="Arial"/>
          <w:sz w:val="12"/>
          <w:szCs w:val="12"/>
        </w:rPr>
        <w:t>) от</w:t>
      </w:r>
      <w:r>
        <w:rPr>
          <w:rFonts w:ascii="Arial" w:hAnsi="Arial" w:cs="Arial"/>
          <w:sz w:val="12"/>
          <w:szCs w:val="12"/>
        </w:rPr>
        <w:t xml:space="preserve"> 08.05.2020</w:t>
      </w:r>
    </w:p>
    <w:p w:rsidR="005F0950" w:rsidRPr="006F48AD" w:rsidRDefault="005F0950" w:rsidP="005F0950">
      <w:pPr>
        <w:jc w:val="center"/>
        <w:rPr>
          <w:rFonts w:ascii="Arial" w:hAnsi="Arial" w:cs="Arial"/>
          <w:sz w:val="12"/>
          <w:szCs w:val="12"/>
        </w:rPr>
      </w:pPr>
      <w:r w:rsidRPr="006F48AD">
        <w:rPr>
          <w:rFonts w:ascii="Arial" w:hAnsi="Arial" w:cs="Arial"/>
          <w:sz w:val="12"/>
          <w:szCs w:val="12"/>
        </w:rPr>
        <w:t>Учредитель: Дума</w:t>
      </w:r>
      <w:r>
        <w:rPr>
          <w:rFonts w:ascii="Arial" w:hAnsi="Arial" w:cs="Arial"/>
          <w:sz w:val="12"/>
          <w:szCs w:val="12"/>
        </w:rPr>
        <w:t xml:space="preserve"> </w:t>
      </w:r>
      <w:r w:rsidRPr="006F48AD">
        <w:rPr>
          <w:rFonts w:ascii="Arial" w:hAnsi="Arial" w:cs="Arial"/>
          <w:sz w:val="12"/>
          <w:szCs w:val="12"/>
        </w:rPr>
        <w:t>Валдайского муниципального района</w:t>
      </w:r>
    </w:p>
    <w:p w:rsidR="005F0950" w:rsidRPr="006F48AD" w:rsidRDefault="005F0950" w:rsidP="005F0950">
      <w:pPr>
        <w:jc w:val="center"/>
        <w:rPr>
          <w:rFonts w:ascii="Arial" w:hAnsi="Arial" w:cs="Arial"/>
          <w:sz w:val="12"/>
          <w:szCs w:val="12"/>
        </w:rPr>
      </w:pPr>
      <w:r w:rsidRPr="006F48AD">
        <w:rPr>
          <w:rFonts w:ascii="Arial" w:hAnsi="Arial" w:cs="Arial"/>
          <w:sz w:val="12"/>
          <w:szCs w:val="12"/>
        </w:rPr>
        <w:t>Утвержден решением Думы Валдайского</w:t>
      </w:r>
      <w:r>
        <w:rPr>
          <w:rFonts w:ascii="Arial" w:hAnsi="Arial" w:cs="Arial"/>
          <w:sz w:val="12"/>
          <w:szCs w:val="12"/>
        </w:rPr>
        <w:t xml:space="preserve"> </w:t>
      </w:r>
      <w:r w:rsidRPr="006F48AD">
        <w:rPr>
          <w:rFonts w:ascii="Arial" w:hAnsi="Arial" w:cs="Arial"/>
          <w:sz w:val="12"/>
          <w:szCs w:val="12"/>
        </w:rPr>
        <w:t>муниципального района от 27.03.2014 № 289</w:t>
      </w:r>
    </w:p>
    <w:p w:rsidR="005F0950" w:rsidRPr="006F48AD" w:rsidRDefault="005F0950" w:rsidP="005F0950">
      <w:pPr>
        <w:jc w:val="center"/>
        <w:rPr>
          <w:rFonts w:ascii="Arial" w:hAnsi="Arial" w:cs="Arial"/>
          <w:sz w:val="12"/>
          <w:szCs w:val="12"/>
        </w:rPr>
      </w:pPr>
      <w:r w:rsidRPr="006F48AD">
        <w:rPr>
          <w:rFonts w:ascii="Arial" w:hAnsi="Arial" w:cs="Arial"/>
          <w:sz w:val="12"/>
          <w:szCs w:val="12"/>
        </w:rPr>
        <w:t>Главный редактор: Глава Валдайского муниципального района</w:t>
      </w:r>
      <w:r>
        <w:rPr>
          <w:rFonts w:ascii="Arial" w:hAnsi="Arial" w:cs="Arial"/>
          <w:sz w:val="12"/>
          <w:szCs w:val="12"/>
        </w:rPr>
        <w:t xml:space="preserve"> Ю</w:t>
      </w:r>
      <w:r w:rsidRPr="006F48AD">
        <w:rPr>
          <w:rFonts w:ascii="Arial" w:hAnsi="Arial" w:cs="Arial"/>
          <w:sz w:val="12"/>
          <w:szCs w:val="12"/>
        </w:rPr>
        <w:t>.</w:t>
      </w:r>
      <w:r>
        <w:rPr>
          <w:rFonts w:ascii="Arial" w:hAnsi="Arial" w:cs="Arial"/>
          <w:sz w:val="12"/>
          <w:szCs w:val="12"/>
        </w:rPr>
        <w:t>В</w:t>
      </w:r>
      <w:r w:rsidRPr="006F48AD">
        <w:rPr>
          <w:rFonts w:ascii="Arial" w:hAnsi="Arial" w:cs="Arial"/>
          <w:sz w:val="12"/>
          <w:szCs w:val="12"/>
        </w:rPr>
        <w:t xml:space="preserve">. </w:t>
      </w:r>
      <w:r>
        <w:rPr>
          <w:rFonts w:ascii="Arial" w:hAnsi="Arial" w:cs="Arial"/>
          <w:sz w:val="12"/>
          <w:szCs w:val="12"/>
        </w:rPr>
        <w:t>Стадэ</w:t>
      </w:r>
      <w:r w:rsidRPr="006F48AD">
        <w:rPr>
          <w:rFonts w:ascii="Arial" w:hAnsi="Arial" w:cs="Arial"/>
          <w:sz w:val="12"/>
          <w:szCs w:val="12"/>
        </w:rPr>
        <w:t>, телефон: 2-</w:t>
      </w:r>
      <w:r>
        <w:rPr>
          <w:rFonts w:ascii="Arial" w:hAnsi="Arial" w:cs="Arial"/>
          <w:sz w:val="12"/>
          <w:szCs w:val="12"/>
        </w:rPr>
        <w:t>25</w:t>
      </w:r>
      <w:r w:rsidRPr="006F48AD">
        <w:rPr>
          <w:rFonts w:ascii="Arial" w:hAnsi="Arial" w:cs="Arial"/>
          <w:sz w:val="12"/>
          <w:szCs w:val="12"/>
        </w:rPr>
        <w:t>-</w:t>
      </w:r>
      <w:r>
        <w:rPr>
          <w:rFonts w:ascii="Arial" w:hAnsi="Arial" w:cs="Arial"/>
          <w:sz w:val="12"/>
          <w:szCs w:val="12"/>
        </w:rPr>
        <w:t>16</w:t>
      </w:r>
    </w:p>
    <w:p w:rsidR="005F0950" w:rsidRPr="006F48AD" w:rsidRDefault="005F0950" w:rsidP="005F0950">
      <w:pPr>
        <w:jc w:val="center"/>
        <w:rPr>
          <w:rFonts w:ascii="Arial" w:hAnsi="Arial" w:cs="Arial"/>
          <w:sz w:val="12"/>
          <w:szCs w:val="12"/>
        </w:rPr>
      </w:pPr>
      <w:r w:rsidRPr="006F48AD">
        <w:rPr>
          <w:rFonts w:ascii="Arial" w:hAnsi="Arial" w:cs="Arial"/>
          <w:sz w:val="12"/>
          <w:szCs w:val="12"/>
        </w:rPr>
        <w:t>Адрес редакции: Новгородская обл</w:t>
      </w:r>
      <w:r>
        <w:rPr>
          <w:rFonts w:ascii="Arial" w:hAnsi="Arial" w:cs="Arial"/>
          <w:sz w:val="12"/>
          <w:szCs w:val="12"/>
        </w:rPr>
        <w:t>.</w:t>
      </w:r>
      <w:r w:rsidRPr="006F48AD">
        <w:rPr>
          <w:rFonts w:ascii="Arial" w:hAnsi="Arial" w:cs="Arial"/>
          <w:sz w:val="12"/>
          <w:szCs w:val="12"/>
        </w:rPr>
        <w:t>, Валдайский район, г.Валдай, пр.Комсомольский</w:t>
      </w:r>
      <w:r>
        <w:rPr>
          <w:rFonts w:ascii="Arial" w:hAnsi="Arial" w:cs="Arial"/>
          <w:sz w:val="12"/>
          <w:szCs w:val="12"/>
        </w:rPr>
        <w:t>,</w:t>
      </w:r>
      <w:r w:rsidRPr="006F48AD">
        <w:rPr>
          <w:rFonts w:ascii="Arial" w:hAnsi="Arial" w:cs="Arial"/>
          <w:sz w:val="12"/>
          <w:szCs w:val="12"/>
        </w:rPr>
        <w:t xml:space="preserve"> д.19/21</w:t>
      </w:r>
    </w:p>
    <w:p w:rsidR="005F0950" w:rsidRPr="006F48AD" w:rsidRDefault="005F0950" w:rsidP="005F0950">
      <w:pPr>
        <w:jc w:val="center"/>
        <w:rPr>
          <w:rFonts w:ascii="Arial" w:hAnsi="Arial" w:cs="Arial"/>
          <w:sz w:val="12"/>
          <w:szCs w:val="12"/>
        </w:rPr>
      </w:pPr>
      <w:r w:rsidRPr="006F48AD">
        <w:rPr>
          <w:rFonts w:ascii="Arial" w:hAnsi="Arial" w:cs="Arial"/>
          <w:sz w:val="12"/>
          <w:szCs w:val="12"/>
        </w:rPr>
        <w:t>Отпечатано в МБУ «Административно-хозяйственное управлен</w:t>
      </w:r>
      <w:r>
        <w:rPr>
          <w:rFonts w:ascii="Arial" w:hAnsi="Arial" w:cs="Arial"/>
          <w:sz w:val="12"/>
          <w:szCs w:val="12"/>
        </w:rPr>
        <w:t>ие</w:t>
      </w:r>
      <w:r w:rsidRPr="006F48AD">
        <w:rPr>
          <w:rFonts w:ascii="Arial" w:hAnsi="Arial" w:cs="Arial"/>
          <w:sz w:val="12"/>
          <w:szCs w:val="12"/>
        </w:rPr>
        <w:t>» (Новгородская обл., Валдайский район,</w:t>
      </w:r>
    </w:p>
    <w:p w:rsidR="005F0950" w:rsidRPr="006F48AD" w:rsidRDefault="005F0950" w:rsidP="005F0950">
      <w:pPr>
        <w:jc w:val="center"/>
        <w:rPr>
          <w:rFonts w:ascii="Arial" w:hAnsi="Arial" w:cs="Arial"/>
          <w:sz w:val="12"/>
          <w:szCs w:val="12"/>
        </w:rPr>
      </w:pPr>
      <w:r w:rsidRPr="006F48AD">
        <w:rPr>
          <w:rFonts w:ascii="Arial" w:hAnsi="Arial" w:cs="Arial"/>
          <w:sz w:val="12"/>
          <w:szCs w:val="12"/>
        </w:rPr>
        <w:t xml:space="preserve"> </w:t>
      </w:r>
      <w:r>
        <w:rPr>
          <w:rFonts w:ascii="Arial" w:hAnsi="Arial" w:cs="Arial"/>
          <w:sz w:val="12"/>
          <w:szCs w:val="12"/>
        </w:rPr>
        <w:t>г</w:t>
      </w:r>
      <w:r w:rsidRPr="006F48AD">
        <w:rPr>
          <w:rFonts w:ascii="Arial" w:hAnsi="Arial" w:cs="Arial"/>
          <w:sz w:val="12"/>
          <w:szCs w:val="12"/>
        </w:rPr>
        <w:t>. Валдай, пр. Комсомольский</w:t>
      </w:r>
      <w:r>
        <w:rPr>
          <w:rFonts w:ascii="Arial" w:hAnsi="Arial" w:cs="Arial"/>
          <w:sz w:val="12"/>
          <w:szCs w:val="12"/>
        </w:rPr>
        <w:t>,</w:t>
      </w:r>
      <w:r w:rsidRPr="006F48AD">
        <w:rPr>
          <w:rFonts w:ascii="Arial" w:hAnsi="Arial" w:cs="Arial"/>
          <w:sz w:val="12"/>
          <w:szCs w:val="12"/>
        </w:rPr>
        <w:t xml:space="preserve"> д.19/21 тел/факс </w:t>
      </w:r>
      <w:r>
        <w:rPr>
          <w:rFonts w:ascii="Arial" w:hAnsi="Arial" w:cs="Arial"/>
          <w:sz w:val="12"/>
          <w:szCs w:val="12"/>
        </w:rPr>
        <w:t xml:space="preserve">46-310 </w:t>
      </w:r>
      <w:r w:rsidRPr="006F48AD">
        <w:rPr>
          <w:rFonts w:ascii="Arial" w:hAnsi="Arial" w:cs="Arial"/>
          <w:sz w:val="12"/>
          <w:szCs w:val="12"/>
        </w:rPr>
        <w:t xml:space="preserve">(доб. </w:t>
      </w:r>
      <w:r>
        <w:rPr>
          <w:rFonts w:ascii="Arial" w:hAnsi="Arial" w:cs="Arial"/>
          <w:sz w:val="12"/>
          <w:szCs w:val="12"/>
        </w:rPr>
        <w:t>122</w:t>
      </w:r>
      <w:r w:rsidRPr="006F48AD">
        <w:rPr>
          <w:rFonts w:ascii="Arial" w:hAnsi="Arial" w:cs="Arial"/>
          <w:sz w:val="12"/>
          <w:szCs w:val="12"/>
        </w:rPr>
        <w:t>)</w:t>
      </w:r>
    </w:p>
    <w:p w:rsidR="002F4C7B" w:rsidRDefault="005F0950" w:rsidP="00A84082">
      <w:pPr>
        <w:jc w:val="center"/>
        <w:rPr>
          <w:rFonts w:ascii="Arial" w:hAnsi="Arial" w:cs="Arial"/>
          <w:b/>
          <w:sz w:val="16"/>
          <w:szCs w:val="16"/>
        </w:rPr>
      </w:pPr>
      <w:proofErr w:type="gramStart"/>
      <w:r w:rsidRPr="006F48AD">
        <w:rPr>
          <w:rFonts w:ascii="Arial" w:hAnsi="Arial" w:cs="Arial"/>
          <w:sz w:val="12"/>
          <w:szCs w:val="12"/>
        </w:rPr>
        <w:t>Выходит</w:t>
      </w:r>
      <w:proofErr w:type="gramEnd"/>
      <w:r w:rsidRPr="006F48AD">
        <w:rPr>
          <w:rFonts w:ascii="Arial" w:hAnsi="Arial" w:cs="Arial"/>
          <w:sz w:val="12"/>
          <w:szCs w:val="12"/>
        </w:rPr>
        <w:t xml:space="preserve"> по пятницам.</w:t>
      </w:r>
      <w:r w:rsidR="00CB2B72">
        <w:rPr>
          <w:rFonts w:ascii="Arial" w:hAnsi="Arial" w:cs="Arial"/>
          <w:sz w:val="12"/>
          <w:szCs w:val="12"/>
        </w:rPr>
        <w:t xml:space="preserve"> Объем 27</w:t>
      </w:r>
      <w:r w:rsidRPr="006F48AD">
        <w:rPr>
          <w:rFonts w:ascii="Arial" w:hAnsi="Arial" w:cs="Arial"/>
          <w:sz w:val="12"/>
          <w:szCs w:val="12"/>
        </w:rPr>
        <w:t xml:space="preserve"> п.л. Тираж 30 экз. Распространяется бесплатно.</w:t>
      </w:r>
    </w:p>
    <w:sectPr w:rsidR="002F4C7B" w:rsidSect="00215DB2">
      <w:headerReference w:type="even" r:id="rId35"/>
      <w:headerReference w:type="default" r:id="rId36"/>
      <w:footnotePr>
        <w:pos w:val="beneathText"/>
      </w:footnotePr>
      <w:pgSz w:w="11906" w:h="16838" w:code="9"/>
      <w:pgMar w:top="289" w:right="266" w:bottom="18" w:left="142"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C72" w:rsidRDefault="008E2C72">
      <w:r>
        <w:separator/>
      </w:r>
    </w:p>
  </w:endnote>
  <w:endnote w:type="continuationSeparator" w:id="0">
    <w:p w:rsidR="008E2C72" w:rsidRDefault="008E2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C72" w:rsidRDefault="008E2C72">
      <w:r>
        <w:separator/>
      </w:r>
    </w:p>
  </w:footnote>
  <w:footnote w:type="continuationSeparator" w:id="0">
    <w:p w:rsidR="008E2C72" w:rsidRDefault="008E2C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CC" w:rsidRPr="00E65CCB" w:rsidRDefault="009669CC">
    <w:pPr>
      <w:pStyle w:val="a5"/>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1230D1">
      <w:rPr>
        <w:noProof/>
        <w:sz w:val="12"/>
        <w:szCs w:val="12"/>
      </w:rPr>
      <w:t>2</w:t>
    </w:r>
    <w:r w:rsidRPr="00E65CCB">
      <w:rPr>
        <w:sz w:val="12"/>
        <w:szCs w:val="12"/>
      </w:rPr>
      <w:fldChar w:fldCharType="end"/>
    </w:r>
  </w:p>
  <w:p w:rsidR="009669CC" w:rsidRDefault="009669CC" w:rsidP="00E65CCB">
    <w:pPr>
      <w:pStyle w:val="a5"/>
      <w:jc w:val="both"/>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CC" w:rsidRPr="008F785E" w:rsidRDefault="009669CC" w:rsidP="00E65CCB">
    <w:pPr>
      <w:pStyle w:val="a5"/>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1230D1">
      <w:rPr>
        <w:noProof/>
        <w:sz w:val="12"/>
        <w:szCs w:val="12"/>
      </w:rPr>
      <w:t>29</w:t>
    </w:r>
    <w:r w:rsidRPr="008F785E">
      <w:rPr>
        <w:sz w:val="12"/>
        <w:szCs w:val="12"/>
      </w:rPr>
      <w:fldChar w:fldCharType="end"/>
    </w:r>
  </w:p>
  <w:p w:rsidR="009669CC" w:rsidRDefault="009669C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2CE26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430B97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5D87C7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982A32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164C6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F634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02BC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8A1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963F4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4626E18"/>
    <w:lvl w:ilvl="0">
      <w:start w:val="1"/>
      <w:numFmt w:val="bullet"/>
      <w:pStyle w:val="18"/>
      <w:lvlText w:val=""/>
      <w:lvlJc w:val="left"/>
      <w:pPr>
        <w:tabs>
          <w:tab w:val="num" w:pos="360"/>
        </w:tabs>
        <w:ind w:left="360" w:hanging="360"/>
      </w:pPr>
      <w:rPr>
        <w:rFonts w:ascii="Symbol" w:hAnsi="Symbol" w:hint="default"/>
        <w:color w:val="auto"/>
      </w:rPr>
    </w:lvl>
  </w:abstractNum>
  <w:abstractNum w:abstractNumId="1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1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15"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16"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7"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8"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C557F61"/>
    <w:multiLevelType w:val="hybridMultilevel"/>
    <w:tmpl w:val="6764E6CE"/>
    <w:lvl w:ilvl="0" w:tplc="DE74BD72">
      <w:start w:val="1"/>
      <w:numFmt w:val="decimal"/>
      <w:pStyle w:val="a"/>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49E2154E"/>
    <w:multiLevelType w:val="hybridMultilevel"/>
    <w:tmpl w:val="4B5C603A"/>
    <w:lvl w:ilvl="0" w:tplc="F088538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8" w15:restartNumberingAfterBreak="0">
    <w:nsid w:val="4A416C6D"/>
    <w:multiLevelType w:val="hybridMultilevel"/>
    <w:tmpl w:val="DCE2528C"/>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50145A00"/>
    <w:multiLevelType w:val="hybridMultilevel"/>
    <w:tmpl w:val="6D4A1350"/>
    <w:lvl w:ilvl="0" w:tplc="FFFFFFFF">
      <w:start w:val="1"/>
      <w:numFmt w:val="decimal"/>
      <w:lvlText w:val="%1."/>
      <w:lvlJc w:val="left"/>
      <w:pPr>
        <w:ind w:left="360" w:hanging="360"/>
      </w:pPr>
      <w:rPr>
        <w:rFonts w:cs="Times New Roman" w:hint="default"/>
        <w:b/>
      </w:rPr>
    </w:lvl>
    <w:lvl w:ilvl="1" w:tplc="FFFFFFFF" w:tentative="1">
      <w:start w:val="1"/>
      <w:numFmt w:val="lowerLetter"/>
      <w:lvlText w:val="%2."/>
      <w:lvlJc w:val="left"/>
      <w:pPr>
        <w:ind w:left="1162" w:hanging="360"/>
      </w:pPr>
      <w:rPr>
        <w:rFonts w:cs="Times New Roman"/>
      </w:rPr>
    </w:lvl>
    <w:lvl w:ilvl="2" w:tplc="FFFFFFFF" w:tentative="1">
      <w:start w:val="1"/>
      <w:numFmt w:val="lowerRoman"/>
      <w:lvlText w:val="%3."/>
      <w:lvlJc w:val="right"/>
      <w:pPr>
        <w:ind w:left="1882" w:hanging="180"/>
      </w:pPr>
      <w:rPr>
        <w:rFonts w:cs="Times New Roman"/>
      </w:rPr>
    </w:lvl>
    <w:lvl w:ilvl="3" w:tplc="FFFFFFFF" w:tentative="1">
      <w:start w:val="1"/>
      <w:numFmt w:val="decimal"/>
      <w:lvlText w:val="%4."/>
      <w:lvlJc w:val="left"/>
      <w:pPr>
        <w:ind w:left="2602" w:hanging="360"/>
      </w:pPr>
      <w:rPr>
        <w:rFonts w:cs="Times New Roman"/>
      </w:rPr>
    </w:lvl>
    <w:lvl w:ilvl="4" w:tplc="FFFFFFFF" w:tentative="1">
      <w:start w:val="1"/>
      <w:numFmt w:val="lowerLetter"/>
      <w:lvlText w:val="%5."/>
      <w:lvlJc w:val="left"/>
      <w:pPr>
        <w:ind w:left="3322" w:hanging="360"/>
      </w:pPr>
      <w:rPr>
        <w:rFonts w:cs="Times New Roman"/>
      </w:rPr>
    </w:lvl>
    <w:lvl w:ilvl="5" w:tplc="FFFFFFFF" w:tentative="1">
      <w:start w:val="1"/>
      <w:numFmt w:val="lowerRoman"/>
      <w:lvlText w:val="%6."/>
      <w:lvlJc w:val="right"/>
      <w:pPr>
        <w:ind w:left="4042" w:hanging="180"/>
      </w:pPr>
      <w:rPr>
        <w:rFonts w:cs="Times New Roman"/>
      </w:rPr>
    </w:lvl>
    <w:lvl w:ilvl="6" w:tplc="FFFFFFFF" w:tentative="1">
      <w:start w:val="1"/>
      <w:numFmt w:val="decimal"/>
      <w:lvlText w:val="%7."/>
      <w:lvlJc w:val="left"/>
      <w:pPr>
        <w:ind w:left="4762" w:hanging="360"/>
      </w:pPr>
      <w:rPr>
        <w:rFonts w:cs="Times New Roman"/>
      </w:rPr>
    </w:lvl>
    <w:lvl w:ilvl="7" w:tplc="FFFFFFFF" w:tentative="1">
      <w:start w:val="1"/>
      <w:numFmt w:val="lowerLetter"/>
      <w:lvlText w:val="%8."/>
      <w:lvlJc w:val="left"/>
      <w:pPr>
        <w:ind w:left="5482" w:hanging="360"/>
      </w:pPr>
      <w:rPr>
        <w:rFonts w:cs="Times New Roman"/>
      </w:rPr>
    </w:lvl>
    <w:lvl w:ilvl="8" w:tplc="FFFFFFFF" w:tentative="1">
      <w:start w:val="1"/>
      <w:numFmt w:val="lowerRoman"/>
      <w:lvlText w:val="%9."/>
      <w:lvlJc w:val="right"/>
      <w:pPr>
        <w:ind w:left="6202" w:hanging="180"/>
      </w:pPr>
      <w:rPr>
        <w:rFonts w:cs="Times New Roman"/>
      </w:rPr>
    </w:lvl>
  </w:abstractNum>
  <w:abstractNum w:abstractNumId="30" w15:restartNumberingAfterBreak="0">
    <w:nsid w:val="55002499"/>
    <w:multiLevelType w:val="hybridMultilevel"/>
    <w:tmpl w:val="84505E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6568C8"/>
    <w:multiLevelType w:val="hybridMultilevel"/>
    <w:tmpl w:val="2472A17E"/>
    <w:lvl w:ilvl="0" w:tplc="FFFFFFFF">
      <w:start w:val="1"/>
      <w:numFmt w:val="decimal"/>
      <w:lvlText w:val="%1."/>
      <w:lvlJc w:val="left"/>
      <w:pPr>
        <w:tabs>
          <w:tab w:val="num" w:pos="1065"/>
        </w:tabs>
        <w:ind w:left="106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60F60292"/>
    <w:multiLevelType w:val="hybridMultilevel"/>
    <w:tmpl w:val="B044B91C"/>
    <w:lvl w:ilvl="0" w:tplc="A4DC017A">
      <w:start w:val="1"/>
      <w:numFmt w:val="decimal"/>
      <w:lvlText w:val="%1."/>
      <w:lvlJc w:val="left"/>
      <w:pPr>
        <w:tabs>
          <w:tab w:val="num" w:pos="1080"/>
        </w:tabs>
        <w:ind w:left="10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4" w15:restartNumberingAfterBreak="0">
    <w:nsid w:val="6570485A"/>
    <w:multiLevelType w:val="hybridMultilevel"/>
    <w:tmpl w:val="F9C824B0"/>
    <w:lvl w:ilvl="0" w:tplc="CCD24FE6">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5" w15:restartNumberingAfterBreak="0">
    <w:nsid w:val="671B47E3"/>
    <w:multiLevelType w:val="hybridMultilevel"/>
    <w:tmpl w:val="44CC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946F41"/>
    <w:multiLevelType w:val="hybridMultilevel"/>
    <w:tmpl w:val="BCDE06BA"/>
    <w:lvl w:ilvl="0" w:tplc="D5E42E7E">
      <w:numFmt w:val="bullet"/>
      <w:lvlText w:val="-"/>
      <w:lvlJc w:val="left"/>
      <w:pPr>
        <w:ind w:left="1473" w:hanging="360"/>
      </w:pPr>
      <w:rPr>
        <w:rFonts w:ascii="Arial" w:hAnsi="Arial" w:hint="default"/>
      </w:rPr>
    </w:lvl>
    <w:lvl w:ilvl="1" w:tplc="04190019" w:tentative="1">
      <w:start w:val="1"/>
      <w:numFmt w:val="bullet"/>
      <w:lvlText w:val="o"/>
      <w:lvlJc w:val="left"/>
      <w:pPr>
        <w:ind w:left="2193" w:hanging="360"/>
      </w:pPr>
      <w:rPr>
        <w:rFonts w:ascii="Courier New" w:hAnsi="Courier New" w:hint="default"/>
      </w:rPr>
    </w:lvl>
    <w:lvl w:ilvl="2" w:tplc="0419001B" w:tentative="1">
      <w:start w:val="1"/>
      <w:numFmt w:val="bullet"/>
      <w:lvlText w:val=""/>
      <w:lvlJc w:val="left"/>
      <w:pPr>
        <w:ind w:left="2913" w:hanging="360"/>
      </w:pPr>
      <w:rPr>
        <w:rFonts w:ascii="Wingdings" w:hAnsi="Wingdings" w:hint="default"/>
      </w:rPr>
    </w:lvl>
    <w:lvl w:ilvl="3" w:tplc="0419000F" w:tentative="1">
      <w:start w:val="1"/>
      <w:numFmt w:val="bullet"/>
      <w:lvlText w:val=""/>
      <w:lvlJc w:val="left"/>
      <w:pPr>
        <w:ind w:left="3633" w:hanging="360"/>
      </w:pPr>
      <w:rPr>
        <w:rFonts w:ascii="Symbol" w:hAnsi="Symbol" w:hint="default"/>
      </w:rPr>
    </w:lvl>
    <w:lvl w:ilvl="4" w:tplc="04190019" w:tentative="1">
      <w:start w:val="1"/>
      <w:numFmt w:val="bullet"/>
      <w:lvlText w:val="o"/>
      <w:lvlJc w:val="left"/>
      <w:pPr>
        <w:ind w:left="4353" w:hanging="360"/>
      </w:pPr>
      <w:rPr>
        <w:rFonts w:ascii="Courier New" w:hAnsi="Courier New" w:hint="default"/>
      </w:rPr>
    </w:lvl>
    <w:lvl w:ilvl="5" w:tplc="0419001B" w:tentative="1">
      <w:start w:val="1"/>
      <w:numFmt w:val="bullet"/>
      <w:lvlText w:val=""/>
      <w:lvlJc w:val="left"/>
      <w:pPr>
        <w:ind w:left="5073" w:hanging="360"/>
      </w:pPr>
      <w:rPr>
        <w:rFonts w:ascii="Wingdings" w:hAnsi="Wingdings" w:hint="default"/>
      </w:rPr>
    </w:lvl>
    <w:lvl w:ilvl="6" w:tplc="0419000F" w:tentative="1">
      <w:start w:val="1"/>
      <w:numFmt w:val="bullet"/>
      <w:lvlText w:val=""/>
      <w:lvlJc w:val="left"/>
      <w:pPr>
        <w:ind w:left="5793" w:hanging="360"/>
      </w:pPr>
      <w:rPr>
        <w:rFonts w:ascii="Symbol" w:hAnsi="Symbol" w:hint="default"/>
      </w:rPr>
    </w:lvl>
    <w:lvl w:ilvl="7" w:tplc="04190019" w:tentative="1">
      <w:start w:val="1"/>
      <w:numFmt w:val="bullet"/>
      <w:lvlText w:val="o"/>
      <w:lvlJc w:val="left"/>
      <w:pPr>
        <w:ind w:left="6513" w:hanging="360"/>
      </w:pPr>
      <w:rPr>
        <w:rFonts w:ascii="Courier New" w:hAnsi="Courier New" w:hint="default"/>
      </w:rPr>
    </w:lvl>
    <w:lvl w:ilvl="8" w:tplc="0419001B" w:tentative="1">
      <w:start w:val="1"/>
      <w:numFmt w:val="bullet"/>
      <w:lvlText w:val=""/>
      <w:lvlJc w:val="left"/>
      <w:pPr>
        <w:ind w:left="7233" w:hanging="360"/>
      </w:pPr>
      <w:rPr>
        <w:rFonts w:ascii="Wingdings" w:hAnsi="Wingdings" w:hint="default"/>
      </w:rPr>
    </w:lvl>
  </w:abstractNum>
  <w:abstractNum w:abstractNumId="37" w15:restartNumberingAfterBreak="0">
    <w:nsid w:val="6BA73B76"/>
    <w:multiLevelType w:val="multilevel"/>
    <w:tmpl w:val="2D98820A"/>
    <w:lvl w:ilvl="0">
      <w:start w:val="1"/>
      <w:numFmt w:val="decimal"/>
      <w:lvlText w:val="%1."/>
      <w:lvlJc w:val="left"/>
      <w:pPr>
        <w:ind w:left="1110" w:hanging="360"/>
      </w:pPr>
    </w:lvl>
    <w:lvl w:ilvl="1">
      <w:start w:val="1"/>
      <w:numFmt w:val="decimal"/>
      <w:isLgl/>
      <w:lvlText w:val="%1.%2."/>
      <w:lvlJc w:val="left"/>
      <w:pPr>
        <w:ind w:left="2280" w:hanging="1530"/>
      </w:pPr>
    </w:lvl>
    <w:lvl w:ilvl="2">
      <w:start w:val="1"/>
      <w:numFmt w:val="decimal"/>
      <w:isLgl/>
      <w:lvlText w:val="%1.%2.%3."/>
      <w:lvlJc w:val="left"/>
      <w:pPr>
        <w:ind w:left="2280" w:hanging="1530"/>
      </w:pPr>
    </w:lvl>
    <w:lvl w:ilvl="3">
      <w:start w:val="1"/>
      <w:numFmt w:val="decimal"/>
      <w:isLgl/>
      <w:lvlText w:val="%1.%2.%3.%4."/>
      <w:lvlJc w:val="left"/>
      <w:pPr>
        <w:ind w:left="2280" w:hanging="1530"/>
      </w:pPr>
    </w:lvl>
    <w:lvl w:ilvl="4">
      <w:start w:val="1"/>
      <w:numFmt w:val="decimal"/>
      <w:isLgl/>
      <w:lvlText w:val="%1.%2.%3.%4.%5."/>
      <w:lvlJc w:val="left"/>
      <w:pPr>
        <w:ind w:left="2280" w:hanging="1530"/>
      </w:pPr>
    </w:lvl>
    <w:lvl w:ilvl="5">
      <w:start w:val="1"/>
      <w:numFmt w:val="decimal"/>
      <w:isLgl/>
      <w:lvlText w:val="%1.%2.%3.%4.%5.%6."/>
      <w:lvlJc w:val="left"/>
      <w:pPr>
        <w:ind w:left="2280" w:hanging="1530"/>
      </w:pPr>
    </w:lvl>
    <w:lvl w:ilvl="6">
      <w:start w:val="1"/>
      <w:numFmt w:val="decimal"/>
      <w:isLgl/>
      <w:lvlText w:val="%1.%2.%3.%4.%5.%6.%7."/>
      <w:lvlJc w:val="left"/>
      <w:pPr>
        <w:ind w:left="2550" w:hanging="1800"/>
      </w:pPr>
    </w:lvl>
    <w:lvl w:ilvl="7">
      <w:start w:val="1"/>
      <w:numFmt w:val="decimal"/>
      <w:isLgl/>
      <w:lvlText w:val="%1.%2.%3.%4.%5.%6.%7.%8."/>
      <w:lvlJc w:val="left"/>
      <w:pPr>
        <w:ind w:left="2550" w:hanging="1800"/>
      </w:pPr>
    </w:lvl>
    <w:lvl w:ilvl="8">
      <w:start w:val="1"/>
      <w:numFmt w:val="decimal"/>
      <w:isLgl/>
      <w:lvlText w:val="%1.%2.%3.%4.%5.%6.%7.%8.%9."/>
      <w:lvlJc w:val="left"/>
      <w:pPr>
        <w:ind w:left="2910" w:hanging="2160"/>
      </w:pPr>
    </w:lvl>
  </w:abstractNum>
  <w:abstractNum w:abstractNumId="38" w15:restartNumberingAfterBreak="0">
    <w:nsid w:val="731957D0"/>
    <w:multiLevelType w:val="hybridMultilevel"/>
    <w:tmpl w:val="FA9E1FB8"/>
    <w:lvl w:ilvl="0" w:tplc="FFFFFFFF">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9" w15:restartNumberingAfterBreak="0">
    <w:nsid w:val="73B11177"/>
    <w:multiLevelType w:val="hybridMultilevel"/>
    <w:tmpl w:val="75BC0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DD39A9"/>
    <w:multiLevelType w:val="hybridMultilevel"/>
    <w:tmpl w:val="95D0B84A"/>
    <w:lvl w:ilvl="0" w:tplc="834A4238">
      <w:start w:val="1"/>
      <w:numFmt w:val="decimal"/>
      <w:lvlText w:val="%1."/>
      <w:lvlJc w:val="left"/>
      <w:pPr>
        <w:ind w:left="2140" w:hanging="360"/>
      </w:pPr>
      <w:rPr>
        <w:rFonts w:cs="Times New Roman" w:hint="default"/>
      </w:rPr>
    </w:lvl>
    <w:lvl w:ilvl="1" w:tplc="04190019" w:tentative="1">
      <w:start w:val="1"/>
      <w:numFmt w:val="lowerLetter"/>
      <w:lvlText w:val="%2."/>
      <w:lvlJc w:val="left"/>
      <w:pPr>
        <w:ind w:left="2510" w:hanging="360"/>
      </w:pPr>
      <w:rPr>
        <w:rFonts w:cs="Times New Roman"/>
      </w:rPr>
    </w:lvl>
    <w:lvl w:ilvl="2" w:tplc="0419001B" w:tentative="1">
      <w:start w:val="1"/>
      <w:numFmt w:val="lowerRoman"/>
      <w:lvlText w:val="%3."/>
      <w:lvlJc w:val="right"/>
      <w:pPr>
        <w:ind w:left="3230" w:hanging="180"/>
      </w:pPr>
      <w:rPr>
        <w:rFonts w:cs="Times New Roman"/>
      </w:rPr>
    </w:lvl>
    <w:lvl w:ilvl="3" w:tplc="0419000F" w:tentative="1">
      <w:start w:val="1"/>
      <w:numFmt w:val="decimal"/>
      <w:lvlText w:val="%4."/>
      <w:lvlJc w:val="left"/>
      <w:pPr>
        <w:ind w:left="3950" w:hanging="360"/>
      </w:pPr>
      <w:rPr>
        <w:rFonts w:cs="Times New Roman"/>
      </w:rPr>
    </w:lvl>
    <w:lvl w:ilvl="4" w:tplc="04190019" w:tentative="1">
      <w:start w:val="1"/>
      <w:numFmt w:val="lowerLetter"/>
      <w:lvlText w:val="%5."/>
      <w:lvlJc w:val="left"/>
      <w:pPr>
        <w:ind w:left="4670" w:hanging="360"/>
      </w:pPr>
      <w:rPr>
        <w:rFonts w:cs="Times New Roman"/>
      </w:rPr>
    </w:lvl>
    <w:lvl w:ilvl="5" w:tplc="0419001B" w:tentative="1">
      <w:start w:val="1"/>
      <w:numFmt w:val="lowerRoman"/>
      <w:lvlText w:val="%6."/>
      <w:lvlJc w:val="right"/>
      <w:pPr>
        <w:ind w:left="5390" w:hanging="180"/>
      </w:pPr>
      <w:rPr>
        <w:rFonts w:cs="Times New Roman"/>
      </w:rPr>
    </w:lvl>
    <w:lvl w:ilvl="6" w:tplc="0419000F" w:tentative="1">
      <w:start w:val="1"/>
      <w:numFmt w:val="decimal"/>
      <w:lvlText w:val="%7."/>
      <w:lvlJc w:val="left"/>
      <w:pPr>
        <w:ind w:left="6110" w:hanging="360"/>
      </w:pPr>
      <w:rPr>
        <w:rFonts w:cs="Times New Roman"/>
      </w:rPr>
    </w:lvl>
    <w:lvl w:ilvl="7" w:tplc="04190019" w:tentative="1">
      <w:start w:val="1"/>
      <w:numFmt w:val="lowerLetter"/>
      <w:lvlText w:val="%8."/>
      <w:lvlJc w:val="left"/>
      <w:pPr>
        <w:ind w:left="6830" w:hanging="360"/>
      </w:pPr>
      <w:rPr>
        <w:rFonts w:cs="Times New Roman"/>
      </w:rPr>
    </w:lvl>
    <w:lvl w:ilvl="8" w:tplc="0419001B" w:tentative="1">
      <w:start w:val="1"/>
      <w:numFmt w:val="lowerRoman"/>
      <w:lvlText w:val="%9."/>
      <w:lvlJc w:val="right"/>
      <w:pPr>
        <w:ind w:left="7550" w:hanging="180"/>
      </w:pPr>
      <w:rPr>
        <w:rFonts w:cs="Times New Roman"/>
      </w:rPr>
    </w:lvl>
  </w:abstractNum>
  <w:abstractNum w:abstractNumId="41" w15:restartNumberingAfterBreak="0">
    <w:nsid w:val="7B9563FA"/>
    <w:multiLevelType w:val="hybridMultilevel"/>
    <w:tmpl w:val="8104F238"/>
    <w:lvl w:ilvl="0" w:tplc="76DEA662">
      <w:start w:val="2"/>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39"/>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9"/>
  </w:num>
  <w:num w:numId="8">
    <w:abstractNumId w:val="34"/>
  </w:num>
  <w:num w:numId="9">
    <w:abstractNumId w:val="22"/>
  </w:num>
  <w:num w:numId="10">
    <w:abstractNumId w:val="18"/>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9"/>
  </w:num>
  <w:num w:numId="18">
    <w:abstractNumId w:val="36"/>
  </w:num>
  <w:num w:numId="19">
    <w:abstractNumId w:val="28"/>
  </w:num>
  <w:num w:numId="20">
    <w:abstractNumId w:val="33"/>
    <w:lvlOverride w:ilvl="0">
      <w:lvl w:ilvl="0">
        <w:start w:val="1"/>
        <w:numFmt w:val="bullet"/>
        <w:suff w:val="space"/>
        <w:lvlText w:val="–"/>
        <w:lvlJc w:val="left"/>
        <w:pPr>
          <w:ind w:left="1" w:firstLine="567"/>
        </w:pPr>
        <w:rPr>
          <w:rFonts w:ascii="Times New Roman" w:hAnsi="Times New Roman" w:hint="default"/>
        </w:rPr>
      </w:lvl>
    </w:lvlOverride>
  </w:num>
  <w:num w:numId="21">
    <w:abstractNumId w:val="33"/>
  </w:num>
  <w:num w:numId="22">
    <w:abstractNumId w:val="25"/>
  </w:num>
  <w:num w:numId="23">
    <w:abstractNumId w:val="20"/>
  </w:num>
  <w:num w:numId="24">
    <w:abstractNumId w:val="26"/>
  </w:num>
  <w:num w:numId="25">
    <w:abstractNumId w:val="38"/>
  </w:num>
  <w:num w:numId="26">
    <w:abstractNumId w:val="40"/>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autoHyphenation/>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911"/>
    <w:rsid w:val="00003261"/>
    <w:rsid w:val="00003F18"/>
    <w:rsid w:val="000045EC"/>
    <w:rsid w:val="00004D02"/>
    <w:rsid w:val="00006A61"/>
    <w:rsid w:val="00006C4D"/>
    <w:rsid w:val="00010050"/>
    <w:rsid w:val="000117C9"/>
    <w:rsid w:val="00011E35"/>
    <w:rsid w:val="000128F5"/>
    <w:rsid w:val="00012A74"/>
    <w:rsid w:val="000138A5"/>
    <w:rsid w:val="00013D33"/>
    <w:rsid w:val="00014679"/>
    <w:rsid w:val="0001474B"/>
    <w:rsid w:val="00014E2E"/>
    <w:rsid w:val="00014E5E"/>
    <w:rsid w:val="00016D8C"/>
    <w:rsid w:val="000216FB"/>
    <w:rsid w:val="0002338D"/>
    <w:rsid w:val="00023AE9"/>
    <w:rsid w:val="00023F71"/>
    <w:rsid w:val="0002536D"/>
    <w:rsid w:val="00025F9B"/>
    <w:rsid w:val="0003105D"/>
    <w:rsid w:val="00031B3A"/>
    <w:rsid w:val="00031E7D"/>
    <w:rsid w:val="000320B7"/>
    <w:rsid w:val="00032A48"/>
    <w:rsid w:val="000331E3"/>
    <w:rsid w:val="000334C3"/>
    <w:rsid w:val="00034D66"/>
    <w:rsid w:val="000352BC"/>
    <w:rsid w:val="000361EC"/>
    <w:rsid w:val="00036B52"/>
    <w:rsid w:val="0004103A"/>
    <w:rsid w:val="00042554"/>
    <w:rsid w:val="00042FA6"/>
    <w:rsid w:val="00044EBE"/>
    <w:rsid w:val="00045D02"/>
    <w:rsid w:val="00047039"/>
    <w:rsid w:val="00051B0B"/>
    <w:rsid w:val="0005227D"/>
    <w:rsid w:val="00052F39"/>
    <w:rsid w:val="00053A35"/>
    <w:rsid w:val="000546BF"/>
    <w:rsid w:val="00062173"/>
    <w:rsid w:val="000634E3"/>
    <w:rsid w:val="00063FB4"/>
    <w:rsid w:val="00064037"/>
    <w:rsid w:val="00067D90"/>
    <w:rsid w:val="000704AA"/>
    <w:rsid w:val="0007063E"/>
    <w:rsid w:val="00075BC3"/>
    <w:rsid w:val="00075BEC"/>
    <w:rsid w:val="0007657D"/>
    <w:rsid w:val="000809BD"/>
    <w:rsid w:val="00080A1B"/>
    <w:rsid w:val="00081286"/>
    <w:rsid w:val="00081EBF"/>
    <w:rsid w:val="00081FE7"/>
    <w:rsid w:val="00082001"/>
    <w:rsid w:val="00085C6F"/>
    <w:rsid w:val="00091A53"/>
    <w:rsid w:val="000921A6"/>
    <w:rsid w:val="00093244"/>
    <w:rsid w:val="00094D0A"/>
    <w:rsid w:val="00096D15"/>
    <w:rsid w:val="00097DF5"/>
    <w:rsid w:val="000A27F6"/>
    <w:rsid w:val="000A28DF"/>
    <w:rsid w:val="000A2B75"/>
    <w:rsid w:val="000A2CB0"/>
    <w:rsid w:val="000A3044"/>
    <w:rsid w:val="000A313B"/>
    <w:rsid w:val="000A4C60"/>
    <w:rsid w:val="000A5301"/>
    <w:rsid w:val="000A5DD0"/>
    <w:rsid w:val="000B06D2"/>
    <w:rsid w:val="000B187D"/>
    <w:rsid w:val="000B3B4C"/>
    <w:rsid w:val="000B3EAA"/>
    <w:rsid w:val="000B5282"/>
    <w:rsid w:val="000B54BD"/>
    <w:rsid w:val="000C0DEC"/>
    <w:rsid w:val="000C207C"/>
    <w:rsid w:val="000C21FA"/>
    <w:rsid w:val="000C4624"/>
    <w:rsid w:val="000C4C70"/>
    <w:rsid w:val="000C6CDE"/>
    <w:rsid w:val="000C7F7C"/>
    <w:rsid w:val="000D2145"/>
    <w:rsid w:val="000D28AC"/>
    <w:rsid w:val="000D3F0A"/>
    <w:rsid w:val="000D5017"/>
    <w:rsid w:val="000D51AC"/>
    <w:rsid w:val="000D5509"/>
    <w:rsid w:val="000D6B68"/>
    <w:rsid w:val="000E07DF"/>
    <w:rsid w:val="000E0F31"/>
    <w:rsid w:val="000E1C14"/>
    <w:rsid w:val="000E285B"/>
    <w:rsid w:val="000E2D2F"/>
    <w:rsid w:val="000E2E11"/>
    <w:rsid w:val="000E403F"/>
    <w:rsid w:val="000F0D15"/>
    <w:rsid w:val="000F2167"/>
    <w:rsid w:val="000F2FEC"/>
    <w:rsid w:val="000F4143"/>
    <w:rsid w:val="000F551C"/>
    <w:rsid w:val="000F708D"/>
    <w:rsid w:val="000F74C2"/>
    <w:rsid w:val="000F77D3"/>
    <w:rsid w:val="0010057A"/>
    <w:rsid w:val="00100A71"/>
    <w:rsid w:val="00100BFB"/>
    <w:rsid w:val="00100DBA"/>
    <w:rsid w:val="0010166B"/>
    <w:rsid w:val="00101903"/>
    <w:rsid w:val="00101EFA"/>
    <w:rsid w:val="0010297D"/>
    <w:rsid w:val="00102CD0"/>
    <w:rsid w:val="00102FBC"/>
    <w:rsid w:val="00104720"/>
    <w:rsid w:val="00105358"/>
    <w:rsid w:val="0010581F"/>
    <w:rsid w:val="00107092"/>
    <w:rsid w:val="00112343"/>
    <w:rsid w:val="001129A5"/>
    <w:rsid w:val="00112DCC"/>
    <w:rsid w:val="00115FD6"/>
    <w:rsid w:val="001164D5"/>
    <w:rsid w:val="001170F2"/>
    <w:rsid w:val="00117712"/>
    <w:rsid w:val="0011792A"/>
    <w:rsid w:val="00120A39"/>
    <w:rsid w:val="00120B74"/>
    <w:rsid w:val="001230D1"/>
    <w:rsid w:val="00123545"/>
    <w:rsid w:val="00123A3C"/>
    <w:rsid w:val="00126502"/>
    <w:rsid w:val="001269B7"/>
    <w:rsid w:val="00126AAA"/>
    <w:rsid w:val="00126E3C"/>
    <w:rsid w:val="0012759C"/>
    <w:rsid w:val="00127665"/>
    <w:rsid w:val="00127BD4"/>
    <w:rsid w:val="001308DE"/>
    <w:rsid w:val="001324FA"/>
    <w:rsid w:val="00132C26"/>
    <w:rsid w:val="00133066"/>
    <w:rsid w:val="00136368"/>
    <w:rsid w:val="00137D4C"/>
    <w:rsid w:val="00140325"/>
    <w:rsid w:val="00140E20"/>
    <w:rsid w:val="0014108B"/>
    <w:rsid w:val="0014158D"/>
    <w:rsid w:val="00141C12"/>
    <w:rsid w:val="00142C10"/>
    <w:rsid w:val="0014491A"/>
    <w:rsid w:val="00145F5B"/>
    <w:rsid w:val="001461CF"/>
    <w:rsid w:val="00147A88"/>
    <w:rsid w:val="001525F9"/>
    <w:rsid w:val="00152EDB"/>
    <w:rsid w:val="001537F9"/>
    <w:rsid w:val="00153982"/>
    <w:rsid w:val="00153E15"/>
    <w:rsid w:val="00155A2E"/>
    <w:rsid w:val="00157567"/>
    <w:rsid w:val="00157A65"/>
    <w:rsid w:val="00163465"/>
    <w:rsid w:val="00165324"/>
    <w:rsid w:val="001657EE"/>
    <w:rsid w:val="00167309"/>
    <w:rsid w:val="0016752A"/>
    <w:rsid w:val="00170119"/>
    <w:rsid w:val="001706A1"/>
    <w:rsid w:val="001706F8"/>
    <w:rsid w:val="00170FD9"/>
    <w:rsid w:val="00171C39"/>
    <w:rsid w:val="00172F55"/>
    <w:rsid w:val="00173CE2"/>
    <w:rsid w:val="00173F86"/>
    <w:rsid w:val="001740AE"/>
    <w:rsid w:val="001756F8"/>
    <w:rsid w:val="00175F22"/>
    <w:rsid w:val="001769A6"/>
    <w:rsid w:val="00180864"/>
    <w:rsid w:val="00182BC1"/>
    <w:rsid w:val="00182FA5"/>
    <w:rsid w:val="0018479C"/>
    <w:rsid w:val="00184FA7"/>
    <w:rsid w:val="00185686"/>
    <w:rsid w:val="00185F64"/>
    <w:rsid w:val="00186550"/>
    <w:rsid w:val="0018680D"/>
    <w:rsid w:val="001874F4"/>
    <w:rsid w:val="00187D6D"/>
    <w:rsid w:val="00192298"/>
    <w:rsid w:val="001923C3"/>
    <w:rsid w:val="00192E56"/>
    <w:rsid w:val="00193F68"/>
    <w:rsid w:val="001942F6"/>
    <w:rsid w:val="00194417"/>
    <w:rsid w:val="001945C3"/>
    <w:rsid w:val="00194966"/>
    <w:rsid w:val="00194E7F"/>
    <w:rsid w:val="00194EE9"/>
    <w:rsid w:val="001A0A85"/>
    <w:rsid w:val="001A3634"/>
    <w:rsid w:val="001A43CE"/>
    <w:rsid w:val="001A5737"/>
    <w:rsid w:val="001A6B8F"/>
    <w:rsid w:val="001A7F06"/>
    <w:rsid w:val="001B00CA"/>
    <w:rsid w:val="001B0871"/>
    <w:rsid w:val="001B38D9"/>
    <w:rsid w:val="001B4B12"/>
    <w:rsid w:val="001B4D59"/>
    <w:rsid w:val="001B4DE2"/>
    <w:rsid w:val="001B6794"/>
    <w:rsid w:val="001C0711"/>
    <w:rsid w:val="001C1891"/>
    <w:rsid w:val="001C3ED7"/>
    <w:rsid w:val="001C4544"/>
    <w:rsid w:val="001C4723"/>
    <w:rsid w:val="001C5D7B"/>
    <w:rsid w:val="001C645D"/>
    <w:rsid w:val="001C6BED"/>
    <w:rsid w:val="001D21CB"/>
    <w:rsid w:val="001D26AE"/>
    <w:rsid w:val="001D27A7"/>
    <w:rsid w:val="001D357F"/>
    <w:rsid w:val="001E02D8"/>
    <w:rsid w:val="001E1E7B"/>
    <w:rsid w:val="001E22EE"/>
    <w:rsid w:val="001E3091"/>
    <w:rsid w:val="001E361C"/>
    <w:rsid w:val="001E3E7D"/>
    <w:rsid w:val="001E4778"/>
    <w:rsid w:val="001E4EC4"/>
    <w:rsid w:val="001E605B"/>
    <w:rsid w:val="001E6579"/>
    <w:rsid w:val="001F6687"/>
    <w:rsid w:val="00200218"/>
    <w:rsid w:val="0020261F"/>
    <w:rsid w:val="002058A2"/>
    <w:rsid w:val="00206C54"/>
    <w:rsid w:val="00207F52"/>
    <w:rsid w:val="0021062E"/>
    <w:rsid w:val="00210647"/>
    <w:rsid w:val="00210D01"/>
    <w:rsid w:val="0021180E"/>
    <w:rsid w:val="00211BA1"/>
    <w:rsid w:val="0021491D"/>
    <w:rsid w:val="00215DB2"/>
    <w:rsid w:val="00216ADC"/>
    <w:rsid w:val="00217BD9"/>
    <w:rsid w:val="00221ADC"/>
    <w:rsid w:val="00221C21"/>
    <w:rsid w:val="002224BB"/>
    <w:rsid w:val="002239C4"/>
    <w:rsid w:val="00223CEE"/>
    <w:rsid w:val="00224354"/>
    <w:rsid w:val="002247CF"/>
    <w:rsid w:val="00224D67"/>
    <w:rsid w:val="00225292"/>
    <w:rsid w:val="0022634A"/>
    <w:rsid w:val="00226393"/>
    <w:rsid w:val="00232851"/>
    <w:rsid w:val="00232E87"/>
    <w:rsid w:val="0023438D"/>
    <w:rsid w:val="0023469F"/>
    <w:rsid w:val="00234AF5"/>
    <w:rsid w:val="002360B8"/>
    <w:rsid w:val="002363B0"/>
    <w:rsid w:val="00236F9C"/>
    <w:rsid w:val="0023759A"/>
    <w:rsid w:val="002425C9"/>
    <w:rsid w:val="00242641"/>
    <w:rsid w:val="002437C1"/>
    <w:rsid w:val="00251105"/>
    <w:rsid w:val="00251DF6"/>
    <w:rsid w:val="002533A5"/>
    <w:rsid w:val="0025627B"/>
    <w:rsid w:val="0025740B"/>
    <w:rsid w:val="00257B94"/>
    <w:rsid w:val="00260140"/>
    <w:rsid w:val="002602A7"/>
    <w:rsid w:val="002604E5"/>
    <w:rsid w:val="0026166F"/>
    <w:rsid w:val="0026223D"/>
    <w:rsid w:val="0026454B"/>
    <w:rsid w:val="002663C9"/>
    <w:rsid w:val="00266862"/>
    <w:rsid w:val="00273BFA"/>
    <w:rsid w:val="00277AEE"/>
    <w:rsid w:val="0028085A"/>
    <w:rsid w:val="00280E09"/>
    <w:rsid w:val="00281066"/>
    <w:rsid w:val="00282705"/>
    <w:rsid w:val="00282A23"/>
    <w:rsid w:val="0028390E"/>
    <w:rsid w:val="00285046"/>
    <w:rsid w:val="00286129"/>
    <w:rsid w:val="002866A9"/>
    <w:rsid w:val="00286A77"/>
    <w:rsid w:val="00286D79"/>
    <w:rsid w:val="00286EDD"/>
    <w:rsid w:val="002872A1"/>
    <w:rsid w:val="002875BB"/>
    <w:rsid w:val="002876FC"/>
    <w:rsid w:val="0029011D"/>
    <w:rsid w:val="002911B6"/>
    <w:rsid w:val="00291EDE"/>
    <w:rsid w:val="00293366"/>
    <w:rsid w:val="00293628"/>
    <w:rsid w:val="002944F1"/>
    <w:rsid w:val="0029641A"/>
    <w:rsid w:val="00296C6E"/>
    <w:rsid w:val="002A0909"/>
    <w:rsid w:val="002A21EB"/>
    <w:rsid w:val="002A2261"/>
    <w:rsid w:val="002A264A"/>
    <w:rsid w:val="002A3E3B"/>
    <w:rsid w:val="002A6209"/>
    <w:rsid w:val="002B0F56"/>
    <w:rsid w:val="002B1357"/>
    <w:rsid w:val="002B16D1"/>
    <w:rsid w:val="002B2F3D"/>
    <w:rsid w:val="002B4764"/>
    <w:rsid w:val="002B6058"/>
    <w:rsid w:val="002B7282"/>
    <w:rsid w:val="002C1899"/>
    <w:rsid w:val="002C1B5D"/>
    <w:rsid w:val="002C2006"/>
    <w:rsid w:val="002C23C1"/>
    <w:rsid w:val="002C28BC"/>
    <w:rsid w:val="002C2C7E"/>
    <w:rsid w:val="002C2CD9"/>
    <w:rsid w:val="002C4C49"/>
    <w:rsid w:val="002C652A"/>
    <w:rsid w:val="002C66AC"/>
    <w:rsid w:val="002C6EE8"/>
    <w:rsid w:val="002D0C1F"/>
    <w:rsid w:val="002D1222"/>
    <w:rsid w:val="002D15DC"/>
    <w:rsid w:val="002D30ED"/>
    <w:rsid w:val="002D3F36"/>
    <w:rsid w:val="002D4992"/>
    <w:rsid w:val="002D5BC4"/>
    <w:rsid w:val="002D6F46"/>
    <w:rsid w:val="002D7224"/>
    <w:rsid w:val="002D77C3"/>
    <w:rsid w:val="002E0041"/>
    <w:rsid w:val="002E173A"/>
    <w:rsid w:val="002E3561"/>
    <w:rsid w:val="002E71C6"/>
    <w:rsid w:val="002E7C53"/>
    <w:rsid w:val="002F08FE"/>
    <w:rsid w:val="002F0A68"/>
    <w:rsid w:val="002F19B2"/>
    <w:rsid w:val="002F20FA"/>
    <w:rsid w:val="002F29CB"/>
    <w:rsid w:val="002F2B72"/>
    <w:rsid w:val="002F4C7B"/>
    <w:rsid w:val="002F617F"/>
    <w:rsid w:val="002F6CDA"/>
    <w:rsid w:val="002F7C19"/>
    <w:rsid w:val="002F7DB5"/>
    <w:rsid w:val="003009F5"/>
    <w:rsid w:val="003016AF"/>
    <w:rsid w:val="003021F8"/>
    <w:rsid w:val="00302C51"/>
    <w:rsid w:val="00303738"/>
    <w:rsid w:val="00306103"/>
    <w:rsid w:val="00306944"/>
    <w:rsid w:val="00307697"/>
    <w:rsid w:val="00310366"/>
    <w:rsid w:val="003107CD"/>
    <w:rsid w:val="00310EE3"/>
    <w:rsid w:val="0031190B"/>
    <w:rsid w:val="0031353C"/>
    <w:rsid w:val="00314230"/>
    <w:rsid w:val="00314B4C"/>
    <w:rsid w:val="00317D5E"/>
    <w:rsid w:val="003208E9"/>
    <w:rsid w:val="00321521"/>
    <w:rsid w:val="003221A0"/>
    <w:rsid w:val="00322C91"/>
    <w:rsid w:val="00323509"/>
    <w:rsid w:val="00323C80"/>
    <w:rsid w:val="00323E64"/>
    <w:rsid w:val="00323F44"/>
    <w:rsid w:val="00324BB5"/>
    <w:rsid w:val="00325482"/>
    <w:rsid w:val="00326271"/>
    <w:rsid w:val="0032641D"/>
    <w:rsid w:val="0032701C"/>
    <w:rsid w:val="00327170"/>
    <w:rsid w:val="0032771E"/>
    <w:rsid w:val="00327AB2"/>
    <w:rsid w:val="00330C3C"/>
    <w:rsid w:val="00330D30"/>
    <w:rsid w:val="00330D6B"/>
    <w:rsid w:val="00331A02"/>
    <w:rsid w:val="00334246"/>
    <w:rsid w:val="0033430E"/>
    <w:rsid w:val="0033463A"/>
    <w:rsid w:val="00334B2E"/>
    <w:rsid w:val="003375AB"/>
    <w:rsid w:val="00340168"/>
    <w:rsid w:val="003420EA"/>
    <w:rsid w:val="00342746"/>
    <w:rsid w:val="00342783"/>
    <w:rsid w:val="00342C68"/>
    <w:rsid w:val="00343253"/>
    <w:rsid w:val="003435FC"/>
    <w:rsid w:val="003457F0"/>
    <w:rsid w:val="0034774B"/>
    <w:rsid w:val="003527FE"/>
    <w:rsid w:val="00353EDF"/>
    <w:rsid w:val="0035403F"/>
    <w:rsid w:val="00360314"/>
    <w:rsid w:val="00360ABA"/>
    <w:rsid w:val="0036177E"/>
    <w:rsid w:val="003620A6"/>
    <w:rsid w:val="00363899"/>
    <w:rsid w:val="00363EB6"/>
    <w:rsid w:val="00363F75"/>
    <w:rsid w:val="00365CCB"/>
    <w:rsid w:val="0036798D"/>
    <w:rsid w:val="003706E4"/>
    <w:rsid w:val="00371A70"/>
    <w:rsid w:val="00373A3F"/>
    <w:rsid w:val="00375986"/>
    <w:rsid w:val="00375C66"/>
    <w:rsid w:val="00375DA1"/>
    <w:rsid w:val="00375E6F"/>
    <w:rsid w:val="00376E7A"/>
    <w:rsid w:val="00377EC3"/>
    <w:rsid w:val="003823CC"/>
    <w:rsid w:val="00382565"/>
    <w:rsid w:val="0038341B"/>
    <w:rsid w:val="00384209"/>
    <w:rsid w:val="0038476E"/>
    <w:rsid w:val="003873D8"/>
    <w:rsid w:val="003912EA"/>
    <w:rsid w:val="00394669"/>
    <w:rsid w:val="00395935"/>
    <w:rsid w:val="00395CE3"/>
    <w:rsid w:val="00395F6A"/>
    <w:rsid w:val="003960AE"/>
    <w:rsid w:val="003A31EC"/>
    <w:rsid w:val="003A4A11"/>
    <w:rsid w:val="003A52C8"/>
    <w:rsid w:val="003A63C5"/>
    <w:rsid w:val="003B0BFD"/>
    <w:rsid w:val="003B3CAB"/>
    <w:rsid w:val="003B44C7"/>
    <w:rsid w:val="003B60ED"/>
    <w:rsid w:val="003B680C"/>
    <w:rsid w:val="003B77C5"/>
    <w:rsid w:val="003C0CA3"/>
    <w:rsid w:val="003C16A0"/>
    <w:rsid w:val="003C1ED8"/>
    <w:rsid w:val="003C2DC5"/>
    <w:rsid w:val="003C2E13"/>
    <w:rsid w:val="003D1C1E"/>
    <w:rsid w:val="003D2694"/>
    <w:rsid w:val="003D430F"/>
    <w:rsid w:val="003D4722"/>
    <w:rsid w:val="003D5E30"/>
    <w:rsid w:val="003D5EDD"/>
    <w:rsid w:val="003D648C"/>
    <w:rsid w:val="003D7C46"/>
    <w:rsid w:val="003E05F0"/>
    <w:rsid w:val="003E099F"/>
    <w:rsid w:val="003E5DA1"/>
    <w:rsid w:val="003E62DC"/>
    <w:rsid w:val="003E7AEB"/>
    <w:rsid w:val="003F0448"/>
    <w:rsid w:val="003F0566"/>
    <w:rsid w:val="003F0CB4"/>
    <w:rsid w:val="003F15DF"/>
    <w:rsid w:val="003F1BAF"/>
    <w:rsid w:val="003F2018"/>
    <w:rsid w:val="003F348D"/>
    <w:rsid w:val="003F5332"/>
    <w:rsid w:val="003F5AED"/>
    <w:rsid w:val="003F6325"/>
    <w:rsid w:val="003F7C33"/>
    <w:rsid w:val="004009FB"/>
    <w:rsid w:val="0040105C"/>
    <w:rsid w:val="0040123B"/>
    <w:rsid w:val="00402113"/>
    <w:rsid w:val="00402A2F"/>
    <w:rsid w:val="00403770"/>
    <w:rsid w:val="00403DC0"/>
    <w:rsid w:val="004046DC"/>
    <w:rsid w:val="00405646"/>
    <w:rsid w:val="00405FBB"/>
    <w:rsid w:val="004073D7"/>
    <w:rsid w:val="00410B18"/>
    <w:rsid w:val="004115BA"/>
    <w:rsid w:val="00412352"/>
    <w:rsid w:val="00412C06"/>
    <w:rsid w:val="00413178"/>
    <w:rsid w:val="004138D2"/>
    <w:rsid w:val="00413FE3"/>
    <w:rsid w:val="00414D1A"/>
    <w:rsid w:val="00414DFB"/>
    <w:rsid w:val="00415A00"/>
    <w:rsid w:val="004214ED"/>
    <w:rsid w:val="00421A73"/>
    <w:rsid w:val="00421DE6"/>
    <w:rsid w:val="004228DB"/>
    <w:rsid w:val="00424535"/>
    <w:rsid w:val="004245CF"/>
    <w:rsid w:val="00424B6B"/>
    <w:rsid w:val="0042550B"/>
    <w:rsid w:val="00426146"/>
    <w:rsid w:val="004262BD"/>
    <w:rsid w:val="00426B55"/>
    <w:rsid w:val="004278B2"/>
    <w:rsid w:val="00427B67"/>
    <w:rsid w:val="00430514"/>
    <w:rsid w:val="00430DD3"/>
    <w:rsid w:val="00431376"/>
    <w:rsid w:val="0043172F"/>
    <w:rsid w:val="00432FC0"/>
    <w:rsid w:val="00433D9C"/>
    <w:rsid w:val="00433E24"/>
    <w:rsid w:val="00434A44"/>
    <w:rsid w:val="004435DC"/>
    <w:rsid w:val="00443A1C"/>
    <w:rsid w:val="00444ACC"/>
    <w:rsid w:val="00444E37"/>
    <w:rsid w:val="004464B1"/>
    <w:rsid w:val="00447627"/>
    <w:rsid w:val="00447C0B"/>
    <w:rsid w:val="00452F26"/>
    <w:rsid w:val="00454702"/>
    <w:rsid w:val="00454DFE"/>
    <w:rsid w:val="0045504C"/>
    <w:rsid w:val="00455A24"/>
    <w:rsid w:val="004566D1"/>
    <w:rsid w:val="00456C3A"/>
    <w:rsid w:val="0046105B"/>
    <w:rsid w:val="004615AB"/>
    <w:rsid w:val="00461AD0"/>
    <w:rsid w:val="00461E78"/>
    <w:rsid w:val="0046481C"/>
    <w:rsid w:val="0046490A"/>
    <w:rsid w:val="00465267"/>
    <w:rsid w:val="004658F8"/>
    <w:rsid w:val="00466B34"/>
    <w:rsid w:val="00467630"/>
    <w:rsid w:val="00471B76"/>
    <w:rsid w:val="00473EE7"/>
    <w:rsid w:val="004741AC"/>
    <w:rsid w:val="004745A8"/>
    <w:rsid w:val="00474654"/>
    <w:rsid w:val="00474B3A"/>
    <w:rsid w:val="00475B54"/>
    <w:rsid w:val="00475D09"/>
    <w:rsid w:val="00476F00"/>
    <w:rsid w:val="00477187"/>
    <w:rsid w:val="004774C0"/>
    <w:rsid w:val="00477955"/>
    <w:rsid w:val="00480328"/>
    <w:rsid w:val="00485841"/>
    <w:rsid w:val="00486240"/>
    <w:rsid w:val="00486C2F"/>
    <w:rsid w:val="00487E95"/>
    <w:rsid w:val="004901EB"/>
    <w:rsid w:val="004903E0"/>
    <w:rsid w:val="00494D90"/>
    <w:rsid w:val="00494EAD"/>
    <w:rsid w:val="00495522"/>
    <w:rsid w:val="00495DEE"/>
    <w:rsid w:val="00496185"/>
    <w:rsid w:val="00497365"/>
    <w:rsid w:val="00497975"/>
    <w:rsid w:val="004A15DA"/>
    <w:rsid w:val="004A2F47"/>
    <w:rsid w:val="004A7F75"/>
    <w:rsid w:val="004B028F"/>
    <w:rsid w:val="004B09E1"/>
    <w:rsid w:val="004B0E65"/>
    <w:rsid w:val="004B2743"/>
    <w:rsid w:val="004B2781"/>
    <w:rsid w:val="004B38A8"/>
    <w:rsid w:val="004B772F"/>
    <w:rsid w:val="004B7B5E"/>
    <w:rsid w:val="004C03DC"/>
    <w:rsid w:val="004C2ECB"/>
    <w:rsid w:val="004C40C4"/>
    <w:rsid w:val="004C4AEA"/>
    <w:rsid w:val="004C5542"/>
    <w:rsid w:val="004C6B66"/>
    <w:rsid w:val="004C6E16"/>
    <w:rsid w:val="004C75BB"/>
    <w:rsid w:val="004C7BBE"/>
    <w:rsid w:val="004D0E0B"/>
    <w:rsid w:val="004D3A13"/>
    <w:rsid w:val="004D4A11"/>
    <w:rsid w:val="004D4F28"/>
    <w:rsid w:val="004D57B9"/>
    <w:rsid w:val="004D5B3A"/>
    <w:rsid w:val="004D6637"/>
    <w:rsid w:val="004D6D41"/>
    <w:rsid w:val="004D76B9"/>
    <w:rsid w:val="004E2B6B"/>
    <w:rsid w:val="004E42F1"/>
    <w:rsid w:val="004E4689"/>
    <w:rsid w:val="004E4725"/>
    <w:rsid w:val="004E48C7"/>
    <w:rsid w:val="004E4D41"/>
    <w:rsid w:val="004E6CC7"/>
    <w:rsid w:val="004E7795"/>
    <w:rsid w:val="004E7F0B"/>
    <w:rsid w:val="004F1F39"/>
    <w:rsid w:val="004F241D"/>
    <w:rsid w:val="004F2CE1"/>
    <w:rsid w:val="004F3979"/>
    <w:rsid w:val="004F4797"/>
    <w:rsid w:val="004F47D5"/>
    <w:rsid w:val="004F7F3F"/>
    <w:rsid w:val="005012FE"/>
    <w:rsid w:val="00502198"/>
    <w:rsid w:val="0050382D"/>
    <w:rsid w:val="00503832"/>
    <w:rsid w:val="00503AC4"/>
    <w:rsid w:val="00505267"/>
    <w:rsid w:val="005056A2"/>
    <w:rsid w:val="00506C4F"/>
    <w:rsid w:val="0051053E"/>
    <w:rsid w:val="00513582"/>
    <w:rsid w:val="00514610"/>
    <w:rsid w:val="0051790F"/>
    <w:rsid w:val="00517EC7"/>
    <w:rsid w:val="00520419"/>
    <w:rsid w:val="00520754"/>
    <w:rsid w:val="00521B22"/>
    <w:rsid w:val="005229C0"/>
    <w:rsid w:val="005262F1"/>
    <w:rsid w:val="00530F07"/>
    <w:rsid w:val="005335B8"/>
    <w:rsid w:val="005339E4"/>
    <w:rsid w:val="0053500D"/>
    <w:rsid w:val="005357A1"/>
    <w:rsid w:val="00535AA3"/>
    <w:rsid w:val="00535DC9"/>
    <w:rsid w:val="00536793"/>
    <w:rsid w:val="00537FFA"/>
    <w:rsid w:val="00541516"/>
    <w:rsid w:val="00541756"/>
    <w:rsid w:val="005431C3"/>
    <w:rsid w:val="0054751F"/>
    <w:rsid w:val="00547ADF"/>
    <w:rsid w:val="00550439"/>
    <w:rsid w:val="00551545"/>
    <w:rsid w:val="00551893"/>
    <w:rsid w:val="00553937"/>
    <w:rsid w:val="005557F3"/>
    <w:rsid w:val="00555D76"/>
    <w:rsid w:val="0055731C"/>
    <w:rsid w:val="005654CD"/>
    <w:rsid w:val="00565641"/>
    <w:rsid w:val="0056683D"/>
    <w:rsid w:val="00570493"/>
    <w:rsid w:val="00570937"/>
    <w:rsid w:val="00572B70"/>
    <w:rsid w:val="00572B76"/>
    <w:rsid w:val="00574B1B"/>
    <w:rsid w:val="0057602C"/>
    <w:rsid w:val="00576194"/>
    <w:rsid w:val="00576F54"/>
    <w:rsid w:val="00577273"/>
    <w:rsid w:val="0058155B"/>
    <w:rsid w:val="00583D4B"/>
    <w:rsid w:val="00583D96"/>
    <w:rsid w:val="0058413D"/>
    <w:rsid w:val="005855F5"/>
    <w:rsid w:val="00586FB7"/>
    <w:rsid w:val="0058716B"/>
    <w:rsid w:val="00587213"/>
    <w:rsid w:val="0058780A"/>
    <w:rsid w:val="005900E6"/>
    <w:rsid w:val="00592E06"/>
    <w:rsid w:val="0059405C"/>
    <w:rsid w:val="005940C1"/>
    <w:rsid w:val="005953B9"/>
    <w:rsid w:val="00596169"/>
    <w:rsid w:val="00597430"/>
    <w:rsid w:val="005979BB"/>
    <w:rsid w:val="005A34FA"/>
    <w:rsid w:val="005A38E0"/>
    <w:rsid w:val="005A440D"/>
    <w:rsid w:val="005A4CBE"/>
    <w:rsid w:val="005A4FA0"/>
    <w:rsid w:val="005A5BFB"/>
    <w:rsid w:val="005B11AB"/>
    <w:rsid w:val="005B2C1C"/>
    <w:rsid w:val="005B4E47"/>
    <w:rsid w:val="005B61BD"/>
    <w:rsid w:val="005C11A7"/>
    <w:rsid w:val="005C1250"/>
    <w:rsid w:val="005C1953"/>
    <w:rsid w:val="005C204D"/>
    <w:rsid w:val="005C21F2"/>
    <w:rsid w:val="005C23A6"/>
    <w:rsid w:val="005C274D"/>
    <w:rsid w:val="005C323B"/>
    <w:rsid w:val="005C37E0"/>
    <w:rsid w:val="005C3956"/>
    <w:rsid w:val="005C4636"/>
    <w:rsid w:val="005D1BCB"/>
    <w:rsid w:val="005D2B0B"/>
    <w:rsid w:val="005D4415"/>
    <w:rsid w:val="005D4EB4"/>
    <w:rsid w:val="005D7F3F"/>
    <w:rsid w:val="005E158C"/>
    <w:rsid w:val="005E2EE0"/>
    <w:rsid w:val="005E518D"/>
    <w:rsid w:val="005E6705"/>
    <w:rsid w:val="005F04F6"/>
    <w:rsid w:val="005F0950"/>
    <w:rsid w:val="005F1E21"/>
    <w:rsid w:val="005F2269"/>
    <w:rsid w:val="005F3E33"/>
    <w:rsid w:val="005F4293"/>
    <w:rsid w:val="005F743D"/>
    <w:rsid w:val="00600450"/>
    <w:rsid w:val="0060085D"/>
    <w:rsid w:val="006048D0"/>
    <w:rsid w:val="00605A80"/>
    <w:rsid w:val="00605E5F"/>
    <w:rsid w:val="006072E1"/>
    <w:rsid w:val="00607FF7"/>
    <w:rsid w:val="00610503"/>
    <w:rsid w:val="00611702"/>
    <w:rsid w:val="00611A88"/>
    <w:rsid w:val="006161C8"/>
    <w:rsid w:val="00616C8F"/>
    <w:rsid w:val="00616F5B"/>
    <w:rsid w:val="0061702A"/>
    <w:rsid w:val="00620419"/>
    <w:rsid w:val="006204B2"/>
    <w:rsid w:val="00623063"/>
    <w:rsid w:val="006248C8"/>
    <w:rsid w:val="00624C8F"/>
    <w:rsid w:val="00627597"/>
    <w:rsid w:val="0062796C"/>
    <w:rsid w:val="00627B78"/>
    <w:rsid w:val="00630B5D"/>
    <w:rsid w:val="00630DE8"/>
    <w:rsid w:val="00630EEA"/>
    <w:rsid w:val="0063157B"/>
    <w:rsid w:val="00632ECC"/>
    <w:rsid w:val="0063321C"/>
    <w:rsid w:val="0063358A"/>
    <w:rsid w:val="00634854"/>
    <w:rsid w:val="00636877"/>
    <w:rsid w:val="00641FC1"/>
    <w:rsid w:val="00644915"/>
    <w:rsid w:val="00645AAA"/>
    <w:rsid w:val="00646E94"/>
    <w:rsid w:val="00647E77"/>
    <w:rsid w:val="00652C98"/>
    <w:rsid w:val="00653516"/>
    <w:rsid w:val="00653EC9"/>
    <w:rsid w:val="00654923"/>
    <w:rsid w:val="00660E5D"/>
    <w:rsid w:val="00662641"/>
    <w:rsid w:val="006630CC"/>
    <w:rsid w:val="006649F8"/>
    <w:rsid w:val="00664EA2"/>
    <w:rsid w:val="006655A4"/>
    <w:rsid w:val="006662BE"/>
    <w:rsid w:val="00666A51"/>
    <w:rsid w:val="00670853"/>
    <w:rsid w:val="00671B7C"/>
    <w:rsid w:val="006727E9"/>
    <w:rsid w:val="006756F0"/>
    <w:rsid w:val="0067574A"/>
    <w:rsid w:val="00675AFA"/>
    <w:rsid w:val="00676B48"/>
    <w:rsid w:val="00681098"/>
    <w:rsid w:val="00683156"/>
    <w:rsid w:val="00683AA5"/>
    <w:rsid w:val="0068683B"/>
    <w:rsid w:val="00687715"/>
    <w:rsid w:val="006949A1"/>
    <w:rsid w:val="006952BA"/>
    <w:rsid w:val="006A107D"/>
    <w:rsid w:val="006A3A2C"/>
    <w:rsid w:val="006A4CA5"/>
    <w:rsid w:val="006A5513"/>
    <w:rsid w:val="006A5520"/>
    <w:rsid w:val="006A5713"/>
    <w:rsid w:val="006B10C3"/>
    <w:rsid w:val="006B22F0"/>
    <w:rsid w:val="006B2596"/>
    <w:rsid w:val="006B2D02"/>
    <w:rsid w:val="006B330E"/>
    <w:rsid w:val="006C0497"/>
    <w:rsid w:val="006C1371"/>
    <w:rsid w:val="006C3533"/>
    <w:rsid w:val="006C44D6"/>
    <w:rsid w:val="006C4A9B"/>
    <w:rsid w:val="006C7275"/>
    <w:rsid w:val="006D07E7"/>
    <w:rsid w:val="006D2B18"/>
    <w:rsid w:val="006D370D"/>
    <w:rsid w:val="006D4800"/>
    <w:rsid w:val="006D559B"/>
    <w:rsid w:val="006D5945"/>
    <w:rsid w:val="006D5D3E"/>
    <w:rsid w:val="006D5ED6"/>
    <w:rsid w:val="006D64CA"/>
    <w:rsid w:val="006D725E"/>
    <w:rsid w:val="006D7A84"/>
    <w:rsid w:val="006D7B6E"/>
    <w:rsid w:val="006E0F11"/>
    <w:rsid w:val="006E0FB9"/>
    <w:rsid w:val="006E2612"/>
    <w:rsid w:val="006E4A8E"/>
    <w:rsid w:val="006E4FBC"/>
    <w:rsid w:val="006E5A07"/>
    <w:rsid w:val="006E5D7F"/>
    <w:rsid w:val="006E7123"/>
    <w:rsid w:val="006F0C40"/>
    <w:rsid w:val="006F0C7E"/>
    <w:rsid w:val="006F155D"/>
    <w:rsid w:val="006F2342"/>
    <w:rsid w:val="006F2576"/>
    <w:rsid w:val="006F2F67"/>
    <w:rsid w:val="006F48AD"/>
    <w:rsid w:val="006F537D"/>
    <w:rsid w:val="006F5A19"/>
    <w:rsid w:val="006F68F5"/>
    <w:rsid w:val="007014BD"/>
    <w:rsid w:val="007034F1"/>
    <w:rsid w:val="0070352B"/>
    <w:rsid w:val="00703BE4"/>
    <w:rsid w:val="00704028"/>
    <w:rsid w:val="00704CED"/>
    <w:rsid w:val="00705D03"/>
    <w:rsid w:val="007118D2"/>
    <w:rsid w:val="00711FF0"/>
    <w:rsid w:val="007126F5"/>
    <w:rsid w:val="007147CF"/>
    <w:rsid w:val="007156FF"/>
    <w:rsid w:val="00715847"/>
    <w:rsid w:val="00720494"/>
    <w:rsid w:val="00721AB3"/>
    <w:rsid w:val="00722E4C"/>
    <w:rsid w:val="00723077"/>
    <w:rsid w:val="00723809"/>
    <w:rsid w:val="0072434C"/>
    <w:rsid w:val="00724818"/>
    <w:rsid w:val="0072484C"/>
    <w:rsid w:val="00724D85"/>
    <w:rsid w:val="0072529F"/>
    <w:rsid w:val="00725BCC"/>
    <w:rsid w:val="00726B31"/>
    <w:rsid w:val="00726B36"/>
    <w:rsid w:val="007271DF"/>
    <w:rsid w:val="00730AE1"/>
    <w:rsid w:val="00730EEC"/>
    <w:rsid w:val="007319A0"/>
    <w:rsid w:val="00731B55"/>
    <w:rsid w:val="00731CD1"/>
    <w:rsid w:val="0073414C"/>
    <w:rsid w:val="0073446F"/>
    <w:rsid w:val="00735E8E"/>
    <w:rsid w:val="00737366"/>
    <w:rsid w:val="007376E0"/>
    <w:rsid w:val="00737864"/>
    <w:rsid w:val="007400F7"/>
    <w:rsid w:val="00740283"/>
    <w:rsid w:val="007418BF"/>
    <w:rsid w:val="00741E90"/>
    <w:rsid w:val="00742226"/>
    <w:rsid w:val="0074665A"/>
    <w:rsid w:val="0074668B"/>
    <w:rsid w:val="00747128"/>
    <w:rsid w:val="007479BF"/>
    <w:rsid w:val="00751816"/>
    <w:rsid w:val="00752281"/>
    <w:rsid w:val="007525C3"/>
    <w:rsid w:val="007537AA"/>
    <w:rsid w:val="007538E2"/>
    <w:rsid w:val="00754954"/>
    <w:rsid w:val="00755A97"/>
    <w:rsid w:val="007569B4"/>
    <w:rsid w:val="00761517"/>
    <w:rsid w:val="00761AA1"/>
    <w:rsid w:val="00763813"/>
    <w:rsid w:val="00765693"/>
    <w:rsid w:val="007659A6"/>
    <w:rsid w:val="00770406"/>
    <w:rsid w:val="007707F9"/>
    <w:rsid w:val="007712F6"/>
    <w:rsid w:val="00771EBC"/>
    <w:rsid w:val="00772323"/>
    <w:rsid w:val="0077335D"/>
    <w:rsid w:val="0077541D"/>
    <w:rsid w:val="00775745"/>
    <w:rsid w:val="007800AF"/>
    <w:rsid w:val="00781296"/>
    <w:rsid w:val="00782FDC"/>
    <w:rsid w:val="00782FE4"/>
    <w:rsid w:val="00783CAE"/>
    <w:rsid w:val="007854CF"/>
    <w:rsid w:val="007855E6"/>
    <w:rsid w:val="00786B97"/>
    <w:rsid w:val="00787761"/>
    <w:rsid w:val="00790304"/>
    <w:rsid w:val="00790EB8"/>
    <w:rsid w:val="00792024"/>
    <w:rsid w:val="00792184"/>
    <w:rsid w:val="00793989"/>
    <w:rsid w:val="007948AC"/>
    <w:rsid w:val="00794952"/>
    <w:rsid w:val="0079568D"/>
    <w:rsid w:val="00797811"/>
    <w:rsid w:val="007A2CA1"/>
    <w:rsid w:val="007B0FBF"/>
    <w:rsid w:val="007B12BD"/>
    <w:rsid w:val="007B1804"/>
    <w:rsid w:val="007B1AA8"/>
    <w:rsid w:val="007B20C8"/>
    <w:rsid w:val="007B21F7"/>
    <w:rsid w:val="007B2264"/>
    <w:rsid w:val="007B23B9"/>
    <w:rsid w:val="007B242B"/>
    <w:rsid w:val="007B309E"/>
    <w:rsid w:val="007B3F78"/>
    <w:rsid w:val="007C0588"/>
    <w:rsid w:val="007C07B7"/>
    <w:rsid w:val="007C1F0B"/>
    <w:rsid w:val="007C3F5B"/>
    <w:rsid w:val="007C6F09"/>
    <w:rsid w:val="007D1C4D"/>
    <w:rsid w:val="007D59E8"/>
    <w:rsid w:val="007D649D"/>
    <w:rsid w:val="007D6AED"/>
    <w:rsid w:val="007D6E6F"/>
    <w:rsid w:val="007D7448"/>
    <w:rsid w:val="007D7AB4"/>
    <w:rsid w:val="007E2A44"/>
    <w:rsid w:val="007E2CDA"/>
    <w:rsid w:val="007E3970"/>
    <w:rsid w:val="007E4659"/>
    <w:rsid w:val="007E4D40"/>
    <w:rsid w:val="007E5283"/>
    <w:rsid w:val="007E55DE"/>
    <w:rsid w:val="007E79D8"/>
    <w:rsid w:val="007F03F4"/>
    <w:rsid w:val="007F3C2F"/>
    <w:rsid w:val="007F4577"/>
    <w:rsid w:val="007F6991"/>
    <w:rsid w:val="0080128A"/>
    <w:rsid w:val="0080381E"/>
    <w:rsid w:val="00804725"/>
    <w:rsid w:val="00804E71"/>
    <w:rsid w:val="00804EFC"/>
    <w:rsid w:val="008054D1"/>
    <w:rsid w:val="00806BAF"/>
    <w:rsid w:val="00806F86"/>
    <w:rsid w:val="008075F1"/>
    <w:rsid w:val="008078F2"/>
    <w:rsid w:val="00807A3B"/>
    <w:rsid w:val="008102E5"/>
    <w:rsid w:val="00811174"/>
    <w:rsid w:val="008124DF"/>
    <w:rsid w:val="00815752"/>
    <w:rsid w:val="008161EB"/>
    <w:rsid w:val="00816595"/>
    <w:rsid w:val="00816FB0"/>
    <w:rsid w:val="00817047"/>
    <w:rsid w:val="00820BE0"/>
    <w:rsid w:val="00823D81"/>
    <w:rsid w:val="00825DB7"/>
    <w:rsid w:val="008262B3"/>
    <w:rsid w:val="00827675"/>
    <w:rsid w:val="00827DDD"/>
    <w:rsid w:val="00830F37"/>
    <w:rsid w:val="008326CA"/>
    <w:rsid w:val="00833087"/>
    <w:rsid w:val="00835209"/>
    <w:rsid w:val="008352F4"/>
    <w:rsid w:val="00835F24"/>
    <w:rsid w:val="00836A0E"/>
    <w:rsid w:val="00836C6C"/>
    <w:rsid w:val="00837CD3"/>
    <w:rsid w:val="0084099D"/>
    <w:rsid w:val="00842A02"/>
    <w:rsid w:val="00843158"/>
    <w:rsid w:val="00843C4E"/>
    <w:rsid w:val="00844CEA"/>
    <w:rsid w:val="0084511C"/>
    <w:rsid w:val="008464D4"/>
    <w:rsid w:val="008466DF"/>
    <w:rsid w:val="008468C0"/>
    <w:rsid w:val="0085459E"/>
    <w:rsid w:val="00857264"/>
    <w:rsid w:val="008609A0"/>
    <w:rsid w:val="0086463C"/>
    <w:rsid w:val="00864BE2"/>
    <w:rsid w:val="00866E0C"/>
    <w:rsid w:val="00867015"/>
    <w:rsid w:val="0086715F"/>
    <w:rsid w:val="00867B88"/>
    <w:rsid w:val="00867CBB"/>
    <w:rsid w:val="008710DA"/>
    <w:rsid w:val="0087205B"/>
    <w:rsid w:val="00872962"/>
    <w:rsid w:val="00872F28"/>
    <w:rsid w:val="008736F0"/>
    <w:rsid w:val="00873D43"/>
    <w:rsid w:val="00873EAE"/>
    <w:rsid w:val="0087436B"/>
    <w:rsid w:val="0087444D"/>
    <w:rsid w:val="008749AB"/>
    <w:rsid w:val="00875630"/>
    <w:rsid w:val="00875E1C"/>
    <w:rsid w:val="0087604A"/>
    <w:rsid w:val="00877078"/>
    <w:rsid w:val="008806FB"/>
    <w:rsid w:val="00880A64"/>
    <w:rsid w:val="00880DC6"/>
    <w:rsid w:val="00881A90"/>
    <w:rsid w:val="00882C95"/>
    <w:rsid w:val="00885405"/>
    <w:rsid w:val="00885A2E"/>
    <w:rsid w:val="00885AFA"/>
    <w:rsid w:val="00886952"/>
    <w:rsid w:val="0089121A"/>
    <w:rsid w:val="008918BB"/>
    <w:rsid w:val="00892F27"/>
    <w:rsid w:val="00894D6E"/>
    <w:rsid w:val="00896CA5"/>
    <w:rsid w:val="00897198"/>
    <w:rsid w:val="00897822"/>
    <w:rsid w:val="00897840"/>
    <w:rsid w:val="008A1472"/>
    <w:rsid w:val="008A2569"/>
    <w:rsid w:val="008A2BA7"/>
    <w:rsid w:val="008A435C"/>
    <w:rsid w:val="008A562A"/>
    <w:rsid w:val="008A7E00"/>
    <w:rsid w:val="008B0344"/>
    <w:rsid w:val="008B0B66"/>
    <w:rsid w:val="008B0E4C"/>
    <w:rsid w:val="008B0FC3"/>
    <w:rsid w:val="008B1D6F"/>
    <w:rsid w:val="008B2B2B"/>
    <w:rsid w:val="008B2E14"/>
    <w:rsid w:val="008B3843"/>
    <w:rsid w:val="008B6013"/>
    <w:rsid w:val="008B6C98"/>
    <w:rsid w:val="008B7ED7"/>
    <w:rsid w:val="008C08F1"/>
    <w:rsid w:val="008C091A"/>
    <w:rsid w:val="008C1FA8"/>
    <w:rsid w:val="008C795C"/>
    <w:rsid w:val="008D0424"/>
    <w:rsid w:val="008D0B91"/>
    <w:rsid w:val="008D0CD0"/>
    <w:rsid w:val="008D0F7A"/>
    <w:rsid w:val="008D13D2"/>
    <w:rsid w:val="008D31EB"/>
    <w:rsid w:val="008D3AA7"/>
    <w:rsid w:val="008D3E99"/>
    <w:rsid w:val="008D45AE"/>
    <w:rsid w:val="008D4D2E"/>
    <w:rsid w:val="008D6965"/>
    <w:rsid w:val="008D6BA6"/>
    <w:rsid w:val="008E0237"/>
    <w:rsid w:val="008E0708"/>
    <w:rsid w:val="008E22E1"/>
    <w:rsid w:val="008E2312"/>
    <w:rsid w:val="008E2C72"/>
    <w:rsid w:val="008E46A3"/>
    <w:rsid w:val="008E4CDB"/>
    <w:rsid w:val="008E5483"/>
    <w:rsid w:val="008E7BEE"/>
    <w:rsid w:val="008F05A6"/>
    <w:rsid w:val="008F0F2F"/>
    <w:rsid w:val="008F1196"/>
    <w:rsid w:val="008F244F"/>
    <w:rsid w:val="008F3517"/>
    <w:rsid w:val="008F38A8"/>
    <w:rsid w:val="008F40C4"/>
    <w:rsid w:val="008F57A5"/>
    <w:rsid w:val="008F6B6B"/>
    <w:rsid w:val="008F785E"/>
    <w:rsid w:val="009011CE"/>
    <w:rsid w:val="00901946"/>
    <w:rsid w:val="00906E07"/>
    <w:rsid w:val="0090789D"/>
    <w:rsid w:val="009079A5"/>
    <w:rsid w:val="00910222"/>
    <w:rsid w:val="00913CDD"/>
    <w:rsid w:val="00914D42"/>
    <w:rsid w:val="00917BA0"/>
    <w:rsid w:val="009216A5"/>
    <w:rsid w:val="0092219C"/>
    <w:rsid w:val="0092262D"/>
    <w:rsid w:val="009227B2"/>
    <w:rsid w:val="009233DF"/>
    <w:rsid w:val="00924D60"/>
    <w:rsid w:val="0092530E"/>
    <w:rsid w:val="009261FC"/>
    <w:rsid w:val="0092793A"/>
    <w:rsid w:val="009342D4"/>
    <w:rsid w:val="00934C6E"/>
    <w:rsid w:val="0093536A"/>
    <w:rsid w:val="009353D1"/>
    <w:rsid w:val="009357E9"/>
    <w:rsid w:val="009366FE"/>
    <w:rsid w:val="00937D1A"/>
    <w:rsid w:val="00937E54"/>
    <w:rsid w:val="00940290"/>
    <w:rsid w:val="00940664"/>
    <w:rsid w:val="0094091F"/>
    <w:rsid w:val="00940A04"/>
    <w:rsid w:val="00940CA6"/>
    <w:rsid w:val="00946DA7"/>
    <w:rsid w:val="00947E16"/>
    <w:rsid w:val="00951D62"/>
    <w:rsid w:val="00952D7E"/>
    <w:rsid w:val="00953171"/>
    <w:rsid w:val="009538A2"/>
    <w:rsid w:val="009539F9"/>
    <w:rsid w:val="009548E6"/>
    <w:rsid w:val="009614DA"/>
    <w:rsid w:val="00961535"/>
    <w:rsid w:val="00961E2D"/>
    <w:rsid w:val="009635BE"/>
    <w:rsid w:val="009642D3"/>
    <w:rsid w:val="00964C05"/>
    <w:rsid w:val="009664D2"/>
    <w:rsid w:val="009669CC"/>
    <w:rsid w:val="00967F3D"/>
    <w:rsid w:val="009706D7"/>
    <w:rsid w:val="00970EFD"/>
    <w:rsid w:val="009738C9"/>
    <w:rsid w:val="009745A8"/>
    <w:rsid w:val="00974ED9"/>
    <w:rsid w:val="00975861"/>
    <w:rsid w:val="009761E2"/>
    <w:rsid w:val="009767D6"/>
    <w:rsid w:val="00980F79"/>
    <w:rsid w:val="00981570"/>
    <w:rsid w:val="009837A9"/>
    <w:rsid w:val="00983886"/>
    <w:rsid w:val="00983DE4"/>
    <w:rsid w:val="00984837"/>
    <w:rsid w:val="009850F6"/>
    <w:rsid w:val="0098575C"/>
    <w:rsid w:val="00986EF7"/>
    <w:rsid w:val="009874EA"/>
    <w:rsid w:val="00990325"/>
    <w:rsid w:val="009904ED"/>
    <w:rsid w:val="0099142F"/>
    <w:rsid w:val="009916B4"/>
    <w:rsid w:val="0099270A"/>
    <w:rsid w:val="00992A40"/>
    <w:rsid w:val="00995F92"/>
    <w:rsid w:val="00997070"/>
    <w:rsid w:val="00997735"/>
    <w:rsid w:val="009A045B"/>
    <w:rsid w:val="009A0630"/>
    <w:rsid w:val="009A13D8"/>
    <w:rsid w:val="009A1649"/>
    <w:rsid w:val="009A1DC2"/>
    <w:rsid w:val="009A2656"/>
    <w:rsid w:val="009A2BBB"/>
    <w:rsid w:val="009A5B06"/>
    <w:rsid w:val="009A7A21"/>
    <w:rsid w:val="009B0A7A"/>
    <w:rsid w:val="009B1C9E"/>
    <w:rsid w:val="009B34FE"/>
    <w:rsid w:val="009B3B02"/>
    <w:rsid w:val="009B3C23"/>
    <w:rsid w:val="009B40EC"/>
    <w:rsid w:val="009B5E1B"/>
    <w:rsid w:val="009B5E33"/>
    <w:rsid w:val="009B66C8"/>
    <w:rsid w:val="009B6721"/>
    <w:rsid w:val="009B6E22"/>
    <w:rsid w:val="009C04E4"/>
    <w:rsid w:val="009C091D"/>
    <w:rsid w:val="009C0AE1"/>
    <w:rsid w:val="009C365F"/>
    <w:rsid w:val="009C510D"/>
    <w:rsid w:val="009C6B5C"/>
    <w:rsid w:val="009C6EED"/>
    <w:rsid w:val="009C6FBE"/>
    <w:rsid w:val="009D0F75"/>
    <w:rsid w:val="009D2C47"/>
    <w:rsid w:val="009D3416"/>
    <w:rsid w:val="009D40C7"/>
    <w:rsid w:val="009D4BA1"/>
    <w:rsid w:val="009D4D33"/>
    <w:rsid w:val="009D6D4C"/>
    <w:rsid w:val="009E053F"/>
    <w:rsid w:val="009E170D"/>
    <w:rsid w:val="009E1A01"/>
    <w:rsid w:val="009E212C"/>
    <w:rsid w:val="009E394C"/>
    <w:rsid w:val="009E4EDB"/>
    <w:rsid w:val="009E5199"/>
    <w:rsid w:val="009E5337"/>
    <w:rsid w:val="009E5466"/>
    <w:rsid w:val="009E6E11"/>
    <w:rsid w:val="009F086B"/>
    <w:rsid w:val="009F1261"/>
    <w:rsid w:val="009F442E"/>
    <w:rsid w:val="009F544A"/>
    <w:rsid w:val="009F790E"/>
    <w:rsid w:val="00A0668F"/>
    <w:rsid w:val="00A06749"/>
    <w:rsid w:val="00A07F08"/>
    <w:rsid w:val="00A108CE"/>
    <w:rsid w:val="00A10BAA"/>
    <w:rsid w:val="00A1471C"/>
    <w:rsid w:val="00A2053E"/>
    <w:rsid w:val="00A21596"/>
    <w:rsid w:val="00A21CD2"/>
    <w:rsid w:val="00A22406"/>
    <w:rsid w:val="00A22EC6"/>
    <w:rsid w:val="00A230DE"/>
    <w:rsid w:val="00A25D29"/>
    <w:rsid w:val="00A26BF8"/>
    <w:rsid w:val="00A271C9"/>
    <w:rsid w:val="00A272EC"/>
    <w:rsid w:val="00A27ACB"/>
    <w:rsid w:val="00A27BD0"/>
    <w:rsid w:val="00A304E9"/>
    <w:rsid w:val="00A30E64"/>
    <w:rsid w:val="00A330F5"/>
    <w:rsid w:val="00A33958"/>
    <w:rsid w:val="00A342B9"/>
    <w:rsid w:val="00A34755"/>
    <w:rsid w:val="00A372B2"/>
    <w:rsid w:val="00A40E2C"/>
    <w:rsid w:val="00A40FFC"/>
    <w:rsid w:val="00A4109B"/>
    <w:rsid w:val="00A41E3C"/>
    <w:rsid w:val="00A41F47"/>
    <w:rsid w:val="00A42601"/>
    <w:rsid w:val="00A42634"/>
    <w:rsid w:val="00A426F3"/>
    <w:rsid w:val="00A4281A"/>
    <w:rsid w:val="00A437F4"/>
    <w:rsid w:val="00A453CF"/>
    <w:rsid w:val="00A4660D"/>
    <w:rsid w:val="00A472D4"/>
    <w:rsid w:val="00A47CF2"/>
    <w:rsid w:val="00A47D1E"/>
    <w:rsid w:val="00A506D9"/>
    <w:rsid w:val="00A53E83"/>
    <w:rsid w:val="00A54852"/>
    <w:rsid w:val="00A60D46"/>
    <w:rsid w:val="00A61A0A"/>
    <w:rsid w:val="00A66C3C"/>
    <w:rsid w:val="00A67483"/>
    <w:rsid w:val="00A67991"/>
    <w:rsid w:val="00A67BAE"/>
    <w:rsid w:val="00A70EB5"/>
    <w:rsid w:val="00A728F7"/>
    <w:rsid w:val="00A72CFD"/>
    <w:rsid w:val="00A738DF"/>
    <w:rsid w:val="00A740A8"/>
    <w:rsid w:val="00A74B4C"/>
    <w:rsid w:val="00A7647E"/>
    <w:rsid w:val="00A76F2E"/>
    <w:rsid w:val="00A771B6"/>
    <w:rsid w:val="00A77F35"/>
    <w:rsid w:val="00A81153"/>
    <w:rsid w:val="00A83767"/>
    <w:rsid w:val="00A84082"/>
    <w:rsid w:val="00A8672C"/>
    <w:rsid w:val="00A87B00"/>
    <w:rsid w:val="00A87DBE"/>
    <w:rsid w:val="00A90B87"/>
    <w:rsid w:val="00A90D51"/>
    <w:rsid w:val="00A910F7"/>
    <w:rsid w:val="00A91EDF"/>
    <w:rsid w:val="00A94A91"/>
    <w:rsid w:val="00A94DD3"/>
    <w:rsid w:val="00A97CDE"/>
    <w:rsid w:val="00AA37B3"/>
    <w:rsid w:val="00AA3969"/>
    <w:rsid w:val="00AA478D"/>
    <w:rsid w:val="00AA5DC2"/>
    <w:rsid w:val="00AA63ED"/>
    <w:rsid w:val="00AA6861"/>
    <w:rsid w:val="00AA778B"/>
    <w:rsid w:val="00AB0D45"/>
    <w:rsid w:val="00AB0E07"/>
    <w:rsid w:val="00AB1162"/>
    <w:rsid w:val="00AB43C1"/>
    <w:rsid w:val="00AB7913"/>
    <w:rsid w:val="00AC1213"/>
    <w:rsid w:val="00AC1699"/>
    <w:rsid w:val="00AC236B"/>
    <w:rsid w:val="00AC30D3"/>
    <w:rsid w:val="00AC324F"/>
    <w:rsid w:val="00AC79B8"/>
    <w:rsid w:val="00AD132A"/>
    <w:rsid w:val="00AD2CEE"/>
    <w:rsid w:val="00AD2E33"/>
    <w:rsid w:val="00AD35DC"/>
    <w:rsid w:val="00AD49AE"/>
    <w:rsid w:val="00AD49C5"/>
    <w:rsid w:val="00AD57C3"/>
    <w:rsid w:val="00AD6021"/>
    <w:rsid w:val="00AD6445"/>
    <w:rsid w:val="00AE1000"/>
    <w:rsid w:val="00AE3102"/>
    <w:rsid w:val="00AE4B09"/>
    <w:rsid w:val="00AE4BC7"/>
    <w:rsid w:val="00AE629D"/>
    <w:rsid w:val="00AE79EF"/>
    <w:rsid w:val="00AF0364"/>
    <w:rsid w:val="00AF03B0"/>
    <w:rsid w:val="00AF0F5B"/>
    <w:rsid w:val="00AF1885"/>
    <w:rsid w:val="00AF2966"/>
    <w:rsid w:val="00AF2A05"/>
    <w:rsid w:val="00AF306B"/>
    <w:rsid w:val="00AF31B8"/>
    <w:rsid w:val="00AF3432"/>
    <w:rsid w:val="00AF3AAD"/>
    <w:rsid w:val="00AF427F"/>
    <w:rsid w:val="00AF44BA"/>
    <w:rsid w:val="00AF5375"/>
    <w:rsid w:val="00AF7596"/>
    <w:rsid w:val="00B01A16"/>
    <w:rsid w:val="00B01E24"/>
    <w:rsid w:val="00B023F4"/>
    <w:rsid w:val="00B02C32"/>
    <w:rsid w:val="00B046CF"/>
    <w:rsid w:val="00B056DE"/>
    <w:rsid w:val="00B05961"/>
    <w:rsid w:val="00B06031"/>
    <w:rsid w:val="00B06F13"/>
    <w:rsid w:val="00B073CA"/>
    <w:rsid w:val="00B07CA6"/>
    <w:rsid w:val="00B07FC2"/>
    <w:rsid w:val="00B1111E"/>
    <w:rsid w:val="00B13DF4"/>
    <w:rsid w:val="00B14A6C"/>
    <w:rsid w:val="00B20435"/>
    <w:rsid w:val="00B21FE3"/>
    <w:rsid w:val="00B232EA"/>
    <w:rsid w:val="00B23932"/>
    <w:rsid w:val="00B23B2D"/>
    <w:rsid w:val="00B250E4"/>
    <w:rsid w:val="00B2570D"/>
    <w:rsid w:val="00B25E50"/>
    <w:rsid w:val="00B25FE8"/>
    <w:rsid w:val="00B26A24"/>
    <w:rsid w:val="00B27705"/>
    <w:rsid w:val="00B31BB2"/>
    <w:rsid w:val="00B333A7"/>
    <w:rsid w:val="00B33C96"/>
    <w:rsid w:val="00B33F81"/>
    <w:rsid w:val="00B342FF"/>
    <w:rsid w:val="00B349F4"/>
    <w:rsid w:val="00B34C52"/>
    <w:rsid w:val="00B35391"/>
    <w:rsid w:val="00B36EB6"/>
    <w:rsid w:val="00B36FE9"/>
    <w:rsid w:val="00B372D6"/>
    <w:rsid w:val="00B377A6"/>
    <w:rsid w:val="00B37E44"/>
    <w:rsid w:val="00B41EC0"/>
    <w:rsid w:val="00B433E2"/>
    <w:rsid w:val="00B44053"/>
    <w:rsid w:val="00B44E01"/>
    <w:rsid w:val="00B45C56"/>
    <w:rsid w:val="00B45F85"/>
    <w:rsid w:val="00B470CA"/>
    <w:rsid w:val="00B473E1"/>
    <w:rsid w:val="00B50040"/>
    <w:rsid w:val="00B50979"/>
    <w:rsid w:val="00B51B2B"/>
    <w:rsid w:val="00B53A06"/>
    <w:rsid w:val="00B568C6"/>
    <w:rsid w:val="00B61357"/>
    <w:rsid w:val="00B629F9"/>
    <w:rsid w:val="00B62AD4"/>
    <w:rsid w:val="00B6480B"/>
    <w:rsid w:val="00B65F96"/>
    <w:rsid w:val="00B70534"/>
    <w:rsid w:val="00B73596"/>
    <w:rsid w:val="00B7393A"/>
    <w:rsid w:val="00B76FBA"/>
    <w:rsid w:val="00B770E7"/>
    <w:rsid w:val="00B802F7"/>
    <w:rsid w:val="00B80BDF"/>
    <w:rsid w:val="00B816D3"/>
    <w:rsid w:val="00B81AF7"/>
    <w:rsid w:val="00B81B39"/>
    <w:rsid w:val="00B8457C"/>
    <w:rsid w:val="00B84976"/>
    <w:rsid w:val="00B876CC"/>
    <w:rsid w:val="00B90CFC"/>
    <w:rsid w:val="00B90ECC"/>
    <w:rsid w:val="00B929E7"/>
    <w:rsid w:val="00B930C2"/>
    <w:rsid w:val="00B94D03"/>
    <w:rsid w:val="00B9536F"/>
    <w:rsid w:val="00B961C0"/>
    <w:rsid w:val="00B9686E"/>
    <w:rsid w:val="00B96A4E"/>
    <w:rsid w:val="00B97E27"/>
    <w:rsid w:val="00BA0229"/>
    <w:rsid w:val="00BA102A"/>
    <w:rsid w:val="00BA151A"/>
    <w:rsid w:val="00BA25BD"/>
    <w:rsid w:val="00BA28AE"/>
    <w:rsid w:val="00BA2AE2"/>
    <w:rsid w:val="00BA335F"/>
    <w:rsid w:val="00BA3DB4"/>
    <w:rsid w:val="00BA461F"/>
    <w:rsid w:val="00BA483E"/>
    <w:rsid w:val="00BA67A7"/>
    <w:rsid w:val="00BA6D96"/>
    <w:rsid w:val="00BA6F2F"/>
    <w:rsid w:val="00BA72CD"/>
    <w:rsid w:val="00BB149D"/>
    <w:rsid w:val="00BB1554"/>
    <w:rsid w:val="00BB1BA4"/>
    <w:rsid w:val="00BB265F"/>
    <w:rsid w:val="00BB2862"/>
    <w:rsid w:val="00BB2E71"/>
    <w:rsid w:val="00BB3F0C"/>
    <w:rsid w:val="00BB441E"/>
    <w:rsid w:val="00BB4CE9"/>
    <w:rsid w:val="00BB5089"/>
    <w:rsid w:val="00BB55B9"/>
    <w:rsid w:val="00BB61B3"/>
    <w:rsid w:val="00BC15C4"/>
    <w:rsid w:val="00BC19A2"/>
    <w:rsid w:val="00BC4784"/>
    <w:rsid w:val="00BC49BE"/>
    <w:rsid w:val="00BC5043"/>
    <w:rsid w:val="00BC56CC"/>
    <w:rsid w:val="00BC6081"/>
    <w:rsid w:val="00BC6E74"/>
    <w:rsid w:val="00BC73D8"/>
    <w:rsid w:val="00BC7830"/>
    <w:rsid w:val="00BC7CBB"/>
    <w:rsid w:val="00BD07E0"/>
    <w:rsid w:val="00BD0E9F"/>
    <w:rsid w:val="00BD1757"/>
    <w:rsid w:val="00BD38BA"/>
    <w:rsid w:val="00BD3D45"/>
    <w:rsid w:val="00BD4001"/>
    <w:rsid w:val="00BD4B76"/>
    <w:rsid w:val="00BD5870"/>
    <w:rsid w:val="00BD6662"/>
    <w:rsid w:val="00BD7B6D"/>
    <w:rsid w:val="00BE0774"/>
    <w:rsid w:val="00BE3B1C"/>
    <w:rsid w:val="00BE5833"/>
    <w:rsid w:val="00BF184E"/>
    <w:rsid w:val="00BF1BD2"/>
    <w:rsid w:val="00BF2BD7"/>
    <w:rsid w:val="00BF3BA7"/>
    <w:rsid w:val="00BF40E6"/>
    <w:rsid w:val="00BF48EB"/>
    <w:rsid w:val="00BF53C1"/>
    <w:rsid w:val="00BF55FB"/>
    <w:rsid w:val="00BF6A28"/>
    <w:rsid w:val="00BF6F94"/>
    <w:rsid w:val="00BF7AEF"/>
    <w:rsid w:val="00C01ACD"/>
    <w:rsid w:val="00C03675"/>
    <w:rsid w:val="00C03C3E"/>
    <w:rsid w:val="00C04624"/>
    <w:rsid w:val="00C05DB0"/>
    <w:rsid w:val="00C12C4B"/>
    <w:rsid w:val="00C13834"/>
    <w:rsid w:val="00C146C0"/>
    <w:rsid w:val="00C14C2A"/>
    <w:rsid w:val="00C15A8D"/>
    <w:rsid w:val="00C15DE8"/>
    <w:rsid w:val="00C15EF9"/>
    <w:rsid w:val="00C1674B"/>
    <w:rsid w:val="00C223B4"/>
    <w:rsid w:val="00C22914"/>
    <w:rsid w:val="00C22A65"/>
    <w:rsid w:val="00C235C8"/>
    <w:rsid w:val="00C25217"/>
    <w:rsid w:val="00C2526E"/>
    <w:rsid w:val="00C26A89"/>
    <w:rsid w:val="00C32E2A"/>
    <w:rsid w:val="00C33F7C"/>
    <w:rsid w:val="00C352F0"/>
    <w:rsid w:val="00C366EB"/>
    <w:rsid w:val="00C36BC7"/>
    <w:rsid w:val="00C374B9"/>
    <w:rsid w:val="00C41052"/>
    <w:rsid w:val="00C41383"/>
    <w:rsid w:val="00C42287"/>
    <w:rsid w:val="00C45B4D"/>
    <w:rsid w:val="00C47444"/>
    <w:rsid w:val="00C5060A"/>
    <w:rsid w:val="00C50BCE"/>
    <w:rsid w:val="00C50C7D"/>
    <w:rsid w:val="00C5142B"/>
    <w:rsid w:val="00C51D87"/>
    <w:rsid w:val="00C51E97"/>
    <w:rsid w:val="00C525CC"/>
    <w:rsid w:val="00C5545C"/>
    <w:rsid w:val="00C579D6"/>
    <w:rsid w:val="00C60107"/>
    <w:rsid w:val="00C6063F"/>
    <w:rsid w:val="00C61E21"/>
    <w:rsid w:val="00C62573"/>
    <w:rsid w:val="00C6396F"/>
    <w:rsid w:val="00C642A2"/>
    <w:rsid w:val="00C6540D"/>
    <w:rsid w:val="00C667BD"/>
    <w:rsid w:val="00C66DCA"/>
    <w:rsid w:val="00C70735"/>
    <w:rsid w:val="00C70C57"/>
    <w:rsid w:val="00C71468"/>
    <w:rsid w:val="00C71EC8"/>
    <w:rsid w:val="00C73087"/>
    <w:rsid w:val="00C74CDC"/>
    <w:rsid w:val="00C7509F"/>
    <w:rsid w:val="00C760B8"/>
    <w:rsid w:val="00C77FF7"/>
    <w:rsid w:val="00C81843"/>
    <w:rsid w:val="00C844F3"/>
    <w:rsid w:val="00C85016"/>
    <w:rsid w:val="00C86B6D"/>
    <w:rsid w:val="00C87240"/>
    <w:rsid w:val="00C922EC"/>
    <w:rsid w:val="00C9264D"/>
    <w:rsid w:val="00C94CAE"/>
    <w:rsid w:val="00C94DF6"/>
    <w:rsid w:val="00C969DF"/>
    <w:rsid w:val="00CA0A5F"/>
    <w:rsid w:val="00CA1236"/>
    <w:rsid w:val="00CA12CF"/>
    <w:rsid w:val="00CA1BE2"/>
    <w:rsid w:val="00CA2178"/>
    <w:rsid w:val="00CA2F61"/>
    <w:rsid w:val="00CA3005"/>
    <w:rsid w:val="00CA412C"/>
    <w:rsid w:val="00CA541C"/>
    <w:rsid w:val="00CA6BF5"/>
    <w:rsid w:val="00CB0632"/>
    <w:rsid w:val="00CB1E50"/>
    <w:rsid w:val="00CB2B72"/>
    <w:rsid w:val="00CB614F"/>
    <w:rsid w:val="00CB708B"/>
    <w:rsid w:val="00CC0724"/>
    <w:rsid w:val="00CC14F3"/>
    <w:rsid w:val="00CC1596"/>
    <w:rsid w:val="00CC2117"/>
    <w:rsid w:val="00CC3B9A"/>
    <w:rsid w:val="00CC46DC"/>
    <w:rsid w:val="00CC587B"/>
    <w:rsid w:val="00CC65BB"/>
    <w:rsid w:val="00CC6724"/>
    <w:rsid w:val="00CC6D61"/>
    <w:rsid w:val="00CC7101"/>
    <w:rsid w:val="00CC761D"/>
    <w:rsid w:val="00CD0FBE"/>
    <w:rsid w:val="00CD3CF7"/>
    <w:rsid w:val="00CD4D45"/>
    <w:rsid w:val="00CD6180"/>
    <w:rsid w:val="00CE03ED"/>
    <w:rsid w:val="00CE28E4"/>
    <w:rsid w:val="00CE3ADA"/>
    <w:rsid w:val="00CE4079"/>
    <w:rsid w:val="00CE75D0"/>
    <w:rsid w:val="00CF176A"/>
    <w:rsid w:val="00CF3A84"/>
    <w:rsid w:val="00CF5BEA"/>
    <w:rsid w:val="00CF5CD5"/>
    <w:rsid w:val="00CF60C7"/>
    <w:rsid w:val="00CF7824"/>
    <w:rsid w:val="00CF7AFB"/>
    <w:rsid w:val="00D000F0"/>
    <w:rsid w:val="00D02602"/>
    <w:rsid w:val="00D043B3"/>
    <w:rsid w:val="00D05310"/>
    <w:rsid w:val="00D066E9"/>
    <w:rsid w:val="00D06E1F"/>
    <w:rsid w:val="00D104FA"/>
    <w:rsid w:val="00D11FDF"/>
    <w:rsid w:val="00D15BE3"/>
    <w:rsid w:val="00D170CD"/>
    <w:rsid w:val="00D1784B"/>
    <w:rsid w:val="00D178AD"/>
    <w:rsid w:val="00D21223"/>
    <w:rsid w:val="00D21A4A"/>
    <w:rsid w:val="00D21BE5"/>
    <w:rsid w:val="00D226B2"/>
    <w:rsid w:val="00D236FE"/>
    <w:rsid w:val="00D23C41"/>
    <w:rsid w:val="00D24299"/>
    <w:rsid w:val="00D25371"/>
    <w:rsid w:val="00D2647E"/>
    <w:rsid w:val="00D26525"/>
    <w:rsid w:val="00D2684F"/>
    <w:rsid w:val="00D27120"/>
    <w:rsid w:val="00D2734E"/>
    <w:rsid w:val="00D309B0"/>
    <w:rsid w:val="00D31DA8"/>
    <w:rsid w:val="00D322EA"/>
    <w:rsid w:val="00D33B43"/>
    <w:rsid w:val="00D3624C"/>
    <w:rsid w:val="00D36602"/>
    <w:rsid w:val="00D36A88"/>
    <w:rsid w:val="00D41CC1"/>
    <w:rsid w:val="00D43C75"/>
    <w:rsid w:val="00D46F0A"/>
    <w:rsid w:val="00D518DF"/>
    <w:rsid w:val="00D51D9D"/>
    <w:rsid w:val="00D52935"/>
    <w:rsid w:val="00D53528"/>
    <w:rsid w:val="00D55865"/>
    <w:rsid w:val="00D55F36"/>
    <w:rsid w:val="00D561D0"/>
    <w:rsid w:val="00D56D62"/>
    <w:rsid w:val="00D571BD"/>
    <w:rsid w:val="00D572BF"/>
    <w:rsid w:val="00D605C7"/>
    <w:rsid w:val="00D60C65"/>
    <w:rsid w:val="00D60CC1"/>
    <w:rsid w:val="00D618A9"/>
    <w:rsid w:val="00D61C31"/>
    <w:rsid w:val="00D62A8A"/>
    <w:rsid w:val="00D63978"/>
    <w:rsid w:val="00D63BB4"/>
    <w:rsid w:val="00D65E7B"/>
    <w:rsid w:val="00D67BD2"/>
    <w:rsid w:val="00D71EAD"/>
    <w:rsid w:val="00D72556"/>
    <w:rsid w:val="00D7412A"/>
    <w:rsid w:val="00D75074"/>
    <w:rsid w:val="00D76947"/>
    <w:rsid w:val="00D77620"/>
    <w:rsid w:val="00D818A6"/>
    <w:rsid w:val="00D82400"/>
    <w:rsid w:val="00D8393C"/>
    <w:rsid w:val="00D84A41"/>
    <w:rsid w:val="00D85BF7"/>
    <w:rsid w:val="00D865AD"/>
    <w:rsid w:val="00D86CC9"/>
    <w:rsid w:val="00D8704E"/>
    <w:rsid w:val="00D90E8D"/>
    <w:rsid w:val="00D91D29"/>
    <w:rsid w:val="00D9361C"/>
    <w:rsid w:val="00D93F7D"/>
    <w:rsid w:val="00D94787"/>
    <w:rsid w:val="00D9674A"/>
    <w:rsid w:val="00D96B5C"/>
    <w:rsid w:val="00D97676"/>
    <w:rsid w:val="00D976BB"/>
    <w:rsid w:val="00D97EA2"/>
    <w:rsid w:val="00DA0A8F"/>
    <w:rsid w:val="00DA18AE"/>
    <w:rsid w:val="00DA28A5"/>
    <w:rsid w:val="00DA2A8B"/>
    <w:rsid w:val="00DA2F81"/>
    <w:rsid w:val="00DA32AE"/>
    <w:rsid w:val="00DA3A27"/>
    <w:rsid w:val="00DA3E9A"/>
    <w:rsid w:val="00DA5ACE"/>
    <w:rsid w:val="00DA7881"/>
    <w:rsid w:val="00DB0514"/>
    <w:rsid w:val="00DB2894"/>
    <w:rsid w:val="00DB3B11"/>
    <w:rsid w:val="00DB6E1F"/>
    <w:rsid w:val="00DB6F1F"/>
    <w:rsid w:val="00DC0C35"/>
    <w:rsid w:val="00DC0E3B"/>
    <w:rsid w:val="00DC104C"/>
    <w:rsid w:val="00DC32E9"/>
    <w:rsid w:val="00DC6AA4"/>
    <w:rsid w:val="00DD1A01"/>
    <w:rsid w:val="00DD2C35"/>
    <w:rsid w:val="00DD358C"/>
    <w:rsid w:val="00DD3BBF"/>
    <w:rsid w:val="00DD3BF4"/>
    <w:rsid w:val="00DD4EFB"/>
    <w:rsid w:val="00DD5753"/>
    <w:rsid w:val="00DE003B"/>
    <w:rsid w:val="00DE2EF8"/>
    <w:rsid w:val="00DE2F3E"/>
    <w:rsid w:val="00DE3221"/>
    <w:rsid w:val="00DE3623"/>
    <w:rsid w:val="00DE5C16"/>
    <w:rsid w:val="00DE6C87"/>
    <w:rsid w:val="00DE6F59"/>
    <w:rsid w:val="00DE7454"/>
    <w:rsid w:val="00DE7994"/>
    <w:rsid w:val="00DF3E44"/>
    <w:rsid w:val="00DF537D"/>
    <w:rsid w:val="00DF5C04"/>
    <w:rsid w:val="00DF5FF5"/>
    <w:rsid w:val="00DF6529"/>
    <w:rsid w:val="00DF7913"/>
    <w:rsid w:val="00DF7C97"/>
    <w:rsid w:val="00E000E4"/>
    <w:rsid w:val="00E004DF"/>
    <w:rsid w:val="00E022F1"/>
    <w:rsid w:val="00E026DB"/>
    <w:rsid w:val="00E02D75"/>
    <w:rsid w:val="00E05DE6"/>
    <w:rsid w:val="00E06452"/>
    <w:rsid w:val="00E064A4"/>
    <w:rsid w:val="00E07B53"/>
    <w:rsid w:val="00E10177"/>
    <w:rsid w:val="00E10F9A"/>
    <w:rsid w:val="00E12EB3"/>
    <w:rsid w:val="00E13421"/>
    <w:rsid w:val="00E13ADE"/>
    <w:rsid w:val="00E14A79"/>
    <w:rsid w:val="00E15D7B"/>
    <w:rsid w:val="00E16A9A"/>
    <w:rsid w:val="00E1731B"/>
    <w:rsid w:val="00E1738D"/>
    <w:rsid w:val="00E2185C"/>
    <w:rsid w:val="00E22832"/>
    <w:rsid w:val="00E240E0"/>
    <w:rsid w:val="00E25A95"/>
    <w:rsid w:val="00E25D71"/>
    <w:rsid w:val="00E30B8B"/>
    <w:rsid w:val="00E30FBC"/>
    <w:rsid w:val="00E32DEB"/>
    <w:rsid w:val="00E347B4"/>
    <w:rsid w:val="00E349F4"/>
    <w:rsid w:val="00E35FD9"/>
    <w:rsid w:val="00E36357"/>
    <w:rsid w:val="00E36811"/>
    <w:rsid w:val="00E404F3"/>
    <w:rsid w:val="00E40715"/>
    <w:rsid w:val="00E40A85"/>
    <w:rsid w:val="00E415B6"/>
    <w:rsid w:val="00E42CD9"/>
    <w:rsid w:val="00E456BE"/>
    <w:rsid w:val="00E46254"/>
    <w:rsid w:val="00E46496"/>
    <w:rsid w:val="00E469AD"/>
    <w:rsid w:val="00E47BCD"/>
    <w:rsid w:val="00E47FB2"/>
    <w:rsid w:val="00E512C2"/>
    <w:rsid w:val="00E51A14"/>
    <w:rsid w:val="00E52693"/>
    <w:rsid w:val="00E52A6A"/>
    <w:rsid w:val="00E53225"/>
    <w:rsid w:val="00E5482F"/>
    <w:rsid w:val="00E54B28"/>
    <w:rsid w:val="00E572E1"/>
    <w:rsid w:val="00E60686"/>
    <w:rsid w:val="00E61C05"/>
    <w:rsid w:val="00E63D99"/>
    <w:rsid w:val="00E63F06"/>
    <w:rsid w:val="00E63F82"/>
    <w:rsid w:val="00E63FFE"/>
    <w:rsid w:val="00E640B5"/>
    <w:rsid w:val="00E65244"/>
    <w:rsid w:val="00E65CCB"/>
    <w:rsid w:val="00E661CC"/>
    <w:rsid w:val="00E66225"/>
    <w:rsid w:val="00E674A1"/>
    <w:rsid w:val="00E703BA"/>
    <w:rsid w:val="00E71175"/>
    <w:rsid w:val="00E747C0"/>
    <w:rsid w:val="00E75A8C"/>
    <w:rsid w:val="00E75E5A"/>
    <w:rsid w:val="00E7690F"/>
    <w:rsid w:val="00E76EF2"/>
    <w:rsid w:val="00E82640"/>
    <w:rsid w:val="00E83973"/>
    <w:rsid w:val="00E85078"/>
    <w:rsid w:val="00E8757D"/>
    <w:rsid w:val="00E87F79"/>
    <w:rsid w:val="00E90032"/>
    <w:rsid w:val="00E918EA"/>
    <w:rsid w:val="00E923B3"/>
    <w:rsid w:val="00E932C3"/>
    <w:rsid w:val="00E94BA6"/>
    <w:rsid w:val="00E96DB1"/>
    <w:rsid w:val="00E96FDE"/>
    <w:rsid w:val="00E9729D"/>
    <w:rsid w:val="00EA1406"/>
    <w:rsid w:val="00EA1420"/>
    <w:rsid w:val="00EA29FA"/>
    <w:rsid w:val="00EA468C"/>
    <w:rsid w:val="00EA6981"/>
    <w:rsid w:val="00EB347B"/>
    <w:rsid w:val="00EB4B45"/>
    <w:rsid w:val="00EB5E2C"/>
    <w:rsid w:val="00EB65A6"/>
    <w:rsid w:val="00EC069C"/>
    <w:rsid w:val="00EC426A"/>
    <w:rsid w:val="00EC54C1"/>
    <w:rsid w:val="00EC7704"/>
    <w:rsid w:val="00ED0D7F"/>
    <w:rsid w:val="00ED1892"/>
    <w:rsid w:val="00ED28F5"/>
    <w:rsid w:val="00ED398D"/>
    <w:rsid w:val="00ED5968"/>
    <w:rsid w:val="00ED69B4"/>
    <w:rsid w:val="00ED7F32"/>
    <w:rsid w:val="00EE0788"/>
    <w:rsid w:val="00EE0C2D"/>
    <w:rsid w:val="00EE1AF5"/>
    <w:rsid w:val="00EE3FF9"/>
    <w:rsid w:val="00EE43E6"/>
    <w:rsid w:val="00EE4A70"/>
    <w:rsid w:val="00EE5CC5"/>
    <w:rsid w:val="00EE5D18"/>
    <w:rsid w:val="00EE6E80"/>
    <w:rsid w:val="00EE7E4D"/>
    <w:rsid w:val="00EF231B"/>
    <w:rsid w:val="00EF257D"/>
    <w:rsid w:val="00EF35D2"/>
    <w:rsid w:val="00EF7102"/>
    <w:rsid w:val="00EF7F41"/>
    <w:rsid w:val="00F003E1"/>
    <w:rsid w:val="00F01B8B"/>
    <w:rsid w:val="00F0269C"/>
    <w:rsid w:val="00F02A23"/>
    <w:rsid w:val="00F0433E"/>
    <w:rsid w:val="00F053BD"/>
    <w:rsid w:val="00F0707C"/>
    <w:rsid w:val="00F07B9F"/>
    <w:rsid w:val="00F1024E"/>
    <w:rsid w:val="00F1043D"/>
    <w:rsid w:val="00F106DD"/>
    <w:rsid w:val="00F10DD8"/>
    <w:rsid w:val="00F11537"/>
    <w:rsid w:val="00F129D8"/>
    <w:rsid w:val="00F16B76"/>
    <w:rsid w:val="00F20DD2"/>
    <w:rsid w:val="00F21550"/>
    <w:rsid w:val="00F21D7A"/>
    <w:rsid w:val="00F22B9A"/>
    <w:rsid w:val="00F26EDF"/>
    <w:rsid w:val="00F27449"/>
    <w:rsid w:val="00F3034B"/>
    <w:rsid w:val="00F30829"/>
    <w:rsid w:val="00F308EC"/>
    <w:rsid w:val="00F31979"/>
    <w:rsid w:val="00F3302B"/>
    <w:rsid w:val="00F34AA1"/>
    <w:rsid w:val="00F35322"/>
    <w:rsid w:val="00F35779"/>
    <w:rsid w:val="00F369D0"/>
    <w:rsid w:val="00F3766B"/>
    <w:rsid w:val="00F37CC4"/>
    <w:rsid w:val="00F404EE"/>
    <w:rsid w:val="00F40CC6"/>
    <w:rsid w:val="00F410FF"/>
    <w:rsid w:val="00F429E0"/>
    <w:rsid w:val="00F42B45"/>
    <w:rsid w:val="00F42CED"/>
    <w:rsid w:val="00F444F7"/>
    <w:rsid w:val="00F453BD"/>
    <w:rsid w:val="00F461AA"/>
    <w:rsid w:val="00F462B6"/>
    <w:rsid w:val="00F47767"/>
    <w:rsid w:val="00F503B7"/>
    <w:rsid w:val="00F50634"/>
    <w:rsid w:val="00F532D9"/>
    <w:rsid w:val="00F551FB"/>
    <w:rsid w:val="00F55AD6"/>
    <w:rsid w:val="00F55FAE"/>
    <w:rsid w:val="00F56BF8"/>
    <w:rsid w:val="00F56CB2"/>
    <w:rsid w:val="00F5730F"/>
    <w:rsid w:val="00F60069"/>
    <w:rsid w:val="00F6031C"/>
    <w:rsid w:val="00F6044B"/>
    <w:rsid w:val="00F60932"/>
    <w:rsid w:val="00F60D17"/>
    <w:rsid w:val="00F613A2"/>
    <w:rsid w:val="00F63AF6"/>
    <w:rsid w:val="00F63D0A"/>
    <w:rsid w:val="00F64131"/>
    <w:rsid w:val="00F6426A"/>
    <w:rsid w:val="00F64FB5"/>
    <w:rsid w:val="00F65193"/>
    <w:rsid w:val="00F66FE1"/>
    <w:rsid w:val="00F706F4"/>
    <w:rsid w:val="00F70E6B"/>
    <w:rsid w:val="00F717F4"/>
    <w:rsid w:val="00F729C6"/>
    <w:rsid w:val="00F72E34"/>
    <w:rsid w:val="00F73C0C"/>
    <w:rsid w:val="00F7514E"/>
    <w:rsid w:val="00F7595F"/>
    <w:rsid w:val="00F75E29"/>
    <w:rsid w:val="00F7618C"/>
    <w:rsid w:val="00F778D3"/>
    <w:rsid w:val="00F83007"/>
    <w:rsid w:val="00F833CA"/>
    <w:rsid w:val="00F87AE9"/>
    <w:rsid w:val="00F909C1"/>
    <w:rsid w:val="00F914F4"/>
    <w:rsid w:val="00F923F3"/>
    <w:rsid w:val="00F93DDA"/>
    <w:rsid w:val="00F94091"/>
    <w:rsid w:val="00F9447A"/>
    <w:rsid w:val="00F944FF"/>
    <w:rsid w:val="00F94E28"/>
    <w:rsid w:val="00F95A72"/>
    <w:rsid w:val="00F963B0"/>
    <w:rsid w:val="00FA0F6B"/>
    <w:rsid w:val="00FA0FA6"/>
    <w:rsid w:val="00FA2062"/>
    <w:rsid w:val="00FA30FD"/>
    <w:rsid w:val="00FA31EB"/>
    <w:rsid w:val="00FA3AFF"/>
    <w:rsid w:val="00FA3F1B"/>
    <w:rsid w:val="00FA76F3"/>
    <w:rsid w:val="00FB369E"/>
    <w:rsid w:val="00FB3724"/>
    <w:rsid w:val="00FB3CF8"/>
    <w:rsid w:val="00FB5EC5"/>
    <w:rsid w:val="00FB5FC8"/>
    <w:rsid w:val="00FB6052"/>
    <w:rsid w:val="00FB72D9"/>
    <w:rsid w:val="00FC1BA5"/>
    <w:rsid w:val="00FC2FBD"/>
    <w:rsid w:val="00FC3187"/>
    <w:rsid w:val="00FC34A1"/>
    <w:rsid w:val="00FC449B"/>
    <w:rsid w:val="00FC4DF3"/>
    <w:rsid w:val="00FC537E"/>
    <w:rsid w:val="00FC643F"/>
    <w:rsid w:val="00FC7B22"/>
    <w:rsid w:val="00FC7CD2"/>
    <w:rsid w:val="00FC7D77"/>
    <w:rsid w:val="00FD2A11"/>
    <w:rsid w:val="00FD2CE6"/>
    <w:rsid w:val="00FD2E33"/>
    <w:rsid w:val="00FD3B15"/>
    <w:rsid w:val="00FD4031"/>
    <w:rsid w:val="00FD5F3A"/>
    <w:rsid w:val="00FD6621"/>
    <w:rsid w:val="00FD6BBA"/>
    <w:rsid w:val="00FE20DB"/>
    <w:rsid w:val="00FE35ED"/>
    <w:rsid w:val="00FE477D"/>
    <w:rsid w:val="00FE4EE3"/>
    <w:rsid w:val="00FE69DD"/>
    <w:rsid w:val="00FE6D9F"/>
    <w:rsid w:val="00FE7097"/>
    <w:rsid w:val="00FE711C"/>
    <w:rsid w:val="00FE75CD"/>
    <w:rsid w:val="00FF06EC"/>
    <w:rsid w:val="00FF11A9"/>
    <w:rsid w:val="00FF52E8"/>
    <w:rsid w:val="00FF5F09"/>
    <w:rsid w:val="00FF6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80A3B5B-879C-4A48-B046-335EB879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List" w:uiPriority="99"/>
    <w:lsdException w:name="List Number 2" w:uiPriority="99"/>
    <w:lsdException w:name="Title" w:uiPriority="99" w:qFormat="1"/>
    <w:lsdException w:name="Body Text" w:uiPriority="99"/>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Definition"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3A06"/>
    <w:rPr>
      <w:rFonts w:ascii="Times New Roman" w:eastAsia="Times New Roman" w:hAnsi="Times New Roman"/>
      <w:sz w:val="24"/>
      <w:szCs w:val="24"/>
    </w:rPr>
  </w:style>
  <w:style w:type="paragraph" w:styleId="11">
    <w:name w:val="heading 1"/>
    <w:aliases w:val="H1,Заголовок 1 Знак Знак Знак Знак,Знак5"/>
    <w:basedOn w:val="a0"/>
    <w:next w:val="a0"/>
    <w:link w:val="12"/>
    <w:uiPriority w:val="99"/>
    <w:qFormat/>
    <w:rsid w:val="00B53A06"/>
    <w:pPr>
      <w:keepNext/>
      <w:jc w:val="center"/>
      <w:outlineLvl w:val="0"/>
    </w:pPr>
    <w:rPr>
      <w:b/>
      <w:lang w:val="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9"/>
    <w:qFormat/>
    <w:rsid w:val="00B36FE9"/>
    <w:pPr>
      <w:keepNext/>
      <w:jc w:val="center"/>
      <w:outlineLvl w:val="1"/>
    </w:pPr>
    <w:rPr>
      <w:sz w:val="32"/>
      <w:szCs w:val="20"/>
      <w:lang w:val="x-none" w:eastAsia="x-none"/>
    </w:rPr>
  </w:style>
  <w:style w:type="paragraph" w:styleId="3">
    <w:name w:val="heading 3"/>
    <w:aliases w:val="Знак Знак"/>
    <w:basedOn w:val="a0"/>
    <w:next w:val="a0"/>
    <w:link w:val="30"/>
    <w:uiPriority w:val="99"/>
    <w:qFormat/>
    <w:rsid w:val="00B36FE9"/>
    <w:pPr>
      <w:keepNext/>
      <w:jc w:val="center"/>
      <w:outlineLvl w:val="2"/>
    </w:pPr>
    <w:rPr>
      <w:b/>
      <w:sz w:val="28"/>
      <w:szCs w:val="20"/>
      <w:lang w:val="x-none" w:eastAsia="x-none"/>
    </w:rPr>
  </w:style>
  <w:style w:type="paragraph" w:styleId="4">
    <w:name w:val="heading 4"/>
    <w:basedOn w:val="a0"/>
    <w:next w:val="a0"/>
    <w:link w:val="40"/>
    <w:uiPriority w:val="99"/>
    <w:qFormat/>
    <w:rsid w:val="00DB0514"/>
    <w:pPr>
      <w:keepNext/>
      <w:spacing w:before="240" w:after="60"/>
      <w:outlineLvl w:val="3"/>
    </w:pPr>
    <w:rPr>
      <w:b/>
      <w:bCs/>
      <w:sz w:val="28"/>
      <w:szCs w:val="28"/>
      <w:lang w:val="x-none" w:eastAsia="x-none"/>
    </w:rPr>
  </w:style>
  <w:style w:type="paragraph" w:styleId="5">
    <w:name w:val="heading 5"/>
    <w:basedOn w:val="a0"/>
    <w:next w:val="a0"/>
    <w:link w:val="50"/>
    <w:uiPriority w:val="99"/>
    <w:qFormat/>
    <w:rsid w:val="00382565"/>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9"/>
    <w:qFormat/>
    <w:rsid w:val="00382565"/>
    <w:pPr>
      <w:spacing w:before="240" w:after="60"/>
      <w:outlineLvl w:val="5"/>
    </w:pPr>
    <w:rPr>
      <w:rFonts w:ascii="Calibri" w:hAnsi="Calibri"/>
      <w:b/>
      <w:bCs/>
      <w:sz w:val="22"/>
      <w:szCs w:val="22"/>
      <w:lang w:val="x-none" w:eastAsia="x-none"/>
    </w:rPr>
  </w:style>
  <w:style w:type="paragraph" w:styleId="7">
    <w:name w:val="heading 7"/>
    <w:basedOn w:val="a0"/>
    <w:next w:val="a0"/>
    <w:link w:val="70"/>
    <w:uiPriority w:val="99"/>
    <w:qFormat/>
    <w:rsid w:val="00382565"/>
    <w:pPr>
      <w:spacing w:before="240" w:after="60"/>
      <w:outlineLvl w:val="6"/>
    </w:pPr>
    <w:rPr>
      <w:rFonts w:ascii="Calibri" w:hAnsi="Calibri"/>
      <w:lang w:val="x-none" w:eastAsia="x-none"/>
    </w:rPr>
  </w:style>
  <w:style w:type="paragraph" w:styleId="8">
    <w:name w:val="heading 8"/>
    <w:basedOn w:val="a0"/>
    <w:next w:val="a0"/>
    <w:link w:val="80"/>
    <w:uiPriority w:val="99"/>
    <w:qFormat/>
    <w:rsid w:val="002E0041"/>
    <w:pPr>
      <w:keepNext/>
      <w:outlineLvl w:val="7"/>
    </w:pPr>
    <w:rPr>
      <w:szCs w:val="20"/>
    </w:rPr>
  </w:style>
  <w:style w:type="paragraph" w:styleId="9">
    <w:name w:val="heading 9"/>
    <w:basedOn w:val="a0"/>
    <w:next w:val="a0"/>
    <w:link w:val="90"/>
    <w:uiPriority w:val="99"/>
    <w:qFormat/>
    <w:rsid w:val="00382565"/>
    <w:pPr>
      <w:spacing w:before="240" w:after="60"/>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Заголовок 1 Знак Знак Знак Знак Знак,Знак5 Знак"/>
    <w:link w:val="11"/>
    <w:uiPriority w:val="99"/>
    <w:rsid w:val="00B53A06"/>
    <w:rPr>
      <w:rFonts w:ascii="Times New Roman" w:eastAsia="Times New Roman" w:hAnsi="Times New Roman" w:cs="Times New Roman"/>
      <w:b/>
      <w:sz w:val="24"/>
      <w:szCs w:val="24"/>
      <w:lang w:eastAsia="ru-RU"/>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9"/>
    <w:rsid w:val="00B36FE9"/>
    <w:rPr>
      <w:rFonts w:ascii="Times New Roman" w:eastAsia="Times New Roman" w:hAnsi="Times New Roman"/>
      <w:sz w:val="32"/>
    </w:rPr>
  </w:style>
  <w:style w:type="character" w:customStyle="1" w:styleId="30">
    <w:name w:val="Заголовок 3 Знак"/>
    <w:aliases w:val="Знак Знак Знак2"/>
    <w:link w:val="3"/>
    <w:uiPriority w:val="99"/>
    <w:rsid w:val="00B36FE9"/>
    <w:rPr>
      <w:rFonts w:ascii="Times New Roman" w:eastAsia="Times New Roman" w:hAnsi="Times New Roman"/>
      <w:b/>
      <w:sz w:val="28"/>
    </w:rPr>
  </w:style>
  <w:style w:type="character" w:customStyle="1" w:styleId="40">
    <w:name w:val="Заголовок 4 Знак"/>
    <w:link w:val="4"/>
    <w:uiPriority w:val="99"/>
    <w:rsid w:val="00B36FE9"/>
    <w:rPr>
      <w:rFonts w:ascii="Times New Roman" w:eastAsia="Times New Roman" w:hAnsi="Times New Roman"/>
      <w:b/>
      <w:bCs/>
      <w:sz w:val="28"/>
      <w:szCs w:val="28"/>
    </w:rPr>
  </w:style>
  <w:style w:type="character" w:customStyle="1" w:styleId="50">
    <w:name w:val="Заголовок 5 Знак"/>
    <w:link w:val="5"/>
    <w:uiPriority w:val="99"/>
    <w:rsid w:val="00382565"/>
    <w:rPr>
      <w:rFonts w:ascii="Calibri" w:eastAsia="Times New Roman" w:hAnsi="Calibri" w:cs="Times New Roman"/>
      <w:b/>
      <w:bCs/>
      <w:i/>
      <w:iCs/>
      <w:sz w:val="26"/>
      <w:szCs w:val="26"/>
    </w:rPr>
  </w:style>
  <w:style w:type="character" w:customStyle="1" w:styleId="60">
    <w:name w:val="Заголовок 6 Знак"/>
    <w:link w:val="6"/>
    <w:uiPriority w:val="99"/>
    <w:rsid w:val="00382565"/>
    <w:rPr>
      <w:rFonts w:ascii="Calibri" w:eastAsia="Times New Roman" w:hAnsi="Calibri" w:cs="Times New Roman"/>
      <w:b/>
      <w:bCs/>
      <w:sz w:val="22"/>
      <w:szCs w:val="22"/>
    </w:rPr>
  </w:style>
  <w:style w:type="character" w:customStyle="1" w:styleId="70">
    <w:name w:val="Заголовок 7 Знак"/>
    <w:link w:val="7"/>
    <w:uiPriority w:val="99"/>
    <w:rsid w:val="00382565"/>
    <w:rPr>
      <w:rFonts w:ascii="Calibri" w:eastAsia="Times New Roman" w:hAnsi="Calibri" w:cs="Times New Roman"/>
      <w:sz w:val="24"/>
      <w:szCs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aliases w:val="ВерхКолонтитул"/>
    <w:basedOn w:val="a0"/>
    <w:link w:val="13"/>
    <w:uiPriority w:val="99"/>
    <w:rsid w:val="00B53A06"/>
    <w:pPr>
      <w:tabs>
        <w:tab w:val="center" w:pos="4153"/>
        <w:tab w:val="right" w:pos="8306"/>
      </w:tabs>
    </w:pPr>
    <w:rPr>
      <w:lang w:val="x-none"/>
    </w:rPr>
  </w:style>
  <w:style w:type="character" w:customStyle="1" w:styleId="13">
    <w:name w:val="Верхний колонтитул Знак1"/>
    <w:link w:val="a5"/>
    <w:uiPriority w:val="99"/>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uiPriority w:val="99"/>
    <w:rsid w:val="00B53A06"/>
  </w:style>
  <w:style w:type="table" w:styleId="a7">
    <w:name w:val="Table Grid"/>
    <w:basedOn w:val="a2"/>
    <w:uiPriority w:val="99"/>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0"/>
    <w:uiPriority w:val="99"/>
    <w:rsid w:val="00DB0514"/>
    <w:pPr>
      <w:spacing w:line="360" w:lineRule="auto"/>
      <w:jc w:val="center"/>
    </w:pPr>
    <w:rPr>
      <w:sz w:val="28"/>
      <w:szCs w:val="20"/>
    </w:rPr>
  </w:style>
  <w:style w:type="paragraph" w:styleId="a8">
    <w:name w:val="Body Text"/>
    <w:aliases w:val="бпОсновной текст,Body Text Char,body text,Знак Знак1 Знак,Знак1 Знак Знак,Знак1 Знак,Знак2 Знак Знак,Знак2 Знак1,Знак2 Знак,Знак2"/>
    <w:basedOn w:val="a0"/>
    <w:link w:val="a9"/>
    <w:rsid w:val="00DB0514"/>
    <w:rPr>
      <w:sz w:val="28"/>
      <w:szCs w:val="20"/>
      <w:lang w:val="x-none" w:eastAsia="x-none"/>
    </w:rPr>
  </w:style>
  <w:style w:type="character" w:customStyle="1" w:styleId="a9">
    <w:name w:val="Основной текст Знак"/>
    <w:aliases w:val="бпОсновной текст Знак,Body Text Char Знак,body text Знак,Основной текст Знак1,Основной текст1 Знак,Основной текст Знак Знак"/>
    <w:link w:val="a8"/>
    <w:rsid w:val="00F9447A"/>
    <w:rPr>
      <w:rFonts w:ascii="Times New Roman" w:eastAsia="Times New Roman" w:hAnsi="Times New Roman"/>
      <w:sz w:val="28"/>
    </w:rPr>
  </w:style>
  <w:style w:type="paragraph" w:customStyle="1" w:styleId="ConsPlusNonformat">
    <w:name w:val="ConsPlusNonformat"/>
    <w:uiPriority w:val="99"/>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136368"/>
    <w:pPr>
      <w:widowControl w:val="0"/>
      <w:autoSpaceDE w:val="0"/>
      <w:autoSpaceDN w:val="0"/>
      <w:adjustRightInd w:val="0"/>
    </w:pPr>
    <w:rPr>
      <w:rFonts w:ascii="Times New Roman" w:eastAsia="Times New Roman" w:hAnsi="Times New Roman"/>
      <w:b/>
      <w:bCs/>
      <w:sz w:val="28"/>
      <w:szCs w:val="28"/>
    </w:rPr>
  </w:style>
  <w:style w:type="paragraph" w:styleId="aa">
    <w:name w:val="footer"/>
    <w:basedOn w:val="a0"/>
    <w:link w:val="ab"/>
    <w:uiPriority w:val="99"/>
    <w:unhideWhenUsed/>
    <w:rsid w:val="003021F8"/>
    <w:pPr>
      <w:tabs>
        <w:tab w:val="center" w:pos="4677"/>
        <w:tab w:val="right" w:pos="9355"/>
      </w:tabs>
    </w:pPr>
    <w:rPr>
      <w:lang w:val="x-none" w:eastAsia="x-none"/>
    </w:rPr>
  </w:style>
  <w:style w:type="character" w:customStyle="1" w:styleId="ab">
    <w:name w:val="Нижний колонтитул Знак"/>
    <w:link w:val="aa"/>
    <w:uiPriority w:val="99"/>
    <w:rsid w:val="003021F8"/>
    <w:rPr>
      <w:rFonts w:ascii="Times New Roman" w:eastAsia="Times New Roman" w:hAnsi="Times New Roman"/>
      <w:sz w:val="24"/>
      <w:szCs w:val="24"/>
    </w:rPr>
  </w:style>
  <w:style w:type="character" w:customStyle="1" w:styleId="ac">
    <w:name w:val="Текст выноски Знак"/>
    <w:link w:val="ad"/>
    <w:uiPriority w:val="99"/>
    <w:rsid w:val="00B36FE9"/>
    <w:rPr>
      <w:rFonts w:ascii="Tahoma" w:eastAsia="Times New Roman" w:hAnsi="Tahoma" w:cs="Tahoma"/>
      <w:sz w:val="16"/>
      <w:szCs w:val="16"/>
    </w:rPr>
  </w:style>
  <w:style w:type="paragraph" w:styleId="ad">
    <w:name w:val="Balloon Text"/>
    <w:basedOn w:val="a0"/>
    <w:link w:val="ac"/>
    <w:uiPriority w:val="99"/>
    <w:rsid w:val="00B36FE9"/>
    <w:rPr>
      <w:rFonts w:ascii="Tahoma" w:hAnsi="Tahoma"/>
      <w:sz w:val="16"/>
      <w:szCs w:val="16"/>
      <w:lang w:val="x-none" w:eastAsia="x-none"/>
    </w:rPr>
  </w:style>
  <w:style w:type="character" w:customStyle="1" w:styleId="14">
    <w:name w:val="Текст выноски Знак1"/>
    <w:uiPriority w:val="99"/>
    <w:semiHidden/>
    <w:rsid w:val="00B36FE9"/>
    <w:rPr>
      <w:rFonts w:ascii="Tahoma" w:eastAsia="Times New Roman" w:hAnsi="Tahoma" w:cs="Tahoma"/>
      <w:sz w:val="16"/>
      <w:szCs w:val="16"/>
    </w:rPr>
  </w:style>
  <w:style w:type="paragraph" w:styleId="ae">
    <w:name w:val="Название"/>
    <w:basedOn w:val="a0"/>
    <w:link w:val="af"/>
    <w:uiPriority w:val="99"/>
    <w:qFormat/>
    <w:rsid w:val="00B36FE9"/>
    <w:pPr>
      <w:jc w:val="center"/>
    </w:pPr>
    <w:rPr>
      <w:b/>
      <w:sz w:val="20"/>
      <w:lang w:val="x-none" w:eastAsia="x-none"/>
    </w:rPr>
  </w:style>
  <w:style w:type="character" w:customStyle="1" w:styleId="af">
    <w:name w:val="Название Знак"/>
    <w:link w:val="ae"/>
    <w:uiPriority w:val="99"/>
    <w:rsid w:val="00B36FE9"/>
    <w:rPr>
      <w:rFonts w:ascii="Times New Roman" w:eastAsia="Times New Roman" w:hAnsi="Times New Roman"/>
      <w:b/>
      <w:szCs w:val="24"/>
    </w:rPr>
  </w:style>
  <w:style w:type="character" w:styleId="af0">
    <w:name w:val="Hyperlink"/>
    <w:uiPriority w:val="99"/>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uiPriority w:val="99"/>
    <w:rsid w:val="003D5E30"/>
    <w:pPr>
      <w:spacing w:after="120"/>
      <w:ind w:left="283"/>
    </w:pPr>
    <w:rPr>
      <w:lang w:val="x-none" w:eastAsia="x-none"/>
    </w:r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uiPriority w:val="99"/>
    <w:rsid w:val="005D7F3F"/>
    <w:rPr>
      <w:rFonts w:ascii="Times New Roman" w:eastAsia="Times New Roman" w:hAnsi="Times New Roman"/>
      <w:sz w:val="24"/>
      <w:szCs w:val="24"/>
    </w:rPr>
  </w:style>
  <w:style w:type="paragraph" w:styleId="21">
    <w:name w:val="Body Text 2"/>
    <w:basedOn w:val="a0"/>
    <w:link w:val="22"/>
    <w:uiPriority w:val="99"/>
    <w:rsid w:val="003D5E30"/>
    <w:pPr>
      <w:spacing w:after="120" w:line="480" w:lineRule="auto"/>
    </w:pPr>
    <w:rPr>
      <w:lang w:val="x-none" w:eastAsia="x-none"/>
    </w:rPr>
  </w:style>
  <w:style w:type="character" w:customStyle="1" w:styleId="22">
    <w:name w:val="Основной текст 2 Знак"/>
    <w:link w:val="21"/>
    <w:uiPriority w:val="99"/>
    <w:rsid w:val="00421DE6"/>
    <w:rPr>
      <w:rFonts w:ascii="Times New Roman" w:eastAsia="Times New Roman" w:hAnsi="Times New Roman"/>
      <w:sz w:val="24"/>
      <w:szCs w:val="24"/>
    </w:rPr>
  </w:style>
  <w:style w:type="paragraph" w:styleId="23">
    <w:name w:val="Body Text Indent 2"/>
    <w:basedOn w:val="a0"/>
    <w:link w:val="24"/>
    <w:uiPriority w:val="99"/>
    <w:rsid w:val="003D5E30"/>
    <w:pPr>
      <w:spacing w:after="120" w:line="480" w:lineRule="auto"/>
      <w:ind w:left="283"/>
    </w:pPr>
    <w:rPr>
      <w:lang w:val="x-none" w:eastAsia="x-none"/>
    </w:rPr>
  </w:style>
  <w:style w:type="character" w:customStyle="1" w:styleId="24">
    <w:name w:val="Основной текст с отступом 2 Знак"/>
    <w:link w:val="23"/>
    <w:uiPriority w:val="99"/>
    <w:rsid w:val="00541756"/>
    <w:rPr>
      <w:rFonts w:ascii="Times New Roman" w:eastAsia="Times New Roman" w:hAnsi="Times New Roman"/>
      <w:sz w:val="24"/>
      <w:szCs w:val="24"/>
    </w:rPr>
  </w:style>
  <w:style w:type="paragraph" w:customStyle="1" w:styleId="ConsPlusNormal">
    <w:name w:val="ConsPlusNormal"/>
    <w:link w:val="ConsPlusNormal0"/>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0"/>
    <w:link w:val="25"/>
    <w:rsid w:val="003D5E30"/>
    <w:pPr>
      <w:spacing w:before="100" w:beforeAutospacing="1" w:after="100" w:afterAutospacing="1"/>
      <w:ind w:firstLine="567"/>
    </w:pPr>
    <w:rPr>
      <w:lang w:val="x-none" w:eastAsia="x-none"/>
    </w:rPr>
  </w:style>
  <w:style w:type="character" w:customStyle="1" w:styleId="25">
    <w:name w:val="Обычный (веб) Знак2"/>
    <w:aliases w:val="Обычный (веб) Знак Знак1,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
    <w:link w:val="af4"/>
    <w:locked/>
    <w:rsid w:val="0061702A"/>
    <w:rPr>
      <w:rFonts w:ascii="Times New Roman" w:eastAsia="Times New Roman" w:hAnsi="Times New Roman"/>
      <w:sz w:val="24"/>
      <w:szCs w:val="24"/>
    </w:r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5">
    <w:name w:val="toc 1"/>
    <w:basedOn w:val="a0"/>
    <w:next w:val="a0"/>
    <w:autoRedefine/>
    <w:uiPriority w:val="99"/>
    <w:rsid w:val="002E0041"/>
  </w:style>
  <w:style w:type="paragraph" w:styleId="af6">
    <w:name w:val="annotation text"/>
    <w:basedOn w:val="a0"/>
    <w:link w:val="26"/>
    <w:uiPriority w:val="99"/>
    <w:rsid w:val="002E0041"/>
    <w:rPr>
      <w:sz w:val="20"/>
      <w:szCs w:val="20"/>
    </w:rPr>
  </w:style>
  <w:style w:type="character" w:customStyle="1" w:styleId="26">
    <w:name w:val="Текст примечания Знак2"/>
    <w:basedOn w:val="a1"/>
    <w:link w:val="af6"/>
    <w:uiPriority w:val="99"/>
    <w:rsid w:val="00C70C57"/>
    <w:rPr>
      <w:rFonts w:ascii="Times New Roman" w:eastAsia="Times New Roman" w:hAnsi="Times New Roman"/>
    </w:rPr>
  </w:style>
  <w:style w:type="paragraph" w:styleId="af7">
    <w:name w:val="footnote text"/>
    <w:aliases w:val="Table_Footnote_last Знак,Table_Footnote_last Знак Знак,Table_Footnote_last"/>
    <w:basedOn w:val="a0"/>
    <w:link w:val="af8"/>
    <w:uiPriority w:val="99"/>
    <w:rsid w:val="002E0041"/>
    <w:rPr>
      <w:rFonts w:ascii="Calibri" w:eastAsia="Calibri" w:hAnsi="Calibri"/>
      <w:sz w:val="20"/>
      <w:szCs w:val="20"/>
    </w:rPr>
  </w:style>
  <w:style w:type="character" w:customStyle="1" w:styleId="af8">
    <w:name w:val="Текст сноски Знак"/>
    <w:aliases w:val="Table_Footnote_last Знак Знак1,Table_Footnote_last Знак Знак Знак,Table_Footnote_last Знак1"/>
    <w:link w:val="af7"/>
    <w:uiPriority w:val="99"/>
    <w:rsid w:val="00952D7E"/>
    <w:rPr>
      <w:lang w:val="ru-RU" w:eastAsia="ru-RU" w:bidi="ar-SA"/>
    </w:rPr>
  </w:style>
  <w:style w:type="paragraph" w:customStyle="1" w:styleId="ConsNormal">
    <w:name w:val="ConsNormal"/>
    <w:link w:val="ConsNormal0"/>
    <w:uiPriority w:val="99"/>
    <w:rsid w:val="002E0041"/>
    <w:pPr>
      <w:widowControl w:val="0"/>
      <w:ind w:firstLine="720"/>
    </w:pPr>
    <w:rPr>
      <w:rFonts w:ascii="Arial" w:eastAsia="Times New Roman" w:hAnsi="Arial"/>
      <w:snapToGrid w:val="0"/>
    </w:rPr>
  </w:style>
  <w:style w:type="character" w:customStyle="1" w:styleId="ConsNormal0">
    <w:name w:val="ConsNormal Знак"/>
    <w:basedOn w:val="a1"/>
    <w:link w:val="ConsNormal"/>
    <w:uiPriority w:val="99"/>
    <w:locked/>
    <w:rsid w:val="008054D1"/>
    <w:rPr>
      <w:rFonts w:ascii="Arial" w:eastAsia="Times New Roman" w:hAnsi="Arial"/>
      <w:snapToGrid w:val="0"/>
      <w:lang w:val="ru-RU" w:eastAsia="ru-RU" w:bidi="ar-SA"/>
    </w:rPr>
  </w:style>
  <w:style w:type="paragraph" w:styleId="32">
    <w:name w:val="toc 3"/>
    <w:basedOn w:val="a0"/>
    <w:next w:val="a0"/>
    <w:autoRedefine/>
    <w:uiPriority w:val="99"/>
    <w:rsid w:val="002E0041"/>
    <w:pPr>
      <w:tabs>
        <w:tab w:val="right" w:leader="dot" w:pos="9345"/>
      </w:tabs>
      <w:ind w:firstLine="360"/>
    </w:pPr>
  </w:style>
  <w:style w:type="paragraph" w:customStyle="1" w:styleId="af9">
    <w:name w:val="Центр"/>
    <w:basedOn w:val="a0"/>
    <w:link w:val="afa"/>
    <w:rsid w:val="002E0041"/>
    <w:pPr>
      <w:jc w:val="center"/>
    </w:pPr>
    <w:rPr>
      <w:rFonts w:ascii="Calibri" w:eastAsia="Calibri" w:hAnsi="Calibri"/>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0"/>
    <w:uiPriority w:val="99"/>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uiPriority w:val="99"/>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c">
    <w:name w:val="Знак Знак Знак Знак"/>
    <w:basedOn w:val="a0"/>
    <w:rsid w:val="002E0041"/>
    <w:pPr>
      <w:spacing w:after="160" w:line="240" w:lineRule="exact"/>
    </w:pPr>
    <w:rPr>
      <w:rFonts w:ascii="Verdana" w:hAnsi="Verdana"/>
      <w:sz w:val="20"/>
      <w:szCs w:val="20"/>
      <w:lang w:val="en-US" w:eastAsia="en-US"/>
    </w:rPr>
  </w:style>
  <w:style w:type="paragraph" w:customStyle="1" w:styleId="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3">
    <w:name w:val="Body Text Indent 3"/>
    <w:basedOn w:val="a0"/>
    <w:link w:val="34"/>
    <w:uiPriority w:val="99"/>
    <w:rsid w:val="002E0041"/>
    <w:pPr>
      <w:ind w:firstLine="720"/>
      <w:jc w:val="both"/>
    </w:pPr>
    <w:rPr>
      <w:szCs w:val="20"/>
      <w:lang w:val="x-none" w:eastAsia="x-none"/>
    </w:rPr>
  </w:style>
  <w:style w:type="character" w:customStyle="1" w:styleId="34">
    <w:name w:val="Основной текст с отступом 3 Знак"/>
    <w:link w:val="33"/>
    <w:uiPriority w:val="99"/>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uiPriority w:val="99"/>
    <w:rsid w:val="002E0041"/>
    <w:pPr>
      <w:widowControl w:val="0"/>
      <w:autoSpaceDE w:val="0"/>
      <w:autoSpaceDN w:val="0"/>
      <w:adjustRightInd w:val="0"/>
    </w:pPr>
    <w:rPr>
      <w:rFonts w:ascii="Arial" w:eastAsia="Times New Roman" w:hAnsi="Arial" w:cs="Arial"/>
    </w:rPr>
  </w:style>
  <w:style w:type="paragraph" w:customStyle="1" w:styleId="afd">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e">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aff">
    <w:name w:val="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aff0">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link w:val="HTML0"/>
    <w:uiPriority w:val="99"/>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C70C57"/>
    <w:rPr>
      <w:rFonts w:ascii="Courier New" w:eastAsia="Times New Roman" w:hAnsi="Courier New" w:cs="Courier New"/>
    </w:rPr>
  </w:style>
  <w:style w:type="paragraph" w:styleId="aff1">
    <w:name w:val="No Spacing"/>
    <w:link w:val="aff2"/>
    <w:uiPriority w:val="99"/>
    <w:qFormat/>
    <w:rsid w:val="002E0041"/>
    <w:rPr>
      <w:sz w:val="22"/>
      <w:szCs w:val="22"/>
      <w:lang w:eastAsia="en-US"/>
    </w:rPr>
  </w:style>
  <w:style w:type="character" w:customStyle="1" w:styleId="aff2">
    <w:name w:val="Без интервала Знак"/>
    <w:aliases w:val="14Без отступа Знак,Без отступа Знак"/>
    <w:link w:val="aff1"/>
    <w:uiPriority w:val="99"/>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3">
    <w:name w:val="Strong"/>
    <w:uiPriority w:val="99"/>
    <w:qFormat/>
    <w:rsid w:val="00F778D3"/>
    <w:rPr>
      <w:b/>
      <w:bCs/>
    </w:rPr>
  </w:style>
  <w:style w:type="paragraph" w:styleId="aff4">
    <w:name w:val="List Paragraph"/>
    <w:aliases w:val="Bullet List,FooterText,numbered,Цветной список - Акцент 11,Список нумерованный цифры"/>
    <w:basedOn w:val="a0"/>
    <w:link w:val="aff5"/>
    <w:uiPriority w:val="99"/>
    <w:qFormat/>
    <w:rsid w:val="00D000F0"/>
    <w:pPr>
      <w:ind w:left="708"/>
    </w:pPr>
    <w:rPr>
      <w:szCs w:val="20"/>
      <w:lang w:val="x-none" w:eastAsia="x-none"/>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styleId="aff6">
    <w:name w:val="Title"/>
    <w:basedOn w:val="a0"/>
    <w:next w:val="a8"/>
    <w:rsid w:val="002533A5"/>
    <w:pPr>
      <w:suppressAutoHyphens/>
      <w:jc w:val="center"/>
    </w:pPr>
    <w:rPr>
      <w:b/>
      <w:bCs/>
      <w:sz w:val="32"/>
      <w:szCs w:val="20"/>
      <w:lang w:eastAsia="zh-CN"/>
    </w:rPr>
  </w:style>
  <w:style w:type="paragraph" w:customStyle="1" w:styleId="210">
    <w:name w:val="Основной текст 21"/>
    <w:basedOn w:val="a0"/>
    <w:rsid w:val="002533A5"/>
    <w:pPr>
      <w:suppressAutoHyphens/>
      <w:jc w:val="both"/>
    </w:pPr>
    <w:rPr>
      <w:sz w:val="28"/>
      <w:szCs w:val="20"/>
      <w:lang w:eastAsia="zh-CN"/>
    </w:rPr>
  </w:style>
  <w:style w:type="paragraph" w:customStyle="1" w:styleId="aff7">
    <w:name w:val="Таблицы (моноширинный)"/>
    <w:basedOn w:val="a0"/>
    <w:next w:val="a0"/>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7">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uiPriority w:val="99"/>
    <w:rsid w:val="00952D7E"/>
    <w:rPr>
      <w:rFonts w:ascii="Times New Roman" w:eastAsia="Times New Roman" w:hAnsi="Times New Roman" w:cs="Times New Roman"/>
      <w:b/>
      <w:sz w:val="28"/>
      <w:szCs w:val="20"/>
      <w:lang w:eastAsia="ru-RU"/>
    </w:rPr>
  </w:style>
  <w:style w:type="paragraph" w:styleId="aff8">
    <w:name w:val="List Bullet"/>
    <w:basedOn w:val="a0"/>
    <w:rsid w:val="00952D7E"/>
    <w:pPr>
      <w:numPr>
        <w:numId w:val="1"/>
      </w:numPr>
      <w:spacing w:after="60" w:line="336" w:lineRule="auto"/>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uiPriority w:val="99"/>
    <w:rsid w:val="00952D7E"/>
  </w:style>
  <w:style w:type="paragraph" w:customStyle="1" w:styleId="msolistparagraph0">
    <w:name w:val="msolistparagraph"/>
    <w:basedOn w:val="a0"/>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rsid w:val="00952D7E"/>
    <w:rPr>
      <w:b/>
      <w:color w:val="000080"/>
    </w:rPr>
  </w:style>
  <w:style w:type="paragraph" w:customStyle="1" w:styleId="affb">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d">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
    <w:basedOn w:val="a0"/>
    <w:next w:val="a0"/>
    <w:uiPriority w:val="99"/>
    <w:qFormat/>
    <w:rsid w:val="00952D7E"/>
    <w:rPr>
      <w:sz w:val="28"/>
      <w:szCs w:val="20"/>
    </w:rPr>
  </w:style>
  <w:style w:type="paragraph" w:styleId="afff">
    <w:name w:val="Subtitle"/>
    <w:basedOn w:val="a0"/>
    <w:link w:val="1a"/>
    <w:uiPriority w:val="99"/>
    <w:qFormat/>
    <w:rsid w:val="00952D7E"/>
    <w:pPr>
      <w:jc w:val="center"/>
    </w:pPr>
    <w:rPr>
      <w:szCs w:val="20"/>
    </w:rPr>
  </w:style>
  <w:style w:type="character" w:customStyle="1" w:styleId="1a">
    <w:name w:val="Подзаголовок Знак1"/>
    <w:basedOn w:val="a1"/>
    <w:link w:val="afff"/>
    <w:rsid w:val="00C70C57"/>
    <w:rPr>
      <w:rFonts w:ascii="Times New Roman" w:eastAsia="Times New Roman" w:hAnsi="Times New Roman"/>
      <w:sz w:val="24"/>
    </w:rPr>
  </w:style>
  <w:style w:type="paragraph" w:styleId="afff0">
    <w:name w:val="Plain Text"/>
    <w:basedOn w:val="a0"/>
    <w:link w:val="afff1"/>
    <w:uiPriority w:val="99"/>
    <w:rsid w:val="00952D7E"/>
    <w:rPr>
      <w:rFonts w:ascii="Courier New" w:hAnsi="Courier New"/>
      <w:sz w:val="20"/>
      <w:szCs w:val="20"/>
      <w:lang w:val="x-none" w:eastAsia="x-none"/>
    </w:rPr>
  </w:style>
  <w:style w:type="character" w:customStyle="1" w:styleId="afff1">
    <w:name w:val="Текст Знак"/>
    <w:link w:val="afff0"/>
    <w:uiPriority w:val="99"/>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0">
    <w:name w:val="Обычный (веб)18"/>
    <w:basedOn w:val="a0"/>
    <w:rsid w:val="00952D7E"/>
    <w:pPr>
      <w:suppressAutoHyphens/>
      <w:jc w:val="both"/>
    </w:pPr>
    <w:rPr>
      <w:bCs/>
      <w:color w:val="000000"/>
      <w:sz w:val="28"/>
      <w:szCs w:val="28"/>
      <w:lang w:eastAsia="ar-SA"/>
    </w:rPr>
  </w:style>
  <w:style w:type="paragraph" w:customStyle="1" w:styleId="afff2">
    <w:name w:val="Содержимое таблицы"/>
    <w:basedOn w:val="a0"/>
    <w:uiPriority w:val="99"/>
    <w:rsid w:val="00952D7E"/>
    <w:pPr>
      <w:suppressLineNumbers/>
      <w:suppressAutoHyphens/>
    </w:pPr>
    <w:rPr>
      <w:bCs/>
      <w:sz w:val="28"/>
      <w:szCs w:val="28"/>
      <w:lang w:eastAsia="ar-SA"/>
    </w:rPr>
  </w:style>
  <w:style w:type="character" w:customStyle="1" w:styleId="apple-converted-space">
    <w:name w:val="apple-converted-space"/>
    <w:basedOn w:val="a1"/>
    <w:uiPriority w:val="99"/>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3">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b"/>
    <w:rsid w:val="00952D7E"/>
    <w:rPr>
      <w:sz w:val="27"/>
      <w:szCs w:val="27"/>
      <w:shd w:val="clear" w:color="auto" w:fill="FFFFFF"/>
      <w:lang w:bidi="ar-SA"/>
    </w:rPr>
  </w:style>
  <w:style w:type="paragraph" w:customStyle="1" w:styleId="1b">
    <w:name w:val="Основной текст1"/>
    <w:basedOn w:val="a0"/>
    <w:link w:val="afff4"/>
    <w:rsid w:val="00952D7E"/>
    <w:pPr>
      <w:shd w:val="clear" w:color="auto" w:fill="FFFFFF"/>
      <w:spacing w:line="480" w:lineRule="exact"/>
      <w:jc w:val="both"/>
    </w:pPr>
    <w:rPr>
      <w:rFonts w:ascii="Calibri" w:eastAsia="Calibri" w:hAnsi="Calibri"/>
      <w:sz w:val="27"/>
      <w:szCs w:val="27"/>
      <w:shd w:val="clear" w:color="auto" w:fill="FFFFFF"/>
      <w:lang w:val="x-none" w:eastAsia="x-none"/>
    </w:rPr>
  </w:style>
  <w:style w:type="character" w:customStyle="1" w:styleId="WW8Num1z0">
    <w:name w:val="WW8Num1z0"/>
    <w:uiPriority w:val="99"/>
    <w:rsid w:val="00952D7E"/>
    <w:rPr>
      <w:rFonts w:ascii="Symbol" w:hAnsi="Symbol" w:cs="Symbol"/>
    </w:rPr>
  </w:style>
  <w:style w:type="paragraph" w:customStyle="1" w:styleId="1c">
    <w:name w:val="Знак1"/>
    <w:basedOn w:val="a0"/>
    <w:rsid w:val="00952D7E"/>
    <w:pPr>
      <w:spacing w:after="160" w:line="240" w:lineRule="exact"/>
      <w:jc w:val="both"/>
    </w:pPr>
    <w:rPr>
      <w:rFonts w:ascii="Arial" w:hAnsi="Arial" w:cs="Arial"/>
      <w:lang w:val="en-US" w:eastAsia="en-US"/>
    </w:rPr>
  </w:style>
  <w:style w:type="character" w:customStyle="1" w:styleId="28">
    <w:name w:val="Основной текст (2)_"/>
    <w:link w:val="29"/>
    <w:rsid w:val="00375986"/>
    <w:rPr>
      <w:rFonts w:eastAsia="Arial Unicode MS"/>
      <w:sz w:val="25"/>
      <w:szCs w:val="25"/>
      <w:lang w:val="ru-RU" w:eastAsia="ru-RU" w:bidi="ar-SA"/>
    </w:rPr>
  </w:style>
  <w:style w:type="paragraph" w:customStyle="1" w:styleId="29">
    <w:name w:val="Основной текст (2)"/>
    <w:basedOn w:val="a0"/>
    <w:link w:val="28"/>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0"/>
    <w:link w:val="afff6"/>
    <w:uiPriority w:val="99"/>
    <w:rsid w:val="009D2C47"/>
    <w:pPr>
      <w:shd w:val="clear" w:color="auto" w:fill="000080"/>
    </w:pPr>
    <w:rPr>
      <w:rFonts w:ascii="Tahoma" w:hAnsi="Tahoma" w:cs="Tahoma"/>
      <w:sz w:val="20"/>
      <w:szCs w:val="20"/>
    </w:rPr>
  </w:style>
  <w:style w:type="character" w:customStyle="1" w:styleId="afff6">
    <w:name w:val="Схема документа Знак"/>
    <w:basedOn w:val="a1"/>
    <w:link w:val="afff5"/>
    <w:uiPriority w:val="99"/>
    <w:rsid w:val="00C70C57"/>
    <w:rPr>
      <w:rFonts w:ascii="Tahoma" w:eastAsia="Times New Roman" w:hAnsi="Tahoma" w:cs="Tahoma"/>
      <w:shd w:val="clear" w:color="auto" w:fill="000080"/>
    </w:rPr>
  </w:style>
  <w:style w:type="paragraph" w:customStyle="1" w:styleId="afff7">
    <w:name w:val="Знак Знак Знак Знак Знак"/>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8">
    <w:name w:val="Знак Знак Знак Знак Знак Знак Знак Знак Знак Знак Знак Знак Знак"/>
    <w:basedOn w:val="a0"/>
    <w:uiPriority w:val="99"/>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9">
    <w:name w:val="Верхний колонтитул Знак"/>
    <w:aliases w:val="ВерхКолонтитул Знак"/>
    <w:locked/>
    <w:rsid w:val="006248C8"/>
    <w:rPr>
      <w:rFonts w:cs="Times New Roman"/>
      <w:sz w:val="24"/>
      <w:szCs w:val="24"/>
    </w:rPr>
  </w:style>
  <w:style w:type="paragraph" w:customStyle="1" w:styleId="afffa">
    <w:name w:val="ЭЭГ"/>
    <w:basedOn w:val="a0"/>
    <w:rsid w:val="001740AE"/>
    <w:pPr>
      <w:spacing w:line="360" w:lineRule="auto"/>
      <w:ind w:firstLine="720"/>
      <w:jc w:val="both"/>
    </w:pPr>
  </w:style>
  <w:style w:type="paragraph" w:styleId="2a">
    <w:name w:val="Body Text First Indent 2"/>
    <w:basedOn w:val="af2"/>
    <w:link w:val="2b"/>
    <w:rsid w:val="001740AE"/>
    <w:pPr>
      <w:ind w:firstLine="210"/>
    </w:pPr>
  </w:style>
  <w:style w:type="paragraph" w:customStyle="1" w:styleId="consplusnormal1">
    <w:name w:val="consplusnormal"/>
    <w:basedOn w:val="a0"/>
    <w:rsid w:val="002C66AC"/>
    <w:pPr>
      <w:spacing w:before="100" w:beforeAutospacing="1" w:after="100" w:afterAutospacing="1"/>
    </w:pPr>
  </w:style>
  <w:style w:type="paragraph" w:customStyle="1" w:styleId="consplustitle0">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b">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c">
    <w:name w:val="подпись к объекту"/>
    <w:basedOn w:val="a0"/>
    <w:next w:val="a0"/>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uiPriority w:val="99"/>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uiPriority w:val="99"/>
    <w:rsid w:val="00AD6021"/>
    <w:rPr>
      <w:rFonts w:ascii="Symbol" w:hAnsi="Symbol" w:cs="Symbol"/>
    </w:rPr>
  </w:style>
  <w:style w:type="character" w:customStyle="1" w:styleId="WW8Num18z0">
    <w:name w:val="WW8Num18z0"/>
    <w:uiPriority w:val="99"/>
    <w:rsid w:val="00AD6021"/>
    <w:rPr>
      <w:rFonts w:ascii="Symbol" w:hAnsi="Symbol" w:cs="Symbol"/>
    </w:rPr>
  </w:style>
  <w:style w:type="character" w:customStyle="1" w:styleId="WW8Num25z0">
    <w:name w:val="WW8Num25z0"/>
    <w:uiPriority w:val="99"/>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d">
    <w:name w:val="Основной шрифт абзаца1"/>
    <w:uiPriority w:val="99"/>
    <w:rsid w:val="00AD6021"/>
  </w:style>
  <w:style w:type="paragraph" w:styleId="afffd">
    <w:name w:val="List"/>
    <w:basedOn w:val="a8"/>
    <w:link w:val="afffe"/>
    <w:uiPriority w:val="99"/>
    <w:rsid w:val="00AD6021"/>
    <w:pPr>
      <w:jc w:val="both"/>
    </w:pPr>
    <w:rPr>
      <w:sz w:val="24"/>
      <w:lang w:eastAsia="zh-CN"/>
    </w:rPr>
  </w:style>
  <w:style w:type="paragraph" w:customStyle="1" w:styleId="1e">
    <w:name w:val="Указатель1"/>
    <w:basedOn w:val="a0"/>
    <w:uiPriority w:val="99"/>
    <w:rsid w:val="00AD6021"/>
    <w:pPr>
      <w:suppressLineNumbers/>
    </w:pPr>
    <w:rPr>
      <w:rFonts w:cs="Mangal"/>
      <w:sz w:val="20"/>
      <w:szCs w:val="20"/>
      <w:lang w:eastAsia="zh-CN"/>
    </w:rPr>
  </w:style>
  <w:style w:type="paragraph" w:customStyle="1" w:styleId="211">
    <w:name w:val="Основной текст с отступом 21"/>
    <w:basedOn w:val="a0"/>
    <w:uiPriority w:val="99"/>
    <w:rsid w:val="00AD6021"/>
    <w:pPr>
      <w:ind w:firstLine="284"/>
      <w:jc w:val="center"/>
    </w:pPr>
    <w:rPr>
      <w:b/>
      <w:sz w:val="40"/>
      <w:szCs w:val="20"/>
      <w:lang w:eastAsia="zh-CN"/>
    </w:rPr>
  </w:style>
  <w:style w:type="paragraph" w:customStyle="1" w:styleId="311">
    <w:name w:val="Основной текст с отступом 31"/>
    <w:basedOn w:val="a0"/>
    <w:uiPriority w:val="99"/>
    <w:rsid w:val="00AD6021"/>
    <w:pPr>
      <w:ind w:firstLine="720"/>
      <w:jc w:val="both"/>
    </w:pPr>
    <w:rPr>
      <w:szCs w:val="20"/>
      <w:lang w:eastAsia="zh-CN"/>
    </w:rPr>
  </w:style>
  <w:style w:type="paragraph" w:customStyle="1" w:styleId="1f">
    <w:name w:val="Схема документа1"/>
    <w:basedOn w:val="a0"/>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f">
    <w:name w:val="Заголовок таблицы"/>
    <w:basedOn w:val="afff2"/>
    <w:uiPriority w:val="99"/>
    <w:rsid w:val="00AD6021"/>
    <w:pPr>
      <w:suppressAutoHyphens w:val="0"/>
      <w:jc w:val="center"/>
    </w:pPr>
    <w:rPr>
      <w:b/>
      <w:sz w:val="20"/>
      <w:szCs w:val="20"/>
      <w:lang w:eastAsia="zh-CN"/>
    </w:rPr>
  </w:style>
  <w:style w:type="paragraph" w:customStyle="1" w:styleId="affff0">
    <w:name w:val="Содержимое врезки"/>
    <w:basedOn w:val="a8"/>
    <w:uiPriority w:val="99"/>
    <w:rsid w:val="00AD6021"/>
    <w:pPr>
      <w:jc w:val="both"/>
    </w:pPr>
    <w:rPr>
      <w:sz w:val="24"/>
      <w:lang w:eastAsia="zh-CN"/>
    </w:rPr>
  </w:style>
  <w:style w:type="paragraph" w:customStyle="1" w:styleId="ConsNonformat">
    <w:name w:val="ConsNonformat"/>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f1">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6"/>
    <w:rsid w:val="00AD6021"/>
    <w:pPr>
      <w:shd w:val="clear" w:color="auto" w:fill="FFFFFF"/>
      <w:spacing w:after="120" w:line="240" w:lineRule="atLeast"/>
      <w:jc w:val="both"/>
    </w:pPr>
    <w:rPr>
      <w:rFonts w:ascii="Arial" w:eastAsia="Arial Unicode MS" w:hAnsi="Arial"/>
      <w:sz w:val="13"/>
      <w:szCs w:val="13"/>
      <w:shd w:val="clear" w:color="auto" w:fill="FFFFFF"/>
      <w:lang w:val="x-none" w:eastAsia="x-none"/>
    </w:rPr>
  </w:style>
  <w:style w:type="character" w:customStyle="1" w:styleId="affff2">
    <w:name w:val="Основной текст + Полужирный"/>
    <w:aliases w:val="Курсив6"/>
    <w:rsid w:val="00AD6021"/>
    <w:rPr>
      <w:rFonts w:ascii="Arial" w:hAnsi="Arial" w:cs="Arial"/>
      <w:b/>
      <w:bCs/>
      <w:i/>
      <w:iCs/>
      <w:spacing w:val="0"/>
      <w:sz w:val="16"/>
      <w:szCs w:val="16"/>
    </w:rPr>
  </w:style>
  <w:style w:type="character" w:customStyle="1" w:styleId="affff3">
    <w:name w:val="Подпись к таблице_"/>
    <w:link w:val="affff4"/>
    <w:rsid w:val="00AD6021"/>
    <w:rPr>
      <w:rFonts w:ascii="Arial" w:eastAsia="Arial Unicode MS" w:hAnsi="Arial"/>
      <w:sz w:val="13"/>
      <w:szCs w:val="13"/>
      <w:shd w:val="clear" w:color="auto" w:fill="FFFFFF"/>
      <w:lang w:bidi="ar-SA"/>
    </w:rPr>
  </w:style>
  <w:style w:type="paragraph" w:customStyle="1" w:styleId="affff4">
    <w:name w:val="Подпись к таблице"/>
    <w:basedOn w:val="a0"/>
    <w:link w:val="affff3"/>
    <w:rsid w:val="00AD6021"/>
    <w:pPr>
      <w:shd w:val="clear" w:color="auto" w:fill="FFFFFF"/>
      <w:spacing w:line="158" w:lineRule="exact"/>
      <w:jc w:val="both"/>
    </w:pPr>
    <w:rPr>
      <w:rFonts w:ascii="Arial" w:eastAsia="Arial Unicode MS" w:hAnsi="Arial"/>
      <w:sz w:val="13"/>
      <w:szCs w:val="13"/>
      <w:shd w:val="clear" w:color="auto" w:fill="FFFFFF"/>
      <w:lang w:val="x-none" w:eastAsia="x-none"/>
    </w:rPr>
  </w:style>
  <w:style w:type="character" w:customStyle="1" w:styleId="2c">
    <w:name w:val="Основной текст + Полужирный2"/>
    <w:aliases w:val="Курсив5"/>
    <w:rsid w:val="00AD6021"/>
    <w:rPr>
      <w:rFonts w:ascii="Arial" w:hAnsi="Arial" w:cs="Arial"/>
      <w:b/>
      <w:bCs/>
      <w:i/>
      <w:iCs/>
      <w:spacing w:val="0"/>
      <w:sz w:val="16"/>
      <w:szCs w:val="16"/>
    </w:rPr>
  </w:style>
  <w:style w:type="character" w:customStyle="1" w:styleId="2d">
    <w:name w:val="Подпись к картинке (2)_"/>
    <w:link w:val="2e"/>
    <w:rsid w:val="00AD6021"/>
    <w:rPr>
      <w:rFonts w:eastAsia="Arial Unicode MS"/>
      <w:sz w:val="11"/>
      <w:szCs w:val="11"/>
      <w:shd w:val="clear" w:color="auto" w:fill="FFFFFF"/>
      <w:lang w:val="en-GB" w:eastAsia="en-GB" w:bidi="ar-SA"/>
    </w:rPr>
  </w:style>
  <w:style w:type="paragraph" w:customStyle="1" w:styleId="2e">
    <w:name w:val="Подпись к картинке (2)"/>
    <w:basedOn w:val="a0"/>
    <w:link w:val="2d"/>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7"/>
    <w:rsid w:val="00AD6021"/>
    <w:pPr>
      <w:shd w:val="clear" w:color="auto" w:fill="FFFFFF"/>
      <w:spacing w:before="120" w:line="240" w:lineRule="atLeast"/>
    </w:pPr>
    <w:rPr>
      <w:rFonts w:ascii="Arial" w:eastAsia="Arial Unicode MS" w:hAnsi="Arial"/>
      <w:b/>
      <w:bCs/>
      <w:sz w:val="11"/>
      <w:szCs w:val="11"/>
      <w:shd w:val="clear" w:color="auto" w:fill="FFFFFF"/>
      <w:lang w:val="x-none" w:eastAsia="x-none"/>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
    <w:name w:val="Подпись к таблице (2)_"/>
    <w:link w:val="2f0"/>
    <w:rsid w:val="00AD6021"/>
    <w:rPr>
      <w:rFonts w:ascii="Arial" w:eastAsia="Arial Unicode MS" w:hAnsi="Arial"/>
      <w:sz w:val="16"/>
      <w:szCs w:val="16"/>
      <w:shd w:val="clear" w:color="auto" w:fill="FFFFFF"/>
      <w:lang w:bidi="ar-SA"/>
    </w:rPr>
  </w:style>
  <w:style w:type="paragraph" w:customStyle="1" w:styleId="2f0">
    <w:name w:val="Подпись к таблице (2)"/>
    <w:basedOn w:val="a0"/>
    <w:link w:val="2f"/>
    <w:rsid w:val="00AD6021"/>
    <w:pPr>
      <w:shd w:val="clear" w:color="auto" w:fill="FFFFFF"/>
      <w:spacing w:line="240" w:lineRule="atLeast"/>
    </w:pPr>
    <w:rPr>
      <w:rFonts w:ascii="Arial" w:eastAsia="Arial Unicode MS" w:hAnsi="Arial"/>
      <w:sz w:val="16"/>
      <w:szCs w:val="16"/>
      <w:shd w:val="clear" w:color="auto" w:fill="FFFFFF"/>
      <w:lang w:val="x-none" w:eastAsia="x-none"/>
    </w:rPr>
  </w:style>
  <w:style w:type="character" w:customStyle="1" w:styleId="affff5">
    <w:name w:val="Подпись к картинке_"/>
    <w:link w:val="affff6"/>
    <w:rsid w:val="00AD6021"/>
    <w:rPr>
      <w:rFonts w:ascii="Arial" w:eastAsia="Arial Unicode MS" w:hAnsi="Arial"/>
      <w:sz w:val="16"/>
      <w:szCs w:val="16"/>
      <w:shd w:val="clear" w:color="auto" w:fill="FFFFFF"/>
      <w:lang w:bidi="ar-SA"/>
    </w:rPr>
  </w:style>
  <w:style w:type="paragraph" w:customStyle="1" w:styleId="affff6">
    <w:name w:val="Подпись к картинке"/>
    <w:basedOn w:val="a0"/>
    <w:link w:val="affff5"/>
    <w:rsid w:val="00AD6021"/>
    <w:pPr>
      <w:shd w:val="clear" w:color="auto" w:fill="FFFFFF"/>
      <w:spacing w:line="187" w:lineRule="exact"/>
      <w:jc w:val="both"/>
    </w:pPr>
    <w:rPr>
      <w:rFonts w:ascii="Arial" w:eastAsia="Arial Unicode MS" w:hAnsi="Arial"/>
      <w:sz w:val="16"/>
      <w:szCs w:val="16"/>
      <w:shd w:val="clear" w:color="auto" w:fill="FFFFFF"/>
      <w:lang w:val="x-none" w:eastAsia="x-none"/>
    </w:rPr>
  </w:style>
  <w:style w:type="character" w:customStyle="1" w:styleId="2f1">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lang w:val="x-none" w:eastAsia="x-none"/>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0">
    <w:name w:val="Абзац списка1"/>
    <w:basedOn w:val="Standard"/>
    <w:uiPriority w:val="99"/>
    <w:rsid w:val="00D518DF"/>
    <w:pPr>
      <w:widowControl w:val="0"/>
      <w:spacing w:after="200" w:line="276" w:lineRule="auto"/>
      <w:ind w:left="720"/>
    </w:pPr>
    <w:rPr>
      <w:rFonts w:ascii="Cambria" w:eastAsia="MS Mincho" w:hAnsi="Cambria" w:cs="Cambria"/>
      <w:sz w:val="22"/>
      <w:szCs w:val="22"/>
    </w:rPr>
  </w:style>
  <w:style w:type="paragraph" w:customStyle="1" w:styleId="1f1">
    <w:name w:val="Обычный1"/>
    <w:uiPriority w:val="99"/>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aliases w:val="полужирный,По центру"/>
    <w:basedOn w:val="a0"/>
    <w:uiPriority w:val="99"/>
    <w:rsid w:val="000A27F6"/>
    <w:pPr>
      <w:spacing w:before="120"/>
      <w:ind w:firstLine="709"/>
      <w:jc w:val="both"/>
    </w:pPr>
    <w:rPr>
      <w:sz w:val="28"/>
      <w:szCs w:val="28"/>
      <w:lang w:bidi="he-IL"/>
    </w:rPr>
  </w:style>
  <w:style w:type="character" w:styleId="affff7">
    <w:name w:val="footnote reference"/>
    <w:uiPriority w:val="99"/>
    <w:rsid w:val="00B45F85"/>
    <w:rPr>
      <w:sz w:val="22"/>
      <w:vertAlign w:val="superscript"/>
    </w:rPr>
  </w:style>
  <w:style w:type="paragraph" w:customStyle="1" w:styleId="affff8">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uiPriority w:val="99"/>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9">
    <w:name w:val="endnote text"/>
    <w:basedOn w:val="a0"/>
    <w:link w:val="affffa"/>
    <w:uiPriority w:val="99"/>
    <w:rsid w:val="002363B0"/>
    <w:rPr>
      <w:sz w:val="20"/>
      <w:szCs w:val="20"/>
      <w:lang w:val="x-none" w:eastAsia="x-none"/>
    </w:rPr>
  </w:style>
  <w:style w:type="character" w:customStyle="1" w:styleId="affffa">
    <w:name w:val="Текст концевой сноски Знак"/>
    <w:link w:val="affff9"/>
    <w:uiPriority w:val="99"/>
    <w:rsid w:val="002363B0"/>
    <w:rPr>
      <w:rFonts w:ascii="Times New Roman" w:eastAsia="Times New Roman" w:hAnsi="Times New Roman"/>
    </w:rPr>
  </w:style>
  <w:style w:type="character" w:styleId="affffb">
    <w:name w:val="endnote reference"/>
    <w:rsid w:val="002363B0"/>
    <w:rPr>
      <w:vertAlign w:val="superscript"/>
    </w:rPr>
  </w:style>
  <w:style w:type="character" w:customStyle="1" w:styleId="100">
    <w:name w:val="Основной текст + 10"/>
    <w:aliases w:val="5 pt,Интервал 0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NoSpacing">
    <w:name w:val="No Spacing"/>
    <w:rsid w:val="00031B3A"/>
    <w:rPr>
      <w:rFonts w:ascii="Times New Roman" w:eastAsia="Times New Roman" w:hAnsi="Times New Roman"/>
      <w:sz w:val="24"/>
      <w:szCs w:val="24"/>
    </w:rPr>
  </w:style>
  <w:style w:type="character" w:customStyle="1" w:styleId="blk">
    <w:name w:val="blk"/>
    <w:basedOn w:val="a1"/>
    <w:uiPriority w:val="99"/>
    <w:rsid w:val="00031B3A"/>
    <w:rPr>
      <w:rFonts w:ascii="Times New Roman" w:hAnsi="Times New Roman" w:cs="Times New Roman" w:hint="default"/>
    </w:rPr>
  </w:style>
  <w:style w:type="character" w:customStyle="1" w:styleId="affffc">
    <w:name w:val="Таблица_Текст слева Знак"/>
    <w:link w:val="affffd"/>
    <w:locked/>
    <w:rsid w:val="00B9536F"/>
    <w:rPr>
      <w:sz w:val="22"/>
      <w:szCs w:val="22"/>
      <w:lang w:val="x-none" w:eastAsia="zh-CN"/>
    </w:rPr>
  </w:style>
  <w:style w:type="paragraph" w:customStyle="1" w:styleId="affffd">
    <w:name w:val="Таблица_Текст слева"/>
    <w:basedOn w:val="a0"/>
    <w:link w:val="affffc"/>
    <w:rsid w:val="00B9536F"/>
    <w:rPr>
      <w:rFonts w:ascii="Calibri" w:eastAsia="Calibri" w:hAnsi="Calibri"/>
      <w:sz w:val="22"/>
      <w:szCs w:val="22"/>
      <w:lang w:val="x-none" w:eastAsia="zh-CN"/>
    </w:rPr>
  </w:style>
  <w:style w:type="paragraph" w:customStyle="1" w:styleId="affffe">
    <w:name w:val="Таблица_Текст по центру + полужирный"/>
    <w:basedOn w:val="a0"/>
    <w:next w:val="a0"/>
    <w:rsid w:val="00B9536F"/>
    <w:pPr>
      <w:jc w:val="center"/>
    </w:pPr>
    <w:rPr>
      <w:b/>
      <w:bCs/>
      <w:sz w:val="22"/>
      <w:szCs w:val="20"/>
      <w:lang w:eastAsia="zh-CN"/>
    </w:rPr>
  </w:style>
  <w:style w:type="paragraph" w:customStyle="1" w:styleId="afffff">
    <w:name w:val="Таблица_Текст слева + полужирный"/>
    <w:basedOn w:val="affffd"/>
    <w:next w:val="a0"/>
    <w:rsid w:val="00B9536F"/>
    <w:rPr>
      <w:b/>
      <w:bCs/>
    </w:rPr>
  </w:style>
  <w:style w:type="paragraph" w:customStyle="1" w:styleId="1f2">
    <w:name w:val="1 Знак Знак Знак Знак"/>
    <w:basedOn w:val="a0"/>
    <w:rsid w:val="005C204D"/>
    <w:pPr>
      <w:spacing w:before="100" w:beforeAutospacing="1" w:after="100" w:afterAutospacing="1"/>
    </w:pPr>
    <w:rPr>
      <w:rFonts w:ascii="Tahoma" w:hAnsi="Tahoma"/>
      <w:sz w:val="20"/>
      <w:szCs w:val="20"/>
      <w:lang w:val="en-US" w:eastAsia="en-US"/>
    </w:rPr>
  </w:style>
  <w:style w:type="paragraph" w:customStyle="1" w:styleId="p20">
    <w:name w:val="p20"/>
    <w:basedOn w:val="a0"/>
    <w:rsid w:val="005C204D"/>
    <w:pPr>
      <w:spacing w:before="100" w:beforeAutospacing="1" w:after="100" w:afterAutospacing="1"/>
    </w:pPr>
  </w:style>
  <w:style w:type="paragraph" w:customStyle="1" w:styleId="p32">
    <w:name w:val="p32"/>
    <w:basedOn w:val="a0"/>
    <w:rsid w:val="005C204D"/>
    <w:pPr>
      <w:spacing w:before="100" w:beforeAutospacing="1" w:after="100" w:afterAutospacing="1"/>
    </w:pPr>
  </w:style>
  <w:style w:type="paragraph" w:customStyle="1" w:styleId="p80">
    <w:name w:val="p80"/>
    <w:basedOn w:val="a0"/>
    <w:rsid w:val="005C204D"/>
    <w:pPr>
      <w:spacing w:before="100" w:beforeAutospacing="1" w:after="100" w:afterAutospacing="1"/>
    </w:pPr>
  </w:style>
  <w:style w:type="paragraph" w:customStyle="1" w:styleId="p81">
    <w:name w:val="p81"/>
    <w:basedOn w:val="a0"/>
    <w:rsid w:val="005C204D"/>
    <w:pPr>
      <w:spacing w:before="100" w:beforeAutospacing="1" w:after="100" w:afterAutospacing="1"/>
    </w:pPr>
  </w:style>
  <w:style w:type="character" w:customStyle="1" w:styleId="s2">
    <w:name w:val="s2"/>
    <w:basedOn w:val="a1"/>
    <w:rsid w:val="005C204D"/>
  </w:style>
  <w:style w:type="character" w:customStyle="1" w:styleId="s24">
    <w:name w:val="s24"/>
    <w:basedOn w:val="a1"/>
    <w:rsid w:val="005C204D"/>
  </w:style>
  <w:style w:type="character" w:customStyle="1" w:styleId="s4">
    <w:name w:val="s4"/>
    <w:basedOn w:val="a1"/>
    <w:rsid w:val="005C204D"/>
  </w:style>
  <w:style w:type="paragraph" w:styleId="2f2">
    <w:name w:val="List 2"/>
    <w:basedOn w:val="a0"/>
    <w:rsid w:val="00DC0E3B"/>
    <w:pPr>
      <w:ind w:left="566" w:hanging="283"/>
    </w:pPr>
  </w:style>
  <w:style w:type="paragraph" w:styleId="afffff0">
    <w:name w:val="Body Text First Indent"/>
    <w:basedOn w:val="a8"/>
    <w:link w:val="afffff1"/>
    <w:uiPriority w:val="99"/>
    <w:rsid w:val="00DC0E3B"/>
    <w:pPr>
      <w:spacing w:after="120"/>
      <w:ind w:firstLine="210"/>
    </w:pPr>
    <w:rPr>
      <w:sz w:val="24"/>
      <w:szCs w:val="24"/>
      <w:lang w:val="ru-RU" w:eastAsia="ru-RU"/>
    </w:rPr>
  </w:style>
  <w:style w:type="character" w:customStyle="1" w:styleId="afffff1">
    <w:name w:val="Красная строка Знак"/>
    <w:basedOn w:val="a9"/>
    <w:link w:val="afffff0"/>
    <w:uiPriority w:val="99"/>
    <w:rsid w:val="00DC0E3B"/>
    <w:rPr>
      <w:rFonts w:ascii="Times New Roman" w:eastAsia="Times New Roman" w:hAnsi="Times New Roman"/>
      <w:sz w:val="24"/>
      <w:szCs w:val="24"/>
    </w:rPr>
  </w:style>
  <w:style w:type="paragraph" w:customStyle="1" w:styleId="western">
    <w:name w:val="western"/>
    <w:basedOn w:val="a0"/>
    <w:rsid w:val="0016752A"/>
    <w:pPr>
      <w:spacing w:before="100" w:beforeAutospacing="1" w:after="100" w:afterAutospacing="1"/>
    </w:pPr>
  </w:style>
  <w:style w:type="character" w:customStyle="1" w:styleId="afffff2">
    <w:name w:val="ТЕКСТ Знак"/>
    <w:link w:val="afffff3"/>
    <w:locked/>
    <w:rsid w:val="0016752A"/>
    <w:rPr>
      <w:sz w:val="24"/>
      <w:szCs w:val="24"/>
    </w:rPr>
  </w:style>
  <w:style w:type="paragraph" w:customStyle="1" w:styleId="afffff3">
    <w:name w:val="ТЕКСТ"/>
    <w:basedOn w:val="a0"/>
    <w:link w:val="afffff2"/>
    <w:rsid w:val="0016752A"/>
    <w:pPr>
      <w:ind w:firstLine="709"/>
      <w:jc w:val="both"/>
    </w:pPr>
    <w:rPr>
      <w:rFonts w:ascii="Calibri" w:eastAsia="Calibri" w:hAnsi="Calibri"/>
      <w:lang w:val="x-none" w:eastAsia="x-none"/>
    </w:rPr>
  </w:style>
  <w:style w:type="character" w:customStyle="1" w:styleId="js-extracted-address">
    <w:name w:val="js-extracted-address"/>
    <w:rsid w:val="0061702A"/>
  </w:style>
  <w:style w:type="paragraph" w:customStyle="1" w:styleId="xl117">
    <w:name w:val="xl117"/>
    <w:basedOn w:val="a0"/>
    <w:rsid w:val="00BC7CBB"/>
    <w:pPr>
      <w:spacing w:before="100" w:beforeAutospacing="1" w:after="100" w:afterAutospacing="1"/>
    </w:pPr>
    <w:rPr>
      <w:b/>
      <w:bCs/>
    </w:rPr>
  </w:style>
  <w:style w:type="paragraph" w:customStyle="1" w:styleId="xl119">
    <w:name w:val="xl119"/>
    <w:basedOn w:val="a0"/>
    <w:rsid w:val="00BC7CBB"/>
    <w:pPr>
      <w:spacing w:before="100" w:beforeAutospacing="1" w:after="100" w:afterAutospacing="1"/>
    </w:pPr>
    <w:rPr>
      <w:rFonts w:ascii="Arial" w:hAnsi="Arial" w:cs="Arial"/>
      <w:sz w:val="14"/>
      <w:szCs w:val="14"/>
    </w:rPr>
  </w:style>
  <w:style w:type="paragraph" w:customStyle="1" w:styleId="xl120">
    <w:name w:val="xl120"/>
    <w:basedOn w:val="a0"/>
    <w:rsid w:val="00BC7CBB"/>
    <w:pPr>
      <w:spacing w:before="100" w:beforeAutospacing="1" w:after="100" w:afterAutospacing="1"/>
      <w:jc w:val="center"/>
    </w:pPr>
    <w:rPr>
      <w:rFonts w:ascii="Arial" w:hAnsi="Arial" w:cs="Arial"/>
      <w:sz w:val="14"/>
      <w:szCs w:val="14"/>
    </w:rPr>
  </w:style>
  <w:style w:type="paragraph" w:customStyle="1" w:styleId="xl121">
    <w:name w:val="xl121"/>
    <w:basedOn w:val="a0"/>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0"/>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0"/>
    <w:rsid w:val="00BC7CBB"/>
    <w:pPr>
      <w:spacing w:before="100" w:beforeAutospacing="1" w:after="100" w:afterAutospacing="1"/>
    </w:pPr>
    <w:rPr>
      <w:rFonts w:ascii="Arial" w:hAnsi="Arial" w:cs="Arial"/>
      <w:b/>
      <w:bCs/>
      <w:sz w:val="14"/>
      <w:szCs w:val="14"/>
    </w:rPr>
  </w:style>
  <w:style w:type="paragraph" w:customStyle="1" w:styleId="xl124">
    <w:name w:val="xl124"/>
    <w:basedOn w:val="a0"/>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0"/>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3">
    <w:name w:val=" Знак Знак1 Знак"/>
    <w:basedOn w:val="a0"/>
    <w:autoRedefine/>
    <w:rsid w:val="00BA335F"/>
    <w:pPr>
      <w:spacing w:after="160" w:line="240" w:lineRule="exact"/>
    </w:pPr>
    <w:rPr>
      <w:rFonts w:eastAsia="SimSun"/>
      <w:b/>
      <w:lang w:val="en-US" w:eastAsia="en-US"/>
    </w:rPr>
  </w:style>
  <w:style w:type="paragraph" w:customStyle="1" w:styleId="1f4">
    <w:name w:val="Без интервала1"/>
    <w:link w:val="NoSpacingChar"/>
    <w:uiPriority w:val="99"/>
    <w:rsid w:val="00A506D9"/>
    <w:rPr>
      <w:rFonts w:eastAsia="Times New Roman"/>
      <w:sz w:val="22"/>
      <w:szCs w:val="22"/>
    </w:rPr>
  </w:style>
  <w:style w:type="paragraph" w:customStyle="1" w:styleId="ListParagraph">
    <w:name w:val="List Paragraph"/>
    <w:basedOn w:val="a0"/>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4">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0"/>
    <w:uiPriority w:val="99"/>
    <w:rsid w:val="00704028"/>
    <w:pPr>
      <w:spacing w:before="100" w:beforeAutospacing="1" w:after="100" w:afterAutospacing="1"/>
    </w:pPr>
    <w:rPr>
      <w:rFonts w:eastAsia="Calibri"/>
    </w:rPr>
  </w:style>
  <w:style w:type="character" w:styleId="afffff5">
    <w:name w:val="annotation reference"/>
    <w:basedOn w:val="a1"/>
    <w:uiPriority w:val="99"/>
    <w:unhideWhenUsed/>
    <w:rsid w:val="00704028"/>
    <w:rPr>
      <w:sz w:val="16"/>
      <w:szCs w:val="16"/>
    </w:rPr>
  </w:style>
  <w:style w:type="paragraph" w:customStyle="1" w:styleId="afffff6">
    <w:name w:val="Адресат"/>
    <w:basedOn w:val="a0"/>
    <w:rsid w:val="00C70C57"/>
    <w:pPr>
      <w:suppressAutoHyphens/>
      <w:spacing w:line="240" w:lineRule="exact"/>
    </w:pPr>
    <w:rPr>
      <w:sz w:val="28"/>
      <w:szCs w:val="20"/>
    </w:rPr>
  </w:style>
  <w:style w:type="paragraph" w:customStyle="1" w:styleId="afffff7">
    <w:name w:val="Заголовок к тексту"/>
    <w:basedOn w:val="a0"/>
    <w:next w:val="a8"/>
    <w:rsid w:val="00C70C57"/>
    <w:pPr>
      <w:suppressAutoHyphens/>
      <w:spacing w:after="480" w:line="240" w:lineRule="exact"/>
    </w:pPr>
    <w:rPr>
      <w:sz w:val="28"/>
      <w:szCs w:val="20"/>
    </w:rPr>
  </w:style>
  <w:style w:type="paragraph" w:customStyle="1" w:styleId="afffff8">
    <w:name w:val="Исполнитель"/>
    <w:basedOn w:val="a8"/>
    <w:rsid w:val="00C70C57"/>
    <w:pPr>
      <w:suppressAutoHyphens/>
      <w:spacing w:line="240" w:lineRule="exact"/>
    </w:pPr>
    <w:rPr>
      <w:sz w:val="20"/>
    </w:rPr>
  </w:style>
  <w:style w:type="paragraph" w:styleId="afffff9">
    <w:name w:val="Signature"/>
    <w:basedOn w:val="a0"/>
    <w:next w:val="a8"/>
    <w:link w:val="afffffa"/>
    <w:rsid w:val="00C70C57"/>
    <w:pPr>
      <w:tabs>
        <w:tab w:val="left" w:pos="5103"/>
        <w:tab w:val="right" w:pos="9639"/>
      </w:tabs>
      <w:suppressAutoHyphens/>
      <w:spacing w:before="480" w:line="240" w:lineRule="exact"/>
      <w:jc w:val="right"/>
    </w:pPr>
    <w:rPr>
      <w:sz w:val="28"/>
      <w:szCs w:val="20"/>
    </w:rPr>
  </w:style>
  <w:style w:type="character" w:customStyle="1" w:styleId="afffffa">
    <w:name w:val="Подпись Знак"/>
    <w:basedOn w:val="a1"/>
    <w:link w:val="afffff9"/>
    <w:rsid w:val="00C70C57"/>
    <w:rPr>
      <w:rFonts w:ascii="Times New Roman" w:eastAsia="Times New Roman" w:hAnsi="Times New Roman"/>
      <w:sz w:val="28"/>
    </w:rPr>
  </w:style>
  <w:style w:type="paragraph" w:customStyle="1" w:styleId="afffffb">
    <w:name w:val="Подпись на  бланке должностного лица"/>
    <w:basedOn w:val="a0"/>
    <w:next w:val="a8"/>
    <w:rsid w:val="00C70C57"/>
    <w:pPr>
      <w:spacing w:before="480" w:line="240" w:lineRule="exact"/>
      <w:ind w:left="7088"/>
    </w:pPr>
    <w:rPr>
      <w:sz w:val="28"/>
      <w:szCs w:val="20"/>
    </w:rPr>
  </w:style>
  <w:style w:type="paragraph" w:customStyle="1" w:styleId="afffffc">
    <w:name w:val="Приложение"/>
    <w:basedOn w:val="a8"/>
    <w:rsid w:val="00C70C57"/>
    <w:pPr>
      <w:tabs>
        <w:tab w:val="left" w:pos="1673"/>
      </w:tabs>
      <w:suppressAutoHyphens/>
      <w:spacing w:before="240" w:line="240" w:lineRule="exact"/>
      <w:ind w:left="1985" w:hanging="1985"/>
      <w:jc w:val="both"/>
    </w:pPr>
  </w:style>
  <w:style w:type="paragraph" w:customStyle="1" w:styleId="afffffd">
    <w:name w:val="регистрационные поля"/>
    <w:basedOn w:val="a0"/>
    <w:rsid w:val="00C70C57"/>
    <w:pPr>
      <w:spacing w:line="240" w:lineRule="exact"/>
      <w:jc w:val="center"/>
    </w:pPr>
    <w:rPr>
      <w:sz w:val="28"/>
      <w:szCs w:val="20"/>
      <w:lang w:val="en-US"/>
    </w:rPr>
  </w:style>
  <w:style w:type="paragraph" w:customStyle="1" w:styleId="afffffe">
    <w:name w:val="Основной"/>
    <w:basedOn w:val="a0"/>
    <w:link w:val="affffff"/>
    <w:qFormat/>
    <w:rsid w:val="00C70C57"/>
    <w:pPr>
      <w:ind w:firstLine="567"/>
      <w:jc w:val="both"/>
    </w:pPr>
    <w:rPr>
      <w:rFonts w:ascii="Arial" w:hAnsi="Arial" w:cs="Arial"/>
      <w:sz w:val="16"/>
      <w:szCs w:val="16"/>
    </w:rPr>
  </w:style>
  <w:style w:type="character" w:customStyle="1" w:styleId="affffff">
    <w:name w:val="Основной Знак"/>
    <w:basedOn w:val="a1"/>
    <w:link w:val="afffffe"/>
    <w:rsid w:val="00C70C57"/>
    <w:rPr>
      <w:rFonts w:ascii="Arial" w:eastAsia="Times New Roman" w:hAnsi="Arial" w:cs="Arial"/>
      <w:sz w:val="16"/>
      <w:szCs w:val="16"/>
    </w:rPr>
  </w:style>
  <w:style w:type="character" w:customStyle="1" w:styleId="affffff0">
    <w:name w:val="Текст примечания Знак"/>
    <w:basedOn w:val="a1"/>
    <w:uiPriority w:val="99"/>
    <w:rsid w:val="00C70C57"/>
    <w:rPr>
      <w:szCs w:val="24"/>
    </w:rPr>
  </w:style>
  <w:style w:type="character" w:customStyle="1" w:styleId="1f5">
    <w:name w:val="Текст примечания Знак1"/>
    <w:basedOn w:val="a1"/>
    <w:rsid w:val="00C70C57"/>
  </w:style>
  <w:style w:type="character" w:customStyle="1" w:styleId="affffff1">
    <w:name w:val="Тема примечания Знак"/>
    <w:basedOn w:val="affffff0"/>
    <w:link w:val="affffff2"/>
    <w:uiPriority w:val="99"/>
    <w:rsid w:val="00C70C57"/>
    <w:rPr>
      <w:b/>
      <w:bCs/>
      <w:szCs w:val="24"/>
    </w:rPr>
  </w:style>
  <w:style w:type="paragraph" w:styleId="affffff2">
    <w:name w:val="annotation subject"/>
    <w:basedOn w:val="af6"/>
    <w:next w:val="af6"/>
    <w:link w:val="affffff1"/>
    <w:uiPriority w:val="99"/>
    <w:unhideWhenUsed/>
    <w:rsid w:val="00C70C57"/>
    <w:rPr>
      <w:rFonts w:ascii="Calibri" w:eastAsia="Calibri" w:hAnsi="Calibri"/>
      <w:b/>
      <w:bCs/>
      <w:szCs w:val="24"/>
    </w:rPr>
  </w:style>
  <w:style w:type="character" w:customStyle="1" w:styleId="1f6">
    <w:name w:val="Тема примечания Знак1"/>
    <w:basedOn w:val="26"/>
    <w:link w:val="affffff2"/>
    <w:rsid w:val="00C70C57"/>
    <w:rPr>
      <w:rFonts w:ascii="Times New Roman" w:eastAsia="Times New Roman" w:hAnsi="Times New Roman"/>
    </w:rPr>
  </w:style>
  <w:style w:type="character" w:styleId="HTML1">
    <w:name w:val="HTML Cite"/>
    <w:basedOn w:val="a1"/>
    <w:uiPriority w:val="99"/>
    <w:rsid w:val="00C70C57"/>
    <w:rPr>
      <w:i/>
      <w:iCs/>
    </w:rPr>
  </w:style>
  <w:style w:type="character" w:customStyle="1" w:styleId="CommentTextChar">
    <w:name w:val="Comment Text Char"/>
    <w:uiPriority w:val="99"/>
    <w:locked/>
    <w:rsid w:val="00C70C57"/>
    <w:rPr>
      <w:rFonts w:ascii="Times New Roman" w:hAnsi="Times New Roman" w:cs="Times New Roman"/>
    </w:rPr>
  </w:style>
  <w:style w:type="paragraph" w:customStyle="1" w:styleId="affffff3">
    <w:name w:val="Часть"/>
    <w:basedOn w:val="a0"/>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0"/>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uiPriority w:val="99"/>
    <w:rsid w:val="00C70C57"/>
    <w:rPr>
      <w:sz w:val="28"/>
      <w:szCs w:val="28"/>
    </w:rPr>
  </w:style>
  <w:style w:type="character" w:customStyle="1" w:styleId="WW8Num3z0">
    <w:name w:val="WW8Num3z0"/>
    <w:uiPriority w:val="99"/>
    <w:rsid w:val="00C70C57"/>
    <w:rPr>
      <w:sz w:val="28"/>
      <w:szCs w:val="28"/>
    </w:rPr>
  </w:style>
  <w:style w:type="character" w:customStyle="1" w:styleId="WW8Num4z0">
    <w:name w:val="WW8Num4z0"/>
    <w:uiPriority w:val="99"/>
    <w:rsid w:val="00C70C57"/>
    <w:rPr>
      <w:sz w:val="28"/>
      <w:szCs w:val="28"/>
    </w:rPr>
  </w:style>
  <w:style w:type="character" w:customStyle="1" w:styleId="WW8Num4z1">
    <w:name w:val="WW8Num4z1"/>
    <w:uiPriority w:val="99"/>
    <w:rsid w:val="00C70C57"/>
  </w:style>
  <w:style w:type="character" w:customStyle="1" w:styleId="WW8Num4z2">
    <w:name w:val="WW8Num4z2"/>
    <w:uiPriority w:val="99"/>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uiPriority w:val="99"/>
    <w:rsid w:val="00C70C57"/>
  </w:style>
  <w:style w:type="character" w:customStyle="1" w:styleId="WW8Num5z1">
    <w:name w:val="WW8Num5z1"/>
    <w:uiPriority w:val="99"/>
    <w:rsid w:val="00C70C57"/>
  </w:style>
  <w:style w:type="character" w:customStyle="1" w:styleId="WW8Num5z2">
    <w:name w:val="WW8Num5z2"/>
    <w:uiPriority w:val="99"/>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uiPriority w:val="99"/>
    <w:rsid w:val="00C70C57"/>
    <w:rPr>
      <w:sz w:val="28"/>
      <w:szCs w:val="28"/>
    </w:rPr>
  </w:style>
  <w:style w:type="character" w:customStyle="1" w:styleId="WW8Num7z0">
    <w:name w:val="WW8Num7z0"/>
    <w:uiPriority w:val="99"/>
    <w:rsid w:val="00C70C57"/>
    <w:rPr>
      <w:sz w:val="28"/>
      <w:szCs w:val="28"/>
    </w:rPr>
  </w:style>
  <w:style w:type="character" w:customStyle="1" w:styleId="WW8Num7z1">
    <w:name w:val="WW8Num7z1"/>
    <w:uiPriority w:val="99"/>
    <w:rsid w:val="00C70C57"/>
  </w:style>
  <w:style w:type="character" w:customStyle="1" w:styleId="WW8Num7z2">
    <w:name w:val="WW8Num7z2"/>
    <w:uiPriority w:val="99"/>
    <w:rsid w:val="00C70C57"/>
  </w:style>
  <w:style w:type="character" w:customStyle="1" w:styleId="WW8Num7z3">
    <w:name w:val="WW8Num7z3"/>
    <w:uiPriority w:val="99"/>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uiPriority w:val="99"/>
    <w:rsid w:val="00C70C57"/>
    <w:rPr>
      <w:sz w:val="28"/>
      <w:szCs w:val="28"/>
    </w:rPr>
  </w:style>
  <w:style w:type="character" w:customStyle="1" w:styleId="WW8Num9z0">
    <w:name w:val="WW8Num9z0"/>
    <w:uiPriority w:val="99"/>
    <w:rsid w:val="00C70C57"/>
    <w:rPr>
      <w:sz w:val="28"/>
      <w:szCs w:val="28"/>
    </w:rPr>
  </w:style>
  <w:style w:type="character" w:customStyle="1" w:styleId="WW8Num9z1">
    <w:name w:val="WW8Num9z1"/>
    <w:uiPriority w:val="99"/>
    <w:rsid w:val="00C70C57"/>
  </w:style>
  <w:style w:type="character" w:customStyle="1" w:styleId="WW8Num9z2">
    <w:name w:val="WW8Num9z2"/>
    <w:uiPriority w:val="99"/>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uiPriority w:val="99"/>
    <w:rsid w:val="00C70C57"/>
    <w:rPr>
      <w:rFonts w:eastAsia="Times New Roman"/>
      <w:sz w:val="28"/>
      <w:szCs w:val="28"/>
      <w:lang w:eastAsia="en-US"/>
    </w:rPr>
  </w:style>
  <w:style w:type="character" w:customStyle="1" w:styleId="WW8Num11z0">
    <w:name w:val="WW8Num11z0"/>
    <w:uiPriority w:val="99"/>
    <w:rsid w:val="00C70C57"/>
    <w:rPr>
      <w:rFonts w:eastAsia="Times New Roman"/>
      <w:sz w:val="28"/>
      <w:szCs w:val="28"/>
    </w:rPr>
  </w:style>
  <w:style w:type="character" w:customStyle="1" w:styleId="WW8Num12z0">
    <w:name w:val="WW8Num12z0"/>
    <w:uiPriority w:val="99"/>
    <w:rsid w:val="00C70C57"/>
    <w:rPr>
      <w:rFonts w:eastAsia="Times New Roman"/>
      <w:sz w:val="28"/>
      <w:szCs w:val="28"/>
    </w:rPr>
  </w:style>
  <w:style w:type="character" w:customStyle="1" w:styleId="WW8Num13z0">
    <w:name w:val="WW8Num13z0"/>
    <w:uiPriority w:val="99"/>
    <w:rsid w:val="00C70C57"/>
    <w:rPr>
      <w:sz w:val="28"/>
      <w:szCs w:val="28"/>
    </w:rPr>
  </w:style>
  <w:style w:type="character" w:customStyle="1" w:styleId="WW8Num14z0">
    <w:name w:val="WW8Num14z0"/>
    <w:uiPriority w:val="99"/>
    <w:rsid w:val="00C70C57"/>
    <w:rPr>
      <w:sz w:val="28"/>
      <w:szCs w:val="28"/>
    </w:rPr>
  </w:style>
  <w:style w:type="character" w:customStyle="1" w:styleId="WW8Num15z0">
    <w:name w:val="WW8Num15z0"/>
    <w:uiPriority w:val="99"/>
    <w:rsid w:val="00C70C57"/>
    <w:rPr>
      <w:sz w:val="28"/>
      <w:szCs w:val="28"/>
    </w:rPr>
  </w:style>
  <w:style w:type="character" w:customStyle="1" w:styleId="WW8Num15z1">
    <w:name w:val="WW8Num15z1"/>
    <w:uiPriority w:val="99"/>
    <w:rsid w:val="00C70C57"/>
  </w:style>
  <w:style w:type="character" w:customStyle="1" w:styleId="WW8Num15z2">
    <w:name w:val="WW8Num15z2"/>
    <w:uiPriority w:val="99"/>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uiPriority w:val="99"/>
    <w:rsid w:val="00C70C57"/>
    <w:rPr>
      <w:rFonts w:eastAsia="Times New Roman"/>
      <w:color w:val="FF0000"/>
      <w:sz w:val="28"/>
      <w:szCs w:val="28"/>
    </w:rPr>
  </w:style>
  <w:style w:type="character" w:customStyle="1" w:styleId="WW8Num19z0">
    <w:name w:val="WW8Num19z0"/>
    <w:uiPriority w:val="99"/>
    <w:rsid w:val="00C70C57"/>
    <w:rPr>
      <w:sz w:val="28"/>
      <w:szCs w:val="28"/>
    </w:rPr>
  </w:style>
  <w:style w:type="character" w:customStyle="1" w:styleId="WW8Num20z0">
    <w:name w:val="WW8Num20z0"/>
    <w:uiPriority w:val="99"/>
    <w:rsid w:val="00C70C57"/>
    <w:rPr>
      <w:sz w:val="28"/>
      <w:szCs w:val="28"/>
    </w:rPr>
  </w:style>
  <w:style w:type="character" w:customStyle="1" w:styleId="WW8Num21z0">
    <w:name w:val="WW8Num21z0"/>
    <w:uiPriority w:val="99"/>
    <w:rsid w:val="00C70C57"/>
    <w:rPr>
      <w:sz w:val="28"/>
      <w:szCs w:val="28"/>
    </w:rPr>
  </w:style>
  <w:style w:type="character" w:customStyle="1" w:styleId="WW8Num22z0">
    <w:name w:val="WW8Num22z0"/>
    <w:uiPriority w:val="99"/>
    <w:rsid w:val="00C70C57"/>
    <w:rPr>
      <w:sz w:val="24"/>
      <w:szCs w:val="24"/>
    </w:rPr>
  </w:style>
  <w:style w:type="character" w:customStyle="1" w:styleId="WW8Num23z0">
    <w:name w:val="WW8Num23z0"/>
    <w:uiPriority w:val="99"/>
    <w:rsid w:val="00C70C57"/>
    <w:rPr>
      <w:b/>
      <w:bCs/>
      <w:sz w:val="24"/>
      <w:szCs w:val="24"/>
    </w:rPr>
  </w:style>
  <w:style w:type="character" w:customStyle="1" w:styleId="WW8Num23z1">
    <w:name w:val="WW8Num23z1"/>
    <w:uiPriority w:val="99"/>
    <w:rsid w:val="00C70C57"/>
  </w:style>
  <w:style w:type="character" w:customStyle="1" w:styleId="WW8Num23z2">
    <w:name w:val="WW8Num23z2"/>
    <w:uiPriority w:val="99"/>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uiPriority w:val="99"/>
    <w:rsid w:val="00C70C57"/>
    <w:rPr>
      <w:sz w:val="28"/>
      <w:szCs w:val="28"/>
    </w:rPr>
  </w:style>
  <w:style w:type="character" w:customStyle="1" w:styleId="WW8Num26z0">
    <w:name w:val="WW8Num26z0"/>
    <w:uiPriority w:val="99"/>
    <w:rsid w:val="00C70C57"/>
    <w:rPr>
      <w:sz w:val="28"/>
      <w:szCs w:val="28"/>
    </w:rPr>
  </w:style>
  <w:style w:type="character" w:customStyle="1" w:styleId="WW8Num26z1">
    <w:name w:val="WW8Num26z1"/>
    <w:uiPriority w:val="99"/>
    <w:rsid w:val="00C70C57"/>
  </w:style>
  <w:style w:type="character" w:customStyle="1" w:styleId="WW8Num26z2">
    <w:name w:val="WW8Num26z2"/>
    <w:uiPriority w:val="99"/>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uiPriority w:val="99"/>
    <w:rsid w:val="00C70C57"/>
  </w:style>
  <w:style w:type="character" w:customStyle="1" w:styleId="WW8Num11z1">
    <w:name w:val="WW8Num11z1"/>
    <w:uiPriority w:val="99"/>
    <w:rsid w:val="00C70C57"/>
  </w:style>
  <w:style w:type="character" w:customStyle="1" w:styleId="WW8Num11z2">
    <w:name w:val="WW8Num11z2"/>
    <w:uiPriority w:val="99"/>
    <w:rsid w:val="00C70C57"/>
  </w:style>
  <w:style w:type="character" w:customStyle="1" w:styleId="WW8Num11z3">
    <w:name w:val="WW8Num11z3"/>
    <w:uiPriority w:val="99"/>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uiPriority w:val="99"/>
    <w:rsid w:val="00C70C57"/>
  </w:style>
  <w:style w:type="character" w:customStyle="1" w:styleId="WW8Num17z2">
    <w:name w:val="WW8Num17z2"/>
    <w:uiPriority w:val="99"/>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uiPriority w:val="99"/>
    <w:rsid w:val="00C70C57"/>
  </w:style>
  <w:style w:type="character" w:customStyle="1" w:styleId="WW8Num25z2">
    <w:name w:val="WW8Num25z2"/>
    <w:uiPriority w:val="99"/>
    <w:rsid w:val="00C70C57"/>
  </w:style>
  <w:style w:type="character" w:customStyle="1" w:styleId="WW8Num25z3">
    <w:name w:val="WW8Num25z3"/>
    <w:uiPriority w:val="99"/>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uiPriority w:val="99"/>
    <w:rsid w:val="00C70C57"/>
    <w:rPr>
      <w:sz w:val="28"/>
      <w:szCs w:val="28"/>
    </w:rPr>
  </w:style>
  <w:style w:type="character" w:customStyle="1" w:styleId="WW8Num28z0">
    <w:name w:val="WW8Num28z0"/>
    <w:uiPriority w:val="99"/>
    <w:rsid w:val="00C70C57"/>
  </w:style>
  <w:style w:type="character" w:customStyle="1" w:styleId="WW8Num28z1">
    <w:name w:val="WW8Num28z1"/>
    <w:uiPriority w:val="99"/>
    <w:rsid w:val="00C70C57"/>
  </w:style>
  <w:style w:type="character" w:customStyle="1" w:styleId="WW8Num28z2">
    <w:name w:val="WW8Num28z2"/>
    <w:uiPriority w:val="99"/>
    <w:rsid w:val="00C70C57"/>
    <w:rPr>
      <w:rFonts w:eastAsia="Times New Roman"/>
    </w:rPr>
  </w:style>
  <w:style w:type="character" w:customStyle="1" w:styleId="WW8Num28z3">
    <w:name w:val="WW8Num28z3"/>
    <w:uiPriority w:val="99"/>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3">
    <w:name w:val="Основной шрифт абзаца2"/>
    <w:uiPriority w:val="99"/>
    <w:rsid w:val="00C70C57"/>
  </w:style>
  <w:style w:type="character" w:customStyle="1" w:styleId="WW8Num2z1">
    <w:name w:val="WW8Num2z1"/>
    <w:uiPriority w:val="99"/>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uiPriority w:val="99"/>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uiPriority w:val="99"/>
    <w:rsid w:val="00C70C57"/>
  </w:style>
  <w:style w:type="character" w:customStyle="1" w:styleId="WW8Num8z2">
    <w:name w:val="WW8Num8z2"/>
    <w:uiPriority w:val="99"/>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uiPriority w:val="99"/>
    <w:rsid w:val="00C70C57"/>
  </w:style>
  <w:style w:type="character" w:customStyle="1" w:styleId="WW8Num10z2">
    <w:name w:val="WW8Num10z2"/>
    <w:uiPriority w:val="99"/>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uiPriority w:val="99"/>
    <w:rsid w:val="00C70C57"/>
  </w:style>
  <w:style w:type="character" w:customStyle="1" w:styleId="WW8Num12z2">
    <w:name w:val="WW8Num12z2"/>
    <w:uiPriority w:val="99"/>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uiPriority w:val="99"/>
    <w:rsid w:val="00C70C57"/>
  </w:style>
  <w:style w:type="character" w:customStyle="1" w:styleId="WW8Num13z2">
    <w:name w:val="WW8Num13z2"/>
    <w:uiPriority w:val="99"/>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uiPriority w:val="99"/>
    <w:rsid w:val="00C70C57"/>
  </w:style>
  <w:style w:type="character" w:customStyle="1" w:styleId="WW8Num16z2">
    <w:name w:val="WW8Num16z2"/>
    <w:uiPriority w:val="99"/>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uiPriority w:val="99"/>
    <w:rsid w:val="00C70C57"/>
  </w:style>
  <w:style w:type="character" w:customStyle="1" w:styleId="WW8Num19z2">
    <w:name w:val="WW8Num19z2"/>
    <w:uiPriority w:val="99"/>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uiPriority w:val="99"/>
    <w:rsid w:val="00C70C57"/>
  </w:style>
  <w:style w:type="character" w:customStyle="1" w:styleId="WW8Num20z2">
    <w:name w:val="WW8Num20z2"/>
    <w:uiPriority w:val="99"/>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uiPriority w:val="99"/>
    <w:rsid w:val="00C70C57"/>
  </w:style>
  <w:style w:type="character" w:customStyle="1" w:styleId="WW8Num21z2">
    <w:name w:val="WW8Num21z2"/>
    <w:uiPriority w:val="99"/>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uiPriority w:val="99"/>
    <w:rsid w:val="00C70C57"/>
    <w:rPr>
      <w:rFonts w:ascii="Courier New" w:hAnsi="Courier New" w:cs="Courier New"/>
    </w:rPr>
  </w:style>
  <w:style w:type="character" w:customStyle="1" w:styleId="WW8Num22z2">
    <w:name w:val="WW8Num22z2"/>
    <w:uiPriority w:val="99"/>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uiPriority w:val="99"/>
    <w:rsid w:val="00C70C57"/>
  </w:style>
  <w:style w:type="character" w:customStyle="1" w:styleId="WW8Num24z2">
    <w:name w:val="WW8Num24z2"/>
    <w:uiPriority w:val="99"/>
    <w:rsid w:val="00C70C57"/>
  </w:style>
  <w:style w:type="character" w:customStyle="1" w:styleId="WW8Num24z3">
    <w:name w:val="WW8Num24z3"/>
    <w:uiPriority w:val="99"/>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uiPriority w:val="99"/>
    <w:rsid w:val="00C70C57"/>
  </w:style>
  <w:style w:type="character" w:customStyle="1" w:styleId="WW8Num27z2">
    <w:name w:val="WW8Num27z2"/>
    <w:uiPriority w:val="99"/>
    <w:rsid w:val="00C70C57"/>
  </w:style>
  <w:style w:type="character" w:customStyle="1" w:styleId="WW8Num27z3">
    <w:name w:val="WW8Num27z3"/>
    <w:uiPriority w:val="99"/>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4">
    <w:name w:val="Подзаголовок Знак"/>
    <w:uiPriority w:val="99"/>
    <w:rsid w:val="00C70C57"/>
    <w:rPr>
      <w:rFonts w:ascii="Cambria" w:hAnsi="Cambria" w:cs="Cambria"/>
      <w:i/>
      <w:iCs/>
      <w:color w:val="4F81BD"/>
      <w:spacing w:val="15"/>
      <w:sz w:val="24"/>
      <w:szCs w:val="24"/>
    </w:rPr>
  </w:style>
  <w:style w:type="character" w:customStyle="1" w:styleId="affffff5">
    <w:name w:val="Символ сноски"/>
    <w:uiPriority w:val="99"/>
    <w:rsid w:val="00C70C57"/>
    <w:rPr>
      <w:vertAlign w:val="superscript"/>
    </w:rPr>
  </w:style>
  <w:style w:type="character" w:customStyle="1" w:styleId="1f7">
    <w:name w:val="Знак примечания1"/>
    <w:uiPriority w:val="99"/>
    <w:rsid w:val="00C70C57"/>
    <w:rPr>
      <w:sz w:val="16"/>
      <w:szCs w:val="16"/>
    </w:rPr>
  </w:style>
  <w:style w:type="character" w:customStyle="1" w:styleId="u">
    <w:name w:val="u"/>
    <w:basedOn w:val="1d"/>
    <w:uiPriority w:val="99"/>
    <w:rsid w:val="00C70C57"/>
  </w:style>
  <w:style w:type="character" w:customStyle="1" w:styleId="affffff6">
    <w:name w:val="Часть Знак"/>
    <w:uiPriority w:val="99"/>
    <w:rsid w:val="00C70C57"/>
    <w:rPr>
      <w:rFonts w:eastAsia="Times New Roman"/>
      <w:sz w:val="24"/>
      <w:szCs w:val="24"/>
      <w:lang w:val="ru-RU"/>
    </w:rPr>
  </w:style>
  <w:style w:type="character" w:customStyle="1" w:styleId="affffff7">
    <w:name w:val="Ссылка указателя"/>
    <w:uiPriority w:val="99"/>
    <w:rsid w:val="00C70C57"/>
  </w:style>
  <w:style w:type="paragraph" w:customStyle="1" w:styleId="1f8">
    <w:name w:val="Заголовок1"/>
    <w:basedOn w:val="a0"/>
    <w:next w:val="a8"/>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0"/>
    <w:uiPriority w:val="99"/>
    <w:rsid w:val="00C70C57"/>
    <w:pPr>
      <w:suppressLineNumbers/>
    </w:pPr>
    <w:rPr>
      <w:lang w:eastAsia="zh-CN"/>
    </w:rPr>
  </w:style>
  <w:style w:type="paragraph" w:customStyle="1" w:styleId="2f4">
    <w:name w:val="Название объекта2"/>
    <w:basedOn w:val="a0"/>
    <w:uiPriority w:val="99"/>
    <w:rsid w:val="00C70C57"/>
    <w:pPr>
      <w:suppressLineNumbers/>
      <w:spacing w:before="120" w:after="120"/>
    </w:pPr>
    <w:rPr>
      <w:i/>
      <w:iCs/>
      <w:lang w:eastAsia="zh-CN"/>
    </w:rPr>
  </w:style>
  <w:style w:type="paragraph" w:customStyle="1" w:styleId="2f5">
    <w:name w:val="Указатель2"/>
    <w:basedOn w:val="a0"/>
    <w:uiPriority w:val="99"/>
    <w:rsid w:val="00C70C57"/>
    <w:pPr>
      <w:suppressLineNumbers/>
    </w:pPr>
    <w:rPr>
      <w:lang w:eastAsia="zh-CN"/>
    </w:rPr>
  </w:style>
  <w:style w:type="paragraph" w:customStyle="1" w:styleId="1f9">
    <w:name w:val="Название объекта1"/>
    <w:basedOn w:val="a0"/>
    <w:uiPriority w:val="99"/>
    <w:rsid w:val="00C70C57"/>
    <w:pPr>
      <w:suppressLineNumbers/>
      <w:spacing w:before="120" w:after="120"/>
    </w:pPr>
    <w:rPr>
      <w:i/>
      <w:iCs/>
      <w:lang w:eastAsia="zh-CN"/>
    </w:rPr>
  </w:style>
  <w:style w:type="character" w:customStyle="1" w:styleId="1fa">
    <w:name w:val="Нижний колонтитул Знак1"/>
    <w:basedOn w:val="a1"/>
    <w:uiPriority w:val="99"/>
    <w:locked/>
    <w:rsid w:val="00C70C57"/>
    <w:rPr>
      <w:rFonts w:ascii="Times New Roman" w:hAnsi="Times New Roman" w:cs="Times New Roman"/>
      <w:sz w:val="24"/>
      <w:szCs w:val="24"/>
      <w:lang w:eastAsia="zh-CN"/>
    </w:rPr>
  </w:style>
  <w:style w:type="paragraph" w:customStyle="1" w:styleId="1fb">
    <w:name w:val="Стиль1"/>
    <w:basedOn w:val="a0"/>
    <w:rsid w:val="00C70C57"/>
    <w:pPr>
      <w:keepNext/>
      <w:keepLines/>
      <w:widowControl w:val="0"/>
      <w:suppressLineNumbers/>
      <w:suppressAutoHyphens/>
      <w:spacing w:after="60"/>
      <w:ind w:left="432" w:hanging="432"/>
    </w:pPr>
    <w:rPr>
      <w:b/>
      <w:bCs/>
      <w:sz w:val="28"/>
      <w:szCs w:val="28"/>
      <w:lang w:eastAsia="zh-CN"/>
    </w:rPr>
  </w:style>
  <w:style w:type="paragraph" w:styleId="2f6">
    <w:name w:val="List Number 2"/>
    <w:basedOn w:val="a0"/>
    <w:uiPriority w:val="99"/>
    <w:rsid w:val="00C70C57"/>
    <w:pPr>
      <w:ind w:left="432" w:hanging="432"/>
    </w:pPr>
    <w:rPr>
      <w:lang w:eastAsia="zh-CN"/>
    </w:rPr>
  </w:style>
  <w:style w:type="paragraph" w:customStyle="1" w:styleId="2f7">
    <w:name w:val="Стиль2"/>
    <w:basedOn w:val="2f6"/>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0"/>
    <w:uiPriority w:val="99"/>
    <w:rsid w:val="00C70C57"/>
    <w:pPr>
      <w:spacing w:after="60"/>
      <w:jc w:val="both"/>
    </w:pPr>
    <w:rPr>
      <w:lang w:eastAsia="zh-CN"/>
    </w:rPr>
  </w:style>
  <w:style w:type="paragraph" w:customStyle="1" w:styleId="14063">
    <w:name w:val="Стиль 14 пт полужирный По центру Слева:  063 см"/>
    <w:basedOn w:val="11"/>
    <w:uiPriority w:val="99"/>
    <w:rsid w:val="00C70C57"/>
    <w:pPr>
      <w:spacing w:before="240" w:after="60"/>
      <w:ind w:left="360"/>
    </w:pPr>
    <w:rPr>
      <w:bCs/>
      <w:kern w:val="1"/>
      <w:sz w:val="28"/>
      <w:szCs w:val="28"/>
      <w:lang w:val="ru-RU" w:eastAsia="zh-CN"/>
    </w:rPr>
  </w:style>
  <w:style w:type="paragraph" w:customStyle="1" w:styleId="142">
    <w:name w:val="Стиль 14 пт полужирный По ширине"/>
    <w:basedOn w:val="2"/>
    <w:uiPriority w:val="99"/>
    <w:rsid w:val="00C70C57"/>
    <w:pPr>
      <w:spacing w:before="240" w:after="60"/>
      <w:jc w:val="both"/>
    </w:pPr>
    <w:rPr>
      <w:b/>
      <w:bCs/>
      <w:sz w:val="28"/>
      <w:szCs w:val="28"/>
      <w:lang w:val="ru-RU" w:eastAsia="zh-CN"/>
    </w:rPr>
  </w:style>
  <w:style w:type="paragraph" w:customStyle="1" w:styleId="affffff8">
    <w:name w:val="Стиль По ширине"/>
    <w:basedOn w:val="2"/>
    <w:uiPriority w:val="99"/>
    <w:rsid w:val="00C70C57"/>
    <w:pPr>
      <w:spacing w:before="240" w:after="60"/>
      <w:jc w:val="both"/>
    </w:pPr>
    <w:rPr>
      <w:b/>
      <w:bCs/>
      <w:sz w:val="28"/>
      <w:szCs w:val="28"/>
      <w:lang w:val="ru-RU" w:eastAsia="zh-CN"/>
    </w:rPr>
  </w:style>
  <w:style w:type="paragraph" w:customStyle="1" w:styleId="127">
    <w:name w:val="Стиль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127">
    <w:name w:val="Стиль 14 пт полужирный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5454">
    <w:name w:val="Стиль 14 пт полужирный По центру Перед:  54 пт После:  54 пт"/>
    <w:basedOn w:val="11"/>
    <w:uiPriority w:val="99"/>
    <w:rsid w:val="00C70C57"/>
    <w:pPr>
      <w:spacing w:before="108" w:after="108"/>
    </w:pPr>
    <w:rPr>
      <w:bCs/>
      <w:kern w:val="1"/>
      <w:sz w:val="28"/>
      <w:szCs w:val="28"/>
      <w:lang w:val="ru-RU" w:eastAsia="zh-CN"/>
    </w:rPr>
  </w:style>
  <w:style w:type="paragraph" w:customStyle="1" w:styleId="5454">
    <w:name w:val="Стиль По центру Перед:  54 пт После:  54 пт"/>
    <w:basedOn w:val="11"/>
    <w:uiPriority w:val="99"/>
    <w:rsid w:val="00C70C57"/>
    <w:pPr>
      <w:spacing w:before="108" w:after="108"/>
    </w:pPr>
    <w:rPr>
      <w:bCs/>
      <w:kern w:val="1"/>
      <w:sz w:val="28"/>
      <w:szCs w:val="28"/>
      <w:lang w:val="ru-RU" w:eastAsia="zh-CN"/>
    </w:rPr>
  </w:style>
  <w:style w:type="paragraph" w:customStyle="1" w:styleId="14095">
    <w:name w:val="Стиль 14 пт полужирный По ширине Первая строка:  095 см"/>
    <w:basedOn w:val="2"/>
    <w:uiPriority w:val="99"/>
    <w:rsid w:val="00C70C57"/>
    <w:pPr>
      <w:spacing w:before="240" w:after="60"/>
      <w:ind w:firstLine="540"/>
      <w:jc w:val="both"/>
    </w:pPr>
    <w:rPr>
      <w:b/>
      <w:bCs/>
      <w:sz w:val="28"/>
      <w:szCs w:val="28"/>
      <w:lang w:val="ru-RU" w:eastAsia="zh-CN"/>
    </w:rPr>
  </w:style>
  <w:style w:type="paragraph" w:customStyle="1" w:styleId="140950">
    <w:name w:val="Стиль 14 пт полужирный Первая строка:  095 см"/>
    <w:basedOn w:val="2"/>
    <w:uiPriority w:val="99"/>
    <w:rsid w:val="00C70C57"/>
    <w:pPr>
      <w:spacing w:before="240" w:after="60"/>
      <w:ind w:firstLine="540"/>
      <w:jc w:val="left"/>
    </w:pPr>
    <w:rPr>
      <w:sz w:val="28"/>
      <w:szCs w:val="28"/>
      <w:lang w:val="ru-RU" w:eastAsia="zh-CN"/>
    </w:rPr>
  </w:style>
  <w:style w:type="paragraph" w:customStyle="1" w:styleId="095">
    <w:name w:val="Стиль По ширине Первая строка:  095 см"/>
    <w:basedOn w:val="11"/>
    <w:uiPriority w:val="99"/>
    <w:rsid w:val="00C70C57"/>
    <w:pPr>
      <w:spacing w:before="240" w:after="60"/>
      <w:ind w:firstLine="540"/>
      <w:jc w:val="both"/>
    </w:pPr>
    <w:rPr>
      <w:bCs/>
      <w:kern w:val="1"/>
      <w:sz w:val="28"/>
      <w:szCs w:val="28"/>
      <w:lang w:val="ru-RU" w:eastAsia="zh-CN"/>
    </w:rPr>
  </w:style>
  <w:style w:type="paragraph" w:customStyle="1" w:styleId="141270">
    <w:name w:val="Стиль 14 пт полужирный По центру Первая строка:  127 см"/>
    <w:basedOn w:val="11"/>
    <w:uiPriority w:val="99"/>
    <w:rsid w:val="00C70C57"/>
    <w:pPr>
      <w:spacing w:before="240" w:after="60"/>
      <w:ind w:firstLine="720"/>
    </w:pPr>
    <w:rPr>
      <w:bCs/>
      <w:kern w:val="1"/>
      <w:sz w:val="28"/>
      <w:szCs w:val="28"/>
      <w:lang w:val="ru-RU" w:eastAsia="zh-CN"/>
    </w:rPr>
  </w:style>
  <w:style w:type="paragraph" w:customStyle="1" w:styleId="1fc">
    <w:name w:val="Заголовок таблицы ссылок1"/>
    <w:basedOn w:val="11"/>
    <w:next w:val="a0"/>
    <w:uiPriority w:val="99"/>
    <w:rsid w:val="00C70C57"/>
    <w:pPr>
      <w:keepLines/>
      <w:spacing w:before="480" w:line="276" w:lineRule="auto"/>
      <w:jc w:val="left"/>
    </w:pPr>
    <w:rPr>
      <w:rFonts w:ascii="Cambria" w:hAnsi="Cambria" w:cs="Cambria"/>
      <w:bCs/>
      <w:color w:val="365F91"/>
      <w:kern w:val="1"/>
      <w:sz w:val="28"/>
      <w:szCs w:val="28"/>
      <w:lang w:val="ru-RU" w:eastAsia="zh-CN"/>
    </w:rPr>
  </w:style>
  <w:style w:type="paragraph" w:styleId="2f8">
    <w:name w:val="toc 2"/>
    <w:basedOn w:val="a0"/>
    <w:next w:val="a0"/>
    <w:autoRedefine/>
    <w:uiPriority w:val="99"/>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
    <w:uiPriority w:val="99"/>
    <w:rsid w:val="00C70C57"/>
    <w:pPr>
      <w:spacing w:before="240" w:after="60"/>
      <w:ind w:firstLine="708"/>
      <w:jc w:val="left"/>
    </w:pPr>
    <w:rPr>
      <w:sz w:val="28"/>
      <w:szCs w:val="28"/>
      <w:lang w:val="ru-RU" w:eastAsia="zh-CN"/>
    </w:rPr>
  </w:style>
  <w:style w:type="paragraph" w:customStyle="1" w:styleId="61">
    <w:name w:val="Стиль Перед:  6 пт"/>
    <w:basedOn w:val="2"/>
    <w:uiPriority w:val="99"/>
    <w:rsid w:val="00C70C57"/>
    <w:pPr>
      <w:spacing w:before="120" w:after="60"/>
      <w:jc w:val="left"/>
    </w:pPr>
    <w:rPr>
      <w:b/>
      <w:bCs/>
      <w:sz w:val="28"/>
      <w:szCs w:val="28"/>
      <w:lang w:val="ru-RU" w:eastAsia="zh-CN"/>
    </w:rPr>
  </w:style>
  <w:style w:type="paragraph" w:styleId="affffff9">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1"/>
    <w:uiPriority w:val="99"/>
    <w:rsid w:val="00C70C57"/>
    <w:pPr>
      <w:spacing w:before="240" w:after="60"/>
      <w:jc w:val="left"/>
    </w:pPr>
    <w:rPr>
      <w:rFonts w:ascii="Arial Narrow" w:hAnsi="Arial Narrow" w:cs="Arial Narrow"/>
      <w:bCs/>
      <w:kern w:val="1"/>
      <w:sz w:val="28"/>
      <w:szCs w:val="28"/>
      <w:lang w:val="ru-RU"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0"/>
    <w:next w:val="a0"/>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0"/>
    <w:next w:val="a0"/>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0"/>
    <w:next w:val="a0"/>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0"/>
    <w:next w:val="a0"/>
    <w:autoRedefine/>
    <w:uiPriority w:val="99"/>
    <w:rsid w:val="00C70C57"/>
    <w:pPr>
      <w:spacing w:after="100" w:line="276" w:lineRule="auto"/>
      <w:ind w:left="1320"/>
    </w:pPr>
    <w:rPr>
      <w:rFonts w:ascii="Calibri" w:hAnsi="Calibri" w:cs="Calibri"/>
      <w:sz w:val="22"/>
      <w:szCs w:val="22"/>
      <w:lang w:eastAsia="zh-CN"/>
    </w:rPr>
  </w:style>
  <w:style w:type="paragraph" w:styleId="81">
    <w:name w:val="toc 8"/>
    <w:basedOn w:val="a0"/>
    <w:next w:val="a0"/>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0"/>
    <w:next w:val="a0"/>
    <w:autoRedefine/>
    <w:uiPriority w:val="99"/>
    <w:rsid w:val="00C70C57"/>
    <w:pPr>
      <w:spacing w:after="100" w:line="276" w:lineRule="auto"/>
      <w:ind w:left="1760"/>
    </w:pPr>
    <w:rPr>
      <w:rFonts w:ascii="Calibri" w:hAnsi="Calibri" w:cs="Calibri"/>
      <w:sz w:val="22"/>
      <w:szCs w:val="22"/>
      <w:lang w:eastAsia="zh-CN"/>
    </w:rPr>
  </w:style>
  <w:style w:type="paragraph" w:customStyle="1" w:styleId="1fd">
    <w:name w:val="Текст примечания1"/>
    <w:basedOn w:val="a0"/>
    <w:uiPriority w:val="99"/>
    <w:rsid w:val="00C70C57"/>
    <w:rPr>
      <w:sz w:val="20"/>
      <w:szCs w:val="20"/>
      <w:lang w:eastAsia="zh-CN"/>
    </w:rPr>
  </w:style>
  <w:style w:type="paragraph" w:customStyle="1" w:styleId="-6">
    <w:name w:val="пункт-6"/>
    <w:basedOn w:val="a0"/>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0"/>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0"/>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0"/>
    <w:uiPriority w:val="99"/>
    <w:rsid w:val="00C70C57"/>
    <w:pPr>
      <w:spacing w:before="280" w:after="280"/>
    </w:pPr>
    <w:rPr>
      <w:lang w:eastAsia="zh-CN"/>
    </w:rPr>
  </w:style>
  <w:style w:type="paragraph" w:customStyle="1" w:styleId="affffffa">
    <w:name w:val="Пункт"/>
    <w:basedOn w:val="a0"/>
    <w:uiPriority w:val="99"/>
    <w:rsid w:val="00C70C57"/>
    <w:pPr>
      <w:tabs>
        <w:tab w:val="left" w:pos="1980"/>
      </w:tabs>
      <w:ind w:left="1404" w:hanging="504"/>
      <w:jc w:val="both"/>
    </w:pPr>
    <w:rPr>
      <w:lang w:eastAsia="zh-CN"/>
    </w:rPr>
  </w:style>
  <w:style w:type="paragraph" w:customStyle="1" w:styleId="-3">
    <w:name w:val="Пункт-3"/>
    <w:basedOn w:val="a0"/>
    <w:uiPriority w:val="99"/>
    <w:rsid w:val="00C70C57"/>
    <w:pPr>
      <w:spacing w:line="288" w:lineRule="auto"/>
      <w:jc w:val="both"/>
    </w:pPr>
    <w:rPr>
      <w:rFonts w:eastAsia="Calibri"/>
      <w:sz w:val="28"/>
      <w:szCs w:val="28"/>
      <w:lang w:eastAsia="zh-CN"/>
    </w:rPr>
  </w:style>
  <w:style w:type="paragraph" w:customStyle="1" w:styleId="-4">
    <w:name w:val="Пункт-4"/>
    <w:basedOn w:val="a0"/>
    <w:uiPriority w:val="99"/>
    <w:rsid w:val="00C70C57"/>
    <w:pPr>
      <w:spacing w:line="288" w:lineRule="auto"/>
      <w:jc w:val="both"/>
    </w:pPr>
    <w:rPr>
      <w:rFonts w:eastAsia="Calibri"/>
      <w:sz w:val="28"/>
      <w:szCs w:val="28"/>
      <w:lang w:eastAsia="zh-CN"/>
    </w:rPr>
  </w:style>
  <w:style w:type="paragraph" w:customStyle="1" w:styleId="101">
    <w:name w:val="Оглавление 10"/>
    <w:basedOn w:val="1e"/>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0"/>
    <w:uiPriority w:val="99"/>
    <w:rsid w:val="00AF5375"/>
    <w:pPr>
      <w:spacing w:before="100" w:beforeAutospacing="1" w:after="100" w:afterAutospacing="1"/>
    </w:pPr>
  </w:style>
  <w:style w:type="paragraph" w:customStyle="1" w:styleId="headertext">
    <w:name w:val="headertext"/>
    <w:basedOn w:val="a0"/>
    <w:uiPriority w:val="99"/>
    <w:rsid w:val="00004D02"/>
    <w:pPr>
      <w:spacing w:before="100" w:beforeAutospacing="1" w:after="100" w:afterAutospacing="1"/>
    </w:pPr>
  </w:style>
  <w:style w:type="character" w:styleId="affffffb">
    <w:name w:val="Emphasis"/>
    <w:basedOn w:val="a1"/>
    <w:uiPriority w:val="99"/>
    <w:qFormat/>
    <w:rsid w:val="007D59E8"/>
    <w:rPr>
      <w:rFonts w:ascii="Times New Roman" w:hAnsi="Times New Roman" w:cs="Times New Roman" w:hint="default"/>
      <w:i/>
      <w:iCs/>
    </w:rPr>
  </w:style>
  <w:style w:type="paragraph" w:customStyle="1" w:styleId="affffffc">
    <w:name w:val="Штамп"/>
    <w:rsid w:val="007D59E8"/>
    <w:pPr>
      <w:framePr w:hSpace="180" w:wrap="around" w:vAnchor="text" w:hAnchor="page" w:x="1014" w:y="-719"/>
      <w:jc w:val="center"/>
    </w:pPr>
    <w:rPr>
      <w:rFonts w:ascii="Arial" w:hAnsi="Arial"/>
      <w:noProof/>
      <w:lang w:val="en-US" w:eastAsia="en-US"/>
    </w:rPr>
  </w:style>
  <w:style w:type="character" w:customStyle="1" w:styleId="1fe">
    <w:name w:val="Текст сноски Знак1"/>
    <w:basedOn w:val="a1"/>
    <w:rsid w:val="00A33958"/>
  </w:style>
  <w:style w:type="paragraph" w:customStyle="1" w:styleId="Style7">
    <w:name w:val="Style7"/>
    <w:basedOn w:val="a0"/>
    <w:uiPriority w:val="99"/>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0"/>
    <w:rsid w:val="00A33958"/>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0"/>
    <w:rsid w:val="00DD4EFB"/>
    <w:pPr>
      <w:spacing w:before="100" w:beforeAutospacing="1" w:after="100" w:afterAutospacing="1"/>
    </w:pPr>
    <w:rPr>
      <w:rFonts w:eastAsia="Calibri"/>
    </w:rPr>
  </w:style>
  <w:style w:type="character" w:customStyle="1" w:styleId="2f9">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f5">
    <w:name w:val="Абзац списка Знак"/>
    <w:aliases w:val="Bullet List Знак,FooterText Знак,numbered Знак,Цветной список - Акцент 11 Знак,Список нумерованный цифры Знак"/>
    <w:link w:val="aff4"/>
    <w:uiPriority w:val="99"/>
    <w:locked/>
    <w:rsid w:val="00B372D6"/>
    <w:rPr>
      <w:rFonts w:ascii="Times New Roman" w:eastAsia="Times New Roman" w:hAnsi="Times New Roman"/>
      <w:sz w:val="24"/>
    </w:rPr>
  </w:style>
  <w:style w:type="character" w:customStyle="1" w:styleId="FontStyle30">
    <w:name w:val="Font Style30"/>
    <w:basedOn w:val="a1"/>
    <w:uiPriority w:val="99"/>
    <w:rsid w:val="003208E9"/>
    <w:rPr>
      <w:rFonts w:ascii="Times New Roman" w:hAnsi="Times New Roman" w:cs="Times New Roman"/>
      <w:sz w:val="26"/>
      <w:szCs w:val="26"/>
    </w:rPr>
  </w:style>
  <w:style w:type="paragraph" w:customStyle="1" w:styleId="212">
    <w:name w:val="21"/>
    <w:basedOn w:val="a0"/>
    <w:rsid w:val="00DE2F3E"/>
    <w:pPr>
      <w:spacing w:before="100" w:beforeAutospacing="1" w:after="100" w:afterAutospacing="1"/>
    </w:pPr>
  </w:style>
  <w:style w:type="character" w:customStyle="1" w:styleId="80">
    <w:name w:val="Заголовок 8 Знак"/>
    <w:basedOn w:val="a1"/>
    <w:link w:val="8"/>
    <w:uiPriority w:val="99"/>
    <w:rsid w:val="00DE2F3E"/>
    <w:rPr>
      <w:rFonts w:ascii="Times New Roman" w:eastAsia="Times New Roman" w:hAnsi="Times New Roman"/>
      <w:sz w:val="24"/>
    </w:rPr>
  </w:style>
  <w:style w:type="paragraph" w:styleId="55">
    <w:name w:val="List 5"/>
    <w:basedOn w:val="a0"/>
    <w:rsid w:val="00DE2F3E"/>
    <w:pPr>
      <w:ind w:left="1415" w:hanging="283"/>
    </w:pPr>
  </w:style>
  <w:style w:type="paragraph" w:customStyle="1" w:styleId="CharChar1CharChar1CharChar">
    <w:name w:val=" Char Char Знак Знак1 Char Char1 Знак Знак Char Char"/>
    <w:basedOn w:val="a0"/>
    <w:rsid w:val="00DE2F3E"/>
    <w:pPr>
      <w:spacing w:before="100" w:beforeAutospacing="1" w:after="100" w:afterAutospacing="1"/>
    </w:pPr>
    <w:rPr>
      <w:rFonts w:ascii="Tahoma" w:hAnsi="Tahoma"/>
      <w:sz w:val="20"/>
      <w:szCs w:val="20"/>
      <w:lang w:val="en-US" w:eastAsia="en-US"/>
    </w:rPr>
  </w:style>
  <w:style w:type="paragraph" w:customStyle="1" w:styleId="Normal">
    <w:name w:val="Normal"/>
    <w:rsid w:val="00DE2F3E"/>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0"/>
    <w:rsid w:val="00DE2F3E"/>
    <w:pPr>
      <w:spacing w:before="100" w:beforeAutospacing="1" w:after="100" w:afterAutospacing="1"/>
      <w:jc w:val="both"/>
    </w:pPr>
    <w:rPr>
      <w:rFonts w:ascii="Tahoma" w:hAnsi="Tahoma"/>
      <w:sz w:val="20"/>
      <w:szCs w:val="20"/>
      <w:lang w:val="en-US" w:eastAsia="en-US"/>
    </w:rPr>
  </w:style>
  <w:style w:type="paragraph" w:customStyle="1" w:styleId="2fa">
    <w:name w:val="2"/>
    <w:basedOn w:val="a0"/>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0"/>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d">
    <w:name w:val=" Знак Знак Знак Знак Знак Знак Знак Знак Знак Знак"/>
    <w:basedOn w:val="a0"/>
    <w:rsid w:val="00DE2F3E"/>
    <w:pPr>
      <w:widowControl w:val="0"/>
      <w:adjustRightInd w:val="0"/>
      <w:spacing w:after="160" w:line="240" w:lineRule="exact"/>
      <w:jc w:val="right"/>
    </w:pPr>
    <w:rPr>
      <w:sz w:val="20"/>
      <w:szCs w:val="20"/>
      <w:lang w:val="en-GB" w:eastAsia="en-US"/>
    </w:rPr>
  </w:style>
  <w:style w:type="paragraph" w:customStyle="1" w:styleId="1ff">
    <w:name w:val="1"/>
    <w:basedOn w:val="a0"/>
    <w:rsid w:val="00DE2F3E"/>
    <w:pPr>
      <w:spacing w:after="160" w:line="240" w:lineRule="exact"/>
    </w:pPr>
    <w:rPr>
      <w:rFonts w:ascii="Verdana" w:hAnsi="Verdana"/>
      <w:lang w:val="en-US" w:eastAsia="en-US"/>
    </w:rPr>
  </w:style>
  <w:style w:type="paragraph" w:customStyle="1" w:styleId="1ff0">
    <w:name w:val="Цитата1"/>
    <w:basedOn w:val="a0"/>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2">
    <w:name w:val=" Знак Знак9"/>
    <w:rsid w:val="00DE2F3E"/>
    <w:rPr>
      <w:sz w:val="28"/>
    </w:rPr>
  </w:style>
  <w:style w:type="character" w:customStyle="1" w:styleId="Heading3Char">
    <w:name w:val="Heading 3 Char"/>
    <w:basedOn w:val="a1"/>
    <w:locked/>
    <w:rsid w:val="00DE2F3E"/>
    <w:rPr>
      <w:rFonts w:cs="Times New Roman"/>
      <w:color w:val="000000"/>
      <w:sz w:val="32"/>
      <w:lang w:val="ru-RU" w:eastAsia="ru-RU"/>
    </w:rPr>
  </w:style>
  <w:style w:type="character" w:customStyle="1" w:styleId="Heading6Char">
    <w:name w:val="Heading 6 Char"/>
    <w:basedOn w:val="a1"/>
    <w:locked/>
    <w:rsid w:val="00DE2F3E"/>
    <w:rPr>
      <w:rFonts w:cs="Times New Roman"/>
      <w:b/>
      <w:color w:val="000000"/>
      <w:sz w:val="28"/>
      <w:lang w:val="ru-RU" w:eastAsia="ru-RU"/>
    </w:rPr>
  </w:style>
  <w:style w:type="character" w:customStyle="1" w:styleId="Heading7Char">
    <w:name w:val="Heading 7 Char"/>
    <w:basedOn w:val="a1"/>
    <w:locked/>
    <w:rsid w:val="00DE2F3E"/>
    <w:rPr>
      <w:rFonts w:ascii="Calibri" w:hAnsi="Calibri" w:cs="Times New Roman"/>
      <w:sz w:val="24"/>
      <w:szCs w:val="24"/>
      <w:lang w:val="en-US" w:eastAsia="en-US" w:bidi="ar-SA"/>
    </w:rPr>
  </w:style>
  <w:style w:type="character" w:customStyle="1" w:styleId="Heading8Char">
    <w:name w:val="Heading 8 Char"/>
    <w:basedOn w:val="a1"/>
    <w:locked/>
    <w:rsid w:val="00DE2F3E"/>
    <w:rPr>
      <w:rFonts w:cs="Times New Roman"/>
      <w:sz w:val="26"/>
      <w:lang w:val="ru-RU" w:eastAsia="ru-RU"/>
    </w:rPr>
  </w:style>
  <w:style w:type="character" w:customStyle="1" w:styleId="Heading9Char">
    <w:name w:val="Heading 9 Char"/>
    <w:basedOn w:val="a1"/>
    <w:locked/>
    <w:rsid w:val="00DE2F3E"/>
    <w:rPr>
      <w:rFonts w:cs="Times New Roman"/>
      <w:b/>
      <w:sz w:val="28"/>
      <w:lang w:val="ru-RU" w:eastAsia="ru-RU"/>
    </w:rPr>
  </w:style>
  <w:style w:type="character" w:customStyle="1" w:styleId="HeaderChar">
    <w:name w:val="Header Char"/>
    <w:aliases w:val="ВерхКолонтитул Char"/>
    <w:basedOn w:val="a1"/>
    <w:uiPriority w:val="99"/>
    <w:locked/>
    <w:rsid w:val="00DE2F3E"/>
    <w:rPr>
      <w:rFonts w:cs="Times New Roman"/>
      <w:lang w:val="ru-RU" w:eastAsia="ru-RU"/>
    </w:rPr>
  </w:style>
  <w:style w:type="character" w:customStyle="1" w:styleId="BodyText2Char">
    <w:name w:val="Body Text 2 Char"/>
    <w:basedOn w:val="a1"/>
    <w:locked/>
    <w:rsid w:val="00DE2F3E"/>
    <w:rPr>
      <w:rFonts w:ascii="Bookman Old Style" w:hAnsi="Bookman Old Style" w:cs="Times New Roman"/>
      <w:sz w:val="24"/>
      <w:lang w:val="ru-RU" w:eastAsia="ru-RU" w:bidi="ar-SA"/>
    </w:rPr>
  </w:style>
  <w:style w:type="character" w:customStyle="1" w:styleId="TitleChar">
    <w:name w:val="Title Char"/>
    <w:basedOn w:val="a1"/>
    <w:locked/>
    <w:rsid w:val="00DE2F3E"/>
    <w:rPr>
      <w:rFonts w:cs="Times New Roman"/>
      <w:sz w:val="28"/>
      <w:lang w:val="ru-RU" w:eastAsia="ru-RU"/>
    </w:rPr>
  </w:style>
  <w:style w:type="character" w:customStyle="1" w:styleId="BodyText3Char">
    <w:name w:val="Body Text 3 Char"/>
    <w:basedOn w:val="a1"/>
    <w:locked/>
    <w:rsid w:val="00DE2F3E"/>
    <w:rPr>
      <w:rFonts w:cs="Times New Roman"/>
      <w:sz w:val="16"/>
      <w:lang w:val="ru-RU" w:eastAsia="ru-RU"/>
    </w:rPr>
  </w:style>
  <w:style w:type="character" w:customStyle="1" w:styleId="2b">
    <w:name w:val="Красная строка 2 Знак"/>
    <w:basedOn w:val="af3"/>
    <w:link w:val="2a"/>
    <w:locked/>
    <w:rsid w:val="00DE2F3E"/>
    <w:rPr>
      <w:rFonts w:ascii="Times New Roman" w:eastAsia="Times New Roman" w:hAnsi="Times New Roman"/>
      <w:sz w:val="24"/>
      <w:szCs w:val="24"/>
      <w:lang w:val="x-none" w:eastAsia="x-none"/>
    </w:rPr>
  </w:style>
  <w:style w:type="character" w:customStyle="1" w:styleId="BodyTextIndent3Char">
    <w:name w:val="Body Text Indent 3 Char"/>
    <w:basedOn w:val="a1"/>
    <w:locked/>
    <w:rsid w:val="00DE2F3E"/>
    <w:rPr>
      <w:rFonts w:cs="Times New Roman"/>
      <w:sz w:val="16"/>
      <w:lang w:val="ru-RU" w:eastAsia="ru-RU"/>
    </w:rPr>
  </w:style>
  <w:style w:type="paragraph" w:customStyle="1" w:styleId="CharChar1CharChar1CharChar0">
    <w:name w:val="Char Char Знак Знак1 Char Char1 Знак Знак Char Char"/>
    <w:basedOn w:val="a0"/>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affffffe">
    <w:name w:val="Знак Знак Знак Знак Знак Знак Знак Знак Знак Знак"/>
    <w:basedOn w:val="a0"/>
    <w:uiPriority w:val="99"/>
    <w:rsid w:val="00DE2F3E"/>
    <w:pPr>
      <w:widowControl w:val="0"/>
      <w:adjustRightInd w:val="0"/>
      <w:spacing w:after="160" w:line="240" w:lineRule="exact"/>
      <w:jc w:val="right"/>
    </w:pPr>
    <w:rPr>
      <w:sz w:val="20"/>
      <w:szCs w:val="20"/>
      <w:lang w:val="en-GB" w:eastAsia="en-US"/>
    </w:rPr>
  </w:style>
  <w:style w:type="character" w:customStyle="1" w:styleId="93">
    <w:name w:val="Знак Знак9"/>
    <w:rsid w:val="00DE2F3E"/>
    <w:rPr>
      <w:sz w:val="28"/>
    </w:rPr>
  </w:style>
  <w:style w:type="paragraph" w:customStyle="1" w:styleId="afffffff">
    <w:name w:val="+Таб"/>
    <w:basedOn w:val="a0"/>
    <w:link w:val="afffffff0"/>
    <w:uiPriority w:val="99"/>
    <w:rsid w:val="00200218"/>
    <w:pPr>
      <w:jc w:val="center"/>
    </w:pPr>
    <w:rPr>
      <w:rFonts w:ascii="Bookman Old Style" w:eastAsia="Calibri" w:hAnsi="Bookman Old Style"/>
      <w:sz w:val="20"/>
      <w:szCs w:val="20"/>
      <w:lang w:eastAsia="en-US"/>
    </w:rPr>
  </w:style>
  <w:style w:type="character" w:customStyle="1" w:styleId="afffffff0">
    <w:name w:val="+Таб Знак"/>
    <w:basedOn w:val="a1"/>
    <w:link w:val="afffffff"/>
    <w:uiPriority w:val="99"/>
    <w:locked/>
    <w:rsid w:val="00200218"/>
    <w:rPr>
      <w:rFonts w:ascii="Bookman Old Style" w:hAnsi="Bookman Old Style"/>
      <w:lang w:eastAsia="en-US"/>
    </w:rPr>
  </w:style>
  <w:style w:type="paragraph" w:customStyle="1" w:styleId="S">
    <w:name w:val="S_Обычный"/>
    <w:basedOn w:val="a0"/>
    <w:link w:val="S0"/>
    <w:uiPriority w:val="99"/>
    <w:rsid w:val="00200218"/>
    <w:pPr>
      <w:spacing w:after="120" w:line="276" w:lineRule="auto"/>
      <w:ind w:firstLine="567"/>
      <w:jc w:val="both"/>
    </w:pPr>
    <w:rPr>
      <w:rFonts w:ascii="Bookman Old Style" w:hAnsi="Bookman Old Style"/>
    </w:rPr>
  </w:style>
  <w:style w:type="character" w:customStyle="1" w:styleId="S0">
    <w:name w:val="S_Обычный Знак"/>
    <w:basedOn w:val="a1"/>
    <w:link w:val="S"/>
    <w:uiPriority w:val="99"/>
    <w:locked/>
    <w:rsid w:val="00200218"/>
    <w:rPr>
      <w:rFonts w:ascii="Bookman Old Style" w:eastAsia="Times New Roman" w:hAnsi="Bookman Old Style"/>
      <w:sz w:val="24"/>
      <w:szCs w:val="24"/>
    </w:rPr>
  </w:style>
  <w:style w:type="paragraph" w:customStyle="1" w:styleId="afffffff1">
    <w:name w:val="Текст новый"/>
    <w:basedOn w:val="a0"/>
    <w:uiPriority w:val="99"/>
    <w:rsid w:val="00200218"/>
    <w:pPr>
      <w:spacing w:after="120" w:line="276" w:lineRule="auto"/>
      <w:ind w:firstLine="709"/>
      <w:jc w:val="both"/>
    </w:pPr>
    <w:rPr>
      <w:rFonts w:ascii="Bookman Old Style" w:hAnsi="Bookman Old Style"/>
    </w:rPr>
  </w:style>
  <w:style w:type="character" w:customStyle="1" w:styleId="FontStyle129">
    <w:name w:val="Font Style129"/>
    <w:uiPriority w:val="99"/>
    <w:rsid w:val="00200218"/>
    <w:rPr>
      <w:rFonts w:ascii="Times New Roman" w:hAnsi="Times New Roman"/>
      <w:sz w:val="16"/>
    </w:rPr>
  </w:style>
  <w:style w:type="character" w:customStyle="1" w:styleId="FontStyle274">
    <w:name w:val="Font Style274"/>
    <w:basedOn w:val="a1"/>
    <w:uiPriority w:val="99"/>
    <w:rsid w:val="00200218"/>
    <w:rPr>
      <w:rFonts w:ascii="Times New Roman" w:hAnsi="Times New Roman" w:cs="Times New Roman"/>
      <w:sz w:val="20"/>
      <w:szCs w:val="20"/>
    </w:rPr>
  </w:style>
  <w:style w:type="paragraph" w:customStyle="1" w:styleId="afffffff2">
    <w:name w:val="таблица"/>
    <w:basedOn w:val="a0"/>
    <w:rsid w:val="00BD1757"/>
    <w:rPr>
      <w:rFonts w:ascii="Arial" w:hAnsi="Arial"/>
      <w:sz w:val="20"/>
      <w:szCs w:val="20"/>
    </w:rPr>
  </w:style>
  <w:style w:type="paragraph" w:customStyle="1" w:styleId="formattexttopleveltext">
    <w:name w:val="formattext topleveltext"/>
    <w:basedOn w:val="a0"/>
    <w:rsid w:val="00BD1757"/>
    <w:pPr>
      <w:spacing w:before="100" w:beforeAutospacing="1" w:after="100" w:afterAutospacing="1"/>
    </w:pPr>
  </w:style>
  <w:style w:type="character" w:customStyle="1" w:styleId="1ff1">
    <w:name w:val="Текст концевой сноски Знак1"/>
    <w:basedOn w:val="a1"/>
    <w:rsid w:val="00BD1757"/>
  </w:style>
  <w:style w:type="character" w:customStyle="1" w:styleId="HTMLPreformattedChar">
    <w:name w:val="HTML Preformatted Char"/>
    <w:uiPriority w:val="99"/>
    <w:locked/>
    <w:rsid w:val="00BD1757"/>
    <w:rPr>
      <w:rFonts w:ascii="Courier New" w:hAnsi="Courier New"/>
      <w:sz w:val="20"/>
      <w:lang w:eastAsia="ru-RU"/>
    </w:rPr>
  </w:style>
  <w:style w:type="character" w:customStyle="1" w:styleId="FooterChar">
    <w:name w:val="Footer Char"/>
    <w:uiPriority w:val="99"/>
    <w:locked/>
    <w:rsid w:val="00BD1757"/>
    <w:rPr>
      <w:rFonts w:ascii="Times New Roman" w:hAnsi="Times New Roman"/>
      <w:sz w:val="24"/>
    </w:rPr>
  </w:style>
  <w:style w:type="character" w:customStyle="1" w:styleId="BodyTextIndentChar">
    <w:name w:val="Body Text Indent Char"/>
    <w:uiPriority w:val="99"/>
    <w:locked/>
    <w:rsid w:val="00BD1757"/>
    <w:rPr>
      <w:rFonts w:ascii="Times New Roman" w:hAnsi="Times New Roman"/>
      <w:sz w:val="24"/>
    </w:rPr>
  </w:style>
  <w:style w:type="character" w:customStyle="1" w:styleId="CommentSubjectChar">
    <w:name w:val="Comment Subject Char"/>
    <w:uiPriority w:val="99"/>
    <w:semiHidden/>
    <w:locked/>
    <w:rsid w:val="00BD1757"/>
    <w:rPr>
      <w:rFonts w:ascii="Times New Roman" w:hAnsi="Times New Roman"/>
      <w:b/>
      <w:sz w:val="20"/>
    </w:rPr>
  </w:style>
  <w:style w:type="character" w:customStyle="1" w:styleId="BalloonTextChar">
    <w:name w:val="Balloon Text Char"/>
    <w:uiPriority w:val="99"/>
    <w:locked/>
    <w:rsid w:val="00BD1757"/>
    <w:rPr>
      <w:rFonts w:ascii="Tahoma" w:hAnsi="Tahoma"/>
      <w:sz w:val="16"/>
    </w:rPr>
  </w:style>
  <w:style w:type="paragraph" w:customStyle="1" w:styleId="afffffff3">
    <w:name w:val="Название таблиц"/>
    <w:basedOn w:val="a0"/>
    <w:uiPriority w:val="99"/>
    <w:rsid w:val="00BD1757"/>
    <w:pPr>
      <w:spacing w:after="120" w:line="276" w:lineRule="auto"/>
      <w:ind w:firstLine="567"/>
      <w:jc w:val="center"/>
    </w:pPr>
    <w:rPr>
      <w:rFonts w:ascii="Bookman Old Style" w:eastAsia="Calibri" w:hAnsi="Bookman Old Style"/>
      <w:b/>
      <w:szCs w:val="22"/>
      <w:lang w:eastAsia="en-US"/>
    </w:rPr>
  </w:style>
  <w:style w:type="character" w:customStyle="1" w:styleId="afffffff4">
    <w:name w:val="Примечание Знак"/>
    <w:basedOn w:val="a1"/>
    <w:link w:val="afffffff5"/>
    <w:uiPriority w:val="99"/>
    <w:locked/>
    <w:rsid w:val="00BD1757"/>
    <w:rPr>
      <w:rFonts w:ascii="Times New Roman" w:eastAsia="Times New Roman" w:hAnsi="Times New Roman"/>
    </w:rPr>
  </w:style>
  <w:style w:type="paragraph" w:customStyle="1" w:styleId="afffffff5">
    <w:name w:val="Примечание"/>
    <w:basedOn w:val="a0"/>
    <w:link w:val="afffffff4"/>
    <w:uiPriority w:val="99"/>
    <w:rsid w:val="00BD1757"/>
    <w:pPr>
      <w:spacing w:after="120" w:line="276" w:lineRule="auto"/>
      <w:ind w:firstLine="567"/>
      <w:jc w:val="both"/>
    </w:pPr>
    <w:rPr>
      <w:sz w:val="20"/>
      <w:szCs w:val="20"/>
    </w:rPr>
  </w:style>
  <w:style w:type="paragraph" w:customStyle="1" w:styleId="Style20">
    <w:name w:val="Style20"/>
    <w:basedOn w:val="Standard"/>
    <w:uiPriority w:val="99"/>
    <w:rsid w:val="00BD1757"/>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BD1757"/>
    <w:pPr>
      <w:widowControl w:val="0"/>
      <w:autoSpaceDE w:val="0"/>
      <w:textAlignment w:val="auto"/>
    </w:pPr>
    <w:rPr>
      <w:rFonts w:eastAsia="Calibri"/>
      <w:sz w:val="24"/>
      <w:szCs w:val="24"/>
      <w:lang w:eastAsia="zh-CN" w:bidi="hi-IN"/>
    </w:rPr>
  </w:style>
  <w:style w:type="paragraph" w:customStyle="1" w:styleId="Style15">
    <w:name w:val="Style15"/>
    <w:basedOn w:val="Standard"/>
    <w:uiPriority w:val="99"/>
    <w:rsid w:val="00BD1757"/>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BD1757"/>
    <w:pPr>
      <w:widowControl w:val="0"/>
      <w:autoSpaceDE w:val="0"/>
      <w:textAlignment w:val="auto"/>
    </w:pPr>
    <w:rPr>
      <w:rFonts w:eastAsia="Calibri"/>
      <w:sz w:val="24"/>
      <w:szCs w:val="24"/>
      <w:lang w:eastAsia="zh-CN" w:bidi="hi-IN"/>
    </w:rPr>
  </w:style>
  <w:style w:type="character" w:customStyle="1" w:styleId="FontStyle157">
    <w:name w:val="Font Style157"/>
    <w:uiPriority w:val="99"/>
    <w:rsid w:val="00BD1757"/>
    <w:rPr>
      <w:rFonts w:ascii="Times New Roman" w:hAnsi="Times New Roman"/>
      <w:b/>
      <w:color w:val="auto"/>
      <w:sz w:val="26"/>
      <w:lang w:val="ru-RU" w:eastAsia="zh-CN"/>
    </w:rPr>
  </w:style>
  <w:style w:type="character" w:customStyle="1" w:styleId="FontStyle158">
    <w:name w:val="Font Style158"/>
    <w:uiPriority w:val="99"/>
    <w:rsid w:val="00BD1757"/>
    <w:rPr>
      <w:rFonts w:ascii="Times New Roman" w:hAnsi="Times New Roman"/>
      <w:color w:val="auto"/>
      <w:sz w:val="26"/>
      <w:lang w:val="ru-RU" w:eastAsia="zh-CN"/>
    </w:rPr>
  </w:style>
  <w:style w:type="character" w:customStyle="1" w:styleId="FontStyle163">
    <w:name w:val="Font Style163"/>
    <w:uiPriority w:val="99"/>
    <w:rsid w:val="00BD1757"/>
    <w:rPr>
      <w:rFonts w:ascii="Times New Roman" w:hAnsi="Times New Roman"/>
      <w:sz w:val="18"/>
      <w:lang w:val="ru-RU" w:eastAsia="zh-CN"/>
    </w:rPr>
  </w:style>
  <w:style w:type="character" w:customStyle="1" w:styleId="FontStyle162">
    <w:name w:val="Font Style162"/>
    <w:uiPriority w:val="99"/>
    <w:rsid w:val="00BD1757"/>
    <w:rPr>
      <w:rFonts w:ascii="Times New Roman" w:hAnsi="Times New Roman"/>
      <w:b/>
      <w:sz w:val="18"/>
      <w:lang w:val="ru-RU" w:eastAsia="zh-CN"/>
    </w:rPr>
  </w:style>
  <w:style w:type="table" w:customStyle="1" w:styleId="afffffff6">
    <w:name w:val="Таблицы"/>
    <w:basedOn w:val="a7"/>
    <w:uiPriority w:val="99"/>
    <w:rsid w:val="00BD1757"/>
    <w:pPr>
      <w:jc w:val="center"/>
    </w:pPr>
    <w:rPr>
      <w:rFonts w:eastAsia="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7">
    <w:name w:val="Placeholder Text"/>
    <w:basedOn w:val="a1"/>
    <w:uiPriority w:val="99"/>
    <w:semiHidden/>
    <w:rsid w:val="00BD1757"/>
    <w:rPr>
      <w:rFonts w:cs="Times New Roman"/>
      <w:color w:val="808080"/>
    </w:rPr>
  </w:style>
  <w:style w:type="paragraph" w:customStyle="1" w:styleId="afffffff8">
    <w:name w:val="+таб"/>
    <w:basedOn w:val="a0"/>
    <w:link w:val="afffffff9"/>
    <w:uiPriority w:val="99"/>
    <w:rsid w:val="00BD1757"/>
    <w:pPr>
      <w:jc w:val="center"/>
    </w:pPr>
    <w:rPr>
      <w:rFonts w:ascii="Bookman Old Style" w:hAnsi="Bookman Old Style"/>
      <w:sz w:val="20"/>
      <w:szCs w:val="20"/>
    </w:rPr>
  </w:style>
  <w:style w:type="character" w:customStyle="1" w:styleId="afffffff9">
    <w:name w:val="+таб Знак"/>
    <w:basedOn w:val="a1"/>
    <w:link w:val="afffffff8"/>
    <w:uiPriority w:val="99"/>
    <w:locked/>
    <w:rsid w:val="00BD1757"/>
    <w:rPr>
      <w:rFonts w:ascii="Bookman Old Style" w:eastAsia="Times New Roman" w:hAnsi="Bookman Old Style"/>
    </w:rPr>
  </w:style>
  <w:style w:type="paragraph" w:customStyle="1" w:styleId="afffffffa">
    <w:name w:val="Абзац"/>
    <w:basedOn w:val="a0"/>
    <w:link w:val="afffffffb"/>
    <w:uiPriority w:val="99"/>
    <w:rsid w:val="00BD1757"/>
    <w:pPr>
      <w:spacing w:before="120" w:after="60"/>
      <w:ind w:firstLine="567"/>
      <w:jc w:val="both"/>
    </w:pPr>
    <w:rPr>
      <w:rFonts w:eastAsia="Calibri"/>
      <w:szCs w:val="20"/>
      <w:lang w:val="x-none" w:eastAsia="x-none"/>
    </w:rPr>
  </w:style>
  <w:style w:type="character" w:customStyle="1" w:styleId="afffffffb">
    <w:name w:val="Абзац Знак"/>
    <w:link w:val="afffffffa"/>
    <w:uiPriority w:val="99"/>
    <w:locked/>
    <w:rsid w:val="00BD1757"/>
    <w:rPr>
      <w:rFonts w:ascii="Times New Roman" w:hAnsi="Times New Roman"/>
      <w:sz w:val="24"/>
      <w:lang w:val="x-none" w:eastAsia="x-none"/>
    </w:rPr>
  </w:style>
  <w:style w:type="character" w:customStyle="1" w:styleId="afffe">
    <w:name w:val="Список Знак"/>
    <w:link w:val="afffd"/>
    <w:uiPriority w:val="99"/>
    <w:locked/>
    <w:rsid w:val="00BD1757"/>
    <w:rPr>
      <w:rFonts w:ascii="Times New Roman" w:eastAsia="Times New Roman" w:hAnsi="Times New Roman" w:cs="Mangal"/>
      <w:sz w:val="24"/>
      <w:lang w:val="x-none" w:eastAsia="zh-CN"/>
    </w:rPr>
  </w:style>
  <w:style w:type="paragraph" w:customStyle="1" w:styleId="stwitextCharChar">
    <w:name w:val="stwi text Char Char"/>
    <w:basedOn w:val="a0"/>
    <w:uiPriority w:val="99"/>
    <w:rsid w:val="00BD1757"/>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0"/>
    <w:uiPriority w:val="99"/>
    <w:rsid w:val="00BD1757"/>
    <w:pPr>
      <w:keepNext/>
      <w:keepLines/>
      <w:spacing w:after="120"/>
      <w:jc w:val="center"/>
    </w:pPr>
    <w:rPr>
      <w:rFonts w:ascii="Bookman Old Style" w:hAnsi="Bookman Old Style"/>
      <w:b/>
      <w:sz w:val="22"/>
      <w:szCs w:val="22"/>
    </w:rPr>
  </w:style>
  <w:style w:type="paragraph" w:customStyle="1" w:styleId="afffffffd">
    <w:name w:val="Табличный_центр"/>
    <w:basedOn w:val="a0"/>
    <w:uiPriority w:val="99"/>
    <w:rsid w:val="00BD1757"/>
    <w:pPr>
      <w:spacing w:after="120"/>
      <w:jc w:val="center"/>
    </w:pPr>
    <w:rPr>
      <w:rFonts w:ascii="Bookman Old Style" w:hAnsi="Bookman Old Style"/>
      <w:sz w:val="22"/>
      <w:szCs w:val="22"/>
    </w:rPr>
  </w:style>
  <w:style w:type="paragraph" w:customStyle="1" w:styleId="a">
    <w:name w:val="Табличный_нумерованный"/>
    <w:basedOn w:val="a0"/>
    <w:link w:val="afffffffe"/>
    <w:uiPriority w:val="99"/>
    <w:rsid w:val="00BD1757"/>
    <w:pPr>
      <w:numPr>
        <w:numId w:val="22"/>
      </w:numPr>
      <w:spacing w:after="120"/>
    </w:pPr>
    <w:rPr>
      <w:rFonts w:ascii="Bookman Old Style" w:eastAsia="Calibri" w:hAnsi="Bookman Old Style"/>
      <w:sz w:val="20"/>
      <w:szCs w:val="20"/>
      <w:lang w:val="x-none" w:eastAsia="x-none"/>
    </w:rPr>
  </w:style>
  <w:style w:type="character" w:customStyle="1" w:styleId="afffffffe">
    <w:name w:val="Табличный_нумерованный Знак"/>
    <w:link w:val="a"/>
    <w:uiPriority w:val="99"/>
    <w:locked/>
    <w:rsid w:val="00BD1757"/>
    <w:rPr>
      <w:rFonts w:ascii="Bookman Old Style" w:hAnsi="Bookman Old Style"/>
      <w:lang w:val="x-none" w:eastAsia="x-none"/>
    </w:rPr>
  </w:style>
  <w:style w:type="paragraph" w:customStyle="1" w:styleId="affffffff">
    <w:name w:val="Табличный_по ширине"/>
    <w:basedOn w:val="a0"/>
    <w:uiPriority w:val="99"/>
    <w:rsid w:val="00BD1757"/>
    <w:pPr>
      <w:spacing w:after="120"/>
      <w:jc w:val="both"/>
    </w:pPr>
    <w:rPr>
      <w:rFonts w:ascii="Bookman Old Style" w:hAnsi="Bookman Old Style"/>
      <w:sz w:val="22"/>
      <w:szCs w:val="22"/>
    </w:rPr>
  </w:style>
  <w:style w:type="character" w:customStyle="1" w:styleId="1ff2">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1"/>
    <w:uiPriority w:val="99"/>
    <w:locked/>
    <w:rsid w:val="00BD1757"/>
    <w:rPr>
      <w:color w:val="000000"/>
      <w:sz w:val="28"/>
    </w:rPr>
  </w:style>
  <w:style w:type="paragraph" w:customStyle="1" w:styleId="2fb">
    <w:name w:val="Без интервала2"/>
    <w:aliases w:val="14Без отступа,Без отступа"/>
    <w:uiPriority w:val="99"/>
    <w:rsid w:val="00BD1757"/>
    <w:pPr>
      <w:spacing w:after="200" w:line="276" w:lineRule="auto"/>
    </w:pPr>
    <w:rPr>
      <w:sz w:val="22"/>
      <w:szCs w:val="22"/>
      <w:lang w:eastAsia="en-US"/>
    </w:rPr>
  </w:style>
  <w:style w:type="paragraph" w:styleId="affffffff0">
    <w:name w:val="TOC Heading"/>
    <w:basedOn w:val="11"/>
    <w:next w:val="a0"/>
    <w:uiPriority w:val="99"/>
    <w:qFormat/>
    <w:rsid w:val="00BD1757"/>
    <w:pPr>
      <w:keepLines/>
      <w:spacing w:before="240" w:after="120" w:line="259" w:lineRule="auto"/>
      <w:jc w:val="left"/>
      <w:outlineLvl w:val="9"/>
    </w:pPr>
    <w:rPr>
      <w:rFonts w:ascii="Cambria" w:hAnsi="Cambria"/>
      <w:b w:val="0"/>
      <w:color w:val="365F91"/>
      <w:sz w:val="32"/>
      <w:szCs w:val="32"/>
      <w:lang w:val="ru-RU"/>
    </w:rPr>
  </w:style>
  <w:style w:type="paragraph" w:customStyle="1" w:styleId="-S">
    <w:name w:val="- S_Маркированный"/>
    <w:basedOn w:val="a0"/>
    <w:autoRedefine/>
    <w:uiPriority w:val="99"/>
    <w:rsid w:val="00BD1757"/>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0"/>
    <w:autoRedefine/>
    <w:uiPriority w:val="99"/>
    <w:rsid w:val="00BD1757"/>
    <w:pPr>
      <w:numPr>
        <w:numId w:val="23"/>
      </w:numPr>
      <w:shd w:val="clear" w:color="auto" w:fill="FFC000"/>
      <w:spacing w:after="120"/>
      <w:jc w:val="right"/>
    </w:pPr>
    <w:rPr>
      <w:rFonts w:ascii="Bookman Old Style" w:hAnsi="Bookman Old Style"/>
      <w:spacing w:val="2"/>
    </w:rPr>
  </w:style>
  <w:style w:type="paragraph" w:customStyle="1" w:styleId="S3">
    <w:name w:val="S_Обычный Знак Знак"/>
    <w:basedOn w:val="a0"/>
    <w:link w:val="S5"/>
    <w:uiPriority w:val="99"/>
    <w:locked/>
    <w:rsid w:val="00BD1757"/>
    <w:pPr>
      <w:spacing w:after="120" w:line="360" w:lineRule="auto"/>
      <w:ind w:firstLine="709"/>
      <w:jc w:val="both"/>
    </w:pPr>
    <w:rPr>
      <w:rFonts w:eastAsia="Calibri"/>
      <w:szCs w:val="20"/>
      <w:lang w:val="x-none" w:eastAsia="x-none"/>
    </w:rPr>
  </w:style>
  <w:style w:type="character" w:customStyle="1" w:styleId="S5">
    <w:name w:val="S_Обычный Знак Знак Знак"/>
    <w:link w:val="S3"/>
    <w:uiPriority w:val="99"/>
    <w:locked/>
    <w:rsid w:val="00BD1757"/>
    <w:rPr>
      <w:rFonts w:ascii="Times New Roman" w:hAnsi="Times New Roman"/>
      <w:sz w:val="24"/>
      <w:lang w:val="x-none" w:eastAsia="x-none"/>
    </w:rPr>
  </w:style>
  <w:style w:type="paragraph" w:customStyle="1" w:styleId="affffffff1">
    <w:name w:val="Таблица"/>
    <w:basedOn w:val="a0"/>
    <w:link w:val="affffffff2"/>
    <w:uiPriority w:val="99"/>
    <w:rsid w:val="00BD1757"/>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0"/>
    <w:uiPriority w:val="99"/>
    <w:rsid w:val="00BD1757"/>
    <w:pPr>
      <w:spacing w:after="120" w:line="276" w:lineRule="auto"/>
      <w:jc w:val="center"/>
    </w:pPr>
    <w:rPr>
      <w:rFonts w:ascii="Bookman Old Style" w:hAnsi="Bookman Old Style"/>
      <w:b/>
      <w:sz w:val="28"/>
      <w:szCs w:val="28"/>
    </w:rPr>
  </w:style>
  <w:style w:type="paragraph" w:customStyle="1" w:styleId="2fc">
    <w:name w:val="Заголовок2"/>
    <w:basedOn w:val="a0"/>
    <w:uiPriority w:val="99"/>
    <w:rsid w:val="00BD1757"/>
    <w:pPr>
      <w:spacing w:after="120" w:line="276" w:lineRule="auto"/>
      <w:ind w:firstLine="709"/>
      <w:jc w:val="both"/>
    </w:pPr>
    <w:rPr>
      <w:rFonts w:ascii="Bookman Old Style" w:hAnsi="Bookman Old Style"/>
      <w:b/>
    </w:rPr>
  </w:style>
  <w:style w:type="paragraph" w:customStyle="1" w:styleId="affffffff4">
    <w:name w:val="ОснТекст"/>
    <w:basedOn w:val="a0"/>
    <w:link w:val="affffffff5"/>
    <w:uiPriority w:val="99"/>
    <w:rsid w:val="00BD1757"/>
    <w:pPr>
      <w:spacing w:after="120" w:line="276" w:lineRule="auto"/>
      <w:ind w:firstLine="540"/>
      <w:jc w:val="both"/>
    </w:pPr>
    <w:rPr>
      <w:rFonts w:eastAsia="Calibri"/>
      <w:sz w:val="20"/>
      <w:szCs w:val="20"/>
      <w:lang w:val="x-none" w:eastAsia="x-none"/>
    </w:rPr>
  </w:style>
  <w:style w:type="character" w:customStyle="1" w:styleId="affffffff5">
    <w:name w:val="ОснТекст Знак"/>
    <w:link w:val="affffffff4"/>
    <w:uiPriority w:val="99"/>
    <w:locked/>
    <w:rsid w:val="00BD1757"/>
    <w:rPr>
      <w:rFonts w:ascii="Times New Roman" w:hAnsi="Times New Roman"/>
      <w:lang w:val="x-none" w:eastAsia="x-none"/>
    </w:rPr>
  </w:style>
  <w:style w:type="paragraph" w:customStyle="1" w:styleId="affffffff6">
    <w:name w:val="+Подзаголовок"/>
    <w:basedOn w:val="2"/>
    <w:uiPriority w:val="99"/>
    <w:rsid w:val="00BD1757"/>
    <w:pPr>
      <w:keepLines/>
      <w:spacing w:before="200" w:after="200" w:line="276" w:lineRule="auto"/>
      <w:jc w:val="both"/>
    </w:pPr>
    <w:rPr>
      <w:rFonts w:ascii="Bookman Old Style" w:hAnsi="Bookman Old Style"/>
      <w:b/>
      <w:bCs/>
      <w:sz w:val="24"/>
      <w:szCs w:val="26"/>
      <w:lang w:val="ru-RU" w:eastAsia="en-US"/>
    </w:rPr>
  </w:style>
  <w:style w:type="table" w:customStyle="1" w:styleId="3e">
    <w:name w:val="Сетка таблицы3"/>
    <w:uiPriority w:val="99"/>
    <w:rsid w:val="00BD1757"/>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7">
    <w:name w:val="Book Title"/>
    <w:basedOn w:val="a1"/>
    <w:uiPriority w:val="99"/>
    <w:qFormat/>
    <w:rsid w:val="00BD1757"/>
    <w:rPr>
      <w:rFonts w:cs="Times New Roman"/>
      <w:b/>
      <w:bCs/>
      <w:i/>
      <w:iCs/>
      <w:spacing w:val="5"/>
    </w:rPr>
  </w:style>
  <w:style w:type="paragraph" w:customStyle="1" w:styleId="affffffff8">
    <w:name w:val="Знак Знак Знак"/>
    <w:basedOn w:val="a0"/>
    <w:uiPriority w:val="99"/>
    <w:rsid w:val="00BD1757"/>
    <w:pPr>
      <w:spacing w:after="160"/>
    </w:pPr>
    <w:rPr>
      <w:sz w:val="20"/>
      <w:szCs w:val="20"/>
      <w:lang w:val="en-US" w:eastAsia="en-US"/>
    </w:rPr>
  </w:style>
  <w:style w:type="character" w:customStyle="1" w:styleId="NoSpacingChar">
    <w:name w:val="No Spacing Char"/>
    <w:link w:val="1f4"/>
    <w:uiPriority w:val="99"/>
    <w:locked/>
    <w:rsid w:val="00BD1757"/>
    <w:rPr>
      <w:rFonts w:eastAsia="Times New Roman"/>
      <w:sz w:val="22"/>
      <w:szCs w:val="22"/>
      <w:lang w:bidi="ar-SA"/>
    </w:rPr>
  </w:style>
  <w:style w:type="paragraph" w:customStyle="1" w:styleId="Style35">
    <w:name w:val="Style35"/>
    <w:basedOn w:val="a0"/>
    <w:uiPriority w:val="99"/>
    <w:rsid w:val="00BD1757"/>
    <w:pPr>
      <w:widowControl w:val="0"/>
      <w:autoSpaceDE w:val="0"/>
      <w:autoSpaceDN w:val="0"/>
      <w:adjustRightInd w:val="0"/>
      <w:spacing w:after="120" w:line="256" w:lineRule="exact"/>
      <w:jc w:val="center"/>
    </w:pPr>
  </w:style>
  <w:style w:type="paragraph" w:customStyle="1" w:styleId="Style4">
    <w:name w:val="Style4"/>
    <w:basedOn w:val="a0"/>
    <w:uiPriority w:val="99"/>
    <w:rsid w:val="00BD1757"/>
    <w:pPr>
      <w:widowControl w:val="0"/>
      <w:autoSpaceDE w:val="0"/>
      <w:autoSpaceDN w:val="0"/>
      <w:adjustRightInd w:val="0"/>
      <w:spacing w:after="120"/>
    </w:pPr>
  </w:style>
  <w:style w:type="paragraph" w:customStyle="1" w:styleId="Style5">
    <w:name w:val="Style5"/>
    <w:basedOn w:val="a0"/>
    <w:uiPriority w:val="99"/>
    <w:rsid w:val="00BD1757"/>
    <w:pPr>
      <w:widowControl w:val="0"/>
      <w:autoSpaceDE w:val="0"/>
      <w:autoSpaceDN w:val="0"/>
      <w:adjustRightInd w:val="0"/>
      <w:spacing w:after="120" w:line="241" w:lineRule="exact"/>
      <w:jc w:val="both"/>
    </w:pPr>
  </w:style>
  <w:style w:type="paragraph" w:customStyle="1" w:styleId="Style8">
    <w:name w:val="Style8"/>
    <w:basedOn w:val="a0"/>
    <w:uiPriority w:val="99"/>
    <w:rsid w:val="00BD1757"/>
    <w:pPr>
      <w:widowControl w:val="0"/>
      <w:autoSpaceDE w:val="0"/>
      <w:autoSpaceDN w:val="0"/>
      <w:adjustRightInd w:val="0"/>
      <w:spacing w:after="120"/>
    </w:pPr>
  </w:style>
  <w:style w:type="paragraph" w:customStyle="1" w:styleId="Style10">
    <w:name w:val="Style10"/>
    <w:basedOn w:val="a0"/>
    <w:uiPriority w:val="99"/>
    <w:rsid w:val="00BD1757"/>
    <w:pPr>
      <w:widowControl w:val="0"/>
      <w:autoSpaceDE w:val="0"/>
      <w:autoSpaceDN w:val="0"/>
      <w:adjustRightInd w:val="0"/>
      <w:spacing w:after="120" w:line="283" w:lineRule="exact"/>
      <w:ind w:hanging="360"/>
      <w:jc w:val="both"/>
    </w:pPr>
  </w:style>
  <w:style w:type="paragraph" w:customStyle="1" w:styleId="Style11">
    <w:name w:val="Style11"/>
    <w:basedOn w:val="a0"/>
    <w:uiPriority w:val="99"/>
    <w:rsid w:val="00BD1757"/>
    <w:pPr>
      <w:widowControl w:val="0"/>
      <w:autoSpaceDE w:val="0"/>
      <w:autoSpaceDN w:val="0"/>
      <w:adjustRightInd w:val="0"/>
      <w:spacing w:after="120" w:line="264" w:lineRule="exact"/>
    </w:pPr>
  </w:style>
  <w:style w:type="paragraph" w:customStyle="1" w:styleId="Style12">
    <w:name w:val="Style12"/>
    <w:basedOn w:val="a0"/>
    <w:uiPriority w:val="99"/>
    <w:rsid w:val="00BD1757"/>
    <w:pPr>
      <w:widowControl w:val="0"/>
      <w:autoSpaceDE w:val="0"/>
      <w:autoSpaceDN w:val="0"/>
      <w:adjustRightInd w:val="0"/>
      <w:spacing w:after="120"/>
      <w:jc w:val="center"/>
    </w:pPr>
  </w:style>
  <w:style w:type="paragraph" w:customStyle="1" w:styleId="Style14">
    <w:name w:val="Style14"/>
    <w:basedOn w:val="a0"/>
    <w:uiPriority w:val="99"/>
    <w:rsid w:val="00BD1757"/>
    <w:pPr>
      <w:widowControl w:val="0"/>
      <w:autoSpaceDE w:val="0"/>
      <w:autoSpaceDN w:val="0"/>
      <w:adjustRightInd w:val="0"/>
      <w:spacing w:after="120" w:line="238" w:lineRule="exact"/>
    </w:pPr>
  </w:style>
  <w:style w:type="paragraph" w:customStyle="1" w:styleId="Style16">
    <w:name w:val="Style16"/>
    <w:basedOn w:val="a0"/>
    <w:uiPriority w:val="99"/>
    <w:rsid w:val="00BD1757"/>
    <w:pPr>
      <w:widowControl w:val="0"/>
      <w:autoSpaceDE w:val="0"/>
      <w:autoSpaceDN w:val="0"/>
      <w:adjustRightInd w:val="0"/>
      <w:spacing w:after="120" w:line="278" w:lineRule="exact"/>
      <w:jc w:val="center"/>
    </w:pPr>
  </w:style>
  <w:style w:type="paragraph" w:customStyle="1" w:styleId="Style17">
    <w:name w:val="Style17"/>
    <w:basedOn w:val="a0"/>
    <w:uiPriority w:val="99"/>
    <w:rsid w:val="00BD1757"/>
    <w:pPr>
      <w:widowControl w:val="0"/>
      <w:autoSpaceDE w:val="0"/>
      <w:autoSpaceDN w:val="0"/>
      <w:adjustRightInd w:val="0"/>
      <w:spacing w:after="120" w:line="288" w:lineRule="exact"/>
    </w:pPr>
  </w:style>
  <w:style w:type="paragraph" w:customStyle="1" w:styleId="Style18">
    <w:name w:val="Style18"/>
    <w:basedOn w:val="a0"/>
    <w:uiPriority w:val="99"/>
    <w:rsid w:val="00BD1757"/>
    <w:pPr>
      <w:widowControl w:val="0"/>
      <w:autoSpaceDE w:val="0"/>
      <w:autoSpaceDN w:val="0"/>
      <w:adjustRightInd w:val="0"/>
      <w:spacing w:after="120" w:line="283" w:lineRule="exact"/>
      <w:ind w:firstLine="245"/>
    </w:pPr>
  </w:style>
  <w:style w:type="paragraph" w:customStyle="1" w:styleId="Style19">
    <w:name w:val="Style19"/>
    <w:basedOn w:val="a0"/>
    <w:uiPriority w:val="99"/>
    <w:rsid w:val="00BD1757"/>
    <w:pPr>
      <w:widowControl w:val="0"/>
      <w:autoSpaceDE w:val="0"/>
      <w:autoSpaceDN w:val="0"/>
      <w:adjustRightInd w:val="0"/>
      <w:spacing w:after="120" w:line="283" w:lineRule="exact"/>
      <w:jc w:val="center"/>
    </w:pPr>
  </w:style>
  <w:style w:type="paragraph" w:customStyle="1" w:styleId="Style21">
    <w:name w:val="Style21"/>
    <w:basedOn w:val="a0"/>
    <w:uiPriority w:val="99"/>
    <w:rsid w:val="00BD1757"/>
    <w:pPr>
      <w:widowControl w:val="0"/>
      <w:autoSpaceDE w:val="0"/>
      <w:autoSpaceDN w:val="0"/>
      <w:adjustRightInd w:val="0"/>
      <w:spacing w:after="120"/>
    </w:pPr>
    <w:rPr>
      <w:rFonts w:ascii="Calibri" w:hAnsi="Calibri"/>
    </w:rPr>
  </w:style>
  <w:style w:type="paragraph" w:customStyle="1" w:styleId="Style22">
    <w:name w:val="Style22"/>
    <w:basedOn w:val="a0"/>
    <w:uiPriority w:val="99"/>
    <w:rsid w:val="00BD1757"/>
    <w:pPr>
      <w:widowControl w:val="0"/>
      <w:autoSpaceDE w:val="0"/>
      <w:autoSpaceDN w:val="0"/>
      <w:adjustRightInd w:val="0"/>
      <w:spacing w:after="120"/>
    </w:pPr>
    <w:rPr>
      <w:rFonts w:ascii="Calibri" w:hAnsi="Calibri"/>
    </w:rPr>
  </w:style>
  <w:style w:type="paragraph" w:customStyle="1" w:styleId="Style26">
    <w:name w:val="Style26"/>
    <w:basedOn w:val="a0"/>
    <w:uiPriority w:val="99"/>
    <w:rsid w:val="00BD1757"/>
    <w:pPr>
      <w:widowControl w:val="0"/>
      <w:autoSpaceDE w:val="0"/>
      <w:autoSpaceDN w:val="0"/>
      <w:adjustRightInd w:val="0"/>
      <w:spacing w:after="120"/>
    </w:pPr>
    <w:rPr>
      <w:rFonts w:ascii="Calibri" w:hAnsi="Calibri"/>
    </w:rPr>
  </w:style>
  <w:style w:type="paragraph" w:customStyle="1" w:styleId="Style27">
    <w:name w:val="Style27"/>
    <w:basedOn w:val="a0"/>
    <w:uiPriority w:val="99"/>
    <w:rsid w:val="00BD1757"/>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uiPriority w:val="99"/>
    <w:locked/>
    <w:rsid w:val="00BD1757"/>
    <w:rPr>
      <w:sz w:val="28"/>
    </w:rPr>
  </w:style>
  <w:style w:type="paragraph" w:customStyle="1" w:styleId="Sweet0">
    <w:name w:val="Sweet_основной текст"/>
    <w:basedOn w:val="a0"/>
    <w:link w:val="Sweet"/>
    <w:uiPriority w:val="99"/>
    <w:rsid w:val="00BD1757"/>
    <w:pPr>
      <w:spacing w:after="120"/>
      <w:ind w:firstLine="709"/>
      <w:jc w:val="both"/>
    </w:pPr>
    <w:rPr>
      <w:rFonts w:ascii="Calibri" w:eastAsia="Calibri" w:hAnsi="Calibri"/>
      <w:sz w:val="28"/>
      <w:szCs w:val="20"/>
      <w:lang w:val="x-none" w:eastAsia="x-none"/>
    </w:rPr>
  </w:style>
  <w:style w:type="paragraph" w:customStyle="1" w:styleId="Style9">
    <w:name w:val="Style9"/>
    <w:basedOn w:val="a0"/>
    <w:uiPriority w:val="99"/>
    <w:rsid w:val="00BD1757"/>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0"/>
    <w:uiPriority w:val="99"/>
    <w:rsid w:val="00BD1757"/>
    <w:pPr>
      <w:widowControl w:val="0"/>
      <w:autoSpaceDE w:val="0"/>
      <w:autoSpaceDN w:val="0"/>
      <w:adjustRightInd w:val="0"/>
      <w:spacing w:after="120"/>
    </w:pPr>
    <w:rPr>
      <w:rFonts w:ascii="Cambria" w:hAnsi="Cambria"/>
    </w:rPr>
  </w:style>
  <w:style w:type="paragraph" w:customStyle="1" w:styleId="Style96">
    <w:name w:val="Style96"/>
    <w:basedOn w:val="a0"/>
    <w:uiPriority w:val="99"/>
    <w:rsid w:val="00BD1757"/>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0"/>
    <w:uiPriority w:val="99"/>
    <w:rsid w:val="00BD1757"/>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0"/>
    <w:uiPriority w:val="99"/>
    <w:rsid w:val="00BD1757"/>
    <w:pPr>
      <w:widowControl w:val="0"/>
      <w:autoSpaceDE w:val="0"/>
      <w:autoSpaceDN w:val="0"/>
      <w:adjustRightInd w:val="0"/>
      <w:spacing w:after="120"/>
      <w:jc w:val="both"/>
    </w:pPr>
    <w:rPr>
      <w:rFonts w:ascii="Cambria" w:hAnsi="Cambria"/>
    </w:rPr>
  </w:style>
  <w:style w:type="paragraph" w:customStyle="1" w:styleId="Style90">
    <w:name w:val="Style90"/>
    <w:basedOn w:val="a0"/>
    <w:uiPriority w:val="99"/>
    <w:rsid w:val="00BD1757"/>
    <w:pPr>
      <w:widowControl w:val="0"/>
      <w:autoSpaceDE w:val="0"/>
      <w:autoSpaceDN w:val="0"/>
      <w:adjustRightInd w:val="0"/>
      <w:spacing w:after="120" w:line="235" w:lineRule="exact"/>
    </w:pPr>
    <w:rPr>
      <w:rFonts w:ascii="Cambria" w:hAnsi="Cambria"/>
    </w:rPr>
  </w:style>
  <w:style w:type="character" w:customStyle="1" w:styleId="FontStyle104">
    <w:name w:val="Font Style104"/>
    <w:uiPriority w:val="99"/>
    <w:rsid w:val="00BD1757"/>
    <w:rPr>
      <w:rFonts w:ascii="Times New Roman" w:hAnsi="Times New Roman"/>
      <w:sz w:val="22"/>
    </w:rPr>
  </w:style>
  <w:style w:type="character" w:customStyle="1" w:styleId="FontStyle69">
    <w:name w:val="Font Style69"/>
    <w:uiPriority w:val="99"/>
    <w:rsid w:val="00BD1757"/>
    <w:rPr>
      <w:rFonts w:ascii="Times New Roman" w:hAnsi="Times New Roman"/>
      <w:sz w:val="20"/>
    </w:rPr>
  </w:style>
  <w:style w:type="character" w:customStyle="1" w:styleId="FontStyle71">
    <w:name w:val="Font Style71"/>
    <w:uiPriority w:val="99"/>
    <w:rsid w:val="00BD1757"/>
    <w:rPr>
      <w:rFonts w:ascii="Arial" w:hAnsi="Arial"/>
      <w:b/>
      <w:sz w:val="20"/>
    </w:rPr>
  </w:style>
  <w:style w:type="character" w:customStyle="1" w:styleId="FontStyle72">
    <w:name w:val="Font Style72"/>
    <w:uiPriority w:val="99"/>
    <w:rsid w:val="00BD1757"/>
    <w:rPr>
      <w:rFonts w:ascii="Arial" w:hAnsi="Arial"/>
      <w:sz w:val="18"/>
    </w:rPr>
  </w:style>
  <w:style w:type="character" w:customStyle="1" w:styleId="FontStyle112">
    <w:name w:val="Font Style112"/>
    <w:uiPriority w:val="99"/>
    <w:rsid w:val="00BD1757"/>
    <w:rPr>
      <w:rFonts w:ascii="Times New Roman" w:hAnsi="Times New Roman"/>
      <w:sz w:val="22"/>
    </w:rPr>
  </w:style>
  <w:style w:type="character" w:customStyle="1" w:styleId="FontStyle24">
    <w:name w:val="Font Style24"/>
    <w:uiPriority w:val="99"/>
    <w:rsid w:val="00BD1757"/>
    <w:rPr>
      <w:rFonts w:ascii="Times New Roman" w:hAnsi="Times New Roman"/>
      <w:sz w:val="26"/>
    </w:rPr>
  </w:style>
  <w:style w:type="character" w:customStyle="1" w:styleId="FontStyle21">
    <w:name w:val="Font Style21"/>
    <w:uiPriority w:val="99"/>
    <w:rsid w:val="00BD1757"/>
    <w:rPr>
      <w:rFonts w:ascii="Arial" w:hAnsi="Arial"/>
      <w:b/>
      <w:spacing w:val="100"/>
      <w:sz w:val="32"/>
    </w:rPr>
  </w:style>
  <w:style w:type="character" w:customStyle="1" w:styleId="FontStyle25">
    <w:name w:val="Font Style25"/>
    <w:uiPriority w:val="99"/>
    <w:rsid w:val="00BD1757"/>
    <w:rPr>
      <w:rFonts w:ascii="Times New Roman" w:hAnsi="Times New Roman"/>
      <w:i/>
      <w:sz w:val="20"/>
    </w:rPr>
  </w:style>
  <w:style w:type="character" w:customStyle="1" w:styleId="FontStyle26">
    <w:name w:val="Font Style26"/>
    <w:uiPriority w:val="99"/>
    <w:rsid w:val="00BD1757"/>
    <w:rPr>
      <w:rFonts w:ascii="Times New Roman" w:hAnsi="Times New Roman"/>
      <w:i/>
      <w:sz w:val="20"/>
    </w:rPr>
  </w:style>
  <w:style w:type="character" w:customStyle="1" w:styleId="FontStyle27">
    <w:name w:val="Font Style27"/>
    <w:uiPriority w:val="99"/>
    <w:rsid w:val="00BD1757"/>
    <w:rPr>
      <w:rFonts w:ascii="Times New Roman" w:hAnsi="Times New Roman"/>
      <w:b/>
      <w:sz w:val="22"/>
    </w:rPr>
  </w:style>
  <w:style w:type="character" w:customStyle="1" w:styleId="FontStyle28">
    <w:name w:val="Font Style28"/>
    <w:uiPriority w:val="99"/>
    <w:rsid w:val="00BD1757"/>
    <w:rPr>
      <w:rFonts w:ascii="Times New Roman" w:hAnsi="Times New Roman"/>
      <w:sz w:val="20"/>
    </w:rPr>
  </w:style>
  <w:style w:type="character" w:customStyle="1" w:styleId="FontStyle29">
    <w:name w:val="Font Style29"/>
    <w:uiPriority w:val="99"/>
    <w:rsid w:val="00BD1757"/>
    <w:rPr>
      <w:rFonts w:ascii="Times New Roman" w:hAnsi="Times New Roman"/>
      <w:sz w:val="20"/>
    </w:rPr>
  </w:style>
  <w:style w:type="character" w:customStyle="1" w:styleId="FontStyle58">
    <w:name w:val="Font Style58"/>
    <w:uiPriority w:val="99"/>
    <w:rsid w:val="00BD1757"/>
    <w:rPr>
      <w:rFonts w:ascii="Calibri" w:hAnsi="Calibri"/>
      <w:sz w:val="32"/>
    </w:rPr>
  </w:style>
  <w:style w:type="character" w:customStyle="1" w:styleId="FontStyle61">
    <w:name w:val="Font Style61"/>
    <w:uiPriority w:val="99"/>
    <w:rsid w:val="00BD1757"/>
    <w:rPr>
      <w:rFonts w:ascii="Calibri" w:hAnsi="Calibri"/>
      <w:b/>
      <w:i/>
      <w:sz w:val="10"/>
    </w:rPr>
  </w:style>
  <w:style w:type="character" w:customStyle="1" w:styleId="FontStyle60">
    <w:name w:val="Font Style60"/>
    <w:uiPriority w:val="99"/>
    <w:rsid w:val="00BD1757"/>
    <w:rPr>
      <w:rFonts w:ascii="Garamond" w:hAnsi="Garamond"/>
      <w:b/>
      <w:spacing w:val="20"/>
      <w:sz w:val="12"/>
    </w:rPr>
  </w:style>
  <w:style w:type="character" w:customStyle="1" w:styleId="FontStyle62">
    <w:name w:val="Font Style62"/>
    <w:uiPriority w:val="99"/>
    <w:rsid w:val="00BD1757"/>
    <w:rPr>
      <w:rFonts w:ascii="Garamond" w:hAnsi="Garamond"/>
      <w:b/>
      <w:spacing w:val="20"/>
      <w:sz w:val="18"/>
    </w:rPr>
  </w:style>
  <w:style w:type="character" w:customStyle="1" w:styleId="FontStyle63">
    <w:name w:val="Font Style63"/>
    <w:uiPriority w:val="99"/>
    <w:rsid w:val="00BD1757"/>
    <w:rPr>
      <w:rFonts w:ascii="Garamond" w:hAnsi="Garamond"/>
      <w:b/>
      <w:spacing w:val="90"/>
      <w:sz w:val="14"/>
    </w:rPr>
  </w:style>
  <w:style w:type="character" w:customStyle="1" w:styleId="FontStyle182">
    <w:name w:val="Font Style182"/>
    <w:uiPriority w:val="99"/>
    <w:rsid w:val="00BD1757"/>
    <w:rPr>
      <w:rFonts w:ascii="Times New Roman" w:hAnsi="Times New Roman"/>
      <w:sz w:val="22"/>
    </w:rPr>
  </w:style>
  <w:style w:type="character" w:customStyle="1" w:styleId="FontStyle128">
    <w:name w:val="Font Style128"/>
    <w:uiPriority w:val="99"/>
    <w:rsid w:val="00BD1757"/>
    <w:rPr>
      <w:rFonts w:ascii="Times New Roman" w:hAnsi="Times New Roman"/>
      <w:sz w:val="16"/>
    </w:rPr>
  </w:style>
  <w:style w:type="character" w:customStyle="1" w:styleId="FontStyle130">
    <w:name w:val="Font Style130"/>
    <w:uiPriority w:val="99"/>
    <w:rsid w:val="00BD1757"/>
    <w:rPr>
      <w:rFonts w:ascii="Arial" w:hAnsi="Arial"/>
      <w:b/>
      <w:spacing w:val="-10"/>
      <w:sz w:val="32"/>
    </w:rPr>
  </w:style>
  <w:style w:type="character" w:customStyle="1" w:styleId="FontStyle180">
    <w:name w:val="Font Style180"/>
    <w:uiPriority w:val="99"/>
    <w:rsid w:val="00BD1757"/>
    <w:rPr>
      <w:rFonts w:ascii="Times New Roman" w:hAnsi="Times New Roman"/>
      <w:b/>
      <w:sz w:val="22"/>
    </w:rPr>
  </w:style>
  <w:style w:type="character" w:customStyle="1" w:styleId="FontStyle178">
    <w:name w:val="Font Style178"/>
    <w:uiPriority w:val="99"/>
    <w:rsid w:val="00BD1757"/>
    <w:rPr>
      <w:rFonts w:ascii="Times New Roman" w:hAnsi="Times New Roman"/>
      <w:sz w:val="20"/>
    </w:rPr>
  </w:style>
  <w:style w:type="character" w:customStyle="1" w:styleId="FontStyle177">
    <w:name w:val="Font Style177"/>
    <w:uiPriority w:val="99"/>
    <w:rsid w:val="00BD1757"/>
    <w:rPr>
      <w:rFonts w:ascii="Calibri" w:hAnsi="Calibri"/>
      <w:sz w:val="18"/>
    </w:rPr>
  </w:style>
  <w:style w:type="character" w:customStyle="1" w:styleId="FontStyle171">
    <w:name w:val="Font Style171"/>
    <w:uiPriority w:val="99"/>
    <w:rsid w:val="00BD1757"/>
    <w:rPr>
      <w:rFonts w:ascii="Times New Roman" w:hAnsi="Times New Roman"/>
      <w:sz w:val="18"/>
    </w:rPr>
  </w:style>
  <w:style w:type="paragraph" w:customStyle="1" w:styleId="3f">
    <w:name w:val="Без интервала3"/>
    <w:uiPriority w:val="99"/>
    <w:rsid w:val="00BD1757"/>
    <w:rPr>
      <w:sz w:val="22"/>
      <w:szCs w:val="22"/>
      <w:lang w:eastAsia="en-US"/>
    </w:rPr>
  </w:style>
  <w:style w:type="paragraph" w:customStyle="1" w:styleId="45">
    <w:name w:val="Без интервала4"/>
    <w:uiPriority w:val="99"/>
    <w:rsid w:val="00BD1757"/>
    <w:rPr>
      <w:sz w:val="22"/>
      <w:szCs w:val="22"/>
      <w:lang w:eastAsia="en-US"/>
    </w:rPr>
  </w:style>
  <w:style w:type="paragraph" w:customStyle="1" w:styleId="Style42">
    <w:name w:val="Style42"/>
    <w:basedOn w:val="a0"/>
    <w:uiPriority w:val="99"/>
    <w:rsid w:val="00BD1757"/>
    <w:pPr>
      <w:widowControl w:val="0"/>
      <w:autoSpaceDE w:val="0"/>
      <w:autoSpaceDN w:val="0"/>
      <w:adjustRightInd w:val="0"/>
      <w:spacing w:line="319" w:lineRule="exact"/>
      <w:ind w:firstLine="720"/>
      <w:jc w:val="both"/>
    </w:pPr>
  </w:style>
  <w:style w:type="paragraph" w:customStyle="1" w:styleId="Style40">
    <w:name w:val="Style40"/>
    <w:basedOn w:val="a0"/>
    <w:uiPriority w:val="99"/>
    <w:rsid w:val="00BD1757"/>
    <w:pPr>
      <w:widowControl w:val="0"/>
      <w:autoSpaceDE w:val="0"/>
      <w:autoSpaceDN w:val="0"/>
      <w:adjustRightInd w:val="0"/>
      <w:spacing w:line="317" w:lineRule="exact"/>
      <w:ind w:firstLine="701"/>
      <w:jc w:val="both"/>
    </w:pPr>
  </w:style>
  <w:style w:type="paragraph" w:customStyle="1" w:styleId="Style52">
    <w:name w:val="Style52"/>
    <w:basedOn w:val="a0"/>
    <w:uiPriority w:val="99"/>
    <w:rsid w:val="00BD1757"/>
    <w:pPr>
      <w:widowControl w:val="0"/>
      <w:autoSpaceDE w:val="0"/>
      <w:autoSpaceDN w:val="0"/>
      <w:adjustRightInd w:val="0"/>
      <w:spacing w:line="276" w:lineRule="exact"/>
      <w:ind w:firstLine="566"/>
      <w:jc w:val="both"/>
    </w:pPr>
  </w:style>
  <w:style w:type="paragraph" w:customStyle="1" w:styleId="Style76">
    <w:name w:val="Style76"/>
    <w:basedOn w:val="a0"/>
    <w:uiPriority w:val="99"/>
    <w:rsid w:val="00BD1757"/>
    <w:pPr>
      <w:widowControl w:val="0"/>
      <w:autoSpaceDE w:val="0"/>
      <w:autoSpaceDN w:val="0"/>
      <w:adjustRightInd w:val="0"/>
    </w:pPr>
  </w:style>
  <w:style w:type="paragraph" w:customStyle="1" w:styleId="Style61">
    <w:name w:val="Style61"/>
    <w:basedOn w:val="a0"/>
    <w:uiPriority w:val="99"/>
    <w:rsid w:val="00BD1757"/>
    <w:pPr>
      <w:widowControl w:val="0"/>
      <w:autoSpaceDE w:val="0"/>
      <w:autoSpaceDN w:val="0"/>
      <w:adjustRightInd w:val="0"/>
      <w:jc w:val="both"/>
    </w:pPr>
  </w:style>
  <w:style w:type="paragraph" w:customStyle="1" w:styleId="Style60">
    <w:name w:val="Style60"/>
    <w:basedOn w:val="a0"/>
    <w:uiPriority w:val="99"/>
    <w:rsid w:val="00BD1757"/>
    <w:pPr>
      <w:widowControl w:val="0"/>
      <w:autoSpaceDE w:val="0"/>
      <w:autoSpaceDN w:val="0"/>
      <w:adjustRightInd w:val="0"/>
      <w:spacing w:line="250" w:lineRule="exact"/>
    </w:pPr>
  </w:style>
  <w:style w:type="character" w:customStyle="1" w:styleId="FontStyle271">
    <w:name w:val="Font Style271"/>
    <w:basedOn w:val="a1"/>
    <w:uiPriority w:val="99"/>
    <w:rsid w:val="00BD1757"/>
    <w:rPr>
      <w:rFonts w:ascii="Times New Roman" w:hAnsi="Times New Roman" w:cs="Times New Roman"/>
      <w:b/>
      <w:bCs/>
      <w:sz w:val="20"/>
      <w:szCs w:val="20"/>
    </w:rPr>
  </w:style>
  <w:style w:type="paragraph" w:customStyle="1" w:styleId="Style57">
    <w:name w:val="Style57"/>
    <w:basedOn w:val="a0"/>
    <w:uiPriority w:val="99"/>
    <w:rsid w:val="00BD1757"/>
    <w:pPr>
      <w:widowControl w:val="0"/>
      <w:autoSpaceDE w:val="0"/>
      <w:autoSpaceDN w:val="0"/>
      <w:adjustRightInd w:val="0"/>
      <w:spacing w:line="250" w:lineRule="exact"/>
      <w:jc w:val="center"/>
    </w:pPr>
  </w:style>
  <w:style w:type="paragraph" w:customStyle="1" w:styleId="Style62">
    <w:name w:val="Style62"/>
    <w:basedOn w:val="a0"/>
    <w:uiPriority w:val="99"/>
    <w:rsid w:val="00BD1757"/>
    <w:pPr>
      <w:widowControl w:val="0"/>
      <w:autoSpaceDE w:val="0"/>
      <w:autoSpaceDN w:val="0"/>
      <w:adjustRightInd w:val="0"/>
      <w:spacing w:line="202" w:lineRule="exact"/>
      <w:jc w:val="center"/>
    </w:pPr>
  </w:style>
  <w:style w:type="character" w:customStyle="1" w:styleId="FontStyle273">
    <w:name w:val="Font Style273"/>
    <w:basedOn w:val="a1"/>
    <w:uiPriority w:val="99"/>
    <w:rsid w:val="00BD1757"/>
    <w:rPr>
      <w:rFonts w:ascii="Times New Roman" w:hAnsi="Times New Roman" w:cs="Times New Roman"/>
      <w:b/>
      <w:bCs/>
      <w:sz w:val="20"/>
      <w:szCs w:val="20"/>
    </w:rPr>
  </w:style>
  <w:style w:type="paragraph" w:customStyle="1" w:styleId="Style59">
    <w:name w:val="Style59"/>
    <w:basedOn w:val="a0"/>
    <w:uiPriority w:val="99"/>
    <w:rsid w:val="00BD1757"/>
    <w:pPr>
      <w:widowControl w:val="0"/>
      <w:autoSpaceDE w:val="0"/>
      <w:autoSpaceDN w:val="0"/>
      <w:adjustRightInd w:val="0"/>
      <w:spacing w:line="254" w:lineRule="exact"/>
      <w:jc w:val="center"/>
    </w:pPr>
  </w:style>
  <w:style w:type="character" w:customStyle="1" w:styleId="FontStyle256">
    <w:name w:val="Font Style256"/>
    <w:basedOn w:val="a1"/>
    <w:uiPriority w:val="99"/>
    <w:rsid w:val="00BD1757"/>
    <w:rPr>
      <w:rFonts w:ascii="Segoe UI" w:hAnsi="Segoe UI" w:cs="Segoe UI"/>
      <w:b/>
      <w:bCs/>
      <w:sz w:val="12"/>
      <w:szCs w:val="12"/>
    </w:rPr>
  </w:style>
  <w:style w:type="character" w:customStyle="1" w:styleId="FontStyle272">
    <w:name w:val="Font Style272"/>
    <w:basedOn w:val="a1"/>
    <w:uiPriority w:val="99"/>
    <w:rsid w:val="00BD1757"/>
    <w:rPr>
      <w:rFonts w:ascii="Times New Roman" w:hAnsi="Times New Roman" w:cs="Times New Roman"/>
      <w:sz w:val="20"/>
      <w:szCs w:val="20"/>
    </w:rPr>
  </w:style>
  <w:style w:type="character" w:customStyle="1" w:styleId="FontStyle252">
    <w:name w:val="Font Style252"/>
    <w:basedOn w:val="a1"/>
    <w:uiPriority w:val="99"/>
    <w:rsid w:val="00BD1757"/>
    <w:rPr>
      <w:rFonts w:ascii="Times New Roman" w:hAnsi="Times New Roman" w:cs="Times New Roman"/>
      <w:sz w:val="18"/>
      <w:szCs w:val="18"/>
    </w:rPr>
  </w:style>
  <w:style w:type="character" w:customStyle="1" w:styleId="FontStyle288">
    <w:name w:val="Font Style288"/>
    <w:basedOn w:val="a1"/>
    <w:uiPriority w:val="99"/>
    <w:rsid w:val="00BD1757"/>
    <w:rPr>
      <w:rFonts w:ascii="Times New Roman" w:hAnsi="Times New Roman" w:cs="Times New Roman"/>
      <w:b/>
      <w:bCs/>
      <w:sz w:val="14"/>
      <w:szCs w:val="14"/>
    </w:rPr>
  </w:style>
  <w:style w:type="character" w:customStyle="1" w:styleId="FontStyle289">
    <w:name w:val="Font Style289"/>
    <w:basedOn w:val="a1"/>
    <w:uiPriority w:val="99"/>
    <w:rsid w:val="00BD1757"/>
    <w:rPr>
      <w:rFonts w:ascii="Times New Roman" w:hAnsi="Times New Roman" w:cs="Times New Roman"/>
      <w:b/>
      <w:bCs/>
      <w:i/>
      <w:iCs/>
      <w:sz w:val="20"/>
      <w:szCs w:val="20"/>
    </w:rPr>
  </w:style>
  <w:style w:type="paragraph" w:customStyle="1" w:styleId="Style54">
    <w:name w:val="Style54"/>
    <w:basedOn w:val="a0"/>
    <w:uiPriority w:val="99"/>
    <w:rsid w:val="00BD1757"/>
    <w:pPr>
      <w:widowControl w:val="0"/>
      <w:autoSpaceDE w:val="0"/>
      <w:autoSpaceDN w:val="0"/>
      <w:adjustRightInd w:val="0"/>
      <w:spacing w:line="322" w:lineRule="exact"/>
      <w:jc w:val="both"/>
    </w:pPr>
  </w:style>
  <w:style w:type="paragraph" w:customStyle="1" w:styleId="143">
    <w:name w:val="Текст 14(таблица)"/>
    <w:basedOn w:val="a0"/>
    <w:uiPriority w:val="99"/>
    <w:rsid w:val="00BD1757"/>
    <w:pPr>
      <w:ind w:left="284" w:firstLine="709"/>
      <w:jc w:val="both"/>
    </w:pPr>
    <w:rPr>
      <w:rFonts w:ascii="Bookman Old Style" w:hAnsi="Bookman Old Style"/>
      <w:color w:val="000000"/>
      <w:lang w:val="en-US"/>
    </w:rPr>
  </w:style>
  <w:style w:type="paragraph" w:customStyle="1" w:styleId="Style34">
    <w:name w:val="Style34"/>
    <w:basedOn w:val="Standard"/>
    <w:uiPriority w:val="99"/>
    <w:rsid w:val="00BD1757"/>
    <w:pPr>
      <w:widowControl w:val="0"/>
      <w:autoSpaceDE w:val="0"/>
    </w:pPr>
    <w:rPr>
      <w:rFonts w:eastAsia="Calibri"/>
      <w:sz w:val="24"/>
      <w:szCs w:val="24"/>
      <w:lang w:eastAsia="zh-CN" w:bidi="hi-IN"/>
    </w:rPr>
  </w:style>
  <w:style w:type="paragraph" w:customStyle="1" w:styleId="Style37">
    <w:name w:val="Style37"/>
    <w:basedOn w:val="Standard"/>
    <w:uiPriority w:val="99"/>
    <w:rsid w:val="00BD1757"/>
    <w:pPr>
      <w:widowControl w:val="0"/>
      <w:autoSpaceDE w:val="0"/>
    </w:pPr>
    <w:rPr>
      <w:rFonts w:eastAsia="Calibri"/>
      <w:sz w:val="24"/>
      <w:szCs w:val="24"/>
      <w:lang w:eastAsia="zh-CN" w:bidi="hi-IN"/>
    </w:rPr>
  </w:style>
  <w:style w:type="paragraph" w:customStyle="1" w:styleId="Style82">
    <w:name w:val="Style82"/>
    <w:basedOn w:val="Standard"/>
    <w:uiPriority w:val="99"/>
    <w:rsid w:val="00BD1757"/>
    <w:pPr>
      <w:widowControl w:val="0"/>
      <w:autoSpaceDE w:val="0"/>
    </w:pPr>
    <w:rPr>
      <w:rFonts w:eastAsia="Calibri"/>
      <w:sz w:val="24"/>
      <w:szCs w:val="24"/>
      <w:lang w:eastAsia="zh-CN" w:bidi="hi-IN"/>
    </w:rPr>
  </w:style>
  <w:style w:type="paragraph" w:customStyle="1" w:styleId="affffffff9">
    <w:name w:val="Базовый"/>
    <w:uiPriority w:val="99"/>
    <w:rsid w:val="00BD1757"/>
    <w:pPr>
      <w:suppressAutoHyphens/>
      <w:spacing w:after="200" w:line="276" w:lineRule="auto"/>
    </w:pPr>
    <w:rPr>
      <w:rFonts w:cs="Calibri"/>
      <w:color w:val="00000A"/>
      <w:sz w:val="22"/>
      <w:szCs w:val="22"/>
      <w:lang w:eastAsia="en-US"/>
    </w:rPr>
  </w:style>
  <w:style w:type="paragraph" w:customStyle="1" w:styleId="144">
    <w:name w:val="Текст 14(основной)"/>
    <w:basedOn w:val="a0"/>
    <w:link w:val="145"/>
    <w:autoRedefine/>
    <w:uiPriority w:val="99"/>
    <w:rsid w:val="00BD1757"/>
    <w:pPr>
      <w:ind w:left="284"/>
      <w:jc w:val="both"/>
    </w:pPr>
    <w:rPr>
      <w:rFonts w:ascii="Bookman Old Style" w:hAnsi="Bookman Old Style"/>
      <w:szCs w:val="28"/>
    </w:rPr>
  </w:style>
  <w:style w:type="character" w:customStyle="1" w:styleId="145">
    <w:name w:val="Текст 14(основной) Знак"/>
    <w:basedOn w:val="a1"/>
    <w:link w:val="144"/>
    <w:uiPriority w:val="99"/>
    <w:locked/>
    <w:rsid w:val="00BD1757"/>
    <w:rPr>
      <w:rFonts w:ascii="Bookman Old Style" w:eastAsia="Times New Roman" w:hAnsi="Bookman Old Style"/>
      <w:sz w:val="24"/>
      <w:szCs w:val="28"/>
    </w:rPr>
  </w:style>
  <w:style w:type="character" w:customStyle="1" w:styleId="120">
    <w:name w:val="Стиль 12 пт"/>
    <w:basedOn w:val="a1"/>
    <w:uiPriority w:val="99"/>
    <w:rsid w:val="00BD1757"/>
    <w:rPr>
      <w:rFonts w:cs="Times New Roman"/>
      <w:sz w:val="24"/>
    </w:rPr>
  </w:style>
  <w:style w:type="paragraph" w:customStyle="1" w:styleId="121">
    <w:name w:val="Стиль 12 пт1"/>
    <w:next w:val="a0"/>
    <w:uiPriority w:val="99"/>
    <w:rsid w:val="00BD1757"/>
    <w:pPr>
      <w:contextualSpacing/>
    </w:pPr>
    <w:rPr>
      <w:rFonts w:ascii="Times New Roman" w:eastAsia="Times New Roman" w:hAnsi="Times New Roman"/>
      <w:sz w:val="24"/>
      <w:szCs w:val="24"/>
    </w:rPr>
  </w:style>
  <w:style w:type="character" w:customStyle="1" w:styleId="213">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uiPriority w:val="99"/>
    <w:rsid w:val="00BD1757"/>
    <w:rPr>
      <w:rFonts w:cs="Times New Roman"/>
      <w:b/>
      <w:bCs/>
      <w:sz w:val="24"/>
      <w:szCs w:val="24"/>
      <w:lang w:val="ru-RU" w:eastAsia="ru-RU" w:bidi="ar-SA"/>
    </w:rPr>
  </w:style>
  <w:style w:type="paragraph" w:customStyle="1" w:styleId="122">
    <w:name w:val="Текст 12(таблица)"/>
    <w:basedOn w:val="a0"/>
    <w:uiPriority w:val="99"/>
    <w:rsid w:val="00BD1757"/>
    <w:pPr>
      <w:jc w:val="both"/>
    </w:pPr>
    <w:rPr>
      <w:rFonts w:ascii="Bookman Old Style" w:hAnsi="Bookman Old Style"/>
      <w:lang w:val="en-US"/>
    </w:rPr>
  </w:style>
  <w:style w:type="paragraph" w:customStyle="1" w:styleId="102">
    <w:name w:val="Текст 10(таблица)"/>
    <w:basedOn w:val="a0"/>
    <w:uiPriority w:val="99"/>
    <w:rsid w:val="00BD1757"/>
    <w:pPr>
      <w:jc w:val="both"/>
    </w:pPr>
    <w:rPr>
      <w:rFonts w:ascii="Bookman Old Style" w:hAnsi="Bookman Old Style"/>
      <w:sz w:val="20"/>
      <w:lang w:val="en-US"/>
    </w:rPr>
  </w:style>
  <w:style w:type="paragraph" w:customStyle="1" w:styleId="146">
    <w:name w:val="Текст 14(поцентру) Знак"/>
    <w:basedOn w:val="a0"/>
    <w:link w:val="147"/>
    <w:uiPriority w:val="99"/>
    <w:rsid w:val="00BD1757"/>
    <w:pPr>
      <w:spacing w:line="360" w:lineRule="auto"/>
      <w:ind w:left="708" w:firstLine="708"/>
      <w:jc w:val="center"/>
    </w:pPr>
    <w:rPr>
      <w:rFonts w:ascii="Bookman Old Style" w:eastAsia="Calibri" w:hAnsi="Bookman Old Style"/>
      <w:szCs w:val="20"/>
      <w:lang w:val="x-none" w:eastAsia="x-none"/>
    </w:rPr>
  </w:style>
  <w:style w:type="character" w:customStyle="1" w:styleId="147">
    <w:name w:val="Текст 14(поцентру) Знак Знак"/>
    <w:link w:val="146"/>
    <w:uiPriority w:val="99"/>
    <w:locked/>
    <w:rsid w:val="00BD1757"/>
    <w:rPr>
      <w:rFonts w:ascii="Bookman Old Style" w:hAnsi="Bookman Old Style"/>
      <w:sz w:val="24"/>
      <w:lang w:val="x-none" w:eastAsia="x-none"/>
    </w:rPr>
  </w:style>
  <w:style w:type="paragraph" w:customStyle="1" w:styleId="148">
    <w:name w:val="Текст 14(справа)"/>
    <w:basedOn w:val="144"/>
    <w:link w:val="149"/>
    <w:uiPriority w:val="99"/>
    <w:rsid w:val="00BD1757"/>
    <w:pPr>
      <w:ind w:firstLine="709"/>
      <w:jc w:val="right"/>
    </w:pPr>
    <w:rPr>
      <w:color w:val="000000"/>
      <w:szCs w:val="24"/>
    </w:rPr>
  </w:style>
  <w:style w:type="character" w:customStyle="1" w:styleId="149">
    <w:name w:val="Текст 14(справа) Знак"/>
    <w:basedOn w:val="145"/>
    <w:link w:val="148"/>
    <w:uiPriority w:val="99"/>
    <w:locked/>
    <w:rsid w:val="00BD1757"/>
    <w:rPr>
      <w:rFonts w:ascii="Bookman Old Style" w:eastAsia="Times New Roman" w:hAnsi="Bookman Old Style"/>
      <w:color w:val="000000"/>
      <w:sz w:val="24"/>
      <w:szCs w:val="24"/>
    </w:rPr>
  </w:style>
  <w:style w:type="paragraph" w:customStyle="1" w:styleId="14a">
    <w:name w:val="Текст 14(поцентру)"/>
    <w:basedOn w:val="148"/>
    <w:uiPriority w:val="99"/>
    <w:rsid w:val="00BD1757"/>
    <w:pPr>
      <w:ind w:left="708"/>
      <w:jc w:val="center"/>
    </w:pPr>
  </w:style>
  <w:style w:type="paragraph" w:customStyle="1" w:styleId="affffffffa">
    <w:name w:val="основной текст"/>
    <w:basedOn w:val="a0"/>
    <w:uiPriority w:val="99"/>
    <w:rsid w:val="00BD1757"/>
    <w:pPr>
      <w:spacing w:after="120"/>
      <w:ind w:firstLine="851"/>
      <w:jc w:val="both"/>
    </w:pPr>
    <w:rPr>
      <w:rFonts w:ascii="Arial" w:hAnsi="Arial"/>
      <w:sz w:val="28"/>
      <w:szCs w:val="20"/>
    </w:rPr>
  </w:style>
  <w:style w:type="paragraph" w:customStyle="1" w:styleId="Normal0">
    <w:name w:val="Normal Знак Знак Знак Знак Знак Знак"/>
    <w:link w:val="Normal2"/>
    <w:uiPriority w:val="99"/>
    <w:rsid w:val="00BD1757"/>
    <w:pPr>
      <w:spacing w:before="100" w:after="100"/>
      <w:jc w:val="both"/>
    </w:pPr>
    <w:rPr>
      <w:rFonts w:ascii="Times New Roman" w:eastAsia="Times New Roman" w:hAnsi="Times New Roman"/>
      <w:sz w:val="24"/>
      <w:szCs w:val="24"/>
    </w:rPr>
  </w:style>
  <w:style w:type="character" w:customStyle="1" w:styleId="Normal2">
    <w:name w:val="Normal Знак Знак Знак Знак Знак Знак Знак"/>
    <w:basedOn w:val="a1"/>
    <w:link w:val="Normal0"/>
    <w:uiPriority w:val="99"/>
    <w:locked/>
    <w:rsid w:val="00BD1757"/>
    <w:rPr>
      <w:rFonts w:ascii="Times New Roman" w:eastAsia="Times New Roman" w:hAnsi="Times New Roman"/>
      <w:sz w:val="24"/>
      <w:szCs w:val="24"/>
      <w:lang w:val="ru-RU" w:eastAsia="ru-RU" w:bidi="ar-SA"/>
    </w:rPr>
  </w:style>
  <w:style w:type="character" w:customStyle="1" w:styleId="14b">
    <w:name w:val="Текст 14(основной) Знак Знак"/>
    <w:basedOn w:val="a1"/>
    <w:uiPriority w:val="99"/>
    <w:rsid w:val="00BD1757"/>
    <w:rPr>
      <w:rFonts w:ascii="Times New Roman" w:hAnsi="Times New Roman" w:cs="Times New Roman"/>
      <w:sz w:val="24"/>
      <w:szCs w:val="24"/>
      <w:lang w:eastAsia="ru-RU"/>
    </w:rPr>
  </w:style>
  <w:style w:type="character" w:customStyle="1" w:styleId="1410">
    <w:name w:val="Текст 14(основной) Знак1"/>
    <w:basedOn w:val="a1"/>
    <w:uiPriority w:val="99"/>
    <w:rsid w:val="00BD1757"/>
    <w:rPr>
      <w:rFonts w:ascii="Times New Roman" w:hAnsi="Times New Roman" w:cs="Times New Roman"/>
      <w:sz w:val="28"/>
      <w:szCs w:val="28"/>
      <w:lang w:eastAsia="ru-RU"/>
    </w:rPr>
  </w:style>
  <w:style w:type="paragraph" w:customStyle="1" w:styleId="h2">
    <w:name w:val="h2"/>
    <w:basedOn w:val="ae"/>
    <w:uiPriority w:val="99"/>
    <w:rsid w:val="00BD1757"/>
    <w:pPr>
      <w:spacing w:after="300"/>
      <w:ind w:firstLine="567"/>
      <w:contextualSpacing/>
    </w:pPr>
    <w:rPr>
      <w:rFonts w:ascii="Bookman Old Style" w:hAnsi="Bookman Old Style"/>
      <w:spacing w:val="5"/>
      <w:kern w:val="28"/>
      <w:sz w:val="28"/>
      <w:szCs w:val="52"/>
      <w:lang w:val="ru-RU" w:eastAsia="en-US"/>
    </w:rPr>
  </w:style>
  <w:style w:type="paragraph" w:styleId="affffffffb">
    <w:name w:val="Block Text"/>
    <w:basedOn w:val="a0"/>
    <w:uiPriority w:val="99"/>
    <w:rsid w:val="00BD1757"/>
    <w:pPr>
      <w:ind w:left="-74" w:right="-109"/>
      <w:jc w:val="center"/>
    </w:pPr>
    <w:rPr>
      <w:rFonts w:ascii="Bookman Old Style" w:hAnsi="Bookman Old Style"/>
    </w:rPr>
  </w:style>
  <w:style w:type="character" w:customStyle="1" w:styleId="1ff3">
    <w:name w:val="Знак Знак1"/>
    <w:uiPriority w:val="99"/>
    <w:rsid w:val="00BD1757"/>
    <w:rPr>
      <w:sz w:val="24"/>
    </w:rPr>
  </w:style>
  <w:style w:type="character" w:customStyle="1" w:styleId="315">
    <w:name w:val="Заголовок 3 Знак1"/>
    <w:aliases w:val="Заголовок 3 Знак Знак,Знак Знак Знак1,Знак Знак2,Заголовок 3 Знак Знак1,Заголовок 3 Знак Знак Знак"/>
    <w:uiPriority w:val="99"/>
    <w:rsid w:val="00BD1757"/>
    <w:rPr>
      <w:b/>
      <w:sz w:val="24"/>
      <w:lang w:val="ru-RU" w:eastAsia="ru-RU"/>
    </w:rPr>
  </w:style>
  <w:style w:type="character" w:customStyle="1" w:styleId="3f0">
    <w:name w:val="Знак Знак Знак3"/>
    <w:uiPriority w:val="99"/>
    <w:rsid w:val="00BD1757"/>
    <w:rPr>
      <w:rFonts w:ascii="Arial" w:hAnsi="Arial"/>
      <w:b/>
      <w:sz w:val="26"/>
      <w:lang w:val="ru-RU" w:eastAsia="ru-RU"/>
    </w:rPr>
  </w:style>
  <w:style w:type="character" w:customStyle="1" w:styleId="grame">
    <w:name w:val="grame"/>
    <w:basedOn w:val="a1"/>
    <w:uiPriority w:val="99"/>
    <w:rsid w:val="00BD1757"/>
    <w:rPr>
      <w:rFonts w:cs="Times New Roman"/>
    </w:rPr>
  </w:style>
  <w:style w:type="paragraph" w:customStyle="1" w:styleId="103">
    <w:name w:val="Титул 10"/>
    <w:basedOn w:val="102"/>
    <w:uiPriority w:val="99"/>
    <w:rsid w:val="00BD1757"/>
    <w:pPr>
      <w:jc w:val="right"/>
    </w:pPr>
  </w:style>
  <w:style w:type="paragraph" w:customStyle="1" w:styleId="text">
    <w:name w:val="text"/>
    <w:basedOn w:val="a0"/>
    <w:uiPriority w:val="99"/>
    <w:rsid w:val="00BD1757"/>
    <w:pPr>
      <w:ind w:left="105" w:right="105" w:firstLine="397"/>
      <w:jc w:val="both"/>
    </w:pPr>
    <w:rPr>
      <w:rFonts w:ascii="Trebuchet MS" w:hAnsi="Trebuchet MS"/>
    </w:rPr>
  </w:style>
  <w:style w:type="paragraph" w:customStyle="1" w:styleId="14c">
    <w:name w:val="Текст 14(курсив)"/>
    <w:basedOn w:val="144"/>
    <w:link w:val="14d"/>
    <w:uiPriority w:val="99"/>
    <w:rsid w:val="00BD1757"/>
    <w:pPr>
      <w:tabs>
        <w:tab w:val="left" w:pos="0"/>
      </w:tabs>
      <w:ind w:firstLine="709"/>
    </w:pPr>
    <w:rPr>
      <w:rFonts w:eastAsia="Calibri"/>
      <w:i/>
      <w:sz w:val="28"/>
      <w:szCs w:val="20"/>
      <w:lang w:val="x-none" w:eastAsia="x-none"/>
    </w:rPr>
  </w:style>
  <w:style w:type="character" w:customStyle="1" w:styleId="14d">
    <w:name w:val="Текст 14(курсив) Знак"/>
    <w:link w:val="14c"/>
    <w:uiPriority w:val="99"/>
    <w:locked/>
    <w:rsid w:val="00BD1757"/>
    <w:rPr>
      <w:rFonts w:ascii="Bookman Old Style" w:hAnsi="Bookman Old Style"/>
      <w:i/>
      <w:sz w:val="28"/>
      <w:lang w:val="x-none" w:eastAsia="x-none"/>
    </w:rPr>
  </w:style>
  <w:style w:type="paragraph" w:customStyle="1" w:styleId="181">
    <w:name w:val="Титул 18"/>
    <w:basedOn w:val="103"/>
    <w:uiPriority w:val="99"/>
    <w:rsid w:val="00BD1757"/>
    <w:rPr>
      <w:sz w:val="36"/>
    </w:rPr>
  </w:style>
  <w:style w:type="paragraph" w:customStyle="1" w:styleId="221">
    <w:name w:val="Титул 22"/>
    <w:basedOn w:val="181"/>
    <w:uiPriority w:val="99"/>
    <w:rsid w:val="00BD1757"/>
    <w:pPr>
      <w:ind w:left="708"/>
      <w:jc w:val="center"/>
    </w:pPr>
    <w:rPr>
      <w:b/>
      <w:sz w:val="44"/>
    </w:rPr>
  </w:style>
  <w:style w:type="paragraph" w:customStyle="1" w:styleId="cat1">
    <w:name w:val="cat1"/>
    <w:basedOn w:val="a0"/>
    <w:uiPriority w:val="99"/>
    <w:rsid w:val="00BD1757"/>
    <w:pPr>
      <w:spacing w:before="100" w:beforeAutospacing="1" w:after="100" w:afterAutospacing="1"/>
    </w:pPr>
    <w:rPr>
      <w:rFonts w:ascii="Bookman Old Style" w:hAnsi="Bookman Old Style"/>
    </w:rPr>
  </w:style>
  <w:style w:type="paragraph" w:styleId="z-">
    <w:name w:val="HTML Top of Form"/>
    <w:basedOn w:val="a0"/>
    <w:next w:val="a0"/>
    <w:link w:val="z-0"/>
    <w:hidden/>
    <w:uiPriority w:val="99"/>
    <w:rsid w:val="00BD175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BD1757"/>
    <w:rPr>
      <w:rFonts w:ascii="Arial" w:eastAsia="Times New Roman" w:hAnsi="Arial"/>
      <w:vanish/>
      <w:sz w:val="16"/>
      <w:szCs w:val="16"/>
    </w:rPr>
  </w:style>
  <w:style w:type="paragraph" w:styleId="z-1">
    <w:name w:val="HTML Bottom of Form"/>
    <w:basedOn w:val="a0"/>
    <w:next w:val="a0"/>
    <w:link w:val="z-2"/>
    <w:hidden/>
    <w:uiPriority w:val="99"/>
    <w:rsid w:val="00BD1757"/>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BD1757"/>
    <w:rPr>
      <w:rFonts w:ascii="Arial" w:eastAsia="Times New Roman" w:hAnsi="Arial"/>
      <w:vanish/>
      <w:sz w:val="16"/>
      <w:szCs w:val="16"/>
    </w:rPr>
  </w:style>
  <w:style w:type="paragraph" w:styleId="HTML2">
    <w:name w:val="HTML Address"/>
    <w:basedOn w:val="a0"/>
    <w:link w:val="HTML3"/>
    <w:uiPriority w:val="99"/>
    <w:rsid w:val="00BD1757"/>
    <w:rPr>
      <w:rFonts w:ascii="Bookman Old Style" w:hAnsi="Bookman Old Style"/>
      <w:i/>
      <w:iCs/>
    </w:rPr>
  </w:style>
  <w:style w:type="character" w:customStyle="1" w:styleId="HTML3">
    <w:name w:val="Адрес HTML Знак"/>
    <w:basedOn w:val="a1"/>
    <w:link w:val="HTML2"/>
    <w:uiPriority w:val="99"/>
    <w:rsid w:val="00BD1757"/>
    <w:rPr>
      <w:rFonts w:ascii="Bookman Old Style" w:eastAsia="Times New Roman" w:hAnsi="Bookman Old Style"/>
      <w:i/>
      <w:iCs/>
      <w:sz w:val="24"/>
      <w:szCs w:val="24"/>
    </w:rPr>
  </w:style>
  <w:style w:type="paragraph" w:customStyle="1" w:styleId="ssylvtab1">
    <w:name w:val="ssylvtab1"/>
    <w:basedOn w:val="a0"/>
    <w:uiPriority w:val="99"/>
    <w:rsid w:val="00BD1757"/>
    <w:pPr>
      <w:spacing w:before="100" w:beforeAutospacing="1" w:after="100" w:afterAutospacing="1"/>
    </w:pPr>
    <w:rPr>
      <w:rFonts w:ascii="Bookman Old Style" w:hAnsi="Bookman Old Style"/>
    </w:rPr>
  </w:style>
  <w:style w:type="character" w:customStyle="1" w:styleId="ssyl2">
    <w:name w:val="ssyl2"/>
    <w:basedOn w:val="a1"/>
    <w:uiPriority w:val="99"/>
    <w:rsid w:val="00BD1757"/>
    <w:rPr>
      <w:rFonts w:cs="Times New Roman"/>
    </w:rPr>
  </w:style>
  <w:style w:type="character" w:customStyle="1" w:styleId="text1">
    <w:name w:val="text1"/>
    <w:basedOn w:val="a1"/>
    <w:uiPriority w:val="99"/>
    <w:rsid w:val="00BD1757"/>
    <w:rPr>
      <w:rFonts w:cs="Times New Roman"/>
    </w:rPr>
  </w:style>
  <w:style w:type="character" w:customStyle="1" w:styleId="text3">
    <w:name w:val="text3"/>
    <w:basedOn w:val="a1"/>
    <w:uiPriority w:val="99"/>
    <w:rsid w:val="00BD1757"/>
    <w:rPr>
      <w:rFonts w:cs="Times New Roman"/>
    </w:rPr>
  </w:style>
  <w:style w:type="character" w:customStyle="1" w:styleId="1ff4">
    <w:name w:val="заголовокпогода1"/>
    <w:basedOn w:val="a1"/>
    <w:uiPriority w:val="99"/>
    <w:rsid w:val="00BD1757"/>
    <w:rPr>
      <w:rFonts w:cs="Times New Roman"/>
    </w:rPr>
  </w:style>
  <w:style w:type="paragraph" w:customStyle="1" w:styleId="small">
    <w:name w:val="small"/>
    <w:basedOn w:val="a0"/>
    <w:uiPriority w:val="99"/>
    <w:rsid w:val="00BD1757"/>
    <w:pPr>
      <w:spacing w:before="100" w:beforeAutospacing="1" w:after="100" w:afterAutospacing="1"/>
    </w:pPr>
    <w:rPr>
      <w:rFonts w:ascii="Bookman Old Style" w:hAnsi="Bookman Old Style"/>
    </w:rPr>
  </w:style>
  <w:style w:type="character" w:customStyle="1" w:styleId="14e">
    <w:name w:val="Текст 14(основной) Знак Знак Знак"/>
    <w:uiPriority w:val="99"/>
    <w:rsid w:val="00BD1757"/>
    <w:rPr>
      <w:sz w:val="24"/>
    </w:rPr>
  </w:style>
  <w:style w:type="paragraph" w:customStyle="1" w:styleId="xl30">
    <w:name w:val="xl30"/>
    <w:basedOn w:val="a0"/>
    <w:uiPriority w:val="99"/>
    <w:rsid w:val="00BD1757"/>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1"/>
    <w:uiPriority w:val="99"/>
    <w:rsid w:val="00BD1757"/>
    <w:rPr>
      <w:rFonts w:cs="Times New Roman"/>
      <w:i/>
      <w:iCs/>
    </w:rPr>
  </w:style>
  <w:style w:type="character" w:customStyle="1" w:styleId="250">
    <w:name w:val="Знак Знак25"/>
    <w:basedOn w:val="a1"/>
    <w:uiPriority w:val="99"/>
    <w:locked/>
    <w:rsid w:val="00BD1757"/>
    <w:rPr>
      <w:rFonts w:cs="Times New Roman"/>
      <w:sz w:val="24"/>
      <w:szCs w:val="24"/>
      <w:lang w:val="ru-RU" w:eastAsia="ru-RU" w:bidi="ar-SA"/>
    </w:rPr>
  </w:style>
  <w:style w:type="character" w:customStyle="1" w:styleId="111">
    <w:name w:val="Знак Знак11"/>
    <w:basedOn w:val="a1"/>
    <w:uiPriority w:val="99"/>
    <w:locked/>
    <w:rsid w:val="00BD1757"/>
    <w:rPr>
      <w:rFonts w:cs="Times New Roman"/>
      <w:sz w:val="24"/>
      <w:szCs w:val="24"/>
      <w:lang w:val="ru-RU" w:eastAsia="ru-RU" w:bidi="ar-SA"/>
    </w:rPr>
  </w:style>
  <w:style w:type="character" w:customStyle="1" w:styleId="240">
    <w:name w:val="Знак Знак24"/>
    <w:basedOn w:val="a1"/>
    <w:uiPriority w:val="99"/>
    <w:rsid w:val="00BD1757"/>
    <w:rPr>
      <w:rFonts w:cs="Times New Roman"/>
      <w:b/>
      <w:bCs/>
      <w:sz w:val="24"/>
      <w:szCs w:val="24"/>
    </w:rPr>
  </w:style>
  <w:style w:type="character" w:customStyle="1" w:styleId="230">
    <w:name w:val="Знак Знак23"/>
    <w:basedOn w:val="a1"/>
    <w:uiPriority w:val="99"/>
    <w:rsid w:val="00BD1757"/>
    <w:rPr>
      <w:rFonts w:cs="Times New Roman"/>
      <w:i/>
      <w:iCs/>
      <w:sz w:val="24"/>
      <w:szCs w:val="24"/>
    </w:rPr>
  </w:style>
  <w:style w:type="character" w:customStyle="1" w:styleId="222">
    <w:name w:val="Знак Знак22"/>
    <w:basedOn w:val="a1"/>
    <w:uiPriority w:val="99"/>
    <w:rsid w:val="00BD1757"/>
    <w:rPr>
      <w:rFonts w:cs="Times New Roman"/>
      <w:sz w:val="24"/>
      <w:szCs w:val="24"/>
      <w:u w:val="single"/>
    </w:rPr>
  </w:style>
  <w:style w:type="character" w:customStyle="1" w:styleId="214">
    <w:name w:val="Знак Знак21"/>
    <w:basedOn w:val="a1"/>
    <w:uiPriority w:val="99"/>
    <w:rsid w:val="00BD1757"/>
    <w:rPr>
      <w:rFonts w:cs="Times New Roman"/>
      <w:bCs/>
      <w:i/>
      <w:iCs/>
      <w:sz w:val="24"/>
      <w:szCs w:val="24"/>
    </w:rPr>
  </w:style>
  <w:style w:type="character" w:customStyle="1" w:styleId="200">
    <w:name w:val="Знак Знак20"/>
    <w:basedOn w:val="a1"/>
    <w:uiPriority w:val="99"/>
    <w:rsid w:val="00BD1757"/>
    <w:rPr>
      <w:rFonts w:cs="Times New Roman"/>
      <w:b/>
      <w:bCs/>
      <w:i/>
      <w:iCs/>
      <w:sz w:val="24"/>
      <w:szCs w:val="24"/>
    </w:rPr>
  </w:style>
  <w:style w:type="paragraph" w:customStyle="1" w:styleId="123">
    <w:name w:val="стиль12"/>
    <w:basedOn w:val="a0"/>
    <w:uiPriority w:val="99"/>
    <w:rsid w:val="00BD1757"/>
    <w:pPr>
      <w:spacing w:before="100" w:beforeAutospacing="1" w:after="100" w:afterAutospacing="1"/>
    </w:pPr>
    <w:rPr>
      <w:rFonts w:ascii="Bookman Old Style" w:hAnsi="Bookman Old Style"/>
    </w:rPr>
  </w:style>
  <w:style w:type="paragraph" w:customStyle="1" w:styleId="3f1">
    <w:name w:val="стиль3"/>
    <w:basedOn w:val="a0"/>
    <w:uiPriority w:val="99"/>
    <w:rsid w:val="00BD1757"/>
    <w:pPr>
      <w:spacing w:before="100" w:beforeAutospacing="1" w:after="100" w:afterAutospacing="1"/>
    </w:pPr>
    <w:rPr>
      <w:rFonts w:ascii="Bookman Old Style" w:hAnsi="Bookman Old Style"/>
    </w:rPr>
  </w:style>
  <w:style w:type="character" w:customStyle="1" w:styleId="pricecaption">
    <w:name w:val="price_caption"/>
    <w:basedOn w:val="a1"/>
    <w:uiPriority w:val="99"/>
    <w:rsid w:val="00BD1757"/>
    <w:rPr>
      <w:rFonts w:cs="Times New Roman"/>
    </w:rPr>
  </w:style>
  <w:style w:type="character" w:customStyle="1" w:styleId="priceprice">
    <w:name w:val="price_price"/>
    <w:basedOn w:val="a1"/>
    <w:uiPriority w:val="99"/>
    <w:rsid w:val="00BD1757"/>
    <w:rPr>
      <w:rFonts w:cs="Times New Roman"/>
    </w:rPr>
  </w:style>
  <w:style w:type="character" w:customStyle="1" w:styleId="editsection">
    <w:name w:val="editsection"/>
    <w:basedOn w:val="a1"/>
    <w:uiPriority w:val="99"/>
    <w:rsid w:val="00BD1757"/>
    <w:rPr>
      <w:rFonts w:cs="Times New Roman"/>
    </w:rPr>
  </w:style>
  <w:style w:type="character" w:customStyle="1" w:styleId="plainlinks">
    <w:name w:val="plainlinks"/>
    <w:basedOn w:val="a1"/>
    <w:uiPriority w:val="99"/>
    <w:rsid w:val="00BD1757"/>
    <w:rPr>
      <w:rFonts w:cs="Times New Roman"/>
    </w:rPr>
  </w:style>
  <w:style w:type="character" w:customStyle="1" w:styleId="fn">
    <w:name w:val="fn"/>
    <w:basedOn w:val="a1"/>
    <w:uiPriority w:val="99"/>
    <w:rsid w:val="00BD1757"/>
    <w:rPr>
      <w:rFonts w:cs="Times New Roman"/>
    </w:rPr>
  </w:style>
  <w:style w:type="character" w:customStyle="1" w:styleId="plainlinksneverexpand">
    <w:name w:val="plainlinksneverexpand"/>
    <w:basedOn w:val="a1"/>
    <w:uiPriority w:val="99"/>
    <w:rsid w:val="00BD1757"/>
    <w:rPr>
      <w:rFonts w:cs="Times New Roman"/>
    </w:rPr>
  </w:style>
  <w:style w:type="character" w:customStyle="1" w:styleId="geo-geo-dms">
    <w:name w:val="geo-geo-dms"/>
    <w:basedOn w:val="a1"/>
    <w:uiPriority w:val="99"/>
    <w:rsid w:val="00BD1757"/>
    <w:rPr>
      <w:rFonts w:cs="Times New Roman"/>
    </w:rPr>
  </w:style>
  <w:style w:type="character" w:customStyle="1" w:styleId="geo-dms">
    <w:name w:val="geo-dms"/>
    <w:basedOn w:val="a1"/>
    <w:uiPriority w:val="99"/>
    <w:rsid w:val="00BD1757"/>
    <w:rPr>
      <w:rFonts w:cs="Times New Roman"/>
    </w:rPr>
  </w:style>
  <w:style w:type="character" w:customStyle="1" w:styleId="geo-lat">
    <w:name w:val="geo-lat"/>
    <w:basedOn w:val="a1"/>
    <w:uiPriority w:val="99"/>
    <w:rsid w:val="00BD1757"/>
    <w:rPr>
      <w:rFonts w:cs="Times New Roman"/>
    </w:rPr>
  </w:style>
  <w:style w:type="character" w:customStyle="1" w:styleId="geo-lon">
    <w:name w:val="geo-lon"/>
    <w:basedOn w:val="a1"/>
    <w:uiPriority w:val="99"/>
    <w:rsid w:val="00BD1757"/>
    <w:rPr>
      <w:rFonts w:cs="Times New Roman"/>
    </w:rPr>
  </w:style>
  <w:style w:type="character" w:customStyle="1" w:styleId="coordinates">
    <w:name w:val="coordinates"/>
    <w:basedOn w:val="a1"/>
    <w:uiPriority w:val="99"/>
    <w:rsid w:val="00BD1757"/>
    <w:rPr>
      <w:rFonts w:cs="Times New Roman"/>
    </w:rPr>
  </w:style>
  <w:style w:type="character" w:customStyle="1" w:styleId="toctoggle">
    <w:name w:val="toctoggle"/>
    <w:basedOn w:val="a1"/>
    <w:uiPriority w:val="99"/>
    <w:rsid w:val="00BD1757"/>
    <w:rPr>
      <w:rFonts w:cs="Times New Roman"/>
    </w:rPr>
  </w:style>
  <w:style w:type="character" w:customStyle="1" w:styleId="tocnumber">
    <w:name w:val="tocnumber"/>
    <w:basedOn w:val="a1"/>
    <w:uiPriority w:val="99"/>
    <w:rsid w:val="00BD1757"/>
    <w:rPr>
      <w:rFonts w:cs="Times New Roman"/>
    </w:rPr>
  </w:style>
  <w:style w:type="character" w:customStyle="1" w:styleId="toctext">
    <w:name w:val="toctext"/>
    <w:basedOn w:val="a1"/>
    <w:uiPriority w:val="99"/>
    <w:rsid w:val="00BD1757"/>
    <w:rPr>
      <w:rFonts w:cs="Times New Roman"/>
    </w:rPr>
  </w:style>
  <w:style w:type="character" w:customStyle="1" w:styleId="mw-headline">
    <w:name w:val="mw-headline"/>
    <w:basedOn w:val="a1"/>
    <w:uiPriority w:val="99"/>
    <w:rsid w:val="00BD1757"/>
    <w:rPr>
      <w:rFonts w:cs="Times New Roman"/>
    </w:rPr>
  </w:style>
  <w:style w:type="paragraph" w:customStyle="1" w:styleId="collapse-refs-p">
    <w:name w:val="collapse-refs-p"/>
    <w:basedOn w:val="a0"/>
    <w:uiPriority w:val="99"/>
    <w:rsid w:val="00BD1757"/>
    <w:pPr>
      <w:spacing w:before="100" w:beforeAutospacing="1" w:after="100" w:afterAutospacing="1"/>
    </w:pPr>
    <w:rPr>
      <w:rFonts w:ascii="Bookman Old Style" w:hAnsi="Bookman Old Style"/>
    </w:rPr>
  </w:style>
  <w:style w:type="character" w:customStyle="1" w:styleId="price">
    <w:name w:val="price"/>
    <w:basedOn w:val="a1"/>
    <w:uiPriority w:val="99"/>
    <w:rsid w:val="00BD1757"/>
    <w:rPr>
      <w:rFonts w:cs="Times New Roman"/>
    </w:rPr>
  </w:style>
  <w:style w:type="character" w:customStyle="1" w:styleId="1ff5">
    <w:name w:val="Название1"/>
    <w:basedOn w:val="a1"/>
    <w:uiPriority w:val="99"/>
    <w:rsid w:val="00BD1757"/>
    <w:rPr>
      <w:rFonts w:cs="Times New Roman"/>
    </w:rPr>
  </w:style>
  <w:style w:type="paragraph" w:customStyle="1" w:styleId="title1">
    <w:name w:val="title1"/>
    <w:basedOn w:val="a0"/>
    <w:uiPriority w:val="99"/>
    <w:rsid w:val="00BD1757"/>
    <w:pPr>
      <w:spacing w:before="100" w:beforeAutospacing="1" w:after="100" w:afterAutospacing="1"/>
    </w:pPr>
    <w:rPr>
      <w:rFonts w:ascii="Bookman Old Style" w:hAnsi="Bookman Old Style"/>
    </w:rPr>
  </w:style>
  <w:style w:type="paragraph" w:customStyle="1" w:styleId="linkmore">
    <w:name w:val="link_more"/>
    <w:basedOn w:val="a0"/>
    <w:uiPriority w:val="99"/>
    <w:rsid w:val="00BD1757"/>
    <w:pPr>
      <w:spacing w:before="100" w:beforeAutospacing="1" w:after="100" w:afterAutospacing="1"/>
    </w:pPr>
    <w:rPr>
      <w:rFonts w:ascii="Bookman Old Style" w:hAnsi="Bookman Old Style"/>
    </w:rPr>
  </w:style>
  <w:style w:type="paragraph" w:customStyle="1" w:styleId="1ff6">
    <w:name w:val="Дата1"/>
    <w:basedOn w:val="a0"/>
    <w:uiPriority w:val="99"/>
    <w:rsid w:val="00BD1757"/>
    <w:pPr>
      <w:spacing w:before="100" w:beforeAutospacing="1" w:after="100" w:afterAutospacing="1"/>
    </w:pPr>
    <w:rPr>
      <w:rFonts w:ascii="Bookman Old Style" w:hAnsi="Bookman Old Style"/>
    </w:rPr>
  </w:style>
  <w:style w:type="paragraph" w:customStyle="1" w:styleId="note">
    <w:name w:val="note"/>
    <w:basedOn w:val="a0"/>
    <w:uiPriority w:val="99"/>
    <w:rsid w:val="00BD1757"/>
    <w:pPr>
      <w:spacing w:before="100" w:beforeAutospacing="1" w:after="100" w:afterAutospacing="1"/>
    </w:pPr>
    <w:rPr>
      <w:rFonts w:ascii="Bookman Old Style" w:hAnsi="Bookman Old Style"/>
    </w:rPr>
  </w:style>
  <w:style w:type="character" w:customStyle="1" w:styleId="object">
    <w:name w:val="object"/>
    <w:basedOn w:val="a1"/>
    <w:uiPriority w:val="99"/>
    <w:rsid w:val="00BD1757"/>
    <w:rPr>
      <w:rFonts w:cs="Times New Roman"/>
    </w:rPr>
  </w:style>
  <w:style w:type="character" w:customStyle="1" w:styleId="locality">
    <w:name w:val="locality"/>
    <w:basedOn w:val="a1"/>
    <w:uiPriority w:val="99"/>
    <w:rsid w:val="00BD1757"/>
    <w:rPr>
      <w:rFonts w:cs="Times New Roman"/>
    </w:rPr>
  </w:style>
  <w:style w:type="character" w:customStyle="1" w:styleId="street-address">
    <w:name w:val="street-address"/>
    <w:basedOn w:val="a1"/>
    <w:uiPriority w:val="99"/>
    <w:rsid w:val="00BD1757"/>
    <w:rPr>
      <w:rFonts w:cs="Times New Roman"/>
    </w:rPr>
  </w:style>
  <w:style w:type="character" w:customStyle="1" w:styleId="tel">
    <w:name w:val="tel"/>
    <w:basedOn w:val="a1"/>
    <w:uiPriority w:val="99"/>
    <w:rsid w:val="00BD1757"/>
    <w:rPr>
      <w:rFonts w:cs="Times New Roman"/>
    </w:rPr>
  </w:style>
  <w:style w:type="character" w:customStyle="1" w:styleId="sharelistitemcounter">
    <w:name w:val="share_list_item_counter"/>
    <w:basedOn w:val="a1"/>
    <w:uiPriority w:val="99"/>
    <w:rsid w:val="00BD1757"/>
    <w:rPr>
      <w:rFonts w:cs="Times New Roman"/>
    </w:rPr>
  </w:style>
  <w:style w:type="character" w:customStyle="1" w:styleId="description">
    <w:name w:val="description"/>
    <w:basedOn w:val="a1"/>
    <w:uiPriority w:val="99"/>
    <w:rsid w:val="00BD1757"/>
    <w:rPr>
      <w:rFonts w:cs="Times New Roman"/>
    </w:rPr>
  </w:style>
  <w:style w:type="character" w:customStyle="1" w:styleId="photos">
    <w:name w:val="photos"/>
    <w:basedOn w:val="a1"/>
    <w:uiPriority w:val="99"/>
    <w:rsid w:val="00BD1757"/>
    <w:rPr>
      <w:rFonts w:cs="Times New Roman"/>
    </w:rPr>
  </w:style>
  <w:style w:type="character" w:customStyle="1" w:styleId="rooms">
    <w:name w:val="rooms"/>
    <w:basedOn w:val="a1"/>
    <w:uiPriority w:val="99"/>
    <w:rsid w:val="00BD1757"/>
    <w:rPr>
      <w:rFonts w:cs="Times New Roman"/>
    </w:rPr>
  </w:style>
  <w:style w:type="character" w:customStyle="1" w:styleId="reviews">
    <w:name w:val="reviews"/>
    <w:basedOn w:val="a1"/>
    <w:uiPriority w:val="99"/>
    <w:rsid w:val="00BD1757"/>
    <w:rPr>
      <w:rFonts w:cs="Times New Roman"/>
    </w:rPr>
  </w:style>
  <w:style w:type="character" w:customStyle="1" w:styleId="map">
    <w:name w:val="map"/>
    <w:basedOn w:val="a1"/>
    <w:uiPriority w:val="99"/>
    <w:rsid w:val="00BD1757"/>
    <w:rPr>
      <w:rFonts w:cs="Times New Roman"/>
    </w:rPr>
  </w:style>
  <w:style w:type="character" w:customStyle="1" w:styleId="right">
    <w:name w:val="right"/>
    <w:basedOn w:val="a1"/>
    <w:uiPriority w:val="99"/>
    <w:rsid w:val="00BD1757"/>
    <w:rPr>
      <w:rFonts w:cs="Times New Roman"/>
    </w:rPr>
  </w:style>
  <w:style w:type="character" w:customStyle="1" w:styleId="expandrating">
    <w:name w:val="expand_rating"/>
    <w:basedOn w:val="a1"/>
    <w:uiPriority w:val="99"/>
    <w:rsid w:val="00BD1757"/>
    <w:rPr>
      <w:rFonts w:cs="Times New Roman"/>
    </w:rPr>
  </w:style>
  <w:style w:type="character" w:customStyle="1" w:styleId="downarrow">
    <w:name w:val="down_arrow"/>
    <w:basedOn w:val="a1"/>
    <w:uiPriority w:val="99"/>
    <w:rsid w:val="00BD1757"/>
    <w:rPr>
      <w:rFonts w:cs="Times New Roman"/>
    </w:rPr>
  </w:style>
  <w:style w:type="character" w:customStyle="1" w:styleId="expanddetail">
    <w:name w:val="expand_detail"/>
    <w:basedOn w:val="a1"/>
    <w:uiPriority w:val="99"/>
    <w:rsid w:val="00BD1757"/>
    <w:rPr>
      <w:rFonts w:cs="Times New Roman"/>
    </w:rPr>
  </w:style>
  <w:style w:type="character" w:customStyle="1" w:styleId="day1">
    <w:name w:val="day1"/>
    <w:basedOn w:val="a1"/>
    <w:uiPriority w:val="99"/>
    <w:rsid w:val="00BD1757"/>
    <w:rPr>
      <w:rFonts w:cs="Times New Roman"/>
    </w:rPr>
  </w:style>
  <w:style w:type="character" w:customStyle="1" w:styleId="day2">
    <w:name w:val="day2"/>
    <w:basedOn w:val="a1"/>
    <w:uiPriority w:val="99"/>
    <w:rsid w:val="00BD1757"/>
    <w:rPr>
      <w:rFonts w:cs="Times New Roman"/>
    </w:rPr>
  </w:style>
  <w:style w:type="paragraph" w:customStyle="1" w:styleId="64">
    <w:name w:val="стиль6"/>
    <w:basedOn w:val="a0"/>
    <w:uiPriority w:val="99"/>
    <w:rsid w:val="00BD1757"/>
    <w:pPr>
      <w:spacing w:before="100" w:beforeAutospacing="1" w:after="100" w:afterAutospacing="1"/>
    </w:pPr>
    <w:rPr>
      <w:rFonts w:ascii="Bookman Old Style" w:hAnsi="Bookman Old Style"/>
    </w:rPr>
  </w:style>
  <w:style w:type="paragraph" w:customStyle="1" w:styleId="2fd">
    <w:name w:val="стиль2"/>
    <w:basedOn w:val="a0"/>
    <w:uiPriority w:val="99"/>
    <w:rsid w:val="00BD1757"/>
    <w:pPr>
      <w:spacing w:before="100" w:beforeAutospacing="1" w:after="100" w:afterAutospacing="1"/>
    </w:pPr>
    <w:rPr>
      <w:rFonts w:ascii="Bookman Old Style" w:hAnsi="Bookman Old Style"/>
    </w:rPr>
  </w:style>
  <w:style w:type="paragraph" w:customStyle="1" w:styleId="73">
    <w:name w:val="стиль7"/>
    <w:basedOn w:val="a0"/>
    <w:uiPriority w:val="99"/>
    <w:rsid w:val="00BD1757"/>
    <w:pPr>
      <w:spacing w:before="100" w:beforeAutospacing="1" w:after="100" w:afterAutospacing="1"/>
    </w:pPr>
    <w:rPr>
      <w:rFonts w:ascii="Bookman Old Style" w:hAnsi="Bookman Old Style"/>
    </w:rPr>
  </w:style>
  <w:style w:type="character" w:customStyle="1" w:styleId="news-date-time">
    <w:name w:val="news-date-time"/>
    <w:basedOn w:val="a1"/>
    <w:uiPriority w:val="99"/>
    <w:rsid w:val="00BD1757"/>
    <w:rPr>
      <w:rFonts w:cs="Times New Roman"/>
    </w:rPr>
  </w:style>
  <w:style w:type="paragraph" w:customStyle="1" w:styleId="Style13">
    <w:name w:val="Style13"/>
    <w:basedOn w:val="a0"/>
    <w:uiPriority w:val="99"/>
    <w:rsid w:val="00BD1757"/>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1"/>
    <w:uiPriority w:val="99"/>
    <w:rsid w:val="00BD1757"/>
    <w:rPr>
      <w:rFonts w:ascii="MS Reference Sans Serif" w:hAnsi="MS Reference Sans Serif" w:cs="MS Reference Sans Serif"/>
      <w:sz w:val="16"/>
      <w:szCs w:val="16"/>
    </w:rPr>
  </w:style>
  <w:style w:type="character" w:customStyle="1" w:styleId="FontStyle31">
    <w:name w:val="Font Style31"/>
    <w:basedOn w:val="a1"/>
    <w:uiPriority w:val="99"/>
    <w:rsid w:val="00BD1757"/>
    <w:rPr>
      <w:rFonts w:ascii="MS Reference Sans Serif" w:hAnsi="MS Reference Sans Serif" w:cs="MS Reference Sans Serif"/>
      <w:b/>
      <w:bCs/>
      <w:w w:val="20"/>
      <w:sz w:val="28"/>
      <w:szCs w:val="28"/>
    </w:rPr>
  </w:style>
  <w:style w:type="table" w:customStyle="1" w:styleId="affffffffc">
    <w:name w:val="+ Схем Стиль"/>
    <w:uiPriority w:val="99"/>
    <w:rsid w:val="00BD1757"/>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Сетка таблицы светлая1"/>
    <w:uiPriority w:val="99"/>
    <w:rsid w:val="00BD175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
    <w:name w:val="Таблица простая 11"/>
    <w:uiPriority w:val="99"/>
    <w:rsid w:val="00BD1757"/>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8">
    <w:name w:val="Обычный (веб)1"/>
    <w:basedOn w:val="a0"/>
    <w:uiPriority w:val="99"/>
    <w:rsid w:val="00BD1757"/>
    <w:pPr>
      <w:ind w:left="23" w:firstLine="527"/>
      <w:jc w:val="both"/>
    </w:pPr>
    <w:rPr>
      <w:rFonts w:ascii="Arial" w:hAnsi="Arial"/>
      <w:sz w:val="20"/>
      <w:szCs w:val="20"/>
    </w:rPr>
  </w:style>
  <w:style w:type="character" w:customStyle="1" w:styleId="affffffff2">
    <w:name w:val="Таблица Знак"/>
    <w:basedOn w:val="a1"/>
    <w:link w:val="affffffff1"/>
    <w:uiPriority w:val="99"/>
    <w:locked/>
    <w:rsid w:val="00BD1757"/>
    <w:rPr>
      <w:rFonts w:ascii="Bookman Old Style" w:hAnsi="Bookman Old Style"/>
    </w:rPr>
  </w:style>
  <w:style w:type="paragraph" w:customStyle="1" w:styleId="Style66">
    <w:name w:val="Style66"/>
    <w:basedOn w:val="a0"/>
    <w:uiPriority w:val="99"/>
    <w:rsid w:val="00BD1757"/>
    <w:pPr>
      <w:widowControl w:val="0"/>
      <w:autoSpaceDE w:val="0"/>
      <w:autoSpaceDN w:val="0"/>
      <w:adjustRightInd w:val="0"/>
    </w:pPr>
  </w:style>
  <w:style w:type="character" w:customStyle="1" w:styleId="FontStyle258">
    <w:name w:val="Font Style258"/>
    <w:basedOn w:val="a1"/>
    <w:uiPriority w:val="99"/>
    <w:rsid w:val="00BD1757"/>
    <w:rPr>
      <w:rFonts w:ascii="Times New Roman" w:hAnsi="Times New Roman" w:cs="Times New Roman"/>
      <w:w w:val="20"/>
      <w:sz w:val="26"/>
      <w:szCs w:val="26"/>
    </w:rPr>
  </w:style>
  <w:style w:type="paragraph" w:customStyle="1" w:styleId="Style78">
    <w:name w:val="Style78"/>
    <w:basedOn w:val="a0"/>
    <w:uiPriority w:val="99"/>
    <w:rsid w:val="00BD1757"/>
    <w:pPr>
      <w:widowControl w:val="0"/>
      <w:autoSpaceDE w:val="0"/>
      <w:autoSpaceDN w:val="0"/>
      <w:adjustRightInd w:val="0"/>
    </w:pPr>
  </w:style>
  <w:style w:type="paragraph" w:customStyle="1" w:styleId="Style112">
    <w:name w:val="Style112"/>
    <w:basedOn w:val="a0"/>
    <w:uiPriority w:val="99"/>
    <w:rsid w:val="00BD1757"/>
    <w:pPr>
      <w:widowControl w:val="0"/>
      <w:autoSpaceDE w:val="0"/>
      <w:autoSpaceDN w:val="0"/>
      <w:adjustRightInd w:val="0"/>
      <w:spacing w:line="317" w:lineRule="exact"/>
      <w:ind w:firstLine="715"/>
      <w:jc w:val="both"/>
    </w:pPr>
  </w:style>
  <w:style w:type="paragraph" w:customStyle="1" w:styleId="Style31">
    <w:name w:val="Style31"/>
    <w:basedOn w:val="a0"/>
    <w:uiPriority w:val="99"/>
    <w:rsid w:val="00BD1757"/>
    <w:pPr>
      <w:widowControl w:val="0"/>
      <w:autoSpaceDE w:val="0"/>
      <w:autoSpaceDN w:val="0"/>
      <w:adjustRightInd w:val="0"/>
      <w:jc w:val="center"/>
    </w:pPr>
  </w:style>
  <w:style w:type="paragraph" w:customStyle="1" w:styleId="Style36">
    <w:name w:val="Style36"/>
    <w:basedOn w:val="a0"/>
    <w:uiPriority w:val="99"/>
    <w:rsid w:val="00BD1757"/>
    <w:pPr>
      <w:widowControl w:val="0"/>
      <w:autoSpaceDE w:val="0"/>
      <w:autoSpaceDN w:val="0"/>
      <w:adjustRightInd w:val="0"/>
    </w:pPr>
  </w:style>
  <w:style w:type="paragraph" w:customStyle="1" w:styleId="Style67">
    <w:name w:val="Style67"/>
    <w:basedOn w:val="a0"/>
    <w:uiPriority w:val="99"/>
    <w:rsid w:val="00BD1757"/>
    <w:pPr>
      <w:widowControl w:val="0"/>
      <w:autoSpaceDE w:val="0"/>
      <w:autoSpaceDN w:val="0"/>
      <w:adjustRightInd w:val="0"/>
    </w:pPr>
  </w:style>
  <w:style w:type="paragraph" w:customStyle="1" w:styleId="Style74">
    <w:name w:val="Style74"/>
    <w:basedOn w:val="a0"/>
    <w:uiPriority w:val="99"/>
    <w:rsid w:val="00BD1757"/>
    <w:pPr>
      <w:widowControl w:val="0"/>
      <w:autoSpaceDE w:val="0"/>
      <w:autoSpaceDN w:val="0"/>
      <w:adjustRightInd w:val="0"/>
      <w:spacing w:line="322" w:lineRule="exact"/>
      <w:ind w:hanging="350"/>
    </w:pPr>
  </w:style>
  <w:style w:type="table" w:customStyle="1" w:styleId="124">
    <w:name w:val="Сетка таблицы12"/>
    <w:uiPriority w:val="99"/>
    <w:rsid w:val="00BD1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99"/>
    <w:rsid w:val="00BD175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99"/>
    <w:rsid w:val="00BD175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0"/>
    <w:uiPriority w:val="99"/>
    <w:rsid w:val="00BD1757"/>
    <w:pPr>
      <w:widowControl w:val="0"/>
      <w:autoSpaceDE w:val="0"/>
      <w:autoSpaceDN w:val="0"/>
      <w:adjustRightInd w:val="0"/>
      <w:spacing w:line="318" w:lineRule="exact"/>
      <w:ind w:firstLine="840"/>
      <w:jc w:val="both"/>
    </w:pPr>
  </w:style>
  <w:style w:type="paragraph" w:customStyle="1" w:styleId="Style68">
    <w:name w:val="Style68"/>
    <w:basedOn w:val="a0"/>
    <w:uiPriority w:val="99"/>
    <w:rsid w:val="00BD1757"/>
    <w:pPr>
      <w:widowControl w:val="0"/>
      <w:autoSpaceDE w:val="0"/>
      <w:autoSpaceDN w:val="0"/>
      <w:adjustRightInd w:val="0"/>
      <w:spacing w:line="230" w:lineRule="exact"/>
    </w:pPr>
  </w:style>
  <w:style w:type="character" w:customStyle="1" w:styleId="FontStyle262">
    <w:name w:val="Font Style262"/>
    <w:basedOn w:val="a1"/>
    <w:uiPriority w:val="99"/>
    <w:rsid w:val="00BD1757"/>
    <w:rPr>
      <w:rFonts w:ascii="Times New Roman" w:hAnsi="Times New Roman" w:cs="Times New Roman"/>
      <w:b/>
      <w:bCs/>
      <w:i/>
      <w:iCs/>
      <w:sz w:val="20"/>
      <w:szCs w:val="20"/>
    </w:rPr>
  </w:style>
  <w:style w:type="paragraph" w:customStyle="1" w:styleId="Style50">
    <w:name w:val="Style50"/>
    <w:basedOn w:val="a0"/>
    <w:uiPriority w:val="99"/>
    <w:rsid w:val="00BD1757"/>
    <w:pPr>
      <w:widowControl w:val="0"/>
      <w:autoSpaceDE w:val="0"/>
      <w:autoSpaceDN w:val="0"/>
      <w:adjustRightInd w:val="0"/>
      <w:spacing w:line="319" w:lineRule="exact"/>
      <w:ind w:firstLine="576"/>
      <w:jc w:val="both"/>
    </w:pPr>
  </w:style>
  <w:style w:type="paragraph" w:customStyle="1" w:styleId="Style30">
    <w:name w:val="Style30"/>
    <w:basedOn w:val="a0"/>
    <w:uiPriority w:val="99"/>
    <w:rsid w:val="00BD1757"/>
    <w:pPr>
      <w:widowControl w:val="0"/>
      <w:autoSpaceDE w:val="0"/>
      <w:autoSpaceDN w:val="0"/>
      <w:adjustRightInd w:val="0"/>
    </w:pPr>
  </w:style>
  <w:style w:type="paragraph" w:customStyle="1" w:styleId="Style46">
    <w:name w:val="Style46"/>
    <w:basedOn w:val="a0"/>
    <w:uiPriority w:val="99"/>
    <w:rsid w:val="00BD1757"/>
    <w:pPr>
      <w:widowControl w:val="0"/>
      <w:autoSpaceDE w:val="0"/>
      <w:autoSpaceDN w:val="0"/>
      <w:adjustRightInd w:val="0"/>
      <w:spacing w:line="326" w:lineRule="exact"/>
      <w:ind w:firstLine="288"/>
    </w:pPr>
  </w:style>
  <w:style w:type="paragraph" w:customStyle="1" w:styleId="Style72">
    <w:name w:val="Style72"/>
    <w:basedOn w:val="a0"/>
    <w:uiPriority w:val="99"/>
    <w:rsid w:val="00BD1757"/>
    <w:pPr>
      <w:widowControl w:val="0"/>
      <w:autoSpaceDE w:val="0"/>
      <w:autoSpaceDN w:val="0"/>
      <w:adjustRightInd w:val="0"/>
      <w:spacing w:line="283" w:lineRule="exact"/>
    </w:pPr>
  </w:style>
  <w:style w:type="character" w:customStyle="1" w:styleId="FontStyle263">
    <w:name w:val="Font Style263"/>
    <w:basedOn w:val="a1"/>
    <w:uiPriority w:val="99"/>
    <w:rsid w:val="00BD1757"/>
    <w:rPr>
      <w:rFonts w:ascii="Times New Roman" w:hAnsi="Times New Roman" w:cs="Times New Roman"/>
      <w:i/>
      <w:iCs/>
      <w:sz w:val="20"/>
      <w:szCs w:val="20"/>
    </w:rPr>
  </w:style>
  <w:style w:type="paragraph" w:customStyle="1" w:styleId="Style69">
    <w:name w:val="Style69"/>
    <w:basedOn w:val="a0"/>
    <w:uiPriority w:val="99"/>
    <w:rsid w:val="00BD1757"/>
    <w:pPr>
      <w:widowControl w:val="0"/>
      <w:autoSpaceDE w:val="0"/>
      <w:autoSpaceDN w:val="0"/>
      <w:adjustRightInd w:val="0"/>
    </w:pPr>
  </w:style>
  <w:style w:type="character" w:customStyle="1" w:styleId="FontStyle260">
    <w:name w:val="Font Style260"/>
    <w:basedOn w:val="a1"/>
    <w:uiPriority w:val="99"/>
    <w:rsid w:val="00BD1757"/>
    <w:rPr>
      <w:rFonts w:ascii="Times New Roman" w:hAnsi="Times New Roman" w:cs="Times New Roman"/>
      <w:w w:val="150"/>
      <w:sz w:val="16"/>
      <w:szCs w:val="16"/>
    </w:rPr>
  </w:style>
  <w:style w:type="paragraph" w:customStyle="1" w:styleId="Style97">
    <w:name w:val="Style97"/>
    <w:basedOn w:val="a0"/>
    <w:uiPriority w:val="99"/>
    <w:rsid w:val="00BD1757"/>
    <w:pPr>
      <w:widowControl w:val="0"/>
      <w:autoSpaceDE w:val="0"/>
      <w:autoSpaceDN w:val="0"/>
      <w:adjustRightInd w:val="0"/>
      <w:jc w:val="both"/>
    </w:pPr>
  </w:style>
  <w:style w:type="paragraph" w:customStyle="1" w:styleId="Style98">
    <w:name w:val="Style98"/>
    <w:basedOn w:val="a0"/>
    <w:uiPriority w:val="99"/>
    <w:rsid w:val="00BD1757"/>
    <w:pPr>
      <w:widowControl w:val="0"/>
      <w:autoSpaceDE w:val="0"/>
      <w:autoSpaceDN w:val="0"/>
      <w:adjustRightInd w:val="0"/>
    </w:pPr>
  </w:style>
  <w:style w:type="paragraph" w:customStyle="1" w:styleId="Style39">
    <w:name w:val="Style39"/>
    <w:basedOn w:val="a0"/>
    <w:uiPriority w:val="99"/>
    <w:rsid w:val="00BD1757"/>
    <w:pPr>
      <w:widowControl w:val="0"/>
      <w:autoSpaceDE w:val="0"/>
      <w:autoSpaceDN w:val="0"/>
      <w:adjustRightInd w:val="0"/>
    </w:pPr>
  </w:style>
  <w:style w:type="paragraph" w:customStyle="1" w:styleId="Style45">
    <w:name w:val="Style45"/>
    <w:basedOn w:val="a0"/>
    <w:uiPriority w:val="99"/>
    <w:rsid w:val="00BD1757"/>
    <w:pPr>
      <w:widowControl w:val="0"/>
      <w:autoSpaceDE w:val="0"/>
      <w:autoSpaceDN w:val="0"/>
      <w:adjustRightInd w:val="0"/>
      <w:spacing w:line="221" w:lineRule="exact"/>
      <w:jc w:val="center"/>
    </w:pPr>
  </w:style>
  <w:style w:type="paragraph" w:customStyle="1" w:styleId="Style135">
    <w:name w:val="Style135"/>
    <w:basedOn w:val="a0"/>
    <w:uiPriority w:val="99"/>
    <w:rsid w:val="00BD1757"/>
    <w:pPr>
      <w:widowControl w:val="0"/>
      <w:autoSpaceDE w:val="0"/>
      <w:autoSpaceDN w:val="0"/>
      <w:adjustRightInd w:val="0"/>
      <w:jc w:val="center"/>
    </w:pPr>
  </w:style>
  <w:style w:type="paragraph" w:customStyle="1" w:styleId="Style142">
    <w:name w:val="Style142"/>
    <w:basedOn w:val="a0"/>
    <w:uiPriority w:val="99"/>
    <w:rsid w:val="00BD1757"/>
    <w:pPr>
      <w:widowControl w:val="0"/>
      <w:autoSpaceDE w:val="0"/>
      <w:autoSpaceDN w:val="0"/>
      <w:adjustRightInd w:val="0"/>
      <w:spacing w:line="240" w:lineRule="exact"/>
      <w:jc w:val="center"/>
    </w:pPr>
  </w:style>
  <w:style w:type="paragraph" w:customStyle="1" w:styleId="Style173">
    <w:name w:val="Style173"/>
    <w:basedOn w:val="a0"/>
    <w:uiPriority w:val="99"/>
    <w:rsid w:val="00BD1757"/>
    <w:pPr>
      <w:widowControl w:val="0"/>
      <w:autoSpaceDE w:val="0"/>
      <w:autoSpaceDN w:val="0"/>
      <w:adjustRightInd w:val="0"/>
      <w:spacing w:line="319" w:lineRule="exact"/>
      <w:ind w:firstLine="576"/>
      <w:jc w:val="both"/>
    </w:pPr>
  </w:style>
  <w:style w:type="paragraph" w:customStyle="1" w:styleId="Style195">
    <w:name w:val="Style195"/>
    <w:basedOn w:val="a0"/>
    <w:uiPriority w:val="99"/>
    <w:rsid w:val="00BD1757"/>
    <w:pPr>
      <w:widowControl w:val="0"/>
      <w:autoSpaceDE w:val="0"/>
      <w:autoSpaceDN w:val="0"/>
      <w:adjustRightInd w:val="0"/>
      <w:spacing w:line="293" w:lineRule="exact"/>
      <w:ind w:hanging="547"/>
    </w:pPr>
  </w:style>
  <w:style w:type="character" w:customStyle="1" w:styleId="FontStyle265">
    <w:name w:val="Font Style265"/>
    <w:basedOn w:val="a1"/>
    <w:uiPriority w:val="99"/>
    <w:rsid w:val="00BD1757"/>
    <w:rPr>
      <w:rFonts w:ascii="Times New Roman" w:hAnsi="Times New Roman" w:cs="Times New Roman"/>
      <w:b/>
      <w:bCs/>
      <w:i/>
      <w:iCs/>
      <w:sz w:val="20"/>
      <w:szCs w:val="20"/>
    </w:rPr>
  </w:style>
  <w:style w:type="paragraph" w:customStyle="1" w:styleId="Style201">
    <w:name w:val="Style201"/>
    <w:basedOn w:val="a0"/>
    <w:uiPriority w:val="99"/>
    <w:rsid w:val="00BD1757"/>
    <w:pPr>
      <w:widowControl w:val="0"/>
      <w:autoSpaceDE w:val="0"/>
      <w:autoSpaceDN w:val="0"/>
      <w:adjustRightInd w:val="0"/>
      <w:spacing w:line="442" w:lineRule="exact"/>
      <w:jc w:val="right"/>
    </w:pPr>
  </w:style>
  <w:style w:type="paragraph" w:customStyle="1" w:styleId="131">
    <w:name w:val="Основной текст13"/>
    <w:basedOn w:val="a0"/>
    <w:uiPriority w:val="99"/>
    <w:rsid w:val="00BD1757"/>
    <w:pPr>
      <w:widowControl w:val="0"/>
      <w:shd w:val="clear" w:color="auto" w:fill="FFFFFF"/>
      <w:spacing w:before="6240" w:line="240" w:lineRule="atLeast"/>
      <w:ind w:hanging="780"/>
      <w:jc w:val="center"/>
    </w:pPr>
    <w:rPr>
      <w:color w:val="000000"/>
      <w:sz w:val="26"/>
      <w:szCs w:val="26"/>
    </w:rPr>
  </w:style>
  <w:style w:type="paragraph" w:customStyle="1" w:styleId="2fe">
    <w:name w:val="Абзац списка2"/>
    <w:basedOn w:val="a0"/>
    <w:link w:val="ListParagraphChar"/>
    <w:uiPriority w:val="99"/>
    <w:rsid w:val="00BD1757"/>
    <w:pPr>
      <w:suppressAutoHyphens/>
      <w:ind w:left="720"/>
      <w:contextualSpacing/>
    </w:pPr>
    <w:rPr>
      <w:sz w:val="28"/>
      <w:szCs w:val="22"/>
      <w:lang w:eastAsia="ar-SA"/>
    </w:rPr>
  </w:style>
  <w:style w:type="character" w:customStyle="1" w:styleId="ListParagraphChar">
    <w:name w:val="List Paragraph Char"/>
    <w:basedOn w:val="a1"/>
    <w:link w:val="2fe"/>
    <w:uiPriority w:val="99"/>
    <w:locked/>
    <w:rsid w:val="00BD1757"/>
    <w:rPr>
      <w:rFonts w:ascii="Times New Roman" w:eastAsia="Times New Roman" w:hAnsi="Times New Roman"/>
      <w:sz w:val="28"/>
      <w:szCs w:val="22"/>
      <w:lang w:eastAsia="ar-SA"/>
    </w:rPr>
  </w:style>
  <w:style w:type="paragraph" w:customStyle="1" w:styleId="3f2">
    <w:name w:val="Абзац списка3"/>
    <w:basedOn w:val="a0"/>
    <w:uiPriority w:val="99"/>
    <w:rsid w:val="00BD1757"/>
    <w:pPr>
      <w:suppressAutoHyphens/>
      <w:ind w:left="720"/>
      <w:contextualSpacing/>
    </w:pPr>
    <w:rPr>
      <w:sz w:val="28"/>
      <w:szCs w:val="22"/>
      <w:lang w:eastAsia="ar-SA"/>
    </w:rPr>
  </w:style>
  <w:style w:type="numbering" w:customStyle="1" w:styleId="10">
    <w:name w:val="+1"/>
    <w:rsid w:val="00BD1757"/>
    <w:pPr>
      <w:numPr>
        <w:numId w:val="24"/>
      </w:numPr>
    </w:pPr>
  </w:style>
  <w:style w:type="numbering" w:customStyle="1" w:styleId="1111111">
    <w:name w:val="1 / 1.1 / 1.1.11"/>
    <w:rsid w:val="00BD175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8%D0%BD%D0%B2%D0%B5%D1%81%D1%82%D0%B8%D1%86%D0%B8%D0%B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consultantplus://offline/main?base=LAW;n=108403;fld=134;dst=693" TargetMode="Externa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10.png"/><Relationship Id="rId32" Type="http://schemas.openxmlformats.org/officeDocument/2006/relationships/hyperlink" Target="consultantplus://offline/main?base=RLAW154;n=24514;fld=134;dst=10028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5.png"/><Relationship Id="rId31" Type="http://schemas.openxmlformats.org/officeDocument/2006/relationships/hyperlink" Target="consultantplus://offline/main?base=LAW;n=108403;fld=134;dst=693" TargetMode="External"/><Relationship Id="rId4" Type="http://schemas.openxmlformats.org/officeDocument/2006/relationships/settings" Target="settings.xml"/><Relationship Id="rId9" Type="http://schemas.openxmlformats.org/officeDocument/2006/relationships/hyperlink" Target="consultantplus://offline/ref=1B860D0FF93A9660AA3B4A280659F83DE2C481CEA90D8ADFCF6C0E2D74fDgFI" TargetMode="External"/><Relationship Id="rId14" Type="http://schemas.openxmlformats.org/officeDocument/2006/relationships/hyperlink" Target="http://ru.wikipedia.org/wiki/%D0%A2%D0%B0%D1%80%D0%B8%D1%8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5A47A-0ABC-4E58-B0EB-052C9534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21415</Words>
  <Characters>122070</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143199</CharactersWithSpaces>
  <SharedDoc>false</SharedDoc>
  <HLinks>
    <vt:vector size="60" baseType="variant">
      <vt:variant>
        <vt:i4>3539051</vt:i4>
      </vt:variant>
      <vt:variant>
        <vt:i4>27</vt:i4>
      </vt:variant>
      <vt:variant>
        <vt:i4>0</vt:i4>
      </vt:variant>
      <vt:variant>
        <vt:i4>5</vt:i4>
      </vt:variant>
      <vt:variant>
        <vt:lpwstr>consultantplus://offline/main?base=LAW;n=108403;fld=134;dst=693</vt:lpwstr>
      </vt:variant>
      <vt:variant>
        <vt:lpwstr/>
      </vt:variant>
      <vt:variant>
        <vt:i4>655385</vt:i4>
      </vt:variant>
      <vt:variant>
        <vt:i4>24</vt:i4>
      </vt:variant>
      <vt:variant>
        <vt:i4>0</vt:i4>
      </vt:variant>
      <vt:variant>
        <vt:i4>5</vt:i4>
      </vt:variant>
      <vt:variant>
        <vt:lpwstr>consultantplus://offline/main?base=RLAW154;n=24514;fld=134;dst=100285</vt:lpwstr>
      </vt:variant>
      <vt:variant>
        <vt:lpwstr/>
      </vt:variant>
      <vt:variant>
        <vt:i4>3539051</vt:i4>
      </vt:variant>
      <vt:variant>
        <vt:i4>21</vt:i4>
      </vt:variant>
      <vt:variant>
        <vt:i4>0</vt:i4>
      </vt:variant>
      <vt:variant>
        <vt:i4>5</vt:i4>
      </vt:variant>
      <vt:variant>
        <vt:lpwstr>consultantplus://offline/main?base=LAW;n=108403;fld=134;dst=693</vt:lpwstr>
      </vt:variant>
      <vt:variant>
        <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LPavel</cp:lastModifiedBy>
  <cp:revision>3</cp:revision>
  <cp:lastPrinted>2014-03-25T11:41:00Z</cp:lastPrinted>
  <dcterms:created xsi:type="dcterms:W3CDTF">2020-05-08T16:17:00Z</dcterms:created>
  <dcterms:modified xsi:type="dcterms:W3CDTF">2020-05-08T16:18:00Z</dcterms:modified>
</cp:coreProperties>
</file>